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BAD" w:rsidRDefault="00974BA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C21465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786AB3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击穿电压试验仪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E0486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C21465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4279.11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11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786AB3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击穿电压试验仪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31057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4173C1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高压千伏表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4173C1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RCVD-100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4173C1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ZJ0A05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4173C1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BA0BE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1.0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  <w:p w:rsidR="00310577" w:rsidRPr="004173C1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4173C1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ZXJ22-01-3</w:t>
            </w:r>
          </w:p>
          <w:p w:rsidR="00310577" w:rsidRPr="004173C1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15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4173C1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31057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A212FE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A212FE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A212FE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D27ACA" w:rsidRDefault="00310577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BA0BE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3279E4" w:rsidRDefault="00310577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A212FE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310577" w:rsidRPr="00A212FE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A212FE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310577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D27ACA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BA0BE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BA0BE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D27ACA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BA0BE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BA0BE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310577" w:rsidRPr="00D27ACA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BA0BE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Pr="00D27ACA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310577" w:rsidRPr="00D27ACA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0577" w:rsidRDefault="00310577" w:rsidP="0031057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3279E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9E4" w:rsidRPr="0040568D" w:rsidRDefault="003279E4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漆包线测试仪器检测仪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9E4" w:rsidRPr="0040568D" w:rsidRDefault="003279E4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Q1-A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9E4" w:rsidRPr="0040568D" w:rsidRDefault="003279E4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9E4" w:rsidRPr="0040568D" w:rsidRDefault="003279E4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(0~20</w:t>
            </w: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)</w:t>
            </w:r>
            <w:r w:rsidR="00BA0BE1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N</w:t>
            </w:r>
          </w:p>
          <w:p w:rsidR="003279E4" w:rsidRPr="0040568D" w:rsidRDefault="003279E4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急拉速度：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(0~9.999)</w:t>
            </w:r>
            <w:r w:rsidR="00BA0BE1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9E4" w:rsidRPr="0040568D" w:rsidRDefault="003279E4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力值：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±1%</w:t>
            </w:r>
          </w:p>
          <w:p w:rsidR="003279E4" w:rsidRPr="0040568D" w:rsidRDefault="003279E4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急拉速度：小于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9E4" w:rsidRPr="0040568D" w:rsidRDefault="003279E4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ZXJ21-126-4</w:t>
            </w:r>
          </w:p>
          <w:p w:rsidR="003279E4" w:rsidRPr="0040568D" w:rsidRDefault="003279E4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18</w:t>
            </w: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279E4" w:rsidRPr="0040568D" w:rsidRDefault="003279E4" w:rsidP="003279E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0568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425552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25552" w:rsidRDefault="00425552" w:rsidP="004255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25552" w:rsidRDefault="00425552" w:rsidP="004255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25552" w:rsidRDefault="00425552" w:rsidP="004255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25552" w:rsidRDefault="00425552" w:rsidP="004255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25552" w:rsidRDefault="00425552" w:rsidP="004255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25552" w:rsidRDefault="00425552" w:rsidP="004255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25552" w:rsidRDefault="00425552" w:rsidP="0042555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5183" w:rsidRPr="00415183" w:rsidRDefault="0041518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BA0BE1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BA0BE1" w:rsidRDefault="00BA0BE1" w:rsidP="00BA0B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BA0BE1" w:rsidRPr="004D7080" w:rsidRDefault="00BA0BE1" w:rsidP="00BA0B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BA0BE1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BA0BE1" w:rsidRDefault="00BA0BE1" w:rsidP="00BA0B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BA0BE1" w:rsidRPr="002D1973" w:rsidRDefault="00BA0BE1" w:rsidP="00BA0B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BA0BE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BA0BE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134668" w:rsidTr="00661AE8">
        <w:trPr>
          <w:trHeight w:val="567"/>
          <w:jc w:val="center"/>
        </w:trPr>
        <w:tc>
          <w:tcPr>
            <w:tcW w:w="498" w:type="dxa"/>
          </w:tcPr>
          <w:p w:rsidR="00134668" w:rsidRDefault="00134668" w:rsidP="0013466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134668" w:rsidRDefault="00134668" w:rsidP="0013466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134668" w:rsidRPr="00F93CBC" w:rsidRDefault="00134668" w:rsidP="0013466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134668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134668" w:rsidRDefault="00134668" w:rsidP="0013466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134668" w:rsidRDefault="00134668" w:rsidP="0013466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134668" w:rsidRPr="00F93CBC" w:rsidRDefault="00134668" w:rsidP="0013466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E04868" w:rsidRDefault="00E04868">
      <w:pPr>
        <w:rPr>
          <w:sz w:val="10"/>
          <w:szCs w:val="10"/>
        </w:rPr>
      </w:pPr>
    </w:p>
    <w:p w:rsidR="00E04868" w:rsidRDefault="00E04868">
      <w:pPr>
        <w:rPr>
          <w:sz w:val="10"/>
          <w:szCs w:val="10"/>
        </w:rPr>
      </w:pPr>
    </w:p>
    <w:p w:rsidR="00E04868" w:rsidRDefault="00E04868">
      <w:pPr>
        <w:rPr>
          <w:sz w:val="10"/>
          <w:szCs w:val="10"/>
        </w:rPr>
      </w:pPr>
    </w:p>
    <w:p w:rsidR="00E04868" w:rsidRPr="009A5F9D" w:rsidRDefault="00E04868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E0486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354"/>
        <w:gridCol w:w="763"/>
        <w:gridCol w:w="1105"/>
        <w:gridCol w:w="13"/>
        <w:gridCol w:w="1118"/>
        <w:gridCol w:w="736"/>
        <w:gridCol w:w="382"/>
        <w:gridCol w:w="1118"/>
        <w:gridCol w:w="368"/>
        <w:gridCol w:w="750"/>
        <w:gridCol w:w="111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134668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279E4" w:rsidTr="00D80F0B">
        <w:trPr>
          <w:trHeight w:val="567"/>
          <w:jc w:val="center"/>
        </w:trPr>
        <w:tc>
          <w:tcPr>
            <w:tcW w:w="661" w:type="dxa"/>
          </w:tcPr>
          <w:p w:rsidR="003279E4" w:rsidRPr="009945B6" w:rsidRDefault="003279E4" w:rsidP="003279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279E4" w:rsidRPr="00EA4E64" w:rsidRDefault="003279E4" w:rsidP="003279E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2"/>
            <w:tcBorders>
              <w:bottom w:val="nil"/>
            </w:tcBorders>
          </w:tcPr>
          <w:p w:rsidR="003279E4" w:rsidRDefault="003279E4" w:rsidP="003279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试验箱门装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有安全联锁装置。</w:t>
            </w:r>
          </w:p>
        </w:tc>
      </w:tr>
      <w:tr w:rsidR="003279E4" w:rsidTr="00D80F0B">
        <w:trPr>
          <w:trHeight w:val="567"/>
          <w:jc w:val="center"/>
        </w:trPr>
        <w:tc>
          <w:tcPr>
            <w:tcW w:w="661" w:type="dxa"/>
          </w:tcPr>
          <w:p w:rsidR="003279E4" w:rsidRPr="009945B6" w:rsidRDefault="003279E4" w:rsidP="003279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279E4" w:rsidRPr="00EA4E64" w:rsidRDefault="003279E4" w:rsidP="003279E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2"/>
            <w:tcBorders>
              <w:bottom w:val="nil"/>
            </w:tcBorders>
          </w:tcPr>
          <w:p w:rsidR="003279E4" w:rsidRDefault="003279E4" w:rsidP="003279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电压频率为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50</w:t>
            </w:r>
            <w:r w:rsidR="00BA0BE1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H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z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峰值系数满足试验要求。</w:t>
            </w:r>
          </w:p>
        </w:tc>
      </w:tr>
      <w:tr w:rsidR="003279E4" w:rsidTr="00D80F0B">
        <w:trPr>
          <w:trHeight w:val="567"/>
          <w:jc w:val="center"/>
        </w:trPr>
        <w:tc>
          <w:tcPr>
            <w:tcW w:w="661" w:type="dxa"/>
          </w:tcPr>
          <w:p w:rsidR="003279E4" w:rsidRPr="009945B6" w:rsidRDefault="003279E4" w:rsidP="003279E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279E4" w:rsidRPr="00EA4E64" w:rsidRDefault="003279E4" w:rsidP="003279E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2"/>
            <w:tcBorders>
              <w:bottom w:val="nil"/>
            </w:tcBorders>
          </w:tcPr>
          <w:p w:rsidR="003279E4" w:rsidRDefault="003279E4" w:rsidP="003279E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试验变压器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的额定容量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不少于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500</w:t>
            </w:r>
            <w:r w:rsidR="00BA0BE1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VA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12"/>
            <w:tcBorders>
              <w:bottom w:val="nil"/>
            </w:tcBorders>
          </w:tcPr>
          <w:p w:rsidR="00EA4E64" w:rsidRPr="00550270" w:rsidRDefault="0075345A" w:rsidP="00BA0BE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试验电压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校准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A0BE1" w:rsidTr="00D80F0B">
        <w:trPr>
          <w:trHeight w:val="567"/>
          <w:jc w:val="center"/>
        </w:trPr>
        <w:tc>
          <w:tcPr>
            <w:tcW w:w="661" w:type="dxa"/>
          </w:tcPr>
          <w:p w:rsidR="00BA0BE1" w:rsidRPr="009945B6" w:rsidRDefault="00BA0BE1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A0BE1" w:rsidRPr="00550270" w:rsidRDefault="00BA0BE1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2"/>
            <w:tcBorders>
              <w:bottom w:val="nil"/>
            </w:tcBorders>
          </w:tcPr>
          <w:p w:rsidR="00BA0BE1" w:rsidRDefault="00BA0BE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75345A" w:rsidTr="00E04868">
        <w:trPr>
          <w:trHeight w:val="567"/>
          <w:jc w:val="center"/>
        </w:trPr>
        <w:tc>
          <w:tcPr>
            <w:tcW w:w="661" w:type="dxa"/>
          </w:tcPr>
          <w:p w:rsidR="0075345A" w:rsidRPr="009945B6" w:rsidRDefault="0075345A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5345A" w:rsidRPr="00550270" w:rsidRDefault="0075345A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2"/>
            <w:tcBorders>
              <w:bottom w:val="nil"/>
            </w:tcBorders>
          </w:tcPr>
          <w:p w:rsidR="0075345A" w:rsidRDefault="0075345A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量程档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75345A" w:rsidTr="00E04868">
        <w:trPr>
          <w:trHeight w:val="567"/>
          <w:jc w:val="center"/>
        </w:trPr>
        <w:tc>
          <w:tcPr>
            <w:tcW w:w="661" w:type="dxa"/>
          </w:tcPr>
          <w:p w:rsidR="0075345A" w:rsidRPr="009945B6" w:rsidRDefault="0075345A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5345A" w:rsidRPr="00550270" w:rsidRDefault="0075345A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显示值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(kV)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117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5345A" w:rsidTr="00E04868">
        <w:trPr>
          <w:trHeight w:val="567"/>
          <w:jc w:val="center"/>
        </w:trPr>
        <w:tc>
          <w:tcPr>
            <w:tcW w:w="661" w:type="dxa"/>
          </w:tcPr>
          <w:p w:rsidR="0075345A" w:rsidRPr="009945B6" w:rsidRDefault="0075345A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5345A" w:rsidRPr="00550270" w:rsidRDefault="0075345A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校准值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(kV)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117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5345A" w:rsidTr="00E04868">
        <w:trPr>
          <w:trHeight w:val="567"/>
          <w:jc w:val="center"/>
        </w:trPr>
        <w:tc>
          <w:tcPr>
            <w:tcW w:w="661" w:type="dxa"/>
          </w:tcPr>
          <w:p w:rsidR="0075345A" w:rsidRPr="009945B6" w:rsidRDefault="0075345A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5345A" w:rsidRPr="00550270" w:rsidRDefault="0075345A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量程档：</w:t>
            </w:r>
          </w:p>
        </w:tc>
      </w:tr>
      <w:tr w:rsidR="0075345A" w:rsidTr="00E04868">
        <w:trPr>
          <w:trHeight w:val="567"/>
          <w:jc w:val="center"/>
        </w:trPr>
        <w:tc>
          <w:tcPr>
            <w:tcW w:w="661" w:type="dxa"/>
          </w:tcPr>
          <w:p w:rsidR="0075345A" w:rsidRPr="009945B6" w:rsidRDefault="0075345A" w:rsidP="007534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5345A" w:rsidRPr="00550270" w:rsidRDefault="0075345A" w:rsidP="0075345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显示值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(kV)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117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5345A" w:rsidTr="00E04868">
        <w:trPr>
          <w:trHeight w:val="567"/>
          <w:jc w:val="center"/>
        </w:trPr>
        <w:tc>
          <w:tcPr>
            <w:tcW w:w="661" w:type="dxa"/>
          </w:tcPr>
          <w:p w:rsidR="0075345A" w:rsidRPr="009945B6" w:rsidRDefault="0075345A" w:rsidP="007534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5345A" w:rsidRPr="00550270" w:rsidRDefault="0075345A" w:rsidP="0075345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校准值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(kV)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117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5345A" w:rsidTr="00E04868">
        <w:trPr>
          <w:trHeight w:val="567"/>
          <w:jc w:val="center"/>
        </w:trPr>
        <w:tc>
          <w:tcPr>
            <w:tcW w:w="661" w:type="dxa"/>
          </w:tcPr>
          <w:p w:rsidR="0075345A" w:rsidRPr="009945B6" w:rsidRDefault="0075345A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5345A" w:rsidRPr="00550270" w:rsidRDefault="0075345A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量程档：</w:t>
            </w:r>
          </w:p>
        </w:tc>
      </w:tr>
      <w:tr w:rsidR="0075345A" w:rsidTr="00E04868">
        <w:trPr>
          <w:trHeight w:val="567"/>
          <w:jc w:val="center"/>
        </w:trPr>
        <w:tc>
          <w:tcPr>
            <w:tcW w:w="661" w:type="dxa"/>
          </w:tcPr>
          <w:p w:rsidR="0075345A" w:rsidRPr="009945B6" w:rsidRDefault="0075345A" w:rsidP="007534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5345A" w:rsidRPr="00550270" w:rsidRDefault="0075345A" w:rsidP="0075345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显示值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(kV)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117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5345A" w:rsidTr="00E04868">
        <w:trPr>
          <w:trHeight w:val="567"/>
          <w:jc w:val="center"/>
        </w:trPr>
        <w:tc>
          <w:tcPr>
            <w:tcW w:w="661" w:type="dxa"/>
          </w:tcPr>
          <w:p w:rsidR="0075345A" w:rsidRPr="009945B6" w:rsidRDefault="0075345A" w:rsidP="007534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5345A" w:rsidRPr="00550270" w:rsidRDefault="0075345A" w:rsidP="0075345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校准值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(kV)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117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gridSpan w:val="2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18" w:type="dxa"/>
            <w:tcBorders>
              <w:bottom w:val="nil"/>
            </w:tcBorders>
          </w:tcPr>
          <w:p w:rsidR="0075345A" w:rsidRPr="00E04868" w:rsidRDefault="0075345A" w:rsidP="0075345A">
            <w:pPr>
              <w:tabs>
                <w:tab w:val="left" w:pos="21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5345A" w:rsidTr="00D80F0B">
        <w:trPr>
          <w:trHeight w:val="567"/>
          <w:jc w:val="center"/>
        </w:trPr>
        <w:tc>
          <w:tcPr>
            <w:tcW w:w="661" w:type="dxa"/>
          </w:tcPr>
          <w:p w:rsidR="0075345A" w:rsidRPr="009945B6" w:rsidRDefault="0075345A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5345A" w:rsidRPr="00550270" w:rsidRDefault="0075345A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2"/>
            <w:tcBorders>
              <w:bottom w:val="nil"/>
            </w:tcBorders>
          </w:tcPr>
          <w:p w:rsidR="0075345A" w:rsidRPr="00E04868" w:rsidRDefault="0075345A" w:rsidP="00BA0BE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升压速度校准：</w:t>
            </w:r>
          </w:p>
        </w:tc>
      </w:tr>
      <w:tr w:rsidR="00BA0BE1" w:rsidTr="00D80F0B">
        <w:trPr>
          <w:trHeight w:val="567"/>
          <w:jc w:val="center"/>
        </w:trPr>
        <w:tc>
          <w:tcPr>
            <w:tcW w:w="661" w:type="dxa"/>
          </w:tcPr>
          <w:p w:rsidR="00BA0BE1" w:rsidRPr="009945B6" w:rsidRDefault="00BA0BE1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A0BE1" w:rsidRDefault="00BA0BE1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2"/>
            <w:tcBorders>
              <w:bottom w:val="nil"/>
            </w:tcBorders>
          </w:tcPr>
          <w:p w:rsidR="00BA0BE1" w:rsidRPr="00E04868" w:rsidRDefault="00BA0BE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本次升压速度测量结果的扩展不确定度</w:t>
            </w:r>
            <w:r w:rsidRPr="00E04868">
              <w:rPr>
                <w:rFonts w:ascii="Times New Roman" w:hAnsi="Times New Roman"/>
                <w:i/>
                <w:sz w:val="24"/>
              </w:rPr>
              <w:t>U</w:t>
            </w:r>
            <w:r w:rsidRPr="00E04868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E04868">
              <w:rPr>
                <w:rFonts w:ascii="Times New Roman" w:hAnsi="Times New Roman"/>
                <w:sz w:val="24"/>
              </w:rPr>
              <w:t>V/s,</w:t>
            </w:r>
            <w:r w:rsidRPr="00E04868">
              <w:rPr>
                <w:rFonts w:ascii="Times New Roman" w:hAnsi="Times New Roman"/>
                <w:i/>
                <w:sz w:val="24"/>
              </w:rPr>
              <w:t>k</w:t>
            </w:r>
            <w:r w:rsidRPr="00E04868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F9399C" w:rsidTr="00BA0BE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9399C" w:rsidRPr="009945B6" w:rsidRDefault="00F9399C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9399C" w:rsidRPr="00550270" w:rsidRDefault="00F9399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7" w:type="dxa"/>
            <w:gridSpan w:val="2"/>
            <w:tcBorders>
              <w:bottom w:val="nil"/>
            </w:tcBorders>
          </w:tcPr>
          <w:p w:rsidR="00F9399C" w:rsidRPr="00E04868" w:rsidRDefault="00F9399C" w:rsidP="00BA0BE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量程档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(kV)</w:t>
            </w: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868" w:type="dxa"/>
            <w:gridSpan w:val="2"/>
            <w:tcBorders>
              <w:bottom w:val="nil"/>
            </w:tcBorders>
          </w:tcPr>
          <w:p w:rsidR="00F9399C" w:rsidRPr="00E04868" w:rsidRDefault="00F9399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gridSpan w:val="3"/>
            <w:tcBorders>
              <w:bottom w:val="nil"/>
            </w:tcBorders>
          </w:tcPr>
          <w:p w:rsidR="00F9399C" w:rsidRPr="00E04868" w:rsidRDefault="00F9399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gridSpan w:val="3"/>
            <w:tcBorders>
              <w:bottom w:val="nil"/>
            </w:tcBorders>
          </w:tcPr>
          <w:p w:rsidR="00F9399C" w:rsidRPr="00E04868" w:rsidRDefault="00F9399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gridSpan w:val="2"/>
            <w:tcBorders>
              <w:bottom w:val="nil"/>
            </w:tcBorders>
          </w:tcPr>
          <w:p w:rsidR="00F9399C" w:rsidRPr="00E04868" w:rsidRDefault="00F9399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9399C" w:rsidTr="00BA0BE1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9399C" w:rsidRPr="009945B6" w:rsidRDefault="00F9399C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9399C" w:rsidRPr="00550270" w:rsidRDefault="00F9399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7" w:type="dxa"/>
            <w:gridSpan w:val="2"/>
            <w:tcBorders>
              <w:bottom w:val="nil"/>
            </w:tcBorders>
          </w:tcPr>
          <w:p w:rsidR="00F9399C" w:rsidRPr="00E04868" w:rsidRDefault="00F9399C" w:rsidP="00BA0BE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升压速度</w:t>
            </w:r>
            <w:r w:rsidRPr="00E0486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(V/s)</w:t>
            </w:r>
            <w:r w:rsidRPr="00E0486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868" w:type="dxa"/>
            <w:gridSpan w:val="2"/>
            <w:tcBorders>
              <w:bottom w:val="nil"/>
            </w:tcBorders>
          </w:tcPr>
          <w:p w:rsidR="00F9399C" w:rsidRPr="00E04868" w:rsidRDefault="00F9399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7" w:type="dxa"/>
            <w:gridSpan w:val="3"/>
            <w:tcBorders>
              <w:bottom w:val="nil"/>
            </w:tcBorders>
          </w:tcPr>
          <w:p w:rsidR="00F9399C" w:rsidRPr="00E04868" w:rsidRDefault="00F9399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gridSpan w:val="3"/>
            <w:tcBorders>
              <w:bottom w:val="nil"/>
            </w:tcBorders>
          </w:tcPr>
          <w:p w:rsidR="00F9399C" w:rsidRPr="00E04868" w:rsidRDefault="00F9399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68" w:type="dxa"/>
            <w:gridSpan w:val="2"/>
            <w:tcBorders>
              <w:bottom w:val="nil"/>
            </w:tcBorders>
          </w:tcPr>
          <w:p w:rsidR="00F9399C" w:rsidRPr="00E04868" w:rsidRDefault="00F9399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E04868" w:rsidRDefault="00E04868" w:rsidP="00E0486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A0BE1" w:rsidRDefault="00BA0BE1" w:rsidP="00E0486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A0BE1" w:rsidRDefault="00BA0BE1" w:rsidP="00E0486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A0BE1" w:rsidRDefault="00BA0BE1" w:rsidP="00E0486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A0BE1" w:rsidRDefault="00BA0BE1" w:rsidP="00E0486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A0BE1" w:rsidRDefault="00BA0BE1" w:rsidP="00E0486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A0BE1" w:rsidRDefault="00BA0BE1" w:rsidP="00E0486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04868" w:rsidRDefault="00E04868" w:rsidP="00E0486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04868" w:rsidRDefault="00E04868" w:rsidP="00E0486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04868" w:rsidRDefault="00E04868" w:rsidP="00E0486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E04868" w:rsidRDefault="00E04868" w:rsidP="00E0486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E04868" w:rsidRPr="00F0352B" w:rsidTr="009A45B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E04868" w:rsidRPr="00E5370F" w:rsidRDefault="00E0486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E04868" w:rsidRPr="002D5D7F" w:rsidRDefault="00E0486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E04868" w:rsidRDefault="00E0486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E04868" w:rsidRPr="00F0352B" w:rsidRDefault="00E0486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E04868" w:rsidRDefault="00E04868" w:rsidP="00E0486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A0BE1" w:rsidRPr="00DB54C6" w:rsidRDefault="00BA0BE1" w:rsidP="00E0486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E04868" w:rsidRDefault="00E04868" w:rsidP="00E0486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E04868" w:rsidTr="009A45B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E04868" w:rsidRDefault="00E04868" w:rsidP="009A45B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F114FEA" wp14:editId="3633A4E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E04868" w:rsidRPr="008D23CF" w:rsidRDefault="00E04868" w:rsidP="009A45B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E04868" w:rsidRDefault="00E04868" w:rsidP="009A45B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E04868" w:rsidRDefault="00E04868" w:rsidP="009A45B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E04868" w:rsidRPr="008D23CF" w:rsidRDefault="00E04868" w:rsidP="009A45B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E04868" w:rsidRDefault="00E04868"/>
    <w:tbl>
      <w:tblPr>
        <w:tblW w:w="1068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334"/>
        <w:gridCol w:w="605"/>
        <w:gridCol w:w="729"/>
        <w:gridCol w:w="750"/>
        <w:gridCol w:w="1480"/>
        <w:gridCol w:w="301"/>
        <w:gridCol w:w="1179"/>
        <w:gridCol w:w="1372"/>
        <w:gridCol w:w="108"/>
        <w:gridCol w:w="1264"/>
        <w:gridCol w:w="216"/>
        <w:gridCol w:w="20"/>
      </w:tblGrid>
      <w:tr w:rsidR="00E04868" w:rsidTr="00BA0BE1">
        <w:trPr>
          <w:gridAfter w:val="1"/>
          <w:wAfter w:w="20" w:type="dxa"/>
          <w:trHeight w:val="567"/>
          <w:jc w:val="center"/>
        </w:trPr>
        <w:tc>
          <w:tcPr>
            <w:tcW w:w="10660" w:type="dxa"/>
            <w:gridSpan w:val="13"/>
          </w:tcPr>
          <w:p w:rsidR="00E04868" w:rsidRPr="00F54E11" w:rsidRDefault="00E04868" w:rsidP="00E04868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E04868" w:rsidRPr="00415183" w:rsidRDefault="00E04868" w:rsidP="00E0486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E04868" w:rsidTr="00BA0BE1">
        <w:trPr>
          <w:gridAfter w:val="1"/>
          <w:wAfter w:w="20" w:type="dxa"/>
          <w:trHeight w:val="567"/>
          <w:jc w:val="center"/>
        </w:trPr>
        <w:tc>
          <w:tcPr>
            <w:tcW w:w="10660" w:type="dxa"/>
            <w:gridSpan w:val="13"/>
          </w:tcPr>
          <w:p w:rsidR="00E04868" w:rsidRPr="00F54E11" w:rsidRDefault="00E04868" w:rsidP="00E04868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</w:p>
        </w:tc>
      </w:tr>
      <w:tr w:rsidR="00BA0BE1" w:rsidRPr="00E04868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A0BE1" w:rsidRPr="00550270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A0BE1" w:rsidRPr="00E04868" w:rsidRDefault="00BA0BE1" w:rsidP="00BA0BE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击穿信号动作电流校准：</w:t>
            </w:r>
          </w:p>
        </w:tc>
      </w:tr>
      <w:tr w:rsidR="00BA0BE1" w:rsidRPr="00E04868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A0BE1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本次动作电流测量结果的扩展不确定度</w:t>
            </w:r>
            <w:r w:rsidRPr="00E04868">
              <w:rPr>
                <w:rFonts w:ascii="Times New Roman" w:hAnsi="Times New Roman"/>
                <w:i/>
                <w:sz w:val="24"/>
              </w:rPr>
              <w:t>U</w:t>
            </w:r>
            <w:r w:rsidRPr="00E04868">
              <w:rPr>
                <w:rFonts w:ascii="Times New Roman" w:hAnsi="Times New Roman"/>
                <w:sz w:val="24"/>
              </w:rPr>
              <w:t>=0.1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E04868">
              <w:rPr>
                <w:rFonts w:ascii="Times New Roman" w:hAnsi="Times New Roman"/>
                <w:sz w:val="24"/>
              </w:rPr>
              <w:t>mA,</w:t>
            </w:r>
            <w:r w:rsidRPr="00E04868">
              <w:rPr>
                <w:rFonts w:ascii="Times New Roman" w:hAnsi="Times New Roman"/>
                <w:i/>
                <w:sz w:val="24"/>
              </w:rPr>
              <w:t>k</w:t>
            </w:r>
            <w:r w:rsidRPr="00E04868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A0BE1" w:rsidRPr="00E04868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A0BE1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9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负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>载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>(kΩ)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479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480" w:type="dxa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800</w:t>
            </w:r>
          </w:p>
        </w:tc>
        <w:tc>
          <w:tcPr>
            <w:tcW w:w="1480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color w:val="000000"/>
                <w:sz w:val="24"/>
                <w:szCs w:val="24"/>
              </w:rPr>
              <w:t>800</w:t>
            </w:r>
          </w:p>
        </w:tc>
        <w:tc>
          <w:tcPr>
            <w:tcW w:w="1480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0BE1" w:rsidRPr="00E04868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BA0BE1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9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动作电压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>(V)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479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0BE1" w:rsidRPr="00E04868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BA0BE1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39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动作电流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>(mA)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1479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480" w:type="dxa"/>
            <w:gridSpan w:val="2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0BE1" w:rsidRPr="00550270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A0BE1" w:rsidRPr="00550270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A0BE1" w:rsidRPr="00550270" w:rsidRDefault="00BA0BE1" w:rsidP="00BA0BE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电压降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校准：</w:t>
            </w:r>
          </w:p>
        </w:tc>
      </w:tr>
      <w:tr w:rsidR="00BA0BE1" w:rsidRPr="00550270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A0BE1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A0BE1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A0BE1" w:rsidRPr="00E04868" w:rsidTr="00BA0BE1">
        <w:trPr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0BE1" w:rsidRPr="00550270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负载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>(kΩ)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量程</w:t>
            </w: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有负载电流时电压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>(V)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无负载电流时电压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>(V)</w:t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电压降</w:t>
            </w:r>
            <w:r w:rsidRPr="00E04868">
              <w:rPr>
                <w:rFonts w:ascii="Times New Roman" w:hAnsi="Times New Roman"/>
                <w:sz w:val="24"/>
                <w:szCs w:val="24"/>
              </w:rPr>
              <w:t>(%)</w:t>
            </w: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0BE1" w:rsidRPr="00E04868" w:rsidTr="00BA0BE1">
        <w:trPr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0BE1" w:rsidRPr="00550270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0BE1" w:rsidRPr="00E04868" w:rsidTr="00BA0BE1">
        <w:trPr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0BE1" w:rsidRPr="00550270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0BE1" w:rsidRPr="00E04868" w:rsidTr="00BA0BE1">
        <w:trPr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0BE1" w:rsidRPr="00550270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0BE1" w:rsidRPr="00E04868" w:rsidTr="00BA0BE1">
        <w:trPr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0BE1" w:rsidRPr="00550270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800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0BE1" w:rsidRPr="00E04868" w:rsidTr="00BA0BE1">
        <w:trPr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0BE1" w:rsidRPr="00550270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800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0BE1" w:rsidRPr="00E04868" w:rsidTr="00BA0BE1">
        <w:trPr>
          <w:trHeight w:val="567"/>
          <w:jc w:val="center"/>
        </w:trPr>
        <w:tc>
          <w:tcPr>
            <w:tcW w:w="661" w:type="dxa"/>
          </w:tcPr>
          <w:p w:rsidR="00BA0BE1" w:rsidRPr="009945B6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BA0BE1" w:rsidRPr="00550270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4868">
              <w:rPr>
                <w:rFonts w:ascii="Times New Roman" w:hAnsi="Times New Roman"/>
                <w:sz w:val="24"/>
                <w:szCs w:val="24"/>
              </w:rPr>
              <w:t>800</w:t>
            </w:r>
          </w:p>
        </w:tc>
        <w:tc>
          <w:tcPr>
            <w:tcW w:w="1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BE1" w:rsidRPr="00E04868" w:rsidRDefault="00BA0BE1" w:rsidP="00F21B03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0BE1" w:rsidRPr="00E04868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A0BE1" w:rsidRPr="00550270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A0BE1" w:rsidRPr="00E04868" w:rsidRDefault="00BA0BE1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A0BE1" w:rsidRPr="009E6103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</w:tcPr>
          <w:p w:rsidR="00BA0BE1" w:rsidRPr="009E6103" w:rsidRDefault="00BA0BE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BA0BE1" w:rsidRPr="009E6103" w:rsidRDefault="00BA0BE1" w:rsidP="00BA0BE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A0BE1" w:rsidRPr="009E6103" w:rsidRDefault="00BA0BE1" w:rsidP="00F21B03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BA0BE1" w:rsidRPr="009E6103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</w:tcPr>
          <w:p w:rsidR="00BA0BE1" w:rsidRPr="009E6103" w:rsidRDefault="00BA0BE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BA0BE1" w:rsidRPr="009E6103" w:rsidRDefault="00BA0BE1" w:rsidP="00BA0BE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A0BE1" w:rsidRPr="009E6103" w:rsidRDefault="00BA0BE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BA0BE1" w:rsidRPr="009E6103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A0BE1" w:rsidRPr="009E6103" w:rsidRDefault="00BA0BE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BA0BE1" w:rsidRPr="009E6103" w:rsidRDefault="00BA0BE1" w:rsidP="00BA0BE1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A0BE1" w:rsidRPr="009E6103" w:rsidRDefault="00BA0BE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BA0BE1" w:rsidRPr="00C435FF" w:rsidTr="00BA0BE1">
        <w:trPr>
          <w:gridAfter w:val="1"/>
          <w:wAfter w:w="20" w:type="dxa"/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A0BE1" w:rsidRPr="009E6103" w:rsidRDefault="00BA0BE1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2"/>
            <w:tcBorders>
              <w:bottom w:val="nil"/>
            </w:tcBorders>
          </w:tcPr>
          <w:p w:rsidR="00BA0BE1" w:rsidRPr="00C435FF" w:rsidRDefault="00BA0BE1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BA0BE1" w:rsidRDefault="00BA0BE1"/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E0486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E0486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3889" w:rsidRDefault="007B3889" w:rsidP="00DB650C">
      <w:r>
        <w:separator/>
      </w:r>
    </w:p>
  </w:endnote>
  <w:endnote w:type="continuationSeparator" w:id="0">
    <w:p w:rsidR="007B3889" w:rsidRDefault="007B3889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3889" w:rsidRDefault="007B3889" w:rsidP="00DB650C">
      <w:r>
        <w:separator/>
      </w:r>
    </w:p>
  </w:footnote>
  <w:footnote w:type="continuationSeparator" w:id="0">
    <w:p w:rsidR="007B3889" w:rsidRDefault="007B3889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108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668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10577"/>
    <w:rsid w:val="003279E4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15183"/>
    <w:rsid w:val="00420826"/>
    <w:rsid w:val="00424857"/>
    <w:rsid w:val="00425552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946E4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4E6B"/>
    <w:rsid w:val="006B7BDE"/>
    <w:rsid w:val="006F27B8"/>
    <w:rsid w:val="006F7489"/>
    <w:rsid w:val="00715DD3"/>
    <w:rsid w:val="00725B38"/>
    <w:rsid w:val="00731BD5"/>
    <w:rsid w:val="00733BB3"/>
    <w:rsid w:val="00736F21"/>
    <w:rsid w:val="0075345A"/>
    <w:rsid w:val="00760570"/>
    <w:rsid w:val="00775195"/>
    <w:rsid w:val="007801C4"/>
    <w:rsid w:val="007821FD"/>
    <w:rsid w:val="00786AB3"/>
    <w:rsid w:val="00795D08"/>
    <w:rsid w:val="00797D12"/>
    <w:rsid w:val="007B3889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2FB7"/>
    <w:rsid w:val="00964B73"/>
    <w:rsid w:val="00974BAD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0BE1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1465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4868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25CC6"/>
    <w:rsid w:val="00F40850"/>
    <w:rsid w:val="00F41E89"/>
    <w:rsid w:val="00F435F8"/>
    <w:rsid w:val="00F45466"/>
    <w:rsid w:val="00F54E11"/>
    <w:rsid w:val="00F568E6"/>
    <w:rsid w:val="00F608D7"/>
    <w:rsid w:val="00F9356D"/>
    <w:rsid w:val="00F9399C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E44E8-2320-4F50-AFE4-93F55EE8E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2024-09-19T04:59:00Z</dcterms:created>
  <dcterms:modified xsi:type="dcterms:W3CDTF">2025-02-08T07:39:00Z</dcterms:modified>
</cp:coreProperties>
</file>