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215C4" w:rsidRDefault="008215C4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</w:p>
    <w:p w:rsidR="0028193F" w:rsidRDefault="00C7715D">
      <w:pPr>
        <w:autoSpaceDE w:val="0"/>
        <w:autoSpaceDN w:val="0"/>
        <w:adjustRightInd w:val="0"/>
        <w:rPr>
          <w:rFonts w:ascii="Times New Roman" w:hAnsi="Times New Roman"/>
          <w:szCs w:val="21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>
            <wp:simplePos x="0" y="0"/>
            <wp:positionH relativeFrom="column">
              <wp:posOffset>-256540</wp:posOffset>
            </wp:positionH>
            <wp:positionV relativeFrom="paragraph">
              <wp:posOffset>32385</wp:posOffset>
            </wp:positionV>
            <wp:extent cx="962025" cy="571500"/>
            <wp:effectExtent l="0" t="0" r="9525" b="0"/>
            <wp:wrapNone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6202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W w:w="10632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632"/>
      </w:tblGrid>
      <w:tr w:rsidR="00F40850" w:rsidTr="00A52905">
        <w:trPr>
          <w:trHeight w:val="714"/>
          <w:jc w:val="center"/>
        </w:trPr>
        <w:tc>
          <w:tcPr>
            <w:tcW w:w="10632" w:type="dxa"/>
            <w:tcBorders>
              <w:bottom w:val="single" w:sz="4" w:space="0" w:color="auto"/>
            </w:tcBorders>
            <w:vAlign w:val="center"/>
          </w:tcPr>
          <w:p w:rsidR="00F40850" w:rsidRPr="00A52905" w:rsidRDefault="004A449F" w:rsidP="00DB650C">
            <w:pPr>
              <w:pStyle w:val="ordinary-output"/>
              <w:shd w:val="clear" w:color="auto" w:fill="FEFEFE"/>
              <w:wordWrap w:val="0"/>
              <w:jc w:val="right"/>
              <w:rPr>
                <w:rFonts w:ascii="Times New Roman" w:eastAsia="黑体" w:hAnsi="Times New Roman" w:cs="Times New Roman"/>
                <w:i/>
                <w:sz w:val="30"/>
                <w:szCs w:val="30"/>
              </w:rPr>
            </w:pPr>
            <w:r w:rsidRPr="005C7EB8">
              <w:rPr>
                <w:rFonts w:ascii="Times New Roman" w:eastAsia="黑体" w:hAnsi="Times New Roman" w:cs="Times New Roman"/>
                <w:i/>
                <w:color w:val="auto"/>
                <w:spacing w:val="-12"/>
                <w:kern w:val="2"/>
                <w:sz w:val="24"/>
                <w:szCs w:val="24"/>
              </w:rPr>
              <w:t>Shanghai National Center of Testing and Inspection for Electric Cable and Wire Co.,Ltd.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Cs w:val="21"/>
        </w:rPr>
      </w:pPr>
    </w:p>
    <w:tbl>
      <w:tblPr>
        <w:tblW w:w="10662" w:type="dxa"/>
        <w:jc w:val="center"/>
        <w:tblLayout w:type="fixed"/>
        <w:tblLook w:val="0000" w:firstRow="0" w:lastRow="0" w:firstColumn="0" w:lastColumn="0" w:noHBand="0" w:noVBand="0"/>
      </w:tblPr>
      <w:tblGrid>
        <w:gridCol w:w="850"/>
        <w:gridCol w:w="1688"/>
        <w:gridCol w:w="432"/>
        <w:gridCol w:w="974"/>
        <w:gridCol w:w="849"/>
        <w:gridCol w:w="424"/>
        <w:gridCol w:w="142"/>
        <w:gridCol w:w="566"/>
        <w:gridCol w:w="582"/>
        <w:gridCol w:w="309"/>
        <w:gridCol w:w="258"/>
        <w:gridCol w:w="567"/>
        <w:gridCol w:w="2116"/>
        <w:gridCol w:w="30"/>
        <w:gridCol w:w="424"/>
        <w:gridCol w:w="451"/>
      </w:tblGrid>
      <w:tr w:rsidR="00A52905" w:rsidTr="00221BB7">
        <w:trPr>
          <w:trHeight w:val="1193"/>
          <w:jc w:val="center"/>
        </w:trPr>
        <w:tc>
          <w:tcPr>
            <w:tcW w:w="10662" w:type="dxa"/>
            <w:gridSpan w:val="16"/>
            <w:vAlign w:val="center"/>
          </w:tcPr>
          <w:p w:rsidR="00A52905" w:rsidRPr="00A52905" w:rsidRDefault="00062B66" w:rsidP="00A52905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Times New Roman" w:cs="宋体"/>
                <w:b/>
                <w:bCs/>
                <w:spacing w:val="40"/>
                <w:sz w:val="52"/>
                <w:szCs w:val="52"/>
                <w:lang w:val="zh-CN"/>
              </w:rPr>
            </w:pPr>
            <w:r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上海国缆检测股份</w:t>
            </w:r>
            <w:r w:rsidR="008F2927">
              <w:rPr>
                <w:rFonts w:ascii="宋体" w:eastAsia="宋体" w:hAnsi="Times New Roman" w:cs="宋体" w:hint="eastAsia"/>
                <w:b/>
                <w:bCs/>
                <w:spacing w:val="40"/>
                <w:sz w:val="52"/>
                <w:szCs w:val="52"/>
                <w:lang w:val="zh-CN"/>
              </w:rPr>
              <w:t>有限公</w:t>
            </w:r>
            <w:r w:rsidR="008F2927">
              <w:rPr>
                <w:rFonts w:ascii="宋体" w:eastAsia="宋体" w:hAnsi="Times New Roman" w:cs="宋体" w:hint="eastAsia"/>
                <w:b/>
                <w:bCs/>
                <w:sz w:val="52"/>
                <w:szCs w:val="52"/>
                <w:lang w:val="zh-CN"/>
              </w:rPr>
              <w:t>司</w:t>
            </w:r>
          </w:p>
        </w:tc>
      </w:tr>
      <w:tr w:rsidR="0028193F" w:rsidTr="00221BB7">
        <w:trPr>
          <w:trHeight w:val="1193"/>
          <w:jc w:val="center"/>
        </w:trPr>
        <w:tc>
          <w:tcPr>
            <w:tcW w:w="10662" w:type="dxa"/>
            <w:gridSpan w:val="16"/>
            <w:vAlign w:val="bottom"/>
          </w:tcPr>
          <w:p w:rsidR="0028193F" w:rsidRPr="00857349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pacing w:val="204"/>
                <w:sz w:val="84"/>
                <w:szCs w:val="84"/>
              </w:rPr>
            </w:pPr>
            <w:r w:rsidRPr="00857349">
              <w:rPr>
                <w:rFonts w:ascii="宋体" w:eastAsia="宋体" w:hAnsi="Times New Roman" w:cs="宋体" w:hint="eastAsia"/>
                <w:b/>
                <w:bCs/>
                <w:spacing w:val="204"/>
                <w:sz w:val="84"/>
                <w:szCs w:val="84"/>
                <w:lang w:val="zh-CN"/>
              </w:rPr>
              <w:t>校准证</w:t>
            </w:r>
            <w:r w:rsidRPr="00484DB3">
              <w:rPr>
                <w:rFonts w:ascii="宋体" w:eastAsia="宋体" w:hAnsi="Times New Roman" w:cs="宋体" w:hint="eastAsia"/>
                <w:b/>
                <w:bCs/>
                <w:sz w:val="84"/>
                <w:szCs w:val="84"/>
                <w:lang w:val="zh-CN"/>
              </w:rPr>
              <w:t>书</w:t>
            </w:r>
          </w:p>
        </w:tc>
      </w:tr>
      <w:tr w:rsidR="0028193F" w:rsidTr="00221BB7">
        <w:trPr>
          <w:trHeight w:val="519"/>
          <w:jc w:val="center"/>
        </w:trPr>
        <w:tc>
          <w:tcPr>
            <w:tcW w:w="10662" w:type="dxa"/>
            <w:gridSpan w:val="16"/>
          </w:tcPr>
          <w:p w:rsidR="0028193F" w:rsidRDefault="00A52905" w:rsidP="00857349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b/>
                <w:bCs/>
                <w:sz w:val="32"/>
                <w:szCs w:val="32"/>
              </w:rPr>
            </w:pPr>
            <w:r>
              <w:rPr>
                <w:rFonts w:ascii="宋体" w:eastAsia="宋体" w:hAnsi="Times New Roman" w:cs="宋体"/>
                <w:b/>
                <w:bCs/>
                <w:sz w:val="32"/>
                <w:szCs w:val="32"/>
                <w:lang w:val="zh-CN"/>
              </w:rPr>
              <w:t>CALIBRATION CERTIFICATE</w:t>
            </w:r>
          </w:p>
        </w:tc>
      </w:tr>
      <w:tr w:rsidR="005864A0" w:rsidTr="00221BB7">
        <w:trPr>
          <w:trHeight w:val="827"/>
          <w:jc w:val="center"/>
        </w:trPr>
        <w:tc>
          <w:tcPr>
            <w:tcW w:w="5359" w:type="dxa"/>
            <w:gridSpan w:val="7"/>
          </w:tcPr>
          <w:p w:rsidR="004A449F" w:rsidRDefault="005B0223" w:rsidP="00246127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 w:val="24"/>
                <w:szCs w:val="24"/>
                <w:lang w:val="zh-CN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缆</w:t>
            </w:r>
            <w:r>
              <w:rPr>
                <w:rFonts w:ascii="黑体" w:eastAsia="黑体" w:hAnsi="Times New Roman" w:cs="黑体"/>
                <w:kern w:val="0"/>
                <w:sz w:val="24"/>
                <w:szCs w:val="24"/>
                <w:lang w:val="zh-CN"/>
              </w:rPr>
              <w:t>专检号</w:t>
            </w:r>
            <w:r w:rsidR="005864A0">
              <w:rPr>
                <w:rFonts w:ascii="黑体" w:eastAsia="黑体" w:hAnsi="Times New Roman" w:cs="黑体"/>
                <w:sz w:val="24"/>
                <w:szCs w:val="24"/>
                <w:lang w:val="zh-CN"/>
              </w:rPr>
              <w:t>:</w:t>
            </w:r>
          </w:p>
          <w:p w:rsidR="005864A0" w:rsidRPr="002D5D7F" w:rsidRDefault="008D23CF" w:rsidP="00246127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  <w:r w:rsidR="005864A0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</w:p>
        </w:tc>
        <w:tc>
          <w:tcPr>
            <w:tcW w:w="5303" w:type="dxa"/>
            <w:gridSpan w:val="9"/>
          </w:tcPr>
          <w:p w:rsidR="005864A0" w:rsidRPr="00857349" w:rsidRDefault="003F2AFB" w:rsidP="00581D3A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黑体" w:hAnsi="Times New Roman"/>
                <w:kern w:val="0"/>
                <w:sz w:val="24"/>
                <w:szCs w:val="24"/>
                <w:u w:val="single"/>
              </w:rPr>
            </w:pP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</w:t>
            </w:r>
            <w:r w:rsidR="00031EF2"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</w:t>
            </w:r>
            <w:r w:rsidR="00144042">
              <w:rPr>
                <w:rFonts w:ascii="黑体" w:eastAsia="黑体" w:cs="黑体" w:hint="eastAsia"/>
                <w:sz w:val="24"/>
                <w:u w:val="single"/>
                <w:lang w:val="zh-CN"/>
              </w:rPr>
              <w:t>CC22-2001</w:t>
            </w:r>
            <w:r>
              <w:rPr>
                <w:rFonts w:ascii="黑体" w:eastAsia="黑体" w:cs="黑体"/>
                <w:sz w:val="24"/>
                <w:u w:val="single"/>
                <w:lang w:val="zh-CN"/>
              </w:rPr>
              <w:t xml:space="preserve">     </w:t>
            </w: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u w:val="single"/>
                <w:lang w:val="zh-CN"/>
              </w:rPr>
              <w:t xml:space="preserve">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委托单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位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2D5D7F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Client</w:t>
            </w:r>
          </w:p>
        </w:tc>
        <w:tc>
          <w:tcPr>
            <w:tcW w:w="6787" w:type="dxa"/>
            <w:gridSpan w:val="10"/>
            <w:tcBorders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安徽凌宇电缆科技有限公司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地</w:t>
            </w:r>
            <w:r w:rsidRPr="008D0F28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址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Address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器具名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称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name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老化试验箱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 w:rsidRPr="001A7D8D">
              <w:rPr>
                <w:rFonts w:ascii="宋体" w:eastAsia="宋体" w:hAnsi="Times New Roman" w:cs="宋体"/>
                <w:kern w:val="0"/>
                <w:sz w:val="24"/>
                <w:szCs w:val="24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制造厂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商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Manufacturer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呼和浩特市德塔线缆测试仪器有限公司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221BB7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型号</w:t>
            </w:r>
            <w:r w:rsidRPr="008D0F28">
              <w:rPr>
                <w:rFonts w:ascii="宋体" w:eastAsia="宋体" w:hAnsi="宋体"/>
                <w:spacing w:val="80"/>
                <w:kern w:val="0"/>
                <w:sz w:val="24"/>
                <w:szCs w:val="24"/>
              </w:rPr>
              <w:t>/</w:t>
            </w:r>
            <w:r w:rsidRPr="008D0F28">
              <w:rPr>
                <w:rFonts w:ascii="宋体" w:eastAsia="宋体" w:hAnsi="Times New Roman" w:cs="宋体" w:hint="eastAsia"/>
                <w:spacing w:val="80"/>
                <w:kern w:val="0"/>
                <w:sz w:val="24"/>
                <w:szCs w:val="24"/>
                <w:lang w:val="zh-CN"/>
              </w:rPr>
              <w:t>规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格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8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 xml:space="preserve">Model/Specification 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LHX-</w:t>
            </w: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Ⅱ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86681D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spacing w:val="120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器具编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号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86681D" w:rsidRPr="008D0F28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spacing w:val="-10"/>
                <w:kern w:val="0"/>
                <w:sz w:val="18"/>
                <w:szCs w:val="18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Instrument serial number</w:t>
            </w:r>
          </w:p>
        </w:tc>
        <w:tc>
          <w:tcPr>
            <w:tcW w:w="6787" w:type="dxa"/>
            <w:gridSpan w:val="10"/>
            <w:tcBorders>
              <w:top w:val="single" w:sz="4" w:space="0" w:color="auto"/>
              <w:bottom w:val="single" w:sz="4" w:space="0" w:color="auto"/>
            </w:tcBorders>
            <w:vAlign w:val="bottom"/>
          </w:tcPr>
          <w:p w:rsidR="0086681D" w:rsidRDefault="0086681D" w:rsidP="0086681D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FF0000"/>
                <w:kern w:val="0"/>
                <w:sz w:val="24"/>
                <w:szCs w:val="24"/>
              </w:rPr>
            </w:pPr>
            <w:r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01-0</w:t>
            </w:r>
            <w:r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</w:rPr>
              <w:t>3</w:t>
            </w:r>
          </w:p>
        </w:tc>
        <w:tc>
          <w:tcPr>
            <w:tcW w:w="905" w:type="dxa"/>
            <w:gridSpan w:val="3"/>
            <w:vAlign w:val="bottom"/>
          </w:tcPr>
          <w:p w:rsidR="0086681D" w:rsidRDefault="0086681D" w:rsidP="0086681D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495BB3" w:rsidRPr="008D0F28" w:rsidRDefault="00495BB3" w:rsidP="00611825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left"/>
              <w:rPr>
                <w:rFonts w:ascii="Times New Roman" w:hAnsi="Times New Roman"/>
                <w:sz w:val="18"/>
                <w:szCs w:val="18"/>
              </w:rPr>
            </w:pPr>
          </w:p>
        </w:tc>
        <w:tc>
          <w:tcPr>
            <w:tcW w:w="6787" w:type="dxa"/>
            <w:gridSpan w:val="10"/>
            <w:tcBorders>
              <w:top w:val="single" w:sz="4" w:space="0" w:color="auto"/>
            </w:tcBorders>
            <w:vAlign w:val="bottom"/>
          </w:tcPr>
          <w:p w:rsidR="0028193F" w:rsidRPr="00EA5AE6" w:rsidRDefault="0028193F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BA1AE4" w:rsidTr="00EA5AE6">
        <w:trPr>
          <w:trHeight w:val="567"/>
          <w:jc w:val="center"/>
        </w:trPr>
        <w:tc>
          <w:tcPr>
            <w:tcW w:w="850" w:type="dxa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                                                    </w:t>
            </w:r>
          </w:p>
        </w:tc>
        <w:tc>
          <w:tcPr>
            <w:tcW w:w="2120" w:type="dxa"/>
            <w:gridSpan w:val="2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  <w:tc>
          <w:tcPr>
            <w:tcW w:w="6787" w:type="dxa"/>
            <w:gridSpan w:val="10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Times New Roman" w:eastAsia="宋体" w:hAnsi="Times New Roman"/>
                <w:color w:val="000000"/>
                <w:kern w:val="0"/>
                <w:sz w:val="24"/>
                <w:szCs w:val="24"/>
              </w:rPr>
            </w:pPr>
          </w:p>
        </w:tc>
        <w:tc>
          <w:tcPr>
            <w:tcW w:w="905" w:type="dxa"/>
            <w:gridSpan w:val="3"/>
            <w:vAlign w:val="bottom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630"/>
          <w:jc w:val="center"/>
        </w:trPr>
        <w:tc>
          <w:tcPr>
            <w:tcW w:w="10662" w:type="dxa"/>
            <w:gridSpan w:val="16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rPr>
                <w:rFonts w:ascii="Times New Roman" w:eastAsia="宋体" w:hAnsi="Times New Roman"/>
                <w:spacing w:val="80"/>
                <w:kern w:val="0"/>
                <w:sz w:val="24"/>
                <w:szCs w:val="24"/>
              </w:rPr>
            </w:pPr>
          </w:p>
        </w:tc>
      </w:tr>
      <w:tr w:rsidR="0028193F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28193F" w:rsidRDefault="0028193F" w:rsidP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426C86" w:rsidRPr="008D0F28" w:rsidRDefault="0028193F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批准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人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8193F" w:rsidRPr="002D5D7F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Approved by</w:t>
            </w:r>
            <w:r w:rsidR="0028193F" w:rsidRPr="002D5D7F"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  <w:t xml:space="preserve">         </w:t>
            </w:r>
            <w:r w:rsidR="0028193F" w:rsidRPr="002D5D7F">
              <w:rPr>
                <w:rFonts w:ascii="Times New Roman" w:eastAsia="宋体" w:hAnsi="Times New Roman"/>
                <w:kern w:val="0"/>
                <w:sz w:val="15"/>
                <w:szCs w:val="15"/>
              </w:rPr>
              <w:t xml:space="preserve">          </w:t>
            </w:r>
          </w:p>
        </w:tc>
        <w:tc>
          <w:tcPr>
            <w:tcW w:w="2971" w:type="dxa"/>
            <w:gridSpan w:val="4"/>
            <w:tcBorders>
              <w:bottom w:val="single" w:sz="4" w:space="0" w:color="auto"/>
            </w:tcBorders>
            <w:vAlign w:val="center"/>
          </w:tcPr>
          <w:p w:rsidR="0028193F" w:rsidRDefault="0028193F" w:rsidP="00840AAB">
            <w:pPr>
              <w:tabs>
                <w:tab w:val="center" w:pos="4153"/>
                <w:tab w:val="right" w:pos="8306"/>
              </w:tabs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24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840AAB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24"/>
                <w:szCs w:val="24"/>
              </w:rPr>
            </w:pPr>
            <w:r w:rsidRPr="00840AAB">
              <w:rPr>
                <w:rFonts w:ascii="Times New Roman" w:eastAsia="宋体" w:hAnsi="Times New Roman" w:hint="eastAsia"/>
                <w:b/>
                <w:color w:val="7F7F7F" w:themeColor="text1" w:themeTint="80"/>
                <w:kern w:val="0"/>
                <w:sz w:val="24"/>
                <w:szCs w:val="24"/>
              </w:rPr>
              <w:t>（校准专用章）</w:t>
            </w:r>
          </w:p>
          <w:p w:rsidR="00C66477" w:rsidRPr="002D5D7F" w:rsidRDefault="00C66477" w:rsidP="00C66477">
            <w:pPr>
              <w:autoSpaceDE w:val="0"/>
              <w:autoSpaceDN w:val="0"/>
              <w:adjustRightInd w:val="0"/>
              <w:spacing w:line="240" w:lineRule="atLeast"/>
              <w:jc w:val="center"/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宋体" w:hAnsi="Times New Roman"/>
                <w:b/>
                <w:color w:val="7F7F7F" w:themeColor="text1" w:themeTint="80"/>
                <w:kern w:val="0"/>
                <w:sz w:val="15"/>
                <w:szCs w:val="15"/>
              </w:rPr>
              <w:t>(Stamp)</w:t>
            </w: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核验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Checked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AF0A55" w:rsidTr="00221BB7">
        <w:trPr>
          <w:trHeight w:val="567"/>
          <w:jc w:val="center"/>
        </w:trPr>
        <w:tc>
          <w:tcPr>
            <w:tcW w:w="5217" w:type="dxa"/>
            <w:gridSpan w:val="6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599" w:type="dxa"/>
            <w:gridSpan w:val="4"/>
            <w:vAlign w:val="center"/>
          </w:tcPr>
          <w:p w:rsidR="00AF0A55" w:rsidRPr="008D0F28" w:rsidRDefault="00AF0A55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Times New Roman" w:cs="宋体" w:hint="eastAsia"/>
                <w:spacing w:val="120"/>
                <w:kern w:val="0"/>
                <w:sz w:val="24"/>
                <w:szCs w:val="24"/>
                <w:lang w:val="zh-CN"/>
              </w:rPr>
              <w:t>校准</w:t>
            </w:r>
            <w:r w:rsidRPr="008D0F28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员</w:t>
            </w:r>
            <w:r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426C86" w:rsidRPr="008D0F28" w:rsidRDefault="00426C86" w:rsidP="00426C86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  <w:lang w:val="zh-CN"/>
              </w:rPr>
            </w:pPr>
            <w:r w:rsidRPr="002D5D7F">
              <w:rPr>
                <w:rStyle w:val="keyword"/>
                <w:rFonts w:ascii="Times New Roman"/>
                <w:sz w:val="15"/>
                <w:szCs w:val="15"/>
              </w:rPr>
              <w:t>Calibrated by</w:t>
            </w:r>
          </w:p>
        </w:tc>
        <w:tc>
          <w:tcPr>
            <w:tcW w:w="2971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</w:p>
        </w:tc>
        <w:tc>
          <w:tcPr>
            <w:tcW w:w="424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451" w:type="dxa"/>
            <w:vAlign w:val="center"/>
          </w:tcPr>
          <w:p w:rsidR="00AF0A55" w:rsidRDefault="00AF0A55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BA1AE4" w:rsidTr="00221BB7">
        <w:trPr>
          <w:trHeight w:val="567"/>
          <w:jc w:val="center"/>
        </w:trPr>
        <w:tc>
          <w:tcPr>
            <w:tcW w:w="10662" w:type="dxa"/>
            <w:gridSpan w:val="16"/>
            <w:vAlign w:val="center"/>
          </w:tcPr>
          <w:p w:rsidR="00BA1AE4" w:rsidRDefault="00BA1AE4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  <w:p w:rsidR="00D654F9" w:rsidRDefault="00D654F9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  <w:tr w:rsidR="00221BB7" w:rsidTr="00221BB7">
        <w:trPr>
          <w:trHeight w:val="567"/>
          <w:jc w:val="center"/>
        </w:trPr>
        <w:tc>
          <w:tcPr>
            <w:tcW w:w="2538" w:type="dxa"/>
            <w:gridSpan w:val="2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  <w:tc>
          <w:tcPr>
            <w:tcW w:w="1406" w:type="dxa"/>
            <w:gridSpan w:val="2"/>
            <w:vAlign w:val="center"/>
          </w:tcPr>
          <w:p w:rsidR="00221BB7" w:rsidRPr="008D0F28" w:rsidRDefault="00840AAB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发布</w:t>
            </w:r>
            <w:r w:rsidR="00221BB7"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日期</w:t>
            </w:r>
            <w:r w:rsidR="00221BB7" w:rsidRPr="008D0F28">
              <w:rPr>
                <w:rFonts w:ascii="Times New Roman" w:eastAsia="宋体" w:hAnsi="Times New Roman"/>
                <w:kern w:val="0"/>
                <w:sz w:val="24"/>
                <w:szCs w:val="24"/>
              </w:rPr>
              <w:t>:</w:t>
            </w:r>
          </w:p>
          <w:p w:rsidR="00221BB7" w:rsidRPr="002D5D7F" w:rsidRDefault="00840AAB" w:rsidP="00840AA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z w:val="15"/>
                <w:szCs w:val="15"/>
              </w:rPr>
              <w:t>Issue date</w:t>
            </w:r>
          </w:p>
        </w:tc>
        <w:tc>
          <w:tcPr>
            <w:tcW w:w="849" w:type="dxa"/>
            <w:tcBorders>
              <w:bottom w:val="single" w:sz="4" w:space="0" w:color="auto"/>
            </w:tcBorders>
            <w:vAlign w:val="center"/>
          </w:tcPr>
          <w:p w:rsidR="00221BB7" w:rsidRPr="008D0F28" w:rsidRDefault="001A7D8D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2022</w:t>
            </w:r>
          </w:p>
        </w:tc>
        <w:tc>
          <w:tcPr>
            <w:tcW w:w="566" w:type="dxa"/>
            <w:gridSpan w:val="2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年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Year</w:t>
            </w:r>
          </w:p>
        </w:tc>
        <w:tc>
          <w:tcPr>
            <w:tcW w:w="566" w:type="dxa"/>
            <w:tcBorders>
              <w:bottom w:val="single" w:sz="4" w:space="0" w:color="auto"/>
            </w:tcBorders>
            <w:vAlign w:val="center"/>
          </w:tcPr>
          <w:p w:rsidR="00221BB7" w:rsidRPr="008D0F28" w:rsidRDefault="00221BB7" w:rsidP="00222692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 w:rsidRPr="008D0F28">
              <w:rPr>
                <w:rFonts w:ascii="宋体" w:eastAsia="宋体" w:hAnsi="宋体"/>
                <w:kern w:val="0"/>
                <w:sz w:val="24"/>
                <w:szCs w:val="24"/>
              </w:rPr>
              <w:t>0</w:t>
            </w:r>
            <w:r w:rsidR="001A7D8D">
              <w:rPr>
                <w:rFonts w:ascii="宋体" w:eastAsia="宋体" w:hAnsi="宋体"/>
                <w:kern w:val="0"/>
                <w:sz w:val="24"/>
                <w:szCs w:val="24"/>
              </w:rPr>
              <w:t>6</w:t>
            </w:r>
          </w:p>
        </w:tc>
        <w:tc>
          <w:tcPr>
            <w:tcW w:w="582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月</w:t>
            </w:r>
          </w:p>
          <w:p w:rsidR="00221BB7" w:rsidRPr="002D5D7F" w:rsidRDefault="00221BB7" w:rsidP="002D5D7F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2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20"/>
                <w:sz w:val="15"/>
                <w:szCs w:val="15"/>
              </w:rPr>
              <w:t>mouth</w:t>
            </w:r>
          </w:p>
        </w:tc>
        <w:tc>
          <w:tcPr>
            <w:tcW w:w="567" w:type="dxa"/>
            <w:gridSpan w:val="2"/>
            <w:tcBorders>
              <w:bottom w:val="single" w:sz="4" w:space="0" w:color="auto"/>
            </w:tcBorders>
            <w:vAlign w:val="center"/>
          </w:tcPr>
          <w:p w:rsidR="00221BB7" w:rsidRPr="008D0F28" w:rsidRDefault="00144042" w:rsidP="00221BB7">
            <w:pPr>
              <w:autoSpaceDE w:val="0"/>
              <w:autoSpaceDN w:val="0"/>
              <w:adjustRightInd w:val="0"/>
              <w:spacing w:before="100" w:after="100"/>
              <w:jc w:val="center"/>
              <w:rPr>
                <w:rFonts w:ascii="宋体" w:eastAsia="宋体" w:hAnsi="宋体"/>
                <w:kern w:val="0"/>
                <w:sz w:val="24"/>
                <w:szCs w:val="24"/>
              </w:rPr>
            </w:pPr>
            <w:r>
              <w:rPr>
                <w:rFonts w:ascii="宋体" w:eastAsia="宋体" w:hAnsi="宋体"/>
                <w:kern w:val="0"/>
                <w:sz w:val="24"/>
                <w:szCs w:val="24"/>
              </w:rPr>
              <w:t>14</w:t>
            </w:r>
          </w:p>
        </w:tc>
        <w:tc>
          <w:tcPr>
            <w:tcW w:w="567" w:type="dxa"/>
            <w:vAlign w:val="center"/>
          </w:tcPr>
          <w:p w:rsidR="00221BB7" w:rsidRPr="008D0F28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  <w:r w:rsidRPr="008D0F28">
              <w:rPr>
                <w:rFonts w:ascii="Times New Roman" w:eastAsia="宋体" w:hAnsi="Times New Roman" w:hint="eastAsia"/>
                <w:kern w:val="0"/>
                <w:sz w:val="24"/>
                <w:szCs w:val="24"/>
              </w:rPr>
              <w:t>日</w:t>
            </w:r>
          </w:p>
          <w:p w:rsidR="00221BB7" w:rsidRPr="002D5D7F" w:rsidRDefault="00221BB7" w:rsidP="00221BB7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pacing w:val="-10"/>
                <w:kern w:val="0"/>
                <w:sz w:val="15"/>
                <w:szCs w:val="15"/>
              </w:rPr>
            </w:pPr>
            <w:r w:rsidRPr="002D5D7F">
              <w:rPr>
                <w:rStyle w:val="keyword"/>
                <w:rFonts w:ascii="Times New Roman" w:hAnsi="Times New Roman"/>
                <w:spacing w:val="-10"/>
                <w:sz w:val="15"/>
                <w:szCs w:val="15"/>
              </w:rPr>
              <w:t>day</w:t>
            </w:r>
          </w:p>
        </w:tc>
        <w:tc>
          <w:tcPr>
            <w:tcW w:w="3021" w:type="dxa"/>
            <w:gridSpan w:val="4"/>
            <w:vAlign w:val="center"/>
          </w:tcPr>
          <w:p w:rsidR="00221BB7" w:rsidRDefault="00221BB7">
            <w:pPr>
              <w:autoSpaceDE w:val="0"/>
              <w:autoSpaceDN w:val="0"/>
              <w:adjustRightInd w:val="0"/>
              <w:spacing w:before="100" w:after="100"/>
              <w:jc w:val="left"/>
              <w:rPr>
                <w:rFonts w:ascii="Times New Roman" w:eastAsia="宋体" w:hAnsi="Times New Roman"/>
                <w:kern w:val="0"/>
                <w:sz w:val="24"/>
                <w:szCs w:val="24"/>
              </w:rPr>
            </w:pP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D654F9" w:rsidRPr="00D654F9" w:rsidRDefault="00D654F9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p w:rsidR="0028193F" w:rsidRDefault="0028193F">
      <w:pPr>
        <w:autoSpaceDE w:val="0"/>
        <w:autoSpaceDN w:val="0"/>
        <w:adjustRightInd w:val="0"/>
        <w:rPr>
          <w:rFonts w:ascii="Times New Roman" w:eastAsia="宋体" w:hAnsi="Times New Roman"/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地址：上海市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真陈路</w:t>
            </w:r>
            <w:r w:rsidR="00031EF2">
              <w:rPr>
                <w:rFonts w:ascii="黑体" w:eastAsia="黑体" w:hAnsi="黑体"/>
                <w:kern w:val="0"/>
                <w:sz w:val="24"/>
                <w:szCs w:val="24"/>
              </w:rPr>
              <w:t>888</w:t>
            </w:r>
            <w:r w:rsidR="00031EF2">
              <w:rPr>
                <w:rFonts w:ascii="黑体" w:eastAsia="黑体" w:hAnsi="黑体" w:hint="eastAsia"/>
                <w:kern w:val="0"/>
                <w:sz w:val="24"/>
                <w:szCs w:val="24"/>
              </w:rPr>
              <w:t>号</w:t>
            </w:r>
          </w:p>
          <w:p w:rsidR="00134A66" w:rsidRPr="002D5D7F" w:rsidRDefault="00031EF2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Address:No.888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Zhenchen</w:t>
            </w:r>
            <w:r w:rsidR="00134A66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Road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</w:t>
            </w:r>
            <w:r w:rsidR="00AF44C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shanghai</w:t>
            </w:r>
            <w:r w:rsidR="00DB650C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,China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电话：</w:t>
            </w:r>
            <w:r w:rsidR="00840AAB">
              <w:rPr>
                <w:rFonts w:ascii="黑体" w:eastAsia="黑体" w:hAnsi="黑体"/>
                <w:kern w:val="0"/>
                <w:sz w:val="24"/>
                <w:szCs w:val="24"/>
              </w:rPr>
              <w:t>021-65493333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Tel</w:t>
            </w:r>
            <w:r w:rsidR="00A97D98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:021-65493333</w:t>
            </w:r>
          </w:p>
        </w:tc>
      </w:tr>
      <w:tr w:rsidR="00134A66" w:rsidTr="002C00ED">
        <w:trPr>
          <w:trHeight w:hRule="exact" w:val="567"/>
          <w:jc w:val="center"/>
        </w:trPr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邮编：</w:t>
            </w:r>
            <w:r w:rsidR="0002536E">
              <w:rPr>
                <w:rFonts w:ascii="黑体" w:eastAsia="黑体" w:hAnsi="黑体"/>
                <w:kern w:val="0"/>
                <w:sz w:val="24"/>
                <w:szCs w:val="24"/>
              </w:rPr>
              <w:t>200444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Post Code</w:t>
            </w:r>
            <w:r w:rsidR="0002536E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:200444</w:t>
            </w:r>
          </w:p>
        </w:tc>
        <w:tc>
          <w:tcPr>
            <w:tcW w:w="5316" w:type="dxa"/>
            <w:tcBorders>
              <w:top w:val="nil"/>
              <w:left w:val="nil"/>
              <w:bottom w:val="single" w:sz="12" w:space="0" w:color="auto"/>
              <w:right w:val="nil"/>
            </w:tcBorders>
            <w:vAlign w:val="bottom"/>
          </w:tcPr>
          <w:p w:rsidR="00134A66" w:rsidRPr="00AF44CB" w:rsidRDefault="00134A66" w:rsidP="00AF44CB">
            <w:pPr>
              <w:autoSpaceDE w:val="0"/>
              <w:autoSpaceDN w:val="0"/>
              <w:adjustRightInd w:val="0"/>
              <w:jc w:val="left"/>
              <w:rPr>
                <w:rFonts w:ascii="黑体" w:eastAsia="黑体" w:hAnsi="黑体"/>
                <w:kern w:val="0"/>
                <w:sz w:val="24"/>
                <w:szCs w:val="24"/>
              </w:rPr>
            </w:pPr>
            <w:r w:rsidRPr="00AF44CB">
              <w:rPr>
                <w:rFonts w:ascii="黑体" w:eastAsia="黑体" w:hAnsi="黑体" w:hint="eastAsia"/>
                <w:kern w:val="0"/>
                <w:sz w:val="24"/>
                <w:szCs w:val="24"/>
              </w:rPr>
              <w:t>传真：</w:t>
            </w:r>
            <w:r w:rsidRPr="00AF44CB">
              <w:rPr>
                <w:rFonts w:ascii="黑体" w:eastAsia="黑体" w:hAnsi="黑体"/>
                <w:kern w:val="0"/>
                <w:sz w:val="24"/>
                <w:szCs w:val="24"/>
              </w:rPr>
              <w:t>021-65490171</w:t>
            </w:r>
          </w:p>
          <w:p w:rsidR="00AF44CB" w:rsidRPr="002D5D7F" w:rsidRDefault="00AF44CB" w:rsidP="008F2927">
            <w:pPr>
              <w:autoSpaceDE w:val="0"/>
              <w:autoSpaceDN w:val="0"/>
              <w:adjustRightInd w:val="0"/>
              <w:jc w:val="left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Fax:</w:t>
            </w:r>
            <w:r w:rsidR="008F2927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 xml:space="preserve"> </w:t>
            </w: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021-65490171</w:t>
            </w:r>
          </w:p>
        </w:tc>
      </w:tr>
      <w:tr w:rsidR="00134A66" w:rsidTr="002C00ED">
        <w:trPr>
          <w:trHeight w:val="567"/>
          <w:jc w:val="center"/>
        </w:trPr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</w:tcPr>
          <w:p w:rsidR="00AF44CB" w:rsidRPr="00031EF2" w:rsidRDefault="00134A66" w:rsidP="00AF44CB">
            <w:pPr>
              <w:autoSpaceDE w:val="0"/>
              <w:autoSpaceDN w:val="0"/>
              <w:adjustRightInd w:val="0"/>
              <w:rPr>
                <w:rFonts w:ascii="黑体" w:eastAsia="黑体" w:hAnsi="Times New Roman" w:cs="黑体"/>
                <w:kern w:val="0"/>
                <w:sz w:val="24"/>
                <w:szCs w:val="24"/>
              </w:rPr>
            </w:pP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未经许可</w:t>
            </w:r>
            <w:r w:rsidRPr="00031EF2">
              <w:rPr>
                <w:rFonts w:ascii="黑体" w:eastAsia="黑体" w:hAnsi="Times New Roman" w:cs="黑体" w:hint="eastAsia"/>
                <w:kern w:val="0"/>
                <w:sz w:val="24"/>
                <w:szCs w:val="24"/>
              </w:rPr>
              <w:t>，</w:t>
            </w:r>
            <w:r>
              <w:rPr>
                <w:rFonts w:ascii="黑体" w:eastAsia="黑体" w:hAnsi="Times New Roman" w:cs="黑体" w:hint="eastAsia"/>
                <w:kern w:val="0"/>
                <w:sz w:val="24"/>
                <w:szCs w:val="24"/>
                <w:lang w:val="zh-CN"/>
              </w:rPr>
              <w:t>部分采用本证书内容无效。</w:t>
            </w:r>
          </w:p>
          <w:p w:rsidR="00AF44CB" w:rsidRPr="002D5D7F" w:rsidRDefault="00AF44CB" w:rsidP="00AF44CB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Partly using this report will not be admitted unless allow</w:t>
            </w:r>
            <w:r w:rsidR="00F0352B"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ing.</w:t>
            </w:r>
          </w:p>
        </w:tc>
        <w:tc>
          <w:tcPr>
            <w:tcW w:w="5316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F0352B" w:rsidRDefault="00134A66" w:rsidP="003F14ED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F0352B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B076C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4</w:t>
            </w:r>
            <w:r w:rsidR="00D43DDE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C66477" w:rsidRPr="00C66477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kern w:val="0"/>
                <w:sz w:val="18"/>
                <w:szCs w:val="18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A52905" w:rsidRDefault="00A52905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28193F" w:rsidTr="00603DB6">
        <w:trPr>
          <w:trHeight w:val="713"/>
          <w:jc w:val="center"/>
        </w:trPr>
        <w:tc>
          <w:tcPr>
            <w:tcW w:w="7779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661AE8" w:rsidP="00603DB6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7B19308D" wp14:editId="10689E3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3" name="图片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 w:rsidR="00356298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</w:t>
            </w:r>
            <w:r w:rsidR="00242F6B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上海国缆检测股份</w:t>
            </w:r>
            <w:r w:rsidR="008F2927"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>有限公司</w:t>
            </w:r>
          </w:p>
          <w:p w:rsidR="00603DB6" w:rsidRPr="008D23CF" w:rsidRDefault="00603DB6" w:rsidP="00661AE8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162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28193F" w:rsidRDefault="0028193F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28193F" w:rsidRDefault="005B0223" w:rsidP="00031EF2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</w:t>
            </w:r>
            <w:r>
              <w:rPr>
                <w:rFonts w:ascii="黑体" w:eastAsia="黑体" w:hAnsi="Times New Roman" w:cs="黑体"/>
                <w:szCs w:val="21"/>
                <w:lang w:val="zh-CN"/>
              </w:rPr>
              <w:t>专检号</w:t>
            </w: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4A449F" w:rsidRPr="008D23CF" w:rsidRDefault="00502569" w:rsidP="004A449F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28193F" w:rsidRDefault="0028193F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98"/>
        <w:gridCol w:w="617"/>
        <w:gridCol w:w="870"/>
        <w:gridCol w:w="249"/>
        <w:gridCol w:w="460"/>
        <w:gridCol w:w="567"/>
        <w:gridCol w:w="567"/>
        <w:gridCol w:w="708"/>
        <w:gridCol w:w="567"/>
        <w:gridCol w:w="70"/>
        <w:gridCol w:w="406"/>
        <w:gridCol w:w="285"/>
        <w:gridCol w:w="1224"/>
        <w:gridCol w:w="322"/>
        <w:gridCol w:w="387"/>
        <w:gridCol w:w="567"/>
        <w:gridCol w:w="510"/>
        <w:gridCol w:w="624"/>
        <w:gridCol w:w="154"/>
        <w:gridCol w:w="413"/>
        <w:gridCol w:w="595"/>
      </w:tblGrid>
      <w:tr w:rsidR="0028193F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nil"/>
            </w:tcBorders>
          </w:tcPr>
          <w:p w:rsidR="000869BC" w:rsidRPr="00D1357E" w:rsidRDefault="000869BC" w:rsidP="000869BC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</w:pPr>
            <w:r w:rsidRPr="007801C4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中国合格评定国家认可委员会实验室认可证书</w:t>
            </w:r>
            <w:r w:rsidRPr="00D1357E">
              <w:rPr>
                <w:rFonts w:ascii="宋体" w:eastAsia="宋体" w:hAnsi="宋体" w:hint="eastAsia"/>
                <w:bCs/>
                <w:kern w:val="0"/>
                <w:sz w:val="24"/>
                <w:szCs w:val="24"/>
              </w:rPr>
              <w:t>号：</w:t>
            </w:r>
            <w:r w:rsidRPr="00D1357E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 xml:space="preserve">No.CNAS </w:t>
            </w:r>
            <w:r w:rsidR="007C6A82">
              <w:rPr>
                <w:rFonts w:ascii="宋体" w:eastAsia="宋体" w:hAnsi="宋体"/>
                <w:b/>
                <w:bCs/>
                <w:kern w:val="0"/>
                <w:sz w:val="24"/>
                <w:szCs w:val="24"/>
              </w:rPr>
              <w:t>L0207</w:t>
            </w:r>
          </w:p>
          <w:p w:rsidR="007801C4" w:rsidRPr="004D7080" w:rsidRDefault="000869BC" w:rsidP="0014404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  <w:t xml:space="preserve">The number of the certificate accredited by CNAS is </w:t>
            </w:r>
            <w:r w:rsidRPr="004D7080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No.</w:t>
            </w:r>
            <w:r w:rsidR="007C6A82">
              <w:rPr>
                <w:rFonts w:ascii="Times New Roman" w:eastAsia="宋体" w:hAnsi="Times New Roman"/>
                <w:b/>
                <w:bCs/>
                <w:kern w:val="0"/>
                <w:sz w:val="15"/>
                <w:szCs w:val="15"/>
              </w:rPr>
              <w:t>L0207</w:t>
            </w:r>
          </w:p>
        </w:tc>
      </w:tr>
      <w:tr w:rsidR="0043172B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bottom w:val="single" w:sz="4" w:space="0" w:color="auto"/>
            </w:tcBorders>
          </w:tcPr>
          <w:p w:rsidR="0043172B" w:rsidRPr="008D0F28" w:rsidRDefault="0043172B" w:rsidP="007801C4">
            <w:pPr>
              <w:autoSpaceDE w:val="0"/>
              <w:autoSpaceDN w:val="0"/>
              <w:adjustRightInd w:val="0"/>
              <w:jc w:val="left"/>
              <w:rPr>
                <w:rFonts w:ascii="宋体" w:eastAsia="宋体" w:hAnsi="宋体"/>
                <w:bCs/>
                <w:kern w:val="0"/>
                <w:sz w:val="24"/>
                <w:szCs w:val="24"/>
              </w:rPr>
            </w:pPr>
          </w:p>
        </w:tc>
      </w:tr>
      <w:tr w:rsidR="007801C4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7801C4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本次校准所依据的技术规范（代号、名称）：</w:t>
            </w:r>
          </w:p>
          <w:p w:rsidR="007801C4" w:rsidRPr="004D7080" w:rsidRDefault="007801C4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Reference documents for the calibration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(code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、</w:t>
            </w:r>
            <w:r w:rsidR="0043172B"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name)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top w:val="nil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</w:tcBorders>
          </w:tcPr>
          <w:p w:rsidR="000F2D4C" w:rsidRPr="00D02B30" w:rsidRDefault="008A6ADD" w:rsidP="004D7080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</w:pP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JB/T 4278.13-2011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《橡皮塑料电线电缆试验仪器设备检定方法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>13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部分</w:t>
            </w:r>
            <w:r w:rsidR="00747D0B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：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强迫通风热老化试验箱》</w:t>
            </w:r>
          </w:p>
        </w:tc>
      </w:tr>
      <w:tr w:rsidR="0028193F" w:rsidTr="00D02B30">
        <w:trPr>
          <w:trHeight w:val="567"/>
          <w:jc w:val="center"/>
        </w:trPr>
        <w:tc>
          <w:tcPr>
            <w:tcW w:w="498" w:type="dxa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single" w:sz="4" w:space="0" w:color="auto"/>
            </w:tcBorders>
          </w:tcPr>
          <w:p w:rsidR="0028193F" w:rsidRDefault="0028193F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  <w:p w:rsidR="00D02B30" w:rsidRPr="00D02B30" w:rsidRDefault="00D02B30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</w:p>
        </w:tc>
      </w:tr>
      <w:tr w:rsidR="00F435F8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dotted" w:sz="4" w:space="0" w:color="auto"/>
            </w:tcBorders>
          </w:tcPr>
          <w:p w:rsidR="00F435F8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本次校准所使用的主要计量标准器具：</w:t>
            </w:r>
          </w:p>
          <w:p w:rsidR="00FE6302" w:rsidRPr="004D7080" w:rsidRDefault="00FE6302" w:rsidP="007801C4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Main measurement standa</w:t>
            </w:r>
            <w:r w:rsidR="00562071" w:rsidRPr="004D7080">
              <w:rPr>
                <w:rFonts w:ascii="Times New Roman" w:eastAsia="宋体" w:hAnsi="Times New Roman"/>
                <w:sz w:val="15"/>
                <w:szCs w:val="15"/>
              </w:rPr>
              <w:t>rd</w:t>
            </w:r>
            <w:r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="008D0F28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="00562071" w:rsidRPr="004D7080">
              <w:rPr>
                <w:rStyle w:val="keyword"/>
                <w:rFonts w:ascii="Times New Roman" w:hAnsi="Times New Roman"/>
                <w:sz w:val="15"/>
                <w:szCs w:val="15"/>
              </w:rPr>
              <w:t>s</w:t>
            </w:r>
            <w:r w:rsidR="008D0F28" w:rsidRPr="004D7080">
              <w:rPr>
                <w:rFonts w:ascii="Times New Roman" w:eastAsia="宋体" w:hAnsi="Times New Roman"/>
                <w:sz w:val="15"/>
                <w:szCs w:val="15"/>
              </w:rPr>
              <w:t xml:space="preserve">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used in this calibration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器具名称</w:t>
            </w:r>
          </w:p>
          <w:p w:rsidR="004D7080" w:rsidRPr="00003013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Instrument</w:t>
            </w:r>
            <w:r w:rsidRPr="00003013">
              <w:rPr>
                <w:rFonts w:ascii="Times New Roman" w:eastAsia="宋体" w:hAnsi="Times New Roman"/>
                <w:sz w:val="15"/>
                <w:szCs w:val="15"/>
              </w:rPr>
              <w:t xml:space="preserve"> name</w:t>
            </w:r>
          </w:p>
        </w:tc>
        <w:tc>
          <w:tcPr>
            <w:tcW w:w="1119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8D0F28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sz w:val="18"/>
                <w:szCs w:val="18"/>
              </w:rPr>
            </w:pP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型号</w:t>
            </w:r>
            <w:r w:rsidRPr="00D02B30">
              <w:rPr>
                <w:rStyle w:val="keyword"/>
                <w:rFonts w:ascii="宋体" w:eastAsia="宋体" w:hAnsi="宋体"/>
                <w:sz w:val="18"/>
                <w:szCs w:val="18"/>
              </w:rPr>
              <w:t>/</w:t>
            </w:r>
            <w:r w:rsidRPr="00D02B30">
              <w:rPr>
                <w:rStyle w:val="keyword"/>
                <w:rFonts w:ascii="宋体" w:eastAsia="宋体" w:hAnsi="宋体" w:hint="eastAsia"/>
                <w:sz w:val="18"/>
                <w:szCs w:val="18"/>
              </w:rPr>
              <w:t>规格</w:t>
            </w:r>
            <w:r w:rsidRPr="00003013">
              <w:rPr>
                <w:rStyle w:val="keyword"/>
                <w:rFonts w:ascii="Times New Roman" w:hAnsi="Times New Roman"/>
                <w:sz w:val="15"/>
                <w:szCs w:val="15"/>
              </w:rPr>
              <w:t>Model/Specification</w:t>
            </w:r>
          </w:p>
        </w:tc>
        <w:tc>
          <w:tcPr>
            <w:tcW w:w="1027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编号</w:t>
            </w:r>
            <w:r w:rsidRPr="0000301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Number</w:t>
            </w:r>
          </w:p>
        </w:tc>
        <w:tc>
          <w:tcPr>
            <w:tcW w:w="1912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测量范围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</w:t>
            </w:r>
          </w:p>
        </w:tc>
        <w:tc>
          <w:tcPr>
            <w:tcW w:w="2237" w:type="dxa"/>
            <w:gridSpan w:val="4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准确度等级或最大允差或不确定度</w:t>
            </w:r>
          </w:p>
          <w:p w:rsidR="004D7080" w:rsidRPr="0069643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5"/>
                <w:szCs w:val="15"/>
              </w:rPr>
            </w:pPr>
            <w:r w:rsidRPr="0069643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Measurement range/Accuracy class or Maximum permissible errors or Uncertainty of measurement</w:t>
            </w:r>
          </w:p>
        </w:tc>
        <w:tc>
          <w:tcPr>
            <w:tcW w:w="2242" w:type="dxa"/>
            <w:gridSpan w:val="5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D02B3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宋体" w:eastAsia="宋体" w:hAnsi="宋体"/>
                <w:color w:val="000000"/>
                <w:sz w:val="18"/>
                <w:szCs w:val="18"/>
              </w:rPr>
            </w:pP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证书编号</w:t>
            </w:r>
            <w:r w:rsidRPr="00D02B30">
              <w:rPr>
                <w:rFonts w:ascii="宋体" w:eastAsia="宋体" w:hAnsi="宋体"/>
                <w:color w:val="000000"/>
                <w:sz w:val="18"/>
                <w:szCs w:val="18"/>
              </w:rPr>
              <w:t>/</w:t>
            </w:r>
            <w:r w:rsidRPr="00D02B30">
              <w:rPr>
                <w:rFonts w:ascii="宋体" w:eastAsia="宋体" w:hAnsi="宋体" w:hint="eastAsia"/>
                <w:color w:val="000000"/>
                <w:sz w:val="18"/>
                <w:szCs w:val="18"/>
              </w:rPr>
              <w:t>有效期限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Certificate number/Valid date</w:t>
            </w:r>
          </w:p>
        </w:tc>
        <w:tc>
          <w:tcPr>
            <w:tcW w:w="1008" w:type="dxa"/>
            <w:gridSpan w:val="2"/>
            <w:tcBorders>
              <w:top w:val="dotted" w:sz="4" w:space="0" w:color="auto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溯源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机构名称</w:t>
            </w:r>
          </w:p>
          <w:p w:rsidR="004D7080" w:rsidRPr="004D7080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ame of traceability</w:t>
            </w:r>
          </w:p>
          <w:p w:rsidR="004D7080" w:rsidRPr="00FE6302" w:rsidRDefault="004D7080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institution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数字万用表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287C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JL0A88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(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1000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)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V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流电压：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2021F11-10-3682358001</w:t>
            </w:r>
          </w:p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01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A212FE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SIMT</w:t>
            </w:r>
          </w:p>
        </w:tc>
      </w:tr>
      <w:tr w:rsidR="0086681D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热电偶组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E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型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ZJ0023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(-50~300)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℃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=(4.8~9.0) μV,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CC21-0499-16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TICW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钢卷尺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5m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JL0A64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 w:rsidR="00400CC4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5)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=0.3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mm</w:t>
            </w:r>
            <w:r w:rsidR="00960D6D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,</w:t>
            </w:r>
            <w:r w:rsidRPr="00A212FE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A212FE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J21206S06379</w:t>
            </w:r>
          </w:p>
          <w:p w:rsidR="004D7080" w:rsidRPr="00A212FE" w:rsidRDefault="00A212FE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2023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08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25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4D7080" w:rsidRPr="00A212FE" w:rsidRDefault="001739C3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86681D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秒表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SJ9-2</w:t>
            </w:r>
            <w:r>
              <w:rPr>
                <w:rFonts w:ascii="宋体" w:eastAsia="宋体" w:hAnsi="宋体" w:cs="宋体" w:hint="eastAsia"/>
                <w:color w:val="000000"/>
                <w:sz w:val="18"/>
                <w:szCs w:val="18"/>
              </w:rPr>
              <w:t>Ⅱ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JL0108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0.01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~12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时间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间隔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日差：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=0.01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s,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k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J21133S00437</w:t>
            </w:r>
          </w:p>
          <w:p w:rsidR="0086681D" w:rsidRPr="00D27ACA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年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06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月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10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86681D" w:rsidRDefault="0086681D" w:rsidP="0086681D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SQI</w:t>
            </w:r>
          </w:p>
        </w:tc>
      </w:tr>
      <w:tr w:rsidR="00D83A60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数字</w:t>
            </w:r>
            <w:r>
              <w:rPr>
                <w:rFonts w:ascii="Times New Roman" w:hAnsi="Times New Roman"/>
                <w:color w:val="000000"/>
                <w:sz w:val="18"/>
                <w:szCs w:val="18"/>
              </w:rPr>
              <w:t>电参数仪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8775C1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 w:hint="eastAsia"/>
                <w:color w:val="000000"/>
                <w:sz w:val="18"/>
                <w:szCs w:val="18"/>
              </w:rPr>
              <w:t>JL0A83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A212FE" w:rsidRDefault="00D80F0B" w:rsidP="00400CC4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(0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~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99999.9)</w:t>
            </w:r>
            <w:r w:rsidR="002727F0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 xml:space="preserve"> 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kWh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Pr="00D80F0B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/>
                <w:color w:val="000000"/>
                <w:kern w:val="0"/>
                <w:sz w:val="18"/>
                <w:szCs w:val="18"/>
              </w:rPr>
            </w:pPr>
            <w:r w:rsidRPr="00D80F0B"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电能</w:t>
            </w:r>
            <w:r w:rsidRPr="00D80F0B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：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U</w:t>
            </w:r>
            <w:r w:rsidRPr="00D27ACA">
              <w:rPr>
                <w:rFonts w:ascii="Times New Roman" w:eastAsia="宋体" w:hAnsi="Times New Roman"/>
                <w:color w:val="000000"/>
                <w:sz w:val="18"/>
                <w:szCs w:val="18"/>
                <w:vertAlign w:val="subscript"/>
              </w:rPr>
              <w:t>rel</w:t>
            </w: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=0.2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%</w:t>
            </w:r>
            <w:r w:rsidRPr="00D27ACA"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,k</w:t>
            </w:r>
            <w:r w:rsidRPr="00A212FE"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=2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J21103S01174</w:t>
            </w:r>
          </w:p>
          <w:p w:rsidR="00D80F0B" w:rsidRPr="00A212FE" w:rsidRDefault="00D80F0B" w:rsidP="00A212F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2022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年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11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月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04</w:t>
            </w: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日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nil"/>
              <w:right w:val="dotted" w:sz="4" w:space="0" w:color="auto"/>
            </w:tcBorders>
            <w:vAlign w:val="center"/>
          </w:tcPr>
          <w:p w:rsidR="00D83A60" w:rsidRDefault="00D80F0B" w:rsidP="004D7080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 w:hint="eastAsia"/>
                <w:color w:val="000000"/>
                <w:sz w:val="18"/>
                <w:szCs w:val="18"/>
              </w:rPr>
              <w:t>SQI</w:t>
            </w:r>
          </w:p>
        </w:tc>
      </w:tr>
      <w:tr w:rsidR="00E4038E" w:rsidTr="00D83A60">
        <w:trPr>
          <w:trHeight w:val="567"/>
          <w:jc w:val="center"/>
        </w:trPr>
        <w:tc>
          <w:tcPr>
            <w:tcW w:w="1115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bookmarkStart w:id="0" w:name="_GoBack" w:colFirst="0" w:colLast="6"/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119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27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912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2237" w:type="dxa"/>
            <w:gridSpan w:val="4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i/>
                <w:color w:val="000000"/>
                <w:sz w:val="18"/>
                <w:szCs w:val="18"/>
              </w:rPr>
              <w:t>/</w:t>
            </w:r>
          </w:p>
        </w:tc>
        <w:tc>
          <w:tcPr>
            <w:tcW w:w="2242" w:type="dxa"/>
            <w:gridSpan w:val="5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  <w:tc>
          <w:tcPr>
            <w:tcW w:w="1008" w:type="dxa"/>
            <w:gridSpan w:val="2"/>
            <w:tcBorders>
              <w:top w:val="nil"/>
              <w:left w:val="dotted" w:sz="4" w:space="0" w:color="auto"/>
              <w:bottom w:val="dotted" w:sz="4" w:space="0" w:color="auto"/>
              <w:right w:val="dotted" w:sz="4" w:space="0" w:color="auto"/>
            </w:tcBorders>
            <w:vAlign w:val="center"/>
          </w:tcPr>
          <w:p w:rsidR="00E4038E" w:rsidRDefault="00E4038E" w:rsidP="00E4038E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18"/>
                <w:szCs w:val="18"/>
              </w:rPr>
              <w:t>/</w:t>
            </w:r>
          </w:p>
        </w:tc>
      </w:tr>
      <w:bookmarkEnd w:id="0"/>
      <w:tr w:rsidR="00B076CC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dotted" w:sz="4" w:space="0" w:color="auto"/>
              <w:bottom w:val="single" w:sz="4" w:space="0" w:color="auto"/>
            </w:tcBorders>
          </w:tcPr>
          <w:p w:rsidR="00B076CC" w:rsidRDefault="00B076CC" w:rsidP="00B07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以上计量标准器具的量值溯源至国际单位制（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S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I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）和社会公用计量标准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。</w:t>
            </w:r>
          </w:p>
          <w:p w:rsidR="00B076CC" w:rsidRPr="004D7080" w:rsidRDefault="00B076CC" w:rsidP="00B07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Quantity values of above measurement standard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s </w:t>
            </w:r>
            <w:r w:rsidRPr="004D7080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used in this calibration are traced to 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international system of u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nits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 xml:space="preserve"> and s</w:t>
            </w:r>
            <w:r w:rsidRPr="008B229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ocial public measurement standards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.</w:t>
            </w:r>
          </w:p>
        </w:tc>
      </w:tr>
      <w:tr w:rsidR="00B076CC" w:rsidTr="00D443B1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B076CC" w:rsidRDefault="00B076CC" w:rsidP="00B07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校准信息</w:t>
            </w: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：</w:t>
            </w:r>
          </w:p>
          <w:p w:rsidR="00B076CC" w:rsidRPr="002D1973" w:rsidRDefault="00B076CC" w:rsidP="00B07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Calibration I</w:t>
            </w:r>
            <w:r w:rsidRPr="002D1973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nformation</w:t>
            </w:r>
          </w:p>
        </w:tc>
      </w:tr>
      <w:tr w:rsidR="00003013" w:rsidTr="00D02B30">
        <w:trPr>
          <w:trHeight w:val="567"/>
          <w:jc w:val="center"/>
        </w:trPr>
        <w:tc>
          <w:tcPr>
            <w:tcW w:w="498" w:type="dxa"/>
            <w:tcBorders>
              <w:top w:val="nil"/>
              <w:bottom w:val="nil"/>
            </w:tcBorders>
          </w:tcPr>
          <w:p w:rsidR="0000301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top w:val="nil"/>
              <w:bottom w:val="nil"/>
            </w:tcBorders>
          </w:tcPr>
          <w:p w:rsidR="00003013" w:rsidRDefault="005B022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地点：</w:t>
            </w:r>
            <w:r w:rsidR="00DF538E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安徽省无为县高沟镇龙庵工业区高新大道龙庵东路1号</w:t>
            </w:r>
            <w:r w:rsidR="00D80F0B">
              <w:rPr>
                <w:rFonts w:ascii="宋体" w:hAnsi="Times New Roman" w:cs="宋体" w:hint="eastAsia"/>
                <w:color w:val="000000"/>
                <w:kern w:val="0"/>
                <w:sz w:val="24"/>
                <w:szCs w:val="24"/>
                <w:lang w:val="zh-CN"/>
              </w:rPr>
              <w:t>老化</w:t>
            </w:r>
            <w:r w:rsidR="00D80F0B">
              <w:rPr>
                <w:rFonts w:ascii="宋体" w:hAnsi="Times New Roman" w:cs="宋体"/>
                <w:color w:val="000000"/>
                <w:kern w:val="0"/>
                <w:sz w:val="24"/>
                <w:szCs w:val="24"/>
                <w:lang w:val="zh-CN"/>
              </w:rPr>
              <w:t>试验室</w:t>
            </w:r>
          </w:p>
          <w:p w:rsidR="00003013" w:rsidRPr="002D1973" w:rsidRDefault="0000301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Location</w:t>
            </w:r>
          </w:p>
        </w:tc>
      </w:tr>
      <w:tr w:rsidR="00D443B1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2763" w:type="dxa"/>
            <w:gridSpan w:val="5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温度：</w:t>
            </w:r>
            <w:r w:rsidR="00144042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25</w:t>
            </w:r>
            <w:r w:rsidR="00B076CC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  <w:r w:rsidRPr="00B076CC">
              <w:rPr>
                <w:rFonts w:ascii="Times New Roman" w:eastAsia="宋体" w:hAnsi="Times New Roman"/>
                <w:sz w:val="24"/>
                <w:szCs w:val="24"/>
                <w:lang w:val="zh-CN"/>
              </w:rPr>
              <w:t>℃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Ambient temperature</w:t>
            </w:r>
          </w:p>
        </w:tc>
        <w:tc>
          <w:tcPr>
            <w:tcW w:w="2603" w:type="dxa"/>
            <w:gridSpan w:val="6"/>
            <w:tcBorders>
              <w:bottom w:val="nil"/>
            </w:tcBorders>
          </w:tcPr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湿度：</w:t>
            </w:r>
            <w:r w:rsidRPr="002D1973">
              <w:rPr>
                <w:rFonts w:ascii="Times New Roman" w:eastAsia="宋体" w:hAnsi="Times New Roman"/>
                <w:sz w:val="24"/>
                <w:szCs w:val="24"/>
                <w:lang w:val="zh-CN"/>
              </w:rPr>
              <w:t>60%RH</w:t>
            </w:r>
          </w:p>
          <w:p w:rsidR="002D1973" w:rsidRDefault="002D1973" w:rsidP="00003013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 w:rsidRPr="002D1973">
              <w:rPr>
                <w:rFonts w:ascii="Times New Roman" w:eastAsia="宋体" w:hAnsi="Times New Roman"/>
                <w:sz w:val="15"/>
                <w:szCs w:val="15"/>
                <w:lang w:val="zh-CN"/>
              </w:rPr>
              <w:t>Relative humidity</w:t>
            </w:r>
          </w:p>
        </w:tc>
        <w:tc>
          <w:tcPr>
            <w:tcW w:w="4796" w:type="dxa"/>
            <w:gridSpan w:val="9"/>
            <w:tcBorders>
              <w:bottom w:val="nil"/>
            </w:tcBorders>
          </w:tcPr>
          <w:p w:rsidR="002D1973" w:rsidRDefault="009C6D62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其它</w:t>
            </w:r>
            <w:r w:rsidR="002D1973" w:rsidRPr="002D1973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：</w:t>
            </w:r>
            <w:r w:rsidR="002D1973" w:rsidRPr="002D1973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 xml:space="preserve"> /</w:t>
            </w:r>
          </w:p>
          <w:p w:rsidR="002D1973" w:rsidRPr="002D1973" w:rsidRDefault="002D1973" w:rsidP="00003013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5"/>
                <w:szCs w:val="15"/>
              </w:rPr>
            </w:pP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Others</w:t>
            </w:r>
          </w:p>
        </w:tc>
      </w:tr>
      <w:tr w:rsidR="00065E1B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487" w:type="dxa"/>
            <w:gridSpan w:val="2"/>
            <w:tcBorders>
              <w:bottom w:val="nil"/>
            </w:tcBorders>
          </w:tcPr>
          <w:p w:rsidR="00065E1B" w:rsidRDefault="00715DD3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收</w:t>
            </w:r>
            <w:r w:rsidR="00065E1B"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样日期：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Received date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708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Pr="00840AAB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476" w:type="dxa"/>
            <w:gridSpan w:val="2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  <w:tc>
          <w:tcPr>
            <w:tcW w:w="1509" w:type="dxa"/>
            <w:gridSpan w:val="2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校准日期：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Date for calibration</w:t>
            </w:r>
          </w:p>
        </w:tc>
        <w:tc>
          <w:tcPr>
            <w:tcW w:w="709" w:type="dxa"/>
            <w:gridSpan w:val="2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pacing w:val="-20"/>
                <w:sz w:val="18"/>
                <w:szCs w:val="18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2022</w:t>
            </w:r>
          </w:p>
        </w:tc>
        <w:tc>
          <w:tcPr>
            <w:tcW w:w="567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年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Year</w:t>
            </w:r>
          </w:p>
        </w:tc>
        <w:tc>
          <w:tcPr>
            <w:tcW w:w="510" w:type="dxa"/>
            <w:tcBorders>
              <w:bottom w:val="nil"/>
            </w:tcBorders>
          </w:tcPr>
          <w:p w:rsidR="00065E1B" w:rsidRPr="00840AAB" w:rsidRDefault="001A7D8D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06</w:t>
            </w:r>
          </w:p>
        </w:tc>
        <w:tc>
          <w:tcPr>
            <w:tcW w:w="624" w:type="dxa"/>
            <w:tcBorders>
              <w:bottom w:val="nil"/>
            </w:tcBorders>
          </w:tcPr>
          <w:p w:rsidR="00065E1B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月</w:t>
            </w:r>
          </w:p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Month</w:t>
            </w:r>
          </w:p>
        </w:tc>
        <w:tc>
          <w:tcPr>
            <w:tcW w:w="567" w:type="dxa"/>
            <w:gridSpan w:val="2"/>
            <w:tcBorders>
              <w:bottom w:val="nil"/>
            </w:tcBorders>
          </w:tcPr>
          <w:p w:rsidR="00065E1B" w:rsidRPr="002D1973" w:rsidRDefault="00144042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595" w:type="dxa"/>
            <w:tcBorders>
              <w:bottom w:val="nil"/>
            </w:tcBorders>
          </w:tcPr>
          <w:p w:rsidR="00065E1B" w:rsidRPr="002D1973" w:rsidRDefault="00065E1B" w:rsidP="00065E1B">
            <w:pPr>
              <w:autoSpaceDE w:val="0"/>
              <w:autoSpaceDN w:val="0"/>
              <w:adjustRightInd w:val="0"/>
              <w:jc w:val="center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color w:val="000000"/>
                <w:sz w:val="24"/>
                <w:szCs w:val="24"/>
              </w:rPr>
              <w:t>日</w:t>
            </w:r>
            <w:r w:rsidRPr="002D1973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Day</w:t>
            </w:r>
          </w:p>
        </w:tc>
      </w:tr>
      <w:tr w:rsidR="002D41AC" w:rsidTr="00065E1B">
        <w:trPr>
          <w:trHeight w:val="567"/>
          <w:jc w:val="center"/>
        </w:trPr>
        <w:tc>
          <w:tcPr>
            <w:tcW w:w="10660" w:type="dxa"/>
            <w:gridSpan w:val="21"/>
            <w:tcBorders>
              <w:top w:val="single" w:sz="4" w:space="0" w:color="auto"/>
              <w:bottom w:val="nil"/>
            </w:tcBorders>
          </w:tcPr>
          <w:p w:rsidR="002D41AC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Times New Roman" w:eastAsia="宋体" w:hAnsi="Times New Roman" w:hint="eastAsia"/>
                <w:sz w:val="24"/>
                <w:szCs w:val="24"/>
              </w:rPr>
              <w:t>备注：</w:t>
            </w:r>
          </w:p>
          <w:p w:rsidR="002D41AC" w:rsidRPr="00C7715D" w:rsidRDefault="00C7715D" w:rsidP="002D41AC">
            <w:pPr>
              <w:tabs>
                <w:tab w:val="left" w:pos="2267"/>
              </w:tabs>
              <w:rPr>
                <w:rFonts w:ascii="Times New Roman" w:eastAsia="宋体" w:hAnsi="Times New Roman"/>
                <w:sz w:val="15"/>
                <w:szCs w:val="15"/>
              </w:rPr>
            </w:pPr>
            <w:r w:rsidRPr="00C7715D">
              <w:rPr>
                <w:rFonts w:ascii="Times New Roman" w:eastAsia="宋体" w:hAnsi="Times New Roman"/>
                <w:sz w:val="15"/>
                <w:szCs w:val="15"/>
              </w:rPr>
              <w:t>R</w:t>
            </w:r>
            <w:r w:rsidRPr="00C7715D">
              <w:rPr>
                <w:rFonts w:ascii="Times New Roman" w:eastAsia="宋体" w:hAnsi="Times New Roman" w:hint="eastAsia"/>
                <w:sz w:val="15"/>
                <w:szCs w:val="15"/>
              </w:rPr>
              <w:t>emarks</w:t>
            </w:r>
          </w:p>
        </w:tc>
      </w:tr>
      <w:tr w:rsidR="00D43A9C" w:rsidTr="00661AE8">
        <w:trPr>
          <w:trHeight w:val="567"/>
          <w:jc w:val="center"/>
        </w:trPr>
        <w:tc>
          <w:tcPr>
            <w:tcW w:w="498" w:type="dxa"/>
          </w:tcPr>
          <w:p w:rsidR="00D43A9C" w:rsidRDefault="00D43A9C" w:rsidP="00D43A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</w:tcPr>
          <w:p w:rsidR="00D43A9C" w:rsidRDefault="00D43A9C" w:rsidP="00D43A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带（*）项目属于非校准项目。</w:t>
            </w:r>
          </w:p>
          <w:p w:rsidR="00D43A9C" w:rsidRPr="00F93CBC" w:rsidRDefault="00D43A9C" w:rsidP="00D43A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15"/>
                <w:szCs w:val="15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The item with (*) belongs to the non-calibration item.</w:t>
            </w:r>
          </w:p>
        </w:tc>
      </w:tr>
      <w:tr w:rsidR="00D43A9C" w:rsidTr="00065E1B">
        <w:trPr>
          <w:trHeight w:val="567"/>
          <w:jc w:val="center"/>
        </w:trPr>
        <w:tc>
          <w:tcPr>
            <w:tcW w:w="498" w:type="dxa"/>
            <w:tcBorders>
              <w:bottom w:val="nil"/>
            </w:tcBorders>
          </w:tcPr>
          <w:p w:rsidR="00D43A9C" w:rsidRDefault="00D43A9C" w:rsidP="00D43A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10162" w:type="dxa"/>
            <w:gridSpan w:val="20"/>
            <w:tcBorders>
              <w:bottom w:val="nil"/>
            </w:tcBorders>
          </w:tcPr>
          <w:p w:rsidR="00D43A9C" w:rsidRDefault="00D43A9C" w:rsidP="00D43A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sz w:val="24"/>
                <w:szCs w:val="24"/>
                <w:lang w:val="zh-CN"/>
              </w:rPr>
              <w:t>建议复校时间间隔：12个月。</w:t>
            </w:r>
          </w:p>
          <w:p w:rsidR="00D43A9C" w:rsidRPr="00F93CBC" w:rsidRDefault="00D43A9C" w:rsidP="00D43A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Recommended recalibration time interval</w:t>
            </w:r>
            <w:r>
              <w:rPr>
                <w:rFonts w:ascii="Times New Roman" w:eastAsia="宋体" w:hAnsi="Times New Roman" w:hint="eastAsia"/>
                <w:kern w:val="0"/>
                <w:sz w:val="15"/>
                <w:szCs w:val="15"/>
              </w:rPr>
              <w:t>：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</w:rPr>
              <w:t>12 mouths.</w:t>
            </w:r>
          </w:p>
        </w:tc>
      </w:tr>
    </w:tbl>
    <w:p w:rsidR="00A54F09" w:rsidRDefault="00A54F09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Default="00D80F0B">
      <w:pPr>
        <w:rPr>
          <w:sz w:val="10"/>
          <w:szCs w:val="10"/>
        </w:rPr>
      </w:pPr>
    </w:p>
    <w:p w:rsidR="00D80F0B" w:rsidRPr="009A5F9D" w:rsidRDefault="00D80F0B">
      <w:pPr>
        <w:rPr>
          <w:sz w:val="10"/>
          <w:szCs w:val="10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195"/>
        <w:gridCol w:w="5465"/>
      </w:tblGrid>
      <w:tr w:rsidR="002D41AC" w:rsidRPr="00AF44CB" w:rsidTr="002D1973">
        <w:trPr>
          <w:trHeight w:hRule="exact" w:val="567"/>
          <w:jc w:val="center"/>
        </w:trPr>
        <w:tc>
          <w:tcPr>
            <w:tcW w:w="10660" w:type="dxa"/>
            <w:gridSpan w:val="2"/>
            <w:tcBorders>
              <w:top w:val="single" w:sz="12" w:space="0" w:color="auto"/>
              <w:left w:val="nil"/>
              <w:bottom w:val="nil"/>
              <w:right w:val="nil"/>
            </w:tcBorders>
            <w:vAlign w:val="center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本证书提供的结果仅对本次被校的器具有效。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The data are valid only for the instrument(s).</w:t>
            </w:r>
          </w:p>
        </w:tc>
      </w:tr>
      <w:tr w:rsidR="002D41AC" w:rsidRPr="00F0352B" w:rsidTr="002D41AC">
        <w:trPr>
          <w:trHeight w:val="567"/>
          <w:jc w:val="center"/>
        </w:trPr>
        <w:tc>
          <w:tcPr>
            <w:tcW w:w="519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Pr="00E5370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2D41AC" w:rsidRPr="002D5D7F" w:rsidRDefault="002D41AC" w:rsidP="002D41A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465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2D41AC" w:rsidRDefault="002D5D7F" w:rsidP="002D41A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2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B076C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 w:rsidR="002D41A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 w:rsidR="002D41AC"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2D41AC" w:rsidRPr="002D5D7F" w:rsidRDefault="002D5D7F" w:rsidP="002D5D7F">
            <w:pPr>
              <w:wordWrap w:val="0"/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15"/>
                <w:szCs w:val="15"/>
                <w:lang w:val="zh-CN"/>
              </w:rPr>
            </w:pP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="002D41AC"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661AE8" w:rsidRDefault="00661AE8" w:rsidP="00661AE8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661AE8" w:rsidTr="00144042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68480" behindDoc="0" locked="0" layoutInCell="1" allowOverlap="1" wp14:anchorId="2AA6119B" wp14:editId="3FFE4259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661AE8" w:rsidRDefault="00661AE8" w:rsidP="004B4803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661AE8" w:rsidRDefault="005B0223" w:rsidP="004B4803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</w:t>
            </w:r>
            <w:r w:rsidR="00144042">
              <w:rPr>
                <w:rFonts w:ascii="黑体" w:eastAsia="黑体" w:hAnsi="Times New Roman" w:cs="黑体" w:hint="eastAsia"/>
                <w:szCs w:val="21"/>
                <w:lang w:val="zh-CN"/>
              </w:rPr>
              <w:t>CC22-2001</w:t>
            </w:r>
          </w:p>
          <w:p w:rsidR="00661AE8" w:rsidRPr="008D23CF" w:rsidRDefault="00661AE8" w:rsidP="004B4803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144042" w:rsidRDefault="00144042" w:rsidP="00144042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2364"/>
        <w:gridCol w:w="6974"/>
      </w:tblGrid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bottom w:val="nil"/>
            </w:tcBorders>
          </w:tcPr>
          <w:p w:rsidR="00144042" w:rsidRPr="00F54E11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144042" w:rsidRPr="00144042" w:rsidRDefault="00144042" w:rsidP="001974B2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 w:rsidR="00DA1D19"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 w:rsidR="00DA1D19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144042" w:rsidTr="001974B2">
        <w:trPr>
          <w:trHeight w:val="567"/>
          <w:jc w:val="center"/>
        </w:trPr>
        <w:tc>
          <w:tcPr>
            <w:tcW w:w="10660" w:type="dxa"/>
            <w:gridSpan w:val="4"/>
            <w:tcBorders>
              <w:top w:val="nil"/>
              <w:bottom w:val="nil"/>
            </w:tcBorders>
          </w:tcPr>
          <w:p w:rsidR="00144042" w:rsidRPr="0043172B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144042" w:rsidTr="001974B2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144042" w:rsidRPr="00EA5AE6" w:rsidRDefault="00144042" w:rsidP="001974B2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一</w:t>
            </w:r>
            <w:r w:rsidRPr="00B1070E">
              <w:rPr>
                <w:rFonts w:ascii="Times New Roman" w:eastAsia="宋体" w:hAnsi="Times New Roman"/>
                <w:color w:val="000000"/>
                <w:szCs w:val="21"/>
                <w:lang w:val="zh-CN"/>
              </w:rPr>
              <w:t>、</w:t>
            </w:r>
          </w:p>
        </w:tc>
        <w:tc>
          <w:tcPr>
            <w:tcW w:w="9338" w:type="dxa"/>
            <w:gridSpan w:val="2"/>
            <w:tcBorders>
              <w:top w:val="nil"/>
            </w:tcBorders>
          </w:tcPr>
          <w:p w:rsidR="00144042" w:rsidRPr="00B1070E" w:rsidRDefault="00144042" w:rsidP="001974B2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 w:rsidRPr="00B1070E">
              <w:rPr>
                <w:rFonts w:ascii="Times New Roman" w:eastAsia="宋体" w:hAnsi="Times New Roman"/>
                <w:sz w:val="24"/>
                <w:szCs w:val="24"/>
              </w:rPr>
              <w:t>一般检查</w:t>
            </w:r>
            <w:r w:rsidR="00D43A9C"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 w:rsidRPr="00B1070E">
              <w:rPr>
                <w:rFonts w:ascii="Times New Roman" w:eastAsia="宋体" w:hAnsi="Times New Roman"/>
                <w:sz w:val="24"/>
                <w:szCs w:val="24"/>
              </w:rPr>
              <w:t>：</w:t>
            </w:r>
            <w:r w:rsidRPr="00B1070E">
              <w:rPr>
                <w:rFonts w:ascii="Times New Roman" w:eastAsia="宋体" w:hAnsi="Times New Roman"/>
                <w:color w:val="000000"/>
                <w:sz w:val="24"/>
                <w:szCs w:val="24"/>
              </w:rPr>
              <w:t xml:space="preserve"> 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8A6ADD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通风方式：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</w:rPr>
              <w:t>鼓风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D80F0B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风帽开孔大小：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开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1/2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27D6" w:rsidTr="00D80F0B">
        <w:trPr>
          <w:trHeight w:val="567"/>
          <w:jc w:val="center"/>
        </w:trPr>
        <w:tc>
          <w:tcPr>
            <w:tcW w:w="661" w:type="dxa"/>
          </w:tcPr>
          <w:p w:rsidR="006F27D6" w:rsidRPr="009945B6" w:rsidRDefault="006F27D6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F27D6" w:rsidRDefault="006F27D6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6F27D6" w:rsidRDefault="006F27D6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试验箱尺寸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 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50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0 mm×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500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Default="006F27D6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(4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尺寸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深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宽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×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高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：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200</w:t>
            </w:r>
            <w:r w:rsidR="006F27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×200</w:t>
            </w:r>
            <w:r w:rsidR="006F27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 ×150</w:t>
            </w:r>
            <w:r w:rsidR="006F27D6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mm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Default="006F27D6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(5</w:t>
            </w:r>
            <w:r w:rsidR="00B23EBC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工作空间位置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(mm)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：</w:t>
            </w: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r>
              <w:rPr>
                <w:rFonts w:ascii="Times New Roman" w:hAnsi="Times New Roman" w:hint="eastAsia"/>
                <w:color w:val="000000"/>
                <w:sz w:val="24"/>
              </w:rPr>
              <w:t>离左箱壁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B076CC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；离上箱壁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B076CC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；离前箱壁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B076CC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B23EBC" w:rsidTr="00B23EBC">
        <w:trPr>
          <w:trHeight w:val="567"/>
          <w:jc w:val="center"/>
        </w:trPr>
        <w:tc>
          <w:tcPr>
            <w:tcW w:w="661" w:type="dxa"/>
          </w:tcPr>
          <w:p w:rsidR="00B23EBC" w:rsidRPr="009945B6" w:rsidRDefault="00B23EBC" w:rsidP="00B23EB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23EBC" w:rsidRPr="00B23EBC" w:rsidRDefault="00B23EBC" w:rsidP="00B23EBC">
            <w:pPr>
              <w:autoSpaceDE w:val="0"/>
              <w:autoSpaceDN w:val="0"/>
              <w:adjustRightInd w:val="0"/>
              <w:jc w:val="right"/>
              <w:rPr>
                <w:rFonts w:ascii="Times New Roman" w:hAnsi="Times New Roman"/>
                <w:color w:val="000000"/>
                <w:sz w:val="24"/>
                <w:szCs w:val="24"/>
              </w:rPr>
            </w:pPr>
          </w:p>
        </w:tc>
        <w:tc>
          <w:tcPr>
            <w:tcW w:w="2364" w:type="dxa"/>
            <w:tcBorders>
              <w:bottom w:val="nil"/>
            </w:tcBorders>
          </w:tcPr>
          <w:p w:rsidR="00B23EBC" w:rsidRDefault="00B23EBC" w:rsidP="00B23EBC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</w:rPr>
            </w:pPr>
          </w:p>
        </w:tc>
        <w:tc>
          <w:tcPr>
            <w:tcW w:w="6974" w:type="dxa"/>
            <w:tcBorders>
              <w:bottom w:val="nil"/>
            </w:tcBorders>
          </w:tcPr>
          <w:p w:rsidR="00B23EBC" w:rsidRDefault="00B23EBC" w:rsidP="00B23EBC">
            <w:pPr>
              <w:rPr>
                <w:rFonts w:ascii="Times New Roman" w:hAnsi="Times New Roman"/>
                <w:color w:val="000000"/>
                <w:sz w:val="24"/>
              </w:rPr>
            </w:pPr>
            <w:r>
              <w:rPr>
                <w:rFonts w:ascii="Times New Roman" w:hAnsi="Times New Roman" w:hint="eastAsia"/>
                <w:color w:val="000000"/>
                <w:sz w:val="24"/>
              </w:rPr>
              <w:t>离右箱壁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150</w:t>
            </w:r>
            <w:r w:rsidR="00B076CC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；离下箱壁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175</w:t>
            </w:r>
            <w:r w:rsidR="00B076CC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mm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；离后箱壁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 xml:space="preserve">  150</w:t>
            </w:r>
            <w:r w:rsidR="00B076CC">
              <w:rPr>
                <w:rFonts w:ascii="Times New Roman" w:hAnsi="Times New Roman"/>
                <w:color w:val="000000"/>
                <w:sz w:val="24"/>
              </w:rPr>
              <w:t xml:space="preserve"> </w:t>
            </w:r>
            <w:r>
              <w:rPr>
                <w:rFonts w:ascii="Times New Roman" w:hAnsi="Times New Roman" w:hint="eastAsia"/>
                <w:color w:val="000000"/>
                <w:sz w:val="24"/>
              </w:rPr>
              <w:t>mm</w:t>
            </w:r>
          </w:p>
        </w:tc>
      </w:tr>
      <w:tr w:rsidR="00D80F0B" w:rsidTr="00D80F0B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6F27D6" w:rsidP="00D80F0B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(6</w:t>
            </w:r>
            <w:r w:rsidR="00D80F0B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)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Pr="008E6032" w:rsidRDefault="00D80F0B" w:rsidP="00D80F0B">
            <w:pPr>
              <w:autoSpaceDE w:val="0"/>
              <w:autoSpaceDN w:val="0"/>
              <w:adjustRightInd w:val="0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 w:rsidRPr="008E6032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测温点位置示意图：</w:t>
            </w:r>
          </w:p>
        </w:tc>
      </w:tr>
      <w:tr w:rsidR="00D80F0B" w:rsidTr="001974B2">
        <w:trPr>
          <w:trHeight w:val="567"/>
          <w:jc w:val="center"/>
        </w:trPr>
        <w:tc>
          <w:tcPr>
            <w:tcW w:w="661" w:type="dxa"/>
          </w:tcPr>
          <w:p w:rsidR="00D80F0B" w:rsidRPr="009945B6" w:rsidRDefault="00D80F0B" w:rsidP="00D80F0B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D80F0B" w:rsidRPr="00B1070E" w:rsidRDefault="00D80F0B" w:rsidP="00D80F0B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D80F0B" w:rsidRDefault="00E4038E" w:rsidP="00D80F0B"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2F073D06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图片 1" o:spid="_x0000_i1025" type="#_x0000_t75" style="width:105.75pt;height:80.25pt;mso-wrap-style:square;mso-position-horizontal-relative:page;mso-position-vertical-relative:page">
                  <v:imagedata r:id="rId9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3BCE8B8">
                <v:shape id="图片 2" o:spid="_x0000_i1026" type="#_x0000_t75" style="width:105.75pt;height:80.25pt;mso-wrap-style:square;mso-position-horizontal-relative:page;mso-position-vertical-relative:page">
                  <v:imagedata r:id="rId10" o:title=""/>
                </v:shape>
              </w:pic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pict w14:anchorId="4138B701">
                <v:shape id="图片 3" o:spid="_x0000_i1027" type="#_x0000_t75" style="width:105.75pt;height:80.25pt;mso-wrap-style:square;mso-position-horizontal-relative:page;mso-position-vertical-relative:page">
                  <v:imagedata r:id="rId11" o:title=""/>
                </v:shape>
              </w:pict>
            </w:r>
          </w:p>
        </w:tc>
      </w:tr>
      <w:tr w:rsidR="006F27D6" w:rsidTr="001974B2">
        <w:trPr>
          <w:trHeight w:val="567"/>
          <w:jc w:val="center"/>
        </w:trPr>
        <w:tc>
          <w:tcPr>
            <w:tcW w:w="661" w:type="dxa"/>
          </w:tcPr>
          <w:p w:rsidR="006F27D6" w:rsidRPr="009945B6" w:rsidRDefault="006F27D6" w:rsidP="006F27D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F27D6" w:rsidRDefault="006F27D6" w:rsidP="006F27D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  <w:r>
              <w:rPr>
                <w:rFonts w:ascii="Times New Roman" w:hAnsi="Times New Roman" w:hint="eastAsia"/>
                <w:sz w:val="24"/>
                <w:szCs w:val="24"/>
                <w:lang w:val="zh-CN"/>
              </w:rPr>
              <w:t>二、</w:t>
            </w: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6F27D6" w:rsidRDefault="006F27D6" w:rsidP="002727F0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</w:t>
            </w:r>
            <w:r>
              <w:rPr>
                <w:rFonts w:ascii="Times New Roman" w:hAnsi="Times New Roman" w:hint="eastAsia"/>
                <w:color w:val="000000"/>
                <w:sz w:val="24"/>
                <w:szCs w:val="24"/>
                <w:lang w:val="zh-CN"/>
              </w:rPr>
              <w:t>：</w:t>
            </w:r>
          </w:p>
        </w:tc>
      </w:tr>
      <w:tr w:rsidR="00B076CC" w:rsidTr="001974B2">
        <w:trPr>
          <w:trHeight w:val="567"/>
          <w:jc w:val="center"/>
        </w:trPr>
        <w:tc>
          <w:tcPr>
            <w:tcW w:w="661" w:type="dxa"/>
          </w:tcPr>
          <w:p w:rsidR="00B076CC" w:rsidRPr="009945B6" w:rsidRDefault="00B076CC" w:rsidP="00B076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076CC" w:rsidRDefault="00B076CC" w:rsidP="00B07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076CC" w:rsidRDefault="00B076CC" w:rsidP="00B076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本次温度测量结果的扩展不确定度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=0.3</w:t>
            </w:r>
            <w:r>
              <w:rPr>
                <w:rFonts w:ascii="Times New Roman" w:hAnsi="Times New Roman"/>
                <w:sz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</w:rPr>
              <w:t>℃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076CC" w:rsidTr="001974B2">
        <w:trPr>
          <w:trHeight w:val="567"/>
          <w:jc w:val="center"/>
        </w:trPr>
        <w:tc>
          <w:tcPr>
            <w:tcW w:w="661" w:type="dxa"/>
          </w:tcPr>
          <w:p w:rsidR="00B076CC" w:rsidRPr="009945B6" w:rsidRDefault="00B076CC" w:rsidP="00B076C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B076CC" w:rsidRDefault="00B076CC" w:rsidP="00B076CC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B076CC" w:rsidRDefault="00B076CC" w:rsidP="00B076C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在标称温度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20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 xml:space="preserve">0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时，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>工作空间的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温度偏差：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±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</w:rPr>
              <w:t>2</w:t>
            </w:r>
            <w:r>
              <w:rPr>
                <w:rFonts w:ascii="Times New Roman" w:hAnsi="Times New Roman"/>
                <w:color w:val="000000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℃</w:t>
            </w:r>
            <w:r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。</w:t>
            </w:r>
          </w:p>
        </w:tc>
      </w:tr>
      <w:tr w:rsidR="006F27D6" w:rsidTr="001974B2">
        <w:trPr>
          <w:trHeight w:val="567"/>
          <w:jc w:val="center"/>
        </w:trPr>
        <w:tc>
          <w:tcPr>
            <w:tcW w:w="661" w:type="dxa"/>
          </w:tcPr>
          <w:p w:rsidR="006F27D6" w:rsidRPr="009945B6" w:rsidRDefault="006F27D6" w:rsidP="006F27D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</w:tcPr>
          <w:p w:rsidR="006F27D6" w:rsidRDefault="006F27D6" w:rsidP="006F27D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6F27D6" w:rsidRDefault="006F27D6" w:rsidP="006F27D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6F27D6" w:rsidTr="00B076C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6F27D6" w:rsidRPr="009945B6" w:rsidRDefault="006F27D6" w:rsidP="006F27D6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6F27D6" w:rsidRDefault="006F27D6" w:rsidP="006F27D6">
            <w:pPr>
              <w:autoSpaceDE w:val="0"/>
              <w:autoSpaceDN w:val="0"/>
              <w:adjustRightInd w:val="0"/>
              <w:rPr>
                <w:rFonts w:ascii="Times New Roman" w:hAnsi="Times New Roman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6F27D6" w:rsidRDefault="006F27D6" w:rsidP="006F27D6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</w:pPr>
          </w:p>
        </w:tc>
      </w:tr>
      <w:tr w:rsidR="00923CB2" w:rsidTr="00B076C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923CB2" w:rsidRPr="004072B8" w:rsidRDefault="00923CB2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sz w:val="24"/>
                <w:szCs w:val="24"/>
                <w:lang w:val="zh-CN"/>
              </w:rPr>
            </w:pPr>
          </w:p>
        </w:tc>
        <w:tc>
          <w:tcPr>
            <w:tcW w:w="661" w:type="dxa"/>
            <w:tcBorders>
              <w:bottom w:val="nil"/>
            </w:tcBorders>
          </w:tcPr>
          <w:p w:rsidR="00923CB2" w:rsidRDefault="00923CB2" w:rsidP="001974B2">
            <w:pPr>
              <w:autoSpaceDE w:val="0"/>
              <w:autoSpaceDN w:val="0"/>
              <w:adjustRightInd w:val="0"/>
              <w:rPr>
                <w:rFonts w:ascii="宋体" w:eastAsia="宋体" w:hAnsi="宋体" w:cs="宋体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gridSpan w:val="2"/>
            <w:tcBorders>
              <w:bottom w:val="nil"/>
            </w:tcBorders>
          </w:tcPr>
          <w:p w:rsidR="00923CB2" w:rsidRDefault="00923CB2" w:rsidP="001974B2">
            <w:pPr>
              <w:rPr>
                <w:rFonts w:ascii="宋体" w:eastAsia="宋体" w:hAnsi="宋体"/>
                <w:sz w:val="24"/>
              </w:rPr>
            </w:pPr>
          </w:p>
        </w:tc>
      </w:tr>
    </w:tbl>
    <w:p w:rsidR="00652138" w:rsidRDefault="00652138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F27D6" w:rsidRDefault="006F27D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F27D6" w:rsidRDefault="006F27D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6F27D6" w:rsidRPr="00960D6D" w:rsidRDefault="006F27D6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16"/>
          <w:szCs w:val="16"/>
        </w:rPr>
      </w:pPr>
    </w:p>
    <w:p w:rsidR="0028193F" w:rsidRDefault="002C00ED" w:rsidP="002C00ED">
      <w:pPr>
        <w:tabs>
          <w:tab w:val="left" w:pos="8465"/>
        </w:tabs>
        <w:autoSpaceDE w:val="0"/>
        <w:autoSpaceDN w:val="0"/>
        <w:adjustRightInd w:val="0"/>
        <w:rPr>
          <w:rFonts w:ascii="Times New Roman" w:eastAsia="宋体" w:hAnsi="Times New Roman"/>
          <w:sz w:val="2"/>
          <w:szCs w:val="2"/>
        </w:rPr>
      </w:pPr>
      <w:r>
        <w:rPr>
          <w:rFonts w:ascii="Times New Roman" w:eastAsia="宋体" w:hAnsi="Times New Roman"/>
          <w:sz w:val="2"/>
          <w:szCs w:val="2"/>
        </w:rPr>
        <w:tab/>
      </w: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DC0CD1" w:rsidRPr="00F0352B" w:rsidTr="00DC0CD1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C0CD1" w:rsidRPr="00E5370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DC0CD1" w:rsidRPr="002D5D7F" w:rsidRDefault="00DC0CD1" w:rsidP="00ED405F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D43DDE" w:rsidRDefault="00D43DDE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3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 w:rsidR="00B076CC"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DC0CD1" w:rsidRPr="00F0352B" w:rsidRDefault="002D5D7F" w:rsidP="00D43DDE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Cs w:val="21"/>
        </w:rPr>
      </w:pPr>
    </w:p>
    <w:tbl>
      <w:tblPr>
        <w:tblW w:w="1066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577"/>
        <w:gridCol w:w="3083"/>
      </w:tblGrid>
      <w:tr w:rsidR="00B076CC" w:rsidTr="00AC189C">
        <w:trPr>
          <w:trHeight w:val="713"/>
          <w:jc w:val="center"/>
        </w:trPr>
        <w:tc>
          <w:tcPr>
            <w:tcW w:w="7577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076CC" w:rsidRDefault="00B076CC" w:rsidP="00AC189C">
            <w:pPr>
              <w:autoSpaceDE w:val="0"/>
              <w:autoSpaceDN w:val="0"/>
              <w:adjustRightInd w:val="0"/>
              <w:spacing w:line="240" w:lineRule="atLeast"/>
              <w:ind w:right="600"/>
              <w:jc w:val="center"/>
              <w:rPr>
                <w:rFonts w:ascii="黑体" w:eastAsia="黑体" w:hAnsi="Times New Roman" w:cs="黑体"/>
                <w:sz w:val="30"/>
                <w:szCs w:val="30"/>
                <w:lang w:val="zh-CN"/>
              </w:rPr>
            </w:pPr>
            <w:r>
              <w:rPr>
                <w:noProof/>
              </w:rPr>
              <w:drawing>
                <wp:anchor distT="0" distB="0" distL="114300" distR="114300" simplePos="0" relativeHeight="251670528" behindDoc="0" locked="0" layoutInCell="1" allowOverlap="1" wp14:anchorId="22A208D0" wp14:editId="3D38D57E">
                  <wp:simplePos x="0" y="0"/>
                  <wp:positionH relativeFrom="column">
                    <wp:posOffset>-635</wp:posOffset>
                  </wp:positionH>
                  <wp:positionV relativeFrom="paragraph">
                    <wp:posOffset>-157480</wp:posOffset>
                  </wp:positionV>
                  <wp:extent cx="962025" cy="571500"/>
                  <wp:effectExtent l="0" t="0" r="9525" b="0"/>
                  <wp:wrapNone/>
                  <wp:docPr id="4" name="图片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62025" cy="571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  <w:r>
              <w:rPr>
                <w:rFonts w:ascii="黑体" w:eastAsia="黑体" w:hAnsi="Times New Roman" w:cs="黑体" w:hint="eastAsia"/>
                <w:sz w:val="30"/>
                <w:szCs w:val="30"/>
                <w:lang w:val="zh-CN"/>
              </w:rPr>
              <w:t xml:space="preserve">         上海国缆检测股份有限公司</w:t>
            </w:r>
          </w:p>
          <w:p w:rsidR="00B076CC" w:rsidRPr="008D23CF" w:rsidRDefault="00B076CC" w:rsidP="00AC189C">
            <w:pPr>
              <w:autoSpaceDE w:val="0"/>
              <w:autoSpaceDN w:val="0"/>
              <w:adjustRightInd w:val="0"/>
              <w:spacing w:line="240" w:lineRule="atLeast"/>
              <w:ind w:right="-44"/>
              <w:jc w:val="right"/>
              <w:rPr>
                <w:rFonts w:ascii="Times New Roman" w:eastAsia="黑体" w:hAnsi="Times New Roman"/>
                <w:b/>
                <w:sz w:val="15"/>
                <w:szCs w:val="18"/>
              </w:rPr>
            </w:pPr>
            <w:r>
              <w:rPr>
                <w:rFonts w:ascii="Times New Roman" w:eastAsia="黑体" w:hAnsi="Times New Roman"/>
                <w:i/>
                <w:spacing w:val="-12"/>
                <w:sz w:val="18"/>
                <w:szCs w:val="18"/>
              </w:rPr>
              <w:t xml:space="preserve">                  </w:t>
            </w:r>
            <w:r w:rsidRPr="003913AE">
              <w:rPr>
                <w:rFonts w:ascii="Times New Roman" w:eastAsia="黑体" w:hAnsi="Times New Roman"/>
                <w:spacing w:val="-12"/>
                <w:sz w:val="18"/>
                <w:szCs w:val="18"/>
              </w:rPr>
              <w:t xml:space="preserve"> </w:t>
            </w:r>
            <w:r w:rsidRPr="008D23CF">
              <w:rPr>
                <w:rFonts w:ascii="Times New Roman" w:eastAsia="黑体" w:hAnsi="Times New Roman"/>
                <w:b/>
                <w:sz w:val="15"/>
                <w:szCs w:val="18"/>
              </w:rPr>
              <w:t>Shanghai National Center of Testing and Inspection for Electric Cable and Wire Co.,Ltd.</w:t>
            </w:r>
          </w:p>
        </w:tc>
        <w:tc>
          <w:tcPr>
            <w:tcW w:w="3083" w:type="dxa"/>
            <w:tcBorders>
              <w:top w:val="nil"/>
              <w:left w:val="nil"/>
              <w:bottom w:val="single" w:sz="18" w:space="0" w:color="auto"/>
              <w:right w:val="nil"/>
            </w:tcBorders>
            <w:vAlign w:val="center"/>
          </w:tcPr>
          <w:p w:rsidR="00B076CC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黑体" w:hAnsi="Times New Roman"/>
                <w:szCs w:val="21"/>
              </w:rPr>
            </w:pPr>
          </w:p>
          <w:p w:rsidR="00B076CC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黑体" w:eastAsia="黑体" w:hAnsi="Times New Roman" w:cs="黑体"/>
                <w:szCs w:val="21"/>
                <w:lang w:val="zh-CN"/>
              </w:rPr>
            </w:pPr>
            <w:r>
              <w:rPr>
                <w:rFonts w:ascii="黑体" w:eastAsia="黑体" w:hAnsi="Times New Roman" w:cs="黑体" w:hint="eastAsia"/>
                <w:szCs w:val="21"/>
                <w:lang w:val="zh-CN"/>
              </w:rPr>
              <w:t>缆专检号：CC22-2001</w:t>
            </w:r>
          </w:p>
          <w:p w:rsidR="00B076CC" w:rsidRPr="008D23CF" w:rsidRDefault="00B076CC" w:rsidP="00AC189C">
            <w:pPr>
              <w:autoSpaceDE w:val="0"/>
              <w:autoSpaceDN w:val="0"/>
              <w:adjustRightInd w:val="0"/>
              <w:ind w:firstLineChars="300" w:firstLine="450"/>
              <w:jc w:val="left"/>
              <w:rPr>
                <w:rFonts w:ascii="Times New Roman" w:eastAsia="黑体" w:hAnsi="Times New Roman"/>
                <w:sz w:val="15"/>
                <w:szCs w:val="15"/>
              </w:rPr>
            </w:pPr>
            <w:r>
              <w:rPr>
                <w:rFonts w:ascii="Times New Roman" w:eastAsia="黑体" w:hAnsi="Times New Roman"/>
                <w:sz w:val="15"/>
                <w:szCs w:val="15"/>
                <w:lang w:val="zh-CN"/>
              </w:rPr>
              <w:t>Certificate series number</w:t>
            </w:r>
          </w:p>
        </w:tc>
      </w:tr>
    </w:tbl>
    <w:p w:rsidR="00B076CC" w:rsidRDefault="00B076CC" w:rsidP="00B076CC">
      <w:pPr>
        <w:autoSpaceDE w:val="0"/>
        <w:autoSpaceDN w:val="0"/>
        <w:adjustRightInd w:val="0"/>
        <w:rPr>
          <w:rFonts w:ascii="Times New Roman" w:eastAsia="黑体" w:hAnsi="Times New Roman"/>
          <w:szCs w:val="21"/>
        </w:rPr>
      </w:pPr>
    </w:p>
    <w:tbl>
      <w:tblPr>
        <w:tblW w:w="10660" w:type="dxa"/>
        <w:jc w:val="center"/>
        <w:tblBorders>
          <w:bottom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661"/>
        <w:gridCol w:w="661"/>
        <w:gridCol w:w="9338"/>
      </w:tblGrid>
      <w:tr w:rsidR="00B076CC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bottom w:val="nil"/>
            </w:tcBorders>
          </w:tcPr>
          <w:p w:rsidR="00B076CC" w:rsidRPr="00F54E11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color w:val="000000"/>
                <w:sz w:val="30"/>
                <w:szCs w:val="30"/>
              </w:rPr>
            </w:pP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校准结果</w:t>
            </w:r>
            <w:r w:rsidRPr="00F54E11">
              <w:rPr>
                <w:rFonts w:ascii="宋体" w:eastAsia="宋体" w:hAnsi="宋体"/>
                <w:color w:val="000000"/>
                <w:sz w:val="30"/>
                <w:szCs w:val="30"/>
              </w:rPr>
              <w:t>/</w:t>
            </w:r>
            <w:r w:rsidRPr="00F54E11">
              <w:rPr>
                <w:rFonts w:ascii="宋体" w:eastAsia="宋体" w:hAnsi="宋体" w:hint="eastAsia"/>
                <w:color w:val="000000"/>
                <w:sz w:val="30"/>
                <w:szCs w:val="30"/>
              </w:rPr>
              <w:t>说明（续页）：</w:t>
            </w:r>
          </w:p>
          <w:p w:rsidR="00B076CC" w:rsidRPr="00144042" w:rsidRDefault="00B076CC" w:rsidP="00AC189C">
            <w:pPr>
              <w:autoSpaceDE w:val="0"/>
              <w:autoSpaceDN w:val="0"/>
              <w:adjustRightInd w:val="0"/>
              <w:jc w:val="left"/>
              <w:rPr>
                <w:rFonts w:ascii="Times New Roman" w:eastAsia="宋体" w:hAnsi="Times New Roman"/>
                <w:bCs/>
                <w:kern w:val="0"/>
                <w:sz w:val="15"/>
                <w:szCs w:val="15"/>
              </w:rPr>
            </w:pP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Results of calibration and additional explanation</w:t>
            </w:r>
            <w:r>
              <w:rPr>
                <w:rFonts w:ascii="Times New Roman" w:eastAsia="宋体" w:hAnsi="Times New Roman" w:hint="eastAsia"/>
                <w:color w:val="000000"/>
                <w:sz w:val="15"/>
                <w:szCs w:val="15"/>
              </w:rPr>
              <w:t>(</w:t>
            </w:r>
            <w:r w:rsidRPr="00144042"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continued page</w:t>
            </w:r>
            <w:r>
              <w:rPr>
                <w:rFonts w:ascii="Times New Roman" w:eastAsia="宋体" w:hAnsi="Times New Roman"/>
                <w:color w:val="000000"/>
                <w:sz w:val="15"/>
                <w:szCs w:val="15"/>
              </w:rPr>
              <w:t>)</w:t>
            </w:r>
          </w:p>
        </w:tc>
      </w:tr>
      <w:tr w:rsidR="00B076CC" w:rsidTr="00AC189C">
        <w:trPr>
          <w:trHeight w:val="567"/>
          <w:jc w:val="center"/>
        </w:trPr>
        <w:tc>
          <w:tcPr>
            <w:tcW w:w="10660" w:type="dxa"/>
            <w:gridSpan w:val="3"/>
            <w:tcBorders>
              <w:top w:val="nil"/>
              <w:bottom w:val="nil"/>
            </w:tcBorders>
          </w:tcPr>
          <w:p w:rsidR="00B076CC" w:rsidRPr="0043172B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18"/>
                <w:szCs w:val="18"/>
              </w:rPr>
            </w:pPr>
          </w:p>
        </w:tc>
      </w:tr>
      <w:tr w:rsidR="00B076CC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9945B6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F110F7">
              <w:rPr>
                <w:rFonts w:ascii="Times New Roman" w:eastAsia="宋体" w:hAnsi="Times New Roman" w:hint="eastAsia"/>
                <w:color w:val="000000"/>
                <w:sz w:val="24"/>
                <w:szCs w:val="24"/>
                <w:lang w:val="zh-CN"/>
              </w:rPr>
              <w:t>三</w:t>
            </w:r>
            <w:r w:rsidRPr="00F110F7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、</w:t>
            </w:r>
          </w:p>
        </w:tc>
        <w:tc>
          <w:tcPr>
            <w:tcW w:w="9338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换气次数</w:t>
            </w:r>
            <w:r w:rsidRPr="00F110F7">
              <w:rPr>
                <w:rFonts w:ascii="Times New Roman" w:eastAsia="宋体" w:hAnsi="Times New Roman" w:hint="eastAsia"/>
                <w:sz w:val="24"/>
                <w:szCs w:val="24"/>
              </w:rPr>
              <w:t>：</w:t>
            </w:r>
          </w:p>
        </w:tc>
      </w:tr>
      <w:tr w:rsidR="00B076CC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9945B6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hint="eastAsia"/>
                <w:sz w:val="24"/>
              </w:rPr>
              <w:t>本次换气次数测量结果的扩展不确定度</w:t>
            </w:r>
            <w:r w:rsidRPr="00B23EBC">
              <w:rPr>
                <w:rFonts w:ascii="Times New Roman" w:hAnsi="Times New Roman"/>
                <w:i/>
                <w:sz w:val="24"/>
              </w:rPr>
              <w:t>U</w:t>
            </w:r>
            <w:r w:rsidRPr="00B23EBC">
              <w:rPr>
                <w:rFonts w:ascii="Times New Roman" w:hAnsi="Times New Roman"/>
                <w:sz w:val="24"/>
              </w:rPr>
              <w:t>=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2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次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小时</w:t>
            </w:r>
            <w:r w:rsidRPr="00B23EBC">
              <w:rPr>
                <w:rFonts w:ascii="Times New Roman" w:hAnsi="Times New Roman"/>
                <w:sz w:val="24"/>
              </w:rPr>
              <w:t>,</w:t>
            </w:r>
            <w:r w:rsidRPr="00B23EBC">
              <w:rPr>
                <w:rFonts w:ascii="Times New Roman" w:hAnsi="Times New Roman"/>
                <w:i/>
                <w:sz w:val="24"/>
              </w:rPr>
              <w:t>k</w:t>
            </w:r>
            <w:r w:rsidRPr="00B23EBC">
              <w:rPr>
                <w:rFonts w:ascii="Times New Roman" w:hAnsi="Times New Roman"/>
                <w:sz w:val="24"/>
              </w:rPr>
              <w:t>=2</w:t>
            </w:r>
            <w:r>
              <w:rPr>
                <w:rFonts w:ascii="Times New Roman" w:hAnsi="Times New Roman"/>
                <w:sz w:val="24"/>
              </w:rPr>
              <w:t>。</w:t>
            </w:r>
          </w:p>
        </w:tc>
      </w:tr>
      <w:tr w:rsidR="00B076CC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9945B6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在标称温度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200</w:t>
            </w:r>
            <w:r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℃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时</w:t>
            </w:r>
            <w:r w:rsidRPr="00F110F7">
              <w:rPr>
                <w:rFonts w:ascii="Times New Roman" w:eastAsia="宋体" w:hAnsi="Times New Roman" w:hint="eastAsia"/>
                <w:sz w:val="24"/>
                <w:szCs w:val="24"/>
              </w:rPr>
              <w:t>，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换气次数：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1</w:t>
            </w:r>
            <w:r w:rsidRPr="00F110F7">
              <w:rPr>
                <w:rFonts w:ascii="Times New Roman" w:eastAsia="宋体" w:hAnsi="Times New Roman" w:hint="eastAsia"/>
                <w:sz w:val="24"/>
                <w:szCs w:val="24"/>
              </w:rPr>
              <w:t>9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次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/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小时。</w:t>
            </w:r>
          </w:p>
        </w:tc>
      </w:tr>
      <w:tr w:rsidR="00B076CC" w:rsidRPr="004072B8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四、</w:t>
            </w:r>
          </w:p>
        </w:tc>
        <w:tc>
          <w:tcPr>
            <w:tcW w:w="9338" w:type="dxa"/>
            <w:tcBorders>
              <w:top w:val="nil"/>
            </w:tcBorders>
          </w:tcPr>
          <w:p w:rsidR="00B076CC" w:rsidRPr="00F110F7" w:rsidRDefault="00B076CC" w:rsidP="00B076C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>
              <w:rPr>
                <w:rFonts w:ascii="宋体" w:eastAsia="宋体" w:hAnsi="宋体" w:hint="eastAsia"/>
                <w:sz w:val="24"/>
              </w:rPr>
              <w:t>热滞后时间</w:t>
            </w:r>
            <w:r>
              <w:rPr>
                <w:rFonts w:ascii="宋体" w:eastAsia="宋体" w:hAnsi="Times New Roman" w:cs="宋体" w:hint="eastAsia"/>
                <w:sz w:val="24"/>
                <w:szCs w:val="24"/>
              </w:rPr>
              <w:t>（*）</w:t>
            </w:r>
            <w:r>
              <w:rPr>
                <w:rFonts w:ascii="宋体" w:eastAsia="宋体" w:hAnsi="宋体"/>
                <w:sz w:val="24"/>
              </w:rPr>
              <w:t>：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 xml:space="preserve"> </w:t>
            </w:r>
          </w:p>
        </w:tc>
      </w:tr>
      <w:tr w:rsidR="00B076CC" w:rsidRPr="004072B8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B076CC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  <w:r>
              <w:rPr>
                <w:rFonts w:ascii="宋体" w:eastAsia="宋体" w:hAnsi="宋体" w:hint="eastAsia"/>
                <w:sz w:val="24"/>
              </w:rPr>
              <w:t>实测值：</w:t>
            </w:r>
            <w:r w:rsidRPr="00147301">
              <w:rPr>
                <w:rFonts w:ascii="Times New Roman" w:eastAsia="宋体" w:hAnsi="Times New Roman"/>
                <w:sz w:val="24"/>
              </w:rPr>
              <w:t>580</w:t>
            </w:r>
            <w:r>
              <w:rPr>
                <w:rFonts w:ascii="Times New Roman" w:eastAsia="宋体" w:hAnsi="Times New Roman"/>
                <w:sz w:val="24"/>
              </w:rPr>
              <w:t xml:space="preserve"> </w:t>
            </w:r>
            <w:r w:rsidRPr="00147301">
              <w:rPr>
                <w:rFonts w:ascii="Times New Roman" w:eastAsia="宋体" w:hAnsi="Times New Roman"/>
                <w:sz w:val="24"/>
              </w:rPr>
              <w:t>s</w:t>
            </w:r>
            <w:r w:rsidRPr="00147301">
              <w:rPr>
                <w:rFonts w:ascii="Times New Roman" w:eastAsia="宋体" w:hAnsi="Times New Roman"/>
                <w:sz w:val="24"/>
              </w:rPr>
              <w:t>。</w:t>
            </w:r>
          </w:p>
        </w:tc>
      </w:tr>
      <w:tr w:rsidR="00B076CC" w:rsidRPr="004072B8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</w:p>
        </w:tc>
        <w:tc>
          <w:tcPr>
            <w:tcW w:w="9338" w:type="dxa"/>
            <w:tcBorders>
              <w:top w:val="nil"/>
            </w:tcBorders>
          </w:tcPr>
          <w:p w:rsidR="00B076CC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宋体"/>
                <w:sz w:val="24"/>
              </w:rPr>
            </w:pPr>
          </w:p>
        </w:tc>
      </w:tr>
      <w:tr w:rsidR="00B076CC" w:rsidRPr="009E610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  <w:r w:rsidRPr="00F110F7">
              <w:rPr>
                <w:rFonts w:ascii="宋体" w:eastAsia="宋体" w:hAnsi="Times New Roman" w:cs="宋体"/>
                <w:sz w:val="24"/>
                <w:szCs w:val="24"/>
              </w:rPr>
              <w:t>注：</w:t>
            </w: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(1)</w:t>
            </w:r>
          </w:p>
        </w:tc>
        <w:tc>
          <w:tcPr>
            <w:tcW w:w="9338" w:type="dxa"/>
            <w:tcBorders>
              <w:top w:val="nil"/>
            </w:tcBorders>
          </w:tcPr>
          <w:p w:rsidR="00B076CC" w:rsidRPr="009E6103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使用过程中如对校准仪器技术指标产生怀疑，请重新校准。</w:t>
            </w:r>
          </w:p>
        </w:tc>
      </w:tr>
      <w:tr w:rsidR="00B076CC" w:rsidRPr="009E610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(2)</w:t>
            </w:r>
          </w:p>
        </w:tc>
        <w:tc>
          <w:tcPr>
            <w:tcW w:w="9338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校准结论中符合性声明的判定规则为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(TICW)J-106</w:t>
            </w:r>
            <w:r w:rsidRPr="00F110F7">
              <w:rPr>
                <w:rFonts w:ascii="Times New Roman" w:eastAsia="宋体" w:hAnsi="Times New Roman"/>
                <w:sz w:val="24"/>
                <w:szCs w:val="24"/>
              </w:rPr>
              <w:t>《检测和校准结果的符合性判定规则》。</w:t>
            </w:r>
          </w:p>
        </w:tc>
      </w:tr>
      <w:tr w:rsidR="00B076CC" w:rsidRPr="009E6103" w:rsidTr="00AC189C">
        <w:trPr>
          <w:trHeight w:val="567"/>
          <w:jc w:val="center"/>
        </w:trPr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宋体" w:eastAsia="宋体" w:hAnsi="Times New Roman" w:cs="宋体"/>
                <w:sz w:val="24"/>
                <w:szCs w:val="24"/>
              </w:rPr>
            </w:pPr>
          </w:p>
        </w:tc>
        <w:tc>
          <w:tcPr>
            <w:tcW w:w="661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</w:pPr>
            <w:r w:rsidRPr="009E6103">
              <w:rPr>
                <w:rFonts w:ascii="Times New Roman" w:eastAsia="宋体" w:hAnsi="Times New Roman"/>
                <w:color w:val="000000"/>
                <w:sz w:val="24"/>
                <w:szCs w:val="24"/>
                <w:lang w:val="zh-CN"/>
              </w:rPr>
              <w:t>(3)</w:t>
            </w:r>
          </w:p>
        </w:tc>
        <w:tc>
          <w:tcPr>
            <w:tcW w:w="9338" w:type="dxa"/>
            <w:tcBorders>
              <w:top w:val="nil"/>
            </w:tcBorders>
          </w:tcPr>
          <w:p w:rsidR="00B076CC" w:rsidRPr="00F110F7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  <w:r w:rsidRPr="00F110F7">
              <w:rPr>
                <w:rFonts w:ascii="Times New Roman" w:eastAsia="宋体" w:hAnsi="Times New Roman"/>
                <w:sz w:val="24"/>
                <w:szCs w:val="24"/>
              </w:rPr>
              <w:t>下次送校时须带此证书。</w:t>
            </w:r>
          </w:p>
        </w:tc>
      </w:tr>
      <w:tr w:rsidR="00B076CC" w:rsidRPr="009E6103" w:rsidTr="00AC189C">
        <w:trPr>
          <w:trHeight w:val="567"/>
          <w:jc w:val="center"/>
        </w:trPr>
        <w:tc>
          <w:tcPr>
            <w:tcW w:w="661" w:type="dxa"/>
            <w:tcBorders>
              <w:bottom w:val="nil"/>
            </w:tcBorders>
          </w:tcPr>
          <w:p w:rsidR="00B076CC" w:rsidRPr="009E6103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宋体" w:hAnsi="Times New Roman"/>
                <w:sz w:val="24"/>
                <w:szCs w:val="24"/>
              </w:rPr>
            </w:pPr>
          </w:p>
        </w:tc>
        <w:tc>
          <w:tcPr>
            <w:tcW w:w="9999" w:type="dxa"/>
            <w:gridSpan w:val="2"/>
            <w:tcBorders>
              <w:bottom w:val="nil"/>
            </w:tcBorders>
          </w:tcPr>
          <w:p w:rsidR="00B076CC" w:rsidRPr="009E6103" w:rsidRDefault="00B076CC" w:rsidP="00AC189C">
            <w:pPr>
              <w:autoSpaceDE w:val="0"/>
              <w:autoSpaceDN w:val="0"/>
              <w:adjustRightInd w:val="0"/>
              <w:spacing w:line="360" w:lineRule="auto"/>
              <w:rPr>
                <w:rFonts w:ascii="Times New Roman" w:eastAsia="宋体" w:hAnsi="Times New Roman"/>
                <w:sz w:val="24"/>
                <w:szCs w:val="24"/>
              </w:rPr>
            </w:pPr>
            <w:r w:rsidRPr="009E6103">
              <w:rPr>
                <w:rFonts w:ascii="Times New Roman" w:hAnsi="Times New Roman"/>
                <w:color w:val="000000"/>
                <w:sz w:val="24"/>
                <w:szCs w:val="24"/>
                <w:lang w:val="zh-CN"/>
              </w:rPr>
              <w:t>（以下空白）</w:t>
            </w:r>
          </w:p>
        </w:tc>
      </w:tr>
    </w:tbl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tbl>
      <w:tblPr>
        <w:tblW w:w="10660" w:type="dxa"/>
        <w:jc w:val="center"/>
        <w:tblLayout w:type="fixed"/>
        <w:tblLook w:val="0000" w:firstRow="0" w:lastRow="0" w:firstColumn="0" w:lastColumn="0" w:noHBand="0" w:noVBand="0"/>
      </w:tblPr>
      <w:tblGrid>
        <w:gridCol w:w="5330"/>
        <w:gridCol w:w="5330"/>
      </w:tblGrid>
      <w:tr w:rsidR="00B076CC" w:rsidRPr="00F0352B" w:rsidTr="00AC189C">
        <w:trPr>
          <w:trHeight w:val="567"/>
          <w:jc w:val="center"/>
        </w:trPr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076CC" w:rsidRPr="00E5370F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24"/>
                <w:szCs w:val="24"/>
              </w:rPr>
            </w:pPr>
            <w:r w:rsidRPr="00E5370F">
              <w:rPr>
                <w:rFonts w:ascii="Times New Roman" w:eastAsia="黑体" w:hAnsi="Times New Roman" w:hint="eastAsia"/>
                <w:kern w:val="0"/>
                <w:sz w:val="24"/>
                <w:szCs w:val="24"/>
              </w:rPr>
              <w:t>校准证书续页专用</w:t>
            </w:r>
          </w:p>
          <w:p w:rsidR="00B076CC" w:rsidRPr="002D5D7F" w:rsidRDefault="00B076CC" w:rsidP="00AC189C">
            <w:pPr>
              <w:autoSpaceDE w:val="0"/>
              <w:autoSpaceDN w:val="0"/>
              <w:adjustRightInd w:val="0"/>
              <w:rPr>
                <w:rFonts w:ascii="Times New Roman" w:eastAsia="黑体" w:hAnsi="Times New Roman"/>
                <w:kern w:val="0"/>
                <w:sz w:val="15"/>
                <w:szCs w:val="15"/>
              </w:rPr>
            </w:pPr>
            <w:r w:rsidRPr="002D5D7F">
              <w:rPr>
                <w:rFonts w:ascii="Times New Roman" w:eastAsia="黑体" w:hAnsi="Times New Roman"/>
                <w:kern w:val="0"/>
                <w:sz w:val="15"/>
                <w:szCs w:val="15"/>
              </w:rPr>
              <w:t>Continued page of calibration certificate</w:t>
            </w:r>
          </w:p>
        </w:tc>
        <w:tc>
          <w:tcPr>
            <w:tcW w:w="5330" w:type="dxa"/>
            <w:tcBorders>
              <w:top w:val="single" w:sz="12" w:space="0" w:color="auto"/>
              <w:left w:val="nil"/>
              <w:bottom w:val="nil"/>
              <w:right w:val="nil"/>
            </w:tcBorders>
            <w:vAlign w:val="bottom"/>
          </w:tcPr>
          <w:p w:rsidR="00B076CC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第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页／共</w:t>
            </w:r>
            <w:r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  <w:t xml:space="preserve"> 4 </w:t>
            </w:r>
            <w:r>
              <w:rPr>
                <w:rFonts w:ascii="宋体" w:eastAsia="宋体" w:hAnsi="Times New Roman" w:cs="宋体" w:hint="eastAsia"/>
                <w:kern w:val="0"/>
                <w:sz w:val="24"/>
                <w:szCs w:val="24"/>
                <w:lang w:val="zh-CN"/>
              </w:rPr>
              <w:t>页</w:t>
            </w:r>
          </w:p>
          <w:p w:rsidR="00B076CC" w:rsidRPr="00F0352B" w:rsidRDefault="00B076CC" w:rsidP="00AC189C">
            <w:pPr>
              <w:autoSpaceDE w:val="0"/>
              <w:autoSpaceDN w:val="0"/>
              <w:adjustRightInd w:val="0"/>
              <w:jc w:val="right"/>
              <w:rPr>
                <w:rFonts w:ascii="宋体" w:eastAsia="宋体" w:hAnsi="Times New Roman" w:cs="宋体"/>
                <w:kern w:val="0"/>
                <w:sz w:val="24"/>
                <w:szCs w:val="24"/>
                <w:lang w:val="zh-CN"/>
              </w:rPr>
            </w:pP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Page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of total   </w:t>
            </w:r>
            <w:r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 xml:space="preserve">  </w:t>
            </w:r>
            <w:r w:rsidRPr="002D5D7F">
              <w:rPr>
                <w:rFonts w:ascii="Times New Roman" w:eastAsia="宋体" w:hAnsi="Times New Roman"/>
                <w:kern w:val="0"/>
                <w:sz w:val="15"/>
                <w:szCs w:val="15"/>
                <w:lang w:val="zh-CN"/>
              </w:rPr>
              <w:t>pages</w:t>
            </w:r>
          </w:p>
        </w:tc>
      </w:tr>
    </w:tbl>
    <w:p w:rsidR="00B076CC" w:rsidRPr="00960D6D" w:rsidRDefault="00B076CC" w:rsidP="00B076CC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p w:rsidR="00B076CC" w:rsidRPr="00960D6D" w:rsidRDefault="00B076CC" w:rsidP="00144042">
      <w:pPr>
        <w:tabs>
          <w:tab w:val="center" w:pos="4153"/>
          <w:tab w:val="right" w:pos="8306"/>
        </w:tabs>
        <w:autoSpaceDE w:val="0"/>
        <w:autoSpaceDN w:val="0"/>
        <w:adjustRightInd w:val="0"/>
        <w:jc w:val="left"/>
        <w:rPr>
          <w:rFonts w:ascii="Times New Roman" w:eastAsia="宋体" w:hAnsi="Times New Roman"/>
          <w:sz w:val="16"/>
          <w:szCs w:val="16"/>
        </w:rPr>
      </w:pPr>
    </w:p>
    <w:sectPr w:rsidR="00B076CC" w:rsidRPr="00960D6D">
      <w:pgSz w:w="12240" w:h="15840"/>
      <w:pgMar w:top="0" w:right="1200" w:bottom="0" w:left="1200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14560" w:rsidRDefault="00E14560" w:rsidP="00DB650C">
      <w:r>
        <w:separator/>
      </w:r>
    </w:p>
  </w:endnote>
  <w:endnote w:type="continuationSeparator" w:id="0">
    <w:p w:rsidR="00E14560" w:rsidRDefault="00E14560" w:rsidP="00DB65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urier New">
    <w:panose1 w:val="02070309020205020404"/>
    <w:charset w:val="00"/>
    <w:family w:val="modern"/>
    <w:notTrueType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14560" w:rsidRDefault="00E14560" w:rsidP="00DB650C">
      <w:r>
        <w:separator/>
      </w:r>
    </w:p>
  </w:footnote>
  <w:footnote w:type="continuationSeparator" w:id="0">
    <w:p w:rsidR="00E14560" w:rsidRDefault="00E14560" w:rsidP="00DB65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54A11FA"/>
    <w:multiLevelType w:val="singleLevel"/>
    <w:tmpl w:val="8DB840E2"/>
    <w:lvl w:ilvl="0">
      <w:start w:val="4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Times New Roman" w:cs="Times New Roman" w:hint="default"/>
      </w:rPr>
    </w:lvl>
  </w:abstractNum>
  <w:abstractNum w:abstractNumId="1">
    <w:nsid w:val="6CEA2025"/>
    <w:multiLevelType w:val="multilevel"/>
    <w:tmpl w:val="D2EAF3BE"/>
    <w:lvl w:ilvl="0">
      <w:start w:val="1"/>
      <w:numFmt w:val="none"/>
      <w:pStyle w:val="a"/>
      <w:suff w:val="nothing"/>
      <w:lvlText w:val="%1"/>
      <w:lvlJc w:val="left"/>
      <w:rPr>
        <w:rFonts w:ascii="Times New Roman" w:hAnsi="Times New Roman" w:cs="Times New Roman" w:hint="default"/>
        <w:b/>
        <w:i w:val="0"/>
        <w:sz w:val="21"/>
      </w:rPr>
    </w:lvl>
    <w:lvl w:ilvl="1">
      <w:start w:val="1"/>
      <w:numFmt w:val="decimal"/>
      <w:pStyle w:val="a0"/>
      <w:suff w:val="nothing"/>
      <w:lvlText w:val="%1%2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2">
      <w:start w:val="1"/>
      <w:numFmt w:val="decimal"/>
      <w:pStyle w:val="a1"/>
      <w:suff w:val="nothing"/>
      <w:lvlText w:val="%1%2.%3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3">
      <w:start w:val="1"/>
      <w:numFmt w:val="decimal"/>
      <w:pStyle w:val="a2"/>
      <w:suff w:val="nothing"/>
      <w:lvlText w:val="%1%2.%3.%4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4">
      <w:start w:val="1"/>
      <w:numFmt w:val="decimal"/>
      <w:pStyle w:val="a3"/>
      <w:suff w:val="nothing"/>
      <w:lvlText w:val="%1%2.%3.%4.%5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5">
      <w:start w:val="1"/>
      <w:numFmt w:val="decimal"/>
      <w:pStyle w:val="a4"/>
      <w:suff w:val="nothing"/>
      <w:lvlText w:val="%1%2.%3.%4.%5.%6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6">
      <w:start w:val="1"/>
      <w:numFmt w:val="decimal"/>
      <w:pStyle w:val="a5"/>
      <w:suff w:val="nothing"/>
      <w:lvlText w:val="%1%2.%3.%4.%5.%6.%7　"/>
      <w:lvlJc w:val="left"/>
      <w:rPr>
        <w:rFonts w:ascii="黑体" w:eastAsia="黑体" w:hAnsi="Times New Roman" w:cs="Times New Roman" w:hint="eastAsia"/>
        <w:b w:val="0"/>
        <w:i w:val="0"/>
        <w:sz w:val="21"/>
      </w:rPr>
    </w:lvl>
    <w:lvl w:ilvl="7">
      <w:start w:val="1"/>
      <w:numFmt w:val="decimal"/>
      <w:lvlText w:val="%1.%2.%3.%4.%5.%6.%7.%8"/>
      <w:lvlJc w:val="left"/>
      <w:pPr>
        <w:tabs>
          <w:tab w:val="num" w:pos="4351"/>
        </w:tabs>
        <w:ind w:left="3969" w:hanging="1418"/>
      </w:pPr>
      <w:rPr>
        <w:rFonts w:cs="Times New Roman"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4777"/>
        </w:tabs>
        <w:ind w:left="4677" w:hanging="1700"/>
      </w:pPr>
      <w:rPr>
        <w:rFonts w:cs="Times New Roman" w:hint="eastAsia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74"/>
  <w:embedSystemFonts/>
  <w:bordersDoNotSurroundHeader/>
  <w:bordersDoNotSurroundFooter/>
  <w:defaultTabStop w:val="420"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noLineBreaksAfter w:lang="zh-CN" w:val="([{·‘“〈《「『【〔〖（．［｛￡￥"/>
  <w:noLineBreaksBefore w:lang="zh-CN" w:val="!),.:;?]}¨·ˇˉ―‖’”…∶、。〃々〉》」』】〕〗！＂＇），．：；？］｀｜｝～￠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C2F67"/>
    <w:rsid w:val="00003013"/>
    <w:rsid w:val="0002536E"/>
    <w:rsid w:val="0002717F"/>
    <w:rsid w:val="00031EF2"/>
    <w:rsid w:val="00034F61"/>
    <w:rsid w:val="0003590E"/>
    <w:rsid w:val="0004071D"/>
    <w:rsid w:val="00040FDE"/>
    <w:rsid w:val="0005724F"/>
    <w:rsid w:val="00062B66"/>
    <w:rsid w:val="00065E1B"/>
    <w:rsid w:val="00066C80"/>
    <w:rsid w:val="00073300"/>
    <w:rsid w:val="0007537D"/>
    <w:rsid w:val="0007694B"/>
    <w:rsid w:val="000809B4"/>
    <w:rsid w:val="000869BC"/>
    <w:rsid w:val="000957CB"/>
    <w:rsid w:val="000A3BEA"/>
    <w:rsid w:val="000A52A3"/>
    <w:rsid w:val="000A5D20"/>
    <w:rsid w:val="000B5B2A"/>
    <w:rsid w:val="000E23FB"/>
    <w:rsid w:val="000F2D4C"/>
    <w:rsid w:val="000F3B8A"/>
    <w:rsid w:val="00110F8B"/>
    <w:rsid w:val="00114933"/>
    <w:rsid w:val="0012723B"/>
    <w:rsid w:val="001274AC"/>
    <w:rsid w:val="00134A66"/>
    <w:rsid w:val="00141891"/>
    <w:rsid w:val="001423DA"/>
    <w:rsid w:val="00144042"/>
    <w:rsid w:val="00146238"/>
    <w:rsid w:val="00147301"/>
    <w:rsid w:val="00150EF7"/>
    <w:rsid w:val="001548D2"/>
    <w:rsid w:val="00164E56"/>
    <w:rsid w:val="001739C3"/>
    <w:rsid w:val="001814C0"/>
    <w:rsid w:val="00181AE8"/>
    <w:rsid w:val="00182CA8"/>
    <w:rsid w:val="001A4071"/>
    <w:rsid w:val="001A7D8D"/>
    <w:rsid w:val="001B389F"/>
    <w:rsid w:val="001C0CE3"/>
    <w:rsid w:val="001C615D"/>
    <w:rsid w:val="001D76AE"/>
    <w:rsid w:val="001F54C4"/>
    <w:rsid w:val="00204E90"/>
    <w:rsid w:val="00205E43"/>
    <w:rsid w:val="0020612F"/>
    <w:rsid w:val="0021044C"/>
    <w:rsid w:val="00213411"/>
    <w:rsid w:val="002153C9"/>
    <w:rsid w:val="00221BB7"/>
    <w:rsid w:val="00222692"/>
    <w:rsid w:val="00242F6B"/>
    <w:rsid w:val="00246127"/>
    <w:rsid w:val="0025223E"/>
    <w:rsid w:val="00254864"/>
    <w:rsid w:val="00272721"/>
    <w:rsid w:val="002727F0"/>
    <w:rsid w:val="00275E8B"/>
    <w:rsid w:val="0028193F"/>
    <w:rsid w:val="00287FED"/>
    <w:rsid w:val="00293AB5"/>
    <w:rsid w:val="002C00ED"/>
    <w:rsid w:val="002C2477"/>
    <w:rsid w:val="002C5C62"/>
    <w:rsid w:val="002D0DA4"/>
    <w:rsid w:val="002D1973"/>
    <w:rsid w:val="002D41AC"/>
    <w:rsid w:val="002D5CEE"/>
    <w:rsid w:val="002D5D7F"/>
    <w:rsid w:val="002E2917"/>
    <w:rsid w:val="002E3969"/>
    <w:rsid w:val="002E72A4"/>
    <w:rsid w:val="003029E7"/>
    <w:rsid w:val="0033022B"/>
    <w:rsid w:val="003349A1"/>
    <w:rsid w:val="0034184A"/>
    <w:rsid w:val="00356298"/>
    <w:rsid w:val="003625FF"/>
    <w:rsid w:val="00370A2E"/>
    <w:rsid w:val="003765DC"/>
    <w:rsid w:val="00390DDB"/>
    <w:rsid w:val="003913AE"/>
    <w:rsid w:val="003B34C8"/>
    <w:rsid w:val="003C49FA"/>
    <w:rsid w:val="003E4D9C"/>
    <w:rsid w:val="003F14ED"/>
    <w:rsid w:val="003F2AFB"/>
    <w:rsid w:val="00400CC4"/>
    <w:rsid w:val="004072B8"/>
    <w:rsid w:val="00420826"/>
    <w:rsid w:val="00424857"/>
    <w:rsid w:val="00426C86"/>
    <w:rsid w:val="00430B8D"/>
    <w:rsid w:val="0043172B"/>
    <w:rsid w:val="004330EA"/>
    <w:rsid w:val="00482236"/>
    <w:rsid w:val="00482AE2"/>
    <w:rsid w:val="00484DB3"/>
    <w:rsid w:val="00495BB3"/>
    <w:rsid w:val="004A449F"/>
    <w:rsid w:val="004A58D5"/>
    <w:rsid w:val="004B2608"/>
    <w:rsid w:val="004C0E5F"/>
    <w:rsid w:val="004D7080"/>
    <w:rsid w:val="00502569"/>
    <w:rsid w:val="00503C87"/>
    <w:rsid w:val="00531998"/>
    <w:rsid w:val="0053372A"/>
    <w:rsid w:val="005374FD"/>
    <w:rsid w:val="00542E4B"/>
    <w:rsid w:val="005558C6"/>
    <w:rsid w:val="0055684F"/>
    <w:rsid w:val="00562071"/>
    <w:rsid w:val="00581D3A"/>
    <w:rsid w:val="005864A0"/>
    <w:rsid w:val="00591033"/>
    <w:rsid w:val="00592B73"/>
    <w:rsid w:val="005B0223"/>
    <w:rsid w:val="005C5674"/>
    <w:rsid w:val="005C7EB8"/>
    <w:rsid w:val="00603DB6"/>
    <w:rsid w:val="00611825"/>
    <w:rsid w:val="006147A6"/>
    <w:rsid w:val="00621A53"/>
    <w:rsid w:val="006515B1"/>
    <w:rsid w:val="00652138"/>
    <w:rsid w:val="00652D82"/>
    <w:rsid w:val="00660EF8"/>
    <w:rsid w:val="00661AE8"/>
    <w:rsid w:val="00670ED1"/>
    <w:rsid w:val="00672EBB"/>
    <w:rsid w:val="00687E79"/>
    <w:rsid w:val="00690F0E"/>
    <w:rsid w:val="00696432"/>
    <w:rsid w:val="006B7BDE"/>
    <w:rsid w:val="006F27B8"/>
    <w:rsid w:val="006F27D6"/>
    <w:rsid w:val="006F7489"/>
    <w:rsid w:val="00715DD3"/>
    <w:rsid w:val="00725B38"/>
    <w:rsid w:val="00731BD5"/>
    <w:rsid w:val="00733BB3"/>
    <w:rsid w:val="00736F21"/>
    <w:rsid w:val="00747D0B"/>
    <w:rsid w:val="00760570"/>
    <w:rsid w:val="00775195"/>
    <w:rsid w:val="007801C4"/>
    <w:rsid w:val="007821FD"/>
    <w:rsid w:val="00786AB3"/>
    <w:rsid w:val="00795D08"/>
    <w:rsid w:val="00797D12"/>
    <w:rsid w:val="007C305D"/>
    <w:rsid w:val="007C6A82"/>
    <w:rsid w:val="007D0B7B"/>
    <w:rsid w:val="007E2A1B"/>
    <w:rsid w:val="007E698E"/>
    <w:rsid w:val="007F4D32"/>
    <w:rsid w:val="00815CE3"/>
    <w:rsid w:val="0082009A"/>
    <w:rsid w:val="008215C4"/>
    <w:rsid w:val="0082334F"/>
    <w:rsid w:val="008330BC"/>
    <w:rsid w:val="00840AAB"/>
    <w:rsid w:val="008440A5"/>
    <w:rsid w:val="00854075"/>
    <w:rsid w:val="00857349"/>
    <w:rsid w:val="00857716"/>
    <w:rsid w:val="0086221D"/>
    <w:rsid w:val="00862A02"/>
    <w:rsid w:val="0086681D"/>
    <w:rsid w:val="008A6ADD"/>
    <w:rsid w:val="008C0982"/>
    <w:rsid w:val="008C1E25"/>
    <w:rsid w:val="008C46B7"/>
    <w:rsid w:val="008D0F28"/>
    <w:rsid w:val="008D23CF"/>
    <w:rsid w:val="008F2927"/>
    <w:rsid w:val="008F427C"/>
    <w:rsid w:val="008F63B9"/>
    <w:rsid w:val="00900860"/>
    <w:rsid w:val="00900A51"/>
    <w:rsid w:val="00910921"/>
    <w:rsid w:val="0091253E"/>
    <w:rsid w:val="00923CB2"/>
    <w:rsid w:val="009246C3"/>
    <w:rsid w:val="009264AA"/>
    <w:rsid w:val="0093768D"/>
    <w:rsid w:val="009409CB"/>
    <w:rsid w:val="00960D6D"/>
    <w:rsid w:val="00961118"/>
    <w:rsid w:val="00964B73"/>
    <w:rsid w:val="00986873"/>
    <w:rsid w:val="009941A7"/>
    <w:rsid w:val="009945B6"/>
    <w:rsid w:val="009951CB"/>
    <w:rsid w:val="00996153"/>
    <w:rsid w:val="009A2B55"/>
    <w:rsid w:val="009A5F9D"/>
    <w:rsid w:val="009B336B"/>
    <w:rsid w:val="009C6D62"/>
    <w:rsid w:val="009D0B12"/>
    <w:rsid w:val="009D5D8B"/>
    <w:rsid w:val="009D7C70"/>
    <w:rsid w:val="00A00C40"/>
    <w:rsid w:val="00A0490B"/>
    <w:rsid w:val="00A12023"/>
    <w:rsid w:val="00A203C2"/>
    <w:rsid w:val="00A212FE"/>
    <w:rsid w:val="00A21C12"/>
    <w:rsid w:val="00A238F1"/>
    <w:rsid w:val="00A41132"/>
    <w:rsid w:val="00A52905"/>
    <w:rsid w:val="00A54F09"/>
    <w:rsid w:val="00A65564"/>
    <w:rsid w:val="00A94CDF"/>
    <w:rsid w:val="00A97D98"/>
    <w:rsid w:val="00AA7822"/>
    <w:rsid w:val="00AC0C3B"/>
    <w:rsid w:val="00AC2F67"/>
    <w:rsid w:val="00AF0A55"/>
    <w:rsid w:val="00AF44CB"/>
    <w:rsid w:val="00AF4EA4"/>
    <w:rsid w:val="00B02467"/>
    <w:rsid w:val="00B076CC"/>
    <w:rsid w:val="00B21A8A"/>
    <w:rsid w:val="00B23EBC"/>
    <w:rsid w:val="00B26E9B"/>
    <w:rsid w:val="00B40459"/>
    <w:rsid w:val="00B541F8"/>
    <w:rsid w:val="00B91255"/>
    <w:rsid w:val="00BA1AE4"/>
    <w:rsid w:val="00BA5F32"/>
    <w:rsid w:val="00BC028D"/>
    <w:rsid w:val="00BC06D4"/>
    <w:rsid w:val="00BD44DE"/>
    <w:rsid w:val="00BE7578"/>
    <w:rsid w:val="00BE7DD0"/>
    <w:rsid w:val="00BF394D"/>
    <w:rsid w:val="00C20332"/>
    <w:rsid w:val="00C25D82"/>
    <w:rsid w:val="00C46EFD"/>
    <w:rsid w:val="00C52898"/>
    <w:rsid w:val="00C6386C"/>
    <w:rsid w:val="00C66477"/>
    <w:rsid w:val="00C66724"/>
    <w:rsid w:val="00C703BC"/>
    <w:rsid w:val="00C7715D"/>
    <w:rsid w:val="00C810BA"/>
    <w:rsid w:val="00CE58FF"/>
    <w:rsid w:val="00CF1112"/>
    <w:rsid w:val="00D02B30"/>
    <w:rsid w:val="00D0538B"/>
    <w:rsid w:val="00D1357E"/>
    <w:rsid w:val="00D15B2B"/>
    <w:rsid w:val="00D40226"/>
    <w:rsid w:val="00D43A9C"/>
    <w:rsid w:val="00D43DDE"/>
    <w:rsid w:val="00D443B1"/>
    <w:rsid w:val="00D652BD"/>
    <w:rsid w:val="00D654F9"/>
    <w:rsid w:val="00D73BEB"/>
    <w:rsid w:val="00D80F0B"/>
    <w:rsid w:val="00D80F1E"/>
    <w:rsid w:val="00D83A60"/>
    <w:rsid w:val="00DA1D19"/>
    <w:rsid w:val="00DA426A"/>
    <w:rsid w:val="00DB5718"/>
    <w:rsid w:val="00DB650C"/>
    <w:rsid w:val="00DC0CD1"/>
    <w:rsid w:val="00DC3226"/>
    <w:rsid w:val="00DC71EE"/>
    <w:rsid w:val="00DD4ED7"/>
    <w:rsid w:val="00DD5FEF"/>
    <w:rsid w:val="00DE16FD"/>
    <w:rsid w:val="00DE389B"/>
    <w:rsid w:val="00DE41CD"/>
    <w:rsid w:val="00DF538E"/>
    <w:rsid w:val="00E07A7D"/>
    <w:rsid w:val="00E12967"/>
    <w:rsid w:val="00E14560"/>
    <w:rsid w:val="00E27FB2"/>
    <w:rsid w:val="00E347CD"/>
    <w:rsid w:val="00E4038E"/>
    <w:rsid w:val="00E43682"/>
    <w:rsid w:val="00E4527A"/>
    <w:rsid w:val="00E5370F"/>
    <w:rsid w:val="00E62A4B"/>
    <w:rsid w:val="00E90CD3"/>
    <w:rsid w:val="00E91F6D"/>
    <w:rsid w:val="00EA5AE6"/>
    <w:rsid w:val="00EB4F14"/>
    <w:rsid w:val="00EB4F1F"/>
    <w:rsid w:val="00EC12AB"/>
    <w:rsid w:val="00ED405F"/>
    <w:rsid w:val="00ED5034"/>
    <w:rsid w:val="00ED7DF3"/>
    <w:rsid w:val="00EF0843"/>
    <w:rsid w:val="00EF2FFC"/>
    <w:rsid w:val="00F03269"/>
    <w:rsid w:val="00F0352B"/>
    <w:rsid w:val="00F045AF"/>
    <w:rsid w:val="00F13145"/>
    <w:rsid w:val="00F257B8"/>
    <w:rsid w:val="00F40850"/>
    <w:rsid w:val="00F41E89"/>
    <w:rsid w:val="00F435F8"/>
    <w:rsid w:val="00F45466"/>
    <w:rsid w:val="00F54E11"/>
    <w:rsid w:val="00F608D7"/>
    <w:rsid w:val="00F9356D"/>
    <w:rsid w:val="00F93CBC"/>
    <w:rsid w:val="00FA24BA"/>
    <w:rsid w:val="00FB52A6"/>
    <w:rsid w:val="00FD12A9"/>
    <w:rsid w:val="00FD6C8D"/>
    <w:rsid w:val="00FE3C38"/>
    <w:rsid w:val="00FE4109"/>
    <w:rsid w:val="00FE6302"/>
    <w:rsid w:val="00FF06E4"/>
    <w:rsid w:val="00FF59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efaultImageDpi w14:val="0"/>
  <w15:docId w15:val="{3C75F021-2DEE-4DF8-9413-B8159664A5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="Times New Roman"/>
        <w:kern w:val="2"/>
        <w:sz w:val="21"/>
        <w:szCs w:val="21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caption" w:semiHidden="1" w:uiPriority="35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uiPriority="10" w:qFormat="1"/>
    <w:lsdException w:name="Default Paragraph Font" w:semiHidden="1" w:uiPriority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uiPriority="22" w:qFormat="1"/>
    <w:lsdException w:name="Emphasis" w:uiPriority="20" w:qFormat="1"/>
    <w:lsdException w:name="Plain Text" w:semiHidden="1" w:uiPriority="0" w:unhideWhenUsed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6">
    <w:name w:val="Normal"/>
    <w:qFormat/>
    <w:pPr>
      <w:widowControl w:val="0"/>
      <w:jc w:val="both"/>
    </w:pPr>
    <w:rPr>
      <w:szCs w:val="22"/>
    </w:rPr>
  </w:style>
  <w:style w:type="character" w:default="1" w:styleId="a7">
    <w:name w:val="Default Paragraph Font"/>
    <w:uiPriority w:val="1"/>
    <w:semiHidden/>
    <w:unhideWhenUsed/>
  </w:style>
  <w:style w:type="table" w:default="1" w:styleId="a8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9">
    <w:name w:val="No List"/>
    <w:uiPriority w:val="99"/>
    <w:semiHidden/>
    <w:unhideWhenUsed/>
  </w:style>
  <w:style w:type="paragraph" w:customStyle="1" w:styleId="ordinary-output">
    <w:name w:val="ordinary-output"/>
    <w:basedOn w:val="a6"/>
    <w:rsid w:val="00F40850"/>
    <w:pPr>
      <w:widowControl/>
      <w:spacing w:before="100" w:beforeAutospacing="1" w:after="75" w:line="330" w:lineRule="atLeast"/>
      <w:jc w:val="left"/>
    </w:pPr>
    <w:rPr>
      <w:rFonts w:ascii="宋体" w:eastAsia="宋体" w:hAnsi="宋体" w:cs="宋体"/>
      <w:color w:val="333333"/>
      <w:kern w:val="0"/>
      <w:sz w:val="27"/>
      <w:szCs w:val="27"/>
    </w:rPr>
  </w:style>
  <w:style w:type="character" w:customStyle="1" w:styleId="high-light-bg4">
    <w:name w:val="high-light-bg4"/>
    <w:rsid w:val="00F40850"/>
  </w:style>
  <w:style w:type="character" w:customStyle="1" w:styleId="edited2">
    <w:name w:val="edited2"/>
    <w:rsid w:val="00F40850"/>
  </w:style>
  <w:style w:type="character" w:customStyle="1" w:styleId="con">
    <w:name w:val="con"/>
    <w:rsid w:val="00F40850"/>
  </w:style>
  <w:style w:type="character" w:customStyle="1" w:styleId="keyword">
    <w:name w:val="keyword"/>
    <w:rsid w:val="00857349"/>
  </w:style>
  <w:style w:type="paragraph" w:styleId="aa">
    <w:name w:val="header"/>
    <w:basedOn w:val="a6"/>
    <w:link w:val="Char"/>
    <w:uiPriority w:val="99"/>
    <w:unhideWhenUsed/>
    <w:rsid w:val="00DB650C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7"/>
    <w:link w:val="aa"/>
    <w:uiPriority w:val="99"/>
    <w:locked/>
    <w:rsid w:val="00DB650C"/>
    <w:rPr>
      <w:rFonts w:cs="Times New Roman"/>
      <w:sz w:val="18"/>
      <w:szCs w:val="18"/>
    </w:rPr>
  </w:style>
  <w:style w:type="paragraph" w:styleId="ab">
    <w:name w:val="footer"/>
    <w:basedOn w:val="a6"/>
    <w:link w:val="Char0"/>
    <w:uiPriority w:val="99"/>
    <w:unhideWhenUsed/>
    <w:rsid w:val="00DB650C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7"/>
    <w:link w:val="ab"/>
    <w:uiPriority w:val="99"/>
    <w:locked/>
    <w:rsid w:val="00DB650C"/>
    <w:rPr>
      <w:rFonts w:cs="Times New Roman"/>
      <w:sz w:val="18"/>
      <w:szCs w:val="18"/>
    </w:rPr>
  </w:style>
  <w:style w:type="character" w:customStyle="1" w:styleId="apple-converted-space">
    <w:name w:val="apple-converted-space"/>
    <w:rsid w:val="00FE6302"/>
  </w:style>
  <w:style w:type="paragraph" w:styleId="ac">
    <w:name w:val="Plain Text"/>
    <w:basedOn w:val="a6"/>
    <w:link w:val="Char1"/>
    <w:uiPriority w:val="99"/>
    <w:rsid w:val="00FE3C38"/>
    <w:rPr>
      <w:rFonts w:ascii="宋体" w:eastAsia="宋体" w:hAnsi="Courier New"/>
      <w:szCs w:val="20"/>
    </w:rPr>
  </w:style>
  <w:style w:type="character" w:customStyle="1" w:styleId="Char1">
    <w:name w:val="纯文本 Char"/>
    <w:basedOn w:val="a7"/>
    <w:link w:val="ac"/>
    <w:uiPriority w:val="99"/>
    <w:locked/>
    <w:rsid w:val="00FE3C38"/>
    <w:rPr>
      <w:rFonts w:ascii="宋体" w:eastAsia="宋体" w:hAnsi="Courier New" w:cs="Times New Roman"/>
      <w:sz w:val="20"/>
      <w:szCs w:val="20"/>
    </w:rPr>
  </w:style>
  <w:style w:type="paragraph" w:customStyle="1" w:styleId="a">
    <w:name w:val="前言、引言标题"/>
    <w:next w:val="a6"/>
    <w:rsid w:val="00C66724"/>
    <w:pPr>
      <w:numPr>
        <w:numId w:val="1"/>
      </w:numPr>
      <w:shd w:val="clear" w:color="FFFFFF" w:fill="FFFFFF"/>
      <w:spacing w:before="640" w:after="560"/>
      <w:jc w:val="center"/>
      <w:outlineLvl w:val="0"/>
    </w:pPr>
    <w:rPr>
      <w:rFonts w:ascii="黑体" w:eastAsia="黑体" w:hAnsi="Times New Roman"/>
      <w:kern w:val="0"/>
      <w:sz w:val="32"/>
      <w:szCs w:val="20"/>
    </w:rPr>
  </w:style>
  <w:style w:type="paragraph" w:customStyle="1" w:styleId="a0">
    <w:name w:val="章标题"/>
    <w:next w:val="a6"/>
    <w:rsid w:val="00C66724"/>
    <w:pPr>
      <w:numPr>
        <w:ilvl w:val="1"/>
        <w:numId w:val="1"/>
      </w:numPr>
      <w:spacing w:beforeLines="50" w:before="50" w:afterLines="50" w:after="50"/>
      <w:jc w:val="both"/>
      <w:outlineLvl w:val="1"/>
    </w:pPr>
    <w:rPr>
      <w:rFonts w:ascii="黑体" w:eastAsia="黑体" w:hAnsi="Times New Roman"/>
      <w:kern w:val="0"/>
      <w:szCs w:val="20"/>
    </w:rPr>
  </w:style>
  <w:style w:type="paragraph" w:customStyle="1" w:styleId="a1">
    <w:name w:val="一级条标题"/>
    <w:basedOn w:val="a0"/>
    <w:next w:val="a6"/>
    <w:rsid w:val="00C66724"/>
    <w:pPr>
      <w:numPr>
        <w:ilvl w:val="2"/>
      </w:numPr>
      <w:spacing w:beforeLines="0" w:before="0" w:afterLines="0" w:after="0"/>
      <w:outlineLvl w:val="2"/>
    </w:pPr>
  </w:style>
  <w:style w:type="paragraph" w:customStyle="1" w:styleId="a2">
    <w:name w:val="二级条标题"/>
    <w:basedOn w:val="a1"/>
    <w:next w:val="a6"/>
    <w:rsid w:val="00C66724"/>
    <w:pPr>
      <w:numPr>
        <w:ilvl w:val="3"/>
      </w:numPr>
      <w:outlineLvl w:val="3"/>
    </w:pPr>
  </w:style>
  <w:style w:type="paragraph" w:customStyle="1" w:styleId="a3">
    <w:name w:val="三级条标题"/>
    <w:basedOn w:val="a2"/>
    <w:next w:val="a6"/>
    <w:rsid w:val="00C66724"/>
    <w:pPr>
      <w:numPr>
        <w:ilvl w:val="4"/>
      </w:numPr>
      <w:outlineLvl w:val="4"/>
    </w:pPr>
  </w:style>
  <w:style w:type="paragraph" w:customStyle="1" w:styleId="a4">
    <w:name w:val="四级条标题"/>
    <w:basedOn w:val="a3"/>
    <w:next w:val="a6"/>
    <w:rsid w:val="00C66724"/>
    <w:pPr>
      <w:numPr>
        <w:ilvl w:val="5"/>
      </w:numPr>
      <w:outlineLvl w:val="5"/>
    </w:pPr>
  </w:style>
  <w:style w:type="paragraph" w:customStyle="1" w:styleId="a5">
    <w:name w:val="五级条标题"/>
    <w:basedOn w:val="a4"/>
    <w:next w:val="a6"/>
    <w:rsid w:val="00C66724"/>
    <w:pPr>
      <w:numPr>
        <w:ilvl w:val="6"/>
      </w:numPr>
      <w:outlineLvl w:val="6"/>
    </w:pPr>
  </w:style>
  <w:style w:type="paragraph" w:styleId="ad">
    <w:name w:val="Balloon Text"/>
    <w:basedOn w:val="a6"/>
    <w:link w:val="Char2"/>
    <w:uiPriority w:val="99"/>
    <w:rsid w:val="002D5D7F"/>
    <w:rPr>
      <w:sz w:val="18"/>
      <w:szCs w:val="18"/>
    </w:rPr>
  </w:style>
  <w:style w:type="character" w:customStyle="1" w:styleId="Char2">
    <w:name w:val="批注框文本 Char"/>
    <w:basedOn w:val="a7"/>
    <w:link w:val="ad"/>
    <w:uiPriority w:val="99"/>
    <w:rsid w:val="002D5D7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391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0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3490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0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63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163490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63490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16349015">
                          <w:marLeft w:val="0"/>
                          <w:marRight w:val="0"/>
                          <w:marTop w:val="0"/>
                          <w:marBottom w:val="180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6349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163490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63490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163490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634901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63490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single" w:sz="6" w:space="8" w:color="E6E6E6"/>
                                                    <w:left w:val="single" w:sz="6" w:space="8" w:color="E6E6E6"/>
                                                    <w:bottom w:val="single" w:sz="6" w:space="8" w:color="E6E6E6"/>
                                                    <w:right w:val="single" w:sz="6" w:space="8" w:color="E6E6E6"/>
                                                  </w:divBdr>
                                                  <w:divsChild>
                                                    <w:div w:id="171634901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63490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3CD5227-0C39-46E5-AFE4-988E5EA7C3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679</Words>
  <Characters>3876</Characters>
  <Application>Microsoft Office Word</Application>
  <DocSecurity>0</DocSecurity>
  <Lines>32</Lines>
  <Paragraphs>9</Paragraphs>
  <ScaleCrop>false</ScaleCrop>
  <Company/>
  <LinksUpToDate>false</LinksUpToDate>
  <CharactersWithSpaces>4546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2022证书模板</dc:title>
  <dc:subject/>
  <dc:creator>陈超</dc:creator>
  <cp:keywords>倾力打造</cp:keywords>
  <dc:description/>
  <cp:lastModifiedBy>chenchao</cp:lastModifiedBy>
  <cp:revision>5</cp:revision>
  <cp:lastPrinted>2022-06-21T02:42:00Z</cp:lastPrinted>
  <dcterms:created xsi:type="dcterms:W3CDTF">2024-09-13T03:04:00Z</dcterms:created>
  <dcterms:modified xsi:type="dcterms:W3CDTF">2025-02-08T07:52:00Z</dcterms:modified>
</cp:coreProperties>
</file>