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88E" w:rsidRDefault="00C7488E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DF6B39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DF6B39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DF6B39">
              <w:rPr>
                <w:rFonts w:ascii="黑体" w:eastAsia="黑体" w:cs="黑体"/>
                <w:sz w:val="24"/>
                <w:u w:val="single"/>
                <w:lang w:val="zh-CN"/>
              </w:rPr>
              <w:t>1019C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26186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61861" w:rsidRPr="002D5D7F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261861" w:rsidRPr="00EC1AC4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C1AC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宁波金田新材料有限公司</w:t>
            </w:r>
          </w:p>
        </w:tc>
        <w:tc>
          <w:tcPr>
            <w:tcW w:w="905" w:type="dxa"/>
            <w:gridSpan w:val="3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6186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1861" w:rsidRPr="00EC1AC4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C1AC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浙江省宁波市杭州湾新区滨海四路</w:t>
            </w:r>
            <w:r w:rsidRPr="00EC1AC4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636</w:t>
            </w:r>
            <w:r w:rsidRPr="00EC1AC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6186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1861" w:rsidRPr="00EC1AC4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EC1AC4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 xml:space="preserve"> </w:t>
            </w:r>
            <w:bookmarkStart w:id="0" w:name="OLE_LINK17"/>
            <w:bookmarkStart w:id="1" w:name="OLE_LINK18"/>
            <w:r w:rsidRPr="00EC1AC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摩擦系数仪</w:t>
            </w:r>
            <w:bookmarkEnd w:id="0"/>
            <w:bookmarkEnd w:id="1"/>
          </w:p>
        </w:tc>
        <w:tc>
          <w:tcPr>
            <w:tcW w:w="905" w:type="dxa"/>
            <w:gridSpan w:val="3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6186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1861" w:rsidRPr="00EC1AC4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EC1AC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上海企戈实业有限公司</w:t>
            </w:r>
          </w:p>
        </w:tc>
        <w:tc>
          <w:tcPr>
            <w:tcW w:w="905" w:type="dxa"/>
            <w:gridSpan w:val="3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6186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1861" w:rsidRPr="00EC1AC4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C1AC4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QGMXD-006A</w:t>
            </w:r>
          </w:p>
        </w:tc>
        <w:tc>
          <w:tcPr>
            <w:tcW w:w="905" w:type="dxa"/>
            <w:gridSpan w:val="3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61861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61861" w:rsidRPr="008D0F28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1861" w:rsidRPr="00EC1AC4" w:rsidRDefault="00261861" w:rsidP="0026186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EC1AC4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QG2024011701</w:t>
            </w:r>
          </w:p>
        </w:tc>
        <w:tc>
          <w:tcPr>
            <w:tcW w:w="905" w:type="dxa"/>
            <w:gridSpan w:val="3"/>
            <w:vAlign w:val="bottom"/>
          </w:tcPr>
          <w:p w:rsidR="00261861" w:rsidRDefault="00261861" w:rsidP="0026186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31F9C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31F9C" w:rsidRPr="002D5D7F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631F9C" w:rsidRDefault="00631F9C" w:rsidP="00631F9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bookmarkStart w:id="2" w:name="_GoBack"/>
            <w:bookmarkEnd w:id="2"/>
          </w:p>
        </w:tc>
        <w:tc>
          <w:tcPr>
            <w:tcW w:w="424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631F9C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631F9C" w:rsidRPr="002D5D7F" w:rsidRDefault="00631F9C" w:rsidP="00631F9C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631F9C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31F9C" w:rsidRPr="008D0F28" w:rsidRDefault="00631F9C" w:rsidP="00631F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631F9C" w:rsidRDefault="00631F9C" w:rsidP="00631F9C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F6B39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2025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DF6B39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DF6B39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13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DF6B39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F6B39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DF6B39">
              <w:rPr>
                <w:rFonts w:ascii="黑体" w:eastAsia="黑体" w:hAnsi="Times New Roman" w:cs="黑体"/>
                <w:szCs w:val="21"/>
                <w:lang w:val="zh-CN"/>
              </w:rPr>
              <w:t>1019C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495"/>
        <w:gridCol w:w="992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41"/>
        <w:gridCol w:w="426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71AA9" w:rsidRDefault="000869BC" w:rsidP="00071AA9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71AA9" w:rsidP="00071AA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 </w:t>
            </w:r>
            <w:r w:rsidR="000869BC"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C3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85407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回弹角试验仪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897AB4" w:rsidRPr="00D02B30" w:rsidRDefault="00261861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4279.9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9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82236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单向刮漆试验仪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897AB4" w:rsidRP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>GB/T 4074.3-</w:t>
            </w:r>
            <w:r w:rsidR="00801FF7">
              <w:rPr>
                <w:rFonts w:ascii="宋体" w:eastAsia="宋体" w:hAnsi="Times New Roman" w:cs="宋体" w:hint="eastAsia"/>
                <w:bCs/>
                <w:kern w:val="0"/>
                <w:sz w:val="24"/>
                <w:szCs w:val="24"/>
                <w:lang w:val="zh-CN"/>
              </w:rPr>
              <w:t>2024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《绕组线试验方法</w:t>
            </w: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第</w:t>
            </w: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>3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部分：机械性能》</w:t>
            </w:r>
          </w:p>
          <w:p w:rsidR="00897AB4" w:rsidRP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rd </w:t>
            </w:r>
            <w:r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instruments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897AB4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897AB4" w:rsidRPr="0000301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241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8D0F28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FE630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897AB4" w:rsidRPr="0069643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897AB4" w:rsidRPr="0069643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29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21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897AB4" w:rsidRPr="00FE630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87EA9" w:rsidTr="00DF6B39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D14B1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8D23CF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D14B1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EF169E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87EA9" w:rsidRPr="00EF169E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887EA9" w:rsidRPr="008D23CF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87EA9" w:rsidRPr="00D14B1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22133S01355</w:t>
            </w:r>
          </w:p>
          <w:p w:rsidR="00887EA9" w:rsidRPr="00D14B1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8D23CF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887EA9" w:rsidTr="00DF6B39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B82D83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B82D83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B82D83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B82D83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1g~1000g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B82D83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B82D83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887EA9" w:rsidRPr="00B82D83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B82D83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87EA9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D14B1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8D23CF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D14B1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87EA9" w:rsidRPr="00EF169E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887EA9" w:rsidRPr="00EF169E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8D23CF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22217S05347</w:t>
            </w:r>
          </w:p>
          <w:p w:rsidR="00887EA9" w:rsidRPr="00D14B19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8D23CF" w:rsidRDefault="00887EA9" w:rsidP="00887E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261861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61861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61861" w:rsidRPr="00D14B19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61861" w:rsidRPr="008D23CF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61861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61861" w:rsidRPr="00D14B19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61861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61861" w:rsidRPr="00EF169E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61861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61861" w:rsidRPr="00E57CB9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61861" w:rsidRDefault="00261861" w:rsidP="00261861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J24207S03514</w:t>
            </w:r>
          </w:p>
          <w:p w:rsidR="00261861" w:rsidRPr="00D14B19" w:rsidRDefault="00261861" w:rsidP="00261861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61861" w:rsidRPr="008D23CF" w:rsidRDefault="00261861" w:rsidP="002618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887EA9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A212FE" w:rsidRDefault="00887EA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A212FE" w:rsidRDefault="00887EA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A212FE" w:rsidRDefault="00887EA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D27ACA" w:rsidRDefault="00887EA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D27ACA" w:rsidRDefault="00887EA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A212FE" w:rsidRDefault="00887EA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7EA9" w:rsidRPr="00A212FE" w:rsidRDefault="00887EA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DF6B39" w:rsidRDefault="00897AB4" w:rsidP="00DF6B3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10"/>
                <w:szCs w:val="10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6B39" w:rsidRPr="0089247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常州市天宁区劳动东路</w:t>
            </w:r>
            <w:r w:rsidR="00DF6B39" w:rsidRPr="00892479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388</w:t>
            </w:r>
            <w:r w:rsidR="00DF6B39" w:rsidRPr="0089247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DF6B39" w:rsidRPr="00892479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DF6B39" w:rsidRPr="0089247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幢</w:t>
            </w:r>
            <w:r w:rsidR="00DF6B39" w:rsidRPr="00892479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101</w:t>
            </w:r>
            <w:r w:rsidR="00DF6B39" w:rsidRPr="0089247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室</w:t>
            </w:r>
            <w:r w:rsidR="00DF6B39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DF6B39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楼车间</w:t>
            </w:r>
          </w:p>
          <w:p w:rsidR="00897AB4" w:rsidRPr="00DF6B39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DF6B3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收样日期：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0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897AB4" w:rsidRPr="00840AAB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24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897AB4" w:rsidRPr="002D1973" w:rsidRDefault="00DF6B39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595" w:type="dxa"/>
            <w:tcBorders>
              <w:bottom w:val="nil"/>
            </w:tcBorders>
          </w:tcPr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897AB4" w:rsidRDefault="00897AB4" w:rsidP="00897AB4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897AB4" w:rsidRPr="00C7715D" w:rsidRDefault="00897AB4" w:rsidP="00897AB4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97AB4" w:rsidTr="00661AE8">
        <w:trPr>
          <w:trHeight w:val="567"/>
          <w:jc w:val="center"/>
        </w:trPr>
        <w:tc>
          <w:tcPr>
            <w:tcW w:w="498" w:type="dxa"/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97AB4" w:rsidRPr="00F93CBC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97AB4" w:rsidRPr="00F93CBC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BB5538" w:rsidRDefault="00BB5538">
      <w:pPr>
        <w:rPr>
          <w:sz w:val="10"/>
          <w:szCs w:val="10"/>
        </w:rPr>
      </w:pPr>
    </w:p>
    <w:p w:rsidR="00BB5538" w:rsidRDefault="00BB5538">
      <w:pPr>
        <w:rPr>
          <w:sz w:val="10"/>
          <w:szCs w:val="10"/>
        </w:rPr>
      </w:pPr>
    </w:p>
    <w:p w:rsidR="00BB5538" w:rsidRDefault="00BB5538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DF6B39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DF6B39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DF6B39">
              <w:rPr>
                <w:rFonts w:ascii="黑体" w:eastAsia="黑体" w:hAnsi="Times New Roman" w:cs="黑体"/>
                <w:szCs w:val="21"/>
                <w:lang w:val="zh-CN"/>
              </w:rPr>
              <w:t>1019C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6A375C" w:rsidRDefault="00887EA9" w:rsidP="00897AB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该仪器由水平试验平台、滑块、驱动机构、测力系统组成。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6A375C" w:rsidRDefault="00887EA9" w:rsidP="00897AB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水平试验平台由平整的非磁性材料做成，平台上嵌有水平泡，实验前应调整试验仪使水平试验平台处于水平位置。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6A375C" w:rsidRDefault="00887EA9" w:rsidP="00BB553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滑块包括试样在内的滑块的总质量为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200g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，做其他质量的试验时，可将砝码放在滑块上，使滑块的总质量与试验参数设置的质量相等。</w:t>
            </w:r>
            <w:r w:rsidR="00BB5538" w:rsidRPr="006A375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B5538" w:rsidTr="00D80F0B">
        <w:trPr>
          <w:trHeight w:val="567"/>
          <w:jc w:val="center"/>
        </w:trPr>
        <w:tc>
          <w:tcPr>
            <w:tcW w:w="661" w:type="dxa"/>
          </w:tcPr>
          <w:p w:rsidR="00BB5538" w:rsidRPr="009945B6" w:rsidRDefault="00BB5538" w:rsidP="00BB553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B5538" w:rsidRPr="00EA4E64" w:rsidRDefault="00BB5538" w:rsidP="00BB553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bookmarkStart w:id="3" w:name="OLE_LINK6"/>
            <w:bookmarkStart w:id="4" w:name="OLE_LINK7"/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  <w:bookmarkEnd w:id="3"/>
            <w:bookmarkEnd w:id="4"/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BB5538" w:rsidRPr="006A375C" w:rsidRDefault="00887EA9" w:rsidP="00BB553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08101B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驱动机构可以带动滑块匀速运动，速度可以在</w:t>
            </w:r>
            <w:r w:rsidRPr="0008101B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0-1000mm/min</w:t>
            </w:r>
            <w:r w:rsidRPr="0008101B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之间无级可调，以满足不同标准的试验要求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87EA9" w:rsidTr="00D80F0B">
        <w:trPr>
          <w:trHeight w:val="567"/>
          <w:jc w:val="center"/>
        </w:trPr>
        <w:tc>
          <w:tcPr>
            <w:tcW w:w="661" w:type="dxa"/>
          </w:tcPr>
          <w:p w:rsidR="00887EA9" w:rsidRPr="009945B6" w:rsidRDefault="00887EA9" w:rsidP="00BB553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7EA9" w:rsidRDefault="00887EA9" w:rsidP="00BB553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887EA9" w:rsidRPr="0008101B" w:rsidRDefault="00887EA9" w:rsidP="00BB553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08101B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测力系统可以测出拉动滑块的力，并将力值实时显示在屏幕上。力值单位有</w:t>
            </w:r>
            <w:r w:rsidRPr="0008101B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N</w:t>
            </w:r>
            <w:r w:rsidRPr="0008101B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、</w:t>
            </w:r>
            <w:r w:rsidRPr="0008101B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g</w:t>
            </w:r>
            <w:r w:rsidRPr="0008101B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，可根据不同的试验需求切换单位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C19E7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BC19E7" w:rsidRDefault="00887EA9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试验仪</w:t>
            </w:r>
            <w:r w:rsidRPr="0008101B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滑块质量：</w:t>
            </w:r>
            <w:r w:rsidRPr="0008101B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200g</w:t>
            </w:r>
            <w:r w:rsidRPr="0008101B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、</w:t>
            </w:r>
            <w:r w:rsidRPr="0008101B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500g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，试验仪</w:t>
            </w:r>
            <w:r w:rsidRPr="0008101B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试验速度：</w:t>
            </w:r>
            <w:r w:rsidRPr="0008101B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1000mm/min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BC19E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BC19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897AB4" w:rsidRPr="00BC19E7" w:rsidRDefault="00887EA9" w:rsidP="00897AB4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试验仪支持行程：300mm，试样高度：0～30mm。</w:t>
            </w:r>
          </w:p>
        </w:tc>
      </w:tr>
      <w:tr w:rsidR="00887EA9" w:rsidTr="00D80F0B">
        <w:trPr>
          <w:trHeight w:val="567"/>
          <w:jc w:val="center"/>
        </w:trPr>
        <w:tc>
          <w:tcPr>
            <w:tcW w:w="661" w:type="dxa"/>
          </w:tcPr>
          <w:p w:rsidR="00887EA9" w:rsidRPr="009945B6" w:rsidRDefault="00887EA9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7EA9" w:rsidRPr="00BC19E7" w:rsidRDefault="00887EA9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87EA9" w:rsidRDefault="00887EA9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87EA9" w:rsidRDefault="00887EA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2CE" w:rsidRDefault="002B12CE" w:rsidP="00DB650C">
      <w:r>
        <w:separator/>
      </w:r>
    </w:p>
  </w:endnote>
  <w:endnote w:type="continuationSeparator" w:id="0">
    <w:p w:rsidR="002B12CE" w:rsidRDefault="002B12CE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2CE" w:rsidRDefault="002B12CE" w:rsidP="00DB650C">
      <w:r>
        <w:separator/>
      </w:r>
    </w:p>
  </w:footnote>
  <w:footnote w:type="continuationSeparator" w:id="0">
    <w:p w:rsidR="002B12CE" w:rsidRDefault="002B12CE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1AA9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394"/>
    <w:rsid w:val="000F3B8A"/>
    <w:rsid w:val="00110F8B"/>
    <w:rsid w:val="00115DD2"/>
    <w:rsid w:val="0012723B"/>
    <w:rsid w:val="001274AC"/>
    <w:rsid w:val="00134A66"/>
    <w:rsid w:val="00136873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61861"/>
    <w:rsid w:val="00272721"/>
    <w:rsid w:val="00275E8B"/>
    <w:rsid w:val="0028193F"/>
    <w:rsid w:val="00287FED"/>
    <w:rsid w:val="00293AB5"/>
    <w:rsid w:val="002B12CE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85E09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3491"/>
    <w:rsid w:val="005C5674"/>
    <w:rsid w:val="005C7EB8"/>
    <w:rsid w:val="00603DB6"/>
    <w:rsid w:val="00611825"/>
    <w:rsid w:val="006147A6"/>
    <w:rsid w:val="00621A53"/>
    <w:rsid w:val="00631F9C"/>
    <w:rsid w:val="00645CC8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00B23"/>
    <w:rsid w:val="00715DD3"/>
    <w:rsid w:val="00725B38"/>
    <w:rsid w:val="00731BD5"/>
    <w:rsid w:val="00733BB3"/>
    <w:rsid w:val="00735CF2"/>
    <w:rsid w:val="00736F21"/>
    <w:rsid w:val="00760570"/>
    <w:rsid w:val="00762E18"/>
    <w:rsid w:val="00775195"/>
    <w:rsid w:val="007801C4"/>
    <w:rsid w:val="007821FD"/>
    <w:rsid w:val="00786AB3"/>
    <w:rsid w:val="00794EFE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01FF7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87EA9"/>
    <w:rsid w:val="00897AB4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0E0C"/>
    <w:rsid w:val="00961118"/>
    <w:rsid w:val="00964B73"/>
    <w:rsid w:val="00986873"/>
    <w:rsid w:val="009876FF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0C0A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5A9B"/>
    <w:rsid w:val="00A97D98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B5538"/>
    <w:rsid w:val="00BC028D"/>
    <w:rsid w:val="00BC06D4"/>
    <w:rsid w:val="00BC1DE5"/>
    <w:rsid w:val="00BC504D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488E"/>
    <w:rsid w:val="00C7715D"/>
    <w:rsid w:val="00C810BA"/>
    <w:rsid w:val="00CC3166"/>
    <w:rsid w:val="00CE58FF"/>
    <w:rsid w:val="00CF1112"/>
    <w:rsid w:val="00D02B30"/>
    <w:rsid w:val="00D0538B"/>
    <w:rsid w:val="00D1357E"/>
    <w:rsid w:val="00D15B2B"/>
    <w:rsid w:val="00D2518F"/>
    <w:rsid w:val="00D43DDE"/>
    <w:rsid w:val="00D443B1"/>
    <w:rsid w:val="00D652BD"/>
    <w:rsid w:val="00D654F9"/>
    <w:rsid w:val="00D73BEB"/>
    <w:rsid w:val="00D80F0B"/>
    <w:rsid w:val="00D80F1E"/>
    <w:rsid w:val="00D823A0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DF6B39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er" w:qFormat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qFormat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qFormat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6CB27-B8A4-410A-91DF-85469758A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5</cp:revision>
  <cp:lastPrinted>2025-12-11T02:59:00Z</cp:lastPrinted>
  <dcterms:created xsi:type="dcterms:W3CDTF">2025-12-19T08:23:00Z</dcterms:created>
  <dcterms:modified xsi:type="dcterms:W3CDTF">2026-03-27T03:17:00Z</dcterms:modified>
</cp:coreProperties>
</file>