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999C" w14:textId="77777777" w:rsidR="007C3DD3" w:rsidRDefault="007C3DD3" w:rsidP="007C3DD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E469F5">
        <w:rPr>
          <w:rFonts w:ascii="Times New Roman" w:eastAsia="宋体" w:hAnsi="Times New Roman" w:cs="Times New Roman"/>
        </w:rPr>
        <w:t>现有</w:t>
      </w:r>
      <w:r>
        <w:rPr>
          <w:rFonts w:ascii="Times New Roman" w:eastAsia="宋体" w:hAnsi="Times New Roman" w:cs="Times New Roman" w:hint="eastAsia"/>
        </w:rPr>
        <w:t>工厂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，生产同一型号的电池，为比较其质量，从各厂的产品中随机抽取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只电池，经测试得其寿命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h)</w:t>
      </w:r>
      <w:r>
        <w:rPr>
          <w:rFonts w:ascii="Times New Roman" w:eastAsia="宋体" w:hAnsi="Times New Roman" w:cs="Times New Roman" w:hint="eastAsia"/>
        </w:rPr>
        <w:t>如下：</w:t>
      </w:r>
    </w:p>
    <w:tbl>
      <w:tblPr>
        <w:tblStyle w:val="3"/>
        <w:tblW w:w="8505" w:type="dxa"/>
        <w:jc w:val="center"/>
        <w:tblLook w:val="04A0" w:firstRow="1" w:lastRow="0" w:firstColumn="1" w:lastColumn="0" w:noHBand="0" w:noVBand="1"/>
      </w:tblPr>
      <w:tblGrid>
        <w:gridCol w:w="1134"/>
        <w:gridCol w:w="1228"/>
        <w:gridCol w:w="1229"/>
        <w:gridCol w:w="1228"/>
        <w:gridCol w:w="1229"/>
        <w:gridCol w:w="1228"/>
        <w:gridCol w:w="1229"/>
      </w:tblGrid>
      <w:tr w:rsidR="007C3DD3" w14:paraId="5DFB732F" w14:textId="77777777" w:rsidTr="0067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26FEFFC4" w14:textId="77777777" w:rsidR="007C3DD3" w:rsidRDefault="007C3DD3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生产厂</w:t>
            </w:r>
          </w:p>
        </w:tc>
        <w:tc>
          <w:tcPr>
            <w:tcW w:w="7371" w:type="dxa"/>
            <w:gridSpan w:val="6"/>
          </w:tcPr>
          <w:p w14:paraId="1FA6D30E" w14:textId="77777777" w:rsidR="007C3DD3" w:rsidRDefault="007C3DD3" w:rsidP="0067737E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电池寿命</w:t>
            </w:r>
          </w:p>
        </w:tc>
      </w:tr>
      <w:tr w:rsidR="007C3DD3" w14:paraId="55EF74FF" w14:textId="77777777" w:rsidTr="0067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7ECDA2" w14:textId="77777777" w:rsidR="007C3DD3" w:rsidRDefault="007C3DD3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1228" w:type="dxa"/>
          </w:tcPr>
          <w:p w14:paraId="25A3877C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</w:t>
            </w:r>
          </w:p>
        </w:tc>
        <w:tc>
          <w:tcPr>
            <w:tcW w:w="1229" w:type="dxa"/>
          </w:tcPr>
          <w:p w14:paraId="0D916C67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48</w:t>
            </w:r>
          </w:p>
        </w:tc>
        <w:tc>
          <w:tcPr>
            <w:tcW w:w="1228" w:type="dxa"/>
          </w:tcPr>
          <w:p w14:paraId="1EF8626B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38</w:t>
            </w:r>
          </w:p>
        </w:tc>
        <w:tc>
          <w:tcPr>
            <w:tcW w:w="1229" w:type="dxa"/>
          </w:tcPr>
          <w:p w14:paraId="39E462C9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42</w:t>
            </w:r>
          </w:p>
        </w:tc>
        <w:tc>
          <w:tcPr>
            <w:tcW w:w="1228" w:type="dxa"/>
          </w:tcPr>
          <w:p w14:paraId="09AE908A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45</w:t>
            </w:r>
          </w:p>
        </w:tc>
        <w:tc>
          <w:tcPr>
            <w:tcW w:w="1229" w:type="dxa"/>
          </w:tcPr>
          <w:p w14:paraId="08EBB79B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46</w:t>
            </w:r>
          </w:p>
        </w:tc>
      </w:tr>
      <w:tr w:rsidR="007C3DD3" w14:paraId="48A53449" w14:textId="77777777" w:rsidTr="00677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68439C" w14:textId="77777777" w:rsidR="007C3DD3" w:rsidRDefault="007C3DD3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1228" w:type="dxa"/>
          </w:tcPr>
          <w:p w14:paraId="60F6A3DE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1229" w:type="dxa"/>
          </w:tcPr>
          <w:p w14:paraId="70F96093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34</w:t>
            </w:r>
          </w:p>
        </w:tc>
        <w:tc>
          <w:tcPr>
            <w:tcW w:w="1228" w:type="dxa"/>
          </w:tcPr>
          <w:p w14:paraId="29FADAF2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1229" w:type="dxa"/>
          </w:tcPr>
          <w:p w14:paraId="17AE2CFD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28</w:t>
            </w:r>
          </w:p>
        </w:tc>
        <w:tc>
          <w:tcPr>
            <w:tcW w:w="1228" w:type="dxa"/>
          </w:tcPr>
          <w:p w14:paraId="1000ACCC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1229" w:type="dxa"/>
          </w:tcPr>
          <w:p w14:paraId="04F1BB25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33</w:t>
            </w:r>
          </w:p>
        </w:tc>
      </w:tr>
      <w:tr w:rsidR="007C3DD3" w14:paraId="7F363A1B" w14:textId="77777777" w:rsidTr="0067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4D3B70E" w14:textId="77777777" w:rsidR="007C3DD3" w:rsidRDefault="007C3DD3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228" w:type="dxa"/>
          </w:tcPr>
          <w:p w14:paraId="49224217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39</w:t>
            </w:r>
          </w:p>
        </w:tc>
        <w:tc>
          <w:tcPr>
            <w:tcW w:w="1229" w:type="dxa"/>
          </w:tcPr>
          <w:p w14:paraId="424E5A6D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</w:t>
            </w:r>
          </w:p>
        </w:tc>
        <w:tc>
          <w:tcPr>
            <w:tcW w:w="1228" w:type="dxa"/>
          </w:tcPr>
          <w:p w14:paraId="52EFDAEB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48</w:t>
            </w:r>
          </w:p>
        </w:tc>
        <w:tc>
          <w:tcPr>
            <w:tcW w:w="1229" w:type="dxa"/>
          </w:tcPr>
          <w:p w14:paraId="56AE429C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</w:t>
            </w:r>
          </w:p>
        </w:tc>
        <w:tc>
          <w:tcPr>
            <w:tcW w:w="1228" w:type="dxa"/>
          </w:tcPr>
          <w:p w14:paraId="763E4152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</w:t>
            </w:r>
          </w:p>
        </w:tc>
        <w:tc>
          <w:tcPr>
            <w:tcW w:w="1229" w:type="dxa"/>
          </w:tcPr>
          <w:p w14:paraId="4D5CE125" w14:textId="77777777" w:rsidR="007C3DD3" w:rsidRDefault="007C3DD3" w:rsidP="0067737E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52</w:t>
            </w:r>
          </w:p>
        </w:tc>
      </w:tr>
    </w:tbl>
    <w:p w14:paraId="5E600CB3" w14:textId="77777777" w:rsidR="007C3DD3" w:rsidRDefault="007C3DD3" w:rsidP="007C3DD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在显著性水平</w:t>
      </w:r>
      <m:oMath>
        <m:r>
          <w:rPr>
            <w:rFonts w:ascii="Cambria Math" w:eastAsia="宋体" w:hAnsi="Cambria Math" w:cs="Times New Roman"/>
          </w:rPr>
          <m:t>α=0.05</m:t>
        </m:r>
      </m:oMath>
      <w:r>
        <w:rPr>
          <w:rFonts w:ascii="Times New Roman" w:eastAsia="宋体" w:hAnsi="Times New Roman" w:cs="Times New Roman" w:hint="eastAsia"/>
        </w:rPr>
        <w:t>下检验三厂生产的电池平均寿命有无显著差异？列出方差分析表；</w:t>
      </w:r>
    </w:p>
    <w:p w14:paraId="25D428A3" w14:textId="77777777" w:rsidR="007C3DD3" w:rsidRPr="00D6651F" w:rsidRDefault="007C3DD3" w:rsidP="007C3DD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00" w:lineRule="atLeast"/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6651F">
        <w:rPr>
          <w:rFonts w:ascii="Times New Roman" w:eastAsia="宋体" w:hAnsi="Times New Roman" w:cs="Times New Roman"/>
          <w:kern w:val="0"/>
          <w:szCs w:val="21"/>
        </w:rPr>
        <w:t>记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B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C</m:t>
            </m:r>
          </m:sub>
        </m:sSub>
      </m:oMath>
      <w:r w:rsidRPr="00D6651F">
        <w:rPr>
          <w:rFonts w:ascii="Times New Roman" w:eastAsia="宋体" w:hAnsi="Times New Roman" w:cs="Times New Roman"/>
          <w:kern w:val="0"/>
          <w:szCs w:val="21"/>
        </w:rPr>
        <w:t>分别为三厂生产</w:t>
      </w:r>
      <w:r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Pr="00D6651F">
        <w:rPr>
          <w:rFonts w:ascii="Times New Roman" w:eastAsia="宋体" w:hAnsi="Times New Roman" w:cs="Times New Roman"/>
          <w:kern w:val="0"/>
          <w:szCs w:val="21"/>
        </w:rPr>
        <w:t>电池平均寿命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D6651F">
        <w:rPr>
          <w:rFonts w:ascii="Times New Roman" w:eastAsia="宋体" w:hAnsi="Times New Roman" w:cs="Times New Roman"/>
          <w:kern w:val="0"/>
          <w:szCs w:val="21"/>
        </w:rPr>
        <w:t>写出</w:t>
      </w:r>
      <w:r>
        <w:rPr>
          <w:rFonts w:ascii="Times New Roman" w:eastAsia="宋体" w:hAnsi="Times New Roman" w:cs="Times New Roman" w:hint="eastAsia"/>
          <w:kern w:val="0"/>
          <w:szCs w:val="21"/>
        </w:rPr>
        <w:t>均值之差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B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C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B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C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</w:rPr>
        <w:t>95%</w:t>
      </w:r>
      <w:r>
        <w:rPr>
          <w:rFonts w:ascii="Times New Roman" w:eastAsia="宋体" w:hAnsi="Times New Roman" w:cs="Times New Roman" w:hint="eastAsia"/>
          <w:kern w:val="0"/>
          <w:szCs w:val="21"/>
        </w:rPr>
        <w:t>置信区间</w:t>
      </w:r>
    </w:p>
    <w:p w14:paraId="5727C77C" w14:textId="77777777" w:rsidR="007C3DD3" w:rsidRPr="007502D0" w:rsidRDefault="007C3DD3" w:rsidP="007C3DD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29"/>
        <w:gridCol w:w="1029"/>
        <w:gridCol w:w="1077"/>
        <w:gridCol w:w="1077"/>
        <w:gridCol w:w="1123"/>
        <w:gridCol w:w="1123"/>
        <w:gridCol w:w="1030"/>
        <w:gridCol w:w="1030"/>
      </w:tblGrid>
      <w:tr w:rsidR="007C3DD3" w:rsidRPr="007502D0" w14:paraId="679DADE8" w14:textId="77777777" w:rsidTr="0067737E">
        <w:trPr>
          <w:cantSplit/>
          <w:jc w:val="center"/>
        </w:trPr>
        <w:tc>
          <w:tcPr>
            <w:tcW w:w="92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1CCAD2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22"/>
              </w:rPr>
            </w:pPr>
            <w:r w:rsidRPr="007502D0">
              <w:rPr>
                <w:rFonts w:ascii="Times New Roman" w:eastAsia="宋体" w:hAnsi="Times New Roman" w:cs="Times New Roman"/>
                <w:b/>
                <w:bCs/>
                <w:color w:val="010205"/>
                <w:kern w:val="0"/>
                <w:sz w:val="22"/>
              </w:rPr>
              <w:t>描述</w:t>
            </w:r>
          </w:p>
        </w:tc>
      </w:tr>
      <w:tr w:rsidR="007C3DD3" w:rsidRPr="007502D0" w14:paraId="676E02DB" w14:textId="77777777" w:rsidTr="0067737E">
        <w:trPr>
          <w:cantSplit/>
          <w:jc w:val="center"/>
        </w:trPr>
        <w:tc>
          <w:tcPr>
            <w:tcW w:w="92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259265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电池</w:t>
            </w: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7C3DD3" w:rsidRPr="007502D0" w14:paraId="74C1356E" w14:textId="77777777" w:rsidTr="0067737E">
        <w:trPr>
          <w:cantSplit/>
          <w:jc w:val="center"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70876B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07D10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proofErr w:type="gramStart"/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EA4252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07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FF39A6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标准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偏差</w:t>
            </w:r>
          </w:p>
        </w:tc>
        <w:tc>
          <w:tcPr>
            <w:tcW w:w="107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38ADF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标准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错误</w:t>
            </w:r>
          </w:p>
        </w:tc>
        <w:tc>
          <w:tcPr>
            <w:tcW w:w="224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03404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平均值的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95% 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置信区间</w:t>
            </w:r>
          </w:p>
        </w:tc>
        <w:tc>
          <w:tcPr>
            <w:tcW w:w="103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C52D7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03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6E3A5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最大值</w:t>
            </w:r>
          </w:p>
        </w:tc>
      </w:tr>
      <w:tr w:rsidR="007C3DD3" w:rsidRPr="007502D0" w14:paraId="6138FE86" w14:textId="77777777" w:rsidTr="0067737E">
        <w:trPr>
          <w:cantSplit/>
          <w:jc w:val="center"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2BB9A5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7DAC02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3CA3FE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6C03E4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DE19A5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8ABB4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下限</w:t>
            </w:r>
          </w:p>
        </w:tc>
        <w:tc>
          <w:tcPr>
            <w:tcW w:w="11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3FD28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上限</w:t>
            </w:r>
          </w:p>
        </w:tc>
        <w:tc>
          <w:tcPr>
            <w:tcW w:w="103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7CA4A4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3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C4FD5F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</w:tr>
      <w:tr w:rsidR="007C3DD3" w:rsidRPr="007502D0" w14:paraId="1BA1A1B0" w14:textId="77777777" w:rsidTr="0067737E">
        <w:trPr>
          <w:cantSplit/>
          <w:jc w:val="center"/>
        </w:trPr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952C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9EFB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F162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43.1667</w:t>
            </w:r>
          </w:p>
        </w:tc>
        <w:tc>
          <w:tcPr>
            <w:tcW w:w="10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0BC1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3.81663</w:t>
            </w:r>
          </w:p>
        </w:tc>
        <w:tc>
          <w:tcPr>
            <w:tcW w:w="10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D935C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1.55813</w:t>
            </w:r>
          </w:p>
        </w:tc>
        <w:tc>
          <w:tcPr>
            <w:tcW w:w="1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AD657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39.1614</w:t>
            </w:r>
          </w:p>
        </w:tc>
        <w:tc>
          <w:tcPr>
            <w:tcW w:w="1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D77A2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47.1720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36C4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38.00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CAA6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48.00</w:t>
            </w:r>
          </w:p>
        </w:tc>
      </w:tr>
      <w:tr w:rsidR="007C3DD3" w:rsidRPr="007502D0" w14:paraId="6CACE6AF" w14:textId="77777777" w:rsidTr="0067737E">
        <w:trPr>
          <w:cantSplit/>
          <w:jc w:val="center"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C48B05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60D7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069F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30.5000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E4F1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3.08221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C48AB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1.25831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CADE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27.2654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737A1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33.7346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DD96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26.00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9396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34.00</w:t>
            </w:r>
          </w:p>
        </w:tc>
      </w:tr>
      <w:tr w:rsidR="007C3DD3" w:rsidRPr="007502D0" w14:paraId="25EEE0C6" w14:textId="77777777" w:rsidTr="0067737E">
        <w:trPr>
          <w:cantSplit/>
          <w:jc w:val="center"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1AAA7B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C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B018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697D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46.5000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D1B3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5.57674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987F6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2.27669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1BBC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40.6476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D080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52.3524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A96E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39.00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AB7D3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52.00</w:t>
            </w:r>
          </w:p>
        </w:tc>
      </w:tr>
      <w:tr w:rsidR="007C3DD3" w:rsidRPr="007502D0" w14:paraId="4967D1DA" w14:textId="77777777" w:rsidTr="0067737E">
        <w:trPr>
          <w:cantSplit/>
          <w:jc w:val="center"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31DE3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26354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D79E9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40.0556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EBFBF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8.15636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2E2F4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1.92247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D7F2D5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35.9995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8BB8E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44.1116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409855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26.00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20D3B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52.00</w:t>
            </w:r>
          </w:p>
        </w:tc>
      </w:tr>
    </w:tbl>
    <w:p w14:paraId="2EEA6A05" w14:textId="01CF04E7" w:rsidR="007C3DD3" w:rsidRPr="00D6651F" w:rsidRDefault="007C3DD3" w:rsidP="007C3DD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3"/>
          <w:szCs w:val="13"/>
        </w:rPr>
      </w:pPr>
      <w:r w:rsidRPr="00D6651F">
        <w:rPr>
          <w:rFonts w:ascii="Times New Roman" w:hAnsi="Times New Roman" w:cs="Times New Roman" w:hint="eastAsia"/>
          <w:kern w:val="0"/>
          <w:sz w:val="13"/>
          <w:szCs w:val="13"/>
        </w:rPr>
        <w:t>图</w:t>
      </w:r>
      <w:r>
        <w:rPr>
          <w:rFonts w:ascii="Times New Roman" w:hAnsi="Times New Roman" w:cs="Times New Roman" w:hint="eastAsia"/>
          <w:kern w:val="0"/>
          <w:sz w:val="13"/>
          <w:szCs w:val="13"/>
        </w:rPr>
        <w:t>1</w:t>
      </w:r>
      <w:r w:rsidRPr="00D6651F">
        <w:rPr>
          <w:rFonts w:ascii="Times New Roman" w:hAnsi="Times New Roman" w:cs="Times New Roman"/>
          <w:kern w:val="0"/>
          <w:sz w:val="13"/>
          <w:szCs w:val="13"/>
        </w:rPr>
        <w:t>.1</w:t>
      </w:r>
    </w:p>
    <w:p w14:paraId="71F202C7" w14:textId="77777777" w:rsidR="007C3DD3" w:rsidRDefault="007C3DD3" w:rsidP="007C3DD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14:paraId="6C6178A3" w14:textId="77777777" w:rsidR="007C3DD3" w:rsidRPr="007502D0" w:rsidRDefault="007C3DD3" w:rsidP="007C3DD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3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2665"/>
        <w:gridCol w:w="851"/>
        <w:gridCol w:w="1004"/>
        <w:gridCol w:w="1030"/>
        <w:gridCol w:w="1030"/>
      </w:tblGrid>
      <w:tr w:rsidR="007C3DD3" w:rsidRPr="007502D0" w14:paraId="1A08C262" w14:textId="77777777" w:rsidTr="0067737E">
        <w:trPr>
          <w:cantSplit/>
          <w:jc w:val="center"/>
        </w:trPr>
        <w:tc>
          <w:tcPr>
            <w:tcW w:w="73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DF83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22"/>
              </w:rPr>
            </w:pPr>
            <w:r w:rsidRPr="007502D0">
              <w:rPr>
                <w:rFonts w:ascii="Times New Roman" w:eastAsia="宋体" w:hAnsi="Times New Roman" w:cs="Times New Roman"/>
                <w:b/>
                <w:bCs/>
                <w:color w:val="010205"/>
                <w:kern w:val="0"/>
                <w:sz w:val="22"/>
              </w:rPr>
              <w:t>方差齐性检验</w:t>
            </w:r>
          </w:p>
        </w:tc>
      </w:tr>
      <w:tr w:rsidR="007C3DD3" w:rsidRPr="007502D0" w14:paraId="4086C4C7" w14:textId="77777777" w:rsidTr="0067737E">
        <w:trPr>
          <w:cantSplit/>
          <w:jc w:val="center"/>
        </w:trPr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15E013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4214C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莱文统计</w:t>
            </w:r>
          </w:p>
        </w:tc>
        <w:tc>
          <w:tcPr>
            <w:tcW w:w="10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237135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自由度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BAB519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自由度</w:t>
            </w: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2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C27EC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7C3DD3" w:rsidRPr="007502D0" w14:paraId="52D81323" w14:textId="77777777" w:rsidTr="0067737E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37E562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电池</w:t>
            </w:r>
          </w:p>
        </w:tc>
        <w:tc>
          <w:tcPr>
            <w:tcW w:w="26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678C7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基于平均值</w:t>
            </w:r>
          </w:p>
        </w:tc>
        <w:tc>
          <w:tcPr>
            <w:tcW w:w="8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36222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2.333</w:t>
            </w:r>
          </w:p>
        </w:tc>
        <w:tc>
          <w:tcPr>
            <w:tcW w:w="10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863B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6CB4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E26F6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.131</w:t>
            </w:r>
          </w:p>
        </w:tc>
      </w:tr>
      <w:tr w:rsidR="007C3DD3" w:rsidRPr="007502D0" w14:paraId="0D25A56F" w14:textId="77777777" w:rsidTr="0067737E"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630E51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2902C7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基于中位数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C85D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.557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6E151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7ECF66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E72FE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.584</w:t>
            </w:r>
          </w:p>
        </w:tc>
      </w:tr>
      <w:tr w:rsidR="007C3DD3" w:rsidRPr="007502D0" w14:paraId="5F43BD50" w14:textId="77777777" w:rsidTr="0067737E"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8581B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8FA46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基于中位数并具有调整后自由度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609A5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.557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D0451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B5731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7.877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CBC61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.594</w:t>
            </w:r>
          </w:p>
        </w:tc>
      </w:tr>
      <w:tr w:rsidR="007C3DD3" w:rsidRPr="007502D0" w14:paraId="07BFADD8" w14:textId="77777777" w:rsidTr="0067737E"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C28B5E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695EC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基于剪除后平均值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66CD8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2.151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E72249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1B227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306D25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.151</w:t>
            </w:r>
          </w:p>
        </w:tc>
      </w:tr>
    </w:tbl>
    <w:p w14:paraId="5F7CFC54" w14:textId="75EB4111" w:rsidR="007C3DD3" w:rsidRPr="00D6651F" w:rsidRDefault="007C3DD3" w:rsidP="007C3DD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3"/>
          <w:szCs w:val="13"/>
        </w:rPr>
      </w:pPr>
      <w:r w:rsidRPr="00D6651F">
        <w:rPr>
          <w:rFonts w:ascii="Times New Roman" w:hAnsi="Times New Roman" w:cs="Times New Roman" w:hint="eastAsia"/>
          <w:kern w:val="0"/>
          <w:sz w:val="13"/>
          <w:szCs w:val="13"/>
        </w:rPr>
        <w:t>图</w:t>
      </w:r>
      <w:r>
        <w:rPr>
          <w:rFonts w:ascii="Times New Roman" w:hAnsi="Times New Roman" w:cs="Times New Roman" w:hint="eastAsia"/>
          <w:kern w:val="0"/>
          <w:sz w:val="13"/>
          <w:szCs w:val="13"/>
        </w:rPr>
        <w:t>1</w:t>
      </w:r>
      <w:r w:rsidRPr="00D6651F">
        <w:rPr>
          <w:rFonts w:ascii="Times New Roman" w:hAnsi="Times New Roman" w:cs="Times New Roman"/>
          <w:kern w:val="0"/>
          <w:sz w:val="13"/>
          <w:szCs w:val="13"/>
        </w:rPr>
        <w:t>.</w:t>
      </w:r>
      <w:r>
        <w:rPr>
          <w:rFonts w:ascii="Times New Roman" w:hAnsi="Times New Roman" w:cs="Times New Roman"/>
          <w:kern w:val="0"/>
          <w:sz w:val="13"/>
          <w:szCs w:val="13"/>
        </w:rPr>
        <w:t>2</w:t>
      </w:r>
    </w:p>
    <w:p w14:paraId="58E8F995" w14:textId="77777777" w:rsidR="007C3DD3" w:rsidRPr="007502D0" w:rsidRDefault="007C3DD3" w:rsidP="007C3DD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59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030"/>
        <w:gridCol w:w="1030"/>
        <w:gridCol w:w="1030"/>
        <w:gridCol w:w="1030"/>
      </w:tblGrid>
      <w:tr w:rsidR="007C3DD3" w:rsidRPr="007502D0" w14:paraId="45C9915E" w14:textId="77777777" w:rsidTr="0067737E">
        <w:trPr>
          <w:cantSplit/>
          <w:jc w:val="center"/>
        </w:trPr>
        <w:tc>
          <w:tcPr>
            <w:tcW w:w="59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BBA58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22"/>
              </w:rPr>
            </w:pPr>
            <w:r w:rsidRPr="007502D0">
              <w:rPr>
                <w:rFonts w:ascii="Times New Roman" w:eastAsia="宋体" w:hAnsi="Times New Roman" w:cs="Times New Roman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7C3DD3" w:rsidRPr="007502D0" w14:paraId="3FB3D157" w14:textId="77777777" w:rsidTr="0067737E">
        <w:trPr>
          <w:cantSplit/>
          <w:jc w:val="center"/>
        </w:trPr>
        <w:tc>
          <w:tcPr>
            <w:tcW w:w="59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DAA9E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电池</w:t>
            </w: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7C3DD3" w:rsidRPr="007502D0" w14:paraId="52EF16DB" w14:textId="77777777" w:rsidTr="0067737E">
        <w:trPr>
          <w:cantSplit/>
          <w:jc w:val="center"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72BDB6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E4D76A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8F7B7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B40B36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均方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1EE778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A299B2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7C3DD3" w:rsidRPr="007502D0" w14:paraId="2CBE5CC2" w14:textId="77777777" w:rsidTr="0067737E">
        <w:trPr>
          <w:cantSplit/>
          <w:jc w:val="center"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CBD8E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组间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0BCF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855.111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D208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6812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427.556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4F33C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23.251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83FE44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7C3DD3" w:rsidRPr="007502D0" w14:paraId="172F187B" w14:textId="77777777" w:rsidTr="0067737E"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F94117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组内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2D52F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275.833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9775D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51E66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18.389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4C134F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8D98E4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7C3DD3" w:rsidRPr="007502D0" w14:paraId="6008702B" w14:textId="77777777" w:rsidTr="0067737E"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CADC43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70A4F1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1130.944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74B100" w14:textId="77777777" w:rsidR="007C3DD3" w:rsidRPr="007502D0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7502D0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0B74C28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2F15773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FB4A41B" w14:textId="77777777" w:rsidR="007C3DD3" w:rsidRPr="007502D0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EC40760" w14:textId="51095D35" w:rsidR="007C3DD3" w:rsidRPr="00D6651F" w:rsidRDefault="007C3DD3" w:rsidP="007C3DD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3"/>
          <w:szCs w:val="13"/>
        </w:rPr>
      </w:pPr>
      <w:r w:rsidRPr="00D6651F">
        <w:rPr>
          <w:rFonts w:ascii="Times New Roman" w:hAnsi="Times New Roman" w:cs="Times New Roman" w:hint="eastAsia"/>
          <w:kern w:val="0"/>
          <w:sz w:val="13"/>
          <w:szCs w:val="13"/>
        </w:rPr>
        <w:t>图</w:t>
      </w:r>
      <w:r>
        <w:rPr>
          <w:rFonts w:ascii="Times New Roman" w:hAnsi="Times New Roman" w:cs="Times New Roman" w:hint="eastAsia"/>
          <w:kern w:val="0"/>
          <w:sz w:val="13"/>
          <w:szCs w:val="13"/>
        </w:rPr>
        <w:t>1</w:t>
      </w:r>
      <w:r w:rsidRPr="00D6651F">
        <w:rPr>
          <w:rFonts w:ascii="Times New Roman" w:hAnsi="Times New Roman" w:cs="Times New Roman"/>
          <w:kern w:val="0"/>
          <w:sz w:val="13"/>
          <w:szCs w:val="13"/>
        </w:rPr>
        <w:t>.</w:t>
      </w:r>
      <w:r>
        <w:rPr>
          <w:rFonts w:ascii="Times New Roman" w:hAnsi="Times New Roman" w:cs="Times New Roman"/>
          <w:kern w:val="0"/>
          <w:sz w:val="13"/>
          <w:szCs w:val="13"/>
        </w:rPr>
        <w:t>3</w:t>
      </w:r>
    </w:p>
    <w:p w14:paraId="015BBAFB" w14:textId="77777777" w:rsidR="007C3DD3" w:rsidRPr="00D6651F" w:rsidRDefault="007C3DD3" w:rsidP="007C3DD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782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106"/>
        <w:gridCol w:w="1476"/>
        <w:gridCol w:w="1076"/>
        <w:gridCol w:w="1030"/>
        <w:gridCol w:w="1046"/>
        <w:gridCol w:w="1030"/>
      </w:tblGrid>
      <w:tr w:rsidR="007C3DD3" w:rsidRPr="00D6651F" w14:paraId="031D2526" w14:textId="77777777" w:rsidTr="0067737E">
        <w:trPr>
          <w:cantSplit/>
          <w:jc w:val="center"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0DF23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22"/>
              </w:rPr>
            </w:pPr>
            <w:r w:rsidRPr="00D6651F">
              <w:rPr>
                <w:rFonts w:ascii="Times New Roman" w:eastAsia="宋体" w:hAnsi="Times New Roman" w:cs="Times New Roman"/>
                <w:b/>
                <w:bCs/>
                <w:color w:val="010205"/>
                <w:kern w:val="0"/>
                <w:sz w:val="22"/>
              </w:rPr>
              <w:t>多重比较</w:t>
            </w:r>
          </w:p>
        </w:tc>
      </w:tr>
      <w:tr w:rsidR="007C3DD3" w:rsidRPr="00D6651F" w14:paraId="3EE5C396" w14:textId="77777777" w:rsidTr="0067737E">
        <w:trPr>
          <w:cantSplit/>
          <w:jc w:val="center"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26E32C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因变量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电池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7C3DD3" w:rsidRPr="00D6651F" w14:paraId="3668062E" w14:textId="77777777" w:rsidTr="0067737E">
        <w:trPr>
          <w:cantSplit/>
          <w:jc w:val="center"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8D2F9B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邦弗伦尼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7C3DD3" w:rsidRPr="00D6651F" w14:paraId="1A9EE75C" w14:textId="77777777" w:rsidTr="0067737E">
        <w:trPr>
          <w:cantSplit/>
          <w:jc w:val="center"/>
        </w:trPr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C1E76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(I) </w:t>
            </w: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生产厂</w:t>
            </w:r>
          </w:p>
        </w:tc>
        <w:tc>
          <w:tcPr>
            <w:tcW w:w="11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D657D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(J) </w:t>
            </w: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生产厂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F3D62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平均值差值</w:t>
            </w: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(I-J)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6A645E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标准</w:t>
            </w: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 </w:t>
            </w: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错误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991C5B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207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E176FF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95% </w:t>
            </w: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置信区间</w:t>
            </w:r>
          </w:p>
        </w:tc>
      </w:tr>
      <w:tr w:rsidR="007C3DD3" w:rsidRPr="00D6651F" w14:paraId="6FCA1F98" w14:textId="77777777" w:rsidTr="0067737E">
        <w:trPr>
          <w:cantSplit/>
          <w:jc w:val="center"/>
        </w:trPr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1E7C47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92910C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D370B9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982A52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9C5FB5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108D60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下限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0C8800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上限</w:t>
            </w:r>
          </w:p>
        </w:tc>
      </w:tr>
      <w:tr w:rsidR="007C3DD3" w:rsidRPr="00D6651F" w14:paraId="511B2B21" w14:textId="77777777" w:rsidTr="0067737E">
        <w:trPr>
          <w:cantSplit/>
          <w:jc w:val="center"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2B01E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A</w:t>
            </w:r>
          </w:p>
        </w:tc>
        <w:tc>
          <w:tcPr>
            <w:tcW w:w="11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3F1B9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D300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12.66667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7827D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2.47581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5AD14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DD6E5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5.9975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09E823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19.3359</w:t>
            </w:r>
          </w:p>
        </w:tc>
      </w:tr>
      <w:tr w:rsidR="007C3DD3" w:rsidRPr="00D6651F" w14:paraId="0C3EB74D" w14:textId="77777777" w:rsidTr="0067737E">
        <w:trPr>
          <w:cantSplit/>
          <w:jc w:val="center"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527579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715D53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C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162619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-3.33333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C06AF7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2.47581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D4766D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.595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CFEE44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-10.0025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F48929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3.3359</w:t>
            </w:r>
          </w:p>
        </w:tc>
      </w:tr>
      <w:tr w:rsidR="007C3DD3" w:rsidRPr="00D6651F" w14:paraId="280B29F5" w14:textId="77777777" w:rsidTr="0067737E">
        <w:trPr>
          <w:cantSplit/>
          <w:jc w:val="center"/>
        </w:trPr>
        <w:tc>
          <w:tcPr>
            <w:tcW w:w="10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0AAA6F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395DA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9EC9E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-12.66667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71815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2.47581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B39753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11FBE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-19.3359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EBBF00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-5.9975</w:t>
            </w:r>
          </w:p>
        </w:tc>
      </w:tr>
      <w:tr w:rsidR="007C3DD3" w:rsidRPr="00D6651F" w14:paraId="294B0E85" w14:textId="77777777" w:rsidTr="0067737E">
        <w:trPr>
          <w:cantSplit/>
          <w:jc w:val="center"/>
        </w:trPr>
        <w:tc>
          <w:tcPr>
            <w:tcW w:w="10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55765E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AAD03D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C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0370B3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-16.00000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077A3C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2.47581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E94FA0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A08277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-22.6692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BA0B2A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-9.3308</w:t>
            </w:r>
          </w:p>
        </w:tc>
      </w:tr>
      <w:tr w:rsidR="007C3DD3" w:rsidRPr="00D6651F" w14:paraId="77F00A5F" w14:textId="77777777" w:rsidTr="0067737E">
        <w:trPr>
          <w:cantSplit/>
          <w:jc w:val="center"/>
        </w:trPr>
        <w:tc>
          <w:tcPr>
            <w:tcW w:w="106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78CA00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C</w:t>
            </w: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EA38FF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93DB2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3.33333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08BD7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2.47581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17718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.595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2B233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-3.3359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1B509B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10.0025</w:t>
            </w:r>
          </w:p>
        </w:tc>
      </w:tr>
      <w:tr w:rsidR="007C3DD3" w:rsidRPr="00D6651F" w14:paraId="62689661" w14:textId="77777777" w:rsidTr="0067737E">
        <w:trPr>
          <w:cantSplit/>
          <w:jc w:val="center"/>
        </w:trPr>
        <w:tc>
          <w:tcPr>
            <w:tcW w:w="10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CAC3F7" w14:textId="77777777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CCB278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E79A54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16.00000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188891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2.47581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3C0CDA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C5C96F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9.3308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CD70AF" w14:textId="77777777" w:rsidR="007C3DD3" w:rsidRPr="00D6651F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22.6692</w:t>
            </w:r>
          </w:p>
        </w:tc>
      </w:tr>
      <w:tr w:rsidR="007C3DD3" w:rsidRPr="00D6651F" w14:paraId="651992CE" w14:textId="77777777" w:rsidTr="0067737E">
        <w:trPr>
          <w:cantSplit/>
          <w:jc w:val="center"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DF8E7" w14:textId="77777777" w:rsidR="007C3DD3" w:rsidRDefault="007C3DD3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 xml:space="preserve">*. 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平均值差值的显著性水平为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 xml:space="preserve"> 0.05</w:t>
            </w:r>
            <w:r w:rsidRPr="00D6651F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。</w:t>
            </w:r>
          </w:p>
          <w:p w14:paraId="6D22A4CF" w14:textId="359803EB" w:rsidR="007C3DD3" w:rsidRPr="00D6651F" w:rsidRDefault="007C3DD3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D6651F"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  <w:t>图</w:t>
            </w:r>
            <w:r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  <w:t>1</w:t>
            </w:r>
            <w:r w:rsidRPr="00D6651F">
              <w:rPr>
                <w:rFonts w:ascii="Times New Roman" w:hAnsi="Times New Roman" w:cs="Times New Roman"/>
                <w:kern w:val="0"/>
                <w:sz w:val="13"/>
                <w:szCs w:val="13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13"/>
                <w:szCs w:val="13"/>
              </w:rPr>
              <w:t>4</w:t>
            </w:r>
          </w:p>
        </w:tc>
      </w:tr>
    </w:tbl>
    <w:p w14:paraId="2121E18C" w14:textId="77777777" w:rsidR="007C3DD3" w:rsidRPr="00D6651F" w:rsidRDefault="007C3DD3" w:rsidP="007C3DD3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BD6833D" w14:textId="75A78377" w:rsidR="007C3DD3" w:rsidRDefault="007C3DD3" w:rsidP="007C3DD3">
      <w:pPr>
        <w:autoSpaceDE w:val="0"/>
        <w:autoSpaceDN w:val="0"/>
        <w:adjustRightInd w:val="0"/>
        <w:spacing w:line="400" w:lineRule="atLeast"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根据图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D6651F">
        <w:rPr>
          <w:rFonts w:ascii="Times New Roman" w:eastAsia="宋体" w:hAnsi="Times New Roman" w:cs="Times New Roman" w:hint="eastAsia"/>
          <w:kern w:val="0"/>
          <w:sz w:val="24"/>
          <w:szCs w:val="24"/>
        </w:rPr>
        <w:t>方差齐性的假设成立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。根据图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1.3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，显著性差异小于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0.05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，说明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三个生产厂存在显著性差异。根据图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，得出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之间存在显著性差异。</w:t>
      </w:r>
    </w:p>
    <w:p w14:paraId="5F758AA8" w14:textId="77777777" w:rsidR="007C3DD3" w:rsidRDefault="007C3DD3" w:rsidP="007C3DD3">
      <w:pPr>
        <w:autoSpaceDE w:val="0"/>
        <w:autoSpaceDN w:val="0"/>
        <w:adjustRightInd w:val="0"/>
        <w:spacing w:line="400" w:lineRule="atLeast"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以下三个置信区间</w:t>
      </w:r>
    </w:p>
    <w:p w14:paraId="3B554485" w14:textId="77777777" w:rsidR="007C3DD3" w:rsidRDefault="00B27365" w:rsidP="007C3DD3">
      <w:pPr>
        <w:autoSpaceDE w:val="0"/>
        <w:autoSpaceDN w:val="0"/>
        <w:adjustRightInd w:val="0"/>
        <w:spacing w:line="400" w:lineRule="atLeast"/>
        <w:ind w:left="420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B</m:t>
            </m:r>
          </m:sub>
        </m:sSub>
      </m:oMath>
      <w:r w:rsidR="007C3DD3">
        <w:rPr>
          <w:rFonts w:ascii="Times New Roman" w:eastAsia="宋体" w:hAnsi="Times New Roman" w:cs="Times New Roman" w:hint="eastAsia"/>
          <w:kern w:val="0"/>
          <w:szCs w:val="21"/>
        </w:rPr>
        <w:t>：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color w:val="010205"/>
            <w:kern w:val="0"/>
            <w:sz w:val="18"/>
            <w:szCs w:val="18"/>
          </w:rPr>
          <m:t>5.9975</m:t>
        </m:r>
        <m:r>
          <m:rPr>
            <m:sty m:val="p"/>
          </m:rPr>
          <w:rPr>
            <w:rFonts w:ascii="Cambria Math" w:eastAsia="宋体" w:hAnsi="Times New Roman" w:cs="Times New Roman"/>
            <w:color w:val="010205"/>
            <w:kern w:val="0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color w:val="010205"/>
            <w:kern w:val="0"/>
            <w:sz w:val="18"/>
            <w:szCs w:val="18"/>
          </w:rPr>
          <m:t>19.3359</m:t>
        </m:r>
        <m:r>
          <w:rPr>
            <w:rFonts w:ascii="Cambria Math" w:eastAsia="宋体" w:hAnsi="Cambria Math" w:cs="Times New Roman"/>
            <w:kern w:val="0"/>
            <w:szCs w:val="21"/>
          </w:rPr>
          <m:t>)</m:t>
        </m:r>
      </m:oMath>
    </w:p>
    <w:p w14:paraId="513274F6" w14:textId="77777777" w:rsidR="007C3DD3" w:rsidRPr="003A7B85" w:rsidRDefault="00B27365" w:rsidP="007C3DD3">
      <w:pPr>
        <w:ind w:firstLine="420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C</m:t>
            </m:r>
          </m:sub>
        </m:sSub>
      </m:oMath>
      <w:r w:rsidR="007C3DD3">
        <w:rPr>
          <w:rFonts w:ascii="Times New Roman" w:eastAsia="宋体" w:hAnsi="Times New Roman" w:cs="Times New Roman" w:hint="eastAsia"/>
          <w:kern w:val="0"/>
          <w:szCs w:val="21"/>
        </w:rPr>
        <w:t>：</w:t>
      </w:r>
      <m:oMath>
        <m:d>
          <m:d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10205"/>
                <w:kern w:val="0"/>
                <w:sz w:val="18"/>
                <w:szCs w:val="18"/>
              </w:rPr>
              <m:t>-10.0025</m:t>
            </m:r>
            <m:r>
              <m:rPr>
                <m:sty m:val="p"/>
              </m:rPr>
              <w:rPr>
                <w:rFonts w:ascii="Cambria Math" w:eastAsia="宋体" w:hAnsi="Times New Roman" w:cs="Times New Roman"/>
                <w:color w:val="010205"/>
                <w:kern w:val="0"/>
                <w:sz w:val="18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10205"/>
                <w:kern w:val="0"/>
                <w:sz w:val="18"/>
                <w:szCs w:val="18"/>
              </w:rPr>
              <m:t>3.3359</m:t>
            </m:r>
          </m:e>
        </m:d>
      </m:oMath>
    </w:p>
    <w:p w14:paraId="114CBAE6" w14:textId="7E5CBF0A" w:rsidR="00833B5D" w:rsidRPr="00AB427D" w:rsidRDefault="00B27365" w:rsidP="00AB427D">
      <w:pPr>
        <w:ind w:firstLine="420"/>
        <w:rPr>
          <w:rFonts w:ascii="Times New Roman" w:eastAsia="宋体" w:hAnsi="Times New Roman" w:cs="Times New Roman" w:hint="eastAsia"/>
          <w:i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B</m:t>
            </m:r>
          </m:sub>
        </m:sSub>
        <m:r>
          <w:rPr>
            <w:rFonts w:ascii="Cambria Math" w:eastAsia="宋体" w:hAnsi="Cambria Math" w:cs="Times New Roman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C</m:t>
            </m:r>
          </m:sub>
        </m:sSub>
      </m:oMath>
      <w:r w:rsidR="007C3DD3">
        <w:rPr>
          <w:rFonts w:ascii="Times New Roman" w:eastAsia="宋体" w:hAnsi="Times New Roman" w:cs="Times New Roman" w:hint="eastAsia"/>
          <w:kern w:val="0"/>
          <w:szCs w:val="21"/>
        </w:rPr>
        <w:t>：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color w:val="010205"/>
            <w:kern w:val="0"/>
            <w:sz w:val="18"/>
            <w:szCs w:val="18"/>
          </w:rPr>
          <m:t>-22.6692</m:t>
        </m:r>
        <m:r>
          <m:rPr>
            <m:sty m:val="p"/>
          </m:rPr>
          <w:rPr>
            <w:rFonts w:ascii="Cambria Math" w:eastAsia="宋体" w:hAnsi="Times New Roman" w:cs="Times New Roman"/>
            <w:color w:val="010205"/>
            <w:kern w:val="0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color w:val="010205"/>
            <w:kern w:val="0"/>
            <w:sz w:val="18"/>
            <w:szCs w:val="18"/>
          </w:rPr>
          <m:t>-9.3308</m:t>
        </m:r>
        <m:r>
          <w:rPr>
            <w:rFonts w:ascii="Cambria Math" w:eastAsia="宋体" w:hAnsi="Cambria Math" w:cs="Times New Roman"/>
            <w:kern w:val="0"/>
            <w:szCs w:val="21"/>
          </w:rPr>
          <m:t>)</m:t>
        </m:r>
      </m:oMath>
    </w:p>
    <w:sectPr w:rsidR="00833B5D" w:rsidRPr="00AB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8B58" w14:textId="77777777" w:rsidR="00B27365" w:rsidRDefault="00B27365" w:rsidP="007C3DD3">
      <w:r>
        <w:separator/>
      </w:r>
    </w:p>
  </w:endnote>
  <w:endnote w:type="continuationSeparator" w:id="0">
    <w:p w14:paraId="489D4302" w14:textId="77777777" w:rsidR="00B27365" w:rsidRDefault="00B27365" w:rsidP="007C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A4E58" w14:textId="77777777" w:rsidR="00B27365" w:rsidRDefault="00B27365" w:rsidP="007C3DD3">
      <w:r>
        <w:separator/>
      </w:r>
    </w:p>
  </w:footnote>
  <w:footnote w:type="continuationSeparator" w:id="0">
    <w:p w14:paraId="457CDE87" w14:textId="77777777" w:rsidR="00B27365" w:rsidRDefault="00B27365" w:rsidP="007C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1FF4"/>
    <w:multiLevelType w:val="hybridMultilevel"/>
    <w:tmpl w:val="7B70E368"/>
    <w:lvl w:ilvl="0" w:tplc="BBB0E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CE7F94"/>
    <w:multiLevelType w:val="hybridMultilevel"/>
    <w:tmpl w:val="4F446170"/>
    <w:lvl w:ilvl="0" w:tplc="BBB0E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43E39E7"/>
    <w:multiLevelType w:val="hybridMultilevel"/>
    <w:tmpl w:val="DA3EFDF2"/>
    <w:lvl w:ilvl="0" w:tplc="A310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49"/>
    <w:rsid w:val="007C3DD3"/>
    <w:rsid w:val="00833B5D"/>
    <w:rsid w:val="00AA7D49"/>
    <w:rsid w:val="00AB427D"/>
    <w:rsid w:val="00B27365"/>
    <w:rsid w:val="00E9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E2991"/>
  <w15:chartTrackingRefBased/>
  <w15:docId w15:val="{D464626A-96E6-470D-BD30-57E6CF7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DD3"/>
    <w:rPr>
      <w:sz w:val="18"/>
      <w:szCs w:val="18"/>
    </w:rPr>
  </w:style>
  <w:style w:type="paragraph" w:styleId="a7">
    <w:name w:val="List Paragraph"/>
    <w:basedOn w:val="a"/>
    <w:uiPriority w:val="34"/>
    <w:qFormat/>
    <w:rsid w:val="007C3DD3"/>
    <w:pPr>
      <w:ind w:firstLineChars="200" w:firstLine="420"/>
    </w:pPr>
  </w:style>
  <w:style w:type="table" w:styleId="3">
    <w:name w:val="Plain Table 3"/>
    <w:basedOn w:val="a1"/>
    <w:uiPriority w:val="43"/>
    <w:rsid w:val="007C3D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Table Grid"/>
    <w:basedOn w:val="a9"/>
    <w:uiPriority w:val="39"/>
    <w:rsid w:val="007C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9">
    <w:name w:val="Table Contemporary"/>
    <w:basedOn w:val="a1"/>
    <w:uiPriority w:val="99"/>
    <w:semiHidden/>
    <w:unhideWhenUsed/>
    <w:rsid w:val="007C3DD3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翔</dc:creator>
  <cp:keywords/>
  <dc:description/>
  <cp:lastModifiedBy>余 翔</cp:lastModifiedBy>
  <cp:revision>3</cp:revision>
  <cp:lastPrinted>2020-07-13T14:18:00Z</cp:lastPrinted>
  <dcterms:created xsi:type="dcterms:W3CDTF">2020-07-13T14:15:00Z</dcterms:created>
  <dcterms:modified xsi:type="dcterms:W3CDTF">2020-07-13T14:18:00Z</dcterms:modified>
</cp:coreProperties>
</file>