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870" w:leader="none"/>
          <w:tab w:val="center" w:pos="3968" w:leader="none"/>
        </w:tabs>
        <w:spacing w:lineRule="auto" w:line="48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left" w:pos="870" w:leader="none"/>
          <w:tab w:val="center" w:pos="3968" w:leader="none"/>
        </w:tabs>
        <w:spacing w:lineRule="auto" w:line="48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tabs>
          <w:tab w:val="left" w:pos="870" w:leader="none"/>
          <w:tab w:val="center" w:pos="3968" w:leader="none"/>
        </w:tabs>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lang w:val="en-US"/>
        </w:rPr>
        <w:t>RELASI DALAM SQL DATA MODELER</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w:t>
      </w:r>
      <w:r>
        <w:rPr>
          <w:rFonts w:cs="Times New Roman" w:ascii="Times New Roman" w:hAnsi="Times New Roman"/>
          <w:b/>
          <w:sz w:val="24"/>
          <w:szCs w:val="24"/>
          <w:lang w:val="en-US"/>
        </w:rPr>
        <w:t>Tugas 1 Basis Data Praktikum</w:t>
      </w:r>
      <w:r>
        <w:rPr>
          <w:rFonts w:cs="Times New Roman" w:ascii="Times New Roman" w:hAnsi="Times New Roman"/>
          <w:b/>
          <w:sz w:val="24"/>
          <w:szCs w:val="24"/>
        </w:rPr>
        <w:t>)</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787"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tab/>
      </w:r>
    </w:p>
    <w:p>
      <w:pPr>
        <w:pStyle w:val="Normal"/>
        <w:tabs>
          <w:tab w:val="left" w:pos="4787"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4787"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4787" w:leader="none"/>
        </w:tabs>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Oleh</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pPr>
      <w:r>
        <w:rPr>
          <w:rFonts w:cs="Times New Roman" w:ascii="Times New Roman" w:hAnsi="Times New Roman"/>
          <w:sz w:val="24"/>
          <w:szCs w:val="24"/>
          <w:lang w:eastAsia="ko-KR"/>
        </w:rPr>
        <w:t>Muhammad Bella B.N</w:t>
      </w:r>
    </w:p>
    <w:p>
      <w:pPr>
        <w:pStyle w:val="Normal"/>
        <w:spacing w:lineRule="auto" w:line="240" w:before="0" w:after="0"/>
        <w:jc w:val="center"/>
        <w:rPr/>
      </w:pPr>
      <w:r>
        <w:rPr>
          <w:rFonts w:cs="Times New Roman" w:ascii="Times New Roman" w:hAnsi="Times New Roman"/>
          <w:sz w:val="24"/>
          <w:szCs w:val="24"/>
        </w:rPr>
        <w:t>1707051018</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drawing>
          <wp:inline distT="0" distB="0" distL="0" distR="0">
            <wp:extent cx="1448435" cy="14401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448435" cy="1440180"/>
                    </a:xfrm>
                    <a:prstGeom prst="rect">
                      <a:avLst/>
                    </a:prstGeom>
                  </pic:spPr>
                </pic:pic>
              </a:graphicData>
            </a:graphic>
          </wp:inline>
        </w:drawing>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left" w:pos="6600" w:leader="none"/>
        </w:tabs>
        <w:spacing w:lineRule="auto" w:line="240" w:before="0" w:after="0"/>
        <w:rPr>
          <w:rFonts w:ascii="Times New Roman" w:hAnsi="Times New Roman" w:cs="Times New Roman"/>
          <w:b/>
          <w:b/>
          <w:sz w:val="24"/>
          <w:szCs w:val="24"/>
        </w:rPr>
      </w:pPr>
      <w:r>
        <w:rPr>
          <w:rFonts w:cs="Times New Roman" w:ascii="Times New Roman" w:hAnsi="Times New Roman"/>
          <w:b/>
          <w:sz w:val="24"/>
          <w:szCs w:val="24"/>
        </w:rPr>
        <w:tab/>
      </w:r>
    </w:p>
    <w:p>
      <w:pPr>
        <w:pStyle w:val="Normal"/>
        <w:spacing w:lineRule="auto" w:line="240" w:before="0" w:after="0"/>
        <w:jc w:val="center"/>
        <w:rPr/>
      </w:pPr>
      <w:r>
        <w:rPr>
          <w:rFonts w:cs="Times New Roman" w:ascii="Times New Roman" w:hAnsi="Times New Roman"/>
          <w:b/>
          <w:sz w:val="24"/>
          <w:szCs w:val="24"/>
          <w:lang w:val="en-US"/>
        </w:rPr>
        <w:t>D3 Manajemen Informatika</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JURUSAN ILMU KOMPUTER</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FAKULTAS MATEMATIKA DAN ILMU PENGETAHUAN ALAM</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UNIVERSITAS LAMPUNG</w:t>
      </w:r>
    </w:p>
    <w:p>
      <w:pPr>
        <w:sectPr>
          <w:footerReference w:type="default" r:id="rId3"/>
          <w:type w:val="nextPage"/>
          <w:pgSz w:w="12240" w:h="15840"/>
          <w:pgMar w:left="1701" w:right="1440" w:header="0" w:top="1440" w:footer="709" w:bottom="1440" w:gutter="0"/>
          <w:pgNumType w:fmt="decimal"/>
          <w:formProt w:val="false"/>
          <w:textDirection w:val="lrTb"/>
          <w:docGrid w:type="default" w:linePitch="360" w:charSpace="4294965247"/>
        </w:sectPr>
        <w:pStyle w:val="Normal"/>
        <w:spacing w:lineRule="auto" w:line="240"/>
        <w:jc w:val="center"/>
        <w:rPr>
          <w:rFonts w:ascii="Times New Roman" w:hAnsi="Times New Roman" w:cs="Times New Roman"/>
          <w:b/>
          <w:b/>
          <w:sz w:val="24"/>
          <w:szCs w:val="24"/>
          <w:lang w:val="en-US"/>
        </w:rPr>
      </w:pPr>
      <w:r>
        <w:rPr>
          <w:rFonts w:cs="Times New Roman" w:ascii="Times New Roman" w:hAnsi="Times New Roman"/>
          <w:b/>
          <w:sz w:val="24"/>
          <w:szCs w:val="24"/>
        </w:rPr>
        <w:t>201</w:t>
      </w:r>
      <w:r>
        <w:rPr>
          <w:rFonts w:cs="Times New Roman" w:ascii="Times New Roman" w:hAnsi="Times New Roman"/>
          <w:b/>
          <w:sz w:val="24"/>
          <w:szCs w:val="24"/>
          <w:lang w:val="en-US"/>
        </w:rPr>
        <w:t>8</w:t>
      </w:r>
    </w:p>
    <w:p>
      <w:pPr>
        <w:pStyle w:val="Normal"/>
        <w:tabs>
          <w:tab w:val="left" w:pos="870" w:leader="none"/>
          <w:tab w:val="center" w:pos="3968" w:leader="none"/>
        </w:tabs>
        <w:spacing w:lineRule="auto" w:line="480" w:before="0" w:after="0"/>
        <w:jc w:val="center"/>
        <w:rPr>
          <w:rFonts w:ascii="Times New Roman" w:hAnsi="Times New Roman" w:cs="Times New Roman"/>
          <w:b/>
          <w:b/>
          <w:sz w:val="24"/>
          <w:szCs w:val="24"/>
        </w:rPr>
      </w:pPr>
      <w:r>
        <w:rPr>
          <w:rFonts w:cs="Times New Roman" w:ascii="Times New Roman" w:hAnsi="Times New Roman"/>
          <w:b/>
          <w:sz w:val="24"/>
          <w:szCs w:val="24"/>
          <w:lang w:val="en-US"/>
        </w:rPr>
        <w:t>Relasi dalam SQL Data Modeler</w:t>
      </w:r>
    </w:p>
    <w:p>
      <w:pPr>
        <w:pStyle w:val="Normal"/>
        <w:spacing w:lineRule="auto" w:line="72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spacing w:lineRule="auto" w:line="360"/>
        <w:jc w:val="both"/>
        <w:rPr/>
      </w:pPr>
      <w:r>
        <w:rPr>
          <w:rFonts w:cs="Times New Roman" w:ascii="Times New Roman" w:hAnsi="Times New Roman"/>
          <w:b/>
          <w:sz w:val="24"/>
          <w:szCs w:val="24"/>
          <w:lang w:val="en-US"/>
        </w:rPr>
        <w:t>Soal</w:t>
      </w:r>
    </w:p>
    <w:p>
      <w:pPr>
        <w:pStyle w:val="ListParagraph"/>
        <w:numPr>
          <w:ilvl w:val="0"/>
          <w:numId w:val="2"/>
        </w:numPr>
        <w:tabs>
          <w:tab w:val="left" w:pos="425" w:leader="none"/>
        </w:tabs>
        <w:spacing w:lineRule="auto" w:line="360"/>
        <w:ind w:left="425" w:firstLine="415"/>
        <w:jc w:val="left"/>
        <w:rPr>
          <w:b w:val="false"/>
          <w:b w:val="false"/>
          <w:bCs w:val="false"/>
        </w:rPr>
      </w:pPr>
      <w:r>
        <w:rPr>
          <w:b w:val="false"/>
          <w:bCs w:val="false"/>
        </w:rPr>
        <w:t>Buatlah studi kasus</w:t>
      </w:r>
    </w:p>
    <w:p>
      <w:pPr>
        <w:pStyle w:val="ListParagraph"/>
        <w:numPr>
          <w:ilvl w:val="0"/>
          <w:numId w:val="0"/>
        </w:numPr>
        <w:tabs>
          <w:tab w:val="left" w:pos="836" w:leader="none"/>
        </w:tabs>
        <w:spacing w:lineRule="auto" w:line="360"/>
        <w:ind w:left="1460" w:hanging="0"/>
        <w:jc w:val="left"/>
        <w:rPr>
          <w:b w:val="false"/>
          <w:b w:val="false"/>
          <w:bCs w:val="false"/>
        </w:rPr>
      </w:pPr>
      <w:r>
        <w:rPr>
          <w:b w:val="false"/>
          <w:bCs w:val="false"/>
        </w:rPr>
        <w:t>Sebuah perusahaan yang bergerak dalam jasa pengiriman barang ingin membuat sebuah sistem database yang akan digunakan untuk memudahkan proses pengiriman barang dan proses usaha yang dilakukan perusahaan tersebut dengan ketentuan</w:t>
      </w:r>
    </w:p>
    <w:p>
      <w:pPr>
        <w:pStyle w:val="ListParagraph"/>
        <w:numPr>
          <w:ilvl w:val="0"/>
          <w:numId w:val="0"/>
        </w:numPr>
        <w:spacing w:lineRule="auto" w:line="360"/>
        <w:ind w:left="720" w:firstLine="720"/>
        <w:jc w:val="left"/>
        <w:rPr>
          <w:b w:val="false"/>
          <w:b w:val="false"/>
          <w:bCs w:val="false"/>
        </w:rPr>
      </w:pPr>
      <w:r>
        <w:rPr>
          <w:b w:val="false"/>
          <w:bCs w:val="false"/>
        </w:rPr>
      </w:r>
    </w:p>
    <w:p>
      <w:pPr>
        <w:pStyle w:val="ListParagraph"/>
        <w:numPr>
          <w:ilvl w:val="0"/>
          <w:numId w:val="3"/>
        </w:numPr>
        <w:tabs>
          <w:tab w:val="left" w:pos="425" w:leader="none"/>
        </w:tabs>
        <w:spacing w:lineRule="auto" w:line="360"/>
        <w:ind w:left="1445" w:firstLine="15"/>
        <w:jc w:val="left"/>
        <w:rPr>
          <w:b w:val="false"/>
          <w:b w:val="false"/>
          <w:bCs w:val="false"/>
        </w:rPr>
      </w:pPr>
      <w:r>
        <w:rPr>
          <w:b w:val="false"/>
          <w:bCs w:val="false"/>
        </w:rPr>
        <w:t>Perusahaan akan melakukan pendataan yang diperlukan kepada pelanggan untuk memastikan pengiriman yang dilakukan valid dan memudahkan konfirmasi barang yang akan dikirim. Data yang dikumpulkan dari pelanggan adalah : nama pelanggan, alamat pelanggan, kota tempat pelanggan melakukan pengiriman, nomor telpon pelanggan.</w:t>
      </w:r>
    </w:p>
    <w:p>
      <w:pPr>
        <w:pStyle w:val="ListParagraph"/>
        <w:numPr>
          <w:ilvl w:val="0"/>
          <w:numId w:val="0"/>
        </w:numPr>
        <w:spacing w:lineRule="auto" w:line="360"/>
        <w:ind w:left="1460" w:hanging="0"/>
        <w:jc w:val="left"/>
        <w:rPr>
          <w:b w:val="false"/>
          <w:b w:val="false"/>
          <w:bCs w:val="false"/>
        </w:rPr>
      </w:pPr>
      <w:r>
        <w:rPr>
          <w:b w:val="false"/>
          <w:bCs w:val="false"/>
        </w:rPr>
      </w:r>
    </w:p>
    <w:p>
      <w:pPr>
        <w:pStyle w:val="ListParagraph"/>
        <w:numPr>
          <w:ilvl w:val="0"/>
          <w:numId w:val="3"/>
        </w:numPr>
        <w:tabs>
          <w:tab w:val="left" w:pos="425" w:leader="none"/>
        </w:tabs>
        <w:spacing w:lineRule="auto" w:line="360"/>
        <w:ind w:left="1460" w:hanging="0"/>
        <w:jc w:val="left"/>
        <w:rPr>
          <w:b w:val="false"/>
          <w:b w:val="false"/>
          <w:bCs w:val="false"/>
        </w:rPr>
      </w:pPr>
      <w:r>
        <w:rPr>
          <w:b w:val="false"/>
          <w:bCs w:val="false"/>
        </w:rPr>
        <w:t>Kota tujuan pengiriman memiliki kode unik yang khusus, dan memiliki nama masing masing.</w:t>
      </w:r>
    </w:p>
    <w:p>
      <w:pPr>
        <w:pStyle w:val="ListParagraph"/>
        <w:numPr>
          <w:ilvl w:val="0"/>
          <w:numId w:val="0"/>
        </w:numPr>
        <w:spacing w:lineRule="auto" w:line="360"/>
        <w:ind w:left="1460" w:hanging="0"/>
        <w:jc w:val="left"/>
        <w:rPr>
          <w:b w:val="false"/>
          <w:b w:val="false"/>
          <w:bCs w:val="false"/>
        </w:rPr>
      </w:pPr>
      <w:r>
        <w:rPr>
          <w:b w:val="false"/>
          <w:bCs w:val="false"/>
        </w:rPr>
      </w:r>
    </w:p>
    <w:p>
      <w:pPr>
        <w:pStyle w:val="ListParagraph"/>
        <w:numPr>
          <w:ilvl w:val="0"/>
          <w:numId w:val="3"/>
        </w:numPr>
        <w:tabs>
          <w:tab w:val="left" w:pos="425" w:leader="none"/>
        </w:tabs>
        <w:spacing w:lineRule="auto" w:line="360"/>
        <w:ind w:left="1460" w:hanging="0"/>
        <w:jc w:val="left"/>
        <w:rPr/>
      </w:pPr>
      <w:r>
        <w:rPr>
          <w:b w:val="false"/>
          <w:bCs w:val="false"/>
        </w:rPr>
        <w:t xml:space="preserve">Untuk melakukan pengiriman barang ke tempat tujuan maka pelanggan harus menyertakan nama, alamat penerima, nomor hp, nomor hp penerima. Setelah itu barang yang ingin dikirim akan ditimbang dan akan dihitung biaya per kilogram, setelah itu akan dimintai keterangan apakah barang tersebut mudah pecah, merupakan makanan, atau no makanan dan tidak mudah pecah. Setelah proses penilaian barang dan penghitungan nya biaya selesai akan diberikan status barang, beserta tanggal dan jam pengiriman </w:t>
      </w:r>
    </w:p>
    <w:p>
      <w:pPr>
        <w:pStyle w:val="ListParagraph"/>
        <w:numPr>
          <w:ilvl w:val="0"/>
          <w:numId w:val="0"/>
        </w:numPr>
        <w:spacing w:lineRule="auto" w:line="360"/>
        <w:ind w:left="1460" w:hanging="0"/>
        <w:jc w:val="left"/>
        <w:rPr/>
      </w:pPr>
      <w:r>
        <w:rPr/>
      </w:r>
    </w:p>
    <w:p>
      <w:pPr>
        <w:pStyle w:val="ListParagraph"/>
        <w:numPr>
          <w:ilvl w:val="0"/>
          <w:numId w:val="3"/>
        </w:numPr>
        <w:tabs>
          <w:tab w:val="left" w:pos="425" w:leader="none"/>
        </w:tabs>
        <w:spacing w:lineRule="auto" w:line="360"/>
        <w:ind w:left="1460" w:hanging="0"/>
        <w:jc w:val="left"/>
        <w:rPr/>
      </w:pPr>
      <w:r>
        <w:rPr/>
        <w:t>Setelah melakukan penimbangan dan penilaian paket. Paket barang yang akan dikirimkan akan ditandai berdasarkan nomor penanda dan jenis paket nya.</w:t>
      </w:r>
    </w:p>
    <w:p>
      <w:pPr>
        <w:pStyle w:val="ListParagraph"/>
        <w:widowControl/>
        <w:numPr>
          <w:ilvl w:val="0"/>
          <w:numId w:val="0"/>
        </w:numPr>
        <w:bidi w:val="0"/>
        <w:spacing w:lineRule="auto" w:line="360" w:before="0" w:after="200"/>
        <w:ind w:left="720" w:hanging="0"/>
        <w:contextualSpacing/>
        <w:jc w:val="left"/>
        <w:rPr/>
      </w:pPr>
      <w:r>
        <w:rPr/>
      </w:r>
    </w:p>
    <w:p>
      <w:pPr>
        <w:pStyle w:val="ListParagraph"/>
        <w:widowControl/>
        <w:numPr>
          <w:ilvl w:val="0"/>
          <w:numId w:val="0"/>
        </w:numPr>
        <w:bidi w:val="0"/>
        <w:spacing w:lineRule="auto" w:line="360" w:before="0" w:after="200"/>
        <w:ind w:left="720" w:hanging="0"/>
        <w:contextualSpacing/>
        <w:jc w:val="left"/>
        <w:rPr/>
      </w:pPr>
      <w:r>
        <w:rPr/>
      </w:r>
    </w:p>
    <w:p>
      <w:pPr>
        <w:pStyle w:val="ListParagraph"/>
        <w:numPr>
          <w:ilvl w:val="0"/>
          <w:numId w:val="3"/>
        </w:numPr>
        <w:tabs>
          <w:tab w:val="left" w:pos="425" w:leader="none"/>
        </w:tabs>
        <w:spacing w:lineRule="auto" w:line="360"/>
        <w:ind w:left="1460" w:hanging="0"/>
        <w:jc w:val="left"/>
        <w:rPr/>
      </w:pPr>
      <w:r>
        <w:rPr/>
        <w:t>Perusahaan menyediakan beberapa jenis layanan yang dapat digunakan, antara lain nya adalah layanan express, dan layanan biasa. Masing – masing layanan memiliki kode penanda khusus.</w:t>
      </w:r>
    </w:p>
    <w:p>
      <w:pPr>
        <w:pStyle w:val="ListParagraph"/>
        <w:numPr>
          <w:ilvl w:val="0"/>
          <w:numId w:val="0"/>
        </w:numPr>
        <w:spacing w:lineRule="auto" w:line="360"/>
        <w:ind w:left="1460" w:hanging="0"/>
        <w:jc w:val="left"/>
        <w:rPr/>
      </w:pPr>
      <w:r>
        <w:rPr/>
      </w:r>
    </w:p>
    <w:p>
      <w:pPr>
        <w:pStyle w:val="ListParagraph"/>
        <w:numPr>
          <w:ilvl w:val="0"/>
          <w:numId w:val="3"/>
        </w:numPr>
        <w:tabs>
          <w:tab w:val="left" w:pos="425" w:leader="none"/>
        </w:tabs>
        <w:spacing w:lineRule="auto" w:line="360"/>
        <w:ind w:left="1460" w:hanging="0"/>
        <w:jc w:val="left"/>
        <w:rPr/>
      </w:pPr>
      <w:r>
        <w:rPr/>
        <w:t>Berdasarkan berat dan layanan yang akan diambil maka harga total akan berbeda pula.</w:t>
      </w:r>
    </w:p>
    <w:p>
      <w:pPr>
        <w:pStyle w:val="ListParagraph"/>
        <w:numPr>
          <w:ilvl w:val="0"/>
          <w:numId w:val="0"/>
        </w:numPr>
        <w:spacing w:lineRule="auto" w:line="360"/>
        <w:ind w:left="720" w:firstLine="720"/>
        <w:jc w:val="both"/>
        <w:rPr>
          <w:b w:val="false"/>
          <w:b w:val="false"/>
          <w:bCs w:val="false"/>
        </w:rPr>
      </w:pPr>
      <w:r>
        <w:rPr>
          <w:b w:val="false"/>
          <w:bCs w:val="false"/>
        </w:rPr>
      </w:r>
    </w:p>
    <w:p>
      <w:pPr>
        <w:pStyle w:val="ListParagraph"/>
        <w:numPr>
          <w:ilvl w:val="0"/>
          <w:numId w:val="2"/>
        </w:numPr>
        <w:tabs>
          <w:tab w:val="left" w:pos="425" w:leader="none"/>
        </w:tabs>
        <w:spacing w:lineRule="auto" w:line="360"/>
        <w:ind w:left="425" w:firstLine="415"/>
        <w:jc w:val="both"/>
        <w:rPr>
          <w:b w:val="false"/>
          <w:b w:val="false"/>
          <w:bCs w:val="false"/>
        </w:rPr>
      </w:pPr>
      <w:r>
        <w:rPr>
          <w:b w:val="false"/>
          <w:bCs w:val="false"/>
        </w:rPr>
        <w:t>Buatlah ERD yang mengimplementasikan Kesemua Jenis Relasi</w:t>
      </w:r>
    </w:p>
    <w:p>
      <w:pPr>
        <w:pStyle w:val="ListParagraph"/>
        <w:numPr>
          <w:ilvl w:val="0"/>
          <w:numId w:val="0"/>
        </w:numPr>
        <w:spacing w:lineRule="auto" w:line="360"/>
        <w:ind w:left="840" w:hanging="0"/>
        <w:jc w:val="both"/>
        <w:rPr>
          <w:b w:val="false"/>
          <w:b w:val="false"/>
          <w:bCs w:val="false"/>
        </w:rPr>
      </w:pPr>
      <w:r>
        <w:rPr>
          <w:b w:val="false"/>
          <w:bCs w:val="false"/>
        </w:rPr>
        <w:t>Jawab:</w:t>
      </w:r>
    </w:p>
    <w:p>
      <w:pPr>
        <w:pStyle w:val="ListParagraph"/>
        <w:numPr>
          <w:ilvl w:val="0"/>
          <w:numId w:val="0"/>
        </w:numPr>
        <w:spacing w:lineRule="auto" w:line="360"/>
        <w:ind w:left="840" w:hanging="0"/>
        <w:jc w:val="both"/>
        <w:rPr>
          <w:b w:val="false"/>
          <w:b w:val="false"/>
          <w:bCs w:val="false"/>
        </w:rPr>
      </w:pPr>
      <w:r>
        <w:rPr>
          <w:b w:val="false"/>
          <w:bCs w:val="false"/>
        </w:rPr>
        <w:t>One To One</w:t>
      </w:r>
    </w:p>
    <w:p>
      <w:pPr>
        <w:pStyle w:val="ListParagraph"/>
        <w:numPr>
          <w:ilvl w:val="0"/>
          <w:numId w:val="0"/>
        </w:numPr>
        <w:spacing w:lineRule="auto" w:line="360"/>
        <w:ind w:left="840" w:hanging="0"/>
        <w:jc w:val="both"/>
        <w:rPr>
          <w:b w:val="false"/>
          <w:b w:val="false"/>
          <w:bCs w:val="false"/>
        </w:rPr>
      </w:pPr>
      <w:r>
        <w:rPr/>
        <w:drawing>
          <wp:inline distT="0" distB="0" distL="0" distR="15240">
            <wp:extent cx="5775960" cy="2514600"/>
            <wp:effectExtent l="0" t="0" r="0" b="0"/>
            <wp:docPr id="2" name="Image1" descr="one-t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one-to-one"/>
                    <pic:cNvPicPr>
                      <a:picLocks noChangeAspect="1" noChangeArrowheads="1"/>
                    </pic:cNvPicPr>
                  </pic:nvPicPr>
                  <pic:blipFill>
                    <a:blip r:embed="rId4"/>
                    <a:stretch>
                      <a:fillRect/>
                    </a:stretch>
                  </pic:blipFill>
                  <pic:spPr bwMode="auto">
                    <a:xfrm>
                      <a:off x="0" y="0"/>
                      <a:ext cx="5775960" cy="2514600"/>
                    </a:xfrm>
                    <a:prstGeom prst="rect">
                      <a:avLst/>
                    </a:prstGeom>
                  </pic:spPr>
                </pic:pic>
              </a:graphicData>
            </a:graphic>
          </wp:inline>
        </w:drawing>
      </w:r>
    </w:p>
    <w:p>
      <w:pPr>
        <w:pStyle w:val="ListParagraph"/>
        <w:numPr>
          <w:ilvl w:val="0"/>
          <w:numId w:val="0"/>
        </w:numPr>
        <w:spacing w:lineRule="auto" w:line="360"/>
        <w:ind w:left="840" w:hanging="0"/>
        <w:jc w:val="both"/>
        <w:rPr>
          <w:b w:val="false"/>
          <w:b w:val="false"/>
          <w:bCs w:val="false"/>
        </w:rPr>
      </w:pPr>
      <w:r>
        <w:rPr>
          <w:b w:val="false"/>
          <w:bCs w:val="false"/>
        </w:rPr>
      </w:r>
    </w:p>
    <w:p>
      <w:pPr>
        <w:pStyle w:val="ListParagraph"/>
        <w:numPr>
          <w:ilvl w:val="0"/>
          <w:numId w:val="0"/>
        </w:numPr>
        <w:spacing w:lineRule="auto" w:line="360"/>
        <w:ind w:left="840" w:hanging="0"/>
        <w:jc w:val="both"/>
        <w:rPr>
          <w:b w:val="false"/>
          <w:b w:val="false"/>
          <w:bCs w:val="false"/>
        </w:rPr>
      </w:pPr>
      <w:r>
        <w:rPr>
          <w:b w:val="false"/>
          <w:bCs w:val="false"/>
        </w:rPr>
        <w:t>Penjelasan diagram diatas adalah setiap pelanggan memiliki hanya 1 nomor resi pengiriman dalam setiap transaksi pengiriman, dan setiap resi pengiriman hanya dimiliki oleh satu orang pelanggan</w:t>
      </w:r>
    </w:p>
    <w:p>
      <w:pPr>
        <w:pStyle w:val="ListParagraph"/>
        <w:numPr>
          <w:ilvl w:val="0"/>
          <w:numId w:val="0"/>
        </w:numPr>
        <w:spacing w:lineRule="auto" w:line="360"/>
        <w:ind w:left="840" w:hanging="0"/>
        <w:jc w:val="both"/>
        <w:rPr>
          <w:b w:val="false"/>
          <w:b w:val="false"/>
          <w:bCs w:val="false"/>
        </w:rPr>
      </w:pPr>
      <w:r>
        <w:rPr>
          <w:b w:val="false"/>
          <w:bCs w:val="false"/>
        </w:rPr>
      </w:r>
    </w:p>
    <w:p>
      <w:pPr>
        <w:pStyle w:val="ListParagraph"/>
        <w:numPr>
          <w:ilvl w:val="0"/>
          <w:numId w:val="0"/>
        </w:numPr>
        <w:spacing w:lineRule="auto" w:line="360"/>
        <w:ind w:left="840" w:hanging="0"/>
        <w:jc w:val="both"/>
        <w:rPr>
          <w:b w:val="false"/>
          <w:b w:val="false"/>
          <w:bCs w:val="false"/>
        </w:rPr>
      </w:pPr>
      <w:r>
        <w:rPr>
          <w:b w:val="false"/>
          <w:bCs w:val="false"/>
        </w:rPr>
      </w:r>
    </w:p>
    <w:p>
      <w:pPr>
        <w:pStyle w:val="ListParagraph"/>
        <w:numPr>
          <w:ilvl w:val="0"/>
          <w:numId w:val="0"/>
        </w:numPr>
        <w:spacing w:lineRule="auto" w:line="360"/>
        <w:ind w:left="840" w:hanging="0"/>
        <w:jc w:val="both"/>
        <w:rPr>
          <w:b w:val="false"/>
          <w:b w:val="false"/>
          <w:bCs w:val="false"/>
        </w:rPr>
      </w:pPr>
      <w:r>
        <w:rPr>
          <w:b w:val="false"/>
          <w:bCs w:val="false"/>
        </w:rPr>
      </w:r>
    </w:p>
    <w:p>
      <w:pPr>
        <w:pStyle w:val="ListParagraph"/>
        <w:numPr>
          <w:ilvl w:val="0"/>
          <w:numId w:val="0"/>
        </w:numPr>
        <w:spacing w:lineRule="auto" w:line="360"/>
        <w:ind w:left="840" w:hanging="0"/>
        <w:jc w:val="both"/>
        <w:rPr>
          <w:b w:val="false"/>
          <w:b w:val="false"/>
          <w:bCs w:val="false"/>
        </w:rPr>
      </w:pPr>
      <w:r>
        <w:rPr>
          <w:b w:val="false"/>
          <w:bCs w:val="false"/>
        </w:rPr>
      </w:r>
    </w:p>
    <w:p>
      <w:pPr>
        <w:pStyle w:val="ListParagraph"/>
        <w:numPr>
          <w:ilvl w:val="0"/>
          <w:numId w:val="0"/>
        </w:numPr>
        <w:spacing w:lineRule="auto" w:line="360"/>
        <w:ind w:left="840" w:hanging="0"/>
        <w:jc w:val="both"/>
        <w:rPr>
          <w:b w:val="false"/>
          <w:b w:val="false"/>
          <w:bCs w:val="false"/>
        </w:rPr>
      </w:pPr>
      <w:r>
        <w:rPr>
          <w:b w:val="false"/>
          <w:bCs w:val="false"/>
        </w:rPr>
      </w:r>
    </w:p>
    <w:p>
      <w:pPr>
        <w:pStyle w:val="ListParagraph"/>
        <w:numPr>
          <w:ilvl w:val="0"/>
          <w:numId w:val="0"/>
        </w:numPr>
        <w:spacing w:lineRule="auto" w:line="360"/>
        <w:ind w:left="840" w:hanging="0"/>
        <w:jc w:val="both"/>
        <w:rPr>
          <w:b w:val="false"/>
          <w:b w:val="false"/>
          <w:bCs w:val="false"/>
        </w:rPr>
      </w:pPr>
      <w:r>
        <w:rPr>
          <w:b w:val="false"/>
          <w:bCs w:val="false"/>
        </w:rPr>
      </w:r>
    </w:p>
    <w:p>
      <w:pPr>
        <w:pStyle w:val="ListParagraph"/>
        <w:numPr>
          <w:ilvl w:val="0"/>
          <w:numId w:val="0"/>
        </w:numPr>
        <w:spacing w:lineRule="auto" w:line="360"/>
        <w:ind w:left="840" w:hanging="0"/>
        <w:jc w:val="both"/>
        <w:rPr>
          <w:b w:val="false"/>
          <w:b w:val="false"/>
          <w:bCs w:val="false"/>
        </w:rPr>
      </w:pPr>
      <w:r>
        <w:rPr>
          <w:b w:val="false"/>
          <w:bCs w:val="false"/>
        </w:rPr>
      </w:r>
    </w:p>
    <w:p>
      <w:pPr>
        <w:pStyle w:val="ListParagraph"/>
        <w:numPr>
          <w:ilvl w:val="0"/>
          <w:numId w:val="0"/>
        </w:numPr>
        <w:spacing w:lineRule="auto" w:line="360"/>
        <w:ind w:left="840" w:hanging="0"/>
        <w:jc w:val="both"/>
        <w:rPr>
          <w:b w:val="false"/>
          <w:b w:val="false"/>
          <w:bCs w:val="false"/>
        </w:rPr>
      </w:pPr>
      <w:r>
        <w:rPr>
          <w:b w:val="false"/>
          <w:bCs w:val="false"/>
        </w:rPr>
      </w:r>
    </w:p>
    <w:p>
      <w:pPr>
        <w:pStyle w:val="ListParagraph"/>
        <w:numPr>
          <w:ilvl w:val="0"/>
          <w:numId w:val="0"/>
        </w:numPr>
        <w:spacing w:lineRule="auto" w:line="360"/>
        <w:ind w:left="840" w:hanging="0"/>
        <w:jc w:val="both"/>
        <w:rPr>
          <w:b w:val="false"/>
          <w:b w:val="false"/>
          <w:bCs w:val="false"/>
        </w:rPr>
      </w:pPr>
      <w:r>
        <w:rPr>
          <w:b w:val="false"/>
          <w:bCs w:val="false"/>
        </w:rPr>
      </w:r>
    </w:p>
    <w:p>
      <w:pPr>
        <w:pStyle w:val="ListParagraph"/>
        <w:numPr>
          <w:ilvl w:val="0"/>
          <w:numId w:val="0"/>
        </w:numPr>
        <w:spacing w:lineRule="auto" w:line="360"/>
        <w:ind w:left="840" w:hanging="0"/>
        <w:jc w:val="both"/>
        <w:rPr>
          <w:b w:val="false"/>
          <w:b w:val="false"/>
          <w:bCs w:val="false"/>
        </w:rPr>
      </w:pPr>
      <w:r>
        <w:rPr>
          <w:b w:val="false"/>
          <w:bCs w:val="false"/>
        </w:rPr>
      </w:r>
    </w:p>
    <w:p>
      <w:pPr>
        <w:pStyle w:val="ListParagraph"/>
        <w:numPr>
          <w:ilvl w:val="0"/>
          <w:numId w:val="0"/>
        </w:numPr>
        <w:spacing w:lineRule="auto" w:line="360"/>
        <w:ind w:left="840" w:hanging="0"/>
        <w:jc w:val="both"/>
        <w:rPr>
          <w:b w:val="false"/>
          <w:b w:val="false"/>
          <w:bCs w:val="false"/>
        </w:rPr>
      </w:pPr>
      <w:r>
        <w:rPr>
          <w:b w:val="false"/>
          <w:bCs w:val="false"/>
        </w:rPr>
      </w:r>
    </w:p>
    <w:p>
      <w:pPr>
        <w:pStyle w:val="ListParagraph"/>
        <w:numPr>
          <w:ilvl w:val="0"/>
          <w:numId w:val="0"/>
        </w:numPr>
        <w:spacing w:lineRule="auto" w:line="360"/>
        <w:ind w:left="840" w:hanging="0"/>
        <w:jc w:val="both"/>
        <w:rPr>
          <w:b w:val="false"/>
          <w:b w:val="false"/>
          <w:bCs w:val="false"/>
        </w:rPr>
      </w:pPr>
      <w:r>
        <w:rPr>
          <w:b w:val="false"/>
          <w:bCs w:val="false"/>
        </w:rPr>
        <w:t>One To Many</w:t>
      </w:r>
    </w:p>
    <w:p>
      <w:pPr>
        <w:pStyle w:val="ListParagraph"/>
        <w:numPr>
          <w:ilvl w:val="0"/>
          <w:numId w:val="0"/>
        </w:numPr>
        <w:spacing w:lineRule="auto" w:line="360"/>
        <w:ind w:left="840" w:hanging="0"/>
        <w:jc w:val="both"/>
        <w:rPr>
          <w:b w:val="false"/>
          <w:b w:val="false"/>
          <w:bCs w:val="false"/>
        </w:rPr>
      </w:pPr>
      <w:r>
        <w:rPr/>
        <w:drawing>
          <wp:inline distT="0" distB="12700" distL="0" distR="15875">
            <wp:extent cx="5775325" cy="2197100"/>
            <wp:effectExtent l="0" t="0" r="0" b="0"/>
            <wp:docPr id="3" name="Picture 3" descr="one-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ne-to-many"/>
                    <pic:cNvPicPr>
                      <a:picLocks noChangeAspect="1" noChangeArrowheads="1"/>
                    </pic:cNvPicPr>
                  </pic:nvPicPr>
                  <pic:blipFill>
                    <a:blip r:embed="rId5"/>
                    <a:stretch>
                      <a:fillRect/>
                    </a:stretch>
                  </pic:blipFill>
                  <pic:spPr bwMode="auto">
                    <a:xfrm>
                      <a:off x="0" y="0"/>
                      <a:ext cx="5775325" cy="2197100"/>
                    </a:xfrm>
                    <a:prstGeom prst="rect">
                      <a:avLst/>
                    </a:prstGeom>
                  </pic:spPr>
                </pic:pic>
              </a:graphicData>
            </a:graphic>
          </wp:inline>
        </w:drawing>
      </w:r>
    </w:p>
    <w:p>
      <w:pPr>
        <w:pStyle w:val="ListParagraph"/>
        <w:numPr>
          <w:ilvl w:val="0"/>
          <w:numId w:val="0"/>
        </w:numPr>
        <w:spacing w:lineRule="auto" w:line="360"/>
        <w:ind w:left="720" w:hanging="0"/>
        <w:jc w:val="both"/>
        <w:rPr>
          <w:b w:val="false"/>
          <w:b w:val="false"/>
          <w:bCs w:val="false"/>
        </w:rPr>
      </w:pPr>
      <w:r>
        <w:rPr>
          <w:b w:val="false"/>
          <w:bCs w:val="false"/>
        </w:rPr>
      </w:r>
    </w:p>
    <w:p>
      <w:pPr>
        <w:pStyle w:val="ListParagraph"/>
        <w:numPr>
          <w:ilvl w:val="0"/>
          <w:numId w:val="0"/>
        </w:numPr>
        <w:spacing w:lineRule="auto" w:line="360"/>
        <w:ind w:left="840" w:hanging="0"/>
        <w:jc w:val="both"/>
        <w:rPr>
          <w:b w:val="false"/>
          <w:b w:val="false"/>
          <w:bCs w:val="false"/>
        </w:rPr>
      </w:pPr>
      <w:r>
        <w:rPr>
          <w:b w:val="false"/>
          <w:bCs w:val="false"/>
        </w:rPr>
        <w:t>Penjelasan pada diagram diatas adalah,setiap pelanggan dapat memiliki satu atau lebih riwayat pengiriman, sedangkan setiap satu riwayat pengiriman pasti merupakan milik satu orang pelanggan</w:t>
      </w:r>
    </w:p>
    <w:p>
      <w:pPr>
        <w:pStyle w:val="ListParagraph"/>
        <w:numPr>
          <w:ilvl w:val="0"/>
          <w:numId w:val="0"/>
        </w:numPr>
        <w:spacing w:lineRule="auto" w:line="360"/>
        <w:ind w:left="840" w:hanging="0"/>
        <w:jc w:val="both"/>
        <w:rPr>
          <w:b w:val="false"/>
          <w:b w:val="false"/>
          <w:bCs w:val="false"/>
        </w:rPr>
      </w:pPr>
      <w:r>
        <w:rPr>
          <w:b w:val="false"/>
          <w:bCs w:val="false"/>
        </w:rPr>
        <w:t xml:space="preserve"> </w:t>
      </w:r>
    </w:p>
    <w:p>
      <w:pPr>
        <w:pStyle w:val="ListParagraph"/>
        <w:numPr>
          <w:ilvl w:val="0"/>
          <w:numId w:val="0"/>
        </w:numPr>
        <w:spacing w:lineRule="auto" w:line="360"/>
        <w:ind w:left="840" w:hanging="0"/>
        <w:jc w:val="both"/>
        <w:rPr>
          <w:b w:val="false"/>
          <w:b w:val="false"/>
          <w:bCs w:val="false"/>
        </w:rPr>
      </w:pPr>
      <w:r>
        <w:rPr>
          <w:b w:val="false"/>
          <w:bCs w:val="false"/>
        </w:rPr>
        <w:t>Many To Many</w:t>
      </w:r>
    </w:p>
    <w:p>
      <w:pPr>
        <w:pStyle w:val="ListParagraph"/>
        <w:numPr>
          <w:ilvl w:val="0"/>
          <w:numId w:val="0"/>
        </w:numPr>
        <w:spacing w:lineRule="auto" w:line="360"/>
        <w:ind w:left="840" w:hanging="0"/>
        <w:jc w:val="both"/>
        <w:rPr>
          <w:b w:val="false"/>
          <w:b w:val="false"/>
          <w:bCs w:val="false"/>
        </w:rPr>
      </w:pPr>
      <w:r>
        <w:rPr>
          <w:b w:val="false"/>
          <w:bCs w:val="false"/>
        </w:rPr>
      </w:r>
    </w:p>
    <w:p>
      <w:pPr>
        <w:pStyle w:val="ListParagraph"/>
        <w:numPr>
          <w:ilvl w:val="0"/>
          <w:numId w:val="0"/>
        </w:numPr>
        <w:spacing w:lineRule="auto" w:line="360"/>
        <w:ind w:left="1440" w:hanging="0"/>
        <w:jc w:val="both"/>
        <w:rPr>
          <w:rFonts w:ascii="Times New Roman" w:hAnsi="Times New Roman" w:cs="Times New Roman"/>
          <w:sz w:val="24"/>
          <w:szCs w:val="24"/>
        </w:rPr>
      </w:pPr>
      <w:bookmarkStart w:id="0" w:name="_GoBack"/>
      <w:bookmarkEnd w:id="0"/>
      <w:r>
        <w:rPr/>
        <w:drawing>
          <wp:inline distT="0" distB="6350" distL="0" distR="5080">
            <wp:extent cx="5538470" cy="1803400"/>
            <wp:effectExtent l="0" t="0" r="0" b="0"/>
            <wp:docPr id="4" name="Picture 5" descr="Many-to-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Many-to-many"/>
                    <pic:cNvPicPr>
                      <a:picLocks noChangeAspect="1" noChangeArrowheads="1"/>
                    </pic:cNvPicPr>
                  </pic:nvPicPr>
                  <pic:blipFill>
                    <a:blip r:embed="rId6"/>
                    <a:stretch>
                      <a:fillRect/>
                    </a:stretch>
                  </pic:blipFill>
                  <pic:spPr bwMode="auto">
                    <a:xfrm>
                      <a:off x="0" y="0"/>
                      <a:ext cx="5538470" cy="1803400"/>
                    </a:xfrm>
                    <a:prstGeom prst="rect">
                      <a:avLst/>
                    </a:prstGeom>
                  </pic:spPr>
                </pic:pic>
              </a:graphicData>
            </a:graphic>
          </wp:inline>
        </w:drawing>
      </w:r>
    </w:p>
    <w:p>
      <w:pPr>
        <w:pStyle w:val="ListParagraph"/>
        <w:numPr>
          <w:ilvl w:val="0"/>
          <w:numId w:val="0"/>
        </w:numPr>
        <w:spacing w:lineRule="auto" w:line="360"/>
        <w:ind w:left="836" w:firstLine="2"/>
        <w:jc w:val="both"/>
        <w:rPr>
          <w:rFonts w:ascii="Calibri" w:hAnsi="Calibri" w:cs="Times New Roman" w:asciiTheme="minorAscii"/>
          <w:sz w:val="22"/>
          <w:szCs w:val="22"/>
        </w:rPr>
      </w:pPr>
      <w:r>
        <w:rPr>
          <w:rFonts w:cs="Times New Roman"/>
          <w:sz w:val="22"/>
          <w:szCs w:val="22"/>
        </w:rPr>
        <w:t>Penjelasan pada diagram diatas adalah,  satu atau lebih jenis barang dapat dimasukkan kedalam Bukti Pembayaran dan Satu atau lebih Bukti Pembayaran dapat berisi beberapa jenis barang yang mungkin sama</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0"/>
        </w:numPr>
        <w:spacing w:lineRule="auto" w:line="360"/>
        <w:ind w:left="72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spacing w:lineRule="auto" w:line="360"/>
        <w:jc w:val="both"/>
        <w:rPr>
          <w:rFonts w:ascii="Times New Roman" w:hAnsi="Times New Roman" w:cs="Times New Roman"/>
          <w:b/>
          <w:b/>
          <w:sz w:val="24"/>
          <w:szCs w:val="24"/>
          <w:lang w:val="en-US"/>
        </w:rPr>
      </w:pPr>
      <w:r>
        <w:rPr>
          <w:rFonts w:cs="Times New Roman" w:ascii="Times New Roman" w:hAnsi="Times New Roman"/>
          <w:b/>
          <w:sz w:val="24"/>
          <w:szCs w:val="24"/>
          <w:lang w:val="zh-CN"/>
        </w:rPr>
        <w:t xml:space="preserve">Conceptual Model Database / </w:t>
      </w:r>
      <w:r>
        <w:rPr>
          <w:rFonts w:cs="Times New Roman" w:ascii="Times New Roman" w:hAnsi="Times New Roman"/>
          <w:b/>
          <w:sz w:val="24"/>
          <w:szCs w:val="24"/>
          <w:lang w:val="en-US"/>
        </w:rPr>
        <w:t>Pemodelan Data di Data Modeler (Optional : Untuk Soal Database Design)</w:t>
      </w:r>
    </w:p>
    <w:p>
      <w:pPr>
        <w:pStyle w:val="ListParagraph"/>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spacing w:lineRule="auto" w:line="360"/>
        <w:jc w:val="both"/>
        <w:rPr>
          <w:rFonts w:ascii="Times New Roman" w:hAnsi="Times New Roman" w:cs="Times New Roman"/>
          <w:b/>
          <w:b/>
          <w:i/>
          <w:i/>
          <w:sz w:val="24"/>
          <w:szCs w:val="24"/>
          <w:lang w:val="en-US"/>
        </w:rPr>
      </w:pPr>
      <w:r>
        <w:rPr>
          <w:rFonts w:cs="Times New Roman" w:ascii="Times New Roman" w:hAnsi="Times New Roman"/>
          <w:b/>
          <w:i/>
          <w:sz w:val="24"/>
          <w:szCs w:val="24"/>
          <w:lang w:val="en-US"/>
        </w:rPr>
        <w:t xml:space="preserve">Syntax </w:t>
      </w:r>
      <w:r>
        <w:rPr>
          <w:rFonts w:cs="Times New Roman" w:ascii="Times New Roman" w:hAnsi="Times New Roman"/>
          <w:b/>
          <w:sz w:val="24"/>
          <w:szCs w:val="24"/>
          <w:lang w:val="en-US"/>
        </w:rPr>
        <w:t>(Optional : Untuk Soal Database Programming)</w:t>
      </w:r>
    </w:p>
    <w:p>
      <w:pPr>
        <w:pStyle w:val="ListParagraph"/>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spacing w:lineRule="auto" w:line="360"/>
        <w:jc w:val="both"/>
        <w:rPr>
          <w:rFonts w:ascii="Times New Roman" w:hAnsi="Times New Roman" w:cs="Times New Roman"/>
          <w:b/>
          <w:b/>
          <w:i/>
          <w:i/>
          <w:sz w:val="24"/>
          <w:szCs w:val="24"/>
          <w:lang w:val="en-US"/>
        </w:rPr>
      </w:pPr>
      <w:r>
        <w:rPr>
          <w:rFonts w:cs="Times New Roman" w:ascii="Times New Roman" w:hAnsi="Times New Roman"/>
          <w:b/>
          <w:i/>
          <w:sz w:val="24"/>
          <w:szCs w:val="24"/>
          <w:lang w:val="en-US"/>
        </w:rPr>
        <w:t xml:space="preserve">Output </w:t>
      </w:r>
      <w:r>
        <w:rPr>
          <w:rFonts w:cs="Times New Roman" w:ascii="Times New Roman" w:hAnsi="Times New Roman"/>
          <w:b/>
          <w:sz w:val="24"/>
          <w:szCs w:val="24"/>
          <w:lang w:val="en-US"/>
        </w:rPr>
        <w:t>(Optional : Untuk Soal Database Programming)</w:t>
      </w:r>
    </w:p>
    <w:p>
      <w:pPr>
        <w:pStyle w:val="ListParagraph"/>
        <w:spacing w:lineRule="auto" w:line="360" w:before="0" w:after="200"/>
        <w:contextualSpacing/>
        <w:jc w:val="both"/>
        <w:rPr/>
      </w:pPr>
      <w:r>
        <w:rPr/>
      </w:r>
    </w:p>
    <w:sectPr>
      <w:footerReference w:type="default" r:id="rId7"/>
      <w:type w:val="nextPage"/>
      <w:pgSz w:w="12240" w:h="15840"/>
      <w:pgMar w:left="1701" w:right="1440" w:header="0" w:top="1440" w:footer="709"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right"/>
      <w:rPr/>
    </w:pPr>
    <w:r>
      <w:rPr>
        <w:rFonts w:cs="Calibri"/>
      </w:rPr>
      <w:t>R</w:t>
    </w:r>
    <w:r>
      <w:rPr>
        <w:rFonts w:cs="Calibri"/>
        <w:lang w:val="en-US"/>
      </w:rPr>
      <w:t>3</w:t>
    </w:r>
    <w:r>
      <w:rPr>
        <w:rFonts w:cs="Calibri"/>
      </w:rPr>
      <w:t>_Tugas1_1707051018_Muhammad Bella BN</w:t>
      <w:tab/>
      <w:tab/>
      <w:tab/>
      <w:tab/>
      <w:tab/>
      <w:tab/>
    </w:r>
    <w:r>
      <w:rPr>
        <w:rFonts w:cs="Calibri"/>
        <w:lang w:val="en-US"/>
      </w:rPr>
      <w:t xml:space="preserve"> </w:t>
      <w:tab/>
      <w:tab/>
    </w:r>
    <w:r>
      <w:rPr>
        <w:rFonts w:cs="Calibri"/>
      </w:rPr>
      <w:tab/>
      <w:tab/>
      <w:tab/>
      <w:tab/>
      <w:tab/>
      <w:tab/>
      <w:tab/>
      <w:tab/>
      <w:tab/>
      <w:tab/>
    </w:r>
    <w:r>
      <w:rPr>
        <w:rFonts w:cs="Calibri"/>
      </w:rPr>
      <w:fldChar w:fldCharType="begin"/>
    </w:r>
    <w:r>
      <w:instrText> PAGE </w:instrText>
    </w:r>
    <w:r>
      <w:fldChar w:fldCharType="separate"/>
    </w:r>
    <w:r>
      <w:t>4</w:t>
    </w:r>
    <w:r>
      <w:fldChar w:fldCharType="end"/>
    </w:r>
  </w:p>
  <w:p>
    <w:pPr>
      <w:pStyle w:val="Footer"/>
      <w:rPr>
        <w:rFonts w:cs="Calibri"/>
      </w:rPr>
    </w:pPr>
    <w:r>
      <w:rPr>
        <w:rFonts w:cs="Calibri"/>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sz w:val="24"/>
        <w:i w:val="false"/>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mirrorMargins/>
  <w:defaultTabStop w:val="720"/>
  <w:compat>
    <w:compatSetting w:name="compatibilityMode" w:uri="http://schemas.microsoft.com/office/word" w:val="12"/>
  </w:compat>
  <w:themeFontLang w:val="en-US" w:eastAsia="ko-KR"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algun Gothic" w:cs="SimSu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99" w:semiHidden="0" w:unhideWhenUsed="0"/>
    <w:lsdException w:name="footer" w:uiPriority="99"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2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semiHidden="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99" w:semiHidden="0" w:unhideWhenUsed="0" w:qFormat="1"/>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Malgun Gothic" w:cs="SimSun"/>
      <w:color w:val="00000A"/>
      <w:sz w:val="22"/>
      <w:szCs w:val="22"/>
      <w:lang w:val="id-ID" w:eastAsia="en-US" w:bidi="ar-SA"/>
    </w:rPr>
  </w:style>
  <w:style w:type="character" w:styleId="DefaultParagraphFont" w:default="1">
    <w:name w:val="Default Paragraph Font"/>
    <w:uiPriority w:val="1"/>
    <w:qFormat/>
    <w:rPr/>
  </w:style>
  <w:style w:type="character" w:styleId="Emphasis">
    <w:name w:val="Emphasis"/>
    <w:basedOn w:val="DefaultParagraphFont"/>
    <w:uiPriority w:val="20"/>
    <w:qFormat/>
    <w:rPr>
      <w:i/>
      <w:iCs/>
    </w:rPr>
  </w:style>
  <w:style w:type="character" w:styleId="InternetLink" w:customStyle="1">
    <w:name w:val="Internet Link"/>
    <w:basedOn w:val="DefaultParagraphFont"/>
    <w:uiPriority w:val="99"/>
    <w:rPr>
      <w:color w:val="0000FF"/>
      <w:u w:val="single"/>
    </w:rPr>
  </w:style>
  <w:style w:type="character" w:styleId="St" w:customStyle="1">
    <w:name w:val="st"/>
    <w:basedOn w:val="DefaultParagraphFont"/>
    <w:uiPriority w:val="0"/>
    <w:qFormat/>
    <w:rPr/>
  </w:style>
  <w:style w:type="character" w:styleId="HeaderCharbf6ec415ba0d4af09391acb61e7a0682" w:customStyle="1">
    <w:name w:val="Header Char_bf6ec415-ba0d-4af0-9391-acb61e7a0682"/>
    <w:basedOn w:val="DefaultParagraphFont"/>
    <w:uiPriority w:val="99"/>
    <w:qFormat/>
    <w:rPr>
      <w:lang w:val="id-ID"/>
    </w:rPr>
  </w:style>
  <w:style w:type="character" w:styleId="FooterChar3c23b4277d114f34a44f5089c4a2d822" w:customStyle="1">
    <w:name w:val="Footer Char_3c23b427-7d11-4f34-a44f-5089c4a2d822"/>
    <w:basedOn w:val="DefaultParagraphFont"/>
    <w:uiPriority w:val="99"/>
    <w:qFormat/>
    <w:rPr>
      <w:lang w:val="id-ID"/>
    </w:rPr>
  </w:style>
  <w:style w:type="character" w:styleId="BalloonTextChar" w:customStyle="1">
    <w:name w:val="Balloon Text Char"/>
    <w:basedOn w:val="DefaultParagraphFont"/>
    <w:uiPriority w:val="99"/>
    <w:qFormat/>
    <w:rPr>
      <w:rFonts w:ascii="Tahoma" w:hAnsi="Tahoma" w:cs="Tahoma"/>
      <w:sz w:val="16"/>
      <w:szCs w:val="16"/>
      <w:lang w:val="id-ID"/>
    </w:rPr>
  </w:style>
  <w:style w:type="character" w:styleId="ListLabel1" w:customStyle="1">
    <w:name w:val="ListLabel 1"/>
    <w:uiPriority w:val="0"/>
    <w:qFormat/>
    <w:rPr>
      <w:rFonts w:ascii="Times New Roman" w:hAnsi="Times New Roman"/>
      <w:b/>
      <w:sz w:val="24"/>
    </w:rPr>
  </w:style>
  <w:style w:type="character" w:styleId="ListLabel2">
    <w:name w:val="ListLabel 2"/>
    <w:qFormat/>
    <w:rPr>
      <w:rFonts w:ascii="Times New Roman" w:hAnsi="Times New Roman"/>
      <w:b/>
      <w:i w:val="false"/>
      <w:sz w:val="24"/>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uiPriority w:val="0"/>
    <w:pPr>
      <w:spacing w:lineRule="auto" w:line="288" w:before="0" w:after="140"/>
    </w:pPr>
    <w:rPr/>
  </w:style>
  <w:style w:type="paragraph" w:styleId="List">
    <w:name w:val="List"/>
    <w:basedOn w:val="TextBody"/>
    <w:uiPriority w:val="0"/>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BalloonText">
    <w:name w:val="Balloon Text"/>
    <w:basedOn w:val="Normal"/>
    <w:uiPriority w:val="99"/>
    <w:qFormat/>
    <w:pPr>
      <w:spacing w:lineRule="auto" w:line="240" w:before="0" w:after="0"/>
    </w:pPr>
    <w:rPr>
      <w:rFonts w:ascii="Tahoma" w:hAnsi="Tahoma" w:cs="Tahoma"/>
      <w:sz w:val="16"/>
      <w:szCs w:val="16"/>
    </w:rPr>
  </w:style>
  <w:style w:type="paragraph" w:styleId="Caption1">
    <w:name w:val="caption"/>
    <w:basedOn w:val="Normal"/>
    <w:uiPriority w:val="0"/>
    <w:qFormat/>
    <w:pPr>
      <w:suppressLineNumbers/>
      <w:spacing w:before="120" w:after="120"/>
    </w:pPr>
    <w:rPr>
      <w:rFonts w:cs="FreeSans"/>
      <w:i/>
      <w:iCs/>
      <w:sz w:val="24"/>
      <w:szCs w:val="24"/>
    </w:rPr>
  </w:style>
  <w:style w:type="paragraph" w:styleId="Footer">
    <w:name w:val="Footer"/>
    <w:basedOn w:val="Normal"/>
    <w:uiPriority w:val="99"/>
    <w:pPr>
      <w:tabs>
        <w:tab w:val="center" w:pos="4680" w:leader="none"/>
        <w:tab w:val="right" w:pos="9360" w:leader="none"/>
      </w:tabs>
      <w:spacing w:lineRule="auto" w:line="240" w:before="0" w:after="0"/>
    </w:pPr>
    <w:rPr/>
  </w:style>
  <w:style w:type="paragraph" w:styleId="Header">
    <w:name w:val="Header"/>
    <w:basedOn w:val="Normal"/>
    <w:uiPriority w:val="99"/>
    <w:pPr>
      <w:tabs>
        <w:tab w:val="center" w:pos="4680" w:leader="none"/>
        <w:tab w:val="right" w:pos="9360" w:leader="none"/>
      </w:tabs>
      <w:spacing w:lineRule="auto" w:line="240" w:before="0" w:after="0"/>
    </w:pPr>
    <w:rPr/>
  </w:style>
  <w:style w:type="paragraph" w:styleId="ListParagraph" w:customStyle="1">
    <w:name w:val="List Paragraph"/>
    <w:basedOn w:val="Normal"/>
    <w:uiPriority w:val="34"/>
    <w:qFormat/>
    <w:pPr>
      <w:spacing w:before="0" w:after="200"/>
      <w:ind w:left="720" w:hanging="0"/>
      <w:contextualSpacing/>
    </w:pPr>
    <w:rPr/>
  </w:style>
  <w:style w:type="paragraph" w:styleId="NoSpacing" w:customStyle="1">
    <w:name w:val="No Spacing"/>
    <w:uiPriority w:val="0"/>
    <w:qFormat/>
    <w:pPr>
      <w:widowControl/>
      <w:bidi w:val="0"/>
      <w:spacing w:lineRule="auto" w:line="240" w:before="0" w:after="0"/>
      <w:jc w:val="left"/>
    </w:pPr>
    <w:rPr>
      <w:rFonts w:ascii="Calibri" w:hAnsi="Calibri" w:eastAsia="Calibri" w:cs="Times New Roman"/>
      <w:color w:val="00000A"/>
      <w:sz w:val="22"/>
      <w:szCs w:val="22"/>
      <w:lang w:val="id-ID" w:eastAsia="en-US" w:bidi="ar-SA"/>
    </w:rPr>
  </w:style>
  <w:style w:type="table" w:default="1" w:styleId="10">
    <w:name w:val="Normal Table"/>
    <w:uiPriority w:val="99"/>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Application>LibreOffice/5.1.6.2$Linux_X86_64 LibreOffice_project/10m0$Build-2</Application>
  <Pages>6</Pages>
  <Words>390</Words>
  <Characters>2377</Characters>
  <CharactersWithSpaces>2747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2018-09-21T11:15:00Z</dcterms:created>
  <dc:creator>Hanifah Atiya Budianto</dc:creator>
  <dc:description/>
  <dc:language>en-US</dc:language>
  <cp:lastModifiedBy/>
  <dcterms:modified xsi:type="dcterms:W3CDTF">2018-09-21T19:03:45Z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1033-10.1.0.5672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