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CD0" w:rsidRDefault="006303FC">
      <w:pPr>
        <w:rPr>
          <w:lang w:val="uk-UA"/>
        </w:rPr>
      </w:pPr>
      <w:r>
        <w:rPr>
          <w:lang w:val="uk-UA"/>
        </w:rPr>
        <w:t>Рівняння 7 записано в розмірному вигляді. Для зручності програмування залишимо його в безрозмірному вигляді, вибираючи як характерні розмірнівеличини наступні:</w:t>
      </w:r>
    </w:p>
    <w:p w:rsidR="006303FC" w:rsidRDefault="006303FC">
      <w:pPr>
        <w:rPr>
          <w:lang w:val="uk-UA"/>
        </w:rPr>
      </w:pPr>
      <w:r>
        <w:rPr>
          <w:lang w:val="en-US"/>
        </w:rPr>
        <w:t>Q</w:t>
      </w:r>
      <w:r>
        <w:rPr>
          <w:vertAlign w:val="subscript"/>
          <w:lang w:val="uk-UA"/>
        </w:rPr>
        <w:t>т</w:t>
      </w:r>
      <w:r>
        <w:rPr>
          <w:lang w:val="uk-UA"/>
        </w:rPr>
        <w:t>= 1</w:t>
      </w:r>
      <w:r w:rsidR="00651C2F">
        <w:rPr>
          <w:lang w:val="uk-UA"/>
        </w:rPr>
        <w:tab/>
      </w:r>
      <w:r w:rsidRPr="006303FC">
        <w:t>[</w:t>
      </w:r>
      <w:r>
        <w:rPr>
          <w:lang w:val="uk-UA"/>
        </w:rPr>
        <w:t>м</w:t>
      </w:r>
      <w:r>
        <w:rPr>
          <w:vertAlign w:val="superscript"/>
          <w:lang w:val="uk-UA"/>
        </w:rPr>
        <w:t>3</w:t>
      </w:r>
      <w:r>
        <w:rPr>
          <w:lang w:val="uk-UA"/>
        </w:rPr>
        <w:t>/с</w:t>
      </w:r>
      <w:r w:rsidRPr="006303FC">
        <w:t>]</w:t>
      </w:r>
      <w:r>
        <w:rPr>
          <w:lang w:val="uk-UA"/>
        </w:rPr>
        <w:t xml:space="preserve"> – інтенсивність очищення повітря у точці </w:t>
      </w:r>
      <w:r>
        <w:rPr>
          <w:lang w:val="en-US"/>
        </w:rPr>
        <w:t>j</w:t>
      </w:r>
      <w:r>
        <w:rPr>
          <w:lang w:val="uk-UA"/>
        </w:rPr>
        <w:t>=1, в який дається максимальний стік;</w:t>
      </w:r>
    </w:p>
    <w:p w:rsidR="00651C2F" w:rsidRDefault="00651C2F">
      <w:pPr>
        <w:rPr>
          <w:b/>
          <w:lang w:val="uk-UA"/>
        </w:rPr>
      </w:pPr>
      <w:r w:rsidRPr="00651C2F">
        <w:rPr>
          <w:lang w:val="en-US"/>
        </w:rPr>
        <w:t>Q</w:t>
      </w:r>
      <w:r w:rsidRPr="00651C2F">
        <w:rPr>
          <w:vertAlign w:val="subscript"/>
          <w:lang w:val="uk-UA"/>
        </w:rPr>
        <w:t>і</w:t>
      </w:r>
      <w:r w:rsidRPr="00651C2F">
        <w:rPr>
          <w:lang w:val="uk-UA"/>
        </w:rPr>
        <w:t>= 1</w:t>
      </w:r>
      <w:r w:rsidRPr="00651C2F">
        <w:rPr>
          <w:b/>
          <w:lang w:val="uk-UA"/>
        </w:rPr>
        <w:tab/>
      </w:r>
      <w:r w:rsidRPr="00651C2F">
        <w:rPr>
          <w:b/>
        </w:rPr>
        <w:t>[</w:t>
      </w:r>
      <w:r w:rsidRPr="00651C2F">
        <w:rPr>
          <w:b/>
          <w:lang w:val="uk-UA"/>
        </w:rPr>
        <w:t>кг</w:t>
      </w:r>
      <w:r w:rsidRPr="00651C2F">
        <w:rPr>
          <w:b/>
          <w:lang w:val="uk-UA"/>
        </w:rPr>
        <w:t>/с</w:t>
      </w:r>
      <w:r w:rsidRPr="00651C2F">
        <w:rPr>
          <w:b/>
        </w:rPr>
        <w:t>]</w:t>
      </w:r>
      <w:r w:rsidRPr="00651C2F">
        <w:rPr>
          <w:b/>
          <w:lang w:val="uk-UA"/>
        </w:rPr>
        <w:t xml:space="preserve"> – інтенсивність </w:t>
      </w:r>
      <w:r w:rsidRPr="00651C2F">
        <w:rPr>
          <w:b/>
          <w:lang w:val="uk-UA"/>
        </w:rPr>
        <w:t>джерела забруднення в</w:t>
      </w:r>
      <w:r w:rsidRPr="00651C2F">
        <w:rPr>
          <w:b/>
          <w:lang w:val="uk-UA"/>
        </w:rPr>
        <w:t xml:space="preserve"> точці </w:t>
      </w:r>
      <w:r w:rsidRPr="00651C2F">
        <w:rPr>
          <w:b/>
        </w:rPr>
        <w:t>і</w:t>
      </w:r>
      <w:r w:rsidRPr="00651C2F">
        <w:rPr>
          <w:b/>
          <w:lang w:val="uk-UA"/>
        </w:rPr>
        <w:t>=1 максимальної інтенсивності.</w:t>
      </w:r>
    </w:p>
    <w:p w:rsidR="00651C2F" w:rsidRDefault="00651C2F">
      <w:pPr>
        <w:rPr>
          <w:b/>
          <w:lang w:val="uk-UA"/>
        </w:rPr>
      </w:pPr>
    </w:p>
    <w:p w:rsidR="00651C2F" w:rsidRDefault="00651C2F">
      <w:pPr>
        <w:rPr>
          <w:lang w:val="uk-UA"/>
        </w:rPr>
      </w:pPr>
      <w:r>
        <w:rPr>
          <w:lang w:val="uk-UA"/>
        </w:rPr>
        <w:t>В безрозмірному вигляді диференційне (7) рівняння запишеться так:</w:t>
      </w:r>
    </w:p>
    <w:p w:rsidR="00651C2F" w:rsidRPr="0095571B" w:rsidRDefault="0095571B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</m:acc>
            </m:e>
          </m:d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L</m:t>
              </m:r>
            </m:e>
            <m:sup>
              <m:r>
                <w:rPr>
                  <w:rFonts w:ascii="Cambria Math" w:hAnsi="Cambria Math"/>
                  <w:lang w:val="uk-UA"/>
                </w:rPr>
                <m:t>3</m:t>
              </m:r>
            </m:sup>
          </m:sSup>
          <m:r>
            <w:rPr>
              <w:rFonts w:ascii="Cambria Math" w:hAnsi="Cambria Math"/>
              <w:lang w:val="uk-UA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</m:acc>
              <m:r>
                <w:rPr>
                  <w:rFonts w:ascii="Cambria Math" w:hAnsi="Cambria Math"/>
                  <w:lang w:val="uk-UA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uk-UA"/>
            </w:rPr>
            <m:t>·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uk-UA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j=1</m:t>
              </m:r>
            </m:sub>
            <m:sup>
              <m:r>
                <w:rPr>
                  <w:rFonts w:ascii="Cambria Math" w:hAnsi="Cambria Math"/>
                  <w:lang w:val="uk-UA"/>
                </w:rPr>
                <m:t>m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uk-UA"/>
                    </w:rPr>
                    <m:t>φ</m:t>
                  </m:r>
                </m:e>
              </m:acc>
            </m:e>
          </m:nary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uk-UA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1</m:t>
                  </m:r>
                </m:sub>
              </m:sSub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3</m:t>
              </m:r>
            </m:sup>
          </m:sSup>
          <m:r>
            <w:rPr>
              <w:rFonts w:ascii="Cambria Math" w:hAnsi="Cambria Math"/>
              <w:lang w:val="uk-UA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</m:acc>
              <m:r>
                <w:rPr>
                  <w:rFonts w:ascii="Cambria Math" w:hAnsi="Cambria Math"/>
                  <w:lang w:val="uk-UA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uk-UA"/>
            </w:rPr>
            <m:t>·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p>
              </m:sSup>
            </m:den>
          </m:f>
        </m:oMath>
      </m:oMathPara>
    </w:p>
    <w:p w:rsidR="00651C2F" w:rsidRPr="00651C2F" w:rsidRDefault="00651C2F" w:rsidP="00651C2F">
      <w:pPr>
        <w:rPr>
          <w:vertAlign w:val="subscript"/>
          <w:lang w:val="en-US"/>
        </w:rPr>
      </w:pPr>
    </w:p>
    <w:p w:rsidR="00651C2F" w:rsidRPr="00766ADF" w:rsidRDefault="00766ADF">
      <w:pPr>
        <w:rPr>
          <w:rFonts w:eastAsiaTheme="minorEastAsia"/>
          <w:b/>
          <w:lang w:val="uk-UA"/>
        </w:rPr>
      </w:pPr>
      <w:r w:rsidRPr="00766ADF">
        <w:rPr>
          <w:rFonts w:eastAsiaTheme="minorEastAsia"/>
          <w:b/>
          <w:lang w:val="uk-UA"/>
        </w:rPr>
        <w:t xml:space="preserve">Функція 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i/>
                <w:lang w:val="uk-UA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  <w:lang w:val="uk-UA"/>
              </w:rPr>
              <m:t>ƒ</m:t>
            </m:r>
          </m:e>
        </m:acc>
      </m:oMath>
      <w:r w:rsidRPr="00766ADF">
        <w:rPr>
          <w:rFonts w:eastAsiaTheme="minorEastAsia"/>
          <w:b/>
          <w:lang w:val="uk-UA"/>
        </w:rPr>
        <w:t xml:space="preserve"> задовольняє диференційному рівнянню:</w:t>
      </w:r>
    </w:p>
    <w:p w:rsidR="00766ADF" w:rsidRPr="003D7A1A" w:rsidRDefault="00766AD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uk-UA"/>
                    </w:rPr>
                    <m:t>ƒ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uk-UA"/>
                    </w:rPr>
                    <m:t>ƒ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uk-UA"/>
                    </w:rPr>
                    <m:t>ƒ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lang w:val="uk-UA"/>
                        </w:rPr>
                        <m:t>ƒ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lang w:val="uk-UA"/>
                        </w:rPr>
                        <m:t>ƒ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lang w:val="uk-UA"/>
                        </w:rPr>
                        <m:t>ƒ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3D7A1A" w:rsidRDefault="003D7A1A">
      <w:pPr>
        <w:rPr>
          <w:rFonts w:eastAsiaTheme="minorEastAsia"/>
          <w:lang w:val="uk-UA"/>
        </w:rPr>
      </w:pPr>
      <w:r w:rsidRPr="003D7A1A">
        <w:rPr>
          <w:rFonts w:eastAsiaTheme="minorEastAsia"/>
          <w:b/>
          <w:lang w:val="uk-UA"/>
        </w:rPr>
        <w:t>П</w:t>
      </w:r>
      <w:r>
        <w:rPr>
          <w:rFonts w:eastAsiaTheme="minorEastAsia"/>
          <w:b/>
          <w:lang w:val="uk-UA"/>
        </w:rPr>
        <w:t xml:space="preserve">омножити рівняння (18) на </w:t>
      </w:r>
      <w:r>
        <w:rPr>
          <w:rFonts w:eastAsiaTheme="minorEastAsia"/>
          <w:b/>
          <w:lang w:val="en-US"/>
        </w:rPr>
        <w:t>t</w:t>
      </w:r>
      <w:r>
        <w:rPr>
          <w:rFonts w:eastAsiaTheme="minorEastAsia"/>
          <w:b/>
          <w:lang w:val="uk-UA"/>
        </w:rPr>
        <w:t xml:space="preserve"> візьмемо інтеграл його в області </w:t>
      </w:r>
      <w:r>
        <w:rPr>
          <w:rFonts w:eastAsiaTheme="minorEastAsia"/>
          <w:b/>
          <w:lang w:val="en-US"/>
        </w:rPr>
        <w:t>R</w:t>
      </w:r>
      <w:r>
        <w:rPr>
          <w:rFonts w:eastAsiaTheme="minorEastAsia"/>
          <w:b/>
          <w:lang w:val="uk-UA"/>
        </w:rPr>
        <w:t xml:space="preserve"> по часі  </w:t>
      </w:r>
      <w:sdt>
        <w:sdtPr>
          <w:rPr>
            <w:rFonts w:ascii="Cambria Math" w:eastAsiaTheme="minorEastAsia" w:hAnsi="Cambria Math"/>
            <w:b/>
            <w:i/>
            <w:lang w:val="uk-UA"/>
          </w:rPr>
          <w:id w:val="2115326225"/>
          <w:placeholder>
            <w:docPart w:val="DefaultPlaceholder_1075249612"/>
          </w:placeholder>
          <w:temporary/>
          <w:showingPlcHdr/>
          <w:equation/>
        </w:sdtPr>
        <w:sdtContent>
          <m:oMath>
            <m:r>
              <w:rPr>
                <w:rStyle w:val="a3"/>
                <w:rFonts w:ascii="Cambria Math" w:hAnsi="Cambria Math"/>
              </w:rPr>
              <m:t>Место для уравнения.</m:t>
            </m:r>
          </m:oMath>
        </w:sdtContent>
      </w:sdt>
      <w:r>
        <w:rPr>
          <w:rFonts w:eastAsiaTheme="minorEastAsia"/>
          <w:b/>
          <w:lang w:val="uk-UA"/>
        </w:rPr>
        <w:t>:</w:t>
      </w:r>
    </w:p>
    <w:bookmarkStart w:id="0" w:name="_GoBack"/>
    <w:p w:rsidR="007673DA" w:rsidRPr="007673DA" w:rsidRDefault="003D7A1A">
      <w:pPr>
        <w:rPr>
          <w:rFonts w:eastAsiaTheme="minorEastAsia"/>
          <w:lang w:val="uk-UA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uk-UA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sup>
            <m:e>
              <m:nary>
                <m:naryPr>
                  <m:chr m:val="∭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k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eqArr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f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∂t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∂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u</m:t>
                                  </m:r>
                                </m:e>
                              </m:acc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uk-UA"/>
                                            </w:rPr>
                                            <m:t>t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2</m:t>
                                  </m:r>
                                </m:den>
                              </m:f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∂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x</m:t>
                                  </m:r>
                                </m:e>
                              </m:acc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∂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v</m:t>
                                  </m:r>
                                </m:e>
                              </m:acc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uk-UA"/>
                                            </w:rPr>
                                            <m:t>t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1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2</m:t>
                                  </m:r>
                                </m:den>
                              </m:f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∂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y</m:t>
                                  </m:r>
                                </m:e>
                              </m:acc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∂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w</m:t>
                                  </m:r>
                                </m:e>
                              </m:acc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uk-UA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uk-UA"/>
                                            </w:rPr>
                                            <m:t>t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2</m:t>
                                  </m:r>
                                </m:den>
                              </m:f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∂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uk-UA"/>
                                    </w:rPr>
                                    <m:t>z</m:t>
                                  </m:r>
                                </m:e>
                              </m:acc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-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µ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vertAlign w:val="superscript"/>
                                      <w:lang w:val="uk-UA"/>
                                    </w:rPr>
                                    <m:t>∂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vertAlign w:val="superscript"/>
                                      <w:lang w:val="uk-UA"/>
                                    </w:rPr>
                                    <m:t>∂x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vertAlign w:val="superscript"/>
                                          <w:lang w:val="uk-UA"/>
                                        </w:rPr>
                                        <m:t>∂f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vertAlign w:val="superscript"/>
                                          <w:lang w:val="uk-UA"/>
                                        </w:rPr>
                                        <m:t>∂x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uk-UA"/>
                                    </w:rPr>
                                    <m:t>f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vertAlign w:val="superscript"/>
                                      <w:lang w:val="uk-UA"/>
                                    </w:rPr>
                                    <m:t>∂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vertAlign w:val="superscript"/>
                                      <w:lang w:val="uk-UA"/>
                                    </w:rPr>
                                    <m:t>∂y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vertAlign w:val="superscript"/>
                                          <w:lang w:val="uk-UA"/>
                                        </w:rPr>
                                        <m:t>∂f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vertAlign w:val="superscript"/>
                                          <w:lang w:val="uk-UA"/>
                                        </w:rPr>
                                        <m:t>∂y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uk-UA"/>
                                    </w:rPr>
                                    <m:t>f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vertAlign w:val="superscript"/>
                                      <w:lang w:val="uk-UA"/>
                                    </w:rPr>
                                    <m:t>∂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vertAlign w:val="superscript"/>
                                      <w:lang w:val="uk-UA"/>
                                    </w:rPr>
                                    <m:t>∂z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vertAlign w:val="superscript"/>
                                          <w:lang w:val="uk-UA"/>
                                        </w:rPr>
                                        <m:t>∂f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vertAlign w:val="superscript"/>
                                          <w:lang w:val="uk-UA"/>
                                        </w:rPr>
                                        <m:t>∂z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uk-UA"/>
                                    </w:rPr>
                                    <m:t>f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+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uk-UA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uk-UA"/>
                            </w:rPr>
                            <m:t>µ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uk-UA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lang w:val="uk-U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lang w:val="uk-UA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vertAlign w:val="superscript"/>
                                              <w:lang w:val="uk-UA"/>
                                            </w:rPr>
                                            <m:t>∂f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vertAlign w:val="superscript"/>
                                              <w:lang w:val="uk-UA"/>
                                            </w:rPr>
                                            <m:t>∂x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  <w:lang w:val="uk-UA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lang w:val="uk-U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lang w:val="uk-UA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vertAlign w:val="superscript"/>
                                              <w:lang w:val="uk-UA"/>
                                            </w:rPr>
                                            <m:t>∂f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vertAlign w:val="superscript"/>
                                              <w:lang w:val="uk-UA"/>
                                            </w:rPr>
                                            <m:t>∂y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  <w:lang w:val="uk-UA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lang w:val="uk-UA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lang w:val="uk-UA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lang w:val="uk-UA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vertAlign w:val="superscript"/>
                                              <w:lang w:val="uk-UA"/>
                                            </w:rPr>
                                            <m:t>∂f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vertAlign w:val="superscript"/>
                                              <w:lang w:val="uk-UA"/>
                                            </w:rPr>
                                            <m:t>∂z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eqArr>
                    </m:e>
                  </m:d>
                </m:e>
              </m:nary>
            </m:e>
          </m:nary>
          <m:box>
            <m:boxPr>
              <m:diff m:val="1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boxPr>
            <m:e>
              <m:r>
                <w:rPr>
                  <w:rFonts w:ascii="Cambria Math" w:hAnsi="Cambria Math"/>
                  <w:lang w:val="uk-UA"/>
                </w:rPr>
                <m:t>dxdydzdt=0</m:t>
              </m:r>
            </m:e>
          </m:box>
        </m:oMath>
      </m:oMathPara>
      <w:bookmarkEnd w:id="0"/>
    </w:p>
    <w:sectPr w:rsidR="007673DA" w:rsidRPr="00767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FF3"/>
    <w:rsid w:val="003D7A1A"/>
    <w:rsid w:val="006303FC"/>
    <w:rsid w:val="00651C2F"/>
    <w:rsid w:val="00766ADF"/>
    <w:rsid w:val="007673DA"/>
    <w:rsid w:val="0095571B"/>
    <w:rsid w:val="00A85CD0"/>
    <w:rsid w:val="00B8262F"/>
    <w:rsid w:val="00CD6FF3"/>
    <w:rsid w:val="00FA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F7EDA-8970-48C2-A31E-F39FD1C8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1C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752496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588E32-7D0A-4B0B-AE75-DB5D4D61D9FB}"/>
      </w:docPartPr>
      <w:docPartBody>
        <w:p w:rsidR="00000000" w:rsidRDefault="00421C01">
          <w:r w:rsidRPr="00577224">
            <w:rPr>
              <w:rStyle w:val="a3"/>
            </w:rPr>
            <w:t>Место для уравнения.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01"/>
    <w:rsid w:val="00421C01"/>
    <w:rsid w:val="00A6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1C0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Sava</dc:creator>
  <cp:keywords/>
  <dc:description/>
  <cp:lastModifiedBy>Bogdan Sava</cp:lastModifiedBy>
  <cp:revision>5</cp:revision>
  <dcterms:created xsi:type="dcterms:W3CDTF">2018-09-12T09:01:00Z</dcterms:created>
  <dcterms:modified xsi:type="dcterms:W3CDTF">2018-09-12T10:08:00Z</dcterms:modified>
</cp:coreProperties>
</file>