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3D0" w:rsidRPr="00035544" w:rsidRDefault="00CB73D0" w:rsidP="00CB73D0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CB73D0" w:rsidRPr="00035544" w:rsidRDefault="00CB73D0" w:rsidP="00CB73D0">
      <w:pPr>
        <w:ind w:firstLine="709"/>
        <w:jc w:val="center"/>
        <w:rPr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sz w:val="28"/>
          <w:szCs w:val="28"/>
        </w:rPr>
      </w:pPr>
    </w:p>
    <w:p w:rsidR="00CB73D0" w:rsidRPr="00035544" w:rsidRDefault="00CB73D0" w:rsidP="00CB73D0">
      <w:pPr>
        <w:ind w:firstLine="709"/>
        <w:rPr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CB73D0" w:rsidRPr="00E40C07" w:rsidRDefault="00CB73D0" w:rsidP="00CB73D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6</w:t>
      </w:r>
    </w:p>
    <w:p w:rsidR="00CB73D0" w:rsidRPr="00035544" w:rsidRDefault="00CB73D0" w:rsidP="00CB73D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CB73D0" w:rsidRPr="00035544" w:rsidRDefault="00CB73D0" w:rsidP="00CB73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руководства программиста</w:t>
      </w:r>
      <w:r w:rsidRPr="00035544">
        <w:rPr>
          <w:rStyle w:val="fontstyle01"/>
          <w:sz w:val="28"/>
          <w:szCs w:val="28"/>
        </w:rPr>
        <w:t>”</w:t>
      </w: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CB73D0" w:rsidRPr="00035544" w:rsidRDefault="00CB73D0" w:rsidP="00CB73D0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CB73D0" w:rsidRPr="000C326B" w:rsidRDefault="00BE2085" w:rsidP="00CB73D0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Лутфуллаев А.Ж</w:t>
      </w:r>
      <w:r w:rsidR="000C326B">
        <w:rPr>
          <w:rFonts w:ascii="Times New Roman" w:hAnsi="Times New Roman"/>
          <w:sz w:val="28"/>
          <w:szCs w:val="28"/>
        </w:rPr>
        <w:t>.</w:t>
      </w:r>
    </w:p>
    <w:p w:rsidR="00CB73D0" w:rsidRPr="00035544" w:rsidRDefault="00CB73D0" w:rsidP="00CB73D0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CB73D0" w:rsidRPr="00035544" w:rsidRDefault="00CB73D0" w:rsidP="00CB73D0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CB73D0" w:rsidRPr="00035544" w:rsidRDefault="00CB73D0" w:rsidP="00CB73D0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Pr="00035544" w:rsidRDefault="00CB73D0" w:rsidP="00CB73D0">
      <w:pPr>
        <w:rPr>
          <w:rFonts w:ascii="Times New Roman" w:hAnsi="Times New Roman"/>
          <w:sz w:val="28"/>
          <w:szCs w:val="28"/>
        </w:rPr>
      </w:pPr>
    </w:p>
    <w:p w:rsidR="00CB73D0" w:rsidRDefault="00CB73D0" w:rsidP="00CB73D0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p w:rsidR="00CB73D0" w:rsidRDefault="00AB1E8C" w:rsidP="00CB73D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CB73D0">
        <w:rPr>
          <w:rFonts w:ascii="Times New Roman" w:hAnsi="Times New Roman"/>
          <w:sz w:val="28"/>
          <w:szCs w:val="28"/>
        </w:rPr>
        <w:t xml:space="preserve"> </w:t>
      </w:r>
      <w:r w:rsidR="00CB73D0">
        <w:rPr>
          <w:rFonts w:ascii="Times New Roman" w:hAnsi="Times New Roman"/>
          <w:sz w:val="28"/>
          <w:szCs w:val="28"/>
          <w:lang w:val="en-US"/>
        </w:rPr>
        <w:t>xml</w:t>
      </w:r>
      <w:r w:rsidR="00CB73D0">
        <w:rPr>
          <w:rFonts w:ascii="Times New Roman" w:hAnsi="Times New Roman"/>
          <w:sz w:val="28"/>
          <w:szCs w:val="28"/>
        </w:rPr>
        <w:t>:</w:t>
      </w:r>
    </w:p>
    <w:p w:rsidR="00B939D2" w:rsidRPr="00B939D2" w:rsidRDefault="00B939D2" w:rsidP="00B939D2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939D2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&lt;?xml version="1.0" encoding="UTF-8"?&gt;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939D2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 xml:space="preserve">&lt;?xml-stylesheet type="text/css" </w:t>
      </w:r>
      <w:proofErr w:type="spellStart"/>
      <w:r w:rsidRPr="00B939D2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href</w:t>
      </w:r>
      <w:proofErr w:type="spellEnd"/>
      <w:r w:rsidRPr="00B939D2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="styles.css"?&gt;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&lt;book</w:t>
      </w:r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version</w:t>
      </w:r>
      <w:r w:rsidRPr="00B939D2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"5.0"</w:t>
      </w:r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xml:id</w:t>
      </w:r>
      <w:proofErr w:type="spellEnd"/>
      <w:r w:rsidRPr="00B939D2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</w:t>
      </w:r>
      <w:proofErr w:type="spellStart"/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simple_book</w:t>
      </w:r>
      <w:proofErr w:type="spellEnd"/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</w:t>
      </w:r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</w:t>
      </w:r>
      <w:proofErr w:type="spellStart"/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>xmlns</w:t>
      </w:r>
      <w:proofErr w:type="spellEnd"/>
      <w:r w:rsidRPr="00B939D2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"http://docbook.org/ns/</w:t>
      </w:r>
      <w:proofErr w:type="spellStart"/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docbook</w:t>
      </w:r>
      <w:proofErr w:type="spellEnd"/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&lt;info&gt;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Документация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проекту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"</w:t>
      </w:r>
      <w:proofErr w:type="spellStart"/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Arkanoid</w:t>
      </w:r>
      <w:proofErr w:type="spellEnd"/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"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&lt;author&gt;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personname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firstname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Амир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firstname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&lt;surname&gt;</w:t>
      </w:r>
      <w:proofErr w:type="spellStart"/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Лутфуллаев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&lt;/surname&gt;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personname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&lt;/author&gt;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&lt;copyright&gt;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&lt;year&gt;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2018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&lt;/year&gt;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&lt;holder&gt;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Амир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</w:t>
      </w:r>
      <w:proofErr w:type="spellStart"/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Лутфуллаев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&lt;/holder&gt;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&lt;/copyright&gt;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&lt;/info&gt;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&lt;preface&gt;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Преамбула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&lt;address&gt;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Benjamin.iixxxdantexxxii@gmail.com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&lt;/address&gt;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&lt;/preface&gt;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&lt;chapter</w:t>
      </w:r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xml:id</w:t>
      </w:r>
      <w:r w:rsidRPr="00B939D2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"chapter_1"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Игры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как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часть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современного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мира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&lt;para&gt;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Среди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людей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старшего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поколения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особенно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среди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женщин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существует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расхожее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мнение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что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компьютерные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игры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вредны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либо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для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психики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либо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для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зрения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или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для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умственного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развития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.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Компьютерные игры растят гениев. Почти все мамы и бабушки, растящие детей и подростков, уверены, что игры – пустое времяпровождение, от которого люди глупеют и становятся агрессивнее.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Между тем практически все современные исследования доказывают, что это далеко не так.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Даже наоборот - компьютерные игры полезны. Они развивают логическое мышление, наблюдательность, повышают скорость принятия решения, в том числе в критических ситуациях.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Развивают умение обрабатывать в голове массивы информации.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Данная игра не является исключением и приносит только опыт, однако также потерю времени.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xml:id</w:t>
      </w:r>
      <w:proofErr w:type="spellEnd"/>
      <w:r w:rsidRPr="00B939D2"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"chapter_2"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Взаимодействие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Передвижение платформы вправо и влево на клавиатуре и мышкой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xml:id</w:t>
      </w:r>
      <w:proofErr w:type="spellEnd"/>
      <w:r w:rsidRPr="00B939D2"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"chapter_3"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Сценарии игры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Суть игры уничтожить все блоки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Поражение настает в случае если шар трижды упадет мимо платформы игрока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&lt;![CDATA[ 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function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collisionDetection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() {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for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(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c = 0; c &lt;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brickColumnCount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 c++) {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for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(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r = 0; r &lt;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brickRowCount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 r++) {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b =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bricks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[c][r];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(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b.status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== 1) {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(x &gt;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b.x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&amp;&amp; x &lt;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b.x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brickWidth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&amp;&amp; y &gt;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b.y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&amp;&amp; y &lt;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b.y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+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brickHeight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 {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dy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-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dy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b.status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0;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score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++;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(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score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==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brickRowCount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*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brickColumnCount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 {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alert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("YOU WIN, CONGRATS!");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</w:t>
      </w:r>
      <w:proofErr w:type="spellStart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document.location.reload</w:t>
      </w:r>
      <w:proofErr w:type="spellEnd"/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();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}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}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}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}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}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}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}]]&gt;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Примеры работы программы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figure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Варианто</w:t>
      </w:r>
      <w:proofErr w:type="spellEnd"/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старта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mediaobject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imageobject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imagedata</w:t>
      </w:r>
      <w:proofErr w:type="spellEnd"/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fileref</w:t>
      </w:r>
      <w:proofErr w:type="spellEnd"/>
      <w:r w:rsidRPr="00B939D2"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"2.png"</w:t>
      </w:r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 w:rsidRPr="00B939D2"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format</w:t>
      </w:r>
      <w:proofErr w:type="spellEnd"/>
      <w:r w:rsidRPr="00B939D2"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 w:rsidRPr="00B939D2"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"PNG"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imageobject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mediaobject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figure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book</w:t>
      </w:r>
      <w:proofErr w:type="spellEnd"/>
      <w:r w:rsidRPr="00B939D2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 w:rsidRPr="00B939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B939D2" w:rsidRDefault="00B939D2" w:rsidP="00B939D2">
      <w:pPr>
        <w:pStyle w:val="a3"/>
        <w:rPr>
          <w:rFonts w:ascii="Times New Roman" w:hAnsi="Times New Roman"/>
          <w:sz w:val="28"/>
          <w:szCs w:val="28"/>
        </w:rPr>
      </w:pPr>
    </w:p>
    <w:p w:rsidR="00CB73D0" w:rsidRDefault="00E13F0F" w:rsidP="00E13F0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со стилями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book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{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background-color: #</w:t>
      </w:r>
      <w:proofErr w:type="spellStart"/>
      <w:r w:rsidRPr="00B939D2">
        <w:rPr>
          <w:rFonts w:ascii="Times New Roman" w:hAnsi="Times New Roman"/>
          <w:sz w:val="28"/>
          <w:szCs w:val="28"/>
          <w:lang w:val="en-US"/>
        </w:rPr>
        <w:t>ffffff</w:t>
      </w:r>
      <w:proofErr w:type="spellEnd"/>
      <w:r w:rsidRPr="00B939D2">
        <w:rPr>
          <w:rFonts w:ascii="Times New Roman" w:hAnsi="Times New Roman"/>
          <w:sz w:val="28"/>
          <w:szCs w:val="28"/>
          <w:lang w:val="en-US"/>
        </w:rPr>
        <w:t>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width: 100%;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}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title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{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color: #FF000;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font-size: 20pt;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}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para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{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color: #0000FF;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font-size: 14pt;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}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author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color: #FF000;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font-size: 14pt;</w:t>
      </w:r>
    </w:p>
    <w:p w:rsidR="00B939D2" w:rsidRPr="00E6489D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E6489D">
        <w:rPr>
          <w:rFonts w:ascii="Times New Roman" w:hAnsi="Times New Roman"/>
          <w:sz w:val="28"/>
          <w:szCs w:val="28"/>
          <w:lang w:val="en-US"/>
        </w:rPr>
        <w:t>}</w:t>
      </w:r>
    </w:p>
    <w:p w:rsidR="00B939D2" w:rsidRPr="00E6489D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E6489D">
        <w:rPr>
          <w:rFonts w:ascii="Times New Roman" w:hAnsi="Times New Roman"/>
          <w:sz w:val="28"/>
          <w:szCs w:val="28"/>
          <w:lang w:val="en-US"/>
        </w:rPr>
        <w:t>copyright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{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color: #FF11FF;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font-size: 14pt;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}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address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{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color: #008000;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font-size: 14pt;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 xml:space="preserve"> text-decoration: underline;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}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939D2">
        <w:rPr>
          <w:rFonts w:ascii="Times New Roman" w:hAnsi="Times New Roman"/>
          <w:sz w:val="28"/>
          <w:szCs w:val="28"/>
          <w:lang w:val="en-US"/>
        </w:rPr>
        <w:t>programlisting</w:t>
      </w:r>
      <w:proofErr w:type="spellEnd"/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{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color: #800080;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font-size: 12pt;</w:t>
      </w:r>
    </w:p>
    <w:p w:rsidR="00B939D2" w:rsidRPr="00B939D2" w:rsidRDefault="00B939D2" w:rsidP="00B939D2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B939D2">
        <w:rPr>
          <w:rFonts w:ascii="Times New Roman" w:hAnsi="Times New Roman"/>
          <w:sz w:val="28"/>
          <w:szCs w:val="28"/>
          <w:lang w:val="en-US"/>
        </w:rPr>
        <w:t>}</w:t>
      </w:r>
      <w:bookmarkStart w:id="2" w:name="_GoBack"/>
      <w:bookmarkEnd w:id="2"/>
    </w:p>
    <w:sectPr w:rsidR="00B939D2" w:rsidRPr="00B93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D5EA5"/>
    <w:multiLevelType w:val="hybridMultilevel"/>
    <w:tmpl w:val="C4545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1A"/>
    <w:rsid w:val="000C326B"/>
    <w:rsid w:val="00217553"/>
    <w:rsid w:val="003F3E6C"/>
    <w:rsid w:val="008C74FF"/>
    <w:rsid w:val="009A3E75"/>
    <w:rsid w:val="00AB1E8C"/>
    <w:rsid w:val="00B939D2"/>
    <w:rsid w:val="00BE2085"/>
    <w:rsid w:val="00BF183B"/>
    <w:rsid w:val="00BF73C2"/>
    <w:rsid w:val="00C53847"/>
    <w:rsid w:val="00CB73D0"/>
    <w:rsid w:val="00D41DE4"/>
    <w:rsid w:val="00E13F0F"/>
    <w:rsid w:val="00E6489D"/>
    <w:rsid w:val="00F03ABC"/>
    <w:rsid w:val="00F4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3AEF"/>
  <w15:docId w15:val="{E1ACB60C-FCEF-4AB4-BF3B-0BAD822D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73D0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CB73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Dante</cp:lastModifiedBy>
  <cp:revision>17</cp:revision>
  <cp:lastPrinted>2018-03-27T04:58:00Z</cp:lastPrinted>
  <dcterms:created xsi:type="dcterms:W3CDTF">2018-03-26T19:57:00Z</dcterms:created>
  <dcterms:modified xsi:type="dcterms:W3CDTF">2019-02-06T06:26:00Z</dcterms:modified>
</cp:coreProperties>
</file>