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B529C" w14:textId="0DD5BCCE" w:rsidR="00C20532" w:rsidRPr="00D029D9" w:rsidRDefault="00DD5496" w:rsidP="00903F03">
      <w:pPr>
        <w:pStyle w:val="Titel"/>
        <w:rPr>
          <w:sz w:val="20"/>
          <w:szCs w:val="20"/>
          <w:lang w:val="de-DE"/>
        </w:rPr>
      </w:pPr>
      <w:r w:rsidRPr="00D029D9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9504" behindDoc="0" locked="0" layoutInCell="1" allowOverlap="1" wp14:anchorId="6ECB47AC" wp14:editId="29F8E523">
            <wp:simplePos x="0" y="0"/>
            <wp:positionH relativeFrom="margin">
              <wp:posOffset>0</wp:posOffset>
            </wp:positionH>
            <wp:positionV relativeFrom="margin">
              <wp:posOffset>-609600</wp:posOffset>
            </wp:positionV>
            <wp:extent cx="1077595" cy="88646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D24E1" w14:textId="5008ED89" w:rsidR="00C20532" w:rsidRPr="00D029D9" w:rsidRDefault="00C20532" w:rsidP="00C20532">
      <w:pPr>
        <w:pStyle w:val="KeinLeerraum"/>
        <w:rPr>
          <w:lang w:val="de-DE"/>
        </w:rPr>
      </w:pPr>
    </w:p>
    <w:p w14:paraId="0FACAF65" w14:textId="2C080951" w:rsidR="00A46405" w:rsidRDefault="00DE240F" w:rsidP="00C20532">
      <w:pPr>
        <w:pStyle w:val="Titel"/>
        <w:jc w:val="center"/>
        <w:rPr>
          <w:lang w:val="de-DE"/>
        </w:rPr>
      </w:pPr>
      <w:proofErr w:type="spellStart"/>
      <w:r w:rsidRPr="00D029D9">
        <w:rPr>
          <w:lang w:val="de-DE"/>
        </w:rPr>
        <w:t>DoubleClue</w:t>
      </w:r>
      <w:proofErr w:type="spellEnd"/>
      <w:r w:rsidRPr="00D029D9">
        <w:rPr>
          <w:lang w:val="de-DE"/>
        </w:rPr>
        <w:t xml:space="preserve"> RADIUS Connector</w:t>
      </w:r>
    </w:p>
    <w:p w14:paraId="3CAF8D35" w14:textId="77777777" w:rsidR="00BB3B45" w:rsidRPr="00F13487" w:rsidRDefault="00BB3B45" w:rsidP="00BB3B45">
      <w:pPr>
        <w:pStyle w:val="Titel"/>
        <w:jc w:val="center"/>
        <w:rPr>
          <w:sz w:val="36"/>
          <w:szCs w:val="36"/>
        </w:rPr>
      </w:pPr>
      <w:r w:rsidRPr="00F13487">
        <w:rPr>
          <w:sz w:val="36"/>
          <w:szCs w:val="36"/>
        </w:rPr>
        <w:t>Version 2.3.1</w:t>
      </w:r>
    </w:p>
    <w:p w14:paraId="4B5A41BD" w14:textId="77777777" w:rsidR="00BB3B45" w:rsidRPr="00BB3B45" w:rsidRDefault="00BB3B45" w:rsidP="00BB3B45">
      <w:pPr>
        <w:jc w:val="center"/>
        <w:rPr>
          <w:lang w:val="de-DE"/>
        </w:rPr>
      </w:pPr>
    </w:p>
    <w:p w14:paraId="761501C0" w14:textId="0E073D5E" w:rsidR="00903F03" w:rsidRPr="00D029D9" w:rsidRDefault="009330A6" w:rsidP="00903F03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r w:rsidRPr="00D029D9">
        <w:rPr>
          <w:color w:val="005078"/>
          <w:lang w:val="de-DE"/>
        </w:rPr>
        <w:t>Einführu</w:t>
      </w:r>
      <w:r w:rsidR="00F545AD" w:rsidRPr="00D029D9">
        <w:rPr>
          <w:color w:val="005078"/>
          <w:lang w:val="de-DE"/>
        </w:rPr>
        <w:t>n</w:t>
      </w:r>
      <w:r w:rsidRPr="00D029D9">
        <w:rPr>
          <w:color w:val="005078"/>
          <w:lang w:val="de-DE"/>
        </w:rPr>
        <w:t>g</w:t>
      </w:r>
    </w:p>
    <w:p w14:paraId="1EF1220E" w14:textId="2323DC32" w:rsidR="00903F03" w:rsidRPr="00D029D9" w:rsidRDefault="00903F03" w:rsidP="00903F03">
      <w:pPr>
        <w:rPr>
          <w:lang w:val="de-DE"/>
        </w:rPr>
      </w:pPr>
    </w:p>
    <w:p w14:paraId="23B43DF1" w14:textId="766D1B6C" w:rsidR="00DE240F" w:rsidRPr="00D029D9" w:rsidRDefault="009330A6" w:rsidP="00484C25">
      <w:pPr>
        <w:rPr>
          <w:lang w:val="de-DE"/>
        </w:rPr>
      </w:pPr>
      <w:r w:rsidRPr="00D029D9">
        <w:rPr>
          <w:lang w:val="de-DE"/>
        </w:rPr>
        <w:t>Dieses Dokument ist für Admi</w:t>
      </w:r>
      <w:r w:rsidR="00F545AD" w:rsidRPr="00D029D9">
        <w:rPr>
          <w:lang w:val="de-DE"/>
        </w:rPr>
        <w:t xml:space="preserve">nistratoren gedacht, die </w:t>
      </w:r>
      <w:proofErr w:type="spellStart"/>
      <w:r w:rsidR="00F545AD" w:rsidRPr="00D029D9">
        <w:rPr>
          <w:lang w:val="de-DE"/>
        </w:rPr>
        <w:t>Double</w:t>
      </w:r>
      <w:r w:rsidRPr="00D029D9">
        <w:rPr>
          <w:lang w:val="de-DE"/>
        </w:rPr>
        <w:t>Clue</w:t>
      </w:r>
      <w:proofErr w:type="spellEnd"/>
      <w:r w:rsidRPr="00D029D9">
        <w:rPr>
          <w:lang w:val="de-DE"/>
        </w:rPr>
        <w:t xml:space="preserve"> Enterprise Management</w:t>
      </w:r>
      <w:r w:rsidR="006B4843" w:rsidRPr="00D029D9">
        <w:rPr>
          <w:lang w:val="de-DE"/>
        </w:rPr>
        <w:t xml:space="preserve"> (DCEM)</w:t>
      </w:r>
      <w:r w:rsidRPr="00D029D9">
        <w:rPr>
          <w:lang w:val="de-DE"/>
        </w:rPr>
        <w:t xml:space="preserve"> als Service in der Cloud verwenden und ihren RADIUS NAS-Client on </w:t>
      </w:r>
      <w:proofErr w:type="spellStart"/>
      <w:r w:rsidRPr="00D029D9">
        <w:rPr>
          <w:lang w:val="de-DE"/>
        </w:rPr>
        <w:t>premises</w:t>
      </w:r>
      <w:proofErr w:type="spellEnd"/>
      <w:r w:rsidRPr="00D029D9">
        <w:rPr>
          <w:lang w:val="de-DE"/>
        </w:rPr>
        <w:t xml:space="preserve"> mit </w:t>
      </w:r>
      <w:proofErr w:type="spellStart"/>
      <w:r w:rsidRPr="00D029D9">
        <w:rPr>
          <w:lang w:val="de-DE"/>
        </w:rPr>
        <w:t>DoubleClue</w:t>
      </w:r>
      <w:proofErr w:type="spellEnd"/>
      <w:r w:rsidRPr="00D029D9">
        <w:rPr>
          <w:lang w:val="de-DE"/>
        </w:rPr>
        <w:t xml:space="preserve"> schützen wollen.  Der RADIUS Connec</w:t>
      </w:r>
      <w:r w:rsidR="00F545AD" w:rsidRPr="00D029D9">
        <w:rPr>
          <w:lang w:val="de-DE"/>
        </w:rPr>
        <w:t>tor nimmt die Rolle des RADIUS S</w:t>
      </w:r>
      <w:r w:rsidRPr="00D029D9">
        <w:rPr>
          <w:lang w:val="de-DE"/>
        </w:rPr>
        <w:t xml:space="preserve">ervers on </w:t>
      </w:r>
      <w:proofErr w:type="spellStart"/>
      <w:r w:rsidRPr="00D029D9">
        <w:rPr>
          <w:lang w:val="de-DE"/>
        </w:rPr>
        <w:t>premises</w:t>
      </w:r>
      <w:proofErr w:type="spellEnd"/>
      <w:r w:rsidRPr="00D029D9">
        <w:rPr>
          <w:lang w:val="de-DE"/>
        </w:rPr>
        <w:t xml:space="preserve"> ein und leitet die Benutzerauthentifizierung über eine hochsichere Verbindung zu </w:t>
      </w:r>
      <w:proofErr w:type="spellStart"/>
      <w:r w:rsidRPr="00D029D9">
        <w:rPr>
          <w:lang w:val="de-DE"/>
        </w:rPr>
        <w:t>DoubleClue</w:t>
      </w:r>
      <w:proofErr w:type="spellEnd"/>
      <w:r w:rsidRPr="00D029D9">
        <w:rPr>
          <w:lang w:val="de-DE"/>
        </w:rPr>
        <w:t xml:space="preserve"> in der Cloud weiter, wie in dem S</w:t>
      </w:r>
      <w:r w:rsidR="00DF3BE9" w:rsidRPr="00D029D9">
        <w:rPr>
          <w:lang w:val="de-DE"/>
        </w:rPr>
        <w:t>z</w:t>
      </w:r>
      <w:r w:rsidRPr="00D029D9">
        <w:rPr>
          <w:lang w:val="de-DE"/>
        </w:rPr>
        <w:t xml:space="preserve">enario </w:t>
      </w:r>
      <w:r w:rsidR="00DF3BE9" w:rsidRPr="00D029D9">
        <w:rPr>
          <w:lang w:val="de-DE"/>
        </w:rPr>
        <w:t xml:space="preserve">weiter </w:t>
      </w:r>
      <w:r w:rsidRPr="00D029D9">
        <w:rPr>
          <w:lang w:val="de-DE"/>
        </w:rPr>
        <w:t>unten dargestellt.</w:t>
      </w:r>
    </w:p>
    <w:p w14:paraId="40FE7381" w14:textId="20908875" w:rsidR="005537F4" w:rsidRPr="00D029D9" w:rsidRDefault="005537F4" w:rsidP="00484C25">
      <w:pPr>
        <w:rPr>
          <w:lang w:val="de-DE"/>
        </w:rPr>
      </w:pPr>
    </w:p>
    <w:p w14:paraId="30CA4F16" w14:textId="325C08A9" w:rsidR="005537F4" w:rsidRPr="00D029D9" w:rsidRDefault="001D0BA5" w:rsidP="007E6FCE">
      <w:pPr>
        <w:pStyle w:val="berschrift1"/>
        <w:numPr>
          <w:ilvl w:val="0"/>
          <w:numId w:val="1"/>
        </w:numPr>
        <w:rPr>
          <w:color w:val="005078"/>
          <w:lang w:val="de-DE"/>
        </w:rPr>
      </w:pPr>
      <w:r w:rsidRPr="00D029D9">
        <w:rPr>
          <w:noProof/>
          <w:lang w:val="de-DE" w:eastAsia="de-DE"/>
        </w:rPr>
        <w:drawing>
          <wp:anchor distT="0" distB="0" distL="114300" distR="114300" simplePos="0" relativeHeight="251707392" behindDoc="1" locked="0" layoutInCell="1" allowOverlap="1" wp14:anchorId="7D8C5488" wp14:editId="040842A2">
            <wp:simplePos x="0" y="0"/>
            <wp:positionH relativeFrom="column">
              <wp:posOffset>3838575</wp:posOffset>
            </wp:positionH>
            <wp:positionV relativeFrom="paragraph">
              <wp:posOffset>293370</wp:posOffset>
            </wp:positionV>
            <wp:extent cx="1104900" cy="1104900"/>
            <wp:effectExtent l="0" t="0" r="0" b="0"/>
            <wp:wrapNone/>
            <wp:docPr id="20" name="Grafik 20" descr="C:\Users\kerstin.baumann\Downloads\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stin.baumann\Downloads\clou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BE9" w:rsidRPr="00D029D9">
        <w:rPr>
          <w:color w:val="005078"/>
          <w:lang w:val="de-DE"/>
        </w:rPr>
        <w:t>Sz</w:t>
      </w:r>
      <w:r w:rsidR="007E6FCE" w:rsidRPr="00D029D9">
        <w:rPr>
          <w:color w:val="005078"/>
          <w:lang w:val="de-DE"/>
        </w:rPr>
        <w:t>enario</w:t>
      </w:r>
    </w:p>
    <w:p w14:paraId="5EC48A53" w14:textId="3D370AF8" w:rsidR="005537F4" w:rsidRPr="00D029D9" w:rsidRDefault="005537F4" w:rsidP="00484C25">
      <w:pPr>
        <w:rPr>
          <w:lang w:val="de-DE"/>
        </w:rPr>
      </w:pPr>
    </w:p>
    <w:p w14:paraId="2D1FD8CD" w14:textId="0E562BF9" w:rsidR="005537F4" w:rsidRPr="00D029D9" w:rsidRDefault="002D212D" w:rsidP="00484C25">
      <w:pPr>
        <w:rPr>
          <w:lang w:val="de-DE"/>
        </w:rPr>
      </w:pPr>
      <w:r w:rsidRPr="00D029D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C9709E" wp14:editId="1BAAF4B5">
                <wp:simplePos x="0" y="0"/>
                <wp:positionH relativeFrom="column">
                  <wp:posOffset>2571750</wp:posOffset>
                </wp:positionH>
                <wp:positionV relativeFrom="paragraph">
                  <wp:posOffset>194310</wp:posOffset>
                </wp:positionV>
                <wp:extent cx="1095375" cy="314325"/>
                <wp:effectExtent l="0" t="0" r="9525" b="952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33BBF" w14:textId="169CA88B" w:rsidR="004C6C6F" w:rsidRPr="004C6C6F" w:rsidRDefault="004C6C6F" w:rsidP="004C6C6F">
                            <w:pPr>
                              <w:pStyle w:val="KeinLeerraum"/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On</w:t>
                            </w:r>
                            <w:r w:rsidRPr="004C6C6F">
                              <w:rPr>
                                <w:sz w:val="28"/>
                                <w:szCs w:val="28"/>
                              </w:rPr>
                              <w:t xml:space="preserve"> 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remises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9709E"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26" type="#_x0000_t202" style="position:absolute;margin-left:202.5pt;margin-top:15.3pt;width:86.2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" fillcolor="white [3201]" stroked="f" strokeweight=".5pt">
                <v:textbox>
                  <w:txbxContent>
                    <w:p w14:paraId="4FD33BBF" w14:textId="169CA88B" w:rsidR="004C6C6F" w:rsidRPr="004C6C6F" w:rsidRDefault="004C6C6F" w:rsidP="004C6C6F">
                      <w:pPr>
                        <w:pStyle w:val="KeinLeerraum"/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On</w:t>
                      </w:r>
                      <w:r w:rsidRPr="004C6C6F">
                        <w:rPr>
                          <w:sz w:val="28"/>
                          <w:szCs w:val="28"/>
                        </w:rPr>
                        <w:t xml:space="preserve"> P</w:t>
                      </w:r>
                      <w:r>
                        <w:rPr>
                          <w:sz w:val="28"/>
                          <w:szCs w:val="28"/>
                        </w:rPr>
                        <w:t>remises</w:t>
                      </w:r>
                    </w:p>
                  </w:txbxContent>
                </v:textbox>
              </v:shape>
            </w:pict>
          </mc:Fallback>
        </mc:AlternateContent>
      </w:r>
      <w:r w:rsidRPr="00D029D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11F5FA" wp14:editId="1AE19BAB">
                <wp:simplePos x="0" y="0"/>
                <wp:positionH relativeFrom="column">
                  <wp:posOffset>4057650</wp:posOffset>
                </wp:positionH>
                <wp:positionV relativeFrom="paragraph">
                  <wp:posOffset>194310</wp:posOffset>
                </wp:positionV>
                <wp:extent cx="628650" cy="314325"/>
                <wp:effectExtent l="0" t="0" r="0" b="952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C591E" w14:textId="47D710D3" w:rsidR="004C6C6F" w:rsidRPr="004C6C6F" w:rsidRDefault="004C6C6F" w:rsidP="004C6C6F">
                            <w:pPr>
                              <w:pStyle w:val="KeinLeerraum"/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F5FA" id="Textfeld 19" o:spid="_x0000_s1027" type="#_x0000_t202" style="position:absolute;margin-left:319.5pt;margin-top:15.3pt;width:49.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" fillcolor="white [3201]" stroked="f" strokeweight=".5pt">
                <v:textbox>
                  <w:txbxContent>
                    <w:p w14:paraId="259C591E" w14:textId="47D710D3" w:rsidR="004C6C6F" w:rsidRPr="004C6C6F" w:rsidRDefault="004C6C6F" w:rsidP="004C6C6F">
                      <w:pPr>
                        <w:pStyle w:val="KeinLeerraum"/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Cloud</w:t>
                      </w:r>
                    </w:p>
                  </w:txbxContent>
                </v:textbox>
              </v:shape>
            </w:pict>
          </mc:Fallback>
        </mc:AlternateContent>
      </w:r>
      <w:r w:rsidR="001960D6" w:rsidRPr="00D029D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53A304A4" wp14:editId="543F39A5">
                <wp:simplePos x="0" y="0"/>
                <wp:positionH relativeFrom="column">
                  <wp:posOffset>3762375</wp:posOffset>
                </wp:positionH>
                <wp:positionV relativeFrom="paragraph">
                  <wp:posOffset>127000</wp:posOffset>
                </wp:positionV>
                <wp:extent cx="9525" cy="2200275"/>
                <wp:effectExtent l="0" t="0" r="28575" b="28575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002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E9416" id="Gerader Verbinder 17" o:spid="_x0000_s1026" style="position:absolute;flip:x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10pt" to="297pt,1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" strokecolor="#a5a5a5 [3206]">
                <v:stroke dashstyle="dash"/>
              </v:line>
            </w:pict>
          </mc:Fallback>
        </mc:AlternateContent>
      </w:r>
    </w:p>
    <w:p w14:paraId="318C4FA6" w14:textId="0DCF4453" w:rsidR="001960D6" w:rsidRPr="00D029D9" w:rsidRDefault="000422EB" w:rsidP="00484C25">
      <w:pPr>
        <w:rPr>
          <w:lang w:val="de-DE"/>
        </w:rPr>
      </w:pPr>
      <w:r w:rsidRPr="00D029D9">
        <w:rPr>
          <w:noProof/>
          <w:lang w:val="de-DE" w:eastAsia="de-DE"/>
        </w:rPr>
        <w:drawing>
          <wp:anchor distT="0" distB="0" distL="114300" distR="114300" simplePos="0" relativeHeight="251709440" behindDoc="1" locked="0" layoutInCell="1" allowOverlap="1" wp14:anchorId="27560932" wp14:editId="1581E1CD">
            <wp:simplePos x="0" y="0"/>
            <wp:positionH relativeFrom="column">
              <wp:posOffset>2286000</wp:posOffset>
            </wp:positionH>
            <wp:positionV relativeFrom="paragraph">
              <wp:posOffset>162560</wp:posOffset>
            </wp:positionV>
            <wp:extent cx="479869" cy="436880"/>
            <wp:effectExtent l="0" t="0" r="0" b="1270"/>
            <wp:wrapNone/>
            <wp:docPr id="3" name="Grafik 3" descr="V:\Marketing\HWS Gruppe\Produkte\DoubleClue\Logos\DoubleClue Logos\DC Logo_Print und Web\DC Logo Check mark_\WEB\RGB\DC_Logo_Check_mark_Web_RGB_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:\Marketing\HWS Gruppe\Produkte\DoubleClue\Logos\DoubleClue Logos\DC Logo_Print und Web\DC Logo Check mark_\WEB\RGB\DC_Logo_Check_mark_Web_RGB_tran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D87AA" w14:textId="4E0DEC72" w:rsidR="005537F4" w:rsidRPr="00D029D9" w:rsidRDefault="00446895" w:rsidP="00484C25">
      <w:pPr>
        <w:rPr>
          <w:lang w:val="de-DE"/>
        </w:rPr>
      </w:pPr>
      <w:r w:rsidRPr="00D029D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B61846" wp14:editId="08D482B9">
                <wp:simplePos x="0" y="0"/>
                <wp:positionH relativeFrom="column">
                  <wp:posOffset>4838700</wp:posOffset>
                </wp:positionH>
                <wp:positionV relativeFrom="paragraph">
                  <wp:posOffset>175260</wp:posOffset>
                </wp:positionV>
                <wp:extent cx="1032510" cy="1047750"/>
                <wp:effectExtent l="0" t="0" r="0" b="0"/>
                <wp:wrapNone/>
                <wp:docPr id="694" name="Textfeld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166A8" w14:textId="3670C976" w:rsidR="009B5A68" w:rsidRPr="009B5A68" w:rsidRDefault="009B5A68" w:rsidP="009B5A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B5A68">
                              <w:rPr>
                                <w:sz w:val="24"/>
                                <w:szCs w:val="24"/>
                              </w:rPr>
                              <w:t>DoubleClue</w:t>
                            </w:r>
                            <w:proofErr w:type="spellEnd"/>
                          </w:p>
                          <w:p w14:paraId="7E0EEFD6" w14:textId="5DC5915C" w:rsidR="009B5A68" w:rsidRPr="009B5A68" w:rsidRDefault="009B5A68" w:rsidP="009B5A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B5A68">
                              <w:rPr>
                                <w:sz w:val="24"/>
                                <w:szCs w:val="24"/>
                              </w:rPr>
                              <w:t xml:space="preserve">Enterprise </w:t>
                            </w:r>
                            <w:proofErr w:type="gramStart"/>
                            <w:r w:rsidRPr="009B5A68">
                              <w:rPr>
                                <w:sz w:val="24"/>
                                <w:szCs w:val="24"/>
                              </w:rPr>
                              <w:t>Management(</w:t>
                            </w:r>
                            <w:proofErr w:type="gramEnd"/>
                            <w:r w:rsidRPr="009B5A68">
                              <w:rPr>
                                <w:sz w:val="24"/>
                                <w:szCs w:val="24"/>
                              </w:rPr>
                              <w:t>DCEM)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61846" id="Textfeld 694" o:spid="_x0000_s1028" type="#_x0000_t202" style="position:absolute;margin-left:381pt;margin-top:13.8pt;width:81.3pt;height:82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" fillcolor="white [3201]" stroked="f" strokeweight=".5pt">
                <v:textbox>
                  <w:txbxContent>
                    <w:p w14:paraId="491166A8" w14:textId="3670C976" w:rsidR="009B5A68" w:rsidRPr="009B5A68" w:rsidRDefault="009B5A68" w:rsidP="009B5A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B5A68">
                        <w:rPr>
                          <w:sz w:val="24"/>
                          <w:szCs w:val="24"/>
                        </w:rPr>
                        <w:t>DoubleClue</w:t>
                      </w:r>
                      <w:proofErr w:type="spellEnd"/>
                    </w:p>
                    <w:p w14:paraId="7E0EEFD6" w14:textId="5DC5915C" w:rsidR="009B5A68" w:rsidRPr="009B5A68" w:rsidRDefault="009B5A68" w:rsidP="009B5A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B5A68">
                        <w:rPr>
                          <w:sz w:val="24"/>
                          <w:szCs w:val="24"/>
                        </w:rPr>
                        <w:t xml:space="preserve">Enterprise </w:t>
                      </w:r>
                      <w:proofErr w:type="gramStart"/>
                      <w:r w:rsidRPr="009B5A68">
                        <w:rPr>
                          <w:sz w:val="24"/>
                          <w:szCs w:val="24"/>
                        </w:rPr>
                        <w:t>Management(</w:t>
                      </w:r>
                      <w:proofErr w:type="gramEnd"/>
                      <w:r w:rsidRPr="009B5A68">
                        <w:rPr>
                          <w:sz w:val="24"/>
                          <w:szCs w:val="24"/>
                        </w:rPr>
                        <w:t>DCEM)</w:t>
                      </w:r>
                    </w:p>
                  </w:txbxContent>
                </v:textbox>
              </v:shape>
            </w:pict>
          </mc:Fallback>
        </mc:AlternateContent>
      </w:r>
      <w:r w:rsidRPr="00D029D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0E08BC" wp14:editId="32F9303A">
                <wp:simplePos x="0" y="0"/>
                <wp:positionH relativeFrom="column">
                  <wp:posOffset>4695825</wp:posOffset>
                </wp:positionH>
                <wp:positionV relativeFrom="paragraph">
                  <wp:posOffset>89535</wp:posOffset>
                </wp:positionV>
                <wp:extent cx="1313815" cy="1200150"/>
                <wp:effectExtent l="0" t="0" r="19685" b="19050"/>
                <wp:wrapNone/>
                <wp:docPr id="693" name="Abgerundetes Rechteck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12001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E0920" id="Abgerundetes Rechteck 693" o:spid="_x0000_s1026" style="position:absolute;margin-left:369.75pt;margin-top:7.05pt;width:103.45pt;height:94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" filled="f" strokecolor="black [3213]" strokeweight="1.5pt">
                <v:stroke joinstyle="miter"/>
              </v:roundrect>
            </w:pict>
          </mc:Fallback>
        </mc:AlternateContent>
      </w:r>
      <w:r w:rsidR="000422EB" w:rsidRPr="00D029D9">
        <w:rPr>
          <w:noProof/>
          <w:lang w:val="de-DE" w:eastAsia="de-DE"/>
        </w:rPr>
        <w:drawing>
          <wp:anchor distT="0" distB="0" distL="114300" distR="114300" simplePos="0" relativeHeight="251692032" behindDoc="0" locked="0" layoutInCell="1" allowOverlap="1" wp14:anchorId="2C9D2D08" wp14:editId="449AF246">
            <wp:simplePos x="0" y="0"/>
            <wp:positionH relativeFrom="column">
              <wp:posOffset>76200</wp:posOffset>
            </wp:positionH>
            <wp:positionV relativeFrom="paragraph">
              <wp:posOffset>222885</wp:posOffset>
            </wp:positionV>
            <wp:extent cx="733425" cy="733425"/>
            <wp:effectExtent l="0" t="0" r="9525" b="9525"/>
            <wp:wrapNone/>
            <wp:docPr id="50" name="Grafik 50" descr="C:\Users\maike.behnsen\Desktop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fik 50" descr="C:\Users\maike.behnsen\Desktop\server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90BA2" w14:textId="07349F6B" w:rsidR="004A24B5" w:rsidRPr="00D029D9" w:rsidRDefault="000422EB" w:rsidP="004A24B5">
      <w:pPr>
        <w:pStyle w:val="Listenabsatz"/>
        <w:rPr>
          <w:lang w:val="de-DE"/>
        </w:rPr>
      </w:pPr>
      <w:r w:rsidRPr="00D029D9">
        <w:rPr>
          <w:noProof/>
          <w:lang w:val="de-DE" w:eastAsia="de-DE"/>
        </w:rPr>
        <w:drawing>
          <wp:anchor distT="0" distB="0" distL="114300" distR="114300" simplePos="0" relativeHeight="251708416" behindDoc="1" locked="0" layoutInCell="1" allowOverlap="1" wp14:anchorId="0395ECCA" wp14:editId="710E5317">
            <wp:simplePos x="0" y="0"/>
            <wp:positionH relativeFrom="column">
              <wp:posOffset>2190750</wp:posOffset>
            </wp:positionH>
            <wp:positionV relativeFrom="paragraph">
              <wp:posOffset>29845</wp:posOffset>
            </wp:positionV>
            <wp:extent cx="647700" cy="647700"/>
            <wp:effectExtent l="0" t="0" r="0" b="0"/>
            <wp:wrapNone/>
            <wp:docPr id="1" name="Grafik 1" descr="C:\Users\kerstin.baumann\Downloads\server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stin.baumann\Downloads\server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69445" w14:textId="73E40636" w:rsidR="005537F4" w:rsidRPr="00D029D9" w:rsidRDefault="00446895" w:rsidP="004A24B5">
      <w:pPr>
        <w:pStyle w:val="Listenabsatz"/>
        <w:rPr>
          <w:lang w:val="de-DE"/>
        </w:rPr>
      </w:pPr>
      <w:r w:rsidRPr="00D029D9"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4C8E90D" wp14:editId="782C3279">
                <wp:simplePos x="0" y="0"/>
                <wp:positionH relativeFrom="column">
                  <wp:posOffset>2943225</wp:posOffset>
                </wp:positionH>
                <wp:positionV relativeFrom="paragraph">
                  <wp:posOffset>160020</wp:posOffset>
                </wp:positionV>
                <wp:extent cx="1752600" cy="7905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FA8A0" w14:textId="65117B67" w:rsidR="007E6FCE" w:rsidRPr="00DF3BE9" w:rsidRDefault="00DF3BE9">
                            <w:pPr>
                              <w:rPr>
                                <w:color w:val="000000" w:themeColor="text1"/>
                                <w:lang w:val="de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3BE9">
                              <w:rPr>
                                <w:color w:val="000000" w:themeColor="text1"/>
                                <w:lang w:val="de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SSL/TLS unter Verwendung von PKI Z</w:t>
                            </w:r>
                            <w:r>
                              <w:rPr>
                                <w:color w:val="000000" w:themeColor="text1"/>
                                <w:lang w:val="de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ertifi</w:t>
                            </w:r>
                            <w:r w:rsidRPr="00DF3BE9">
                              <w:rPr>
                                <w:color w:val="000000" w:themeColor="text1"/>
                                <w:lang w:val="de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kat</w:t>
                            </w:r>
                            <w:r w:rsidR="007E6FCE" w:rsidRPr="00DF3BE9">
                              <w:rPr>
                                <w:color w:val="000000" w:themeColor="text1"/>
                                <w:lang w:val="de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Authenti</w:t>
                            </w:r>
                            <w:r>
                              <w:rPr>
                                <w:color w:val="000000" w:themeColor="text1"/>
                                <w:lang w:val="de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fizierung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E90D" id="Text Box 2" o:spid="_x0000_s1029" type="#_x0000_t202" style="position:absolute;left:0;text-align:left;margin-left:231.75pt;margin-top:12.6pt;width:138pt;height:62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" filled="f" stroked="f">
                <v:textbox>
                  <w:txbxContent>
                    <w:p w14:paraId="350FA8A0" w14:textId="65117B67" w:rsidR="007E6FCE" w:rsidRPr="00DF3BE9" w:rsidRDefault="00DF3BE9">
                      <w:pPr>
                        <w:rPr>
                          <w:color w:val="000000" w:themeColor="text1"/>
                          <w:lang w:val="de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3BE9">
                        <w:rPr>
                          <w:color w:val="000000" w:themeColor="text1"/>
                          <w:lang w:val="de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SSL/TLS unter Verwendung von PKI Z</w:t>
                      </w:r>
                      <w:r>
                        <w:rPr>
                          <w:color w:val="000000" w:themeColor="text1"/>
                          <w:lang w:val="de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ertifi</w:t>
                      </w:r>
                      <w:r w:rsidRPr="00DF3BE9">
                        <w:rPr>
                          <w:color w:val="000000" w:themeColor="text1"/>
                          <w:lang w:val="de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kat</w:t>
                      </w:r>
                      <w:r w:rsidR="007E6FCE" w:rsidRPr="00DF3BE9">
                        <w:rPr>
                          <w:color w:val="000000" w:themeColor="text1"/>
                          <w:lang w:val="de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Authenti</w:t>
                      </w:r>
                      <w:r>
                        <w:rPr>
                          <w:color w:val="000000" w:themeColor="text1"/>
                          <w:lang w:val="de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fizierung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01C" w:rsidRPr="00D029D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51EF5C" wp14:editId="429A1B88">
                <wp:simplePos x="0" y="0"/>
                <wp:positionH relativeFrom="column">
                  <wp:posOffset>3000375</wp:posOffset>
                </wp:positionH>
                <wp:positionV relativeFrom="paragraph">
                  <wp:posOffset>39370</wp:posOffset>
                </wp:positionV>
                <wp:extent cx="1620000" cy="0"/>
                <wp:effectExtent l="0" t="95250" r="0" b="952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EA5079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FB3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2" o:spid="_x0000_s1026" type="#_x0000_t32" style="position:absolute;margin-left:236.25pt;margin-top:3.1pt;width:127.5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" strokecolor="#ea5079" strokeweight="3pt">
                <v:stroke endarrow="block" joinstyle="miter"/>
              </v:shape>
            </w:pict>
          </mc:Fallback>
        </mc:AlternateContent>
      </w:r>
      <w:r w:rsidR="00536A4B" w:rsidRPr="00D029D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A340D" wp14:editId="6DD7C96C">
                <wp:simplePos x="0" y="0"/>
                <wp:positionH relativeFrom="column">
                  <wp:posOffset>1000125</wp:posOffset>
                </wp:positionH>
                <wp:positionV relativeFrom="paragraph">
                  <wp:posOffset>57150</wp:posOffset>
                </wp:positionV>
                <wp:extent cx="1007745" cy="0"/>
                <wp:effectExtent l="0" t="95250" r="0" b="95250"/>
                <wp:wrapNone/>
                <wp:docPr id="142" name="Gerade Verbindung mit Pfei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74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5078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A7C8" id="Gerade Verbindung mit Pfeil 142" o:spid="_x0000_s1026" type="#_x0000_t32" style="position:absolute;margin-left:78.75pt;margin-top:4.5pt;width:79.3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" strokecolor="#005078" strokeweight="3pt">
                <v:stroke endarrow="block" joinstyle="miter"/>
              </v:shape>
            </w:pict>
          </mc:Fallback>
        </mc:AlternateContent>
      </w:r>
      <w:r w:rsidR="00536A4B" w:rsidRPr="00D029D9"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1C0F525" wp14:editId="70869819">
                <wp:simplePos x="0" y="0"/>
                <wp:positionH relativeFrom="column">
                  <wp:posOffset>876300</wp:posOffset>
                </wp:positionH>
                <wp:positionV relativeFrom="paragraph">
                  <wp:posOffset>118110</wp:posOffset>
                </wp:positionV>
                <wp:extent cx="1143000" cy="276225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78A04" w14:textId="77777777" w:rsidR="007E6FCE" w:rsidRDefault="007E6FCE" w:rsidP="007E6FCE">
                            <w:r>
                              <w:t>RADIUS Protocol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F525" id="_x0000_s1030" type="#_x0000_t202" style="position:absolute;left:0;text-align:left;margin-left:69pt;margin-top:9.3pt;width:90pt;height:2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" stroked="f">
                <v:textbox>
                  <w:txbxContent>
                    <w:p w14:paraId="51178A04" w14:textId="77777777" w:rsidR="007E6FCE" w:rsidRDefault="007E6FCE" w:rsidP="007E6FCE">
                      <w:r>
                        <w:t>RADIUS Protocol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CD0505" w14:textId="387DC8C6" w:rsidR="005537F4" w:rsidRPr="00D029D9" w:rsidRDefault="005537F4" w:rsidP="004A24B5">
      <w:pPr>
        <w:pStyle w:val="Listenabsatz"/>
        <w:rPr>
          <w:lang w:val="de-DE"/>
        </w:rPr>
      </w:pPr>
    </w:p>
    <w:p w14:paraId="4914F09C" w14:textId="1600DC22" w:rsidR="005537F4" w:rsidRPr="00D029D9" w:rsidRDefault="00536A4B" w:rsidP="004A24B5">
      <w:pPr>
        <w:pStyle w:val="Listenabsatz"/>
        <w:rPr>
          <w:lang w:val="de-DE"/>
        </w:rPr>
      </w:pPr>
      <w:r w:rsidRPr="00D029D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062CB8" wp14:editId="5013AC82">
                <wp:simplePos x="0" y="0"/>
                <wp:positionH relativeFrom="column">
                  <wp:posOffset>1981200</wp:posOffset>
                </wp:positionH>
                <wp:positionV relativeFrom="paragraph">
                  <wp:posOffset>137795</wp:posOffset>
                </wp:positionV>
                <wp:extent cx="952500" cy="78105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D0E53" w14:textId="404022A4" w:rsidR="00536A4B" w:rsidRDefault="00536A4B" w:rsidP="00536A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DoubleClue</w:t>
                            </w:r>
                            <w:proofErr w:type="spellEnd"/>
                          </w:p>
                          <w:p w14:paraId="0A1C202A" w14:textId="36683CB1" w:rsidR="00536A4B" w:rsidRPr="009B5A68" w:rsidRDefault="00536A4B" w:rsidP="00536A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RADIUS 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2CB8" id="Textfeld 2" o:spid="_x0000_s1031" type="#_x0000_t202" style="position:absolute;left:0;text-align:left;margin-left:156pt;margin-top:10.85pt;width:75pt;height:6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" fillcolor="white [3201]" stroked="f" strokeweight=".5pt">
                <v:textbox>
                  <w:txbxContent>
                    <w:p w14:paraId="2A0D0E53" w14:textId="404022A4" w:rsidR="00536A4B" w:rsidRDefault="00536A4B" w:rsidP="00536A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DoubleClue</w:t>
                      </w:r>
                      <w:proofErr w:type="spellEnd"/>
                    </w:p>
                    <w:p w14:paraId="0A1C202A" w14:textId="36683CB1" w:rsidR="00536A4B" w:rsidRPr="009B5A68" w:rsidRDefault="00536A4B" w:rsidP="00536A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RADIUS Connector</w:t>
                      </w:r>
                    </w:p>
                  </w:txbxContent>
                </v:textbox>
              </v:shape>
            </w:pict>
          </mc:Fallback>
        </mc:AlternateContent>
      </w:r>
      <w:r w:rsidRPr="00D029D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23BFB4" wp14:editId="7D108F26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876300" cy="266700"/>
                <wp:effectExtent l="0" t="0" r="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7B24" w14:textId="77777777" w:rsidR="00536A4B" w:rsidRPr="0034463E" w:rsidRDefault="00536A4B" w:rsidP="00536A4B">
                            <w:pPr>
                              <w:pStyle w:val="KeinLeerraum"/>
                              <w:spacing w:line="276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NAS-Client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3BFB4" id="Textfeld 47" o:spid="_x0000_s1032" type="#_x0000_t202" style="position:absolute;left:0;text-align:left;margin-left:0;margin-top:14.95pt;width:69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" fillcolor="white [3201]" stroked="f" strokeweight=".5pt">
                <v:textbox>
                  <w:txbxContent>
                    <w:p w14:paraId="76457B24" w14:textId="77777777" w:rsidR="00536A4B" w:rsidRPr="0034463E" w:rsidRDefault="00536A4B" w:rsidP="00536A4B">
                      <w:pPr>
                        <w:pStyle w:val="KeinLeerraum"/>
                        <w:spacing w:line="276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NAS-Client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3FAE07F1" w14:textId="225BEFC0" w:rsidR="005537F4" w:rsidRPr="00D029D9" w:rsidRDefault="005537F4" w:rsidP="004A24B5">
      <w:pPr>
        <w:pStyle w:val="Listenabsatz"/>
        <w:rPr>
          <w:lang w:val="de-DE"/>
        </w:rPr>
      </w:pPr>
    </w:p>
    <w:p w14:paraId="73EDED0A" w14:textId="4CA507C3" w:rsidR="005537F4" w:rsidRPr="00D029D9" w:rsidRDefault="005537F4" w:rsidP="004A24B5">
      <w:pPr>
        <w:pStyle w:val="Listenabsatz"/>
        <w:rPr>
          <w:lang w:val="de-DE"/>
        </w:rPr>
      </w:pPr>
    </w:p>
    <w:p w14:paraId="1818AFCC" w14:textId="7692B1E7" w:rsidR="005537F4" w:rsidRPr="00D029D9" w:rsidRDefault="005537F4" w:rsidP="004A24B5">
      <w:pPr>
        <w:pStyle w:val="Listenabsatz"/>
        <w:rPr>
          <w:lang w:val="de-DE"/>
        </w:rPr>
      </w:pPr>
    </w:p>
    <w:p w14:paraId="4207C62A" w14:textId="0F1222C0" w:rsidR="005537F4" w:rsidRPr="00D029D9" w:rsidRDefault="005537F4" w:rsidP="000422EB">
      <w:pPr>
        <w:rPr>
          <w:lang w:val="de-DE"/>
        </w:rPr>
      </w:pPr>
    </w:p>
    <w:p w14:paraId="58855E24" w14:textId="1E0FAE59" w:rsidR="00A0693E" w:rsidRPr="00D029D9" w:rsidRDefault="00DF3BE9" w:rsidP="00484C25">
      <w:pPr>
        <w:pStyle w:val="berschrift1"/>
        <w:numPr>
          <w:ilvl w:val="0"/>
          <w:numId w:val="1"/>
        </w:numPr>
        <w:rPr>
          <w:color w:val="005078"/>
          <w:lang w:val="de-DE"/>
        </w:rPr>
      </w:pPr>
      <w:r w:rsidRPr="00D029D9">
        <w:rPr>
          <w:color w:val="005078"/>
          <w:lang w:val="de-DE"/>
        </w:rPr>
        <w:t>Installation des</w:t>
      </w:r>
      <w:r w:rsidR="00A0693E" w:rsidRPr="00D029D9">
        <w:rPr>
          <w:color w:val="005078"/>
          <w:lang w:val="de-DE"/>
        </w:rPr>
        <w:t xml:space="preserve"> </w:t>
      </w:r>
      <w:proofErr w:type="spellStart"/>
      <w:r w:rsidR="00A0693E" w:rsidRPr="00D029D9">
        <w:rPr>
          <w:color w:val="005078"/>
          <w:lang w:val="de-DE"/>
        </w:rPr>
        <w:t>DoubleClue</w:t>
      </w:r>
      <w:proofErr w:type="spellEnd"/>
      <w:r w:rsidR="00A0693E" w:rsidRPr="00D029D9">
        <w:rPr>
          <w:color w:val="005078"/>
          <w:lang w:val="de-DE"/>
        </w:rPr>
        <w:t xml:space="preserve"> RADIUS </w:t>
      </w:r>
      <w:proofErr w:type="spellStart"/>
      <w:r w:rsidR="00A0693E" w:rsidRPr="00D029D9">
        <w:rPr>
          <w:color w:val="005078"/>
          <w:lang w:val="de-DE"/>
        </w:rPr>
        <w:t>Connector</w:t>
      </w:r>
      <w:r w:rsidRPr="00D029D9">
        <w:rPr>
          <w:color w:val="005078"/>
          <w:lang w:val="de-DE"/>
        </w:rPr>
        <w:t>s</w:t>
      </w:r>
      <w:proofErr w:type="spellEnd"/>
    </w:p>
    <w:p w14:paraId="32E03E87" w14:textId="228F8507" w:rsidR="005537F4" w:rsidRPr="00D029D9" w:rsidRDefault="005537F4" w:rsidP="00A0693E">
      <w:pPr>
        <w:rPr>
          <w:lang w:val="de-DE"/>
        </w:rPr>
      </w:pPr>
    </w:p>
    <w:p w14:paraId="33E2136B" w14:textId="4DDED710" w:rsidR="00DE5829" w:rsidRPr="00D029D9" w:rsidRDefault="00DE5829" w:rsidP="00DE5829">
      <w:pPr>
        <w:pStyle w:val="berschrift2"/>
        <w:numPr>
          <w:ilvl w:val="1"/>
          <w:numId w:val="1"/>
        </w:numPr>
        <w:rPr>
          <w:color w:val="005078"/>
          <w:sz w:val="28"/>
          <w:lang w:val="de-DE"/>
        </w:rPr>
      </w:pPr>
      <w:r w:rsidRPr="00D029D9">
        <w:rPr>
          <w:color w:val="005078"/>
          <w:sz w:val="28"/>
          <w:lang w:val="de-DE"/>
        </w:rPr>
        <w:t xml:space="preserve">  Windows Installation</w:t>
      </w:r>
    </w:p>
    <w:p w14:paraId="76EF2506" w14:textId="77777777" w:rsidR="00DE5829" w:rsidRPr="00D029D9" w:rsidRDefault="00DE5829" w:rsidP="00A0693E">
      <w:pPr>
        <w:rPr>
          <w:lang w:val="de-DE"/>
        </w:rPr>
      </w:pPr>
    </w:p>
    <w:p w14:paraId="255715DC" w14:textId="2D38E13E" w:rsidR="00DE5829" w:rsidRPr="00D029D9" w:rsidRDefault="00DF3BE9" w:rsidP="007624C6">
      <w:pPr>
        <w:rPr>
          <w:lang w:val="de-DE"/>
        </w:rPr>
      </w:pPr>
      <w:r w:rsidRPr="00D029D9">
        <w:rPr>
          <w:lang w:val="de-DE"/>
        </w:rPr>
        <w:t xml:space="preserve">Auf Windows wird der RADIUS Connector als Windows Service installiert. </w:t>
      </w:r>
      <w:r w:rsidR="00DE5829" w:rsidRPr="00D029D9">
        <w:rPr>
          <w:lang w:val="de-DE"/>
        </w:rPr>
        <w:t xml:space="preserve">Führen Sie dafür die </w:t>
      </w:r>
      <w:r w:rsidR="009B70D2">
        <w:rPr>
          <w:b/>
          <w:lang w:val="de-DE"/>
        </w:rPr>
        <w:t>Radius</w:t>
      </w:r>
      <w:r w:rsidR="00BB3B45">
        <w:rPr>
          <w:b/>
          <w:lang w:val="de-DE"/>
        </w:rPr>
        <w:t>Connector</w:t>
      </w:r>
      <w:r w:rsidR="009B70D2">
        <w:rPr>
          <w:b/>
          <w:lang w:val="de-DE"/>
        </w:rPr>
        <w:t>-</w:t>
      </w:r>
      <w:r w:rsidR="00BB3B45">
        <w:rPr>
          <w:b/>
          <w:lang w:val="de-DE"/>
        </w:rPr>
        <w:t>X.X.X</w:t>
      </w:r>
      <w:r w:rsidR="00DE5829" w:rsidRPr="00D029D9">
        <w:rPr>
          <w:b/>
          <w:lang w:val="de-DE"/>
        </w:rPr>
        <w:t>.exe</w:t>
      </w:r>
      <w:r w:rsidR="00DE5829" w:rsidRPr="00D029D9">
        <w:rPr>
          <w:lang w:val="de-DE"/>
        </w:rPr>
        <w:t xml:space="preserve"> </w:t>
      </w:r>
      <w:r w:rsidR="00A34DE1">
        <w:rPr>
          <w:lang w:val="de-DE"/>
        </w:rPr>
        <w:t>(</w:t>
      </w:r>
      <w:r w:rsidR="00A34DE1" w:rsidRPr="00A34DE1">
        <w:rPr>
          <w:lang w:val="de-DE"/>
        </w:rPr>
        <w:t>X.X.X steht für die Versionsnummer der Datei</w:t>
      </w:r>
      <w:r w:rsidR="00A34DE1" w:rsidRPr="00A34DE1">
        <w:rPr>
          <w:lang w:val="de-DE"/>
        </w:rPr>
        <w:t>)</w:t>
      </w:r>
      <w:r w:rsidR="00A34DE1">
        <w:rPr>
          <w:lang w:val="de-DE"/>
        </w:rPr>
        <w:t xml:space="preserve"> </w:t>
      </w:r>
      <w:bookmarkStart w:id="0" w:name="_GoBack"/>
      <w:bookmarkEnd w:id="0"/>
      <w:r w:rsidR="00DE5829" w:rsidRPr="00D029D9">
        <w:rPr>
          <w:lang w:val="de-DE"/>
        </w:rPr>
        <w:t>mit Administratorrechten aus.</w:t>
      </w:r>
    </w:p>
    <w:p w14:paraId="1FC6A6CD" w14:textId="42EE60C0" w:rsidR="00DE5829" w:rsidRPr="00D029D9" w:rsidRDefault="00DE5829" w:rsidP="00DE5829">
      <w:pPr>
        <w:rPr>
          <w:lang w:val="de-DE"/>
        </w:rPr>
      </w:pPr>
    </w:p>
    <w:p w14:paraId="4E0290BF" w14:textId="75696CAC" w:rsidR="00DE5829" w:rsidRPr="00D029D9" w:rsidRDefault="00DE5829" w:rsidP="00DE5829">
      <w:pPr>
        <w:rPr>
          <w:lang w:val="de-DE"/>
        </w:rPr>
      </w:pPr>
    </w:p>
    <w:p w14:paraId="687AF4F9" w14:textId="77777777" w:rsidR="00DE5829" w:rsidRPr="00D029D9" w:rsidRDefault="00DE5829" w:rsidP="00DE5829">
      <w:pPr>
        <w:rPr>
          <w:lang w:val="de-DE"/>
        </w:rPr>
      </w:pPr>
    </w:p>
    <w:p w14:paraId="22F9C531" w14:textId="3F724638" w:rsidR="00DE5829" w:rsidRPr="00D029D9" w:rsidRDefault="00DE5829" w:rsidP="00DE5829">
      <w:pPr>
        <w:pStyle w:val="berschrift2"/>
        <w:numPr>
          <w:ilvl w:val="1"/>
          <w:numId w:val="1"/>
        </w:numPr>
        <w:rPr>
          <w:color w:val="005078"/>
          <w:sz w:val="28"/>
          <w:lang w:val="de-DE"/>
        </w:rPr>
      </w:pPr>
      <w:r w:rsidRPr="00D029D9">
        <w:rPr>
          <w:color w:val="005078"/>
          <w:sz w:val="28"/>
          <w:lang w:val="de-DE"/>
        </w:rPr>
        <w:t xml:space="preserve">  Linux Installation</w:t>
      </w:r>
    </w:p>
    <w:p w14:paraId="31F89CFC" w14:textId="77777777" w:rsidR="00DE5829" w:rsidRPr="00D029D9" w:rsidRDefault="00DE5829" w:rsidP="007624C6">
      <w:pPr>
        <w:rPr>
          <w:lang w:val="de-DE"/>
        </w:rPr>
      </w:pPr>
    </w:p>
    <w:p w14:paraId="516CEC77" w14:textId="46EB46C6" w:rsidR="00DE5829" w:rsidRPr="00782606" w:rsidRDefault="00DE5829" w:rsidP="00DE5829">
      <w:pPr>
        <w:rPr>
          <w:lang w:val="de-DE"/>
        </w:rPr>
      </w:pPr>
      <w:r w:rsidRPr="00D029D9">
        <w:rPr>
          <w:lang w:val="de-DE"/>
        </w:rPr>
        <w:t xml:space="preserve">Auf einem Linux Server wird der RADIUS Connector als Linux </w:t>
      </w:r>
      <w:proofErr w:type="spellStart"/>
      <w:r w:rsidRPr="00D029D9">
        <w:rPr>
          <w:lang w:val="de-DE"/>
        </w:rPr>
        <w:t>Daemon</w:t>
      </w:r>
      <w:proofErr w:type="spellEnd"/>
      <w:r w:rsidRPr="00D029D9">
        <w:rPr>
          <w:lang w:val="de-DE"/>
        </w:rPr>
        <w:t xml:space="preserve"> installiert. Für die Installation ben</w:t>
      </w:r>
      <w:r w:rsidR="00782606">
        <w:rPr>
          <w:lang w:val="de-DE"/>
        </w:rPr>
        <w:t xml:space="preserve">ötigen Sie Administratorrechte. Extrahieren Sie zu nächst die </w:t>
      </w:r>
      <w:r w:rsidR="00782606" w:rsidRPr="00D029D9">
        <w:rPr>
          <w:rFonts w:ascii="Segoe UI" w:eastAsia="Times New Roman" w:hAnsi="Segoe UI" w:cs="Segoe UI"/>
          <w:b/>
          <w:sz w:val="21"/>
          <w:szCs w:val="21"/>
          <w:lang w:val="de-DE" w:eastAsia="de-DE"/>
        </w:rPr>
        <w:t>RadiusConnector</w:t>
      </w:r>
      <w:r w:rsidR="00782606">
        <w:rPr>
          <w:rFonts w:ascii="Segoe UI" w:eastAsia="Times New Roman" w:hAnsi="Segoe UI" w:cs="Segoe UI"/>
          <w:b/>
          <w:sz w:val="21"/>
          <w:szCs w:val="21"/>
          <w:lang w:val="de-DE" w:eastAsia="de-DE"/>
        </w:rPr>
        <w:t>-</w:t>
      </w:r>
      <w:r w:rsidR="00782606" w:rsidRPr="00D029D9">
        <w:rPr>
          <w:rFonts w:ascii="Segoe UI" w:eastAsia="Times New Roman" w:hAnsi="Segoe UI" w:cs="Segoe UI"/>
          <w:b/>
          <w:sz w:val="21"/>
          <w:szCs w:val="21"/>
          <w:lang w:val="de-DE" w:eastAsia="de-DE"/>
        </w:rPr>
        <w:t>Linux-</w:t>
      </w:r>
      <w:r w:rsidR="00782606">
        <w:rPr>
          <w:rFonts w:ascii="Segoe UI" w:eastAsia="Times New Roman" w:hAnsi="Segoe UI" w:cs="Segoe UI"/>
          <w:b/>
          <w:sz w:val="21"/>
          <w:szCs w:val="21"/>
          <w:lang w:val="de-DE" w:eastAsia="de-DE"/>
        </w:rPr>
        <w:t>X</w:t>
      </w:r>
      <w:r w:rsidR="00782606" w:rsidRPr="00D029D9">
        <w:rPr>
          <w:rFonts w:ascii="Segoe UI" w:eastAsia="Times New Roman" w:hAnsi="Segoe UI" w:cs="Segoe UI"/>
          <w:b/>
          <w:sz w:val="21"/>
          <w:szCs w:val="21"/>
          <w:lang w:val="de-DE" w:eastAsia="de-DE"/>
        </w:rPr>
        <w:t>.</w:t>
      </w:r>
      <w:r w:rsidR="00782606">
        <w:rPr>
          <w:rFonts w:ascii="Segoe UI" w:eastAsia="Times New Roman" w:hAnsi="Segoe UI" w:cs="Segoe UI"/>
          <w:b/>
          <w:sz w:val="21"/>
          <w:szCs w:val="21"/>
          <w:lang w:val="de-DE" w:eastAsia="de-DE"/>
        </w:rPr>
        <w:t>X</w:t>
      </w:r>
      <w:r w:rsidR="00782606" w:rsidRPr="00D029D9">
        <w:rPr>
          <w:rFonts w:ascii="Segoe UI" w:eastAsia="Times New Roman" w:hAnsi="Segoe UI" w:cs="Segoe UI"/>
          <w:b/>
          <w:sz w:val="21"/>
          <w:szCs w:val="21"/>
          <w:lang w:val="de-DE" w:eastAsia="de-DE"/>
        </w:rPr>
        <w:t>.</w:t>
      </w:r>
      <w:r w:rsidR="00782606">
        <w:rPr>
          <w:rFonts w:ascii="Segoe UI" w:eastAsia="Times New Roman" w:hAnsi="Segoe UI" w:cs="Segoe UI"/>
          <w:b/>
          <w:sz w:val="21"/>
          <w:szCs w:val="21"/>
          <w:lang w:val="de-DE" w:eastAsia="de-DE"/>
        </w:rPr>
        <w:t>X</w:t>
      </w:r>
      <w:r w:rsidR="00782606">
        <w:rPr>
          <w:rFonts w:ascii="Calibri" w:eastAsia="Times New Roman" w:hAnsi="Calibri" w:cs="Calibri"/>
          <w:b/>
          <w:bCs/>
          <w:lang w:val="de-DE" w:eastAsia="de-DE"/>
        </w:rPr>
        <w:t>.tar</w:t>
      </w:r>
      <w:r w:rsidR="005F4631">
        <w:rPr>
          <w:rFonts w:ascii="Calibri" w:eastAsia="Times New Roman" w:hAnsi="Calibri" w:cs="Calibri"/>
          <w:b/>
          <w:bCs/>
          <w:lang w:val="de-DE" w:eastAsia="de-DE"/>
        </w:rPr>
        <w:t>.gz</w:t>
      </w:r>
      <w:r w:rsidR="00782606">
        <w:rPr>
          <w:rFonts w:ascii="Calibri" w:eastAsia="Times New Roman" w:hAnsi="Calibri" w:cs="Calibri"/>
          <w:b/>
          <w:bCs/>
          <w:lang w:val="de-DE" w:eastAsia="de-DE"/>
        </w:rPr>
        <w:t>-</w:t>
      </w:r>
      <w:r w:rsidR="00782606" w:rsidRPr="00782606">
        <w:rPr>
          <w:rFonts w:ascii="Calibri" w:eastAsia="Times New Roman" w:hAnsi="Calibri" w:cs="Calibri"/>
          <w:bCs/>
          <w:lang w:val="de-DE" w:eastAsia="de-DE"/>
        </w:rPr>
        <w:t>D</w:t>
      </w:r>
      <w:r w:rsidR="00782606">
        <w:rPr>
          <w:rFonts w:ascii="Calibri" w:eastAsia="Times New Roman" w:hAnsi="Calibri" w:cs="Calibri"/>
          <w:bCs/>
          <w:lang w:val="de-DE" w:eastAsia="de-DE"/>
        </w:rPr>
        <w:t>atei</w:t>
      </w:r>
      <w:r w:rsidR="00782606" w:rsidRPr="00782606">
        <w:rPr>
          <w:rFonts w:ascii="Calibri" w:eastAsia="Times New Roman" w:hAnsi="Calibri" w:cs="Calibri"/>
          <w:bCs/>
          <w:lang w:val="de-DE" w:eastAsia="de-DE"/>
        </w:rPr>
        <w:t>.</w:t>
      </w:r>
    </w:p>
    <w:p w14:paraId="6ED6AFE2" w14:textId="77777777" w:rsidR="00DE5829" w:rsidRPr="00D029D9" w:rsidRDefault="00DE5829" w:rsidP="00DE5829">
      <w:pPr>
        <w:pStyle w:val="Listenabsatz"/>
        <w:numPr>
          <w:ilvl w:val="0"/>
          <w:numId w:val="42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val="de-DE" w:eastAsia="de-DE"/>
        </w:rPr>
      </w:pPr>
      <w:r w:rsidRPr="00D029D9">
        <w:rPr>
          <w:rFonts w:ascii="Calibri" w:eastAsia="Times New Roman" w:hAnsi="Calibri" w:cs="Calibri"/>
          <w:lang w:val="de-DE" w:eastAsia="de-DE"/>
        </w:rPr>
        <w:t>Öffnen Sie die Konsole und navigieren Sie zum Elterninstallationsverzeichnis.</w:t>
      </w:r>
    </w:p>
    <w:p w14:paraId="3D265EB9" w14:textId="02384E53" w:rsidR="00DE5829" w:rsidRPr="00D029D9" w:rsidRDefault="00DE5829" w:rsidP="00DE5829">
      <w:pPr>
        <w:pStyle w:val="Listenabsatz"/>
        <w:numPr>
          <w:ilvl w:val="0"/>
          <w:numId w:val="42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val="de-DE" w:eastAsia="de-DE"/>
        </w:rPr>
      </w:pPr>
      <w:r w:rsidRPr="00D029D9">
        <w:rPr>
          <w:rFonts w:ascii="Calibri" w:eastAsia="Times New Roman" w:hAnsi="Calibri" w:cs="Calibri"/>
          <w:lang w:val="de-DE" w:eastAsia="de-DE"/>
        </w:rPr>
        <w:t>Geben Sie nun “</w:t>
      </w:r>
      <w:proofErr w:type="spellStart"/>
      <w:r w:rsidRPr="00D029D9">
        <w:rPr>
          <w:rFonts w:ascii="Calibri" w:eastAsia="Times New Roman" w:hAnsi="Calibri" w:cs="Calibri"/>
          <w:b/>
          <w:bCs/>
          <w:lang w:val="de-DE" w:eastAsia="de-DE"/>
        </w:rPr>
        <w:t>tar</w:t>
      </w:r>
      <w:proofErr w:type="spellEnd"/>
      <w:r w:rsidRPr="00D029D9">
        <w:rPr>
          <w:rFonts w:ascii="Calibri" w:eastAsia="Times New Roman" w:hAnsi="Calibri" w:cs="Calibri"/>
          <w:b/>
          <w:bCs/>
          <w:lang w:val="de-DE" w:eastAsia="de-DE"/>
        </w:rPr>
        <w:t xml:space="preserve"> -</w:t>
      </w:r>
      <w:proofErr w:type="spellStart"/>
      <w:r w:rsidRPr="00D029D9">
        <w:rPr>
          <w:rFonts w:ascii="Calibri" w:eastAsia="Times New Roman" w:hAnsi="Calibri" w:cs="Calibri"/>
          <w:b/>
          <w:bCs/>
          <w:lang w:val="de-DE" w:eastAsia="de-DE"/>
        </w:rPr>
        <w:t>xvf</w:t>
      </w:r>
      <w:proofErr w:type="spellEnd"/>
      <w:r w:rsidRPr="00D029D9">
        <w:rPr>
          <w:rFonts w:ascii="Calibri" w:eastAsia="Times New Roman" w:hAnsi="Calibri" w:cs="Calibri"/>
          <w:b/>
          <w:bCs/>
          <w:lang w:val="de-DE" w:eastAsia="de-DE"/>
        </w:rPr>
        <w:t xml:space="preserve"> </w:t>
      </w:r>
      <w:r w:rsidRPr="00D029D9">
        <w:rPr>
          <w:rFonts w:ascii="Segoe UI" w:eastAsia="Times New Roman" w:hAnsi="Segoe UI" w:cs="Segoe UI"/>
          <w:b/>
          <w:sz w:val="21"/>
          <w:szCs w:val="21"/>
          <w:lang w:val="de-DE" w:eastAsia="de-DE"/>
        </w:rPr>
        <w:t>Ra</w:t>
      </w:r>
      <w:r w:rsidR="00BB3B45">
        <w:rPr>
          <w:rFonts w:ascii="Segoe UI" w:eastAsia="Times New Roman" w:hAnsi="Segoe UI" w:cs="Segoe UI"/>
          <w:b/>
          <w:sz w:val="21"/>
          <w:szCs w:val="21"/>
          <w:lang w:val="de-DE" w:eastAsia="de-DE"/>
        </w:rPr>
        <w:t>diusConnector</w:t>
      </w:r>
      <w:r w:rsidR="00782606">
        <w:rPr>
          <w:rFonts w:ascii="Segoe UI" w:eastAsia="Times New Roman" w:hAnsi="Segoe UI" w:cs="Segoe UI"/>
          <w:b/>
          <w:sz w:val="21"/>
          <w:szCs w:val="21"/>
          <w:lang w:val="de-DE" w:eastAsia="de-DE"/>
        </w:rPr>
        <w:t>-</w:t>
      </w:r>
      <w:r w:rsidR="00BB3B45">
        <w:rPr>
          <w:rFonts w:ascii="Segoe UI" w:eastAsia="Times New Roman" w:hAnsi="Segoe UI" w:cs="Segoe UI"/>
          <w:b/>
          <w:sz w:val="21"/>
          <w:szCs w:val="21"/>
          <w:lang w:val="de-DE" w:eastAsia="de-DE"/>
        </w:rPr>
        <w:t>Linux-X.X</w:t>
      </w:r>
      <w:r w:rsidRPr="00D029D9">
        <w:rPr>
          <w:rFonts w:ascii="Segoe UI" w:eastAsia="Times New Roman" w:hAnsi="Segoe UI" w:cs="Segoe UI"/>
          <w:b/>
          <w:sz w:val="21"/>
          <w:szCs w:val="21"/>
          <w:lang w:val="de-DE" w:eastAsia="de-DE"/>
        </w:rPr>
        <w:t>.</w:t>
      </w:r>
      <w:r w:rsidR="00BB3B45">
        <w:rPr>
          <w:rFonts w:ascii="Segoe UI" w:eastAsia="Times New Roman" w:hAnsi="Segoe UI" w:cs="Segoe UI"/>
          <w:b/>
          <w:sz w:val="21"/>
          <w:szCs w:val="21"/>
          <w:lang w:val="de-DE" w:eastAsia="de-DE"/>
        </w:rPr>
        <w:t>X</w:t>
      </w:r>
      <w:r w:rsidRPr="00D029D9">
        <w:rPr>
          <w:rFonts w:ascii="Calibri" w:eastAsia="Times New Roman" w:hAnsi="Calibri" w:cs="Calibri"/>
          <w:b/>
          <w:bCs/>
          <w:lang w:val="de-DE" w:eastAsia="de-DE"/>
        </w:rPr>
        <w:t>.tar.gz</w:t>
      </w:r>
      <w:r w:rsidRPr="00D029D9">
        <w:rPr>
          <w:rFonts w:ascii="Calibri" w:eastAsia="Times New Roman" w:hAnsi="Calibri" w:cs="Calibri"/>
          <w:lang w:val="de-DE" w:eastAsia="de-DE"/>
        </w:rPr>
        <w:t xml:space="preserve"> ” ein, um die Datei in das entsprechende Verzeichnis zu entpacken.</w:t>
      </w:r>
      <w:r w:rsidRPr="00D029D9">
        <w:rPr>
          <w:rFonts w:ascii="Segoe UI" w:eastAsia="Times New Roman" w:hAnsi="Segoe UI" w:cs="Segoe UI"/>
          <w:sz w:val="21"/>
          <w:szCs w:val="21"/>
          <w:lang w:val="de-DE" w:eastAsia="de-DE"/>
        </w:rPr>
        <w:t xml:space="preserve"> </w:t>
      </w:r>
    </w:p>
    <w:p w14:paraId="040CAF29" w14:textId="77777777" w:rsidR="00DE5829" w:rsidRPr="00D029D9" w:rsidRDefault="00DE5829" w:rsidP="00DE5829">
      <w:pPr>
        <w:pStyle w:val="Listenabsatz"/>
        <w:numPr>
          <w:ilvl w:val="0"/>
          <w:numId w:val="42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val="de-DE" w:eastAsia="de-DE"/>
        </w:rPr>
      </w:pPr>
      <w:r w:rsidRPr="00D029D9">
        <w:rPr>
          <w:rFonts w:ascii="Calibri" w:eastAsia="Times New Roman" w:hAnsi="Calibri" w:cs="Calibri"/>
          <w:lang w:val="de-DE" w:eastAsia="de-DE"/>
        </w:rPr>
        <w:t xml:space="preserve">Installieren und starten Sie RADIUS </w:t>
      </w:r>
      <w:proofErr w:type="spellStart"/>
      <w:r w:rsidRPr="00D029D9">
        <w:rPr>
          <w:rFonts w:ascii="Calibri" w:eastAsia="Times New Roman" w:hAnsi="Calibri" w:cs="Calibri"/>
          <w:lang w:val="de-DE" w:eastAsia="de-DE"/>
        </w:rPr>
        <w:t>Conenctor</w:t>
      </w:r>
      <w:proofErr w:type="spellEnd"/>
      <w:r w:rsidRPr="00D029D9">
        <w:rPr>
          <w:rFonts w:ascii="Calibri" w:eastAsia="Times New Roman" w:hAnsi="Calibri" w:cs="Calibri"/>
          <w:lang w:val="de-DE" w:eastAsia="de-DE"/>
        </w:rPr>
        <w:t xml:space="preserve"> als </w:t>
      </w:r>
      <w:proofErr w:type="spellStart"/>
      <w:r w:rsidRPr="00D029D9">
        <w:rPr>
          <w:rFonts w:ascii="Calibri" w:eastAsia="Times New Roman" w:hAnsi="Calibri" w:cs="Calibri"/>
          <w:lang w:val="de-DE" w:eastAsia="de-DE"/>
        </w:rPr>
        <w:t>Daemon</w:t>
      </w:r>
      <w:proofErr w:type="spellEnd"/>
      <w:r w:rsidRPr="00D029D9">
        <w:rPr>
          <w:rFonts w:ascii="Calibri" w:eastAsia="Times New Roman" w:hAnsi="Calibri" w:cs="Calibri"/>
          <w:lang w:val="de-DE" w:eastAsia="de-DE"/>
        </w:rPr>
        <w:t xml:space="preserve">, indem Sie zum Verzeichnis </w:t>
      </w:r>
      <w:r w:rsidRPr="00D029D9">
        <w:rPr>
          <w:rFonts w:ascii="Calibri" w:eastAsia="Times New Roman" w:hAnsi="Calibri" w:cs="Calibri"/>
          <w:b/>
          <w:bCs/>
          <w:lang w:val="de-DE" w:eastAsia="de-DE"/>
        </w:rPr>
        <w:t>„</w:t>
      </w:r>
      <w:proofErr w:type="spellStart"/>
      <w:r w:rsidRPr="00D029D9">
        <w:rPr>
          <w:rFonts w:ascii="Calibri" w:eastAsia="Times New Roman" w:hAnsi="Calibri" w:cs="Calibri"/>
          <w:b/>
          <w:bCs/>
          <w:lang w:val="de-DE" w:eastAsia="de-DE"/>
        </w:rPr>
        <w:t>RadiusConnector</w:t>
      </w:r>
      <w:proofErr w:type="spellEnd"/>
      <w:r w:rsidRPr="00D029D9">
        <w:rPr>
          <w:rFonts w:ascii="Calibri" w:eastAsia="Times New Roman" w:hAnsi="Calibri" w:cs="Calibri"/>
          <w:b/>
          <w:bCs/>
          <w:lang w:val="de-DE" w:eastAsia="de-DE"/>
        </w:rPr>
        <w:t>/sh“</w:t>
      </w:r>
      <w:r w:rsidRPr="00D029D9">
        <w:rPr>
          <w:rFonts w:ascii="Calibri" w:eastAsia="Times New Roman" w:hAnsi="Calibri" w:cs="Calibri"/>
          <w:lang w:val="de-DE" w:eastAsia="de-DE"/>
        </w:rPr>
        <w:t xml:space="preserve"> gehen und dort die Datei </w:t>
      </w:r>
      <w:r w:rsidRPr="00D029D9">
        <w:rPr>
          <w:rFonts w:ascii="Calibri" w:eastAsia="Times New Roman" w:hAnsi="Calibri" w:cs="Calibri"/>
          <w:b/>
          <w:bCs/>
          <w:lang w:val="de-DE" w:eastAsia="de-DE"/>
        </w:rPr>
        <w:t>„installRadiusConnector.sh“</w:t>
      </w:r>
      <w:r w:rsidRPr="00D029D9">
        <w:rPr>
          <w:rFonts w:ascii="Calibri" w:eastAsia="Times New Roman" w:hAnsi="Calibri" w:cs="Calibri"/>
          <w:lang w:val="de-DE" w:eastAsia="de-DE"/>
        </w:rPr>
        <w:t xml:space="preserve"> ausführen.</w:t>
      </w:r>
      <w:r w:rsidRPr="00D029D9">
        <w:rPr>
          <w:rFonts w:ascii="Segoe UI" w:eastAsia="Times New Roman" w:hAnsi="Segoe UI" w:cs="Segoe UI"/>
          <w:sz w:val="21"/>
          <w:szCs w:val="21"/>
          <w:lang w:val="de-DE" w:eastAsia="de-DE"/>
        </w:rPr>
        <w:t xml:space="preserve"> </w:t>
      </w:r>
    </w:p>
    <w:p w14:paraId="75A86419" w14:textId="77777777" w:rsidR="00DE5829" w:rsidRPr="00D029D9" w:rsidRDefault="00DE5829" w:rsidP="00DE5829">
      <w:pPr>
        <w:pStyle w:val="Listenabsatz"/>
        <w:numPr>
          <w:ilvl w:val="0"/>
          <w:numId w:val="42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val="de-DE" w:eastAsia="de-DE"/>
        </w:rPr>
      </w:pPr>
      <w:r w:rsidRPr="00D029D9">
        <w:rPr>
          <w:rFonts w:ascii="Calibri" w:eastAsia="Times New Roman" w:hAnsi="Calibri" w:cs="Calibri"/>
          <w:lang w:val="de-DE" w:eastAsia="de-DE"/>
        </w:rPr>
        <w:t xml:space="preserve">Sie können den </w:t>
      </w:r>
      <w:proofErr w:type="spellStart"/>
      <w:r w:rsidRPr="00D029D9">
        <w:rPr>
          <w:rFonts w:ascii="Calibri" w:eastAsia="Times New Roman" w:hAnsi="Calibri" w:cs="Calibri"/>
          <w:lang w:val="de-DE" w:eastAsia="de-DE"/>
        </w:rPr>
        <w:t>Daemon</w:t>
      </w:r>
      <w:proofErr w:type="spellEnd"/>
      <w:r w:rsidRPr="00D029D9">
        <w:rPr>
          <w:rFonts w:ascii="Calibri" w:eastAsia="Times New Roman" w:hAnsi="Calibri" w:cs="Calibri"/>
          <w:lang w:val="de-DE" w:eastAsia="de-DE"/>
        </w:rPr>
        <w:t xml:space="preserve"> jederzeit stoppen oder starten, indem Sie die Datei </w:t>
      </w:r>
      <w:r w:rsidRPr="00D029D9">
        <w:rPr>
          <w:rFonts w:ascii="Calibri" w:eastAsia="Times New Roman" w:hAnsi="Calibri" w:cs="Calibri"/>
          <w:b/>
          <w:bCs/>
          <w:lang w:val="de-DE" w:eastAsia="de-DE"/>
        </w:rPr>
        <w:t xml:space="preserve">„StopRadiusConenctor.sh“ </w:t>
      </w:r>
      <w:r w:rsidRPr="00D029D9">
        <w:rPr>
          <w:rFonts w:ascii="Calibri" w:eastAsia="Times New Roman" w:hAnsi="Calibri" w:cs="Calibri"/>
          <w:lang w:val="de-DE" w:eastAsia="de-DE"/>
        </w:rPr>
        <w:t xml:space="preserve">oder </w:t>
      </w:r>
      <w:r w:rsidRPr="00D029D9">
        <w:rPr>
          <w:rFonts w:ascii="Calibri" w:eastAsia="Times New Roman" w:hAnsi="Calibri" w:cs="Calibri"/>
          <w:b/>
          <w:bCs/>
          <w:lang w:val="de-DE" w:eastAsia="de-DE"/>
        </w:rPr>
        <w:t>„StartRadiusConenctor.sh“</w:t>
      </w:r>
      <w:r w:rsidRPr="00D029D9">
        <w:rPr>
          <w:rFonts w:ascii="Calibri" w:eastAsia="Times New Roman" w:hAnsi="Calibri" w:cs="Calibri"/>
          <w:lang w:val="de-DE" w:eastAsia="de-DE"/>
        </w:rPr>
        <w:t xml:space="preserve"> ausführen.</w:t>
      </w:r>
      <w:r w:rsidRPr="00D029D9">
        <w:rPr>
          <w:rFonts w:ascii="Segoe UI" w:eastAsia="Times New Roman" w:hAnsi="Segoe UI" w:cs="Segoe UI"/>
          <w:sz w:val="21"/>
          <w:szCs w:val="21"/>
          <w:lang w:val="de-DE" w:eastAsia="de-DE"/>
        </w:rPr>
        <w:t xml:space="preserve"> </w:t>
      </w:r>
    </w:p>
    <w:p w14:paraId="4BC436C3" w14:textId="77777777" w:rsidR="00DE5829" w:rsidRPr="00D029D9" w:rsidRDefault="00DE5829" w:rsidP="00DE5829">
      <w:pPr>
        <w:rPr>
          <w:lang w:val="de-DE"/>
        </w:rPr>
      </w:pPr>
    </w:p>
    <w:p w14:paraId="4175B447" w14:textId="6017186F" w:rsidR="00DE5829" w:rsidRPr="00D029D9" w:rsidRDefault="00DE5829" w:rsidP="00DE5829">
      <w:pPr>
        <w:pStyle w:val="berschrift2"/>
        <w:numPr>
          <w:ilvl w:val="1"/>
          <w:numId w:val="1"/>
        </w:numPr>
        <w:rPr>
          <w:color w:val="005078"/>
          <w:sz w:val="28"/>
          <w:lang w:val="de-DE"/>
        </w:rPr>
      </w:pPr>
      <w:r w:rsidRPr="00D029D9">
        <w:rPr>
          <w:color w:val="005078"/>
          <w:sz w:val="28"/>
          <w:lang w:val="de-DE"/>
        </w:rPr>
        <w:t xml:space="preserve">  Zugriff auf das Konfiguration</w:t>
      </w:r>
      <w:r w:rsidR="00D029D9" w:rsidRPr="00D029D9">
        <w:rPr>
          <w:color w:val="005078"/>
          <w:sz w:val="28"/>
          <w:lang w:val="de-DE"/>
        </w:rPr>
        <w:t>-</w:t>
      </w:r>
      <w:r w:rsidRPr="00D029D9">
        <w:rPr>
          <w:color w:val="005078"/>
          <w:sz w:val="28"/>
          <w:lang w:val="de-DE"/>
        </w:rPr>
        <w:t>W</w:t>
      </w:r>
      <w:r w:rsidR="00D029D9" w:rsidRPr="00D029D9">
        <w:rPr>
          <w:color w:val="005078"/>
          <w:sz w:val="28"/>
          <w:lang w:val="de-DE"/>
        </w:rPr>
        <w:t>eb-</w:t>
      </w:r>
      <w:r w:rsidRPr="00D029D9">
        <w:rPr>
          <w:color w:val="005078"/>
          <w:sz w:val="28"/>
          <w:lang w:val="de-DE"/>
        </w:rPr>
        <w:t>Interface</w:t>
      </w:r>
    </w:p>
    <w:p w14:paraId="3D1A7BA2" w14:textId="77777777" w:rsidR="00DE5829" w:rsidRPr="00D029D9" w:rsidRDefault="00DE5829" w:rsidP="00DE5829">
      <w:pPr>
        <w:rPr>
          <w:lang w:val="de-DE"/>
        </w:rPr>
      </w:pPr>
    </w:p>
    <w:p w14:paraId="581519BA" w14:textId="0C12BA14" w:rsidR="00DE5829" w:rsidRPr="00D029D9" w:rsidRDefault="00D029D9" w:rsidP="00DE5829">
      <w:pPr>
        <w:rPr>
          <w:lang w:val="de-DE"/>
        </w:rPr>
      </w:pPr>
      <w:r w:rsidRPr="00D029D9">
        <w:rPr>
          <w:lang w:val="de-DE"/>
        </w:rPr>
        <w:t>RADIUS Conne</w:t>
      </w:r>
      <w:r w:rsidR="00DE5829" w:rsidRPr="00D029D9">
        <w:rPr>
          <w:lang w:val="de-DE"/>
        </w:rPr>
        <w:t xml:space="preserve">ctor besitzt ein Web Interface für die Konfiguration und zu Diagnosezwecken. Sie können das Web Interface jederzeit über Ihren Webbrowser unter  </w:t>
      </w:r>
      <w:hyperlink r:id="rId12" w:history="1">
        <w:r w:rsidR="00DE5829" w:rsidRPr="00D029D9">
          <w:rPr>
            <w:rStyle w:val="Hyperlink"/>
            <w:b/>
            <w:lang w:val="de-DE"/>
          </w:rPr>
          <w:t>https://yourhostname:9443/radiusconnector/</w:t>
        </w:r>
      </w:hyperlink>
      <w:r w:rsidR="00DE5829" w:rsidRPr="00D029D9">
        <w:rPr>
          <w:rStyle w:val="Hyperlink"/>
          <w:b/>
          <w:lang w:val="de-DE"/>
        </w:rPr>
        <w:t xml:space="preserve"> </w:t>
      </w:r>
      <w:r w:rsidR="00DE5829" w:rsidRPr="00D029D9">
        <w:rPr>
          <w:lang w:val="de-DE"/>
        </w:rPr>
        <w:t xml:space="preserve"> öffnen.</w:t>
      </w:r>
    </w:p>
    <w:p w14:paraId="3C88DE25" w14:textId="77777777" w:rsidR="00DE5829" w:rsidRPr="00D029D9" w:rsidRDefault="00DE5829" w:rsidP="00DE5829">
      <w:pPr>
        <w:rPr>
          <w:lang w:val="de-DE"/>
        </w:rPr>
      </w:pPr>
      <w:r w:rsidRPr="00D029D9">
        <w:rPr>
          <w:lang w:val="de-DE"/>
        </w:rPr>
        <w:t xml:space="preserve">Wenn Sie das Web Interface zum ersten Mal aufrufen, werden Sie dazu aufgefordert, ein Passwort festzulegen. Dieses Passwort schützt von nun an den Zugriff auf das Interface. </w:t>
      </w:r>
    </w:p>
    <w:p w14:paraId="250CDD30" w14:textId="77777777" w:rsidR="00DE5829" w:rsidRPr="00D029D9" w:rsidRDefault="00DE5829" w:rsidP="007624C6">
      <w:pPr>
        <w:rPr>
          <w:lang w:val="de-DE"/>
        </w:rPr>
      </w:pPr>
    </w:p>
    <w:p w14:paraId="5A0031D2" w14:textId="77D6C421" w:rsidR="00484C25" w:rsidRPr="00D029D9" w:rsidRDefault="006B4843" w:rsidP="00DE5829">
      <w:pPr>
        <w:pStyle w:val="berschrift1"/>
        <w:numPr>
          <w:ilvl w:val="0"/>
          <w:numId w:val="1"/>
        </w:numPr>
        <w:rPr>
          <w:color w:val="005078"/>
          <w:lang w:val="de-DE"/>
        </w:rPr>
      </w:pPr>
      <w:r w:rsidRPr="00D029D9">
        <w:rPr>
          <w:color w:val="005078"/>
          <w:lang w:val="de-DE"/>
        </w:rPr>
        <w:t>Konfigurierung des</w:t>
      </w:r>
      <w:r w:rsidR="00E216BC" w:rsidRPr="00D029D9">
        <w:rPr>
          <w:color w:val="005078"/>
          <w:lang w:val="de-DE"/>
        </w:rPr>
        <w:t xml:space="preserve"> </w:t>
      </w:r>
      <w:proofErr w:type="spellStart"/>
      <w:r w:rsidR="00E216BC" w:rsidRPr="00D029D9">
        <w:rPr>
          <w:color w:val="005078"/>
          <w:lang w:val="de-DE"/>
        </w:rPr>
        <w:t>DoubleClue</w:t>
      </w:r>
      <w:proofErr w:type="spellEnd"/>
      <w:r w:rsidR="00E216BC" w:rsidRPr="00D029D9">
        <w:rPr>
          <w:color w:val="005078"/>
          <w:lang w:val="de-DE"/>
        </w:rPr>
        <w:t xml:space="preserve"> RADIUS </w:t>
      </w:r>
      <w:proofErr w:type="spellStart"/>
      <w:r w:rsidR="00E216BC" w:rsidRPr="00D029D9">
        <w:rPr>
          <w:color w:val="005078"/>
          <w:lang w:val="de-DE"/>
        </w:rPr>
        <w:t>Connector</w:t>
      </w:r>
      <w:r w:rsidRPr="00D029D9">
        <w:rPr>
          <w:color w:val="005078"/>
          <w:lang w:val="de-DE"/>
        </w:rPr>
        <w:t>s</w:t>
      </w:r>
      <w:proofErr w:type="spellEnd"/>
    </w:p>
    <w:p w14:paraId="7CC73EB1" w14:textId="6187CFF4" w:rsidR="00204454" w:rsidRPr="00D029D9" w:rsidRDefault="00204454" w:rsidP="00204454">
      <w:pPr>
        <w:rPr>
          <w:lang w:val="de-DE"/>
        </w:rPr>
      </w:pPr>
    </w:p>
    <w:p w14:paraId="122D885C" w14:textId="2ED0C42C" w:rsidR="007624C6" w:rsidRPr="00D029D9" w:rsidRDefault="00204454" w:rsidP="00204454">
      <w:pPr>
        <w:rPr>
          <w:lang w:val="de-DE"/>
        </w:rPr>
      </w:pPr>
      <w:proofErr w:type="spellStart"/>
      <w:r w:rsidRPr="00D029D9">
        <w:rPr>
          <w:lang w:val="de-DE"/>
        </w:rPr>
        <w:t>DoubleClue</w:t>
      </w:r>
      <w:proofErr w:type="spellEnd"/>
      <w:r w:rsidRPr="00D029D9">
        <w:rPr>
          <w:lang w:val="de-DE"/>
        </w:rPr>
        <w:t xml:space="preserve"> RADIUS Connector </w:t>
      </w:r>
      <w:r w:rsidR="006B4843" w:rsidRPr="00D029D9">
        <w:rPr>
          <w:lang w:val="de-DE"/>
        </w:rPr>
        <w:t xml:space="preserve">benötigt zwei Metadateien von Ihrem DCEM, die </w:t>
      </w:r>
      <w:proofErr w:type="spellStart"/>
      <w:r w:rsidR="007624C6" w:rsidRPr="00D029D9">
        <w:rPr>
          <w:b/>
          <w:bCs/>
          <w:lang w:val="de-DE"/>
        </w:rPr>
        <w:t>AuthConnector.dcem</w:t>
      </w:r>
      <w:proofErr w:type="spellEnd"/>
      <w:r w:rsidRPr="00D029D9">
        <w:rPr>
          <w:b/>
          <w:lang w:val="de-DE"/>
        </w:rPr>
        <w:t xml:space="preserve"> </w:t>
      </w:r>
      <w:r w:rsidR="006B4843" w:rsidRPr="00D029D9">
        <w:rPr>
          <w:lang w:val="de-DE"/>
        </w:rPr>
        <w:t>u</w:t>
      </w:r>
      <w:r w:rsidRPr="00D029D9">
        <w:rPr>
          <w:lang w:val="de-DE"/>
        </w:rPr>
        <w:t xml:space="preserve">nd </w:t>
      </w:r>
      <w:r w:rsidR="006B4843" w:rsidRPr="00D029D9">
        <w:rPr>
          <w:lang w:val="de-DE"/>
        </w:rPr>
        <w:t>die</w:t>
      </w:r>
      <w:r w:rsidR="007624C6" w:rsidRPr="00D029D9">
        <w:rPr>
          <w:lang w:val="de-DE"/>
        </w:rPr>
        <w:t xml:space="preserve"> </w:t>
      </w:r>
      <w:proofErr w:type="spellStart"/>
      <w:r w:rsidR="007624C6" w:rsidRPr="00D029D9">
        <w:rPr>
          <w:rStyle w:val="Hyperlink"/>
          <w:b/>
          <w:color w:val="auto"/>
          <w:u w:val="none"/>
          <w:lang w:val="de-DE"/>
        </w:rPr>
        <w:t>SdkConfig.dcem</w:t>
      </w:r>
      <w:proofErr w:type="spellEnd"/>
      <w:r w:rsidR="007624C6" w:rsidRPr="00D029D9">
        <w:rPr>
          <w:rStyle w:val="Hyperlink"/>
          <w:b/>
          <w:color w:val="auto"/>
          <w:u w:val="none"/>
          <w:lang w:val="de-DE"/>
        </w:rPr>
        <w:t xml:space="preserve">. </w:t>
      </w:r>
      <w:r w:rsidR="007624C6" w:rsidRPr="00D029D9">
        <w:rPr>
          <w:lang w:val="de-DE"/>
        </w:rPr>
        <w:t>B</w:t>
      </w:r>
      <w:r w:rsidR="006B4843" w:rsidRPr="00D029D9">
        <w:rPr>
          <w:lang w:val="de-DE"/>
        </w:rPr>
        <w:t>eide Dateien müssen in folgendem Ordner gespeichert werden:</w:t>
      </w:r>
    </w:p>
    <w:p w14:paraId="68EC0FDB" w14:textId="0A838203" w:rsidR="007624C6" w:rsidRPr="00D029D9" w:rsidRDefault="007624C6" w:rsidP="00204454">
      <w:pPr>
        <w:rPr>
          <w:b/>
          <w:bCs/>
          <w:lang w:val="de-DE"/>
        </w:rPr>
      </w:pPr>
      <w:proofErr w:type="spellStart"/>
      <w:r w:rsidRPr="00D029D9">
        <w:rPr>
          <w:rStyle w:val="Hyperlink"/>
          <w:b/>
          <w:bCs/>
          <w:i/>
          <w:iCs/>
          <w:color w:val="auto"/>
          <w:u w:val="none"/>
          <w:lang w:val="de-DE"/>
        </w:rPr>
        <w:t>InstallationDirectory</w:t>
      </w:r>
      <w:proofErr w:type="spellEnd"/>
      <w:r w:rsidRPr="00D029D9">
        <w:rPr>
          <w:rStyle w:val="Hyperlink"/>
          <w:b/>
          <w:bCs/>
          <w:color w:val="auto"/>
          <w:u w:val="none"/>
          <w:lang w:val="de-DE"/>
        </w:rPr>
        <w:t>\DCEM_HOME\</w:t>
      </w:r>
      <w:proofErr w:type="spellStart"/>
      <w:r w:rsidRPr="00D029D9">
        <w:rPr>
          <w:rStyle w:val="Hyperlink"/>
          <w:b/>
          <w:bCs/>
          <w:color w:val="auto"/>
          <w:u w:val="none"/>
          <w:lang w:val="de-DE"/>
        </w:rPr>
        <w:t>radiusAuthConnector</w:t>
      </w:r>
      <w:proofErr w:type="spellEnd"/>
    </w:p>
    <w:p w14:paraId="3241BD2D" w14:textId="5C1EF436" w:rsidR="00204454" w:rsidRPr="00D029D9" w:rsidRDefault="00204454" w:rsidP="00204454">
      <w:pPr>
        <w:rPr>
          <w:lang w:val="de-DE"/>
        </w:rPr>
      </w:pPr>
    </w:p>
    <w:p w14:paraId="33EDB70A" w14:textId="2A3BCFF0" w:rsidR="00A86449" w:rsidRPr="00D029D9" w:rsidRDefault="00A86449" w:rsidP="00DE5829">
      <w:pPr>
        <w:pStyle w:val="berschrift2"/>
        <w:numPr>
          <w:ilvl w:val="1"/>
          <w:numId w:val="1"/>
        </w:numPr>
        <w:rPr>
          <w:color w:val="005078"/>
          <w:sz w:val="28"/>
          <w:lang w:val="de-DE"/>
        </w:rPr>
      </w:pPr>
      <w:r w:rsidRPr="00D029D9">
        <w:rPr>
          <w:color w:val="005078"/>
          <w:sz w:val="28"/>
          <w:lang w:val="de-DE"/>
        </w:rPr>
        <w:t xml:space="preserve">  </w:t>
      </w:r>
      <w:r w:rsidR="007B03B8" w:rsidRPr="00D029D9">
        <w:rPr>
          <w:color w:val="005078"/>
          <w:sz w:val="28"/>
          <w:lang w:val="de-DE"/>
        </w:rPr>
        <w:t xml:space="preserve">Erstellung der </w:t>
      </w:r>
      <w:proofErr w:type="spellStart"/>
      <w:r w:rsidRPr="00D029D9">
        <w:rPr>
          <w:color w:val="005078"/>
          <w:sz w:val="28"/>
          <w:lang w:val="de-DE"/>
        </w:rPr>
        <w:t>AuthConnector.dcem</w:t>
      </w:r>
      <w:proofErr w:type="spellEnd"/>
    </w:p>
    <w:p w14:paraId="4193D11A" w14:textId="77777777" w:rsidR="00A86449" w:rsidRPr="00D029D9" w:rsidRDefault="00A86449" w:rsidP="00A86449">
      <w:pPr>
        <w:rPr>
          <w:lang w:val="de-DE"/>
        </w:rPr>
      </w:pPr>
    </w:p>
    <w:p w14:paraId="5F865242" w14:textId="68E99B5F" w:rsidR="005D6C1B" w:rsidRPr="00D029D9" w:rsidRDefault="007B03B8" w:rsidP="00A86449">
      <w:pPr>
        <w:rPr>
          <w:lang w:val="de-DE"/>
        </w:rPr>
      </w:pPr>
      <w:r w:rsidRPr="00D029D9">
        <w:rPr>
          <w:lang w:val="de-DE"/>
        </w:rPr>
        <w:t>Die</w:t>
      </w:r>
      <w:r w:rsidR="005D6C1B" w:rsidRPr="00D029D9">
        <w:rPr>
          <w:lang w:val="de-DE"/>
        </w:rPr>
        <w:t xml:space="preserve"> </w:t>
      </w:r>
      <w:proofErr w:type="spellStart"/>
      <w:r w:rsidR="005D6C1B" w:rsidRPr="00D029D9">
        <w:rPr>
          <w:lang w:val="de-DE"/>
        </w:rPr>
        <w:t>AuthConnector.dcem</w:t>
      </w:r>
      <w:proofErr w:type="spellEnd"/>
      <w:r w:rsidR="000A73B1" w:rsidRPr="00D029D9">
        <w:rPr>
          <w:lang w:val="de-DE"/>
        </w:rPr>
        <w:t>-Datei kann im</w:t>
      </w:r>
      <w:r w:rsidRPr="00D029D9">
        <w:rPr>
          <w:lang w:val="de-DE"/>
        </w:rPr>
        <w:t xml:space="preserve"> DCEM </w:t>
      </w:r>
      <w:r w:rsidR="000A73B1" w:rsidRPr="00D029D9">
        <w:rPr>
          <w:lang w:val="de-DE"/>
        </w:rPr>
        <w:t xml:space="preserve">Ihres </w:t>
      </w:r>
      <w:proofErr w:type="spellStart"/>
      <w:r w:rsidR="000A73B1" w:rsidRPr="00D029D9">
        <w:rPr>
          <w:lang w:val="de-DE"/>
        </w:rPr>
        <w:t>DoubleClue</w:t>
      </w:r>
      <w:proofErr w:type="spellEnd"/>
      <w:r w:rsidR="000A73B1" w:rsidRPr="00D029D9">
        <w:rPr>
          <w:lang w:val="de-DE"/>
        </w:rPr>
        <w:t xml:space="preserve">-Mandanten </w:t>
      </w:r>
      <w:r w:rsidRPr="00D029D9">
        <w:rPr>
          <w:lang w:val="de-DE"/>
        </w:rPr>
        <w:t xml:space="preserve">heruntergeladen werden. Wenn Sie nicht die nötigen Zugriffsrechte haben, kontaktieren Sie bitte Ihren </w:t>
      </w:r>
      <w:proofErr w:type="spellStart"/>
      <w:r w:rsidRPr="00D029D9">
        <w:rPr>
          <w:lang w:val="de-DE"/>
        </w:rPr>
        <w:t>DoubleClue</w:t>
      </w:r>
      <w:proofErr w:type="spellEnd"/>
      <w:r w:rsidRPr="00D029D9">
        <w:rPr>
          <w:lang w:val="de-DE"/>
        </w:rPr>
        <w:t xml:space="preserve"> Administrator.</w:t>
      </w:r>
    </w:p>
    <w:p w14:paraId="77AA17CB" w14:textId="2B4AF15A" w:rsidR="00161153" w:rsidRPr="00D029D9" w:rsidRDefault="007B03B8" w:rsidP="00A86449">
      <w:pPr>
        <w:rPr>
          <w:lang w:val="de-DE"/>
        </w:rPr>
      </w:pPr>
      <w:r w:rsidRPr="00D029D9">
        <w:rPr>
          <w:lang w:val="de-DE"/>
        </w:rPr>
        <w:t xml:space="preserve">Navigieren Sie in DCEM im Hauptmenu zum Bereich </w:t>
      </w:r>
      <w:r w:rsidR="00DC0A35" w:rsidRPr="00D029D9">
        <w:rPr>
          <w:lang w:val="de-DE"/>
        </w:rPr>
        <w:t xml:space="preserve">“Identity Management” </w:t>
      </w:r>
      <w:r w:rsidRPr="00D029D9">
        <w:rPr>
          <w:lang w:val="de-DE"/>
        </w:rPr>
        <w:t xml:space="preserve">und hier zum Untermenü </w:t>
      </w:r>
      <w:r w:rsidR="005D6C1B" w:rsidRPr="00D029D9">
        <w:rPr>
          <w:lang w:val="de-DE"/>
        </w:rPr>
        <w:t>“</w:t>
      </w:r>
      <w:proofErr w:type="spellStart"/>
      <w:r w:rsidR="005D6C1B" w:rsidRPr="00D029D9">
        <w:rPr>
          <w:lang w:val="de-DE"/>
        </w:rPr>
        <w:t>Auth</w:t>
      </w:r>
      <w:proofErr w:type="spellEnd"/>
      <w:r w:rsidR="005D6C1B" w:rsidRPr="00D029D9">
        <w:rPr>
          <w:lang w:val="de-DE"/>
        </w:rPr>
        <w:t xml:space="preserve">-Connector”. </w:t>
      </w:r>
      <w:r w:rsidRPr="00D029D9">
        <w:rPr>
          <w:lang w:val="de-DE"/>
        </w:rPr>
        <w:t xml:space="preserve">Fügen Sie einen neuen Connector hinzu und geben Sie ihm einen </w:t>
      </w:r>
      <w:r w:rsidRPr="00D029D9">
        <w:rPr>
          <w:lang w:val="de-DE"/>
        </w:rPr>
        <w:lastRenderedPageBreak/>
        <w:t xml:space="preserve">einzigartigen, aussagekräftigen Namen. Wählen Sie den neuen Connector aus der Liste aus und klicken Sie auf „Herunterladen“. </w:t>
      </w:r>
    </w:p>
    <w:p w14:paraId="7B5511FE" w14:textId="77F4FC87" w:rsidR="000A73B1" w:rsidRPr="00D029D9" w:rsidRDefault="000A73B1" w:rsidP="000A73B1">
      <w:pPr>
        <w:rPr>
          <w:lang w:val="de-DE"/>
        </w:rPr>
      </w:pPr>
      <w:r w:rsidRPr="00D029D9">
        <w:rPr>
          <w:noProof/>
          <w:lang w:val="de-DE" w:eastAsia="de-DE"/>
        </w:rPr>
        <w:drawing>
          <wp:anchor distT="0" distB="0" distL="114300" distR="114300" simplePos="0" relativeHeight="251711488" behindDoc="1" locked="0" layoutInCell="1" allowOverlap="1" wp14:anchorId="09A03C21" wp14:editId="632F8565">
            <wp:simplePos x="0" y="0"/>
            <wp:positionH relativeFrom="margin">
              <wp:posOffset>19050</wp:posOffset>
            </wp:positionH>
            <wp:positionV relativeFrom="paragraph">
              <wp:posOffset>66675</wp:posOffset>
            </wp:positionV>
            <wp:extent cx="179705" cy="179705"/>
            <wp:effectExtent l="0" t="0" r="0" b="0"/>
            <wp:wrapTight wrapText="bothSides">
              <wp:wrapPolygon edited="0">
                <wp:start x="4580" y="0"/>
                <wp:lineTo x="0" y="11449"/>
                <wp:lineTo x="0" y="18318"/>
                <wp:lineTo x="18318" y="18318"/>
                <wp:lineTo x="18318" y="11449"/>
                <wp:lineTo x="13739" y="0"/>
                <wp:lineTo x="4580" y="0"/>
              </wp:wrapPolygon>
            </wp:wrapTight>
            <wp:docPr id="490" name="Grafik 490" descr="C:\Users\maike.behnsen\Desktop\Grafiken\caution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Grafiken\caution-sig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29D9">
        <w:rPr>
          <w:lang w:val="de-DE"/>
        </w:rPr>
        <w:t xml:space="preserve">Bitte beachten Sie, dass Sie die </w:t>
      </w:r>
      <w:proofErr w:type="spellStart"/>
      <w:r w:rsidRPr="00D029D9">
        <w:rPr>
          <w:lang w:val="de-DE"/>
        </w:rPr>
        <w:t>AuthConnector.dcem</w:t>
      </w:r>
      <w:proofErr w:type="spellEnd"/>
      <w:r w:rsidRPr="00D029D9">
        <w:rPr>
          <w:lang w:val="de-DE"/>
        </w:rPr>
        <w:t xml:space="preserve"> aus dem DCEM Ihres </w:t>
      </w:r>
      <w:proofErr w:type="spellStart"/>
      <w:r w:rsidRPr="00D029D9">
        <w:rPr>
          <w:lang w:val="de-DE"/>
        </w:rPr>
        <w:t>DoubleClue</w:t>
      </w:r>
      <w:proofErr w:type="spellEnd"/>
      <w:r w:rsidRPr="00D029D9">
        <w:rPr>
          <w:lang w:val="de-DE"/>
        </w:rPr>
        <w:t>-Mandanten benötigen, nicht die aus dem Master DCEM.</w:t>
      </w:r>
    </w:p>
    <w:p w14:paraId="1DDB98F5" w14:textId="7362DB6D" w:rsidR="00B205F9" w:rsidRPr="00D029D9" w:rsidRDefault="00B205F9" w:rsidP="00B205F9">
      <w:pPr>
        <w:rPr>
          <w:lang w:val="de-DE"/>
        </w:rPr>
      </w:pPr>
    </w:p>
    <w:p w14:paraId="0C87A21C" w14:textId="4B6D290B" w:rsidR="00B205F9" w:rsidRPr="00D029D9" w:rsidRDefault="00B205F9" w:rsidP="00DE5829">
      <w:pPr>
        <w:pStyle w:val="berschrift2"/>
        <w:numPr>
          <w:ilvl w:val="1"/>
          <w:numId w:val="1"/>
        </w:numPr>
        <w:rPr>
          <w:color w:val="005078"/>
          <w:sz w:val="28"/>
          <w:lang w:val="de-DE"/>
        </w:rPr>
      </w:pPr>
      <w:r w:rsidRPr="00D029D9">
        <w:rPr>
          <w:color w:val="005078"/>
          <w:sz w:val="28"/>
          <w:lang w:val="de-DE"/>
        </w:rPr>
        <w:t xml:space="preserve">  </w:t>
      </w:r>
      <w:r w:rsidR="007B03B8" w:rsidRPr="00D029D9">
        <w:rPr>
          <w:color w:val="005078"/>
          <w:sz w:val="28"/>
          <w:lang w:val="de-DE"/>
        </w:rPr>
        <w:t>Erstellung der</w:t>
      </w:r>
      <w:r w:rsidR="00D843BE" w:rsidRPr="00D029D9">
        <w:rPr>
          <w:color w:val="005078"/>
          <w:sz w:val="28"/>
          <w:lang w:val="de-DE"/>
        </w:rPr>
        <w:t xml:space="preserve"> </w:t>
      </w:r>
      <w:proofErr w:type="spellStart"/>
      <w:r w:rsidRPr="00D029D9">
        <w:rPr>
          <w:color w:val="005078"/>
          <w:sz w:val="28"/>
          <w:lang w:val="de-DE"/>
        </w:rPr>
        <w:t>SdkConfig.dcem</w:t>
      </w:r>
      <w:proofErr w:type="spellEnd"/>
    </w:p>
    <w:p w14:paraId="4A62BB00" w14:textId="77777777" w:rsidR="00B205F9" w:rsidRPr="00D029D9" w:rsidRDefault="00B205F9" w:rsidP="00B205F9">
      <w:pPr>
        <w:rPr>
          <w:lang w:val="de-DE"/>
        </w:rPr>
      </w:pPr>
    </w:p>
    <w:p w14:paraId="12FE13C7" w14:textId="733AA601" w:rsidR="00D843BE" w:rsidRPr="00D029D9" w:rsidRDefault="000A73B1" w:rsidP="00B205F9">
      <w:pPr>
        <w:rPr>
          <w:lang w:val="de-DE"/>
        </w:rPr>
      </w:pPr>
      <w:r w:rsidRPr="00D029D9">
        <w:rPr>
          <w:lang w:val="de-DE"/>
        </w:rPr>
        <w:t>D</w:t>
      </w:r>
      <w:r w:rsidR="007B03B8" w:rsidRPr="00D029D9">
        <w:rPr>
          <w:lang w:val="de-DE"/>
        </w:rPr>
        <w:t xml:space="preserve">ie </w:t>
      </w:r>
      <w:proofErr w:type="spellStart"/>
      <w:r w:rsidR="007B03B8" w:rsidRPr="00D029D9">
        <w:rPr>
          <w:lang w:val="de-DE"/>
        </w:rPr>
        <w:t>SdkConfig.dcem</w:t>
      </w:r>
      <w:proofErr w:type="spellEnd"/>
      <w:r w:rsidR="007B03B8" w:rsidRPr="00D029D9">
        <w:rPr>
          <w:lang w:val="de-DE"/>
        </w:rPr>
        <w:t>-Datei in</w:t>
      </w:r>
      <w:r w:rsidRPr="00D029D9">
        <w:rPr>
          <w:lang w:val="de-DE"/>
        </w:rPr>
        <w:t xml:space="preserve"> kann im Master</w:t>
      </w:r>
      <w:r w:rsidR="007B03B8" w:rsidRPr="00D029D9">
        <w:rPr>
          <w:lang w:val="de-DE"/>
        </w:rPr>
        <w:t xml:space="preserve"> DCEM </w:t>
      </w:r>
      <w:r w:rsidRPr="00D029D9">
        <w:rPr>
          <w:lang w:val="de-DE"/>
        </w:rPr>
        <w:t xml:space="preserve">der </w:t>
      </w:r>
      <w:proofErr w:type="spellStart"/>
      <w:r w:rsidRPr="00D029D9">
        <w:rPr>
          <w:lang w:val="de-DE"/>
        </w:rPr>
        <w:t>DoubleClue</w:t>
      </w:r>
      <w:proofErr w:type="spellEnd"/>
      <w:r w:rsidRPr="00D029D9">
        <w:rPr>
          <w:lang w:val="de-DE"/>
        </w:rPr>
        <w:t xml:space="preserve"> Installation </w:t>
      </w:r>
      <w:r w:rsidR="007B03B8" w:rsidRPr="00D029D9">
        <w:rPr>
          <w:lang w:val="de-DE"/>
        </w:rPr>
        <w:t>heruntergeladen werden.</w:t>
      </w:r>
    </w:p>
    <w:p w14:paraId="77F9F6E6" w14:textId="4AB2D0F6" w:rsidR="00323EEA" w:rsidRPr="00D029D9" w:rsidRDefault="00323EEA" w:rsidP="00B205F9">
      <w:pPr>
        <w:rPr>
          <w:lang w:val="de-DE"/>
        </w:rPr>
      </w:pPr>
      <w:r w:rsidRPr="00D029D9">
        <w:rPr>
          <w:lang w:val="de-DE"/>
        </w:rPr>
        <w:t>Loggen Sie sich in Ihren DCEM-Account ein und gehen Sie zu „Identity-Management“, Untermenü „Versionen“. Wählen Sie hier „SDK-Konfiguration generieren“. Eventuell müssen Sie die Einstellungen entsprechend Ihres individuellen Netzwe</w:t>
      </w:r>
      <w:r w:rsidR="00DC1337" w:rsidRPr="00D029D9">
        <w:rPr>
          <w:lang w:val="de-DE"/>
        </w:rPr>
        <w:t>rksz</w:t>
      </w:r>
      <w:r w:rsidRPr="00D029D9">
        <w:rPr>
          <w:lang w:val="de-DE"/>
        </w:rPr>
        <w:t>enarios anpassen. Weitere Informationen finden Sie im DCEM Benutzerhandbuch.</w:t>
      </w:r>
    </w:p>
    <w:p w14:paraId="49073D2A" w14:textId="31857BBC" w:rsidR="000A73B1" w:rsidRPr="00D029D9" w:rsidRDefault="000A73B1" w:rsidP="00B205F9">
      <w:pPr>
        <w:rPr>
          <w:lang w:val="de-DE"/>
        </w:rPr>
      </w:pPr>
      <w:r w:rsidRPr="00D029D9">
        <w:rPr>
          <w:noProof/>
          <w:lang w:val="de-DE" w:eastAsia="de-DE"/>
        </w:rPr>
        <w:drawing>
          <wp:anchor distT="0" distB="0" distL="114300" distR="114300" simplePos="0" relativeHeight="251713536" behindDoc="1" locked="0" layoutInCell="1" allowOverlap="1" wp14:anchorId="13517F68" wp14:editId="3891679D">
            <wp:simplePos x="0" y="0"/>
            <wp:positionH relativeFrom="margin">
              <wp:posOffset>19050</wp:posOffset>
            </wp:positionH>
            <wp:positionV relativeFrom="paragraph">
              <wp:posOffset>66675</wp:posOffset>
            </wp:positionV>
            <wp:extent cx="179705" cy="179705"/>
            <wp:effectExtent l="0" t="0" r="0" b="0"/>
            <wp:wrapTight wrapText="bothSides">
              <wp:wrapPolygon edited="0">
                <wp:start x="4580" y="0"/>
                <wp:lineTo x="0" y="11449"/>
                <wp:lineTo x="0" y="18318"/>
                <wp:lineTo x="18318" y="18318"/>
                <wp:lineTo x="18318" y="11449"/>
                <wp:lineTo x="13739" y="0"/>
                <wp:lineTo x="4580" y="0"/>
              </wp:wrapPolygon>
            </wp:wrapTight>
            <wp:docPr id="5" name="Grafik 5" descr="C:\Users\maike.behnsen\Desktop\Grafiken\caution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Grafiken\caution-sig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29D9">
        <w:rPr>
          <w:lang w:val="de-DE"/>
        </w:rPr>
        <w:t xml:space="preserve">Bitte beachten Sie, dass Sie die </w:t>
      </w:r>
      <w:proofErr w:type="spellStart"/>
      <w:r w:rsidRPr="00D029D9">
        <w:rPr>
          <w:lang w:val="de-DE"/>
        </w:rPr>
        <w:t>SdkConfig.dcem</w:t>
      </w:r>
      <w:proofErr w:type="spellEnd"/>
      <w:r w:rsidRPr="00D029D9">
        <w:rPr>
          <w:lang w:val="de-DE"/>
        </w:rPr>
        <w:t xml:space="preserve"> </w:t>
      </w:r>
      <w:r w:rsidR="00DB6CCD" w:rsidRPr="00D029D9">
        <w:rPr>
          <w:lang w:val="de-DE"/>
        </w:rPr>
        <w:t xml:space="preserve">aus dem Master DCEM Ihrer Installation herunterladen müssen, nicht aus dem DCEM des Mandanten. Wenn Sie nicht den nötigen Zugang besitzen, kontaktieren Sie bitte den </w:t>
      </w:r>
      <w:r w:rsidR="00F31A84" w:rsidRPr="00D029D9">
        <w:rPr>
          <w:lang w:val="de-DE"/>
        </w:rPr>
        <w:t xml:space="preserve">verantwortlichen Administrator. Wenn Ihr Mandant bei https:\\doubleclue.online gehostet wird, wenden Sie sich an </w:t>
      </w:r>
      <w:hyperlink r:id="rId14" w:history="1">
        <w:r w:rsidR="00F31A84" w:rsidRPr="00D029D9">
          <w:rPr>
            <w:rStyle w:val="Hyperlink"/>
            <w:lang w:val="de-DE"/>
          </w:rPr>
          <w:t>support@doubleclue.com</w:t>
        </w:r>
      </w:hyperlink>
      <w:r w:rsidR="00F31A84" w:rsidRPr="00D029D9">
        <w:rPr>
          <w:lang w:val="de-DE"/>
        </w:rPr>
        <w:t xml:space="preserve">. </w:t>
      </w:r>
    </w:p>
    <w:p w14:paraId="5307C637" w14:textId="77777777" w:rsidR="00DB6CCD" w:rsidRPr="00D029D9" w:rsidRDefault="00DB6CCD" w:rsidP="00B205F9">
      <w:pPr>
        <w:rPr>
          <w:lang w:val="de-DE"/>
        </w:rPr>
      </w:pPr>
    </w:p>
    <w:p w14:paraId="587365F7" w14:textId="5614FA60" w:rsidR="00323EEA" w:rsidRPr="00D029D9" w:rsidRDefault="00323EEA" w:rsidP="00B205F9">
      <w:pPr>
        <w:rPr>
          <w:rStyle w:val="Hyperlink"/>
          <w:color w:val="auto"/>
          <w:u w:val="none"/>
          <w:lang w:val="de-DE"/>
        </w:rPr>
      </w:pPr>
      <w:r w:rsidRPr="00D029D9">
        <w:rPr>
          <w:rStyle w:val="Hyperlink"/>
          <w:color w:val="auto"/>
          <w:u w:val="none"/>
          <w:lang w:val="de-DE"/>
        </w:rPr>
        <w:t xml:space="preserve">Nachdem Sie die beiden Dateien wie beschrieben abgespeichert haben, kann der </w:t>
      </w:r>
      <w:proofErr w:type="spellStart"/>
      <w:r w:rsidRPr="00D029D9">
        <w:rPr>
          <w:rStyle w:val="Hyperlink"/>
          <w:color w:val="auto"/>
          <w:u w:val="none"/>
          <w:lang w:val="de-DE"/>
        </w:rPr>
        <w:t>DoubleClue</w:t>
      </w:r>
      <w:proofErr w:type="spellEnd"/>
      <w:r w:rsidRPr="00D029D9">
        <w:rPr>
          <w:rStyle w:val="Hyperlink"/>
          <w:color w:val="auto"/>
          <w:u w:val="none"/>
          <w:lang w:val="de-DE"/>
        </w:rPr>
        <w:t xml:space="preserve"> RADIUS Connector erfolgreich mit DCEM kommunizieren. Sie können den RADIUS Connector jetzt konfigurieren, um ihn mit Ihrem NAS-Client zu verbinden.</w:t>
      </w:r>
    </w:p>
    <w:p w14:paraId="20FB1BAF" w14:textId="0C685706" w:rsidR="000A73B1" w:rsidRPr="00D029D9" w:rsidRDefault="000A73B1">
      <w:pPr>
        <w:rPr>
          <w:rStyle w:val="Hyperlink"/>
          <w:color w:val="auto"/>
          <w:u w:val="none"/>
          <w:lang w:val="de-DE"/>
        </w:rPr>
      </w:pPr>
    </w:p>
    <w:p w14:paraId="4DE30A59" w14:textId="012ED401" w:rsidR="003B4F97" w:rsidRPr="00D029D9" w:rsidRDefault="003B4F97" w:rsidP="00DE5829">
      <w:pPr>
        <w:pStyle w:val="berschrift1"/>
        <w:numPr>
          <w:ilvl w:val="0"/>
          <w:numId w:val="1"/>
        </w:numPr>
        <w:rPr>
          <w:color w:val="005078"/>
          <w:lang w:val="de-DE"/>
        </w:rPr>
      </w:pPr>
      <w:proofErr w:type="spellStart"/>
      <w:r w:rsidRPr="00D029D9">
        <w:rPr>
          <w:color w:val="005078"/>
          <w:lang w:val="de-DE"/>
        </w:rPr>
        <w:t>Configuration</w:t>
      </w:r>
      <w:proofErr w:type="spellEnd"/>
    </w:p>
    <w:p w14:paraId="7C87E002" w14:textId="6154956A" w:rsidR="002D212D" w:rsidRPr="00D029D9" w:rsidRDefault="002D212D" w:rsidP="002D212D">
      <w:pPr>
        <w:rPr>
          <w:lang w:val="de-DE"/>
        </w:rPr>
      </w:pPr>
    </w:p>
    <w:p w14:paraId="1F792C88" w14:textId="7E94F9AD" w:rsidR="002D212D" w:rsidRPr="00D029D9" w:rsidRDefault="002D212D" w:rsidP="00DE5829">
      <w:pPr>
        <w:pStyle w:val="berschrift2"/>
        <w:numPr>
          <w:ilvl w:val="1"/>
          <w:numId w:val="1"/>
        </w:numPr>
        <w:rPr>
          <w:color w:val="005078"/>
          <w:sz w:val="28"/>
          <w:lang w:val="de-DE"/>
        </w:rPr>
      </w:pPr>
      <w:r w:rsidRPr="00D029D9">
        <w:rPr>
          <w:color w:val="005078"/>
          <w:sz w:val="28"/>
          <w:lang w:val="de-DE"/>
        </w:rPr>
        <w:t xml:space="preserve">  RADIUS</w:t>
      </w:r>
    </w:p>
    <w:p w14:paraId="4FB69311" w14:textId="295D28F1" w:rsidR="00020543" w:rsidRPr="00D029D9" w:rsidRDefault="00020543" w:rsidP="003B4F97">
      <w:pPr>
        <w:rPr>
          <w:lang w:val="de-DE"/>
        </w:rPr>
      </w:pPr>
    </w:p>
    <w:p w14:paraId="6A7FDF97" w14:textId="2C8E6FEE" w:rsidR="003B4F97" w:rsidRPr="00D029D9" w:rsidRDefault="00020543" w:rsidP="003B4F97">
      <w:pPr>
        <w:rPr>
          <w:lang w:val="de-DE"/>
        </w:rPr>
      </w:pPr>
      <w:r w:rsidRPr="00D029D9">
        <w:rPr>
          <w:b/>
          <w:lang w:val="de-DE"/>
        </w:rPr>
        <w:t>RADIUS Port:</w:t>
      </w:r>
      <w:r w:rsidR="00A0693E" w:rsidRPr="00D029D9">
        <w:rPr>
          <w:b/>
          <w:lang w:val="de-DE"/>
        </w:rPr>
        <w:t xml:space="preserve"> </w:t>
      </w:r>
      <w:r w:rsidR="00A0693E" w:rsidRPr="00D029D9">
        <w:rPr>
          <w:lang w:val="de-DE"/>
        </w:rPr>
        <w:br/>
      </w:r>
      <w:r w:rsidR="00323EEA" w:rsidRPr="00D029D9">
        <w:rPr>
          <w:lang w:val="de-DE"/>
        </w:rPr>
        <w:t xml:space="preserve">Der Port des NAS-Clients, standardmäßig </w:t>
      </w:r>
      <w:r w:rsidR="00A0693E" w:rsidRPr="00D029D9">
        <w:rPr>
          <w:lang w:val="de-DE"/>
        </w:rPr>
        <w:t>1812</w:t>
      </w:r>
      <w:r w:rsidR="002C71B1" w:rsidRPr="00D029D9">
        <w:rPr>
          <w:lang w:val="de-DE"/>
        </w:rPr>
        <w:t xml:space="preserve">. </w:t>
      </w:r>
      <w:r w:rsidR="00323EEA" w:rsidRPr="00D029D9">
        <w:rPr>
          <w:lang w:val="de-DE"/>
        </w:rPr>
        <w:t xml:space="preserve">Wenn Sie diese Einstellung ändern, müssen Sie den </w:t>
      </w:r>
      <w:proofErr w:type="spellStart"/>
      <w:r w:rsidR="00323EEA" w:rsidRPr="00D029D9">
        <w:rPr>
          <w:lang w:val="de-DE"/>
        </w:rPr>
        <w:t>DoubleClue</w:t>
      </w:r>
      <w:proofErr w:type="spellEnd"/>
      <w:r w:rsidR="00323EEA" w:rsidRPr="00D029D9">
        <w:rPr>
          <w:lang w:val="de-DE"/>
        </w:rPr>
        <w:t xml:space="preserve"> RADIUS Connector neustarten.</w:t>
      </w:r>
    </w:p>
    <w:p w14:paraId="4FCC0888" w14:textId="6D2A0E15" w:rsidR="00323EEA" w:rsidRPr="00D029D9" w:rsidRDefault="00020543" w:rsidP="00323EEA">
      <w:pPr>
        <w:rPr>
          <w:lang w:val="de-DE"/>
        </w:rPr>
      </w:pPr>
      <w:r w:rsidRPr="00D029D9">
        <w:rPr>
          <w:b/>
          <w:lang w:val="de-DE"/>
        </w:rPr>
        <w:t>Accounting Port:</w:t>
      </w:r>
      <w:r w:rsidRPr="00D029D9">
        <w:rPr>
          <w:lang w:val="de-DE"/>
        </w:rPr>
        <w:t xml:space="preserve"> </w:t>
      </w:r>
      <w:r w:rsidR="00A0693E" w:rsidRPr="00D029D9">
        <w:rPr>
          <w:lang w:val="de-DE"/>
        </w:rPr>
        <w:br/>
      </w:r>
      <w:r w:rsidR="00323EEA" w:rsidRPr="00D029D9">
        <w:rPr>
          <w:lang w:val="de-DE"/>
        </w:rPr>
        <w:t>Der Accounting Port des NAS-Clients, wenn benötigt. Standardmäßig ist der Port auf</w:t>
      </w:r>
      <w:r w:rsidR="00DC1337" w:rsidRPr="00D029D9">
        <w:rPr>
          <w:lang w:val="de-DE"/>
        </w:rPr>
        <w:t xml:space="preserve"> 0 gesetzt, was bedeutet, dass </w:t>
      </w:r>
      <w:r w:rsidR="00323EEA" w:rsidRPr="00D029D9">
        <w:rPr>
          <w:lang w:val="de-DE"/>
        </w:rPr>
        <w:t xml:space="preserve">er inaktiv ist. Wenn Sie diese Einstellung ändern, müssen Sie den </w:t>
      </w:r>
      <w:proofErr w:type="spellStart"/>
      <w:r w:rsidR="00323EEA" w:rsidRPr="00D029D9">
        <w:rPr>
          <w:lang w:val="de-DE"/>
        </w:rPr>
        <w:t>DoubleClue</w:t>
      </w:r>
      <w:proofErr w:type="spellEnd"/>
      <w:r w:rsidR="00323EEA" w:rsidRPr="00D029D9">
        <w:rPr>
          <w:lang w:val="de-DE"/>
        </w:rPr>
        <w:t xml:space="preserve"> RADIUS Connector neustarten.</w:t>
      </w:r>
    </w:p>
    <w:p w14:paraId="159E8E88" w14:textId="7A59245C" w:rsidR="00D80431" w:rsidRPr="00D029D9" w:rsidRDefault="00CA539F" w:rsidP="00D80431">
      <w:pPr>
        <w:rPr>
          <w:lang w:val="de-DE"/>
        </w:rPr>
      </w:pPr>
      <w:r w:rsidRPr="00BB3B45">
        <w:rPr>
          <w:b/>
        </w:rPr>
        <w:t>Shared Secret:</w:t>
      </w:r>
      <w:r w:rsidRPr="00BB3B45">
        <w:t xml:space="preserve"> </w:t>
      </w:r>
      <w:r w:rsidR="00A0693E" w:rsidRPr="00BB3B45">
        <w:br/>
      </w:r>
      <w:proofErr w:type="spellStart"/>
      <w:r w:rsidR="00323EEA" w:rsidRPr="00BB3B45">
        <w:t>Geben</w:t>
      </w:r>
      <w:proofErr w:type="spellEnd"/>
      <w:r w:rsidR="00323EEA" w:rsidRPr="00BB3B45">
        <w:t xml:space="preserve"> </w:t>
      </w:r>
      <w:proofErr w:type="spellStart"/>
      <w:r w:rsidR="00323EEA" w:rsidRPr="00BB3B45">
        <w:t>Sie</w:t>
      </w:r>
      <w:proofErr w:type="spellEnd"/>
      <w:r w:rsidR="00323EEA" w:rsidRPr="00BB3B45">
        <w:t xml:space="preserve"> das Shared Secret </w:t>
      </w:r>
      <w:proofErr w:type="spellStart"/>
      <w:r w:rsidR="00323EEA" w:rsidRPr="00BB3B45">
        <w:t>Ihres</w:t>
      </w:r>
      <w:proofErr w:type="spellEnd"/>
      <w:r w:rsidR="00323EEA" w:rsidRPr="00BB3B45">
        <w:t xml:space="preserve"> NAS-Clients </w:t>
      </w:r>
      <w:proofErr w:type="spellStart"/>
      <w:r w:rsidR="00323EEA" w:rsidRPr="00BB3B45">
        <w:t>ein</w:t>
      </w:r>
      <w:proofErr w:type="spellEnd"/>
      <w:r w:rsidR="00323EEA" w:rsidRPr="00BB3B45">
        <w:t xml:space="preserve">. </w:t>
      </w:r>
      <w:r w:rsidR="00E90ED6" w:rsidRPr="00D029D9">
        <w:rPr>
          <w:lang w:val="de-DE"/>
        </w:rPr>
        <w:t xml:space="preserve">Wenn diese Eingabe nicht mit dem </w:t>
      </w:r>
      <w:proofErr w:type="spellStart"/>
      <w:r w:rsidR="00E90ED6" w:rsidRPr="00D029D9">
        <w:rPr>
          <w:lang w:val="de-DE"/>
        </w:rPr>
        <w:t>Shared</w:t>
      </w:r>
      <w:proofErr w:type="spellEnd"/>
      <w:r w:rsidR="00E90ED6" w:rsidRPr="00D029D9">
        <w:rPr>
          <w:lang w:val="de-DE"/>
        </w:rPr>
        <w:t xml:space="preserve"> Secret Ihres NAS-Client übereinstimmt, werden Benutzerpasswörter immer als ungültig abgelehnt.</w:t>
      </w:r>
    </w:p>
    <w:p w14:paraId="5A9E6CDC" w14:textId="1FCF1807" w:rsidR="00CA539F" w:rsidRPr="00D029D9" w:rsidRDefault="00CA539F" w:rsidP="003B4F97">
      <w:pPr>
        <w:rPr>
          <w:lang w:val="de-DE"/>
        </w:rPr>
      </w:pPr>
      <w:r w:rsidRPr="00D029D9">
        <w:rPr>
          <w:b/>
          <w:lang w:val="de-DE"/>
        </w:rPr>
        <w:lastRenderedPageBreak/>
        <w:t xml:space="preserve">IP </w:t>
      </w:r>
      <w:proofErr w:type="spellStart"/>
      <w:r w:rsidRPr="00D029D9">
        <w:rPr>
          <w:b/>
          <w:lang w:val="de-DE"/>
        </w:rPr>
        <w:t>Number</w:t>
      </w:r>
      <w:proofErr w:type="spellEnd"/>
      <w:r w:rsidRPr="00D029D9">
        <w:rPr>
          <w:b/>
          <w:lang w:val="de-DE"/>
        </w:rPr>
        <w:t>:</w:t>
      </w:r>
      <w:r w:rsidR="00D80431" w:rsidRPr="00D029D9">
        <w:rPr>
          <w:lang w:val="de-DE"/>
        </w:rPr>
        <w:t xml:space="preserve"> </w:t>
      </w:r>
      <w:r w:rsidR="00A0693E" w:rsidRPr="00D029D9">
        <w:rPr>
          <w:lang w:val="de-DE"/>
        </w:rPr>
        <w:br/>
      </w:r>
      <w:r w:rsidR="00E90ED6" w:rsidRPr="00D029D9">
        <w:rPr>
          <w:lang w:val="de-DE"/>
        </w:rPr>
        <w:t xml:space="preserve">Geben Sie die IP Nummer Ihres NAS-Clients ein. Der </w:t>
      </w:r>
      <w:proofErr w:type="spellStart"/>
      <w:r w:rsidR="00E90ED6" w:rsidRPr="00D029D9">
        <w:rPr>
          <w:lang w:val="de-DE"/>
        </w:rPr>
        <w:t>DoubleClue</w:t>
      </w:r>
      <w:proofErr w:type="spellEnd"/>
      <w:r w:rsidR="00E90ED6" w:rsidRPr="00D029D9">
        <w:rPr>
          <w:lang w:val="de-DE"/>
        </w:rPr>
        <w:t xml:space="preserve"> RADIUS Connector wird nur Anfragen von dem NAS-Client mit dieser IP Nummer akzeptieren.</w:t>
      </w:r>
    </w:p>
    <w:p w14:paraId="3927FC17" w14:textId="6019256D" w:rsidR="00CA539F" w:rsidRPr="00D029D9" w:rsidRDefault="00D077E2" w:rsidP="003B4F97">
      <w:pPr>
        <w:rPr>
          <w:lang w:val="de-DE"/>
        </w:rPr>
      </w:pPr>
      <w:proofErr w:type="spellStart"/>
      <w:r w:rsidRPr="00D029D9">
        <w:rPr>
          <w:b/>
          <w:lang w:val="de-DE"/>
        </w:rPr>
        <w:t>Ignore</w:t>
      </w:r>
      <w:proofErr w:type="spellEnd"/>
      <w:r w:rsidRPr="00D029D9">
        <w:rPr>
          <w:b/>
          <w:lang w:val="de-DE"/>
        </w:rPr>
        <w:t xml:space="preserve"> User Password:</w:t>
      </w:r>
      <w:r w:rsidR="00D80431" w:rsidRPr="00D029D9">
        <w:rPr>
          <w:lang w:val="de-DE"/>
        </w:rPr>
        <w:t xml:space="preserve"> </w:t>
      </w:r>
      <w:r w:rsidR="00A0693E" w:rsidRPr="00D029D9">
        <w:rPr>
          <w:lang w:val="de-DE"/>
        </w:rPr>
        <w:br/>
      </w:r>
      <w:r w:rsidR="00E90ED6" w:rsidRPr="00D029D9">
        <w:rPr>
          <w:lang w:val="de-DE"/>
        </w:rPr>
        <w:t>Wenn das Benutzerpasswort bereits vom NAS-Client überprüft wird, können Sie ‘</w:t>
      </w:r>
      <w:proofErr w:type="spellStart"/>
      <w:r w:rsidR="00E90ED6" w:rsidRPr="00D029D9">
        <w:rPr>
          <w:lang w:val="de-DE"/>
        </w:rPr>
        <w:t>Ignore</w:t>
      </w:r>
      <w:proofErr w:type="spellEnd"/>
      <w:r w:rsidR="00E90ED6" w:rsidRPr="00D029D9">
        <w:rPr>
          <w:lang w:val="de-DE"/>
        </w:rPr>
        <w:t xml:space="preserve"> User Password’ aktivieren, um eine zweite Überprüfung des Passworts durch </w:t>
      </w:r>
      <w:proofErr w:type="spellStart"/>
      <w:r w:rsidR="00E90ED6" w:rsidRPr="00D029D9">
        <w:rPr>
          <w:lang w:val="de-DE"/>
        </w:rPr>
        <w:t>DoubleClue</w:t>
      </w:r>
      <w:proofErr w:type="spellEnd"/>
      <w:r w:rsidR="00E90ED6" w:rsidRPr="00D029D9">
        <w:rPr>
          <w:lang w:val="de-DE"/>
        </w:rPr>
        <w:t xml:space="preserve"> zu verhindern. Für einige Services, die das Passwort nicht an </w:t>
      </w:r>
      <w:proofErr w:type="spellStart"/>
      <w:r w:rsidR="00E90ED6" w:rsidRPr="00D029D9">
        <w:rPr>
          <w:lang w:val="de-DE"/>
        </w:rPr>
        <w:t>DoubleClue</w:t>
      </w:r>
      <w:proofErr w:type="spellEnd"/>
      <w:r w:rsidR="00E90ED6" w:rsidRPr="00D029D9">
        <w:rPr>
          <w:lang w:val="de-DE"/>
        </w:rPr>
        <w:t xml:space="preserve"> weiterleiten, wie Microsoft Remote Desktop Gateway, muss diese Option aktiviert werden.</w:t>
      </w:r>
    </w:p>
    <w:p w14:paraId="5DF9F74E" w14:textId="6B791AC2" w:rsidR="007E4C60" w:rsidRPr="00D029D9" w:rsidRDefault="00D077E2" w:rsidP="003B4F97">
      <w:pPr>
        <w:rPr>
          <w:lang w:val="de-DE"/>
        </w:rPr>
      </w:pPr>
      <w:r w:rsidRPr="00D029D9">
        <w:rPr>
          <w:b/>
          <w:lang w:val="de-DE"/>
        </w:rPr>
        <w:t xml:space="preserve">Data </w:t>
      </w:r>
      <w:proofErr w:type="spellStart"/>
      <w:r w:rsidRPr="00D029D9">
        <w:rPr>
          <w:b/>
          <w:lang w:val="de-DE"/>
        </w:rPr>
        <w:t>Tracing</w:t>
      </w:r>
      <w:proofErr w:type="spellEnd"/>
      <w:r w:rsidRPr="00D029D9">
        <w:rPr>
          <w:b/>
          <w:lang w:val="de-DE"/>
        </w:rPr>
        <w:t>:</w:t>
      </w:r>
      <w:r w:rsidR="004806ED" w:rsidRPr="00D029D9">
        <w:rPr>
          <w:lang w:val="de-DE"/>
        </w:rPr>
        <w:br/>
      </w:r>
      <w:r w:rsidR="00E90ED6" w:rsidRPr="00D029D9">
        <w:rPr>
          <w:lang w:val="de-DE"/>
        </w:rPr>
        <w:t xml:space="preserve">Aktivieren Sie Data </w:t>
      </w:r>
      <w:proofErr w:type="spellStart"/>
      <w:r w:rsidR="00E90ED6" w:rsidRPr="00D029D9">
        <w:rPr>
          <w:lang w:val="de-DE"/>
        </w:rPr>
        <w:t>Tracing</w:t>
      </w:r>
      <w:proofErr w:type="spellEnd"/>
      <w:r w:rsidR="00E90ED6" w:rsidRPr="00D029D9">
        <w:rPr>
          <w:lang w:val="de-DE"/>
        </w:rPr>
        <w:t xml:space="preserve"> für Support und Diagnose-Fälle. Diese Option sollte nur aktiviert werden, </w:t>
      </w:r>
      <w:r w:rsidR="00DB39FF" w:rsidRPr="00D029D9">
        <w:rPr>
          <w:lang w:val="de-DE"/>
        </w:rPr>
        <w:t>wenn Sie von einem Mitglied des DoubleClue-Support-Teams dazu aufgefordert worden sind. Wenn es aktiv ist, wird der gesamte RADIUS-Traffic in einem Logfile festgehalten.</w:t>
      </w:r>
    </w:p>
    <w:p w14:paraId="61E19A92" w14:textId="2524AD82" w:rsidR="00D077E2" w:rsidRPr="00D029D9" w:rsidRDefault="00D077E2" w:rsidP="003B4F97">
      <w:pPr>
        <w:rPr>
          <w:lang w:val="de-DE"/>
        </w:rPr>
      </w:pPr>
    </w:p>
    <w:p w14:paraId="2A64B3DC" w14:textId="57906515" w:rsidR="002D212D" w:rsidRPr="00D029D9" w:rsidRDefault="002D212D" w:rsidP="00DE5829">
      <w:pPr>
        <w:pStyle w:val="berschrift2"/>
        <w:numPr>
          <w:ilvl w:val="1"/>
          <w:numId w:val="1"/>
        </w:numPr>
        <w:rPr>
          <w:color w:val="005078"/>
          <w:sz w:val="28"/>
          <w:lang w:val="de-DE"/>
        </w:rPr>
      </w:pPr>
      <w:r w:rsidRPr="00D029D9">
        <w:rPr>
          <w:color w:val="005078"/>
          <w:sz w:val="28"/>
          <w:lang w:val="de-DE"/>
        </w:rPr>
        <w:t xml:space="preserve">  Web Interface</w:t>
      </w:r>
    </w:p>
    <w:p w14:paraId="0B210B14" w14:textId="77777777" w:rsidR="002D212D" w:rsidRPr="00D029D9" w:rsidRDefault="002D212D" w:rsidP="003B4F97">
      <w:pPr>
        <w:rPr>
          <w:lang w:val="de-DE"/>
        </w:rPr>
      </w:pPr>
    </w:p>
    <w:p w14:paraId="35FDD800" w14:textId="2197AB95" w:rsidR="000F55E9" w:rsidRPr="00D029D9" w:rsidRDefault="00D077E2" w:rsidP="00D077E2">
      <w:pPr>
        <w:rPr>
          <w:lang w:val="de-DE"/>
        </w:rPr>
      </w:pPr>
      <w:r w:rsidRPr="00D029D9">
        <w:rPr>
          <w:b/>
          <w:lang w:val="de-DE"/>
        </w:rPr>
        <w:t>Web Port:</w:t>
      </w:r>
      <w:r w:rsidR="000F55E9" w:rsidRPr="00D029D9">
        <w:rPr>
          <w:lang w:val="de-DE"/>
        </w:rPr>
        <w:br/>
      </w:r>
      <w:r w:rsidR="00DB39FF" w:rsidRPr="00D029D9">
        <w:rPr>
          <w:lang w:val="de-DE"/>
        </w:rPr>
        <w:t xml:space="preserve">Geben Sie die Web Port-Nummer für </w:t>
      </w:r>
      <w:proofErr w:type="spellStart"/>
      <w:r w:rsidR="00DB39FF" w:rsidRPr="00D029D9">
        <w:rPr>
          <w:lang w:val="de-DE"/>
        </w:rPr>
        <w:t>DoubleClue</w:t>
      </w:r>
      <w:proofErr w:type="spellEnd"/>
      <w:r w:rsidR="00DB39FF" w:rsidRPr="00D029D9">
        <w:rPr>
          <w:lang w:val="de-DE"/>
        </w:rPr>
        <w:t xml:space="preserve"> RADIUS Connector ein.</w:t>
      </w:r>
    </w:p>
    <w:p w14:paraId="01402DB6" w14:textId="33FF5DFD" w:rsidR="00D077E2" w:rsidRPr="00D029D9" w:rsidRDefault="00D077E2" w:rsidP="00D077E2">
      <w:pPr>
        <w:rPr>
          <w:lang w:val="de-DE"/>
        </w:rPr>
      </w:pPr>
      <w:r w:rsidRPr="00D029D9">
        <w:rPr>
          <w:b/>
          <w:lang w:val="de-DE"/>
        </w:rPr>
        <w:t>Web Password:</w:t>
      </w:r>
      <w:r w:rsidR="000F55E9" w:rsidRPr="00D029D9">
        <w:rPr>
          <w:lang w:val="de-DE"/>
        </w:rPr>
        <w:br/>
      </w:r>
      <w:r w:rsidR="00DB39FF" w:rsidRPr="00D029D9">
        <w:rPr>
          <w:lang w:val="de-DE"/>
        </w:rPr>
        <w:t>Das Passwort, mit dem Sie sich im RADIUS Connector Web Interface anmelden können. Sie können das Passwort hier jederzeit ändern.</w:t>
      </w:r>
    </w:p>
    <w:p w14:paraId="63BA08B6" w14:textId="77777777" w:rsidR="00DB6CCD" w:rsidRPr="00D029D9" w:rsidRDefault="00DB6CCD" w:rsidP="00D077E2">
      <w:pPr>
        <w:rPr>
          <w:lang w:val="de-DE"/>
        </w:rPr>
      </w:pPr>
    </w:p>
    <w:p w14:paraId="44670980" w14:textId="2D148CC4" w:rsidR="002D212D" w:rsidRPr="00D029D9" w:rsidRDefault="002D212D" w:rsidP="00DE5829">
      <w:pPr>
        <w:pStyle w:val="berschrift2"/>
        <w:numPr>
          <w:ilvl w:val="1"/>
          <w:numId w:val="1"/>
        </w:numPr>
        <w:rPr>
          <w:color w:val="005078"/>
          <w:sz w:val="28"/>
          <w:lang w:val="de-DE"/>
        </w:rPr>
      </w:pPr>
      <w:r w:rsidRPr="00D029D9">
        <w:rPr>
          <w:color w:val="005078"/>
          <w:sz w:val="28"/>
          <w:lang w:val="de-DE"/>
        </w:rPr>
        <w:t xml:space="preserve">  Proxy</w:t>
      </w:r>
    </w:p>
    <w:p w14:paraId="27669E06" w14:textId="35234FFE" w:rsidR="00D077E2" w:rsidRPr="00D029D9" w:rsidRDefault="00D077E2" w:rsidP="00D077E2">
      <w:pPr>
        <w:rPr>
          <w:b/>
          <w:lang w:val="de-DE"/>
        </w:rPr>
      </w:pPr>
    </w:p>
    <w:p w14:paraId="78941A40" w14:textId="27BFCE8C" w:rsidR="00AB741F" w:rsidRPr="00D029D9" w:rsidRDefault="00DB39FF" w:rsidP="003B4F97">
      <w:pPr>
        <w:rPr>
          <w:lang w:val="de-DE"/>
        </w:rPr>
      </w:pPr>
      <w:r w:rsidRPr="00D029D9">
        <w:rPr>
          <w:lang w:val="de-DE"/>
        </w:rPr>
        <w:t xml:space="preserve">Der </w:t>
      </w:r>
      <w:proofErr w:type="spellStart"/>
      <w:r w:rsidRPr="00D029D9">
        <w:rPr>
          <w:lang w:val="de-DE"/>
        </w:rPr>
        <w:t>DoubleClue</w:t>
      </w:r>
      <w:proofErr w:type="spellEnd"/>
      <w:r w:rsidRPr="00D029D9">
        <w:rPr>
          <w:lang w:val="de-DE"/>
        </w:rPr>
        <w:t xml:space="preserve"> Connector benötigt Internet, um sich mit DCEM zu verbinden. Wenn Sie http-proxy für den Internetzugang verwenden, müssen Sie ihn hier konfigurieren.  </w:t>
      </w:r>
    </w:p>
    <w:p w14:paraId="616AB29D" w14:textId="490CED2D" w:rsidR="005428FD" w:rsidRPr="00D029D9" w:rsidRDefault="005428FD" w:rsidP="003B4F97">
      <w:pPr>
        <w:rPr>
          <w:lang w:val="de-DE"/>
        </w:rPr>
      </w:pPr>
    </w:p>
    <w:p w14:paraId="73CFC4EE" w14:textId="77777777" w:rsidR="005428FD" w:rsidRPr="00D029D9" w:rsidRDefault="005428FD" w:rsidP="00DE5829">
      <w:pPr>
        <w:pStyle w:val="berschrift1"/>
        <w:numPr>
          <w:ilvl w:val="0"/>
          <w:numId w:val="1"/>
        </w:numPr>
        <w:rPr>
          <w:color w:val="005078"/>
          <w:lang w:val="de-DE"/>
        </w:rPr>
      </w:pPr>
      <w:r w:rsidRPr="00D029D9">
        <w:rPr>
          <w:color w:val="005078"/>
          <w:lang w:val="de-DE"/>
        </w:rPr>
        <w:t>Monitoring</w:t>
      </w:r>
    </w:p>
    <w:p w14:paraId="04C2D8BF" w14:textId="77777777" w:rsidR="005428FD" w:rsidRPr="00D029D9" w:rsidRDefault="005428FD" w:rsidP="005428FD">
      <w:pPr>
        <w:rPr>
          <w:lang w:val="de-DE"/>
        </w:rPr>
      </w:pPr>
    </w:p>
    <w:p w14:paraId="0FF3B071" w14:textId="13159608" w:rsidR="005428FD" w:rsidRPr="00D029D9" w:rsidRDefault="00DC1337" w:rsidP="003B4F97">
      <w:pPr>
        <w:rPr>
          <w:lang w:val="de-DE"/>
        </w:rPr>
      </w:pPr>
      <w:r w:rsidRPr="00D029D9">
        <w:rPr>
          <w:lang w:val="de-DE"/>
        </w:rPr>
        <w:t>Unter Mo</w:t>
      </w:r>
      <w:r w:rsidR="00DB39FF" w:rsidRPr="00D029D9">
        <w:rPr>
          <w:lang w:val="de-DE"/>
        </w:rPr>
        <w:t>n</w:t>
      </w:r>
      <w:r w:rsidRPr="00D029D9">
        <w:rPr>
          <w:lang w:val="de-DE"/>
        </w:rPr>
        <w:t>i</w:t>
      </w:r>
      <w:r w:rsidR="00DB39FF" w:rsidRPr="00D029D9">
        <w:rPr>
          <w:lang w:val="de-DE"/>
        </w:rPr>
        <w:t>toring finden Sie eine detaillierte Übersicht aller Ereignisse bezüglich der Verbindung mit dem RADIUS Connector inklusive erfolgreicher und nicht erfolgreicher Anmeldeversuche.</w:t>
      </w:r>
    </w:p>
    <w:sectPr w:rsidR="005428FD" w:rsidRPr="00D029D9" w:rsidSect="009C08F2">
      <w:headerReference w:type="default" r:id="rId15"/>
      <w:footerReference w:type="default" r:id="rId16"/>
      <w:pgSz w:w="11906" w:h="16838"/>
      <w:pgMar w:top="1696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AC33B4" w16cid:durableId="223873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66C9B" w14:textId="77777777" w:rsidR="00124244" w:rsidRDefault="00124244" w:rsidP="007F3727">
      <w:pPr>
        <w:spacing w:after="0" w:line="240" w:lineRule="auto"/>
      </w:pPr>
      <w:r>
        <w:separator/>
      </w:r>
    </w:p>
  </w:endnote>
  <w:endnote w:type="continuationSeparator" w:id="0">
    <w:p w14:paraId="6CDEEC90" w14:textId="77777777" w:rsidR="00124244" w:rsidRDefault="00124244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7059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51A03" w14:textId="265FF903"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4D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13C4A0" w14:textId="77777777"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110D1" w14:textId="77777777" w:rsidR="00124244" w:rsidRDefault="00124244" w:rsidP="007F3727">
      <w:pPr>
        <w:spacing w:after="0" w:line="240" w:lineRule="auto"/>
      </w:pPr>
      <w:r>
        <w:separator/>
      </w:r>
    </w:p>
  </w:footnote>
  <w:footnote w:type="continuationSeparator" w:id="0">
    <w:p w14:paraId="3E6308E9" w14:textId="77777777" w:rsidR="00124244" w:rsidRDefault="00124244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246AC" w14:textId="77777777" w:rsidR="006A557D" w:rsidRDefault="006A557D" w:rsidP="00C20532">
    <w:pPr>
      <w:pStyle w:val="Kopfzeile"/>
      <w:jc w:val="right"/>
      <w:rPr>
        <w:color w:val="0C468B"/>
      </w:rPr>
    </w:pPr>
  </w:p>
  <w:p w14:paraId="6B1E11C5" w14:textId="617872E0" w:rsidR="00D96D89" w:rsidRPr="00C20532" w:rsidRDefault="00651CAE" w:rsidP="00C20532">
    <w:pPr>
      <w:pStyle w:val="Kopfzeile"/>
      <w:jc w:val="right"/>
      <w:rPr>
        <w:color w:val="0C468B"/>
      </w:rPr>
    </w:pPr>
    <w:proofErr w:type="spellStart"/>
    <w:r>
      <w:rPr>
        <w:color w:val="767171" w:themeColor="background2" w:themeShade="80"/>
      </w:rPr>
      <w:t>DoubleClue</w:t>
    </w:r>
    <w:proofErr w:type="spellEnd"/>
    <w:r>
      <w:rPr>
        <w:color w:val="767171" w:themeColor="background2" w:themeShade="80"/>
      </w:rPr>
      <w:t xml:space="preserve"> RADIUS Connector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49B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6EA6587"/>
    <w:multiLevelType w:val="hybridMultilevel"/>
    <w:tmpl w:val="91107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87F47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7870129"/>
    <w:multiLevelType w:val="hybridMultilevel"/>
    <w:tmpl w:val="3B2A050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C56B8"/>
    <w:multiLevelType w:val="multilevel"/>
    <w:tmpl w:val="39D27DE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color w:val="auto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08CE01A2"/>
    <w:multiLevelType w:val="hybridMultilevel"/>
    <w:tmpl w:val="C6B81D6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8C2218"/>
    <w:multiLevelType w:val="hybridMultilevel"/>
    <w:tmpl w:val="3170195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BD72B0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0D5F232E"/>
    <w:multiLevelType w:val="hybridMultilevel"/>
    <w:tmpl w:val="9E5E12E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8B36C3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E8171C9"/>
    <w:multiLevelType w:val="multilevel"/>
    <w:tmpl w:val="7FCC514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FFD68D6"/>
    <w:multiLevelType w:val="hybridMultilevel"/>
    <w:tmpl w:val="CB200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86D38"/>
    <w:multiLevelType w:val="hybridMultilevel"/>
    <w:tmpl w:val="84B479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2077B"/>
    <w:multiLevelType w:val="hybridMultilevel"/>
    <w:tmpl w:val="4EA6C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AB02DE"/>
    <w:multiLevelType w:val="hybridMultilevel"/>
    <w:tmpl w:val="1C9CED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D5544"/>
    <w:multiLevelType w:val="hybridMultilevel"/>
    <w:tmpl w:val="0BFC10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058DA"/>
    <w:multiLevelType w:val="hybridMultilevel"/>
    <w:tmpl w:val="FDD8083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BB0EDF"/>
    <w:multiLevelType w:val="hybridMultilevel"/>
    <w:tmpl w:val="7D12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3010D9"/>
    <w:multiLevelType w:val="hybridMultilevel"/>
    <w:tmpl w:val="35E01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B61ABA"/>
    <w:multiLevelType w:val="multilevel"/>
    <w:tmpl w:val="F976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530A24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371F4D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DB63C5F"/>
    <w:multiLevelType w:val="hybridMultilevel"/>
    <w:tmpl w:val="995AB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332AC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9B2311"/>
    <w:multiLevelType w:val="hybridMultilevel"/>
    <w:tmpl w:val="FBC4545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421B453B"/>
    <w:multiLevelType w:val="multilevel"/>
    <w:tmpl w:val="E24AF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1" w15:restartNumberingAfterBreak="0">
    <w:nsid w:val="468C1FB5"/>
    <w:multiLevelType w:val="hybridMultilevel"/>
    <w:tmpl w:val="2E0E3DC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210EB0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47CF14AF"/>
    <w:multiLevelType w:val="hybridMultilevel"/>
    <w:tmpl w:val="88BAE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243C1B"/>
    <w:multiLevelType w:val="hybridMultilevel"/>
    <w:tmpl w:val="03CACB1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7B90FA2"/>
    <w:multiLevelType w:val="hybridMultilevel"/>
    <w:tmpl w:val="A566E3B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74132B"/>
    <w:multiLevelType w:val="hybridMultilevel"/>
    <w:tmpl w:val="880E24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917A2D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97733F"/>
    <w:multiLevelType w:val="hybridMultilevel"/>
    <w:tmpl w:val="E17CFE0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310223"/>
    <w:multiLevelType w:val="multilevel"/>
    <w:tmpl w:val="F1F619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00507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8"/>
  </w:num>
  <w:num w:numId="4">
    <w:abstractNumId w:val="42"/>
  </w:num>
  <w:num w:numId="5">
    <w:abstractNumId w:val="14"/>
  </w:num>
  <w:num w:numId="6">
    <w:abstractNumId w:val="36"/>
  </w:num>
  <w:num w:numId="7">
    <w:abstractNumId w:val="5"/>
  </w:num>
  <w:num w:numId="8">
    <w:abstractNumId w:val="13"/>
  </w:num>
  <w:num w:numId="9">
    <w:abstractNumId w:val="31"/>
  </w:num>
  <w:num w:numId="10">
    <w:abstractNumId w:val="39"/>
  </w:num>
  <w:num w:numId="11">
    <w:abstractNumId w:val="24"/>
  </w:num>
  <w:num w:numId="12">
    <w:abstractNumId w:val="33"/>
  </w:num>
  <w:num w:numId="13">
    <w:abstractNumId w:val="17"/>
  </w:num>
  <w:num w:numId="14">
    <w:abstractNumId w:val="20"/>
  </w:num>
  <w:num w:numId="15">
    <w:abstractNumId w:val="21"/>
  </w:num>
  <w:num w:numId="16">
    <w:abstractNumId w:val="29"/>
  </w:num>
  <w:num w:numId="17">
    <w:abstractNumId w:val="40"/>
  </w:num>
  <w:num w:numId="18">
    <w:abstractNumId w:val="37"/>
  </w:num>
  <w:num w:numId="19">
    <w:abstractNumId w:val="19"/>
  </w:num>
  <w:num w:numId="20">
    <w:abstractNumId w:val="18"/>
  </w:num>
  <w:num w:numId="21">
    <w:abstractNumId w:val="25"/>
  </w:num>
  <w:num w:numId="22">
    <w:abstractNumId w:val="1"/>
  </w:num>
  <w:num w:numId="23">
    <w:abstractNumId w:val="34"/>
  </w:num>
  <w:num w:numId="24">
    <w:abstractNumId w:val="7"/>
  </w:num>
  <w:num w:numId="25">
    <w:abstractNumId w:val="35"/>
  </w:num>
  <w:num w:numId="26">
    <w:abstractNumId w:val="30"/>
  </w:num>
  <w:num w:numId="27">
    <w:abstractNumId w:val="9"/>
  </w:num>
  <w:num w:numId="28">
    <w:abstractNumId w:val="3"/>
  </w:num>
  <w:num w:numId="29">
    <w:abstractNumId w:val="10"/>
  </w:num>
  <w:num w:numId="30">
    <w:abstractNumId w:val="4"/>
  </w:num>
  <w:num w:numId="31">
    <w:abstractNumId w:val="15"/>
  </w:num>
  <w:num w:numId="32">
    <w:abstractNumId w:val="8"/>
  </w:num>
  <w:num w:numId="33">
    <w:abstractNumId w:val="26"/>
  </w:num>
  <w:num w:numId="34">
    <w:abstractNumId w:val="16"/>
  </w:num>
  <w:num w:numId="35">
    <w:abstractNumId w:val="2"/>
  </w:num>
  <w:num w:numId="36">
    <w:abstractNumId w:val="6"/>
  </w:num>
  <w:num w:numId="37">
    <w:abstractNumId w:val="12"/>
  </w:num>
  <w:num w:numId="38">
    <w:abstractNumId w:val="41"/>
  </w:num>
  <w:num w:numId="39">
    <w:abstractNumId w:val="32"/>
  </w:num>
  <w:num w:numId="40">
    <w:abstractNumId w:val="38"/>
  </w:num>
  <w:num w:numId="41">
    <w:abstractNumId w:val="27"/>
  </w:num>
  <w:num w:numId="42">
    <w:abstractNumId w:val="22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07029"/>
    <w:rsid w:val="00015547"/>
    <w:rsid w:val="00020543"/>
    <w:rsid w:val="00025D2A"/>
    <w:rsid w:val="000422EB"/>
    <w:rsid w:val="000548F0"/>
    <w:rsid w:val="0005757E"/>
    <w:rsid w:val="000611E7"/>
    <w:rsid w:val="000A2E07"/>
    <w:rsid w:val="000A73B1"/>
    <w:rsid w:val="000C0545"/>
    <w:rsid w:val="000C42E8"/>
    <w:rsid w:val="000D287B"/>
    <w:rsid w:val="000D5D67"/>
    <w:rsid w:val="000E1050"/>
    <w:rsid w:val="000E744B"/>
    <w:rsid w:val="000F22EB"/>
    <w:rsid w:val="000F55E9"/>
    <w:rsid w:val="0010086D"/>
    <w:rsid w:val="00101F64"/>
    <w:rsid w:val="00105DA8"/>
    <w:rsid w:val="001070EF"/>
    <w:rsid w:val="0012055E"/>
    <w:rsid w:val="00122B9F"/>
    <w:rsid w:val="00124244"/>
    <w:rsid w:val="00141E97"/>
    <w:rsid w:val="00142231"/>
    <w:rsid w:val="001443D8"/>
    <w:rsid w:val="001504F6"/>
    <w:rsid w:val="00151A44"/>
    <w:rsid w:val="00152A5C"/>
    <w:rsid w:val="00161153"/>
    <w:rsid w:val="00162D51"/>
    <w:rsid w:val="001944FE"/>
    <w:rsid w:val="001960D6"/>
    <w:rsid w:val="00197C8D"/>
    <w:rsid w:val="001C0B3A"/>
    <w:rsid w:val="001D0BA5"/>
    <w:rsid w:val="001D5D07"/>
    <w:rsid w:val="001E1B25"/>
    <w:rsid w:val="001F0277"/>
    <w:rsid w:val="001F36B6"/>
    <w:rsid w:val="001F37B5"/>
    <w:rsid w:val="00204454"/>
    <w:rsid w:val="00210D11"/>
    <w:rsid w:val="00211627"/>
    <w:rsid w:val="00234909"/>
    <w:rsid w:val="00235910"/>
    <w:rsid w:val="00260822"/>
    <w:rsid w:val="00265492"/>
    <w:rsid w:val="0027295F"/>
    <w:rsid w:val="002B2F9A"/>
    <w:rsid w:val="002B3BFB"/>
    <w:rsid w:val="002C71B1"/>
    <w:rsid w:val="002D212D"/>
    <w:rsid w:val="002D6BC0"/>
    <w:rsid w:val="002F7E9E"/>
    <w:rsid w:val="00310550"/>
    <w:rsid w:val="00323EEA"/>
    <w:rsid w:val="0034530E"/>
    <w:rsid w:val="00362A90"/>
    <w:rsid w:val="003700DE"/>
    <w:rsid w:val="00377486"/>
    <w:rsid w:val="0038397F"/>
    <w:rsid w:val="003848B0"/>
    <w:rsid w:val="00394F4A"/>
    <w:rsid w:val="003A1A58"/>
    <w:rsid w:val="003A2337"/>
    <w:rsid w:val="003B4F97"/>
    <w:rsid w:val="003B779F"/>
    <w:rsid w:val="003C07DC"/>
    <w:rsid w:val="003C337F"/>
    <w:rsid w:val="003D6137"/>
    <w:rsid w:val="004005AF"/>
    <w:rsid w:val="00400E49"/>
    <w:rsid w:val="00403ACA"/>
    <w:rsid w:val="00427EB5"/>
    <w:rsid w:val="00433FD7"/>
    <w:rsid w:val="00446895"/>
    <w:rsid w:val="00464AB3"/>
    <w:rsid w:val="00476B5F"/>
    <w:rsid w:val="004806ED"/>
    <w:rsid w:val="00484C25"/>
    <w:rsid w:val="00485646"/>
    <w:rsid w:val="004A1127"/>
    <w:rsid w:val="004A24B5"/>
    <w:rsid w:val="004A7CCD"/>
    <w:rsid w:val="004A7EA5"/>
    <w:rsid w:val="004B0655"/>
    <w:rsid w:val="004B396F"/>
    <w:rsid w:val="004C387D"/>
    <w:rsid w:val="004C6C6F"/>
    <w:rsid w:val="004D0C24"/>
    <w:rsid w:val="004F7515"/>
    <w:rsid w:val="00501CD0"/>
    <w:rsid w:val="00503ADF"/>
    <w:rsid w:val="005060F9"/>
    <w:rsid w:val="0050692C"/>
    <w:rsid w:val="00532514"/>
    <w:rsid w:val="00536A4B"/>
    <w:rsid w:val="005428FD"/>
    <w:rsid w:val="00544CAA"/>
    <w:rsid w:val="005537F4"/>
    <w:rsid w:val="00567B80"/>
    <w:rsid w:val="00570039"/>
    <w:rsid w:val="00586285"/>
    <w:rsid w:val="00596385"/>
    <w:rsid w:val="005A1987"/>
    <w:rsid w:val="005B28DF"/>
    <w:rsid w:val="005D6C1B"/>
    <w:rsid w:val="005E2302"/>
    <w:rsid w:val="005F4631"/>
    <w:rsid w:val="006128C6"/>
    <w:rsid w:val="00614590"/>
    <w:rsid w:val="006227B9"/>
    <w:rsid w:val="006310B6"/>
    <w:rsid w:val="0064714D"/>
    <w:rsid w:val="00651CAE"/>
    <w:rsid w:val="00657CEF"/>
    <w:rsid w:val="00671BCD"/>
    <w:rsid w:val="00673C9D"/>
    <w:rsid w:val="006751EF"/>
    <w:rsid w:val="00680BFB"/>
    <w:rsid w:val="0068701C"/>
    <w:rsid w:val="006A481C"/>
    <w:rsid w:val="006A557D"/>
    <w:rsid w:val="006A6F9F"/>
    <w:rsid w:val="006B4843"/>
    <w:rsid w:val="006B54CA"/>
    <w:rsid w:val="006D1925"/>
    <w:rsid w:val="006D3BBF"/>
    <w:rsid w:val="00702A0B"/>
    <w:rsid w:val="00706BEC"/>
    <w:rsid w:val="00735183"/>
    <w:rsid w:val="007624C6"/>
    <w:rsid w:val="007814FB"/>
    <w:rsid w:val="00782606"/>
    <w:rsid w:val="0078529F"/>
    <w:rsid w:val="00795C83"/>
    <w:rsid w:val="00796AFD"/>
    <w:rsid w:val="007A73D3"/>
    <w:rsid w:val="007B03B8"/>
    <w:rsid w:val="007E4C60"/>
    <w:rsid w:val="007E6FCE"/>
    <w:rsid w:val="007F1CC4"/>
    <w:rsid w:val="007F2413"/>
    <w:rsid w:val="007F3727"/>
    <w:rsid w:val="007F6EAC"/>
    <w:rsid w:val="00806F34"/>
    <w:rsid w:val="008139C1"/>
    <w:rsid w:val="008213E4"/>
    <w:rsid w:val="008236B6"/>
    <w:rsid w:val="00824348"/>
    <w:rsid w:val="0082549D"/>
    <w:rsid w:val="008334E1"/>
    <w:rsid w:val="00850915"/>
    <w:rsid w:val="00860098"/>
    <w:rsid w:val="008675AF"/>
    <w:rsid w:val="00884E0A"/>
    <w:rsid w:val="008B3264"/>
    <w:rsid w:val="008B3C42"/>
    <w:rsid w:val="008B5BA7"/>
    <w:rsid w:val="008B7D05"/>
    <w:rsid w:val="008C0367"/>
    <w:rsid w:val="008C070C"/>
    <w:rsid w:val="008C36F9"/>
    <w:rsid w:val="008E0683"/>
    <w:rsid w:val="008E0C16"/>
    <w:rsid w:val="008F66D5"/>
    <w:rsid w:val="00903F03"/>
    <w:rsid w:val="00910C2F"/>
    <w:rsid w:val="009161CD"/>
    <w:rsid w:val="009330A6"/>
    <w:rsid w:val="0094586E"/>
    <w:rsid w:val="00951E04"/>
    <w:rsid w:val="00961755"/>
    <w:rsid w:val="0096380E"/>
    <w:rsid w:val="0097562E"/>
    <w:rsid w:val="00982B73"/>
    <w:rsid w:val="00991AA5"/>
    <w:rsid w:val="009B5A68"/>
    <w:rsid w:val="009B70D2"/>
    <w:rsid w:val="009C08F2"/>
    <w:rsid w:val="009C2D5E"/>
    <w:rsid w:val="009C33A6"/>
    <w:rsid w:val="009C4817"/>
    <w:rsid w:val="009D2CA5"/>
    <w:rsid w:val="009D70F6"/>
    <w:rsid w:val="009E0844"/>
    <w:rsid w:val="00A0084D"/>
    <w:rsid w:val="00A030F1"/>
    <w:rsid w:val="00A0693E"/>
    <w:rsid w:val="00A22389"/>
    <w:rsid w:val="00A34DE1"/>
    <w:rsid w:val="00A46405"/>
    <w:rsid w:val="00A562D0"/>
    <w:rsid w:val="00A83384"/>
    <w:rsid w:val="00A84E74"/>
    <w:rsid w:val="00A86449"/>
    <w:rsid w:val="00AB2A2C"/>
    <w:rsid w:val="00AB5F42"/>
    <w:rsid w:val="00AB741F"/>
    <w:rsid w:val="00AF622D"/>
    <w:rsid w:val="00B05CB5"/>
    <w:rsid w:val="00B128EF"/>
    <w:rsid w:val="00B205F9"/>
    <w:rsid w:val="00B23094"/>
    <w:rsid w:val="00B379A9"/>
    <w:rsid w:val="00B43C53"/>
    <w:rsid w:val="00B46823"/>
    <w:rsid w:val="00B57D97"/>
    <w:rsid w:val="00B7109E"/>
    <w:rsid w:val="00B80233"/>
    <w:rsid w:val="00B82969"/>
    <w:rsid w:val="00B8297F"/>
    <w:rsid w:val="00B95761"/>
    <w:rsid w:val="00BA1817"/>
    <w:rsid w:val="00BB2DE0"/>
    <w:rsid w:val="00BB3B45"/>
    <w:rsid w:val="00BC4914"/>
    <w:rsid w:val="00BE65C8"/>
    <w:rsid w:val="00BF44FD"/>
    <w:rsid w:val="00C01AAE"/>
    <w:rsid w:val="00C039F6"/>
    <w:rsid w:val="00C20532"/>
    <w:rsid w:val="00C21238"/>
    <w:rsid w:val="00C33BF0"/>
    <w:rsid w:val="00C3479C"/>
    <w:rsid w:val="00C67035"/>
    <w:rsid w:val="00C711F6"/>
    <w:rsid w:val="00C72F60"/>
    <w:rsid w:val="00C75D74"/>
    <w:rsid w:val="00C93972"/>
    <w:rsid w:val="00C9781D"/>
    <w:rsid w:val="00CA32A9"/>
    <w:rsid w:val="00CA539F"/>
    <w:rsid w:val="00CC34BF"/>
    <w:rsid w:val="00CD2505"/>
    <w:rsid w:val="00CE47EB"/>
    <w:rsid w:val="00D026C3"/>
    <w:rsid w:val="00D029D9"/>
    <w:rsid w:val="00D077E2"/>
    <w:rsid w:val="00D15E6A"/>
    <w:rsid w:val="00D33820"/>
    <w:rsid w:val="00D4328A"/>
    <w:rsid w:val="00D538C6"/>
    <w:rsid w:val="00D54A51"/>
    <w:rsid w:val="00D76B46"/>
    <w:rsid w:val="00D80431"/>
    <w:rsid w:val="00D843BE"/>
    <w:rsid w:val="00D95DA4"/>
    <w:rsid w:val="00D96D89"/>
    <w:rsid w:val="00DB39FF"/>
    <w:rsid w:val="00DB47D9"/>
    <w:rsid w:val="00DB6CCD"/>
    <w:rsid w:val="00DC0A35"/>
    <w:rsid w:val="00DC1337"/>
    <w:rsid w:val="00DD0A14"/>
    <w:rsid w:val="00DD2F69"/>
    <w:rsid w:val="00DD5496"/>
    <w:rsid w:val="00DE240F"/>
    <w:rsid w:val="00DE4248"/>
    <w:rsid w:val="00DE5829"/>
    <w:rsid w:val="00DF3BE9"/>
    <w:rsid w:val="00E03D44"/>
    <w:rsid w:val="00E206A8"/>
    <w:rsid w:val="00E216BC"/>
    <w:rsid w:val="00E33D18"/>
    <w:rsid w:val="00E4429E"/>
    <w:rsid w:val="00E45996"/>
    <w:rsid w:val="00E7531B"/>
    <w:rsid w:val="00E7584D"/>
    <w:rsid w:val="00E90ED6"/>
    <w:rsid w:val="00E96B03"/>
    <w:rsid w:val="00EA6AC9"/>
    <w:rsid w:val="00EB718C"/>
    <w:rsid w:val="00EB7E8A"/>
    <w:rsid w:val="00EC6864"/>
    <w:rsid w:val="00EF4C92"/>
    <w:rsid w:val="00F07D8F"/>
    <w:rsid w:val="00F31A84"/>
    <w:rsid w:val="00F545AD"/>
    <w:rsid w:val="00F61660"/>
    <w:rsid w:val="00F6329C"/>
    <w:rsid w:val="00F67055"/>
    <w:rsid w:val="00F83537"/>
    <w:rsid w:val="00F84F89"/>
    <w:rsid w:val="00F917B0"/>
    <w:rsid w:val="00FB0B6E"/>
    <w:rsid w:val="00FB0C18"/>
    <w:rsid w:val="00FC06F3"/>
    <w:rsid w:val="00FC32DF"/>
    <w:rsid w:val="00FC52D1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91641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E5829"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4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0E1050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227B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27B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27B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27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27B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2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27B9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4E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rhostname:9443/radiusconnecto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support@doublecl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834</Words>
  <Characters>5257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Baumann, Kerstin</cp:lastModifiedBy>
  <cp:revision>26</cp:revision>
  <cp:lastPrinted>2018-06-22T08:05:00Z</cp:lastPrinted>
  <dcterms:created xsi:type="dcterms:W3CDTF">2020-04-03T15:34:00Z</dcterms:created>
  <dcterms:modified xsi:type="dcterms:W3CDTF">2020-05-19T09:56:00Z</dcterms:modified>
</cp:coreProperties>
</file>