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DE9" w:rsidRPr="003C24EF" w:rsidRDefault="008E6DE9" w:rsidP="008E6DE9">
      <w:pPr>
        <w:pStyle w:val="Ttulo1"/>
        <w:spacing w:line="276" w:lineRule="auto"/>
        <w:rPr>
          <w:lang w:val="es-VE"/>
        </w:rPr>
      </w:pPr>
      <w:bookmarkStart w:id="0" w:name="_Toc447627815"/>
      <w:r>
        <w:rPr>
          <w:lang w:val="es-VE"/>
        </w:rPr>
        <w:t>El proyecto y su contexto</w:t>
      </w:r>
      <w:bookmarkEnd w:id="0"/>
    </w:p>
    <w:p w:rsidR="008E6DE9" w:rsidRPr="00803470" w:rsidRDefault="008E6DE9" w:rsidP="00803470">
      <w:pPr>
        <w:pStyle w:val="Ttulo2"/>
      </w:pPr>
      <w:bookmarkStart w:id="1" w:name="_Toc447619708"/>
      <w:bookmarkStart w:id="2" w:name="_Toc447627816"/>
      <w:r>
        <w:t>Descripción del proyecto</w:t>
      </w:r>
      <w:bookmarkEnd w:id="1"/>
      <w:bookmarkEnd w:id="2"/>
    </w:p>
    <w:p w:rsidR="008E6DE9" w:rsidRPr="00803470" w:rsidRDefault="00803470" w:rsidP="008E6DE9">
      <w:pPr>
        <w:shd w:val="clear" w:color="auto" w:fill="FFFFFF"/>
        <w:spacing w:after="0"/>
        <w:rPr>
          <w:color w:val="000000" w:themeColor="text1"/>
          <w:szCs w:val="24"/>
        </w:rPr>
      </w:pPr>
      <w:r w:rsidRPr="00803470">
        <w:rPr>
          <w:color w:val="000000" w:themeColor="text1"/>
          <w:szCs w:val="24"/>
        </w:rPr>
        <w:t xml:space="preserve">El Sistema de solicitud de taxis es una aplicación independiente pensada para trabajar en dispositivos </w:t>
      </w:r>
      <w:proofErr w:type="spellStart"/>
      <w:r w:rsidRPr="00803470">
        <w:rPr>
          <w:color w:val="000000" w:themeColor="text1"/>
          <w:szCs w:val="24"/>
        </w:rPr>
        <w:t>Android</w:t>
      </w:r>
      <w:proofErr w:type="spellEnd"/>
      <w:r w:rsidRPr="00803470">
        <w:rPr>
          <w:color w:val="000000" w:themeColor="text1"/>
          <w:szCs w:val="24"/>
        </w:rPr>
        <w:t xml:space="preserve"> y usuarios que no requieren conocimientos de computación ni conocimiento avanzado de dispositivos </w:t>
      </w:r>
      <w:proofErr w:type="spellStart"/>
      <w:r w:rsidRPr="00803470">
        <w:rPr>
          <w:color w:val="000000" w:themeColor="text1"/>
          <w:szCs w:val="24"/>
        </w:rPr>
        <w:t>Android</w:t>
      </w:r>
      <w:proofErr w:type="spellEnd"/>
      <w:r w:rsidRPr="00803470">
        <w:rPr>
          <w:color w:val="000000" w:themeColor="text1"/>
          <w:szCs w:val="24"/>
        </w:rPr>
        <w:t xml:space="preserve">. La interfaz debe ser muy intuitiva de manera que cualquier persona con educación primaria con un dispositivo </w:t>
      </w:r>
      <w:proofErr w:type="spellStart"/>
      <w:r w:rsidRPr="00803470">
        <w:rPr>
          <w:color w:val="000000" w:themeColor="text1"/>
          <w:szCs w:val="24"/>
        </w:rPr>
        <w:t>Android</w:t>
      </w:r>
      <w:proofErr w:type="spellEnd"/>
      <w:r w:rsidRPr="00803470">
        <w:rPr>
          <w:color w:val="000000" w:themeColor="text1"/>
          <w:szCs w:val="24"/>
        </w:rPr>
        <w:t xml:space="preserve"> pueda hacer uso de ella.</w:t>
      </w:r>
    </w:p>
    <w:p w:rsidR="008E6DE9" w:rsidRDefault="008E6DE9" w:rsidP="008E6DE9">
      <w:pPr>
        <w:shd w:val="clear" w:color="auto" w:fill="FFFFFF"/>
        <w:spacing w:after="0"/>
        <w:rPr>
          <w:color w:val="00B050"/>
          <w:szCs w:val="24"/>
        </w:rPr>
      </w:pPr>
    </w:p>
    <w:p w:rsidR="00803470" w:rsidRPr="002405A1" w:rsidRDefault="008E6DE9" w:rsidP="002405A1">
      <w:pPr>
        <w:pStyle w:val="Ttulo2"/>
      </w:pPr>
      <w:bookmarkStart w:id="3" w:name="_Toc447619709"/>
      <w:bookmarkStart w:id="4" w:name="_Toc447627817"/>
      <w:r>
        <w:t>Objetivos</w:t>
      </w:r>
      <w:bookmarkEnd w:id="3"/>
      <w:bookmarkEnd w:id="4"/>
    </w:p>
    <w:p w:rsidR="00ED0B86" w:rsidRDefault="00ED0B86" w:rsidP="00ED0B86">
      <w:pPr>
        <w:pStyle w:val="Prrafodelista"/>
        <w:numPr>
          <w:ilvl w:val="0"/>
          <w:numId w:val="7"/>
        </w:numPr>
        <w:shd w:val="clear" w:color="auto" w:fill="FFFFFF"/>
        <w:spacing w:after="0"/>
        <w:rPr>
          <w:color w:val="000000" w:themeColor="text1"/>
          <w:szCs w:val="24"/>
        </w:rPr>
      </w:pPr>
      <w:r w:rsidRPr="00ED0B86">
        <w:rPr>
          <w:color w:val="000000" w:themeColor="text1"/>
          <w:szCs w:val="24"/>
        </w:rPr>
        <w:t xml:space="preserve">Crear una aplicación móvil que sea fácil de utilizar para el usuario, esto con el objetivo de que cualquier persona con </w:t>
      </w:r>
      <w:r w:rsidR="002405A1">
        <w:rPr>
          <w:color w:val="000000" w:themeColor="text1"/>
          <w:szCs w:val="24"/>
        </w:rPr>
        <w:t xml:space="preserve">estudios de primaria </w:t>
      </w:r>
      <w:r w:rsidR="009B6765">
        <w:rPr>
          <w:color w:val="000000" w:themeColor="text1"/>
          <w:szCs w:val="24"/>
        </w:rPr>
        <w:t>pueda</w:t>
      </w:r>
      <w:r w:rsidR="002405A1">
        <w:rPr>
          <w:color w:val="000000" w:themeColor="text1"/>
          <w:szCs w:val="24"/>
        </w:rPr>
        <w:t xml:space="preserve"> utilizarla aun sin conocer cómo funciona la tecnología.</w:t>
      </w:r>
    </w:p>
    <w:p w:rsidR="002405A1" w:rsidRDefault="002405A1" w:rsidP="00ED0B86">
      <w:pPr>
        <w:pStyle w:val="Prrafodelista"/>
        <w:numPr>
          <w:ilvl w:val="0"/>
          <w:numId w:val="7"/>
        </w:numPr>
        <w:shd w:val="clear" w:color="auto" w:fill="FFFFFF"/>
        <w:spacing w:after="0"/>
        <w:rPr>
          <w:color w:val="000000" w:themeColor="text1"/>
          <w:szCs w:val="24"/>
        </w:rPr>
      </w:pPr>
      <w:r>
        <w:rPr>
          <w:color w:val="000000" w:themeColor="text1"/>
          <w:szCs w:val="24"/>
        </w:rPr>
        <w:t>Crear un ambiente de confianza con los usuarios al darles la seguridad de proteger los pagos electrónicos mediante el cifrado de las trasferencias, aparte de garantizar que sus tarjetas de crédito/debito no sufrirán ataques.</w:t>
      </w:r>
    </w:p>
    <w:p w:rsidR="00803470" w:rsidRDefault="009B6765" w:rsidP="008E6DE9">
      <w:pPr>
        <w:pStyle w:val="Prrafodelista"/>
        <w:numPr>
          <w:ilvl w:val="0"/>
          <w:numId w:val="7"/>
        </w:numPr>
        <w:shd w:val="clear" w:color="auto" w:fill="FFFFFF"/>
        <w:spacing w:after="0"/>
        <w:rPr>
          <w:color w:val="000000" w:themeColor="text1"/>
          <w:szCs w:val="24"/>
        </w:rPr>
      </w:pPr>
      <w:r>
        <w:rPr>
          <w:color w:val="000000" w:themeColor="text1"/>
          <w:szCs w:val="24"/>
        </w:rPr>
        <w:t>Mantener una aplicación con</w:t>
      </w:r>
      <w:r w:rsidR="000A77F0">
        <w:rPr>
          <w:color w:val="000000" w:themeColor="text1"/>
          <w:szCs w:val="24"/>
        </w:rPr>
        <w:t xml:space="preserve"> un nivel de respuesta rápido (5 segundos o menos) esto con el fin de mantener una interacción constante con el usuario y darle una mejor eficiencia a las operaciones en cuestión de tiempo.</w:t>
      </w:r>
    </w:p>
    <w:p w:rsidR="000A77F0" w:rsidRDefault="004909FC" w:rsidP="008E6DE9">
      <w:pPr>
        <w:pStyle w:val="Prrafodelista"/>
        <w:numPr>
          <w:ilvl w:val="0"/>
          <w:numId w:val="7"/>
        </w:numPr>
        <w:shd w:val="clear" w:color="auto" w:fill="FFFFFF"/>
        <w:spacing w:after="0"/>
        <w:rPr>
          <w:color w:val="000000" w:themeColor="text1"/>
          <w:szCs w:val="24"/>
        </w:rPr>
      </w:pPr>
      <w:r>
        <w:rPr>
          <w:color w:val="000000" w:themeColor="text1"/>
          <w:szCs w:val="24"/>
        </w:rPr>
        <w:t>Proveer un ambiente de confianza para el usuario, esto mediante un servicio en el cual pueda visualizar información del chofer que la transportara así como poder compartir su ubicación en tiempo real a sus contactos, esto con la finalidad de que el usuario pueda sentirse cómodo y seguro con el servicio de transporte.</w:t>
      </w:r>
    </w:p>
    <w:p w:rsidR="004909FC" w:rsidRPr="004909FC" w:rsidRDefault="004909FC" w:rsidP="004909FC">
      <w:pPr>
        <w:pStyle w:val="Prrafodelista"/>
        <w:numPr>
          <w:ilvl w:val="0"/>
          <w:numId w:val="7"/>
        </w:numPr>
        <w:shd w:val="clear" w:color="auto" w:fill="FFFFFF"/>
        <w:spacing w:after="0"/>
        <w:rPr>
          <w:color w:val="000000" w:themeColor="text1"/>
          <w:szCs w:val="24"/>
        </w:rPr>
      </w:pPr>
      <w:r>
        <w:rPr>
          <w:color w:val="000000" w:themeColor="text1"/>
          <w:szCs w:val="24"/>
        </w:rPr>
        <w:t>Otorgar empleo a una variedad de choferes que cumplan con los requerimientos necesarios para mantener estándares de calidad para los usuarios finales mediante choferes con experiencia en conducción.</w:t>
      </w:r>
    </w:p>
    <w:p w:rsidR="008E6DE9" w:rsidRPr="002405A1" w:rsidRDefault="008E6DE9" w:rsidP="002405A1">
      <w:pPr>
        <w:pStyle w:val="Ttulo2"/>
      </w:pPr>
      <w:bookmarkStart w:id="5" w:name="_Toc447619710"/>
      <w:bookmarkStart w:id="6" w:name="_Toc447627818"/>
      <w:r>
        <w:t>Contexto del proyecto</w:t>
      </w:r>
      <w:bookmarkEnd w:id="5"/>
      <w:bookmarkEnd w:id="6"/>
    </w:p>
    <w:p w:rsidR="008E6DE9" w:rsidRDefault="00EA134E" w:rsidP="008E6DE9">
      <w:pPr>
        <w:shd w:val="clear" w:color="auto" w:fill="FFFFFF"/>
        <w:spacing w:after="0"/>
        <w:rPr>
          <w:color w:val="000000" w:themeColor="text1"/>
          <w:szCs w:val="24"/>
        </w:rPr>
      </w:pPr>
      <w:r>
        <w:rPr>
          <w:color w:val="000000" w:themeColor="text1"/>
          <w:szCs w:val="24"/>
        </w:rPr>
        <w:t>Actualmente la ciudad cuenta con muchos servicios de taxi, pero con la inseguridad que se vive</w:t>
      </w:r>
      <w:r w:rsidR="004909FC">
        <w:rPr>
          <w:color w:val="000000" w:themeColor="text1"/>
          <w:szCs w:val="24"/>
        </w:rPr>
        <w:t>,</w:t>
      </w:r>
      <w:r>
        <w:rPr>
          <w:color w:val="000000" w:themeColor="text1"/>
          <w:szCs w:val="24"/>
        </w:rPr>
        <w:t xml:space="preserve"> hay miedo por parte de la población de estar vulnerables a ataques, asaltos, o problemas con el transporte mediante taxis, además que también gran parte de los </w:t>
      </w:r>
      <w:r w:rsidR="004909FC">
        <w:rPr>
          <w:color w:val="000000" w:themeColor="text1"/>
          <w:szCs w:val="24"/>
        </w:rPr>
        <w:t>choferes</w:t>
      </w:r>
      <w:r>
        <w:rPr>
          <w:color w:val="000000" w:themeColor="text1"/>
          <w:szCs w:val="24"/>
        </w:rPr>
        <w:t xml:space="preserve"> de las unidades</w:t>
      </w:r>
      <w:r w:rsidR="004909FC">
        <w:rPr>
          <w:color w:val="000000" w:themeColor="text1"/>
          <w:szCs w:val="24"/>
        </w:rPr>
        <w:t xml:space="preserve"> tienen estas inseguridades que los aquejan como población</w:t>
      </w:r>
      <w:r>
        <w:rPr>
          <w:color w:val="000000" w:themeColor="text1"/>
          <w:szCs w:val="24"/>
        </w:rPr>
        <w:t>.</w:t>
      </w:r>
    </w:p>
    <w:p w:rsidR="00EA134E" w:rsidRDefault="00EA134E" w:rsidP="008E6DE9">
      <w:pPr>
        <w:shd w:val="clear" w:color="auto" w:fill="FFFFFF"/>
        <w:spacing w:after="0"/>
        <w:rPr>
          <w:color w:val="000000" w:themeColor="text1"/>
          <w:szCs w:val="24"/>
        </w:rPr>
      </w:pPr>
      <w:r>
        <w:rPr>
          <w:color w:val="000000" w:themeColor="text1"/>
          <w:szCs w:val="24"/>
        </w:rPr>
        <w:lastRenderedPageBreak/>
        <w:t xml:space="preserve">Se requiere contar con un servicio de taxi, </w:t>
      </w:r>
      <w:r w:rsidR="00803470">
        <w:rPr>
          <w:color w:val="000000" w:themeColor="text1"/>
          <w:szCs w:val="24"/>
        </w:rPr>
        <w:t>que mediante una aplicación de teléfono cualquier persona pueda solicitar el servicio de taxi sin ninguna complicación.</w:t>
      </w:r>
    </w:p>
    <w:p w:rsidR="002405A1" w:rsidRDefault="00803470" w:rsidP="008E6DE9">
      <w:pPr>
        <w:shd w:val="clear" w:color="auto" w:fill="FFFFFF"/>
        <w:spacing w:after="0"/>
        <w:rPr>
          <w:color w:val="000000" w:themeColor="text1"/>
          <w:szCs w:val="24"/>
        </w:rPr>
      </w:pPr>
      <w:r>
        <w:rPr>
          <w:color w:val="000000" w:themeColor="text1"/>
          <w:szCs w:val="24"/>
        </w:rPr>
        <w:t>El sistema esta directamente dirigido a la población en general, toda persona que cuente con un teléfono intelige</w:t>
      </w:r>
      <w:r w:rsidR="002405A1">
        <w:rPr>
          <w:color w:val="000000" w:themeColor="text1"/>
          <w:szCs w:val="24"/>
        </w:rPr>
        <w:t>nte puede solicitar el servicio.</w:t>
      </w:r>
    </w:p>
    <w:p w:rsidR="004909FC" w:rsidRDefault="004909FC" w:rsidP="000A77F0">
      <w:pPr>
        <w:shd w:val="clear" w:color="auto" w:fill="FFFFFF"/>
        <w:spacing w:after="0"/>
        <w:rPr>
          <w:color w:val="000000" w:themeColor="text1"/>
          <w:szCs w:val="24"/>
        </w:rPr>
      </w:pPr>
      <w:r>
        <w:rPr>
          <w:color w:val="000000" w:themeColor="text1"/>
          <w:szCs w:val="24"/>
        </w:rPr>
        <w:t>La aplicación fue idea de un estudio independiente de ingenieros de software</w:t>
      </w:r>
      <w:r w:rsidR="002405A1">
        <w:rPr>
          <w:color w:val="000000" w:themeColor="text1"/>
          <w:szCs w:val="24"/>
        </w:rPr>
        <w:t xml:space="preserve">, en donde se expuso la necesidad de una aplicación móvil para proporcionar un servicio de </w:t>
      </w:r>
      <w:r>
        <w:rPr>
          <w:color w:val="000000" w:themeColor="text1"/>
          <w:szCs w:val="24"/>
        </w:rPr>
        <w:t xml:space="preserve">taxis, desde la perspectiva de los ingenieros se </w:t>
      </w:r>
      <w:r w:rsidR="002405A1">
        <w:rPr>
          <w:color w:val="000000" w:themeColor="text1"/>
          <w:szCs w:val="24"/>
        </w:rPr>
        <w:t>espera contar con una aplicación que pueda proporcionarle</w:t>
      </w:r>
      <w:r>
        <w:rPr>
          <w:color w:val="000000" w:themeColor="text1"/>
          <w:szCs w:val="24"/>
        </w:rPr>
        <w:t>s</w:t>
      </w:r>
      <w:r w:rsidR="002405A1">
        <w:rPr>
          <w:color w:val="000000" w:themeColor="text1"/>
          <w:szCs w:val="24"/>
        </w:rPr>
        <w:t xml:space="preserve"> un beneficio económico y un proveer un servicio de calidad para los usuarios, desde la perspectiva del usuario espera solicitar un servicio de taxi mediante una aplicación móvil en la cual pueda pagar de forma fácil y eficiente, aparte de poder confiar en un servicio de calidad, ambos (cliente y usuario) buscan un servicio de calidad proporcionado por los taxis esto con una aplicación fácil de utilizar, que proteja las formas de pago electrónico, y pueda funcionar de forma eficiente.</w:t>
      </w:r>
      <w:bookmarkStart w:id="7" w:name="_GoBack"/>
      <w:bookmarkEnd w:id="7"/>
    </w:p>
    <w:p w:rsidR="000A77F0" w:rsidRPr="000A77F0" w:rsidRDefault="000A77F0" w:rsidP="000A77F0">
      <w:pPr>
        <w:shd w:val="clear" w:color="auto" w:fill="FFFFFF"/>
        <w:spacing w:after="0"/>
        <w:rPr>
          <w:color w:val="000000" w:themeColor="text1"/>
          <w:szCs w:val="24"/>
        </w:rPr>
      </w:pPr>
    </w:p>
    <w:p w:rsidR="008E6DE9" w:rsidRPr="003C24EF" w:rsidRDefault="008E6DE9" w:rsidP="008E6DE9">
      <w:pPr>
        <w:pStyle w:val="Ttulo1"/>
        <w:spacing w:line="276" w:lineRule="auto"/>
        <w:rPr>
          <w:lang w:val="es-VE"/>
        </w:rPr>
      </w:pPr>
      <w:bookmarkStart w:id="8" w:name="_Toc447627819"/>
      <w:r>
        <w:rPr>
          <w:lang w:val="es-VE"/>
        </w:rPr>
        <w:t>Alcance del estudio de factibilidad</w:t>
      </w:r>
      <w:bookmarkEnd w:id="8"/>
    </w:p>
    <w:p w:rsidR="000A77F0" w:rsidRDefault="000A77F0" w:rsidP="000A77F0">
      <w:pPr>
        <w:pStyle w:val="Prrafodelista"/>
        <w:numPr>
          <w:ilvl w:val="0"/>
          <w:numId w:val="6"/>
        </w:numPr>
        <w:shd w:val="clear" w:color="auto" w:fill="FFFFFF"/>
        <w:spacing w:after="0"/>
        <w:rPr>
          <w:color w:val="000000" w:themeColor="text1"/>
          <w:szCs w:val="24"/>
        </w:rPr>
      </w:pPr>
      <w:r>
        <w:rPr>
          <w:color w:val="000000" w:themeColor="text1"/>
          <w:szCs w:val="24"/>
        </w:rPr>
        <w:t>Obtener un listado de los equipos de software necesarios para operar el sistema de forma efectiva</w:t>
      </w:r>
      <w:r>
        <w:rPr>
          <w:color w:val="000000" w:themeColor="text1"/>
          <w:szCs w:val="24"/>
        </w:rPr>
        <w:t>.</w:t>
      </w:r>
    </w:p>
    <w:p w:rsidR="000A77F0" w:rsidRPr="000A77F0" w:rsidRDefault="000A77F0" w:rsidP="000A77F0">
      <w:pPr>
        <w:pStyle w:val="Prrafodelista"/>
        <w:numPr>
          <w:ilvl w:val="0"/>
          <w:numId w:val="6"/>
        </w:numPr>
        <w:shd w:val="clear" w:color="auto" w:fill="FFFFFF"/>
        <w:spacing w:after="0"/>
        <w:rPr>
          <w:color w:val="000000" w:themeColor="text1"/>
          <w:szCs w:val="24"/>
        </w:rPr>
      </w:pPr>
      <w:r>
        <w:rPr>
          <w:color w:val="000000" w:themeColor="text1"/>
          <w:szCs w:val="24"/>
        </w:rPr>
        <w:t>Obtener una lista de los requisitos que debe tener el equipo de desarrollo que estará a cargo del sistema.</w:t>
      </w:r>
    </w:p>
    <w:p w:rsidR="00ED0B86" w:rsidRDefault="00ED0B86" w:rsidP="00ED0B86">
      <w:pPr>
        <w:pStyle w:val="Prrafodelista"/>
        <w:numPr>
          <w:ilvl w:val="0"/>
          <w:numId w:val="6"/>
        </w:numPr>
        <w:shd w:val="clear" w:color="auto" w:fill="FFFFFF"/>
        <w:spacing w:after="0"/>
        <w:rPr>
          <w:color w:val="000000" w:themeColor="text1"/>
          <w:szCs w:val="24"/>
        </w:rPr>
      </w:pPr>
      <w:r>
        <w:rPr>
          <w:color w:val="000000" w:themeColor="text1"/>
          <w:szCs w:val="24"/>
        </w:rPr>
        <w:t>Se espera obtener un estudio de los gastos económicos para conocer los gastos aproximados en el software y en el equipo requerido.</w:t>
      </w:r>
    </w:p>
    <w:p w:rsidR="00ED0B86" w:rsidRPr="00ED0B86" w:rsidRDefault="00ED0B86" w:rsidP="00ED0B86">
      <w:pPr>
        <w:pStyle w:val="Prrafodelista"/>
        <w:numPr>
          <w:ilvl w:val="0"/>
          <w:numId w:val="6"/>
        </w:numPr>
        <w:shd w:val="clear" w:color="auto" w:fill="FFFFFF"/>
        <w:spacing w:after="0"/>
        <w:rPr>
          <w:color w:val="000000" w:themeColor="text1"/>
          <w:szCs w:val="24"/>
        </w:rPr>
      </w:pPr>
      <w:r>
        <w:rPr>
          <w:color w:val="000000" w:themeColor="text1"/>
          <w:szCs w:val="24"/>
        </w:rPr>
        <w:t>Obtener un estudio de los beneficios económicos, administrativos y de eficiencia que nos proveerá la aplicación.</w:t>
      </w:r>
    </w:p>
    <w:p w:rsidR="00ED0B86" w:rsidRDefault="00ED0B86" w:rsidP="00ED0B86">
      <w:pPr>
        <w:pStyle w:val="Prrafodelista"/>
        <w:numPr>
          <w:ilvl w:val="0"/>
          <w:numId w:val="6"/>
        </w:numPr>
        <w:shd w:val="clear" w:color="auto" w:fill="FFFFFF"/>
        <w:spacing w:after="0"/>
        <w:rPr>
          <w:color w:val="000000" w:themeColor="text1"/>
          <w:szCs w:val="24"/>
        </w:rPr>
      </w:pPr>
      <w:r>
        <w:rPr>
          <w:color w:val="000000" w:themeColor="text1"/>
          <w:szCs w:val="24"/>
        </w:rPr>
        <w:t>Se necesita la aprobación del presupuesto por parte del cliente.</w:t>
      </w:r>
    </w:p>
    <w:p w:rsidR="000A77F0" w:rsidRPr="000A77F0" w:rsidRDefault="000A77F0" w:rsidP="000A77F0">
      <w:pPr>
        <w:pStyle w:val="Prrafodelista"/>
        <w:numPr>
          <w:ilvl w:val="0"/>
          <w:numId w:val="6"/>
        </w:numPr>
        <w:shd w:val="clear" w:color="auto" w:fill="FFFFFF"/>
        <w:spacing w:after="0"/>
        <w:rPr>
          <w:color w:val="000000" w:themeColor="text1"/>
          <w:szCs w:val="24"/>
        </w:rPr>
      </w:pPr>
      <w:r>
        <w:rPr>
          <w:color w:val="000000" w:themeColor="text1"/>
          <w:szCs w:val="24"/>
        </w:rPr>
        <w:t>Se necesita aprobación por parte de comité supervisor (Equipo del sistema 3) para tomar decisiones en cuanto al desarrollo del software.</w:t>
      </w:r>
    </w:p>
    <w:p w:rsidR="000A77F0" w:rsidRDefault="000A77F0" w:rsidP="000A77F0">
      <w:pPr>
        <w:pStyle w:val="Prrafodelista"/>
        <w:numPr>
          <w:ilvl w:val="0"/>
          <w:numId w:val="6"/>
        </w:numPr>
        <w:shd w:val="clear" w:color="auto" w:fill="FFFFFF"/>
        <w:spacing w:after="0"/>
        <w:rPr>
          <w:color w:val="000000" w:themeColor="text1"/>
          <w:szCs w:val="24"/>
        </w:rPr>
      </w:pPr>
      <w:r>
        <w:rPr>
          <w:color w:val="000000" w:themeColor="text1"/>
          <w:szCs w:val="24"/>
        </w:rPr>
        <w:t>Obtener un estudio de mercado que muestren el número de público objetivo y cuanto se espera en ganancias monetarias.</w:t>
      </w:r>
    </w:p>
    <w:p w:rsidR="000A77F0" w:rsidRDefault="000A77F0" w:rsidP="000A77F0">
      <w:pPr>
        <w:pStyle w:val="Prrafodelista"/>
        <w:numPr>
          <w:ilvl w:val="0"/>
          <w:numId w:val="6"/>
        </w:numPr>
        <w:shd w:val="clear" w:color="auto" w:fill="FFFFFF"/>
        <w:spacing w:after="0"/>
        <w:rPr>
          <w:color w:val="000000" w:themeColor="text1"/>
          <w:szCs w:val="24"/>
        </w:rPr>
      </w:pPr>
      <w:r>
        <w:rPr>
          <w:color w:val="000000" w:themeColor="text1"/>
          <w:szCs w:val="24"/>
        </w:rPr>
        <w:t>Obtener los requisitos legales para operar como un servicio de transporte público.</w:t>
      </w:r>
    </w:p>
    <w:p w:rsidR="000A77F0" w:rsidRDefault="000A77F0" w:rsidP="000A77F0">
      <w:pPr>
        <w:pStyle w:val="Prrafodelista"/>
        <w:numPr>
          <w:ilvl w:val="0"/>
          <w:numId w:val="6"/>
        </w:numPr>
        <w:shd w:val="clear" w:color="auto" w:fill="FFFFFF"/>
        <w:spacing w:after="0"/>
        <w:rPr>
          <w:color w:val="000000" w:themeColor="text1"/>
          <w:szCs w:val="24"/>
        </w:rPr>
      </w:pPr>
      <w:r>
        <w:rPr>
          <w:color w:val="000000" w:themeColor="text1"/>
          <w:szCs w:val="24"/>
        </w:rPr>
        <w:t>Recibir un estudio del tiempo de recuperación por la inversión efectuada en la aplicación.</w:t>
      </w:r>
    </w:p>
    <w:p w:rsidR="009263A3" w:rsidRDefault="009263A3"/>
    <w:sectPr w:rsidR="009263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B4C1423"/>
    <w:multiLevelType w:val="hybridMultilevel"/>
    <w:tmpl w:val="89807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AC600E"/>
    <w:multiLevelType w:val="hybridMultilevel"/>
    <w:tmpl w:val="62643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454FBB"/>
    <w:multiLevelType w:val="hybridMultilevel"/>
    <w:tmpl w:val="19008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5617A2C"/>
    <w:multiLevelType w:val="hybridMultilevel"/>
    <w:tmpl w:val="5EEA8C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3C424B"/>
    <w:multiLevelType w:val="hybridMultilevel"/>
    <w:tmpl w:val="EB888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85C7EC4"/>
    <w:multiLevelType w:val="hybridMultilevel"/>
    <w:tmpl w:val="96968386"/>
    <w:lvl w:ilvl="0" w:tplc="080A0001">
      <w:start w:val="1"/>
      <w:numFmt w:val="bullet"/>
      <w:lvlText w:val=""/>
      <w:lvlJc w:val="left"/>
      <w:pPr>
        <w:ind w:left="720" w:hanging="360"/>
      </w:pPr>
      <w:rPr>
        <w:rFonts w:ascii="Symbol" w:hAnsi="Symbol" w:hint="default"/>
      </w:rPr>
    </w:lvl>
    <w:lvl w:ilvl="1" w:tplc="30F8E628">
      <w:numFmt w:val="bullet"/>
      <w:lvlText w:val="•"/>
      <w:lvlJc w:val="left"/>
      <w:pPr>
        <w:ind w:left="1440" w:hanging="360"/>
      </w:pPr>
      <w:rPr>
        <w:rFonts w:ascii="Arial" w:eastAsia="Calibr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E9"/>
    <w:rsid w:val="000A77F0"/>
    <w:rsid w:val="002405A1"/>
    <w:rsid w:val="004909FC"/>
    <w:rsid w:val="00803470"/>
    <w:rsid w:val="008E6DE9"/>
    <w:rsid w:val="009263A3"/>
    <w:rsid w:val="009B6765"/>
    <w:rsid w:val="00EA134E"/>
    <w:rsid w:val="00ED0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BA5D1-6F27-4197-A8C5-002EF507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E9"/>
    <w:pPr>
      <w:spacing w:after="200" w:line="276" w:lineRule="auto"/>
    </w:pPr>
    <w:rPr>
      <w:rFonts w:ascii="Arial" w:eastAsia="Calibri" w:hAnsi="Arial" w:cs="Times New Roman"/>
      <w:sz w:val="24"/>
      <w:lang w:val="es-VE"/>
    </w:rPr>
  </w:style>
  <w:style w:type="paragraph" w:styleId="Ttulo1">
    <w:name w:val="heading 1"/>
    <w:basedOn w:val="Normal"/>
    <w:link w:val="Ttulo1Car"/>
    <w:uiPriority w:val="9"/>
    <w:qFormat/>
    <w:rsid w:val="008E6DE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8E6DE9"/>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DE9"/>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8E6DE9"/>
    <w:rPr>
      <w:rFonts w:ascii="Arial" w:eastAsia="Times New Roman" w:hAnsi="Arial" w:cs="Times New Roman"/>
      <w:b/>
      <w:bCs/>
      <w:color w:val="365F91"/>
      <w:sz w:val="24"/>
      <w:szCs w:val="36"/>
      <w:lang w:val="x-none" w:eastAsia="x-none"/>
    </w:rPr>
  </w:style>
  <w:style w:type="paragraph" w:styleId="Prrafodelista">
    <w:name w:val="List Paragraph"/>
    <w:basedOn w:val="Normal"/>
    <w:uiPriority w:val="34"/>
    <w:qFormat/>
    <w:rsid w:val="008E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2</cp:revision>
  <dcterms:created xsi:type="dcterms:W3CDTF">2020-10-12T08:49:00Z</dcterms:created>
  <dcterms:modified xsi:type="dcterms:W3CDTF">2020-10-12T08:49:00Z</dcterms:modified>
</cp:coreProperties>
</file>