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g6oqrcujq9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reforzarla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alguno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Paul Andrés Hidalgo Vásquez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Año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1002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85"/>
        <w:gridCol w:w="1245"/>
        <w:gridCol w:w="2655"/>
        <w:tblGridChange w:id="0">
          <w:tblGrid>
            <w:gridCol w:w="1935"/>
            <w:gridCol w:w="1020"/>
            <w:gridCol w:w="930"/>
            <w:gridCol w:w="1050"/>
            <w:gridCol w:w="1185"/>
            <w:gridCol w:w="1245"/>
            <w:gridCol w:w="265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y0fqvx51sv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tcBorders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tcBorders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tcBorders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tcBorders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tcBorders>
              <w:bottom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y planificación de requerimientos informáticos.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analizar problemas y diseñar soluciones utilizando distintas tecnologías. Aún debo fortalecer el análisis de proyectos.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y arquitectura de software.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desarrollado aplicaciones web y móviles utilizando diferentes tecnologías, integrando bases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e implementar bases de datos.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SQL Server, MYSQL y consultas SQL, además del diseño básico de bases de datos relacionales.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servicios, APIs y tecnologías para el desarrollo de soluciones.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trabajado con diferentes bases de datos, Google Maps API y otros servicios para integrar funcionalidades en aplicaciones.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y calidad software.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Conozco metodologías y herramientas, pero necesito adquirir mayor experiencia liderando proyectos.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Trabajar colaborativamente 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comunicarme de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manera efectiva.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adapto bien al trabajo en equipo, compartir ideas y colaborar para resolver problemas de forma organizada.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problemas técnicos aplicando pensamiento lógico y crítico.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Analizar errores de programación y proponer soluciones utilizando razonamiento lógico y pruebas sistemáticas.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2DYrGEnkXJwzHwbdAnR1IMY0xA==">CgMxLjAyDmguamc2b3FyY3VqcTlhMg1oLm55MGZxdng1MXN2OAByITFFWURFV0lVbF9iTTJpYTE4NWVSQnAwS0NmU09DLVNHRQ==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