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7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Las asignaturas que más me gustaron fueron programación en de aplicaciones web y aplicaciones móviles, bases de datos, también mi especialización en ciencias de datos. </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Sobre el desarrollo de programación en aplicaciones web y móviles me gusta crear cosas, buscar e implementar tecnologías nuevas como; apis, bases de datos, etc.</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La base de datos me gusta ya que tengo que ver como realizare la estructura, la lógica, la relación entre las tablas. Las consultas de información por ejemplo; consultar información y crear dashboard para que la empresa pueda tomar decisiones a partir de la información.</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Ciencias de datos me gusta, es un poco más lento que las demás asignaturas, aunque es muy importante en la actualidad, no me fascina tanto pero sigue siendo importante.</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b w:val="1"/>
                <w:bCs w:val="1"/>
                <w:color w:val="767171"/>
                <w:sz w:val="24"/>
                <w:szCs w:val="24"/>
              </w:rPr>
            </w:pPr>
            <w:r w:rsidDel="00000000" w:rsidR="00000000" w:rsidRPr="00000000">
              <w:rPr>
                <w:b w:val="1"/>
                <w:bCs w:val="1"/>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sz w:val="24"/>
                <w:szCs w:val="24"/>
                <w:rtl w:val="0"/>
              </w:rPr>
              <w:t xml:space="preserve">Si existe valor, ya que de esas certificaciones se basa toda mi carrera en informática, como por ejemplo; Análisis y planificación de requerimientos informáticos, Programación y arquitectura de software, Diseñar e implementar bases de datos, Gestión de proyectos y calidad software, entre otras.</w:t>
            </w:r>
            <w:r w:rsidDel="00000000" w:rsidR="00000000" w:rsidRPr="00000000">
              <w:rPr>
                <w:rtl w:val="0"/>
              </w:rPr>
            </w:r>
          </w:p>
        </w:tc>
      </w:tr>
    </w:tbl>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sz w:val="24"/>
                <w:szCs w:val="24"/>
                <w:rtl w:val="0"/>
              </w:rPr>
              <w:t xml:space="preserve">Las competencias que me siento más seguro y que tengo más desarrollada de realizar son las siguientes:</w:t>
            </w:r>
          </w:p>
          <w:p w:rsidR="00000000" w:rsidDel="00000000" w:rsidP="00000000" w:rsidRDefault="00000000" w:rsidRPr="00000000" w14:paraId="0000001F">
            <w:pPr>
              <w:numPr>
                <w:ilvl w:val="0"/>
                <w:numId w:val="2"/>
              </w:numPr>
              <w:tabs>
                <w:tab w:val="left" w:leader="none" w:pos="454"/>
              </w:tabs>
              <w:ind w:left="720" w:hanging="360"/>
              <w:jc w:val="both"/>
              <w:rPr>
                <w:b w:val="1"/>
                <w:bCs w:val="1"/>
                <w:color w:val="385623"/>
                <w:sz w:val="24"/>
                <w:szCs w:val="24"/>
                <w:u w:val="none"/>
              </w:rPr>
            </w:pPr>
            <w:r w:rsidDel="00000000" w:rsidR="00000000" w:rsidRPr="00000000">
              <w:rPr>
                <w:b w:val="1"/>
                <w:bCs w:val="1"/>
                <w:color w:val="385623"/>
                <w:sz w:val="24"/>
                <w:szCs w:val="24"/>
                <w:rtl w:val="0"/>
              </w:rPr>
              <w:t xml:space="preserve">Programación y arquitectura de software.</w:t>
            </w:r>
          </w:p>
          <w:p w:rsidR="00000000" w:rsidDel="00000000" w:rsidP="00000000" w:rsidRDefault="00000000" w:rsidRPr="00000000" w14:paraId="00000020">
            <w:pPr>
              <w:numPr>
                <w:ilvl w:val="0"/>
                <w:numId w:val="2"/>
              </w:numPr>
              <w:tabs>
                <w:tab w:val="left" w:leader="none" w:pos="454"/>
              </w:tabs>
              <w:ind w:left="720" w:hanging="360"/>
              <w:jc w:val="both"/>
              <w:rPr>
                <w:b w:val="1"/>
                <w:bCs w:val="1"/>
                <w:color w:val="385623"/>
                <w:sz w:val="24"/>
                <w:szCs w:val="24"/>
                <w:u w:val="none"/>
              </w:rPr>
            </w:pPr>
            <w:r w:rsidDel="00000000" w:rsidR="00000000" w:rsidRPr="00000000">
              <w:rPr>
                <w:b w:val="1"/>
                <w:bCs w:val="1"/>
                <w:color w:val="385623"/>
                <w:sz w:val="24"/>
                <w:szCs w:val="24"/>
                <w:rtl w:val="0"/>
              </w:rPr>
              <w:t xml:space="preserve">Desarrollo de aplicaciones web.</w:t>
            </w:r>
          </w:p>
          <w:p w:rsidR="00000000" w:rsidDel="00000000" w:rsidP="00000000" w:rsidRDefault="00000000" w:rsidRPr="00000000" w14:paraId="00000021">
            <w:pPr>
              <w:numPr>
                <w:ilvl w:val="0"/>
                <w:numId w:val="2"/>
              </w:numPr>
              <w:tabs>
                <w:tab w:val="left" w:leader="none" w:pos="454"/>
              </w:tabs>
              <w:ind w:left="720" w:hanging="360"/>
              <w:jc w:val="both"/>
              <w:rPr>
                <w:b w:val="1"/>
                <w:bCs w:val="1"/>
                <w:color w:val="385623"/>
                <w:sz w:val="24"/>
                <w:szCs w:val="24"/>
                <w:u w:val="none"/>
              </w:rPr>
            </w:pPr>
            <w:r w:rsidDel="00000000" w:rsidR="00000000" w:rsidRPr="00000000">
              <w:rPr>
                <w:b w:val="1"/>
                <w:bCs w:val="1"/>
                <w:color w:val="385623"/>
                <w:sz w:val="24"/>
                <w:szCs w:val="24"/>
                <w:rtl w:val="0"/>
              </w:rPr>
              <w:t xml:space="preserve">Desarrollo de aplicaciones móviles.</w:t>
            </w:r>
          </w:p>
          <w:p w:rsidR="00000000" w:rsidDel="00000000" w:rsidP="00000000" w:rsidRDefault="00000000" w:rsidRPr="00000000" w14:paraId="00000022">
            <w:pPr>
              <w:numPr>
                <w:ilvl w:val="0"/>
                <w:numId w:val="2"/>
              </w:numPr>
              <w:tabs>
                <w:tab w:val="left" w:leader="none" w:pos="454"/>
              </w:tabs>
              <w:ind w:left="720" w:hanging="360"/>
              <w:jc w:val="both"/>
              <w:rPr>
                <w:b w:val="1"/>
                <w:bCs w:val="1"/>
                <w:color w:val="385623"/>
                <w:sz w:val="24"/>
                <w:szCs w:val="24"/>
                <w:u w:val="none"/>
              </w:rPr>
            </w:pPr>
            <w:r w:rsidDel="00000000" w:rsidR="00000000" w:rsidRPr="00000000">
              <w:rPr>
                <w:b w:val="1"/>
                <w:bCs w:val="1"/>
                <w:color w:val="385623"/>
                <w:sz w:val="24"/>
                <w:szCs w:val="24"/>
                <w:rtl w:val="0"/>
              </w:rPr>
              <w:t xml:space="preserve">Diseño e implementación de bases de datos.</w:t>
            </w:r>
          </w:p>
          <w:p w:rsidR="00000000" w:rsidDel="00000000" w:rsidP="00000000" w:rsidRDefault="00000000" w:rsidRPr="00000000" w14:paraId="00000023">
            <w:pPr>
              <w:numPr>
                <w:ilvl w:val="0"/>
                <w:numId w:val="2"/>
              </w:numPr>
              <w:tabs>
                <w:tab w:val="left" w:leader="none" w:pos="454"/>
              </w:tabs>
              <w:ind w:left="720" w:hanging="360"/>
              <w:jc w:val="both"/>
              <w:rPr>
                <w:b w:val="1"/>
                <w:bCs w:val="1"/>
                <w:color w:val="385623"/>
                <w:sz w:val="24"/>
                <w:szCs w:val="24"/>
                <w:u w:val="none"/>
              </w:rPr>
            </w:pPr>
            <w:r w:rsidDel="00000000" w:rsidR="00000000" w:rsidRPr="00000000">
              <w:rPr>
                <w:b w:val="1"/>
                <w:bCs w:val="1"/>
                <w:color w:val="385623"/>
                <w:sz w:val="24"/>
                <w:szCs w:val="24"/>
                <w:rtl w:val="0"/>
              </w:rPr>
              <w:t xml:space="preserve">Resolución de problemas técnicos.</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sz w:val="24"/>
                <w:szCs w:val="24"/>
                <w:rtl w:val="0"/>
              </w:rPr>
              <w:t xml:space="preserve">Las competencias que creo yo que más cuestan y me siento un poco más inseguro realizandolas  son las siguientes:</w:t>
            </w:r>
            <w:r w:rsidDel="00000000" w:rsidR="00000000" w:rsidRPr="00000000">
              <w:rPr>
                <w:color w:val="767171"/>
                <w:sz w:val="24"/>
                <w:szCs w:val="24"/>
                <w:rtl w:val="0"/>
              </w:rPr>
              <w:br w:type="textWrapping"/>
            </w:r>
          </w:p>
          <w:p w:rsidR="00000000" w:rsidDel="00000000" w:rsidP="00000000" w:rsidRDefault="00000000" w:rsidRPr="00000000" w14:paraId="00000026">
            <w:pPr>
              <w:numPr>
                <w:ilvl w:val="0"/>
                <w:numId w:val="1"/>
              </w:numPr>
              <w:tabs>
                <w:tab w:val="left" w:leader="none" w:pos="454"/>
              </w:tabs>
              <w:ind w:left="720" w:hanging="360"/>
              <w:jc w:val="both"/>
              <w:rPr>
                <w:b w:val="1"/>
                <w:bCs w:val="1"/>
                <w:color w:val="980000"/>
                <w:sz w:val="24"/>
                <w:szCs w:val="24"/>
                <w:u w:val="none"/>
              </w:rPr>
            </w:pPr>
            <w:r w:rsidDel="00000000" w:rsidR="00000000" w:rsidRPr="00000000">
              <w:rPr>
                <w:b w:val="1"/>
                <w:bCs w:val="1"/>
                <w:color w:val="980000"/>
                <w:sz w:val="24"/>
                <w:szCs w:val="24"/>
                <w:rtl w:val="0"/>
              </w:rPr>
              <w:t xml:space="preserve">Integración de APIs y servicios.</w:t>
            </w:r>
          </w:p>
          <w:p w:rsidR="00000000" w:rsidDel="00000000" w:rsidP="00000000" w:rsidRDefault="00000000" w:rsidRPr="00000000" w14:paraId="00000027">
            <w:pPr>
              <w:numPr>
                <w:ilvl w:val="0"/>
                <w:numId w:val="1"/>
              </w:numPr>
              <w:tabs>
                <w:tab w:val="left" w:leader="none" w:pos="454"/>
              </w:tabs>
              <w:ind w:left="720" w:hanging="360"/>
              <w:jc w:val="both"/>
              <w:rPr>
                <w:b w:val="1"/>
                <w:bCs w:val="1"/>
                <w:color w:val="980000"/>
                <w:sz w:val="24"/>
                <w:szCs w:val="24"/>
                <w:u w:val="none"/>
              </w:rPr>
            </w:pPr>
            <w:r w:rsidDel="00000000" w:rsidR="00000000" w:rsidRPr="00000000">
              <w:rPr>
                <w:b w:val="1"/>
                <w:bCs w:val="1"/>
                <w:color w:val="980000"/>
                <w:sz w:val="24"/>
                <w:szCs w:val="24"/>
                <w:rtl w:val="0"/>
              </w:rPr>
              <w:t xml:space="preserve">Análisis de datos y ciencias de datos.</w:t>
            </w:r>
          </w:p>
          <w:p w:rsidR="00000000" w:rsidDel="00000000" w:rsidP="00000000" w:rsidRDefault="00000000" w:rsidRPr="00000000" w14:paraId="00000028">
            <w:pPr>
              <w:numPr>
                <w:ilvl w:val="0"/>
                <w:numId w:val="1"/>
              </w:numPr>
              <w:tabs>
                <w:tab w:val="left" w:leader="none" w:pos="454"/>
              </w:tabs>
              <w:ind w:left="720" w:hanging="360"/>
              <w:jc w:val="both"/>
              <w:rPr>
                <w:b w:val="1"/>
                <w:bCs w:val="1"/>
                <w:color w:val="980000"/>
                <w:sz w:val="24"/>
                <w:szCs w:val="24"/>
                <w:u w:val="none"/>
              </w:rPr>
            </w:pPr>
            <w:r w:rsidDel="00000000" w:rsidR="00000000" w:rsidRPr="00000000">
              <w:rPr>
                <w:b w:val="1"/>
                <w:bCs w:val="1"/>
                <w:color w:val="980000"/>
                <w:sz w:val="24"/>
                <w:szCs w:val="24"/>
                <w:rtl w:val="0"/>
              </w:rPr>
              <w:t xml:space="preserve">Gestión de proyectos de software.</w:t>
            </w:r>
          </w:p>
          <w:p w:rsidR="00000000" w:rsidDel="00000000" w:rsidP="00000000" w:rsidRDefault="00000000" w:rsidRPr="00000000" w14:paraId="00000029">
            <w:pPr>
              <w:numPr>
                <w:ilvl w:val="0"/>
                <w:numId w:val="1"/>
              </w:numPr>
              <w:tabs>
                <w:tab w:val="left" w:leader="none" w:pos="454"/>
              </w:tabs>
              <w:ind w:left="720" w:hanging="360"/>
              <w:jc w:val="both"/>
              <w:rPr>
                <w:b w:val="1"/>
                <w:bCs w:val="1"/>
                <w:color w:val="980000"/>
                <w:sz w:val="24"/>
                <w:szCs w:val="24"/>
                <w:u w:val="none"/>
              </w:rPr>
            </w:pPr>
            <w:r w:rsidDel="00000000" w:rsidR="00000000" w:rsidRPr="00000000">
              <w:rPr>
                <w:b w:val="1"/>
                <w:bCs w:val="1"/>
                <w:color w:val="980000"/>
                <w:sz w:val="24"/>
                <w:szCs w:val="24"/>
                <w:rtl w:val="0"/>
              </w:rPr>
              <w:t xml:space="preserve">Documentación y gestión formal de proyectos.</w:t>
            </w:r>
            <w:r w:rsidDel="00000000" w:rsidR="00000000" w:rsidRPr="00000000">
              <w:rPr>
                <w:rtl w:val="0"/>
              </w:rPr>
            </w:r>
          </w:p>
          <w:p w:rsidR="00000000" w:rsidDel="00000000" w:rsidP="00000000" w:rsidRDefault="00000000" w:rsidRPr="00000000" w14:paraId="0000002A">
            <w:pPr>
              <w:numPr>
                <w:ilvl w:val="0"/>
                <w:numId w:val="1"/>
              </w:numPr>
              <w:tabs>
                <w:tab w:val="left" w:leader="none" w:pos="454"/>
              </w:tabs>
              <w:ind w:left="720" w:hanging="360"/>
              <w:jc w:val="both"/>
              <w:rPr>
                <w:b w:val="1"/>
                <w:bCs w:val="1"/>
                <w:color w:val="980000"/>
                <w:sz w:val="24"/>
                <w:szCs w:val="24"/>
                <w:u w:val="none"/>
              </w:rPr>
            </w:pPr>
            <w:r w:rsidDel="00000000" w:rsidR="00000000" w:rsidRPr="00000000">
              <w:rPr>
                <w:b w:val="1"/>
                <w:bCs w:val="1"/>
                <w:color w:val="980000"/>
                <w:sz w:val="24"/>
                <w:szCs w:val="24"/>
                <w:rtl w:val="0"/>
              </w:rPr>
              <w:t xml:space="preserve">Liderazgo de equipos.</w:t>
            </w:r>
            <w:r w:rsidDel="00000000" w:rsidR="00000000" w:rsidRPr="00000000">
              <w:rPr>
                <w:rtl w:val="0"/>
              </w:rPr>
            </w:r>
          </w:p>
          <w:p w:rsidR="00000000" w:rsidDel="00000000" w:rsidP="00000000" w:rsidRDefault="00000000" w:rsidRPr="00000000" w14:paraId="0000002B">
            <w:pPr>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0" w:line="360" w:lineRule="auto"/>
        <w:jc w:val="both"/>
        <w:rPr/>
      </w:pPr>
      <w:r w:rsidDel="00000000" w:rsidR="00000000" w:rsidRPr="00000000">
        <w:rPr>
          <w:rtl w:val="0"/>
        </w:rPr>
      </w:r>
    </w:p>
    <w:p w:rsidR="00000000" w:rsidDel="00000000" w:rsidP="00000000" w:rsidRDefault="00000000" w:rsidRPr="00000000" w14:paraId="0000003C">
      <w:pPr>
        <w:spacing w:after="0" w:line="360" w:lineRule="auto"/>
        <w:jc w:val="both"/>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E">
            <w:pPr>
              <w:rPr>
                <w:color w:val="76717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0">
            <w:pPr>
              <w:tabs>
                <w:tab w:val="left" w:leader="none" w:pos="454"/>
              </w:tabs>
              <w:jc w:val="both"/>
              <w:rPr>
                <w:sz w:val="24"/>
                <w:szCs w:val="24"/>
              </w:rPr>
            </w:pPr>
            <w:r w:rsidDel="00000000" w:rsidR="00000000" w:rsidRPr="00000000">
              <w:rPr>
                <w:sz w:val="24"/>
                <w:szCs w:val="24"/>
                <w:rtl w:val="0"/>
              </w:rPr>
              <w:t xml:space="preserve">Mis principales intereses profesionales están relacionados con el desarrollo de software, especialmente en la creación de aplicaciones web y móviles, donde pueda diseñar soluciones tecnológicas que respondan a necesidades reales. También tengo interés en el área de bases de datos, integración de sistemas y ciencias de datos, ya que considero que el manejo y análisis de la información es fundamental para la toma de decisiones.</w:t>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5">
            <w:pPr>
              <w:tabs>
                <w:tab w:val="left" w:leader="none" w:pos="454"/>
              </w:tabs>
              <w:jc w:val="both"/>
              <w:rPr>
                <w:sz w:val="24"/>
                <w:szCs w:val="24"/>
              </w:rPr>
            </w:pPr>
            <w:r w:rsidDel="00000000" w:rsidR="00000000" w:rsidRPr="00000000">
              <w:rPr>
                <w:sz w:val="24"/>
                <w:szCs w:val="24"/>
                <w:rtl w:val="0"/>
              </w:rPr>
              <w:t xml:space="preserve">Las principales competencias que se relacionan con mis intereses profesionales son la programación y arquitectura de software, el desarrollo de aplicaciones web y móviles, el diseño e implementación de bases de datos, la integración de servicios, APIs y nuevas tecnologías, además de la resolución de problemas aplicando pensamiento lógico y crítico.</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sz w:val="24"/>
                <w:szCs w:val="24"/>
              </w:rPr>
            </w:pPr>
            <w:r w:rsidDel="00000000" w:rsidR="00000000" w:rsidRPr="00000000">
              <w:rPr>
                <w:sz w:val="24"/>
                <w:szCs w:val="24"/>
                <w:rtl w:val="0"/>
              </w:rPr>
              <w:t xml:space="preserve">La competencia que siento que debo fortalecer especialmente es la gestión de proyectos de software, ya que me cuesta un poco más, principalmente la planificación, estimación de tiempos, coordinación de equipos y toma de decisiones durante el desarrollo de un proyecto.</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C">
            <w:pPr>
              <w:tabs>
                <w:tab w:val="left" w:leader="none" w:pos="454"/>
              </w:tabs>
              <w:jc w:val="both"/>
              <w:rPr>
                <w:rFonts w:ascii="Calibri" w:cs="Calibri" w:eastAsia="Calibri" w:hAnsi="Calibri"/>
                <w:b w:val="1"/>
                <w:bCs w:val="1"/>
                <w:color w:val="1f4e79"/>
              </w:rPr>
            </w:pPr>
            <w:r w:rsidDel="00000000" w:rsidR="00000000" w:rsidRPr="00000000">
              <w:rPr>
                <w:sz w:val="24"/>
                <w:szCs w:val="24"/>
                <w:rtl w:val="0"/>
              </w:rPr>
              <w:t xml:space="preserve">En 5 años me gustaría es poder seguir creciendo profesionalmente, asumir mayores responsabilidades dentro de los equipos de desarrollo y, con el tiempo, poder liderar proyectos tecnológicos, aportando no solo desde el ámbito técnico, sino también desde la planificación y gestión de soluciones informáticas, participando en proyectos tecnológicos donde pueda aplicar mis conocimientos en programación, bases de datos, desarrollo web y aplicaciones móviles. Me gustaría formar parte de un equipo de trabajo innovador, aportando en la creación de soluciones. </w:t>
            </w: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1">
            <w:pPr>
              <w:jc w:val="both"/>
              <w:rPr>
                <w:rFonts w:ascii="Century Gothic" w:cs="Century Gothic" w:eastAsia="Century Gothic" w:hAnsi="Century Gothic"/>
                <w:sz w:val="20"/>
                <w:szCs w:val="20"/>
              </w:rPr>
            </w:pPr>
            <w:bookmarkStart w:colFirst="0" w:colLast="0" w:name="_heading=h.nod75n6m0jlf"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2">
            <w:pPr>
              <w:rPr>
                <w:color w:val="76717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4">
            <w:pPr>
              <w:tabs>
                <w:tab w:val="left" w:leader="none" w:pos="454"/>
              </w:tabs>
              <w:jc w:val="both"/>
              <w:rPr>
                <w:sz w:val="24"/>
                <w:szCs w:val="24"/>
              </w:rPr>
            </w:pPr>
            <w:r w:rsidDel="00000000" w:rsidR="00000000" w:rsidRPr="00000000">
              <w:rPr>
                <w:sz w:val="24"/>
                <w:szCs w:val="24"/>
                <w:rtl w:val="0"/>
              </w:rPr>
              <w:t xml:space="preserve">Sí, los Proyectos APT que </w:t>
            </w:r>
            <w:r w:rsidDel="00000000" w:rsidR="00000000" w:rsidRPr="00000000">
              <w:rPr>
                <w:sz w:val="24"/>
                <w:szCs w:val="24"/>
                <w:rtl w:val="0"/>
              </w:rPr>
              <w:t xml:space="preserve">diseñé</w:t>
            </w:r>
            <w:r w:rsidDel="00000000" w:rsidR="00000000" w:rsidRPr="00000000">
              <w:rPr>
                <w:sz w:val="24"/>
                <w:szCs w:val="24"/>
                <w:rtl w:val="0"/>
              </w:rPr>
              <w:t xml:space="preserve"> anteriormente se relacionan con mis proyecciones profesionales actuales, ya que están enfocados en el desarrollo de soluciones tecnológicas utilizando competencias que me interesan, como programación, bases de datos, aplicaciones móviles, integración de servicios y análisis de información. El proyecto que más se relaciona con mis proyecciones profesionales está orientado al desarrollo de una solución tecnológica que busca resolver una necesidad real mediante el uso de herramientas informáticas. Es una aplicación orientada al monitoreo y apoyo de adultos mayores, especialmente personas con problemas de memoria, enfermedades crónicas o que puedan necesitar asistencia en situaciones de emergencia. Este proyecto integra desarrollo móvil, geolocalización mediante APIs, servicios en la nube y gestión de datos, áreas que están directamente relacionadas con mis intereses profesionales. </w:t>
            </w:r>
          </w:p>
          <w:p w:rsidR="00000000" w:rsidDel="00000000" w:rsidP="00000000" w:rsidRDefault="00000000" w:rsidRPr="00000000" w14:paraId="0000005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sz w:val="24"/>
                <w:szCs w:val="24"/>
                <w:rtl w:val="0"/>
              </w:rPr>
              <w:t xml:space="preserve">Debería abordar áreas como desarrollo de software, aplicaciones, bases de datos e integración de tecnologías, fortaleciendo competencias de programación, gestión de información y resolución de problemas.</w:t>
              <w:br w:type="textWrapping"/>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sz w:val="24"/>
                <w:szCs w:val="24"/>
                <w:rtl w:val="0"/>
              </w:rPr>
              <w:t xml:space="preserve">Un proyecto que me ayudaría más en mi desarrollo profesional sería uno enfocado en aplicar conocimientos de desarrollo, bases de datos y nuevas tecnologías. Este tipo de proyecto me permitiría fortalecer mis habilidades técnicas, mejorar mi capacidad de planificación y adquirir experiencia.</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rFonts w:ascii="Calibri" w:cs="Calibri" w:eastAsia="Calibri" w:hAnsi="Calibri"/>
                <w:b w:val="1"/>
                <w:bCs w:val="1"/>
                <w:color w:val="1f4e79"/>
              </w:rPr>
            </w:pPr>
            <w:r w:rsidDel="00000000" w:rsidR="00000000" w:rsidRPr="00000000">
              <w:rPr>
                <w:i w:val="0"/>
                <w:iCs w:val="0"/>
                <w:smallCaps w:val="0"/>
                <w:strike w:val="0"/>
                <w:color w:val="000000"/>
                <w:sz w:val="24"/>
                <w:szCs w:val="24"/>
                <w:u w:val="none"/>
                <w:shd w:fill="auto" w:val="clear"/>
                <w:vertAlign w:val="baseline"/>
                <w:rtl w:val="0"/>
              </w:rPr>
              <w:t xml:space="preserve">Este Proyecto APT debería situarse en un contexto donde la tecnología pueda aportar una solución a una problemática real, considerando las necesidades </w:t>
            </w:r>
            <w:r w:rsidDel="00000000" w:rsidR="00000000" w:rsidRPr="00000000">
              <w:rPr>
                <w:sz w:val="24"/>
                <w:szCs w:val="24"/>
                <w:rtl w:val="0"/>
              </w:rPr>
              <w:t xml:space="preserve">de los usuarios</w:t>
            </w:r>
            <w:r w:rsidDel="00000000" w:rsidR="00000000" w:rsidRPr="00000000">
              <w:rPr>
                <w:i w:val="0"/>
                <w:iCs w:val="0"/>
                <w:smallCaps w:val="0"/>
                <w:strike w:val="0"/>
                <w:color w:val="000000"/>
                <w:sz w:val="24"/>
                <w:szCs w:val="24"/>
                <w:u w:val="none"/>
                <w:shd w:fill="auto" w:val="clear"/>
                <w:vertAlign w:val="baseline"/>
                <w:rtl w:val="0"/>
              </w:rPr>
              <w:t xml:space="preserve">. Idealmente, debería desarrollarse en un entorno que permita aplicar metodologías de trabajo, análisis de requerimientos, diseño, implementación, simulando un escenario profesional real. </w:t>
            </w:r>
            <w:r w:rsidDel="00000000" w:rsidR="00000000" w:rsidRPr="00000000">
              <w:rPr>
                <w:rtl w:val="0"/>
              </w:rPr>
            </w:r>
          </w:p>
        </w:tc>
      </w:tr>
    </w:tbl>
    <w:p w:rsidR="00000000" w:rsidDel="00000000" w:rsidP="00000000" w:rsidRDefault="00000000" w:rsidRPr="00000000" w14:paraId="0000005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1"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2"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Courier New" w:cs="Courier New" w:eastAsia="Courier New" w:hAnsi="Courier New"/>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V9MeQ14XP6DeaaQHlCJWM13MPQ==">CgMxLjAyDmgubm9kNzVuNm0wamxmOAByITFCZlRUdnRrRlZfZ01XOV9TN29jTUowYmZUSVJxTnozYw==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