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798BA" w14:textId="77777777" w:rsidR="00E01334" w:rsidRDefault="00E01334"/>
    <w:p w14:paraId="1CAAE62C" w14:textId="77777777" w:rsidR="00E01334" w:rsidRDefault="00E01334"/>
    <w:p w14:paraId="634CEE37" w14:textId="77777777" w:rsidR="00E01334" w:rsidRDefault="00E01334"/>
    <w:p w14:paraId="195B91B8" w14:textId="77777777" w:rsidR="00E01334" w:rsidRDefault="00E01334"/>
    <w:p w14:paraId="68F1FC3C" w14:textId="77777777" w:rsidR="00E01334" w:rsidRDefault="00E01334"/>
    <w:p w14:paraId="26667313" w14:textId="77777777" w:rsidR="00E01334" w:rsidRDefault="00E01334"/>
    <w:p w14:paraId="43595B3F" w14:textId="77777777" w:rsidR="00E01334" w:rsidRDefault="00AD00F8">
      <w:pPr>
        <w:spacing w:after="240"/>
        <w:jc w:val="center"/>
      </w:pPr>
      <w:r>
        <w:rPr>
          <w:b/>
          <w:bCs/>
          <w:sz w:val="56"/>
          <w:szCs w:val="56"/>
        </w:rPr>
        <w:t>Edelstahl ERP</w:t>
      </w:r>
    </w:p>
    <w:p w14:paraId="560E5454" w14:textId="77777777" w:rsidR="00E01334" w:rsidRDefault="00AD00F8">
      <w:pPr>
        <w:spacing w:after="120"/>
        <w:jc w:val="center"/>
      </w:pPr>
      <w:r>
        <w:rPr>
          <w:sz w:val="28"/>
          <w:szCs w:val="28"/>
        </w:rPr>
        <w:t>Sistema integral de gestión para la producción y distribución de productos de acero inoxidable</w:t>
      </w:r>
    </w:p>
    <w:p w14:paraId="7EC60F8D" w14:textId="77777777" w:rsidR="00E01334" w:rsidRDefault="00AD00F8">
      <w:pPr>
        <w:spacing w:before="480" w:after="480"/>
        <w:jc w:val="center"/>
      </w:pPr>
      <w:r>
        <w:rPr>
          <w:b/>
          <w:bCs/>
          <w:sz w:val="28"/>
          <w:szCs w:val="28"/>
        </w:rPr>
        <w:t>Documento del proyecto - Versión 1.0</w:t>
      </w:r>
    </w:p>
    <w:p w14:paraId="0F4F89CA" w14:textId="77777777" w:rsidR="00E01334" w:rsidRDefault="00E01334"/>
    <w:p w14:paraId="7965BDB5" w14:textId="77777777" w:rsidR="00E01334" w:rsidRDefault="00E01334"/>
    <w:p w14:paraId="4F2BB2DA" w14:textId="77777777" w:rsidR="00E01334" w:rsidRDefault="00E01334"/>
    <w:p w14:paraId="5A7936D3" w14:textId="77777777" w:rsidR="00E01334" w:rsidRDefault="00E01334"/>
    <w:p w14:paraId="7739307D" w14:textId="77777777" w:rsidR="00E01334" w:rsidRDefault="00AD00F8">
      <w:pPr>
        <w:spacing w:after="100"/>
        <w:ind w:left="1700"/>
      </w:pPr>
      <w:r>
        <w:rPr>
          <w:b/>
          <w:bCs/>
        </w:rPr>
        <w:t xml:space="preserve">Carrera: </w:t>
      </w:r>
      <w:r>
        <w:t>Tecnicatura Superior en Análisis de Sistemas</w:t>
      </w:r>
    </w:p>
    <w:p w14:paraId="68062491" w14:textId="77777777" w:rsidR="00E01334" w:rsidRDefault="00AD00F8">
      <w:pPr>
        <w:spacing w:after="100"/>
        <w:ind w:left="1700"/>
      </w:pPr>
      <w:r>
        <w:rPr>
          <w:b/>
          <w:bCs/>
        </w:rPr>
        <w:t xml:space="preserve">Trabajo final: </w:t>
      </w:r>
      <w:r>
        <w:t>Prácticas Profesionalizantes III</w:t>
      </w:r>
    </w:p>
    <w:p w14:paraId="4EB5C3F0" w14:textId="77777777" w:rsidR="00E01334" w:rsidRDefault="00AD00F8">
      <w:pPr>
        <w:spacing w:after="100"/>
        <w:ind w:left="1700"/>
      </w:pPr>
      <w:r>
        <w:rPr>
          <w:b/>
          <w:bCs/>
        </w:rPr>
        <w:t xml:space="preserve">Alumno: </w:t>
      </w:r>
      <w:r>
        <w:t>Dante Alberto Luis Orihuela Schlögl</w:t>
      </w:r>
    </w:p>
    <w:p w14:paraId="2E2AB24B" w14:textId="77777777" w:rsidR="00E01334" w:rsidRDefault="00AD00F8">
      <w:pPr>
        <w:spacing w:after="100"/>
        <w:ind w:left="1700"/>
      </w:pPr>
      <w:r>
        <w:rPr>
          <w:b/>
          <w:bCs/>
        </w:rPr>
        <w:t xml:space="preserve">Legajo: </w:t>
      </w:r>
      <w:r>
        <w:t>B00000555-VCO</w:t>
      </w:r>
    </w:p>
    <w:p w14:paraId="3706B47F" w14:textId="77777777" w:rsidR="00E01334" w:rsidRDefault="00AD00F8">
      <w:pPr>
        <w:spacing w:after="100"/>
        <w:ind w:left="1700"/>
      </w:pPr>
      <w:r>
        <w:rPr>
          <w:b/>
          <w:bCs/>
        </w:rPr>
        <w:t xml:space="preserve">Docente: </w:t>
      </w:r>
      <w:r>
        <w:t>Gastón Weingand</w:t>
      </w:r>
    </w:p>
    <w:p w14:paraId="17475065" w14:textId="77777777" w:rsidR="00E01334" w:rsidRDefault="00AD00F8">
      <w:pPr>
        <w:spacing w:after="100"/>
        <w:ind w:left="1700"/>
      </w:pPr>
      <w:r>
        <w:rPr>
          <w:b/>
          <w:bCs/>
        </w:rPr>
        <w:t xml:space="preserve">Localización: </w:t>
      </w:r>
      <w:r>
        <w:t>Campus Boulogne</w:t>
      </w:r>
    </w:p>
    <w:p w14:paraId="25E3E785" w14:textId="77777777" w:rsidR="00E01334" w:rsidRDefault="00AD00F8">
      <w:pPr>
        <w:spacing w:after="100"/>
        <w:ind w:left="1700"/>
      </w:pPr>
      <w:r>
        <w:rPr>
          <w:b/>
          <w:bCs/>
        </w:rPr>
        <w:t xml:space="preserve">Turno: </w:t>
      </w:r>
      <w:r>
        <w:t>Noche</w:t>
      </w:r>
    </w:p>
    <w:p w14:paraId="33358EF7" w14:textId="77777777" w:rsidR="00E01334" w:rsidRDefault="00AD00F8">
      <w:pPr>
        <w:spacing w:after="100"/>
        <w:ind w:left="1700"/>
      </w:pPr>
      <w:r>
        <w:rPr>
          <w:b/>
          <w:bCs/>
        </w:rPr>
        <w:t xml:space="preserve">Año de cursada: </w:t>
      </w:r>
      <w:r>
        <w:t>2026</w:t>
      </w:r>
    </w:p>
    <w:p w14:paraId="28BA75AB" w14:textId="77777777" w:rsidR="00E01334" w:rsidRDefault="00AD00F8">
      <w:pPr>
        <w:spacing w:after="100"/>
        <w:ind w:left="1700"/>
        <w:sectPr w:rsidR="00E01334">
          <w:pgSz w:w="11906" w:h="16838"/>
          <w:pgMar w:top="2268" w:right="1134" w:bottom="851" w:left="1701" w:header="400" w:footer="400" w:gutter="0"/>
          <w:cols w:space="720"/>
          <w:docGrid w:linePitch="360"/>
        </w:sectPr>
      </w:pPr>
      <w:r>
        <w:rPr>
          <w:b/>
          <w:bCs/>
        </w:rPr>
        <w:t xml:space="preserve">Fecha de entrega: </w:t>
      </w:r>
      <w:r>
        <w:t>17/12/2026</w:t>
      </w:r>
    </w:p>
    <w:p w14:paraId="1440F618" w14:textId="77777777" w:rsidR="00E01334" w:rsidRDefault="00AD00F8">
      <w:pPr>
        <w:spacing w:after="240"/>
      </w:pPr>
      <w:r>
        <w:rPr>
          <w:b/>
          <w:bCs/>
          <w:sz w:val="28"/>
          <w:szCs w:val="28"/>
        </w:rPr>
        <w:lastRenderedPageBreak/>
        <w:t>Índice</w:t>
      </w:r>
    </w:p>
    <w:sdt>
      <w:sdtPr>
        <w:alias w:val="Índice"/>
        <w:id w:val="817227336"/>
        <w:docPartObj>
          <w:docPartGallery w:val="Table of Contents"/>
          <w:docPartUnique/>
        </w:docPartObj>
      </w:sdtPr>
      <w:sdtEndPr/>
      <w:sdtContent>
        <w:p w14:paraId="352D3D02" w14:textId="46CE1D24" w:rsidR="00921C3D" w:rsidRDefault="00AD00F8">
          <w:pPr>
            <w:pStyle w:val="TOC1"/>
            <w:tabs>
              <w:tab w:val="right" w:leader="dot" w:pos="9061"/>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44109123" w:history="1">
            <w:r w:rsidR="00921C3D" w:rsidRPr="00C44700">
              <w:rPr>
                <w:rStyle w:val="Hyperlink"/>
                <w:noProof/>
              </w:rPr>
              <w:t>G00. Descripción global del producto</w:t>
            </w:r>
            <w:r w:rsidR="00921C3D">
              <w:rPr>
                <w:noProof/>
              </w:rPr>
              <w:tab/>
            </w:r>
            <w:r w:rsidR="00921C3D">
              <w:rPr>
                <w:noProof/>
              </w:rPr>
              <w:fldChar w:fldCharType="begin"/>
            </w:r>
            <w:r w:rsidR="00921C3D">
              <w:rPr>
                <w:noProof/>
              </w:rPr>
              <w:instrText xml:space="preserve"> PAGEREF _Toc244109123 \h </w:instrText>
            </w:r>
            <w:r w:rsidR="00921C3D">
              <w:rPr>
                <w:noProof/>
              </w:rPr>
            </w:r>
            <w:r w:rsidR="00921C3D">
              <w:rPr>
                <w:noProof/>
              </w:rPr>
              <w:fldChar w:fldCharType="separate"/>
            </w:r>
            <w:r w:rsidR="00921C3D">
              <w:rPr>
                <w:noProof/>
              </w:rPr>
              <w:t>6</w:t>
            </w:r>
            <w:r w:rsidR="00921C3D">
              <w:rPr>
                <w:noProof/>
              </w:rPr>
              <w:fldChar w:fldCharType="end"/>
            </w:r>
          </w:hyperlink>
        </w:p>
        <w:p w14:paraId="238A35CB" w14:textId="0A230C7D" w:rsidR="00921C3D" w:rsidRDefault="00921C3D">
          <w:pPr>
            <w:pStyle w:val="TOC2"/>
            <w:tabs>
              <w:tab w:val="right" w:leader="dot" w:pos="9061"/>
            </w:tabs>
            <w:rPr>
              <w:rFonts w:asciiTheme="minorHAnsi" w:eastAsiaTheme="minorEastAsia" w:hAnsiTheme="minorHAnsi" w:cstheme="minorBidi"/>
              <w:noProof/>
              <w:kern w:val="2"/>
              <w14:ligatures w14:val="standardContextual"/>
            </w:rPr>
          </w:pPr>
          <w:hyperlink w:anchor="_Toc244109124" w:history="1">
            <w:r w:rsidRPr="00C44700">
              <w:rPr>
                <w:rStyle w:val="Hyperlink"/>
                <w:noProof/>
              </w:rPr>
              <w:t>G01. Propósito</w:t>
            </w:r>
            <w:r>
              <w:rPr>
                <w:noProof/>
              </w:rPr>
              <w:tab/>
            </w:r>
            <w:r>
              <w:rPr>
                <w:noProof/>
              </w:rPr>
              <w:fldChar w:fldCharType="begin"/>
            </w:r>
            <w:r>
              <w:rPr>
                <w:noProof/>
              </w:rPr>
              <w:instrText xml:space="preserve"> PAGEREF _Toc244109124 \h </w:instrText>
            </w:r>
            <w:r>
              <w:rPr>
                <w:noProof/>
              </w:rPr>
            </w:r>
            <w:r>
              <w:rPr>
                <w:noProof/>
              </w:rPr>
              <w:fldChar w:fldCharType="separate"/>
            </w:r>
            <w:r>
              <w:rPr>
                <w:noProof/>
              </w:rPr>
              <w:t>6</w:t>
            </w:r>
            <w:r>
              <w:rPr>
                <w:noProof/>
              </w:rPr>
              <w:fldChar w:fldCharType="end"/>
            </w:r>
          </w:hyperlink>
        </w:p>
        <w:p w14:paraId="083E6BD7" w14:textId="6AFD64BC" w:rsidR="00921C3D" w:rsidRDefault="00921C3D">
          <w:pPr>
            <w:pStyle w:val="TOC2"/>
            <w:tabs>
              <w:tab w:val="right" w:leader="dot" w:pos="9061"/>
            </w:tabs>
            <w:rPr>
              <w:rFonts w:asciiTheme="minorHAnsi" w:eastAsiaTheme="minorEastAsia" w:hAnsiTheme="minorHAnsi" w:cstheme="minorBidi"/>
              <w:noProof/>
              <w:kern w:val="2"/>
              <w14:ligatures w14:val="standardContextual"/>
            </w:rPr>
          </w:pPr>
          <w:hyperlink w:anchor="_Toc244109125" w:history="1">
            <w:r w:rsidRPr="00C44700">
              <w:rPr>
                <w:rStyle w:val="Hyperlink"/>
                <w:noProof/>
              </w:rPr>
              <w:t>G02. Descripción funcional del producto y alcance</w:t>
            </w:r>
            <w:r>
              <w:rPr>
                <w:noProof/>
              </w:rPr>
              <w:tab/>
            </w:r>
            <w:r>
              <w:rPr>
                <w:noProof/>
              </w:rPr>
              <w:fldChar w:fldCharType="begin"/>
            </w:r>
            <w:r>
              <w:rPr>
                <w:noProof/>
              </w:rPr>
              <w:instrText xml:space="preserve"> PAGEREF _Toc244109125 \h </w:instrText>
            </w:r>
            <w:r>
              <w:rPr>
                <w:noProof/>
              </w:rPr>
            </w:r>
            <w:r>
              <w:rPr>
                <w:noProof/>
              </w:rPr>
              <w:fldChar w:fldCharType="separate"/>
            </w:r>
            <w:r>
              <w:rPr>
                <w:noProof/>
              </w:rPr>
              <w:t>6</w:t>
            </w:r>
            <w:r>
              <w:rPr>
                <w:noProof/>
              </w:rPr>
              <w:fldChar w:fldCharType="end"/>
            </w:r>
          </w:hyperlink>
        </w:p>
        <w:p w14:paraId="5DBBC855" w14:textId="44AC8886"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26" w:history="1">
            <w:r w:rsidRPr="00C44700">
              <w:rPr>
                <w:rStyle w:val="Hyperlink"/>
                <w:noProof/>
              </w:rPr>
              <w:t>Proceso de negocio: Ventas y Facturación</w:t>
            </w:r>
            <w:r>
              <w:rPr>
                <w:noProof/>
              </w:rPr>
              <w:tab/>
            </w:r>
            <w:r>
              <w:rPr>
                <w:noProof/>
              </w:rPr>
              <w:fldChar w:fldCharType="begin"/>
            </w:r>
            <w:r>
              <w:rPr>
                <w:noProof/>
              </w:rPr>
              <w:instrText xml:space="preserve"> PAGEREF _Toc244109126 \h </w:instrText>
            </w:r>
            <w:r>
              <w:rPr>
                <w:noProof/>
              </w:rPr>
            </w:r>
            <w:r>
              <w:rPr>
                <w:noProof/>
              </w:rPr>
              <w:fldChar w:fldCharType="separate"/>
            </w:r>
            <w:r>
              <w:rPr>
                <w:noProof/>
              </w:rPr>
              <w:t>8</w:t>
            </w:r>
            <w:r>
              <w:rPr>
                <w:noProof/>
              </w:rPr>
              <w:fldChar w:fldCharType="end"/>
            </w:r>
          </w:hyperlink>
        </w:p>
        <w:p w14:paraId="08014BAF" w14:textId="1D8C1B04"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27" w:history="1">
            <w:r w:rsidRPr="00C44700">
              <w:rPr>
                <w:rStyle w:val="Hyperlink"/>
                <w:noProof/>
              </w:rPr>
              <w:t>Proceso de negocio: Logística y Envío</w:t>
            </w:r>
            <w:r>
              <w:rPr>
                <w:noProof/>
              </w:rPr>
              <w:tab/>
            </w:r>
            <w:r>
              <w:rPr>
                <w:noProof/>
              </w:rPr>
              <w:fldChar w:fldCharType="begin"/>
            </w:r>
            <w:r>
              <w:rPr>
                <w:noProof/>
              </w:rPr>
              <w:instrText xml:space="preserve"> PAGEREF _Toc244109127 \h </w:instrText>
            </w:r>
            <w:r>
              <w:rPr>
                <w:noProof/>
              </w:rPr>
            </w:r>
            <w:r>
              <w:rPr>
                <w:noProof/>
              </w:rPr>
              <w:fldChar w:fldCharType="separate"/>
            </w:r>
            <w:r>
              <w:rPr>
                <w:noProof/>
              </w:rPr>
              <w:t>9</w:t>
            </w:r>
            <w:r>
              <w:rPr>
                <w:noProof/>
              </w:rPr>
              <w:fldChar w:fldCharType="end"/>
            </w:r>
          </w:hyperlink>
        </w:p>
        <w:p w14:paraId="34C13425" w14:textId="333708DD"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28" w:history="1">
            <w:r w:rsidRPr="00C44700">
              <w:rPr>
                <w:rStyle w:val="Hyperlink"/>
                <w:noProof/>
              </w:rPr>
              <w:t>Proceso de negocio: Catalogo</w:t>
            </w:r>
            <w:r>
              <w:rPr>
                <w:noProof/>
              </w:rPr>
              <w:tab/>
            </w:r>
            <w:r>
              <w:rPr>
                <w:noProof/>
              </w:rPr>
              <w:fldChar w:fldCharType="begin"/>
            </w:r>
            <w:r>
              <w:rPr>
                <w:noProof/>
              </w:rPr>
              <w:instrText xml:space="preserve"> PAGEREF _Toc244109128 \h </w:instrText>
            </w:r>
            <w:r>
              <w:rPr>
                <w:noProof/>
              </w:rPr>
            </w:r>
            <w:r>
              <w:rPr>
                <w:noProof/>
              </w:rPr>
              <w:fldChar w:fldCharType="separate"/>
            </w:r>
            <w:r>
              <w:rPr>
                <w:noProof/>
              </w:rPr>
              <w:t>10</w:t>
            </w:r>
            <w:r>
              <w:rPr>
                <w:noProof/>
              </w:rPr>
              <w:fldChar w:fldCharType="end"/>
            </w:r>
          </w:hyperlink>
        </w:p>
        <w:p w14:paraId="72FA326D" w14:textId="19F1BCFC"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29" w:history="1">
            <w:r w:rsidRPr="00C44700">
              <w:rPr>
                <w:rStyle w:val="Hyperlink"/>
                <w:noProof/>
              </w:rPr>
              <w:t>Proceso de negocio: Compras y Proveedores</w:t>
            </w:r>
            <w:r>
              <w:rPr>
                <w:noProof/>
              </w:rPr>
              <w:tab/>
            </w:r>
            <w:r>
              <w:rPr>
                <w:noProof/>
              </w:rPr>
              <w:fldChar w:fldCharType="begin"/>
            </w:r>
            <w:r>
              <w:rPr>
                <w:noProof/>
              </w:rPr>
              <w:instrText xml:space="preserve"> PAGEREF _Toc244109129 \h </w:instrText>
            </w:r>
            <w:r>
              <w:rPr>
                <w:noProof/>
              </w:rPr>
            </w:r>
            <w:r>
              <w:rPr>
                <w:noProof/>
              </w:rPr>
              <w:fldChar w:fldCharType="separate"/>
            </w:r>
            <w:r>
              <w:rPr>
                <w:noProof/>
              </w:rPr>
              <w:t>11</w:t>
            </w:r>
            <w:r>
              <w:rPr>
                <w:noProof/>
              </w:rPr>
              <w:fldChar w:fldCharType="end"/>
            </w:r>
          </w:hyperlink>
        </w:p>
        <w:p w14:paraId="036D6847" w14:textId="1668DA8D"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30" w:history="1">
            <w:r w:rsidRPr="00C44700">
              <w:rPr>
                <w:rStyle w:val="Hyperlink"/>
                <w:noProof/>
              </w:rPr>
              <w:t>Proceso de negocio: Cancelaciones y Devoluciones</w:t>
            </w:r>
            <w:r>
              <w:rPr>
                <w:noProof/>
              </w:rPr>
              <w:tab/>
            </w:r>
            <w:r>
              <w:rPr>
                <w:noProof/>
              </w:rPr>
              <w:fldChar w:fldCharType="begin"/>
            </w:r>
            <w:r>
              <w:rPr>
                <w:noProof/>
              </w:rPr>
              <w:instrText xml:space="preserve"> PAGEREF _Toc244109130 \h </w:instrText>
            </w:r>
            <w:r>
              <w:rPr>
                <w:noProof/>
              </w:rPr>
            </w:r>
            <w:r>
              <w:rPr>
                <w:noProof/>
              </w:rPr>
              <w:fldChar w:fldCharType="separate"/>
            </w:r>
            <w:r>
              <w:rPr>
                <w:noProof/>
              </w:rPr>
              <w:t>12</w:t>
            </w:r>
            <w:r>
              <w:rPr>
                <w:noProof/>
              </w:rPr>
              <w:fldChar w:fldCharType="end"/>
            </w:r>
          </w:hyperlink>
        </w:p>
        <w:p w14:paraId="174615D5" w14:textId="23E3EA8E"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31" w:history="1">
            <w:r w:rsidRPr="00C44700">
              <w:rPr>
                <w:rStyle w:val="Hyperlink"/>
                <w:noProof/>
              </w:rPr>
              <w:t>Proceso de negocio: Pagos a Proveedores</w:t>
            </w:r>
            <w:r>
              <w:rPr>
                <w:noProof/>
              </w:rPr>
              <w:tab/>
            </w:r>
            <w:r>
              <w:rPr>
                <w:noProof/>
              </w:rPr>
              <w:fldChar w:fldCharType="begin"/>
            </w:r>
            <w:r>
              <w:rPr>
                <w:noProof/>
              </w:rPr>
              <w:instrText xml:space="preserve"> PAGEREF _Toc244109131 \h </w:instrText>
            </w:r>
            <w:r>
              <w:rPr>
                <w:noProof/>
              </w:rPr>
            </w:r>
            <w:r>
              <w:rPr>
                <w:noProof/>
              </w:rPr>
              <w:fldChar w:fldCharType="separate"/>
            </w:r>
            <w:r>
              <w:rPr>
                <w:noProof/>
              </w:rPr>
              <w:t>13</w:t>
            </w:r>
            <w:r>
              <w:rPr>
                <w:noProof/>
              </w:rPr>
              <w:fldChar w:fldCharType="end"/>
            </w:r>
          </w:hyperlink>
        </w:p>
        <w:p w14:paraId="76C03C08" w14:textId="0AA2F1E0"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32" w:history="1">
            <w:r w:rsidRPr="00C44700">
              <w:rPr>
                <w:rStyle w:val="Hyperlink"/>
                <w:noProof/>
              </w:rPr>
              <w:t>Proceso de negocio: Estado Crediticio</w:t>
            </w:r>
            <w:r>
              <w:rPr>
                <w:noProof/>
              </w:rPr>
              <w:tab/>
            </w:r>
            <w:r>
              <w:rPr>
                <w:noProof/>
              </w:rPr>
              <w:fldChar w:fldCharType="begin"/>
            </w:r>
            <w:r>
              <w:rPr>
                <w:noProof/>
              </w:rPr>
              <w:instrText xml:space="preserve"> PAGEREF _Toc244109132 \h </w:instrText>
            </w:r>
            <w:r>
              <w:rPr>
                <w:noProof/>
              </w:rPr>
            </w:r>
            <w:r>
              <w:rPr>
                <w:noProof/>
              </w:rPr>
              <w:fldChar w:fldCharType="separate"/>
            </w:r>
            <w:r>
              <w:rPr>
                <w:noProof/>
              </w:rPr>
              <w:t>14</w:t>
            </w:r>
            <w:r>
              <w:rPr>
                <w:noProof/>
              </w:rPr>
              <w:fldChar w:fldCharType="end"/>
            </w:r>
          </w:hyperlink>
        </w:p>
        <w:p w14:paraId="47CBECD3" w14:textId="4D15F3B2"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33" w:history="1">
            <w:r w:rsidRPr="00C44700">
              <w:rPr>
                <w:rStyle w:val="Hyperlink"/>
                <w:noProof/>
              </w:rPr>
              <w:t>Proceso de negocio: Produccion y Calidad</w:t>
            </w:r>
            <w:r>
              <w:rPr>
                <w:noProof/>
              </w:rPr>
              <w:tab/>
            </w:r>
            <w:r>
              <w:rPr>
                <w:noProof/>
              </w:rPr>
              <w:fldChar w:fldCharType="begin"/>
            </w:r>
            <w:r>
              <w:rPr>
                <w:noProof/>
              </w:rPr>
              <w:instrText xml:space="preserve"> PAGEREF _Toc244109133 \h </w:instrText>
            </w:r>
            <w:r>
              <w:rPr>
                <w:noProof/>
              </w:rPr>
            </w:r>
            <w:r>
              <w:rPr>
                <w:noProof/>
              </w:rPr>
              <w:fldChar w:fldCharType="separate"/>
            </w:r>
            <w:r>
              <w:rPr>
                <w:noProof/>
              </w:rPr>
              <w:t>15</w:t>
            </w:r>
            <w:r>
              <w:rPr>
                <w:noProof/>
              </w:rPr>
              <w:fldChar w:fldCharType="end"/>
            </w:r>
          </w:hyperlink>
        </w:p>
        <w:p w14:paraId="75494679" w14:textId="5EE2D572"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34" w:history="1">
            <w:r w:rsidRPr="00C44700">
              <w:rPr>
                <w:rStyle w:val="Hyperlink"/>
                <w:noProof/>
              </w:rPr>
              <w:t>Proceso de negocio: Inventario y Reposicion</w:t>
            </w:r>
            <w:r>
              <w:rPr>
                <w:noProof/>
              </w:rPr>
              <w:tab/>
            </w:r>
            <w:r>
              <w:rPr>
                <w:noProof/>
              </w:rPr>
              <w:fldChar w:fldCharType="begin"/>
            </w:r>
            <w:r>
              <w:rPr>
                <w:noProof/>
              </w:rPr>
              <w:instrText xml:space="preserve"> PAGEREF _Toc244109134 \h </w:instrText>
            </w:r>
            <w:r>
              <w:rPr>
                <w:noProof/>
              </w:rPr>
            </w:r>
            <w:r>
              <w:rPr>
                <w:noProof/>
              </w:rPr>
              <w:fldChar w:fldCharType="separate"/>
            </w:r>
            <w:r>
              <w:rPr>
                <w:noProof/>
              </w:rPr>
              <w:t>16</w:t>
            </w:r>
            <w:r>
              <w:rPr>
                <w:noProof/>
              </w:rPr>
              <w:fldChar w:fldCharType="end"/>
            </w:r>
          </w:hyperlink>
        </w:p>
        <w:p w14:paraId="17217869" w14:textId="4C4B76EF" w:rsidR="00921C3D" w:rsidRDefault="00921C3D">
          <w:pPr>
            <w:pStyle w:val="TOC2"/>
            <w:tabs>
              <w:tab w:val="right" w:leader="dot" w:pos="9061"/>
            </w:tabs>
            <w:rPr>
              <w:rFonts w:asciiTheme="minorHAnsi" w:eastAsiaTheme="minorEastAsia" w:hAnsiTheme="minorHAnsi" w:cstheme="minorBidi"/>
              <w:noProof/>
              <w:kern w:val="2"/>
              <w14:ligatures w14:val="standardContextual"/>
            </w:rPr>
          </w:pPr>
          <w:hyperlink w:anchor="_Toc244109135" w:history="1">
            <w:r w:rsidRPr="00C44700">
              <w:rPr>
                <w:rStyle w:val="Hyperlink"/>
                <w:noProof/>
              </w:rPr>
              <w:t>G03. Definiciones, acrónimos y abreviaciones</w:t>
            </w:r>
            <w:r>
              <w:rPr>
                <w:noProof/>
              </w:rPr>
              <w:tab/>
            </w:r>
            <w:r>
              <w:rPr>
                <w:noProof/>
              </w:rPr>
              <w:fldChar w:fldCharType="begin"/>
            </w:r>
            <w:r>
              <w:rPr>
                <w:noProof/>
              </w:rPr>
              <w:instrText xml:space="preserve"> PAGEREF _Toc244109135 \h </w:instrText>
            </w:r>
            <w:r>
              <w:rPr>
                <w:noProof/>
              </w:rPr>
            </w:r>
            <w:r>
              <w:rPr>
                <w:noProof/>
              </w:rPr>
              <w:fldChar w:fldCharType="separate"/>
            </w:r>
            <w:r>
              <w:rPr>
                <w:noProof/>
              </w:rPr>
              <w:t>17</w:t>
            </w:r>
            <w:r>
              <w:rPr>
                <w:noProof/>
              </w:rPr>
              <w:fldChar w:fldCharType="end"/>
            </w:r>
          </w:hyperlink>
        </w:p>
        <w:p w14:paraId="7A150FB6" w14:textId="5F255422" w:rsidR="00921C3D" w:rsidRDefault="00921C3D">
          <w:pPr>
            <w:pStyle w:val="TOC2"/>
            <w:tabs>
              <w:tab w:val="right" w:leader="dot" w:pos="9061"/>
            </w:tabs>
            <w:rPr>
              <w:rFonts w:asciiTheme="minorHAnsi" w:eastAsiaTheme="minorEastAsia" w:hAnsiTheme="minorHAnsi" w:cstheme="minorBidi"/>
              <w:noProof/>
              <w:kern w:val="2"/>
              <w14:ligatures w14:val="standardContextual"/>
            </w:rPr>
          </w:pPr>
          <w:hyperlink w:anchor="_Toc244109136" w:history="1">
            <w:r w:rsidRPr="00C44700">
              <w:rPr>
                <w:rStyle w:val="Hyperlink"/>
                <w:noProof/>
              </w:rPr>
              <w:t>G04. Descripción de las personas participantes y roles</w:t>
            </w:r>
            <w:r>
              <w:rPr>
                <w:noProof/>
              </w:rPr>
              <w:tab/>
            </w:r>
            <w:r>
              <w:rPr>
                <w:noProof/>
              </w:rPr>
              <w:fldChar w:fldCharType="begin"/>
            </w:r>
            <w:r>
              <w:rPr>
                <w:noProof/>
              </w:rPr>
              <w:instrText xml:space="preserve"> PAGEREF _Toc244109136 \h </w:instrText>
            </w:r>
            <w:r>
              <w:rPr>
                <w:noProof/>
              </w:rPr>
            </w:r>
            <w:r>
              <w:rPr>
                <w:noProof/>
              </w:rPr>
              <w:fldChar w:fldCharType="separate"/>
            </w:r>
            <w:r>
              <w:rPr>
                <w:noProof/>
              </w:rPr>
              <w:t>22</w:t>
            </w:r>
            <w:r>
              <w:rPr>
                <w:noProof/>
              </w:rPr>
              <w:fldChar w:fldCharType="end"/>
            </w:r>
          </w:hyperlink>
        </w:p>
        <w:p w14:paraId="1508A278" w14:textId="09CC87FE" w:rsidR="00921C3D" w:rsidRDefault="00921C3D">
          <w:pPr>
            <w:pStyle w:val="TOC2"/>
            <w:tabs>
              <w:tab w:val="right" w:leader="dot" w:pos="9061"/>
            </w:tabs>
            <w:rPr>
              <w:rFonts w:asciiTheme="minorHAnsi" w:eastAsiaTheme="minorEastAsia" w:hAnsiTheme="minorHAnsi" w:cstheme="minorBidi"/>
              <w:noProof/>
              <w:kern w:val="2"/>
              <w14:ligatures w14:val="standardContextual"/>
            </w:rPr>
          </w:pPr>
          <w:hyperlink w:anchor="_Toc244109137" w:history="1">
            <w:r w:rsidRPr="00C44700">
              <w:rPr>
                <w:rStyle w:val="Hyperlink"/>
                <w:noProof/>
              </w:rPr>
              <w:t>G05. Otros requisitos</w:t>
            </w:r>
            <w:r>
              <w:rPr>
                <w:noProof/>
              </w:rPr>
              <w:tab/>
            </w:r>
            <w:r>
              <w:rPr>
                <w:noProof/>
              </w:rPr>
              <w:fldChar w:fldCharType="begin"/>
            </w:r>
            <w:r>
              <w:rPr>
                <w:noProof/>
              </w:rPr>
              <w:instrText xml:space="preserve"> PAGEREF _Toc244109137 \h </w:instrText>
            </w:r>
            <w:r>
              <w:rPr>
                <w:noProof/>
              </w:rPr>
            </w:r>
            <w:r>
              <w:rPr>
                <w:noProof/>
              </w:rPr>
              <w:fldChar w:fldCharType="separate"/>
            </w:r>
            <w:r>
              <w:rPr>
                <w:noProof/>
              </w:rPr>
              <w:t>23</w:t>
            </w:r>
            <w:r>
              <w:rPr>
                <w:noProof/>
              </w:rPr>
              <w:fldChar w:fldCharType="end"/>
            </w:r>
          </w:hyperlink>
        </w:p>
        <w:p w14:paraId="074D980F" w14:textId="723491BE" w:rsidR="00921C3D" w:rsidRDefault="00921C3D">
          <w:pPr>
            <w:pStyle w:val="TOC2"/>
            <w:tabs>
              <w:tab w:val="right" w:leader="dot" w:pos="9061"/>
            </w:tabs>
            <w:rPr>
              <w:rFonts w:asciiTheme="minorHAnsi" w:eastAsiaTheme="minorEastAsia" w:hAnsiTheme="minorHAnsi" w:cstheme="minorBidi"/>
              <w:noProof/>
              <w:kern w:val="2"/>
              <w14:ligatures w14:val="standardContextual"/>
            </w:rPr>
          </w:pPr>
          <w:hyperlink w:anchor="_Toc244109138" w:history="1">
            <w:r w:rsidRPr="00C44700">
              <w:rPr>
                <w:rStyle w:val="Hyperlink"/>
                <w:noProof/>
              </w:rPr>
              <w:t>G06. Diagrama de clases parcial de todos los módulos implementados</w:t>
            </w:r>
            <w:r>
              <w:rPr>
                <w:noProof/>
              </w:rPr>
              <w:tab/>
            </w:r>
            <w:r>
              <w:rPr>
                <w:noProof/>
              </w:rPr>
              <w:fldChar w:fldCharType="begin"/>
            </w:r>
            <w:r>
              <w:rPr>
                <w:noProof/>
              </w:rPr>
              <w:instrText xml:space="preserve"> PAGEREF _Toc244109138 \h </w:instrText>
            </w:r>
            <w:r>
              <w:rPr>
                <w:noProof/>
              </w:rPr>
            </w:r>
            <w:r>
              <w:rPr>
                <w:noProof/>
              </w:rPr>
              <w:fldChar w:fldCharType="separate"/>
            </w:r>
            <w:r>
              <w:rPr>
                <w:noProof/>
              </w:rPr>
              <w:t>24</w:t>
            </w:r>
            <w:r>
              <w:rPr>
                <w:noProof/>
              </w:rPr>
              <w:fldChar w:fldCharType="end"/>
            </w:r>
          </w:hyperlink>
        </w:p>
        <w:p w14:paraId="46CF2F58" w14:textId="4A6F50D1"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39" w:history="1">
            <w:r w:rsidRPr="00C44700">
              <w:rPr>
                <w:rStyle w:val="Hyperlink"/>
                <w:noProof/>
              </w:rPr>
              <w:t>G06.1 Sistema de negocio - Modelo de dominio</w:t>
            </w:r>
            <w:r>
              <w:rPr>
                <w:noProof/>
              </w:rPr>
              <w:tab/>
            </w:r>
            <w:r>
              <w:rPr>
                <w:noProof/>
              </w:rPr>
              <w:fldChar w:fldCharType="begin"/>
            </w:r>
            <w:r>
              <w:rPr>
                <w:noProof/>
              </w:rPr>
              <w:instrText xml:space="preserve"> PAGEREF _Toc244109139 \h </w:instrText>
            </w:r>
            <w:r>
              <w:rPr>
                <w:noProof/>
              </w:rPr>
            </w:r>
            <w:r>
              <w:rPr>
                <w:noProof/>
              </w:rPr>
              <w:fldChar w:fldCharType="separate"/>
            </w:r>
            <w:r>
              <w:rPr>
                <w:noProof/>
              </w:rPr>
              <w:t>24</w:t>
            </w:r>
            <w:r>
              <w:rPr>
                <w:noProof/>
              </w:rPr>
              <w:fldChar w:fldCharType="end"/>
            </w:r>
          </w:hyperlink>
        </w:p>
        <w:p w14:paraId="15583024" w14:textId="5907B49F"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40" w:history="1">
            <w:r w:rsidRPr="00C44700">
              <w:rPr>
                <w:rStyle w:val="Hyperlink"/>
                <w:noProof/>
              </w:rPr>
              <w:t>G06.2 Sistema de negocio - Lógica de negocio (BLL)</w:t>
            </w:r>
            <w:r>
              <w:rPr>
                <w:noProof/>
              </w:rPr>
              <w:tab/>
            </w:r>
            <w:r>
              <w:rPr>
                <w:noProof/>
              </w:rPr>
              <w:fldChar w:fldCharType="begin"/>
            </w:r>
            <w:r>
              <w:rPr>
                <w:noProof/>
              </w:rPr>
              <w:instrText xml:space="preserve"> PAGEREF _Toc244109140 \h </w:instrText>
            </w:r>
            <w:r>
              <w:rPr>
                <w:noProof/>
              </w:rPr>
            </w:r>
            <w:r>
              <w:rPr>
                <w:noProof/>
              </w:rPr>
              <w:fldChar w:fldCharType="separate"/>
            </w:r>
            <w:r>
              <w:rPr>
                <w:noProof/>
              </w:rPr>
              <w:t>43</w:t>
            </w:r>
            <w:r>
              <w:rPr>
                <w:noProof/>
              </w:rPr>
              <w:fldChar w:fldCharType="end"/>
            </w:r>
          </w:hyperlink>
        </w:p>
        <w:p w14:paraId="733BA181" w14:textId="4FC6C811"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41" w:history="1">
            <w:r w:rsidRPr="00C44700">
              <w:rPr>
                <w:rStyle w:val="Hyperlink"/>
                <w:noProof/>
              </w:rPr>
              <w:t>G06.3 Sistema de negocio - Acceso a datos (DAL)</w:t>
            </w:r>
            <w:r>
              <w:rPr>
                <w:noProof/>
              </w:rPr>
              <w:tab/>
            </w:r>
            <w:r>
              <w:rPr>
                <w:noProof/>
              </w:rPr>
              <w:fldChar w:fldCharType="begin"/>
            </w:r>
            <w:r>
              <w:rPr>
                <w:noProof/>
              </w:rPr>
              <w:instrText xml:space="preserve"> PAGEREF _Toc244109141 \h </w:instrText>
            </w:r>
            <w:r>
              <w:rPr>
                <w:noProof/>
              </w:rPr>
            </w:r>
            <w:r>
              <w:rPr>
                <w:noProof/>
              </w:rPr>
              <w:fldChar w:fldCharType="separate"/>
            </w:r>
            <w:r>
              <w:rPr>
                <w:noProof/>
              </w:rPr>
              <w:t>57</w:t>
            </w:r>
            <w:r>
              <w:rPr>
                <w:noProof/>
              </w:rPr>
              <w:fldChar w:fldCharType="end"/>
            </w:r>
          </w:hyperlink>
        </w:p>
        <w:p w14:paraId="51AFB631" w14:textId="593BF651"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42" w:history="1">
            <w:r w:rsidRPr="00C44700">
              <w:rPr>
                <w:rStyle w:val="Hyperlink"/>
                <w:noProof/>
              </w:rPr>
              <w:t>G06.4 Servicios transversales - Modelo de dominio</w:t>
            </w:r>
            <w:r>
              <w:rPr>
                <w:noProof/>
              </w:rPr>
              <w:tab/>
            </w:r>
            <w:r>
              <w:rPr>
                <w:noProof/>
              </w:rPr>
              <w:fldChar w:fldCharType="begin"/>
            </w:r>
            <w:r>
              <w:rPr>
                <w:noProof/>
              </w:rPr>
              <w:instrText xml:space="preserve"> PAGEREF _Toc244109142 \h </w:instrText>
            </w:r>
            <w:r>
              <w:rPr>
                <w:noProof/>
              </w:rPr>
            </w:r>
            <w:r>
              <w:rPr>
                <w:noProof/>
              </w:rPr>
              <w:fldChar w:fldCharType="separate"/>
            </w:r>
            <w:r>
              <w:rPr>
                <w:noProof/>
              </w:rPr>
              <w:t>63</w:t>
            </w:r>
            <w:r>
              <w:rPr>
                <w:noProof/>
              </w:rPr>
              <w:fldChar w:fldCharType="end"/>
            </w:r>
          </w:hyperlink>
        </w:p>
        <w:p w14:paraId="5CED5808" w14:textId="09E654CC"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43" w:history="1">
            <w:r w:rsidRPr="00C44700">
              <w:rPr>
                <w:rStyle w:val="Hyperlink"/>
                <w:noProof/>
              </w:rPr>
              <w:t>G06.5 Servicios transversales - Lógica (BLL)</w:t>
            </w:r>
            <w:r>
              <w:rPr>
                <w:noProof/>
              </w:rPr>
              <w:tab/>
            </w:r>
            <w:r>
              <w:rPr>
                <w:noProof/>
              </w:rPr>
              <w:fldChar w:fldCharType="begin"/>
            </w:r>
            <w:r>
              <w:rPr>
                <w:noProof/>
              </w:rPr>
              <w:instrText xml:space="preserve"> PAGEREF _Toc244109143 \h </w:instrText>
            </w:r>
            <w:r>
              <w:rPr>
                <w:noProof/>
              </w:rPr>
            </w:r>
            <w:r>
              <w:rPr>
                <w:noProof/>
              </w:rPr>
              <w:fldChar w:fldCharType="separate"/>
            </w:r>
            <w:r>
              <w:rPr>
                <w:noProof/>
              </w:rPr>
              <w:t>67</w:t>
            </w:r>
            <w:r>
              <w:rPr>
                <w:noProof/>
              </w:rPr>
              <w:fldChar w:fldCharType="end"/>
            </w:r>
          </w:hyperlink>
        </w:p>
        <w:p w14:paraId="185709C5" w14:textId="6565409C"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44" w:history="1">
            <w:r w:rsidRPr="00C44700">
              <w:rPr>
                <w:rStyle w:val="Hyperlink"/>
                <w:noProof/>
              </w:rPr>
              <w:t>G06.6 Servicios transversales - Acceso a datos (DAL)</w:t>
            </w:r>
            <w:r>
              <w:rPr>
                <w:noProof/>
              </w:rPr>
              <w:tab/>
            </w:r>
            <w:r>
              <w:rPr>
                <w:noProof/>
              </w:rPr>
              <w:fldChar w:fldCharType="begin"/>
            </w:r>
            <w:r>
              <w:rPr>
                <w:noProof/>
              </w:rPr>
              <w:instrText xml:space="preserve"> PAGEREF _Toc244109144 \h </w:instrText>
            </w:r>
            <w:r>
              <w:rPr>
                <w:noProof/>
              </w:rPr>
            </w:r>
            <w:r>
              <w:rPr>
                <w:noProof/>
              </w:rPr>
              <w:fldChar w:fldCharType="separate"/>
            </w:r>
            <w:r>
              <w:rPr>
                <w:noProof/>
              </w:rPr>
              <w:t>71</w:t>
            </w:r>
            <w:r>
              <w:rPr>
                <w:noProof/>
              </w:rPr>
              <w:fldChar w:fldCharType="end"/>
            </w:r>
          </w:hyperlink>
        </w:p>
        <w:p w14:paraId="5E1E7C64" w14:textId="7603757B"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45" w:history="1">
            <w:r w:rsidRPr="00C44700">
              <w:rPr>
                <w:rStyle w:val="Hyperlink"/>
                <w:noProof/>
              </w:rPr>
              <w:t>G06.7 Servicios transversales - Fachada (idiomas, criptografía, PDF y exportación)</w:t>
            </w:r>
            <w:r>
              <w:rPr>
                <w:noProof/>
              </w:rPr>
              <w:tab/>
            </w:r>
            <w:r>
              <w:rPr>
                <w:noProof/>
              </w:rPr>
              <w:fldChar w:fldCharType="begin"/>
            </w:r>
            <w:r>
              <w:rPr>
                <w:noProof/>
              </w:rPr>
              <w:instrText xml:space="preserve"> PAGEREF _Toc244109145 \h </w:instrText>
            </w:r>
            <w:r>
              <w:rPr>
                <w:noProof/>
              </w:rPr>
            </w:r>
            <w:r>
              <w:rPr>
                <w:noProof/>
              </w:rPr>
              <w:fldChar w:fldCharType="separate"/>
            </w:r>
            <w:r>
              <w:rPr>
                <w:noProof/>
              </w:rPr>
              <w:t>74</w:t>
            </w:r>
            <w:r>
              <w:rPr>
                <w:noProof/>
              </w:rPr>
              <w:fldChar w:fldCharType="end"/>
            </w:r>
          </w:hyperlink>
        </w:p>
        <w:p w14:paraId="52970083" w14:textId="205930F9"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46" w:history="1">
            <w:r w:rsidRPr="00C44700">
              <w:rPr>
                <w:rStyle w:val="Hyperlink"/>
                <w:noProof/>
              </w:rPr>
              <w:t>G06.8 Diagramas de clases funcionales por gestión</w:t>
            </w:r>
            <w:r>
              <w:rPr>
                <w:noProof/>
              </w:rPr>
              <w:tab/>
            </w:r>
            <w:r>
              <w:rPr>
                <w:noProof/>
              </w:rPr>
              <w:fldChar w:fldCharType="begin"/>
            </w:r>
            <w:r>
              <w:rPr>
                <w:noProof/>
              </w:rPr>
              <w:instrText xml:space="preserve"> PAGEREF _Toc244109146 \h </w:instrText>
            </w:r>
            <w:r>
              <w:rPr>
                <w:noProof/>
              </w:rPr>
            </w:r>
            <w:r>
              <w:rPr>
                <w:noProof/>
              </w:rPr>
              <w:fldChar w:fldCharType="separate"/>
            </w:r>
            <w:r>
              <w:rPr>
                <w:noProof/>
              </w:rPr>
              <w:t>80</w:t>
            </w:r>
            <w:r>
              <w:rPr>
                <w:noProof/>
              </w:rPr>
              <w:fldChar w:fldCharType="end"/>
            </w:r>
          </w:hyperlink>
        </w:p>
        <w:p w14:paraId="05FB88EB" w14:textId="7AD0C0A0" w:rsidR="00921C3D" w:rsidRDefault="00921C3D">
          <w:pPr>
            <w:pStyle w:val="TOC2"/>
            <w:tabs>
              <w:tab w:val="right" w:leader="dot" w:pos="9061"/>
            </w:tabs>
            <w:rPr>
              <w:rFonts w:asciiTheme="minorHAnsi" w:eastAsiaTheme="minorEastAsia" w:hAnsiTheme="minorHAnsi" w:cstheme="minorBidi"/>
              <w:noProof/>
              <w:kern w:val="2"/>
              <w14:ligatures w14:val="standardContextual"/>
            </w:rPr>
          </w:pPr>
          <w:hyperlink w:anchor="_Toc244109147" w:history="1">
            <w:r w:rsidRPr="00C44700">
              <w:rPr>
                <w:rStyle w:val="Hyperlink"/>
                <w:noProof/>
              </w:rPr>
              <w:t>G07. Modelo de datos parcial de todos los módulos implementados</w:t>
            </w:r>
            <w:r>
              <w:rPr>
                <w:noProof/>
              </w:rPr>
              <w:tab/>
            </w:r>
            <w:r>
              <w:rPr>
                <w:noProof/>
              </w:rPr>
              <w:fldChar w:fldCharType="begin"/>
            </w:r>
            <w:r>
              <w:rPr>
                <w:noProof/>
              </w:rPr>
              <w:instrText xml:space="preserve"> PAGEREF _Toc244109147 \h </w:instrText>
            </w:r>
            <w:r>
              <w:rPr>
                <w:noProof/>
              </w:rPr>
            </w:r>
            <w:r>
              <w:rPr>
                <w:noProof/>
              </w:rPr>
              <w:fldChar w:fldCharType="separate"/>
            </w:r>
            <w:r>
              <w:rPr>
                <w:noProof/>
              </w:rPr>
              <w:t>92</w:t>
            </w:r>
            <w:r>
              <w:rPr>
                <w:noProof/>
              </w:rPr>
              <w:fldChar w:fldCharType="end"/>
            </w:r>
          </w:hyperlink>
        </w:p>
        <w:p w14:paraId="1DC0655B" w14:textId="408A376B"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48" w:history="1">
            <w:r w:rsidRPr="00C44700">
              <w:rPr>
                <w:rStyle w:val="Hyperlink"/>
                <w:noProof/>
              </w:rPr>
              <w:t>G07.1 DER - Ventas y Facturación</w:t>
            </w:r>
            <w:r>
              <w:rPr>
                <w:noProof/>
              </w:rPr>
              <w:tab/>
            </w:r>
            <w:r>
              <w:rPr>
                <w:noProof/>
              </w:rPr>
              <w:fldChar w:fldCharType="begin"/>
            </w:r>
            <w:r>
              <w:rPr>
                <w:noProof/>
              </w:rPr>
              <w:instrText xml:space="preserve"> PAGEREF _Toc244109148 \h </w:instrText>
            </w:r>
            <w:r>
              <w:rPr>
                <w:noProof/>
              </w:rPr>
            </w:r>
            <w:r>
              <w:rPr>
                <w:noProof/>
              </w:rPr>
              <w:fldChar w:fldCharType="separate"/>
            </w:r>
            <w:r>
              <w:rPr>
                <w:noProof/>
              </w:rPr>
              <w:t>92</w:t>
            </w:r>
            <w:r>
              <w:rPr>
                <w:noProof/>
              </w:rPr>
              <w:fldChar w:fldCharType="end"/>
            </w:r>
          </w:hyperlink>
        </w:p>
        <w:p w14:paraId="78FD208F" w14:textId="7D35CD97"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49" w:history="1">
            <w:r w:rsidRPr="00C44700">
              <w:rPr>
                <w:rStyle w:val="Hyperlink"/>
                <w:noProof/>
              </w:rPr>
              <w:t>G07.2 DER - Producción a Pedido</w:t>
            </w:r>
            <w:r>
              <w:rPr>
                <w:noProof/>
              </w:rPr>
              <w:tab/>
            </w:r>
            <w:r>
              <w:rPr>
                <w:noProof/>
              </w:rPr>
              <w:fldChar w:fldCharType="begin"/>
            </w:r>
            <w:r>
              <w:rPr>
                <w:noProof/>
              </w:rPr>
              <w:instrText xml:space="preserve"> PAGEREF _Toc244109149 \h </w:instrText>
            </w:r>
            <w:r>
              <w:rPr>
                <w:noProof/>
              </w:rPr>
            </w:r>
            <w:r>
              <w:rPr>
                <w:noProof/>
              </w:rPr>
              <w:fldChar w:fldCharType="separate"/>
            </w:r>
            <w:r>
              <w:rPr>
                <w:noProof/>
              </w:rPr>
              <w:t>94</w:t>
            </w:r>
            <w:r>
              <w:rPr>
                <w:noProof/>
              </w:rPr>
              <w:fldChar w:fldCharType="end"/>
            </w:r>
          </w:hyperlink>
        </w:p>
        <w:p w14:paraId="21D6F940" w14:textId="3952BC3B"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50" w:history="1">
            <w:r w:rsidRPr="00C44700">
              <w:rPr>
                <w:rStyle w:val="Hyperlink"/>
                <w:noProof/>
              </w:rPr>
              <w:t>G07.3 DER - Compras y Abastecimiento</w:t>
            </w:r>
            <w:r>
              <w:rPr>
                <w:noProof/>
              </w:rPr>
              <w:tab/>
            </w:r>
            <w:r>
              <w:rPr>
                <w:noProof/>
              </w:rPr>
              <w:fldChar w:fldCharType="begin"/>
            </w:r>
            <w:r>
              <w:rPr>
                <w:noProof/>
              </w:rPr>
              <w:instrText xml:space="preserve"> PAGEREF _Toc244109150 \h </w:instrText>
            </w:r>
            <w:r>
              <w:rPr>
                <w:noProof/>
              </w:rPr>
            </w:r>
            <w:r>
              <w:rPr>
                <w:noProof/>
              </w:rPr>
              <w:fldChar w:fldCharType="separate"/>
            </w:r>
            <w:r>
              <w:rPr>
                <w:noProof/>
              </w:rPr>
              <w:t>96</w:t>
            </w:r>
            <w:r>
              <w:rPr>
                <w:noProof/>
              </w:rPr>
              <w:fldChar w:fldCharType="end"/>
            </w:r>
          </w:hyperlink>
        </w:p>
        <w:p w14:paraId="4F24C3EC" w14:textId="057BD28B"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51" w:history="1">
            <w:r w:rsidRPr="00C44700">
              <w:rPr>
                <w:rStyle w:val="Hyperlink"/>
                <w:noProof/>
              </w:rPr>
              <w:t>G07.4 DER - Logística y Distribución</w:t>
            </w:r>
            <w:r>
              <w:rPr>
                <w:noProof/>
              </w:rPr>
              <w:tab/>
            </w:r>
            <w:r>
              <w:rPr>
                <w:noProof/>
              </w:rPr>
              <w:fldChar w:fldCharType="begin"/>
            </w:r>
            <w:r>
              <w:rPr>
                <w:noProof/>
              </w:rPr>
              <w:instrText xml:space="preserve"> PAGEREF _Toc244109151 \h </w:instrText>
            </w:r>
            <w:r>
              <w:rPr>
                <w:noProof/>
              </w:rPr>
            </w:r>
            <w:r>
              <w:rPr>
                <w:noProof/>
              </w:rPr>
              <w:fldChar w:fldCharType="separate"/>
            </w:r>
            <w:r>
              <w:rPr>
                <w:noProof/>
              </w:rPr>
              <w:t>98</w:t>
            </w:r>
            <w:r>
              <w:rPr>
                <w:noProof/>
              </w:rPr>
              <w:fldChar w:fldCharType="end"/>
            </w:r>
          </w:hyperlink>
        </w:p>
        <w:p w14:paraId="507D0D00" w14:textId="58CB56AF"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52" w:history="1">
            <w:r w:rsidRPr="00C44700">
              <w:rPr>
                <w:rStyle w:val="Hyperlink"/>
                <w:noProof/>
              </w:rPr>
              <w:t>G07.5 DER - Cobros y facturación</w:t>
            </w:r>
            <w:r>
              <w:rPr>
                <w:noProof/>
              </w:rPr>
              <w:tab/>
            </w:r>
            <w:r>
              <w:rPr>
                <w:noProof/>
              </w:rPr>
              <w:fldChar w:fldCharType="begin"/>
            </w:r>
            <w:r>
              <w:rPr>
                <w:noProof/>
              </w:rPr>
              <w:instrText xml:space="preserve"> PAGEREF _Toc244109152 \h </w:instrText>
            </w:r>
            <w:r>
              <w:rPr>
                <w:noProof/>
              </w:rPr>
            </w:r>
            <w:r>
              <w:rPr>
                <w:noProof/>
              </w:rPr>
              <w:fldChar w:fldCharType="separate"/>
            </w:r>
            <w:r>
              <w:rPr>
                <w:noProof/>
              </w:rPr>
              <w:t>100</w:t>
            </w:r>
            <w:r>
              <w:rPr>
                <w:noProof/>
              </w:rPr>
              <w:fldChar w:fldCharType="end"/>
            </w:r>
          </w:hyperlink>
        </w:p>
        <w:p w14:paraId="686891CA" w14:textId="4938F3A8"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53" w:history="1">
            <w:r w:rsidRPr="00C44700">
              <w:rPr>
                <w:rStyle w:val="Hyperlink"/>
                <w:noProof/>
              </w:rPr>
              <w:t>G07.6 DER - Devoluciones (Logística Inversa)</w:t>
            </w:r>
            <w:r>
              <w:rPr>
                <w:noProof/>
              </w:rPr>
              <w:tab/>
            </w:r>
            <w:r>
              <w:rPr>
                <w:noProof/>
              </w:rPr>
              <w:fldChar w:fldCharType="begin"/>
            </w:r>
            <w:r>
              <w:rPr>
                <w:noProof/>
              </w:rPr>
              <w:instrText xml:space="preserve"> PAGEREF _Toc244109153 \h </w:instrText>
            </w:r>
            <w:r>
              <w:rPr>
                <w:noProof/>
              </w:rPr>
            </w:r>
            <w:r>
              <w:rPr>
                <w:noProof/>
              </w:rPr>
              <w:fldChar w:fldCharType="separate"/>
            </w:r>
            <w:r>
              <w:rPr>
                <w:noProof/>
              </w:rPr>
              <w:t>102</w:t>
            </w:r>
            <w:r>
              <w:rPr>
                <w:noProof/>
              </w:rPr>
              <w:fldChar w:fldCharType="end"/>
            </w:r>
          </w:hyperlink>
        </w:p>
        <w:p w14:paraId="0EADD597" w14:textId="7402EA0B"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54" w:history="1">
            <w:r w:rsidRPr="00C44700">
              <w:rPr>
                <w:rStyle w:val="Hyperlink"/>
                <w:noProof/>
              </w:rPr>
              <w:t>G07.7 DER - Catálogo Maestro</w:t>
            </w:r>
            <w:r>
              <w:rPr>
                <w:noProof/>
              </w:rPr>
              <w:tab/>
            </w:r>
            <w:r>
              <w:rPr>
                <w:noProof/>
              </w:rPr>
              <w:fldChar w:fldCharType="begin"/>
            </w:r>
            <w:r>
              <w:rPr>
                <w:noProof/>
              </w:rPr>
              <w:instrText xml:space="preserve"> PAGEREF _Toc244109154 \h </w:instrText>
            </w:r>
            <w:r>
              <w:rPr>
                <w:noProof/>
              </w:rPr>
            </w:r>
            <w:r>
              <w:rPr>
                <w:noProof/>
              </w:rPr>
              <w:fldChar w:fldCharType="separate"/>
            </w:r>
            <w:r>
              <w:rPr>
                <w:noProof/>
              </w:rPr>
              <w:t>104</w:t>
            </w:r>
            <w:r>
              <w:rPr>
                <w:noProof/>
              </w:rPr>
              <w:fldChar w:fldCharType="end"/>
            </w:r>
          </w:hyperlink>
        </w:p>
        <w:p w14:paraId="3DE7C837" w14:textId="6B2E2B47"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55" w:history="1">
            <w:r w:rsidRPr="00C44700">
              <w:rPr>
                <w:rStyle w:val="Hyperlink"/>
                <w:noProof/>
              </w:rPr>
              <w:t>G07.8 DER GENERAL</w:t>
            </w:r>
            <w:r>
              <w:rPr>
                <w:noProof/>
              </w:rPr>
              <w:tab/>
            </w:r>
            <w:r>
              <w:rPr>
                <w:noProof/>
              </w:rPr>
              <w:fldChar w:fldCharType="begin"/>
            </w:r>
            <w:r>
              <w:rPr>
                <w:noProof/>
              </w:rPr>
              <w:instrText xml:space="preserve"> PAGEREF _Toc244109155 \h </w:instrText>
            </w:r>
            <w:r>
              <w:rPr>
                <w:noProof/>
              </w:rPr>
            </w:r>
            <w:r>
              <w:rPr>
                <w:noProof/>
              </w:rPr>
              <w:fldChar w:fldCharType="separate"/>
            </w:r>
            <w:r>
              <w:rPr>
                <w:noProof/>
              </w:rPr>
              <w:t>106</w:t>
            </w:r>
            <w:r>
              <w:rPr>
                <w:noProof/>
              </w:rPr>
              <w:fldChar w:fldCharType="end"/>
            </w:r>
          </w:hyperlink>
        </w:p>
        <w:p w14:paraId="7FF8AEF5" w14:textId="4467C013"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56" w:history="1">
            <w:r w:rsidRPr="00C44700">
              <w:rPr>
                <w:rStyle w:val="Hyperlink"/>
                <w:noProof/>
              </w:rPr>
              <w:t>G07.9 DER - Seguridad y Auditoría</w:t>
            </w:r>
            <w:r>
              <w:rPr>
                <w:noProof/>
              </w:rPr>
              <w:tab/>
            </w:r>
            <w:r>
              <w:rPr>
                <w:noProof/>
              </w:rPr>
              <w:fldChar w:fldCharType="begin"/>
            </w:r>
            <w:r>
              <w:rPr>
                <w:noProof/>
              </w:rPr>
              <w:instrText xml:space="preserve"> PAGEREF _Toc244109156 \h </w:instrText>
            </w:r>
            <w:r>
              <w:rPr>
                <w:noProof/>
              </w:rPr>
            </w:r>
            <w:r>
              <w:rPr>
                <w:noProof/>
              </w:rPr>
              <w:fldChar w:fldCharType="separate"/>
            </w:r>
            <w:r>
              <w:rPr>
                <w:noProof/>
              </w:rPr>
              <w:t>112</w:t>
            </w:r>
            <w:r>
              <w:rPr>
                <w:noProof/>
              </w:rPr>
              <w:fldChar w:fldCharType="end"/>
            </w:r>
          </w:hyperlink>
        </w:p>
        <w:p w14:paraId="025CEA10" w14:textId="5236D7ED"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57" w:history="1">
            <w:r w:rsidRPr="00C44700">
              <w:rPr>
                <w:rStyle w:val="Hyperlink"/>
                <w:noProof/>
              </w:rPr>
              <w:t>G07.10 DER - Pagos a proveedores</w:t>
            </w:r>
            <w:r>
              <w:rPr>
                <w:noProof/>
              </w:rPr>
              <w:tab/>
            </w:r>
            <w:r>
              <w:rPr>
                <w:noProof/>
              </w:rPr>
              <w:fldChar w:fldCharType="begin"/>
            </w:r>
            <w:r>
              <w:rPr>
                <w:noProof/>
              </w:rPr>
              <w:instrText xml:space="preserve"> PAGEREF _Toc244109157 \h </w:instrText>
            </w:r>
            <w:r>
              <w:rPr>
                <w:noProof/>
              </w:rPr>
            </w:r>
            <w:r>
              <w:rPr>
                <w:noProof/>
              </w:rPr>
              <w:fldChar w:fldCharType="separate"/>
            </w:r>
            <w:r>
              <w:rPr>
                <w:noProof/>
              </w:rPr>
              <w:t>113</w:t>
            </w:r>
            <w:r>
              <w:rPr>
                <w:noProof/>
              </w:rPr>
              <w:fldChar w:fldCharType="end"/>
            </w:r>
          </w:hyperlink>
        </w:p>
        <w:p w14:paraId="418C216F" w14:textId="203A143F" w:rsidR="00921C3D" w:rsidRDefault="00921C3D">
          <w:pPr>
            <w:pStyle w:val="TOC1"/>
            <w:tabs>
              <w:tab w:val="right" w:leader="dot" w:pos="9061"/>
            </w:tabs>
            <w:rPr>
              <w:rFonts w:asciiTheme="minorHAnsi" w:eastAsiaTheme="minorEastAsia" w:hAnsiTheme="minorHAnsi" w:cstheme="minorBidi"/>
              <w:noProof/>
              <w:kern w:val="2"/>
              <w14:ligatures w14:val="standardContextual"/>
            </w:rPr>
          </w:pPr>
          <w:hyperlink w:anchor="_Toc244109158" w:history="1">
            <w:r w:rsidRPr="00C44700">
              <w:rPr>
                <w:rStyle w:val="Hyperlink"/>
                <w:noProof/>
              </w:rPr>
              <w:t>N00. Procesos de negocio del sistema Edelstahl ERP</w:t>
            </w:r>
            <w:r>
              <w:rPr>
                <w:noProof/>
              </w:rPr>
              <w:tab/>
            </w:r>
            <w:r>
              <w:rPr>
                <w:noProof/>
              </w:rPr>
              <w:fldChar w:fldCharType="begin"/>
            </w:r>
            <w:r>
              <w:rPr>
                <w:noProof/>
              </w:rPr>
              <w:instrText xml:space="preserve"> PAGEREF _Toc244109158 \h </w:instrText>
            </w:r>
            <w:r>
              <w:rPr>
                <w:noProof/>
              </w:rPr>
            </w:r>
            <w:r>
              <w:rPr>
                <w:noProof/>
              </w:rPr>
              <w:fldChar w:fldCharType="separate"/>
            </w:r>
            <w:r>
              <w:rPr>
                <w:noProof/>
              </w:rPr>
              <w:t>115</w:t>
            </w:r>
            <w:r>
              <w:rPr>
                <w:noProof/>
              </w:rPr>
              <w:fldChar w:fldCharType="end"/>
            </w:r>
          </w:hyperlink>
        </w:p>
        <w:p w14:paraId="37EB6CF4" w14:textId="55712E3E" w:rsidR="00921C3D" w:rsidRDefault="00921C3D">
          <w:pPr>
            <w:pStyle w:val="TOC2"/>
            <w:tabs>
              <w:tab w:val="right" w:leader="dot" w:pos="9061"/>
            </w:tabs>
            <w:rPr>
              <w:rFonts w:asciiTheme="minorHAnsi" w:eastAsiaTheme="minorEastAsia" w:hAnsiTheme="minorHAnsi" w:cstheme="minorBidi"/>
              <w:noProof/>
              <w:kern w:val="2"/>
              <w14:ligatures w14:val="standardContextual"/>
            </w:rPr>
          </w:pPr>
          <w:hyperlink w:anchor="_Toc244109159" w:history="1">
            <w:r w:rsidRPr="00C44700">
              <w:rPr>
                <w:rStyle w:val="Hyperlink"/>
                <w:noProof/>
              </w:rPr>
              <w:t>N01. Especificación funcional por proceso de negocio</w:t>
            </w:r>
            <w:r>
              <w:rPr>
                <w:noProof/>
              </w:rPr>
              <w:tab/>
            </w:r>
            <w:r>
              <w:rPr>
                <w:noProof/>
              </w:rPr>
              <w:fldChar w:fldCharType="begin"/>
            </w:r>
            <w:r>
              <w:rPr>
                <w:noProof/>
              </w:rPr>
              <w:instrText xml:space="preserve"> PAGEREF _Toc244109159 \h </w:instrText>
            </w:r>
            <w:r>
              <w:rPr>
                <w:noProof/>
              </w:rPr>
            </w:r>
            <w:r>
              <w:rPr>
                <w:noProof/>
              </w:rPr>
              <w:fldChar w:fldCharType="separate"/>
            </w:r>
            <w:r>
              <w:rPr>
                <w:noProof/>
              </w:rPr>
              <w:t>115</w:t>
            </w:r>
            <w:r>
              <w:rPr>
                <w:noProof/>
              </w:rPr>
              <w:fldChar w:fldCharType="end"/>
            </w:r>
          </w:hyperlink>
        </w:p>
        <w:p w14:paraId="5DBF9E03" w14:textId="321D35C9"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60" w:history="1">
            <w:r w:rsidRPr="00C44700">
              <w:rPr>
                <w:rStyle w:val="Hyperlink"/>
                <w:noProof/>
              </w:rPr>
              <w:t>N01.1 PN01. Gestión Comercial</w:t>
            </w:r>
            <w:r>
              <w:rPr>
                <w:noProof/>
              </w:rPr>
              <w:tab/>
            </w:r>
            <w:r>
              <w:rPr>
                <w:noProof/>
              </w:rPr>
              <w:fldChar w:fldCharType="begin"/>
            </w:r>
            <w:r>
              <w:rPr>
                <w:noProof/>
              </w:rPr>
              <w:instrText xml:space="preserve"> PAGEREF _Toc244109160 \h </w:instrText>
            </w:r>
            <w:r>
              <w:rPr>
                <w:noProof/>
              </w:rPr>
            </w:r>
            <w:r>
              <w:rPr>
                <w:noProof/>
              </w:rPr>
              <w:fldChar w:fldCharType="separate"/>
            </w:r>
            <w:r>
              <w:rPr>
                <w:noProof/>
              </w:rPr>
              <w:t>115</w:t>
            </w:r>
            <w:r>
              <w:rPr>
                <w:noProof/>
              </w:rPr>
              <w:fldChar w:fldCharType="end"/>
            </w:r>
          </w:hyperlink>
        </w:p>
        <w:p w14:paraId="1B1DBCF9" w14:textId="4E3683C4"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61" w:history="1">
            <w:r w:rsidRPr="00C44700">
              <w:rPr>
                <w:rStyle w:val="Hyperlink"/>
                <w:noProof/>
              </w:rPr>
              <w:t>N01.2 PN02. Gestión de Producción</w:t>
            </w:r>
            <w:r>
              <w:rPr>
                <w:noProof/>
              </w:rPr>
              <w:tab/>
            </w:r>
            <w:r>
              <w:rPr>
                <w:noProof/>
              </w:rPr>
              <w:fldChar w:fldCharType="begin"/>
            </w:r>
            <w:r>
              <w:rPr>
                <w:noProof/>
              </w:rPr>
              <w:instrText xml:space="preserve"> PAGEREF _Toc244109161 \h </w:instrText>
            </w:r>
            <w:r>
              <w:rPr>
                <w:noProof/>
              </w:rPr>
            </w:r>
            <w:r>
              <w:rPr>
                <w:noProof/>
              </w:rPr>
              <w:fldChar w:fldCharType="separate"/>
            </w:r>
            <w:r>
              <w:rPr>
                <w:noProof/>
              </w:rPr>
              <w:t>122</w:t>
            </w:r>
            <w:r>
              <w:rPr>
                <w:noProof/>
              </w:rPr>
              <w:fldChar w:fldCharType="end"/>
            </w:r>
          </w:hyperlink>
        </w:p>
        <w:p w14:paraId="5EE754CD" w14:textId="2402B4CA"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62" w:history="1">
            <w:r w:rsidRPr="00C44700">
              <w:rPr>
                <w:rStyle w:val="Hyperlink"/>
                <w:noProof/>
              </w:rPr>
              <w:t>N01.3 PN03. Gestión de Inventario</w:t>
            </w:r>
            <w:r>
              <w:rPr>
                <w:noProof/>
              </w:rPr>
              <w:tab/>
            </w:r>
            <w:r>
              <w:rPr>
                <w:noProof/>
              </w:rPr>
              <w:fldChar w:fldCharType="begin"/>
            </w:r>
            <w:r>
              <w:rPr>
                <w:noProof/>
              </w:rPr>
              <w:instrText xml:space="preserve"> PAGEREF _Toc244109162 \h </w:instrText>
            </w:r>
            <w:r>
              <w:rPr>
                <w:noProof/>
              </w:rPr>
            </w:r>
            <w:r>
              <w:rPr>
                <w:noProof/>
              </w:rPr>
              <w:fldChar w:fldCharType="separate"/>
            </w:r>
            <w:r>
              <w:rPr>
                <w:noProof/>
              </w:rPr>
              <w:t>129</w:t>
            </w:r>
            <w:r>
              <w:rPr>
                <w:noProof/>
              </w:rPr>
              <w:fldChar w:fldCharType="end"/>
            </w:r>
          </w:hyperlink>
        </w:p>
        <w:p w14:paraId="6BAD2D16" w14:textId="6D5DA16B"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63" w:history="1">
            <w:r w:rsidRPr="00C44700">
              <w:rPr>
                <w:rStyle w:val="Hyperlink"/>
                <w:noProof/>
              </w:rPr>
              <w:t>N01.4 PN04. Gestión de Compras</w:t>
            </w:r>
            <w:r>
              <w:rPr>
                <w:noProof/>
              </w:rPr>
              <w:tab/>
            </w:r>
            <w:r>
              <w:rPr>
                <w:noProof/>
              </w:rPr>
              <w:fldChar w:fldCharType="begin"/>
            </w:r>
            <w:r>
              <w:rPr>
                <w:noProof/>
              </w:rPr>
              <w:instrText xml:space="preserve"> PAGEREF _Toc244109163 \h </w:instrText>
            </w:r>
            <w:r>
              <w:rPr>
                <w:noProof/>
              </w:rPr>
            </w:r>
            <w:r>
              <w:rPr>
                <w:noProof/>
              </w:rPr>
              <w:fldChar w:fldCharType="separate"/>
            </w:r>
            <w:r>
              <w:rPr>
                <w:noProof/>
              </w:rPr>
              <w:t>136</w:t>
            </w:r>
            <w:r>
              <w:rPr>
                <w:noProof/>
              </w:rPr>
              <w:fldChar w:fldCharType="end"/>
            </w:r>
          </w:hyperlink>
        </w:p>
        <w:p w14:paraId="6DA7A56B" w14:textId="5CE5CB9A"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64" w:history="1">
            <w:r w:rsidRPr="00C44700">
              <w:rPr>
                <w:rStyle w:val="Hyperlink"/>
                <w:noProof/>
              </w:rPr>
              <w:t>N01.5 PN05. Gestión Financiera</w:t>
            </w:r>
            <w:r>
              <w:rPr>
                <w:noProof/>
              </w:rPr>
              <w:tab/>
            </w:r>
            <w:r>
              <w:rPr>
                <w:noProof/>
              </w:rPr>
              <w:fldChar w:fldCharType="begin"/>
            </w:r>
            <w:r>
              <w:rPr>
                <w:noProof/>
              </w:rPr>
              <w:instrText xml:space="preserve"> PAGEREF _Toc244109164 \h </w:instrText>
            </w:r>
            <w:r>
              <w:rPr>
                <w:noProof/>
              </w:rPr>
            </w:r>
            <w:r>
              <w:rPr>
                <w:noProof/>
              </w:rPr>
              <w:fldChar w:fldCharType="separate"/>
            </w:r>
            <w:r>
              <w:rPr>
                <w:noProof/>
              </w:rPr>
              <w:t>143</w:t>
            </w:r>
            <w:r>
              <w:rPr>
                <w:noProof/>
              </w:rPr>
              <w:fldChar w:fldCharType="end"/>
            </w:r>
          </w:hyperlink>
        </w:p>
        <w:p w14:paraId="5381E099" w14:textId="5B88ABF8"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65" w:history="1">
            <w:r w:rsidRPr="00C44700">
              <w:rPr>
                <w:rStyle w:val="Hyperlink"/>
                <w:noProof/>
              </w:rPr>
              <w:t>N01.6 PN06. Gestión Logística</w:t>
            </w:r>
            <w:r>
              <w:rPr>
                <w:noProof/>
              </w:rPr>
              <w:tab/>
            </w:r>
            <w:r>
              <w:rPr>
                <w:noProof/>
              </w:rPr>
              <w:fldChar w:fldCharType="begin"/>
            </w:r>
            <w:r>
              <w:rPr>
                <w:noProof/>
              </w:rPr>
              <w:instrText xml:space="preserve"> PAGEREF _Toc244109165 \h </w:instrText>
            </w:r>
            <w:r>
              <w:rPr>
                <w:noProof/>
              </w:rPr>
            </w:r>
            <w:r>
              <w:rPr>
                <w:noProof/>
              </w:rPr>
              <w:fldChar w:fldCharType="separate"/>
            </w:r>
            <w:r>
              <w:rPr>
                <w:noProof/>
              </w:rPr>
              <w:t>150</w:t>
            </w:r>
            <w:r>
              <w:rPr>
                <w:noProof/>
              </w:rPr>
              <w:fldChar w:fldCharType="end"/>
            </w:r>
          </w:hyperlink>
        </w:p>
        <w:p w14:paraId="3892289F" w14:textId="4706C6B2"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66" w:history="1">
            <w:r w:rsidRPr="00C44700">
              <w:rPr>
                <w:rStyle w:val="Hyperlink"/>
                <w:noProof/>
              </w:rPr>
              <w:t>N01.7 PN07. Gestión de Devoluciones</w:t>
            </w:r>
            <w:r>
              <w:rPr>
                <w:noProof/>
              </w:rPr>
              <w:tab/>
            </w:r>
            <w:r>
              <w:rPr>
                <w:noProof/>
              </w:rPr>
              <w:fldChar w:fldCharType="begin"/>
            </w:r>
            <w:r>
              <w:rPr>
                <w:noProof/>
              </w:rPr>
              <w:instrText xml:space="preserve"> PAGEREF _Toc244109166 \h </w:instrText>
            </w:r>
            <w:r>
              <w:rPr>
                <w:noProof/>
              </w:rPr>
            </w:r>
            <w:r>
              <w:rPr>
                <w:noProof/>
              </w:rPr>
              <w:fldChar w:fldCharType="separate"/>
            </w:r>
            <w:r>
              <w:rPr>
                <w:noProof/>
              </w:rPr>
              <w:t>157</w:t>
            </w:r>
            <w:r>
              <w:rPr>
                <w:noProof/>
              </w:rPr>
              <w:fldChar w:fldCharType="end"/>
            </w:r>
          </w:hyperlink>
        </w:p>
        <w:p w14:paraId="5A2D29D6" w14:textId="5699F69E"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67" w:history="1">
            <w:r w:rsidRPr="00C44700">
              <w:rPr>
                <w:rStyle w:val="Hyperlink"/>
                <w:noProof/>
              </w:rPr>
              <w:t>Procesos de punta a punta (versión final)</w:t>
            </w:r>
            <w:r>
              <w:rPr>
                <w:noProof/>
              </w:rPr>
              <w:tab/>
            </w:r>
            <w:r>
              <w:rPr>
                <w:noProof/>
              </w:rPr>
              <w:fldChar w:fldCharType="begin"/>
            </w:r>
            <w:r>
              <w:rPr>
                <w:noProof/>
              </w:rPr>
              <w:instrText xml:space="preserve"> PAGEREF _Toc244109167 \h </w:instrText>
            </w:r>
            <w:r>
              <w:rPr>
                <w:noProof/>
              </w:rPr>
            </w:r>
            <w:r>
              <w:rPr>
                <w:noProof/>
              </w:rPr>
              <w:fldChar w:fldCharType="separate"/>
            </w:r>
            <w:r>
              <w:rPr>
                <w:noProof/>
              </w:rPr>
              <w:t>164</w:t>
            </w:r>
            <w:r>
              <w:rPr>
                <w:noProof/>
              </w:rPr>
              <w:fldChar w:fldCharType="end"/>
            </w:r>
          </w:hyperlink>
        </w:p>
        <w:p w14:paraId="11AADAED" w14:textId="19748959" w:rsidR="00921C3D" w:rsidRDefault="00921C3D">
          <w:pPr>
            <w:pStyle w:val="TOC2"/>
            <w:tabs>
              <w:tab w:val="right" w:leader="dot" w:pos="9061"/>
            </w:tabs>
            <w:rPr>
              <w:rFonts w:asciiTheme="minorHAnsi" w:eastAsiaTheme="minorEastAsia" w:hAnsiTheme="minorHAnsi" w:cstheme="minorBidi"/>
              <w:noProof/>
              <w:kern w:val="2"/>
              <w14:ligatures w14:val="standardContextual"/>
            </w:rPr>
          </w:pPr>
          <w:hyperlink w:anchor="_Toc244109168" w:history="1">
            <w:r w:rsidRPr="00C44700">
              <w:rPr>
                <w:rStyle w:val="Hyperlink"/>
                <w:noProof/>
              </w:rPr>
              <w:t>N02. Especificaciones de casos de uso</w:t>
            </w:r>
            <w:r>
              <w:rPr>
                <w:noProof/>
              </w:rPr>
              <w:tab/>
            </w:r>
            <w:r>
              <w:rPr>
                <w:noProof/>
              </w:rPr>
              <w:fldChar w:fldCharType="begin"/>
            </w:r>
            <w:r>
              <w:rPr>
                <w:noProof/>
              </w:rPr>
              <w:instrText xml:space="preserve"> PAGEREF _Toc244109168 \h </w:instrText>
            </w:r>
            <w:r>
              <w:rPr>
                <w:noProof/>
              </w:rPr>
            </w:r>
            <w:r>
              <w:rPr>
                <w:noProof/>
              </w:rPr>
              <w:fldChar w:fldCharType="separate"/>
            </w:r>
            <w:r>
              <w:rPr>
                <w:noProof/>
              </w:rPr>
              <w:t>169</w:t>
            </w:r>
            <w:r>
              <w:rPr>
                <w:noProof/>
              </w:rPr>
              <w:fldChar w:fldCharType="end"/>
            </w:r>
          </w:hyperlink>
        </w:p>
        <w:p w14:paraId="629D63F4" w14:textId="107B8BC4"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69" w:history="1">
            <w:r w:rsidRPr="00C44700">
              <w:rPr>
                <w:rStyle w:val="Hyperlink"/>
                <w:noProof/>
              </w:rPr>
              <w:t>N02.1 Casos de uso de gestión Comercial</w:t>
            </w:r>
            <w:r>
              <w:rPr>
                <w:noProof/>
              </w:rPr>
              <w:tab/>
            </w:r>
            <w:r>
              <w:rPr>
                <w:noProof/>
              </w:rPr>
              <w:fldChar w:fldCharType="begin"/>
            </w:r>
            <w:r>
              <w:rPr>
                <w:noProof/>
              </w:rPr>
              <w:instrText xml:space="preserve"> PAGEREF _Toc244109169 \h </w:instrText>
            </w:r>
            <w:r>
              <w:rPr>
                <w:noProof/>
              </w:rPr>
            </w:r>
            <w:r>
              <w:rPr>
                <w:noProof/>
              </w:rPr>
              <w:fldChar w:fldCharType="separate"/>
            </w:r>
            <w:r>
              <w:rPr>
                <w:noProof/>
              </w:rPr>
              <w:t>169</w:t>
            </w:r>
            <w:r>
              <w:rPr>
                <w:noProof/>
              </w:rPr>
              <w:fldChar w:fldCharType="end"/>
            </w:r>
          </w:hyperlink>
        </w:p>
        <w:p w14:paraId="4B1067C6" w14:textId="1689318E"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70" w:history="1">
            <w:r w:rsidRPr="00C44700">
              <w:rPr>
                <w:rStyle w:val="Hyperlink"/>
                <w:noProof/>
              </w:rPr>
              <w:t>CU01. Registrar Cliente</w:t>
            </w:r>
            <w:r>
              <w:rPr>
                <w:noProof/>
              </w:rPr>
              <w:tab/>
            </w:r>
            <w:r>
              <w:rPr>
                <w:noProof/>
              </w:rPr>
              <w:fldChar w:fldCharType="begin"/>
            </w:r>
            <w:r>
              <w:rPr>
                <w:noProof/>
              </w:rPr>
              <w:instrText xml:space="preserve"> PAGEREF _Toc244109170 \h </w:instrText>
            </w:r>
            <w:r>
              <w:rPr>
                <w:noProof/>
              </w:rPr>
            </w:r>
            <w:r>
              <w:rPr>
                <w:noProof/>
              </w:rPr>
              <w:fldChar w:fldCharType="separate"/>
            </w:r>
            <w:r>
              <w:rPr>
                <w:noProof/>
              </w:rPr>
              <w:t>169</w:t>
            </w:r>
            <w:r>
              <w:rPr>
                <w:noProof/>
              </w:rPr>
              <w:fldChar w:fldCharType="end"/>
            </w:r>
          </w:hyperlink>
        </w:p>
        <w:p w14:paraId="4F69F27E" w14:textId="0C5156B2"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71" w:history="1">
            <w:r w:rsidRPr="00C44700">
              <w:rPr>
                <w:rStyle w:val="Hyperlink"/>
                <w:noProof/>
              </w:rPr>
              <w:t>CU02. Generar Presupuesto</w:t>
            </w:r>
            <w:r>
              <w:rPr>
                <w:noProof/>
              </w:rPr>
              <w:tab/>
            </w:r>
            <w:r>
              <w:rPr>
                <w:noProof/>
              </w:rPr>
              <w:fldChar w:fldCharType="begin"/>
            </w:r>
            <w:r>
              <w:rPr>
                <w:noProof/>
              </w:rPr>
              <w:instrText xml:space="preserve"> PAGEREF _Toc244109171 \h </w:instrText>
            </w:r>
            <w:r>
              <w:rPr>
                <w:noProof/>
              </w:rPr>
            </w:r>
            <w:r>
              <w:rPr>
                <w:noProof/>
              </w:rPr>
              <w:fldChar w:fldCharType="separate"/>
            </w:r>
            <w:r>
              <w:rPr>
                <w:noProof/>
              </w:rPr>
              <w:t>179</w:t>
            </w:r>
            <w:r>
              <w:rPr>
                <w:noProof/>
              </w:rPr>
              <w:fldChar w:fldCharType="end"/>
            </w:r>
          </w:hyperlink>
        </w:p>
        <w:p w14:paraId="2E88A444" w14:textId="3128F1B4"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72" w:history="1">
            <w:r w:rsidRPr="00C44700">
              <w:rPr>
                <w:rStyle w:val="Hyperlink"/>
                <w:noProof/>
              </w:rPr>
              <w:t>CU03. Confirmar Pedido</w:t>
            </w:r>
            <w:r>
              <w:rPr>
                <w:noProof/>
              </w:rPr>
              <w:tab/>
            </w:r>
            <w:r>
              <w:rPr>
                <w:noProof/>
              </w:rPr>
              <w:fldChar w:fldCharType="begin"/>
            </w:r>
            <w:r>
              <w:rPr>
                <w:noProof/>
              </w:rPr>
              <w:instrText xml:space="preserve"> PAGEREF _Toc244109172 \h </w:instrText>
            </w:r>
            <w:r>
              <w:rPr>
                <w:noProof/>
              </w:rPr>
            </w:r>
            <w:r>
              <w:rPr>
                <w:noProof/>
              </w:rPr>
              <w:fldChar w:fldCharType="separate"/>
            </w:r>
            <w:r>
              <w:rPr>
                <w:noProof/>
              </w:rPr>
              <w:t>194</w:t>
            </w:r>
            <w:r>
              <w:rPr>
                <w:noProof/>
              </w:rPr>
              <w:fldChar w:fldCharType="end"/>
            </w:r>
          </w:hyperlink>
        </w:p>
        <w:p w14:paraId="4B128C09" w14:textId="0070B176"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73" w:history="1">
            <w:r w:rsidRPr="00C44700">
              <w:rPr>
                <w:rStyle w:val="Hyperlink"/>
                <w:noProof/>
              </w:rPr>
              <w:t>CU04. Consultar Estado del Pedido</w:t>
            </w:r>
            <w:r>
              <w:rPr>
                <w:noProof/>
              </w:rPr>
              <w:tab/>
            </w:r>
            <w:r>
              <w:rPr>
                <w:noProof/>
              </w:rPr>
              <w:fldChar w:fldCharType="begin"/>
            </w:r>
            <w:r>
              <w:rPr>
                <w:noProof/>
              </w:rPr>
              <w:instrText xml:space="preserve"> PAGEREF _Toc244109173 \h </w:instrText>
            </w:r>
            <w:r>
              <w:rPr>
                <w:noProof/>
              </w:rPr>
            </w:r>
            <w:r>
              <w:rPr>
                <w:noProof/>
              </w:rPr>
              <w:fldChar w:fldCharType="separate"/>
            </w:r>
            <w:r>
              <w:rPr>
                <w:noProof/>
              </w:rPr>
              <w:t>215</w:t>
            </w:r>
            <w:r>
              <w:rPr>
                <w:noProof/>
              </w:rPr>
              <w:fldChar w:fldCharType="end"/>
            </w:r>
          </w:hyperlink>
        </w:p>
        <w:p w14:paraId="21930C1D" w14:textId="0EFD757E"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74" w:history="1">
            <w:r w:rsidRPr="00C44700">
              <w:rPr>
                <w:rStyle w:val="Hyperlink"/>
                <w:noProof/>
              </w:rPr>
              <w:t>N02.2 Casos de uso de gestión de Producción</w:t>
            </w:r>
            <w:r>
              <w:rPr>
                <w:noProof/>
              </w:rPr>
              <w:tab/>
            </w:r>
            <w:r>
              <w:rPr>
                <w:noProof/>
              </w:rPr>
              <w:fldChar w:fldCharType="begin"/>
            </w:r>
            <w:r>
              <w:rPr>
                <w:noProof/>
              </w:rPr>
              <w:instrText xml:space="preserve"> PAGEREF _Toc244109174 \h </w:instrText>
            </w:r>
            <w:r>
              <w:rPr>
                <w:noProof/>
              </w:rPr>
            </w:r>
            <w:r>
              <w:rPr>
                <w:noProof/>
              </w:rPr>
              <w:fldChar w:fldCharType="separate"/>
            </w:r>
            <w:r>
              <w:rPr>
                <w:noProof/>
              </w:rPr>
              <w:t>225</w:t>
            </w:r>
            <w:r>
              <w:rPr>
                <w:noProof/>
              </w:rPr>
              <w:fldChar w:fldCharType="end"/>
            </w:r>
          </w:hyperlink>
        </w:p>
        <w:p w14:paraId="21447C05" w14:textId="585C80E6"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75" w:history="1">
            <w:r w:rsidRPr="00C44700">
              <w:rPr>
                <w:rStyle w:val="Hyperlink"/>
                <w:noProof/>
              </w:rPr>
              <w:t>CU05. Generar Orden de Fabricación</w:t>
            </w:r>
            <w:r>
              <w:rPr>
                <w:noProof/>
              </w:rPr>
              <w:tab/>
            </w:r>
            <w:r>
              <w:rPr>
                <w:noProof/>
              </w:rPr>
              <w:fldChar w:fldCharType="begin"/>
            </w:r>
            <w:r>
              <w:rPr>
                <w:noProof/>
              </w:rPr>
              <w:instrText xml:space="preserve"> PAGEREF _Toc244109175 \h </w:instrText>
            </w:r>
            <w:r>
              <w:rPr>
                <w:noProof/>
              </w:rPr>
            </w:r>
            <w:r>
              <w:rPr>
                <w:noProof/>
              </w:rPr>
              <w:fldChar w:fldCharType="separate"/>
            </w:r>
            <w:r>
              <w:rPr>
                <w:noProof/>
              </w:rPr>
              <w:t>225</w:t>
            </w:r>
            <w:r>
              <w:rPr>
                <w:noProof/>
              </w:rPr>
              <w:fldChar w:fldCharType="end"/>
            </w:r>
          </w:hyperlink>
        </w:p>
        <w:p w14:paraId="5B568A3B" w14:textId="2EC8C677"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76" w:history="1">
            <w:r w:rsidRPr="00C44700">
              <w:rPr>
                <w:rStyle w:val="Hyperlink"/>
                <w:noProof/>
              </w:rPr>
              <w:t>CU06. Registrar Avance de Producción</w:t>
            </w:r>
            <w:r>
              <w:rPr>
                <w:noProof/>
              </w:rPr>
              <w:tab/>
            </w:r>
            <w:r>
              <w:rPr>
                <w:noProof/>
              </w:rPr>
              <w:fldChar w:fldCharType="begin"/>
            </w:r>
            <w:r>
              <w:rPr>
                <w:noProof/>
              </w:rPr>
              <w:instrText xml:space="preserve"> PAGEREF _Toc244109176 \h </w:instrText>
            </w:r>
            <w:r>
              <w:rPr>
                <w:noProof/>
              </w:rPr>
            </w:r>
            <w:r>
              <w:rPr>
                <w:noProof/>
              </w:rPr>
              <w:fldChar w:fldCharType="separate"/>
            </w:r>
            <w:r>
              <w:rPr>
                <w:noProof/>
              </w:rPr>
              <w:t>238</w:t>
            </w:r>
            <w:r>
              <w:rPr>
                <w:noProof/>
              </w:rPr>
              <w:fldChar w:fldCharType="end"/>
            </w:r>
          </w:hyperlink>
        </w:p>
        <w:p w14:paraId="2201DF0A" w14:textId="30FB247E"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77" w:history="1">
            <w:r w:rsidRPr="00C44700">
              <w:rPr>
                <w:rStyle w:val="Hyperlink"/>
                <w:noProof/>
              </w:rPr>
              <w:t>CU07. Registrar Control de Calidad</w:t>
            </w:r>
            <w:r>
              <w:rPr>
                <w:noProof/>
              </w:rPr>
              <w:tab/>
            </w:r>
            <w:r>
              <w:rPr>
                <w:noProof/>
              </w:rPr>
              <w:fldChar w:fldCharType="begin"/>
            </w:r>
            <w:r>
              <w:rPr>
                <w:noProof/>
              </w:rPr>
              <w:instrText xml:space="preserve"> PAGEREF _Toc244109177 \h </w:instrText>
            </w:r>
            <w:r>
              <w:rPr>
                <w:noProof/>
              </w:rPr>
            </w:r>
            <w:r>
              <w:rPr>
                <w:noProof/>
              </w:rPr>
              <w:fldChar w:fldCharType="separate"/>
            </w:r>
            <w:r>
              <w:rPr>
                <w:noProof/>
              </w:rPr>
              <w:t>252</w:t>
            </w:r>
            <w:r>
              <w:rPr>
                <w:noProof/>
              </w:rPr>
              <w:fldChar w:fldCharType="end"/>
            </w:r>
          </w:hyperlink>
        </w:p>
        <w:p w14:paraId="3CD641CC" w14:textId="624DF874"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78" w:history="1">
            <w:r w:rsidRPr="00C44700">
              <w:rPr>
                <w:rStyle w:val="Hyperlink"/>
                <w:noProof/>
              </w:rPr>
              <w:t>N02.3 Casos de uso de gestión de Inventario</w:t>
            </w:r>
            <w:r>
              <w:rPr>
                <w:noProof/>
              </w:rPr>
              <w:tab/>
            </w:r>
            <w:r>
              <w:rPr>
                <w:noProof/>
              </w:rPr>
              <w:fldChar w:fldCharType="begin"/>
            </w:r>
            <w:r>
              <w:rPr>
                <w:noProof/>
              </w:rPr>
              <w:instrText xml:space="preserve"> PAGEREF _Toc244109178 \h </w:instrText>
            </w:r>
            <w:r>
              <w:rPr>
                <w:noProof/>
              </w:rPr>
            </w:r>
            <w:r>
              <w:rPr>
                <w:noProof/>
              </w:rPr>
              <w:fldChar w:fldCharType="separate"/>
            </w:r>
            <w:r>
              <w:rPr>
                <w:noProof/>
              </w:rPr>
              <w:t>266</w:t>
            </w:r>
            <w:r>
              <w:rPr>
                <w:noProof/>
              </w:rPr>
              <w:fldChar w:fldCharType="end"/>
            </w:r>
          </w:hyperlink>
        </w:p>
        <w:p w14:paraId="02A70DAC" w14:textId="3A258B83"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79" w:history="1">
            <w:r w:rsidRPr="00C44700">
              <w:rPr>
                <w:rStyle w:val="Hyperlink"/>
                <w:noProof/>
              </w:rPr>
              <w:t>CU08. Consultar Stock</w:t>
            </w:r>
            <w:r>
              <w:rPr>
                <w:noProof/>
              </w:rPr>
              <w:tab/>
            </w:r>
            <w:r>
              <w:rPr>
                <w:noProof/>
              </w:rPr>
              <w:fldChar w:fldCharType="begin"/>
            </w:r>
            <w:r>
              <w:rPr>
                <w:noProof/>
              </w:rPr>
              <w:instrText xml:space="preserve"> PAGEREF _Toc244109179 \h </w:instrText>
            </w:r>
            <w:r>
              <w:rPr>
                <w:noProof/>
              </w:rPr>
            </w:r>
            <w:r>
              <w:rPr>
                <w:noProof/>
              </w:rPr>
              <w:fldChar w:fldCharType="separate"/>
            </w:r>
            <w:r>
              <w:rPr>
                <w:noProof/>
              </w:rPr>
              <w:t>266</w:t>
            </w:r>
            <w:r>
              <w:rPr>
                <w:noProof/>
              </w:rPr>
              <w:fldChar w:fldCharType="end"/>
            </w:r>
          </w:hyperlink>
        </w:p>
        <w:p w14:paraId="5DC43BCD" w14:textId="58CA07B9"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80" w:history="1">
            <w:r w:rsidRPr="00C44700">
              <w:rPr>
                <w:rStyle w:val="Hyperlink"/>
                <w:noProof/>
              </w:rPr>
              <w:t>CU09. Reservar Materiales</w:t>
            </w:r>
            <w:r>
              <w:rPr>
                <w:noProof/>
              </w:rPr>
              <w:tab/>
            </w:r>
            <w:r>
              <w:rPr>
                <w:noProof/>
              </w:rPr>
              <w:fldChar w:fldCharType="begin"/>
            </w:r>
            <w:r>
              <w:rPr>
                <w:noProof/>
              </w:rPr>
              <w:instrText xml:space="preserve"> PAGEREF _Toc244109180 \h </w:instrText>
            </w:r>
            <w:r>
              <w:rPr>
                <w:noProof/>
              </w:rPr>
            </w:r>
            <w:r>
              <w:rPr>
                <w:noProof/>
              </w:rPr>
              <w:fldChar w:fldCharType="separate"/>
            </w:r>
            <w:r>
              <w:rPr>
                <w:noProof/>
              </w:rPr>
              <w:t>276</w:t>
            </w:r>
            <w:r>
              <w:rPr>
                <w:noProof/>
              </w:rPr>
              <w:fldChar w:fldCharType="end"/>
            </w:r>
          </w:hyperlink>
        </w:p>
        <w:p w14:paraId="4C3709C8" w14:textId="1711F0E5"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81" w:history="1">
            <w:r w:rsidRPr="00C44700">
              <w:rPr>
                <w:rStyle w:val="Hyperlink"/>
                <w:noProof/>
              </w:rPr>
              <w:t>CU10. Registrar Movimiento de Stock</w:t>
            </w:r>
            <w:r>
              <w:rPr>
                <w:noProof/>
              </w:rPr>
              <w:tab/>
            </w:r>
            <w:r>
              <w:rPr>
                <w:noProof/>
              </w:rPr>
              <w:fldChar w:fldCharType="begin"/>
            </w:r>
            <w:r>
              <w:rPr>
                <w:noProof/>
              </w:rPr>
              <w:instrText xml:space="preserve"> PAGEREF _Toc244109181 \h </w:instrText>
            </w:r>
            <w:r>
              <w:rPr>
                <w:noProof/>
              </w:rPr>
            </w:r>
            <w:r>
              <w:rPr>
                <w:noProof/>
              </w:rPr>
              <w:fldChar w:fldCharType="separate"/>
            </w:r>
            <w:r>
              <w:rPr>
                <w:noProof/>
              </w:rPr>
              <w:t>287</w:t>
            </w:r>
            <w:r>
              <w:rPr>
                <w:noProof/>
              </w:rPr>
              <w:fldChar w:fldCharType="end"/>
            </w:r>
          </w:hyperlink>
        </w:p>
        <w:p w14:paraId="767F141F" w14:textId="619C8FD8"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82" w:history="1">
            <w:r w:rsidRPr="00C44700">
              <w:rPr>
                <w:rStyle w:val="Hyperlink"/>
                <w:noProof/>
              </w:rPr>
              <w:t>CU28. Monitorear Alertas de Stock</w:t>
            </w:r>
            <w:r>
              <w:rPr>
                <w:noProof/>
              </w:rPr>
              <w:tab/>
            </w:r>
            <w:r>
              <w:rPr>
                <w:noProof/>
              </w:rPr>
              <w:fldChar w:fldCharType="begin"/>
            </w:r>
            <w:r>
              <w:rPr>
                <w:noProof/>
              </w:rPr>
              <w:instrText xml:space="preserve"> PAGEREF _Toc244109182 \h </w:instrText>
            </w:r>
            <w:r>
              <w:rPr>
                <w:noProof/>
              </w:rPr>
            </w:r>
            <w:r>
              <w:rPr>
                <w:noProof/>
              </w:rPr>
              <w:fldChar w:fldCharType="separate"/>
            </w:r>
            <w:r>
              <w:rPr>
                <w:noProof/>
              </w:rPr>
              <w:t>298</w:t>
            </w:r>
            <w:r>
              <w:rPr>
                <w:noProof/>
              </w:rPr>
              <w:fldChar w:fldCharType="end"/>
            </w:r>
          </w:hyperlink>
        </w:p>
        <w:p w14:paraId="0433DAA2" w14:textId="1B9A4445"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83" w:history="1">
            <w:r w:rsidRPr="00C44700">
              <w:rPr>
                <w:rStyle w:val="Hyperlink"/>
                <w:noProof/>
              </w:rPr>
              <w:t>N02.4 Casos de uso de gestión de Compras</w:t>
            </w:r>
            <w:r>
              <w:rPr>
                <w:noProof/>
              </w:rPr>
              <w:tab/>
            </w:r>
            <w:r>
              <w:rPr>
                <w:noProof/>
              </w:rPr>
              <w:fldChar w:fldCharType="begin"/>
            </w:r>
            <w:r>
              <w:rPr>
                <w:noProof/>
              </w:rPr>
              <w:instrText xml:space="preserve"> PAGEREF _Toc244109183 \h </w:instrText>
            </w:r>
            <w:r>
              <w:rPr>
                <w:noProof/>
              </w:rPr>
            </w:r>
            <w:r>
              <w:rPr>
                <w:noProof/>
              </w:rPr>
              <w:fldChar w:fldCharType="separate"/>
            </w:r>
            <w:r>
              <w:rPr>
                <w:noProof/>
              </w:rPr>
              <w:t>307</w:t>
            </w:r>
            <w:r>
              <w:rPr>
                <w:noProof/>
              </w:rPr>
              <w:fldChar w:fldCharType="end"/>
            </w:r>
          </w:hyperlink>
        </w:p>
        <w:p w14:paraId="54572595" w14:textId="2CAB5103"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84" w:history="1">
            <w:r w:rsidRPr="00C44700">
              <w:rPr>
                <w:rStyle w:val="Hyperlink"/>
                <w:noProof/>
              </w:rPr>
              <w:t>CU11. Gestionar Proveedor</w:t>
            </w:r>
            <w:r>
              <w:rPr>
                <w:noProof/>
              </w:rPr>
              <w:tab/>
            </w:r>
            <w:r>
              <w:rPr>
                <w:noProof/>
              </w:rPr>
              <w:fldChar w:fldCharType="begin"/>
            </w:r>
            <w:r>
              <w:rPr>
                <w:noProof/>
              </w:rPr>
              <w:instrText xml:space="preserve"> PAGEREF _Toc244109184 \h </w:instrText>
            </w:r>
            <w:r>
              <w:rPr>
                <w:noProof/>
              </w:rPr>
            </w:r>
            <w:r>
              <w:rPr>
                <w:noProof/>
              </w:rPr>
              <w:fldChar w:fldCharType="separate"/>
            </w:r>
            <w:r>
              <w:rPr>
                <w:noProof/>
              </w:rPr>
              <w:t>307</w:t>
            </w:r>
            <w:r>
              <w:rPr>
                <w:noProof/>
              </w:rPr>
              <w:fldChar w:fldCharType="end"/>
            </w:r>
          </w:hyperlink>
        </w:p>
        <w:p w14:paraId="2E49AFD4" w14:textId="615556E5"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85" w:history="1">
            <w:r w:rsidRPr="00C44700">
              <w:rPr>
                <w:rStyle w:val="Hyperlink"/>
                <w:noProof/>
              </w:rPr>
              <w:t>CU12. Generar Orden de Compra</w:t>
            </w:r>
            <w:r>
              <w:rPr>
                <w:noProof/>
              </w:rPr>
              <w:tab/>
            </w:r>
            <w:r>
              <w:rPr>
                <w:noProof/>
              </w:rPr>
              <w:fldChar w:fldCharType="begin"/>
            </w:r>
            <w:r>
              <w:rPr>
                <w:noProof/>
              </w:rPr>
              <w:instrText xml:space="preserve"> PAGEREF _Toc244109185 \h </w:instrText>
            </w:r>
            <w:r>
              <w:rPr>
                <w:noProof/>
              </w:rPr>
            </w:r>
            <w:r>
              <w:rPr>
                <w:noProof/>
              </w:rPr>
              <w:fldChar w:fldCharType="separate"/>
            </w:r>
            <w:r>
              <w:rPr>
                <w:noProof/>
              </w:rPr>
              <w:t>319</w:t>
            </w:r>
            <w:r>
              <w:rPr>
                <w:noProof/>
              </w:rPr>
              <w:fldChar w:fldCharType="end"/>
            </w:r>
          </w:hyperlink>
        </w:p>
        <w:p w14:paraId="5BEB24AA" w14:textId="141C520B"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86" w:history="1">
            <w:r w:rsidRPr="00C44700">
              <w:rPr>
                <w:rStyle w:val="Hyperlink"/>
                <w:noProof/>
              </w:rPr>
              <w:t>CU13. Registrar Recepción de Materiales</w:t>
            </w:r>
            <w:r>
              <w:rPr>
                <w:noProof/>
              </w:rPr>
              <w:tab/>
            </w:r>
            <w:r>
              <w:rPr>
                <w:noProof/>
              </w:rPr>
              <w:fldChar w:fldCharType="begin"/>
            </w:r>
            <w:r>
              <w:rPr>
                <w:noProof/>
              </w:rPr>
              <w:instrText xml:space="preserve"> PAGEREF _Toc244109186 \h </w:instrText>
            </w:r>
            <w:r>
              <w:rPr>
                <w:noProof/>
              </w:rPr>
            </w:r>
            <w:r>
              <w:rPr>
                <w:noProof/>
              </w:rPr>
              <w:fldChar w:fldCharType="separate"/>
            </w:r>
            <w:r>
              <w:rPr>
                <w:noProof/>
              </w:rPr>
              <w:t>334</w:t>
            </w:r>
            <w:r>
              <w:rPr>
                <w:noProof/>
              </w:rPr>
              <w:fldChar w:fldCharType="end"/>
            </w:r>
          </w:hyperlink>
        </w:p>
        <w:p w14:paraId="66EA86FD" w14:textId="73D58DA8"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87" w:history="1">
            <w:r w:rsidRPr="00C44700">
              <w:rPr>
                <w:rStyle w:val="Hyperlink"/>
                <w:noProof/>
              </w:rPr>
              <w:t>CU26. Generar Requerimiento por Faltante</w:t>
            </w:r>
            <w:r>
              <w:rPr>
                <w:noProof/>
              </w:rPr>
              <w:tab/>
            </w:r>
            <w:r>
              <w:rPr>
                <w:noProof/>
              </w:rPr>
              <w:fldChar w:fldCharType="begin"/>
            </w:r>
            <w:r>
              <w:rPr>
                <w:noProof/>
              </w:rPr>
              <w:instrText xml:space="preserve"> PAGEREF _Toc244109187 \h </w:instrText>
            </w:r>
            <w:r>
              <w:rPr>
                <w:noProof/>
              </w:rPr>
            </w:r>
            <w:r>
              <w:rPr>
                <w:noProof/>
              </w:rPr>
              <w:fldChar w:fldCharType="separate"/>
            </w:r>
            <w:r>
              <w:rPr>
                <w:noProof/>
              </w:rPr>
              <w:t>349</w:t>
            </w:r>
            <w:r>
              <w:rPr>
                <w:noProof/>
              </w:rPr>
              <w:fldChar w:fldCharType="end"/>
            </w:r>
          </w:hyperlink>
        </w:p>
        <w:p w14:paraId="4E499411" w14:textId="70F9A275"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88" w:history="1">
            <w:r w:rsidRPr="00C44700">
              <w:rPr>
                <w:rStyle w:val="Hyperlink"/>
                <w:noProof/>
              </w:rPr>
              <w:t>N02.5 Casos de uso de gestión Financiera</w:t>
            </w:r>
            <w:r>
              <w:rPr>
                <w:noProof/>
              </w:rPr>
              <w:tab/>
            </w:r>
            <w:r>
              <w:rPr>
                <w:noProof/>
              </w:rPr>
              <w:fldChar w:fldCharType="begin"/>
            </w:r>
            <w:r>
              <w:rPr>
                <w:noProof/>
              </w:rPr>
              <w:instrText xml:space="preserve"> PAGEREF _Toc244109188 \h </w:instrText>
            </w:r>
            <w:r>
              <w:rPr>
                <w:noProof/>
              </w:rPr>
            </w:r>
            <w:r>
              <w:rPr>
                <w:noProof/>
              </w:rPr>
              <w:fldChar w:fldCharType="separate"/>
            </w:r>
            <w:r>
              <w:rPr>
                <w:noProof/>
              </w:rPr>
              <w:t>358</w:t>
            </w:r>
            <w:r>
              <w:rPr>
                <w:noProof/>
              </w:rPr>
              <w:fldChar w:fldCharType="end"/>
            </w:r>
          </w:hyperlink>
        </w:p>
        <w:p w14:paraId="77C22930" w14:textId="57BC9CF5"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89" w:history="1">
            <w:r w:rsidRPr="00C44700">
              <w:rPr>
                <w:rStyle w:val="Hyperlink"/>
                <w:noProof/>
              </w:rPr>
              <w:t>CU14. Emitir Factura</w:t>
            </w:r>
            <w:r>
              <w:rPr>
                <w:noProof/>
              </w:rPr>
              <w:tab/>
            </w:r>
            <w:r>
              <w:rPr>
                <w:noProof/>
              </w:rPr>
              <w:fldChar w:fldCharType="begin"/>
            </w:r>
            <w:r>
              <w:rPr>
                <w:noProof/>
              </w:rPr>
              <w:instrText xml:space="preserve"> PAGEREF _Toc244109189 \h </w:instrText>
            </w:r>
            <w:r>
              <w:rPr>
                <w:noProof/>
              </w:rPr>
            </w:r>
            <w:r>
              <w:rPr>
                <w:noProof/>
              </w:rPr>
              <w:fldChar w:fldCharType="separate"/>
            </w:r>
            <w:r>
              <w:rPr>
                <w:noProof/>
              </w:rPr>
              <w:t>358</w:t>
            </w:r>
            <w:r>
              <w:rPr>
                <w:noProof/>
              </w:rPr>
              <w:fldChar w:fldCharType="end"/>
            </w:r>
          </w:hyperlink>
        </w:p>
        <w:p w14:paraId="6EB30E8C" w14:textId="5E919379"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90" w:history="1">
            <w:r w:rsidRPr="00C44700">
              <w:rPr>
                <w:rStyle w:val="Hyperlink"/>
                <w:noProof/>
              </w:rPr>
              <w:t>CU15. Registrar Cobro</w:t>
            </w:r>
            <w:r>
              <w:rPr>
                <w:noProof/>
              </w:rPr>
              <w:tab/>
            </w:r>
            <w:r>
              <w:rPr>
                <w:noProof/>
              </w:rPr>
              <w:fldChar w:fldCharType="begin"/>
            </w:r>
            <w:r>
              <w:rPr>
                <w:noProof/>
              </w:rPr>
              <w:instrText xml:space="preserve"> PAGEREF _Toc244109190 \h </w:instrText>
            </w:r>
            <w:r>
              <w:rPr>
                <w:noProof/>
              </w:rPr>
            </w:r>
            <w:r>
              <w:rPr>
                <w:noProof/>
              </w:rPr>
              <w:fldChar w:fldCharType="separate"/>
            </w:r>
            <w:r>
              <w:rPr>
                <w:noProof/>
              </w:rPr>
              <w:t>371</w:t>
            </w:r>
            <w:r>
              <w:rPr>
                <w:noProof/>
              </w:rPr>
              <w:fldChar w:fldCharType="end"/>
            </w:r>
          </w:hyperlink>
        </w:p>
        <w:p w14:paraId="6641F14A" w14:textId="7A110946"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91" w:history="1">
            <w:r w:rsidRPr="00C44700">
              <w:rPr>
                <w:rStyle w:val="Hyperlink"/>
                <w:noProof/>
              </w:rPr>
              <w:t>CU16. Registrar Pago a Proveedor</w:t>
            </w:r>
            <w:r>
              <w:rPr>
                <w:noProof/>
              </w:rPr>
              <w:tab/>
            </w:r>
            <w:r>
              <w:rPr>
                <w:noProof/>
              </w:rPr>
              <w:fldChar w:fldCharType="begin"/>
            </w:r>
            <w:r>
              <w:rPr>
                <w:noProof/>
              </w:rPr>
              <w:instrText xml:space="preserve"> PAGEREF _Toc244109191 \h </w:instrText>
            </w:r>
            <w:r>
              <w:rPr>
                <w:noProof/>
              </w:rPr>
            </w:r>
            <w:r>
              <w:rPr>
                <w:noProof/>
              </w:rPr>
              <w:fldChar w:fldCharType="separate"/>
            </w:r>
            <w:r>
              <w:rPr>
                <w:noProof/>
              </w:rPr>
              <w:t>385</w:t>
            </w:r>
            <w:r>
              <w:rPr>
                <w:noProof/>
              </w:rPr>
              <w:fldChar w:fldCharType="end"/>
            </w:r>
          </w:hyperlink>
        </w:p>
        <w:p w14:paraId="0AD29B66" w14:textId="0DA8BBFC"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92" w:history="1">
            <w:r w:rsidRPr="00C44700">
              <w:rPr>
                <w:rStyle w:val="Hyperlink"/>
                <w:noProof/>
              </w:rPr>
              <w:t>CU17. Consultar Cuenta Corriente</w:t>
            </w:r>
            <w:r>
              <w:rPr>
                <w:noProof/>
              </w:rPr>
              <w:tab/>
            </w:r>
            <w:r>
              <w:rPr>
                <w:noProof/>
              </w:rPr>
              <w:fldChar w:fldCharType="begin"/>
            </w:r>
            <w:r>
              <w:rPr>
                <w:noProof/>
              </w:rPr>
              <w:instrText xml:space="preserve"> PAGEREF _Toc244109192 \h </w:instrText>
            </w:r>
            <w:r>
              <w:rPr>
                <w:noProof/>
              </w:rPr>
            </w:r>
            <w:r>
              <w:rPr>
                <w:noProof/>
              </w:rPr>
              <w:fldChar w:fldCharType="separate"/>
            </w:r>
            <w:r>
              <w:rPr>
                <w:noProof/>
              </w:rPr>
              <w:t>399</w:t>
            </w:r>
            <w:r>
              <w:rPr>
                <w:noProof/>
              </w:rPr>
              <w:fldChar w:fldCharType="end"/>
            </w:r>
          </w:hyperlink>
        </w:p>
        <w:p w14:paraId="4CA040AA" w14:textId="4DBBA1A4"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93" w:history="1">
            <w:r w:rsidRPr="00C44700">
              <w:rPr>
                <w:rStyle w:val="Hyperlink"/>
                <w:noProof/>
              </w:rPr>
              <w:t>N02.6 Casos de uso de gestión Logística</w:t>
            </w:r>
            <w:r>
              <w:rPr>
                <w:noProof/>
              </w:rPr>
              <w:tab/>
            </w:r>
            <w:r>
              <w:rPr>
                <w:noProof/>
              </w:rPr>
              <w:fldChar w:fldCharType="begin"/>
            </w:r>
            <w:r>
              <w:rPr>
                <w:noProof/>
              </w:rPr>
              <w:instrText xml:space="preserve"> PAGEREF _Toc244109193 \h </w:instrText>
            </w:r>
            <w:r>
              <w:rPr>
                <w:noProof/>
              </w:rPr>
            </w:r>
            <w:r>
              <w:rPr>
                <w:noProof/>
              </w:rPr>
              <w:fldChar w:fldCharType="separate"/>
            </w:r>
            <w:r>
              <w:rPr>
                <w:noProof/>
              </w:rPr>
              <w:t>409</w:t>
            </w:r>
            <w:r>
              <w:rPr>
                <w:noProof/>
              </w:rPr>
              <w:fldChar w:fldCharType="end"/>
            </w:r>
          </w:hyperlink>
        </w:p>
        <w:p w14:paraId="3ADDA4D5" w14:textId="328DA27E"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94" w:history="1">
            <w:r w:rsidRPr="00C44700">
              <w:rPr>
                <w:rStyle w:val="Hyperlink"/>
                <w:noProof/>
              </w:rPr>
              <w:t>CU18. Generar Hoja de Ruta</w:t>
            </w:r>
            <w:r>
              <w:rPr>
                <w:noProof/>
              </w:rPr>
              <w:tab/>
            </w:r>
            <w:r>
              <w:rPr>
                <w:noProof/>
              </w:rPr>
              <w:fldChar w:fldCharType="begin"/>
            </w:r>
            <w:r>
              <w:rPr>
                <w:noProof/>
              </w:rPr>
              <w:instrText xml:space="preserve"> PAGEREF _Toc244109194 \h </w:instrText>
            </w:r>
            <w:r>
              <w:rPr>
                <w:noProof/>
              </w:rPr>
            </w:r>
            <w:r>
              <w:rPr>
                <w:noProof/>
              </w:rPr>
              <w:fldChar w:fldCharType="separate"/>
            </w:r>
            <w:r>
              <w:rPr>
                <w:noProof/>
              </w:rPr>
              <w:t>409</w:t>
            </w:r>
            <w:r>
              <w:rPr>
                <w:noProof/>
              </w:rPr>
              <w:fldChar w:fldCharType="end"/>
            </w:r>
          </w:hyperlink>
        </w:p>
        <w:p w14:paraId="64094882" w14:textId="4AD3FE5D"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95" w:history="1">
            <w:r w:rsidRPr="00C44700">
              <w:rPr>
                <w:rStyle w:val="Hyperlink"/>
                <w:noProof/>
              </w:rPr>
              <w:t>CU19. Registrar Entrega</w:t>
            </w:r>
            <w:r>
              <w:rPr>
                <w:noProof/>
              </w:rPr>
              <w:tab/>
            </w:r>
            <w:r>
              <w:rPr>
                <w:noProof/>
              </w:rPr>
              <w:fldChar w:fldCharType="begin"/>
            </w:r>
            <w:r>
              <w:rPr>
                <w:noProof/>
              </w:rPr>
              <w:instrText xml:space="preserve"> PAGEREF _Toc244109195 \h </w:instrText>
            </w:r>
            <w:r>
              <w:rPr>
                <w:noProof/>
              </w:rPr>
            </w:r>
            <w:r>
              <w:rPr>
                <w:noProof/>
              </w:rPr>
              <w:fldChar w:fldCharType="separate"/>
            </w:r>
            <w:r>
              <w:rPr>
                <w:noProof/>
              </w:rPr>
              <w:t>425</w:t>
            </w:r>
            <w:r>
              <w:rPr>
                <w:noProof/>
              </w:rPr>
              <w:fldChar w:fldCharType="end"/>
            </w:r>
          </w:hyperlink>
        </w:p>
        <w:p w14:paraId="532F87DB" w14:textId="31DF481C"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96" w:history="1">
            <w:r w:rsidRPr="00C44700">
              <w:rPr>
                <w:rStyle w:val="Hyperlink"/>
                <w:noProof/>
              </w:rPr>
              <w:t>CU27. Generar Remito y Despachar</w:t>
            </w:r>
            <w:r>
              <w:rPr>
                <w:noProof/>
              </w:rPr>
              <w:tab/>
            </w:r>
            <w:r>
              <w:rPr>
                <w:noProof/>
              </w:rPr>
              <w:fldChar w:fldCharType="begin"/>
            </w:r>
            <w:r>
              <w:rPr>
                <w:noProof/>
              </w:rPr>
              <w:instrText xml:space="preserve"> PAGEREF _Toc244109196 \h </w:instrText>
            </w:r>
            <w:r>
              <w:rPr>
                <w:noProof/>
              </w:rPr>
            </w:r>
            <w:r>
              <w:rPr>
                <w:noProof/>
              </w:rPr>
              <w:fldChar w:fldCharType="separate"/>
            </w:r>
            <w:r>
              <w:rPr>
                <w:noProof/>
              </w:rPr>
              <w:t>440</w:t>
            </w:r>
            <w:r>
              <w:rPr>
                <w:noProof/>
              </w:rPr>
              <w:fldChar w:fldCharType="end"/>
            </w:r>
          </w:hyperlink>
        </w:p>
        <w:p w14:paraId="617BB439" w14:textId="2EE5FB21"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97" w:history="1">
            <w:r w:rsidRPr="00C44700">
              <w:rPr>
                <w:rStyle w:val="Hyperlink"/>
                <w:noProof/>
              </w:rPr>
              <w:t>N02.7 Casos de uso de gestión de Devoluciones</w:t>
            </w:r>
            <w:r>
              <w:rPr>
                <w:noProof/>
              </w:rPr>
              <w:tab/>
            </w:r>
            <w:r>
              <w:rPr>
                <w:noProof/>
              </w:rPr>
              <w:fldChar w:fldCharType="begin"/>
            </w:r>
            <w:r>
              <w:rPr>
                <w:noProof/>
              </w:rPr>
              <w:instrText xml:space="preserve"> PAGEREF _Toc244109197 \h </w:instrText>
            </w:r>
            <w:r>
              <w:rPr>
                <w:noProof/>
              </w:rPr>
            </w:r>
            <w:r>
              <w:rPr>
                <w:noProof/>
              </w:rPr>
              <w:fldChar w:fldCharType="separate"/>
            </w:r>
            <w:r>
              <w:rPr>
                <w:noProof/>
              </w:rPr>
              <w:t>449</w:t>
            </w:r>
            <w:r>
              <w:rPr>
                <w:noProof/>
              </w:rPr>
              <w:fldChar w:fldCharType="end"/>
            </w:r>
          </w:hyperlink>
        </w:p>
        <w:p w14:paraId="61BDDC7A" w14:textId="724B1ADD"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98" w:history="1">
            <w:r w:rsidRPr="00C44700">
              <w:rPr>
                <w:rStyle w:val="Hyperlink"/>
                <w:noProof/>
              </w:rPr>
              <w:t>CU20. Registrar Devolución</w:t>
            </w:r>
            <w:r>
              <w:rPr>
                <w:noProof/>
              </w:rPr>
              <w:tab/>
            </w:r>
            <w:r>
              <w:rPr>
                <w:noProof/>
              </w:rPr>
              <w:fldChar w:fldCharType="begin"/>
            </w:r>
            <w:r>
              <w:rPr>
                <w:noProof/>
              </w:rPr>
              <w:instrText xml:space="preserve"> PAGEREF _Toc244109198 \h </w:instrText>
            </w:r>
            <w:r>
              <w:rPr>
                <w:noProof/>
              </w:rPr>
            </w:r>
            <w:r>
              <w:rPr>
                <w:noProof/>
              </w:rPr>
              <w:fldChar w:fldCharType="separate"/>
            </w:r>
            <w:r>
              <w:rPr>
                <w:noProof/>
              </w:rPr>
              <w:t>449</w:t>
            </w:r>
            <w:r>
              <w:rPr>
                <w:noProof/>
              </w:rPr>
              <w:fldChar w:fldCharType="end"/>
            </w:r>
          </w:hyperlink>
        </w:p>
        <w:p w14:paraId="4BC01221" w14:textId="66953324"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199" w:history="1">
            <w:r w:rsidRPr="00C44700">
              <w:rPr>
                <w:rStyle w:val="Hyperlink"/>
                <w:noProof/>
              </w:rPr>
              <w:t>CU21. Resolver Devolución</w:t>
            </w:r>
            <w:r>
              <w:rPr>
                <w:noProof/>
              </w:rPr>
              <w:tab/>
            </w:r>
            <w:r>
              <w:rPr>
                <w:noProof/>
              </w:rPr>
              <w:fldChar w:fldCharType="begin"/>
            </w:r>
            <w:r>
              <w:rPr>
                <w:noProof/>
              </w:rPr>
              <w:instrText xml:space="preserve"> PAGEREF _Toc244109199 \h </w:instrText>
            </w:r>
            <w:r>
              <w:rPr>
                <w:noProof/>
              </w:rPr>
            </w:r>
            <w:r>
              <w:rPr>
                <w:noProof/>
              </w:rPr>
              <w:fldChar w:fldCharType="separate"/>
            </w:r>
            <w:r>
              <w:rPr>
                <w:noProof/>
              </w:rPr>
              <w:t>463</w:t>
            </w:r>
            <w:r>
              <w:rPr>
                <w:noProof/>
              </w:rPr>
              <w:fldChar w:fldCharType="end"/>
            </w:r>
          </w:hyperlink>
        </w:p>
        <w:p w14:paraId="228465B7" w14:textId="674BDD76"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200" w:history="1">
            <w:r w:rsidRPr="00C44700">
              <w:rPr>
                <w:rStyle w:val="Hyperlink"/>
                <w:noProof/>
              </w:rPr>
              <w:t>CU22. Emitir Nota de Crédito</w:t>
            </w:r>
            <w:r>
              <w:rPr>
                <w:noProof/>
              </w:rPr>
              <w:tab/>
            </w:r>
            <w:r>
              <w:rPr>
                <w:noProof/>
              </w:rPr>
              <w:fldChar w:fldCharType="begin"/>
            </w:r>
            <w:r>
              <w:rPr>
                <w:noProof/>
              </w:rPr>
              <w:instrText xml:space="preserve"> PAGEREF _Toc244109200 \h </w:instrText>
            </w:r>
            <w:r>
              <w:rPr>
                <w:noProof/>
              </w:rPr>
            </w:r>
            <w:r>
              <w:rPr>
                <w:noProof/>
              </w:rPr>
              <w:fldChar w:fldCharType="separate"/>
            </w:r>
            <w:r>
              <w:rPr>
                <w:noProof/>
              </w:rPr>
              <w:t>479</w:t>
            </w:r>
            <w:r>
              <w:rPr>
                <w:noProof/>
              </w:rPr>
              <w:fldChar w:fldCharType="end"/>
            </w:r>
          </w:hyperlink>
        </w:p>
        <w:p w14:paraId="4C3EDC45" w14:textId="7E95EDFF"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201" w:history="1">
            <w:r w:rsidRPr="00C44700">
              <w:rPr>
                <w:rStyle w:val="Hyperlink"/>
                <w:noProof/>
              </w:rPr>
              <w:t>N02.8 Casos de uso de gestión de Catálogo</w:t>
            </w:r>
            <w:r>
              <w:rPr>
                <w:noProof/>
              </w:rPr>
              <w:tab/>
            </w:r>
            <w:r>
              <w:rPr>
                <w:noProof/>
              </w:rPr>
              <w:fldChar w:fldCharType="begin"/>
            </w:r>
            <w:r>
              <w:rPr>
                <w:noProof/>
              </w:rPr>
              <w:instrText xml:space="preserve"> PAGEREF _Toc244109201 \h </w:instrText>
            </w:r>
            <w:r>
              <w:rPr>
                <w:noProof/>
              </w:rPr>
            </w:r>
            <w:r>
              <w:rPr>
                <w:noProof/>
              </w:rPr>
              <w:fldChar w:fldCharType="separate"/>
            </w:r>
            <w:r>
              <w:rPr>
                <w:noProof/>
              </w:rPr>
              <w:t>493</w:t>
            </w:r>
            <w:r>
              <w:rPr>
                <w:noProof/>
              </w:rPr>
              <w:fldChar w:fldCharType="end"/>
            </w:r>
          </w:hyperlink>
        </w:p>
        <w:p w14:paraId="22952526" w14:textId="7F7885E2"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202" w:history="1">
            <w:r w:rsidRPr="00C44700">
              <w:rPr>
                <w:rStyle w:val="Hyperlink"/>
                <w:noProof/>
              </w:rPr>
              <w:t>CU23. Registrar Producto</w:t>
            </w:r>
            <w:r>
              <w:rPr>
                <w:noProof/>
              </w:rPr>
              <w:tab/>
            </w:r>
            <w:r>
              <w:rPr>
                <w:noProof/>
              </w:rPr>
              <w:fldChar w:fldCharType="begin"/>
            </w:r>
            <w:r>
              <w:rPr>
                <w:noProof/>
              </w:rPr>
              <w:instrText xml:space="preserve"> PAGEREF _Toc244109202 \h </w:instrText>
            </w:r>
            <w:r>
              <w:rPr>
                <w:noProof/>
              </w:rPr>
            </w:r>
            <w:r>
              <w:rPr>
                <w:noProof/>
              </w:rPr>
              <w:fldChar w:fldCharType="separate"/>
            </w:r>
            <w:r>
              <w:rPr>
                <w:noProof/>
              </w:rPr>
              <w:t>493</w:t>
            </w:r>
            <w:r>
              <w:rPr>
                <w:noProof/>
              </w:rPr>
              <w:fldChar w:fldCharType="end"/>
            </w:r>
          </w:hyperlink>
        </w:p>
        <w:p w14:paraId="4EBEF3BA" w14:textId="3ABF36D7"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203" w:history="1">
            <w:r w:rsidRPr="00C44700">
              <w:rPr>
                <w:rStyle w:val="Hyperlink"/>
                <w:noProof/>
              </w:rPr>
              <w:t>CU24. Actualizar Precios Masivos</w:t>
            </w:r>
            <w:r>
              <w:rPr>
                <w:noProof/>
              </w:rPr>
              <w:tab/>
            </w:r>
            <w:r>
              <w:rPr>
                <w:noProof/>
              </w:rPr>
              <w:fldChar w:fldCharType="begin"/>
            </w:r>
            <w:r>
              <w:rPr>
                <w:noProof/>
              </w:rPr>
              <w:instrText xml:space="preserve"> PAGEREF _Toc244109203 \h </w:instrText>
            </w:r>
            <w:r>
              <w:rPr>
                <w:noProof/>
              </w:rPr>
            </w:r>
            <w:r>
              <w:rPr>
                <w:noProof/>
              </w:rPr>
              <w:fldChar w:fldCharType="separate"/>
            </w:r>
            <w:r>
              <w:rPr>
                <w:noProof/>
              </w:rPr>
              <w:t>502</w:t>
            </w:r>
            <w:r>
              <w:rPr>
                <w:noProof/>
              </w:rPr>
              <w:fldChar w:fldCharType="end"/>
            </w:r>
          </w:hyperlink>
        </w:p>
        <w:p w14:paraId="0E990702" w14:textId="3EA2D945"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204" w:history="1">
            <w:r w:rsidRPr="00C44700">
              <w:rPr>
                <w:rStyle w:val="Hyperlink"/>
                <w:noProof/>
              </w:rPr>
              <w:t>CU25. Consultar Productos Faltantes</w:t>
            </w:r>
            <w:r>
              <w:rPr>
                <w:noProof/>
              </w:rPr>
              <w:tab/>
            </w:r>
            <w:r>
              <w:rPr>
                <w:noProof/>
              </w:rPr>
              <w:fldChar w:fldCharType="begin"/>
            </w:r>
            <w:r>
              <w:rPr>
                <w:noProof/>
              </w:rPr>
              <w:instrText xml:space="preserve"> PAGEREF _Toc244109204 \h </w:instrText>
            </w:r>
            <w:r>
              <w:rPr>
                <w:noProof/>
              </w:rPr>
            </w:r>
            <w:r>
              <w:rPr>
                <w:noProof/>
              </w:rPr>
              <w:fldChar w:fldCharType="separate"/>
            </w:r>
            <w:r>
              <w:rPr>
                <w:noProof/>
              </w:rPr>
              <w:t>511</w:t>
            </w:r>
            <w:r>
              <w:rPr>
                <w:noProof/>
              </w:rPr>
              <w:fldChar w:fldCharType="end"/>
            </w:r>
          </w:hyperlink>
        </w:p>
        <w:p w14:paraId="1FAE8270" w14:textId="31EA512C"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205" w:history="1">
            <w:r w:rsidRPr="00C44700">
              <w:rPr>
                <w:rStyle w:val="Hyperlink"/>
                <w:noProof/>
              </w:rPr>
              <w:t>N02.9 Casos de uso de seguridad y Administración</w:t>
            </w:r>
            <w:r>
              <w:rPr>
                <w:noProof/>
              </w:rPr>
              <w:tab/>
            </w:r>
            <w:r>
              <w:rPr>
                <w:noProof/>
              </w:rPr>
              <w:fldChar w:fldCharType="begin"/>
            </w:r>
            <w:r>
              <w:rPr>
                <w:noProof/>
              </w:rPr>
              <w:instrText xml:space="preserve"> PAGEREF _Toc244109205 \h </w:instrText>
            </w:r>
            <w:r>
              <w:rPr>
                <w:noProof/>
              </w:rPr>
            </w:r>
            <w:r>
              <w:rPr>
                <w:noProof/>
              </w:rPr>
              <w:fldChar w:fldCharType="separate"/>
            </w:r>
            <w:r>
              <w:rPr>
                <w:noProof/>
              </w:rPr>
              <w:t>520</w:t>
            </w:r>
            <w:r>
              <w:rPr>
                <w:noProof/>
              </w:rPr>
              <w:fldChar w:fldCharType="end"/>
            </w:r>
          </w:hyperlink>
        </w:p>
        <w:p w14:paraId="04CECAB3" w14:textId="6EC3D91C"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206" w:history="1">
            <w:r w:rsidRPr="00C44700">
              <w:rPr>
                <w:rStyle w:val="Hyperlink"/>
                <w:noProof/>
              </w:rPr>
              <w:t>CU29. Iniciar Sesión</w:t>
            </w:r>
            <w:r>
              <w:rPr>
                <w:noProof/>
              </w:rPr>
              <w:tab/>
            </w:r>
            <w:r>
              <w:rPr>
                <w:noProof/>
              </w:rPr>
              <w:fldChar w:fldCharType="begin"/>
            </w:r>
            <w:r>
              <w:rPr>
                <w:noProof/>
              </w:rPr>
              <w:instrText xml:space="preserve"> PAGEREF _Toc244109206 \h </w:instrText>
            </w:r>
            <w:r>
              <w:rPr>
                <w:noProof/>
              </w:rPr>
            </w:r>
            <w:r>
              <w:rPr>
                <w:noProof/>
              </w:rPr>
              <w:fldChar w:fldCharType="separate"/>
            </w:r>
            <w:r>
              <w:rPr>
                <w:noProof/>
              </w:rPr>
              <w:t>520</w:t>
            </w:r>
            <w:r>
              <w:rPr>
                <w:noProof/>
              </w:rPr>
              <w:fldChar w:fldCharType="end"/>
            </w:r>
          </w:hyperlink>
        </w:p>
        <w:p w14:paraId="0C42D77F" w14:textId="7317272D"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207" w:history="1">
            <w:r w:rsidRPr="00C44700">
              <w:rPr>
                <w:rStyle w:val="Hyperlink"/>
                <w:noProof/>
              </w:rPr>
              <w:t>CU30. Gestionar Usuarios y Roles</w:t>
            </w:r>
            <w:r>
              <w:rPr>
                <w:noProof/>
              </w:rPr>
              <w:tab/>
            </w:r>
            <w:r>
              <w:rPr>
                <w:noProof/>
              </w:rPr>
              <w:fldChar w:fldCharType="begin"/>
            </w:r>
            <w:r>
              <w:rPr>
                <w:noProof/>
              </w:rPr>
              <w:instrText xml:space="preserve"> PAGEREF _Toc244109207 \h </w:instrText>
            </w:r>
            <w:r>
              <w:rPr>
                <w:noProof/>
              </w:rPr>
            </w:r>
            <w:r>
              <w:rPr>
                <w:noProof/>
              </w:rPr>
              <w:fldChar w:fldCharType="separate"/>
            </w:r>
            <w:r>
              <w:rPr>
                <w:noProof/>
              </w:rPr>
              <w:t>529</w:t>
            </w:r>
            <w:r>
              <w:rPr>
                <w:noProof/>
              </w:rPr>
              <w:fldChar w:fldCharType="end"/>
            </w:r>
          </w:hyperlink>
        </w:p>
        <w:p w14:paraId="7B51EBE4" w14:textId="699AE4A9"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208" w:history="1">
            <w:r w:rsidRPr="00C44700">
              <w:rPr>
                <w:rStyle w:val="Hyperlink"/>
                <w:noProof/>
              </w:rPr>
              <w:t>CU31. Consultar Bitácora</w:t>
            </w:r>
            <w:r>
              <w:rPr>
                <w:noProof/>
              </w:rPr>
              <w:tab/>
            </w:r>
            <w:r>
              <w:rPr>
                <w:noProof/>
              </w:rPr>
              <w:fldChar w:fldCharType="begin"/>
            </w:r>
            <w:r>
              <w:rPr>
                <w:noProof/>
              </w:rPr>
              <w:instrText xml:space="preserve"> PAGEREF _Toc244109208 \h </w:instrText>
            </w:r>
            <w:r>
              <w:rPr>
                <w:noProof/>
              </w:rPr>
            </w:r>
            <w:r>
              <w:rPr>
                <w:noProof/>
              </w:rPr>
              <w:fldChar w:fldCharType="separate"/>
            </w:r>
            <w:r>
              <w:rPr>
                <w:noProof/>
              </w:rPr>
              <w:t>538</w:t>
            </w:r>
            <w:r>
              <w:rPr>
                <w:noProof/>
              </w:rPr>
              <w:fldChar w:fldCharType="end"/>
            </w:r>
          </w:hyperlink>
        </w:p>
        <w:p w14:paraId="10D371FB" w14:textId="05F1B12F"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209" w:history="1">
            <w:r w:rsidRPr="00C44700">
              <w:rPr>
                <w:rStyle w:val="Hyperlink"/>
                <w:noProof/>
              </w:rPr>
              <w:t>CU32. Crear Respaldo de Bases</w:t>
            </w:r>
            <w:r>
              <w:rPr>
                <w:noProof/>
              </w:rPr>
              <w:tab/>
            </w:r>
            <w:r>
              <w:rPr>
                <w:noProof/>
              </w:rPr>
              <w:fldChar w:fldCharType="begin"/>
            </w:r>
            <w:r>
              <w:rPr>
                <w:noProof/>
              </w:rPr>
              <w:instrText xml:space="preserve"> PAGEREF _Toc244109209 \h </w:instrText>
            </w:r>
            <w:r>
              <w:rPr>
                <w:noProof/>
              </w:rPr>
            </w:r>
            <w:r>
              <w:rPr>
                <w:noProof/>
              </w:rPr>
              <w:fldChar w:fldCharType="separate"/>
            </w:r>
            <w:r>
              <w:rPr>
                <w:noProof/>
              </w:rPr>
              <w:t>547</w:t>
            </w:r>
            <w:r>
              <w:rPr>
                <w:noProof/>
              </w:rPr>
              <w:fldChar w:fldCharType="end"/>
            </w:r>
          </w:hyperlink>
        </w:p>
        <w:p w14:paraId="1AC8703F" w14:textId="0AD01C6E"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210" w:history="1">
            <w:r w:rsidRPr="00C44700">
              <w:rPr>
                <w:rStyle w:val="Hyperlink"/>
                <w:noProof/>
              </w:rPr>
              <w:t>CU33. Importar Datos en Segundo Plano</w:t>
            </w:r>
            <w:r>
              <w:rPr>
                <w:noProof/>
              </w:rPr>
              <w:tab/>
            </w:r>
            <w:r>
              <w:rPr>
                <w:noProof/>
              </w:rPr>
              <w:fldChar w:fldCharType="begin"/>
            </w:r>
            <w:r>
              <w:rPr>
                <w:noProof/>
              </w:rPr>
              <w:instrText xml:space="preserve"> PAGEREF _Toc244109210 \h </w:instrText>
            </w:r>
            <w:r>
              <w:rPr>
                <w:noProof/>
              </w:rPr>
            </w:r>
            <w:r>
              <w:rPr>
                <w:noProof/>
              </w:rPr>
              <w:fldChar w:fldCharType="separate"/>
            </w:r>
            <w:r>
              <w:rPr>
                <w:noProof/>
              </w:rPr>
              <w:t>556</w:t>
            </w:r>
            <w:r>
              <w:rPr>
                <w:noProof/>
              </w:rPr>
              <w:fldChar w:fldCharType="end"/>
            </w:r>
          </w:hyperlink>
        </w:p>
        <w:p w14:paraId="1686CDFF" w14:textId="50A99F03"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211" w:history="1">
            <w:r w:rsidRPr="00C44700">
              <w:rPr>
                <w:rStyle w:val="Hyperlink"/>
                <w:noProof/>
              </w:rPr>
              <w:t>N02.10 Casos de uso de gestión de Reportes</w:t>
            </w:r>
            <w:r>
              <w:rPr>
                <w:noProof/>
              </w:rPr>
              <w:tab/>
            </w:r>
            <w:r>
              <w:rPr>
                <w:noProof/>
              </w:rPr>
              <w:fldChar w:fldCharType="begin"/>
            </w:r>
            <w:r>
              <w:rPr>
                <w:noProof/>
              </w:rPr>
              <w:instrText xml:space="preserve"> PAGEREF _Toc244109211 \h </w:instrText>
            </w:r>
            <w:r>
              <w:rPr>
                <w:noProof/>
              </w:rPr>
            </w:r>
            <w:r>
              <w:rPr>
                <w:noProof/>
              </w:rPr>
              <w:fldChar w:fldCharType="separate"/>
            </w:r>
            <w:r>
              <w:rPr>
                <w:noProof/>
              </w:rPr>
              <w:t>565</w:t>
            </w:r>
            <w:r>
              <w:rPr>
                <w:noProof/>
              </w:rPr>
              <w:fldChar w:fldCharType="end"/>
            </w:r>
          </w:hyperlink>
        </w:p>
        <w:p w14:paraId="4C997073" w14:textId="1B2854C1"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212" w:history="1">
            <w:r w:rsidRPr="00C44700">
              <w:rPr>
                <w:rStyle w:val="Hyperlink"/>
                <w:noProof/>
              </w:rPr>
              <w:t>CU34. Consultar Reportes e Indicadores</w:t>
            </w:r>
            <w:r>
              <w:rPr>
                <w:noProof/>
              </w:rPr>
              <w:tab/>
            </w:r>
            <w:r>
              <w:rPr>
                <w:noProof/>
              </w:rPr>
              <w:fldChar w:fldCharType="begin"/>
            </w:r>
            <w:r>
              <w:rPr>
                <w:noProof/>
              </w:rPr>
              <w:instrText xml:space="preserve"> PAGEREF _Toc244109212 \h </w:instrText>
            </w:r>
            <w:r>
              <w:rPr>
                <w:noProof/>
              </w:rPr>
            </w:r>
            <w:r>
              <w:rPr>
                <w:noProof/>
              </w:rPr>
              <w:fldChar w:fldCharType="separate"/>
            </w:r>
            <w:r>
              <w:rPr>
                <w:noProof/>
              </w:rPr>
              <w:t>565</w:t>
            </w:r>
            <w:r>
              <w:rPr>
                <w:noProof/>
              </w:rPr>
              <w:fldChar w:fldCharType="end"/>
            </w:r>
          </w:hyperlink>
        </w:p>
        <w:p w14:paraId="357BCA30" w14:textId="6BF7649C" w:rsidR="00921C3D" w:rsidRDefault="00921C3D">
          <w:pPr>
            <w:pStyle w:val="TOC3"/>
            <w:tabs>
              <w:tab w:val="right" w:leader="dot" w:pos="9061"/>
            </w:tabs>
            <w:rPr>
              <w:rFonts w:asciiTheme="minorHAnsi" w:eastAsiaTheme="minorEastAsia" w:hAnsiTheme="minorHAnsi" w:cstheme="minorBidi"/>
              <w:noProof/>
              <w:kern w:val="2"/>
              <w14:ligatures w14:val="standardContextual"/>
            </w:rPr>
          </w:pPr>
          <w:hyperlink w:anchor="_Toc244109213" w:history="1">
            <w:r w:rsidRPr="00C44700">
              <w:rPr>
                <w:rStyle w:val="Hyperlink"/>
                <w:noProof/>
              </w:rPr>
              <w:t>CU35. Exportar Datos a CSV y XML</w:t>
            </w:r>
            <w:r>
              <w:rPr>
                <w:noProof/>
              </w:rPr>
              <w:tab/>
            </w:r>
            <w:r>
              <w:rPr>
                <w:noProof/>
              </w:rPr>
              <w:fldChar w:fldCharType="begin"/>
            </w:r>
            <w:r>
              <w:rPr>
                <w:noProof/>
              </w:rPr>
              <w:instrText xml:space="preserve"> PAGEREF _Toc244109213 \h </w:instrText>
            </w:r>
            <w:r>
              <w:rPr>
                <w:noProof/>
              </w:rPr>
            </w:r>
            <w:r>
              <w:rPr>
                <w:noProof/>
              </w:rPr>
              <w:fldChar w:fldCharType="separate"/>
            </w:r>
            <w:r>
              <w:rPr>
                <w:noProof/>
              </w:rPr>
              <w:t>574</w:t>
            </w:r>
            <w:r>
              <w:rPr>
                <w:noProof/>
              </w:rPr>
              <w:fldChar w:fldCharType="end"/>
            </w:r>
          </w:hyperlink>
        </w:p>
        <w:p w14:paraId="6908682E" w14:textId="632CCD54" w:rsidR="00921C3D" w:rsidRDefault="00921C3D">
          <w:pPr>
            <w:pStyle w:val="TOC1"/>
            <w:tabs>
              <w:tab w:val="right" w:leader="dot" w:pos="9061"/>
            </w:tabs>
            <w:rPr>
              <w:rFonts w:asciiTheme="minorHAnsi" w:eastAsiaTheme="minorEastAsia" w:hAnsiTheme="minorHAnsi" w:cstheme="minorBidi"/>
              <w:noProof/>
              <w:kern w:val="2"/>
              <w14:ligatures w14:val="standardContextual"/>
            </w:rPr>
          </w:pPr>
          <w:hyperlink w:anchor="_Toc244109214" w:history="1">
            <w:r w:rsidRPr="00C44700">
              <w:rPr>
                <w:rStyle w:val="Hyperlink"/>
                <w:noProof/>
              </w:rPr>
              <w:t>T00. Documentos de aspectos técnicos que provee el sistema de información</w:t>
            </w:r>
            <w:r>
              <w:rPr>
                <w:noProof/>
              </w:rPr>
              <w:tab/>
            </w:r>
            <w:r>
              <w:rPr>
                <w:noProof/>
              </w:rPr>
              <w:fldChar w:fldCharType="begin"/>
            </w:r>
            <w:r>
              <w:rPr>
                <w:noProof/>
              </w:rPr>
              <w:instrText xml:space="preserve"> PAGEREF _Toc244109214 \h </w:instrText>
            </w:r>
            <w:r>
              <w:rPr>
                <w:noProof/>
              </w:rPr>
            </w:r>
            <w:r>
              <w:rPr>
                <w:noProof/>
              </w:rPr>
              <w:fldChar w:fldCharType="separate"/>
            </w:r>
            <w:r>
              <w:rPr>
                <w:noProof/>
              </w:rPr>
              <w:t>583</w:t>
            </w:r>
            <w:r>
              <w:rPr>
                <w:noProof/>
              </w:rPr>
              <w:fldChar w:fldCharType="end"/>
            </w:r>
          </w:hyperlink>
        </w:p>
        <w:p w14:paraId="02919743" w14:textId="205E2423" w:rsidR="00921C3D" w:rsidRDefault="00921C3D">
          <w:pPr>
            <w:pStyle w:val="TOC2"/>
            <w:tabs>
              <w:tab w:val="right" w:leader="dot" w:pos="9061"/>
            </w:tabs>
            <w:rPr>
              <w:rFonts w:asciiTheme="minorHAnsi" w:eastAsiaTheme="minorEastAsia" w:hAnsiTheme="minorHAnsi" w:cstheme="minorBidi"/>
              <w:noProof/>
              <w:kern w:val="2"/>
              <w14:ligatures w14:val="standardContextual"/>
            </w:rPr>
          </w:pPr>
          <w:hyperlink w:anchor="_Toc244109215" w:history="1">
            <w:r w:rsidRPr="00C44700">
              <w:rPr>
                <w:rStyle w:val="Hyperlink"/>
                <w:noProof/>
              </w:rPr>
              <w:t>T01. Arquitectura base</w:t>
            </w:r>
            <w:r>
              <w:rPr>
                <w:noProof/>
              </w:rPr>
              <w:tab/>
            </w:r>
            <w:r>
              <w:rPr>
                <w:noProof/>
              </w:rPr>
              <w:fldChar w:fldCharType="begin"/>
            </w:r>
            <w:r>
              <w:rPr>
                <w:noProof/>
              </w:rPr>
              <w:instrText xml:space="preserve"> PAGEREF _Toc244109215 \h </w:instrText>
            </w:r>
            <w:r>
              <w:rPr>
                <w:noProof/>
              </w:rPr>
            </w:r>
            <w:r>
              <w:rPr>
                <w:noProof/>
              </w:rPr>
              <w:fldChar w:fldCharType="separate"/>
            </w:r>
            <w:r>
              <w:rPr>
                <w:noProof/>
              </w:rPr>
              <w:t>583</w:t>
            </w:r>
            <w:r>
              <w:rPr>
                <w:noProof/>
              </w:rPr>
              <w:fldChar w:fldCharType="end"/>
            </w:r>
          </w:hyperlink>
        </w:p>
        <w:p w14:paraId="2664A40F" w14:textId="614B343D" w:rsidR="00921C3D" w:rsidRDefault="00921C3D">
          <w:pPr>
            <w:pStyle w:val="TOC2"/>
            <w:tabs>
              <w:tab w:val="right" w:leader="dot" w:pos="9061"/>
            </w:tabs>
            <w:rPr>
              <w:rFonts w:asciiTheme="minorHAnsi" w:eastAsiaTheme="minorEastAsia" w:hAnsiTheme="minorHAnsi" w:cstheme="minorBidi"/>
              <w:noProof/>
              <w:kern w:val="2"/>
              <w14:ligatures w14:val="standardContextual"/>
            </w:rPr>
          </w:pPr>
          <w:hyperlink w:anchor="_Toc244109216" w:history="1">
            <w:r w:rsidRPr="00C44700">
              <w:rPr>
                <w:rStyle w:val="Hyperlink"/>
                <w:noProof/>
              </w:rPr>
              <w:t>T02. Gestión de Log In / Log Out del sistema</w:t>
            </w:r>
            <w:r>
              <w:rPr>
                <w:noProof/>
              </w:rPr>
              <w:tab/>
            </w:r>
            <w:r>
              <w:rPr>
                <w:noProof/>
              </w:rPr>
              <w:fldChar w:fldCharType="begin"/>
            </w:r>
            <w:r>
              <w:rPr>
                <w:noProof/>
              </w:rPr>
              <w:instrText xml:space="preserve"> PAGEREF _Toc244109216 \h </w:instrText>
            </w:r>
            <w:r>
              <w:rPr>
                <w:noProof/>
              </w:rPr>
            </w:r>
            <w:r>
              <w:rPr>
                <w:noProof/>
              </w:rPr>
              <w:fldChar w:fldCharType="separate"/>
            </w:r>
            <w:r>
              <w:rPr>
                <w:noProof/>
              </w:rPr>
              <w:t>589</w:t>
            </w:r>
            <w:r>
              <w:rPr>
                <w:noProof/>
              </w:rPr>
              <w:fldChar w:fldCharType="end"/>
            </w:r>
          </w:hyperlink>
        </w:p>
        <w:p w14:paraId="7DF68833" w14:textId="6CEB77A0" w:rsidR="00921C3D" w:rsidRDefault="00921C3D">
          <w:pPr>
            <w:pStyle w:val="TOC2"/>
            <w:tabs>
              <w:tab w:val="right" w:leader="dot" w:pos="9061"/>
            </w:tabs>
            <w:rPr>
              <w:rFonts w:asciiTheme="minorHAnsi" w:eastAsiaTheme="minorEastAsia" w:hAnsiTheme="minorHAnsi" w:cstheme="minorBidi"/>
              <w:noProof/>
              <w:kern w:val="2"/>
              <w14:ligatures w14:val="standardContextual"/>
            </w:rPr>
          </w:pPr>
          <w:hyperlink w:anchor="_Toc244109217" w:history="1">
            <w:r w:rsidRPr="00C44700">
              <w:rPr>
                <w:rStyle w:val="Hyperlink"/>
                <w:noProof/>
              </w:rPr>
              <w:t>T03. Gestión de encriptado</w:t>
            </w:r>
            <w:r>
              <w:rPr>
                <w:noProof/>
              </w:rPr>
              <w:tab/>
            </w:r>
            <w:r>
              <w:rPr>
                <w:noProof/>
              </w:rPr>
              <w:fldChar w:fldCharType="begin"/>
            </w:r>
            <w:r>
              <w:rPr>
                <w:noProof/>
              </w:rPr>
              <w:instrText xml:space="preserve"> PAGEREF _Toc244109217 \h </w:instrText>
            </w:r>
            <w:r>
              <w:rPr>
                <w:noProof/>
              </w:rPr>
            </w:r>
            <w:r>
              <w:rPr>
                <w:noProof/>
              </w:rPr>
              <w:fldChar w:fldCharType="separate"/>
            </w:r>
            <w:r>
              <w:rPr>
                <w:noProof/>
              </w:rPr>
              <w:t>593</w:t>
            </w:r>
            <w:r>
              <w:rPr>
                <w:noProof/>
              </w:rPr>
              <w:fldChar w:fldCharType="end"/>
            </w:r>
          </w:hyperlink>
        </w:p>
        <w:p w14:paraId="75D3F892" w14:textId="15913508" w:rsidR="00921C3D" w:rsidRDefault="00921C3D">
          <w:pPr>
            <w:pStyle w:val="TOC2"/>
            <w:tabs>
              <w:tab w:val="right" w:leader="dot" w:pos="9061"/>
            </w:tabs>
            <w:rPr>
              <w:rFonts w:asciiTheme="minorHAnsi" w:eastAsiaTheme="minorEastAsia" w:hAnsiTheme="minorHAnsi" w:cstheme="minorBidi"/>
              <w:noProof/>
              <w:kern w:val="2"/>
              <w14:ligatures w14:val="standardContextual"/>
            </w:rPr>
          </w:pPr>
          <w:hyperlink w:anchor="_Toc244109218" w:history="1">
            <w:r w:rsidRPr="00C44700">
              <w:rPr>
                <w:rStyle w:val="Hyperlink"/>
                <w:noProof/>
              </w:rPr>
              <w:t>T04. Gestión de perfiles de usuario</w:t>
            </w:r>
            <w:r>
              <w:rPr>
                <w:noProof/>
              </w:rPr>
              <w:tab/>
            </w:r>
            <w:r>
              <w:rPr>
                <w:noProof/>
              </w:rPr>
              <w:fldChar w:fldCharType="begin"/>
            </w:r>
            <w:r>
              <w:rPr>
                <w:noProof/>
              </w:rPr>
              <w:instrText xml:space="preserve"> PAGEREF _Toc244109218 \h </w:instrText>
            </w:r>
            <w:r>
              <w:rPr>
                <w:noProof/>
              </w:rPr>
            </w:r>
            <w:r>
              <w:rPr>
                <w:noProof/>
              </w:rPr>
              <w:fldChar w:fldCharType="separate"/>
            </w:r>
            <w:r>
              <w:rPr>
                <w:noProof/>
              </w:rPr>
              <w:t>596</w:t>
            </w:r>
            <w:r>
              <w:rPr>
                <w:noProof/>
              </w:rPr>
              <w:fldChar w:fldCharType="end"/>
            </w:r>
          </w:hyperlink>
        </w:p>
        <w:p w14:paraId="5FF3F68B" w14:textId="2FC2B181" w:rsidR="00921C3D" w:rsidRDefault="00921C3D">
          <w:pPr>
            <w:pStyle w:val="TOC2"/>
            <w:tabs>
              <w:tab w:val="right" w:leader="dot" w:pos="9061"/>
            </w:tabs>
            <w:rPr>
              <w:rFonts w:asciiTheme="minorHAnsi" w:eastAsiaTheme="minorEastAsia" w:hAnsiTheme="minorHAnsi" w:cstheme="minorBidi"/>
              <w:noProof/>
              <w:kern w:val="2"/>
              <w14:ligatures w14:val="standardContextual"/>
            </w:rPr>
          </w:pPr>
          <w:hyperlink w:anchor="_Toc244109219" w:history="1">
            <w:r w:rsidRPr="00C44700">
              <w:rPr>
                <w:rStyle w:val="Hyperlink"/>
                <w:noProof/>
              </w:rPr>
              <w:t>T05. Gestión de múltiples idiomas</w:t>
            </w:r>
            <w:r>
              <w:rPr>
                <w:noProof/>
              </w:rPr>
              <w:tab/>
            </w:r>
            <w:r>
              <w:rPr>
                <w:noProof/>
              </w:rPr>
              <w:fldChar w:fldCharType="begin"/>
            </w:r>
            <w:r>
              <w:rPr>
                <w:noProof/>
              </w:rPr>
              <w:instrText xml:space="preserve"> PAGEREF _Toc244109219 \h </w:instrText>
            </w:r>
            <w:r>
              <w:rPr>
                <w:noProof/>
              </w:rPr>
            </w:r>
            <w:r>
              <w:rPr>
                <w:noProof/>
              </w:rPr>
              <w:fldChar w:fldCharType="separate"/>
            </w:r>
            <w:r>
              <w:rPr>
                <w:noProof/>
              </w:rPr>
              <w:t>600</w:t>
            </w:r>
            <w:r>
              <w:rPr>
                <w:noProof/>
              </w:rPr>
              <w:fldChar w:fldCharType="end"/>
            </w:r>
          </w:hyperlink>
        </w:p>
        <w:p w14:paraId="2D4615ED" w14:textId="06CC4A5D" w:rsidR="00921C3D" w:rsidRDefault="00921C3D">
          <w:pPr>
            <w:pStyle w:val="TOC2"/>
            <w:tabs>
              <w:tab w:val="right" w:leader="dot" w:pos="9061"/>
            </w:tabs>
            <w:rPr>
              <w:rFonts w:asciiTheme="minorHAnsi" w:eastAsiaTheme="minorEastAsia" w:hAnsiTheme="minorHAnsi" w:cstheme="minorBidi"/>
              <w:noProof/>
              <w:kern w:val="2"/>
              <w14:ligatures w14:val="standardContextual"/>
            </w:rPr>
          </w:pPr>
          <w:hyperlink w:anchor="_Toc244109220" w:history="1">
            <w:r w:rsidRPr="00C44700">
              <w:rPr>
                <w:rStyle w:val="Hyperlink"/>
                <w:noProof/>
              </w:rPr>
              <w:t>T06. Gestión de bitácora y control de cambios</w:t>
            </w:r>
            <w:r>
              <w:rPr>
                <w:noProof/>
              </w:rPr>
              <w:tab/>
            </w:r>
            <w:r>
              <w:rPr>
                <w:noProof/>
              </w:rPr>
              <w:fldChar w:fldCharType="begin"/>
            </w:r>
            <w:r>
              <w:rPr>
                <w:noProof/>
              </w:rPr>
              <w:instrText xml:space="preserve"> PAGEREF _Toc244109220 \h </w:instrText>
            </w:r>
            <w:r>
              <w:rPr>
                <w:noProof/>
              </w:rPr>
            </w:r>
            <w:r>
              <w:rPr>
                <w:noProof/>
              </w:rPr>
              <w:fldChar w:fldCharType="separate"/>
            </w:r>
            <w:r>
              <w:rPr>
                <w:noProof/>
              </w:rPr>
              <w:t>602</w:t>
            </w:r>
            <w:r>
              <w:rPr>
                <w:noProof/>
              </w:rPr>
              <w:fldChar w:fldCharType="end"/>
            </w:r>
          </w:hyperlink>
        </w:p>
        <w:p w14:paraId="74C4005B" w14:textId="4440CC91" w:rsidR="00921C3D" w:rsidRDefault="00921C3D">
          <w:pPr>
            <w:pStyle w:val="TOC2"/>
            <w:tabs>
              <w:tab w:val="right" w:leader="dot" w:pos="9061"/>
            </w:tabs>
            <w:rPr>
              <w:rFonts w:asciiTheme="minorHAnsi" w:eastAsiaTheme="minorEastAsia" w:hAnsiTheme="minorHAnsi" w:cstheme="minorBidi"/>
              <w:noProof/>
              <w:kern w:val="2"/>
              <w14:ligatures w14:val="standardContextual"/>
            </w:rPr>
          </w:pPr>
          <w:hyperlink w:anchor="_Toc244109221" w:history="1">
            <w:r w:rsidRPr="00C44700">
              <w:rPr>
                <w:rStyle w:val="Hyperlink"/>
                <w:noProof/>
              </w:rPr>
              <w:t>T07. Gestión de backup</w:t>
            </w:r>
            <w:r>
              <w:rPr>
                <w:noProof/>
              </w:rPr>
              <w:tab/>
            </w:r>
            <w:r>
              <w:rPr>
                <w:noProof/>
              </w:rPr>
              <w:fldChar w:fldCharType="begin"/>
            </w:r>
            <w:r>
              <w:rPr>
                <w:noProof/>
              </w:rPr>
              <w:instrText xml:space="preserve"> PAGEREF _Toc244109221 \h </w:instrText>
            </w:r>
            <w:r>
              <w:rPr>
                <w:noProof/>
              </w:rPr>
            </w:r>
            <w:r>
              <w:rPr>
                <w:noProof/>
              </w:rPr>
              <w:fldChar w:fldCharType="separate"/>
            </w:r>
            <w:r>
              <w:rPr>
                <w:noProof/>
              </w:rPr>
              <w:t>606</w:t>
            </w:r>
            <w:r>
              <w:rPr>
                <w:noProof/>
              </w:rPr>
              <w:fldChar w:fldCharType="end"/>
            </w:r>
          </w:hyperlink>
        </w:p>
        <w:p w14:paraId="1E4EAC68" w14:textId="3B49BC6F" w:rsidR="00921C3D" w:rsidRDefault="00921C3D">
          <w:pPr>
            <w:pStyle w:val="TOC2"/>
            <w:tabs>
              <w:tab w:val="right" w:leader="dot" w:pos="9061"/>
            </w:tabs>
            <w:rPr>
              <w:rFonts w:asciiTheme="minorHAnsi" w:eastAsiaTheme="minorEastAsia" w:hAnsiTheme="minorHAnsi" w:cstheme="minorBidi"/>
              <w:noProof/>
              <w:kern w:val="2"/>
              <w14:ligatures w14:val="standardContextual"/>
            </w:rPr>
          </w:pPr>
          <w:hyperlink w:anchor="_Toc244109222" w:history="1">
            <w:r w:rsidRPr="00C44700">
              <w:rPr>
                <w:rStyle w:val="Hyperlink"/>
                <w:noProof/>
              </w:rPr>
              <w:t>T08. Gestión de dígitos verificadores</w:t>
            </w:r>
            <w:r>
              <w:rPr>
                <w:noProof/>
              </w:rPr>
              <w:tab/>
            </w:r>
            <w:r>
              <w:rPr>
                <w:noProof/>
              </w:rPr>
              <w:fldChar w:fldCharType="begin"/>
            </w:r>
            <w:r>
              <w:rPr>
                <w:noProof/>
              </w:rPr>
              <w:instrText xml:space="preserve"> PAGEREF _Toc244109222 \h </w:instrText>
            </w:r>
            <w:r>
              <w:rPr>
                <w:noProof/>
              </w:rPr>
            </w:r>
            <w:r>
              <w:rPr>
                <w:noProof/>
              </w:rPr>
              <w:fldChar w:fldCharType="separate"/>
            </w:r>
            <w:r>
              <w:rPr>
                <w:noProof/>
              </w:rPr>
              <w:t>610</w:t>
            </w:r>
            <w:r>
              <w:rPr>
                <w:noProof/>
              </w:rPr>
              <w:fldChar w:fldCharType="end"/>
            </w:r>
          </w:hyperlink>
        </w:p>
        <w:p w14:paraId="4B38C34F" w14:textId="160FC2DD" w:rsidR="00921C3D" w:rsidRDefault="00921C3D">
          <w:pPr>
            <w:pStyle w:val="TOC1"/>
            <w:tabs>
              <w:tab w:val="right" w:leader="dot" w:pos="9061"/>
            </w:tabs>
            <w:rPr>
              <w:rFonts w:asciiTheme="minorHAnsi" w:eastAsiaTheme="minorEastAsia" w:hAnsiTheme="minorHAnsi" w:cstheme="minorBidi"/>
              <w:noProof/>
              <w:kern w:val="2"/>
              <w14:ligatures w14:val="standardContextual"/>
            </w:rPr>
          </w:pPr>
          <w:hyperlink w:anchor="_Toc244109223" w:history="1">
            <w:r w:rsidRPr="00C44700">
              <w:rPr>
                <w:rStyle w:val="Hyperlink"/>
                <w:noProof/>
              </w:rPr>
              <w:t>A00. Características y funcionalidades adicionales</w:t>
            </w:r>
            <w:r>
              <w:rPr>
                <w:noProof/>
              </w:rPr>
              <w:tab/>
            </w:r>
            <w:r>
              <w:rPr>
                <w:noProof/>
              </w:rPr>
              <w:fldChar w:fldCharType="begin"/>
            </w:r>
            <w:r>
              <w:rPr>
                <w:noProof/>
              </w:rPr>
              <w:instrText xml:space="preserve"> PAGEREF _Toc244109223 \h </w:instrText>
            </w:r>
            <w:r>
              <w:rPr>
                <w:noProof/>
              </w:rPr>
            </w:r>
            <w:r>
              <w:rPr>
                <w:noProof/>
              </w:rPr>
              <w:fldChar w:fldCharType="separate"/>
            </w:r>
            <w:r>
              <w:rPr>
                <w:noProof/>
              </w:rPr>
              <w:t>613</w:t>
            </w:r>
            <w:r>
              <w:rPr>
                <w:noProof/>
              </w:rPr>
              <w:fldChar w:fldCharType="end"/>
            </w:r>
          </w:hyperlink>
        </w:p>
        <w:p w14:paraId="5BA98A02" w14:textId="7BFAF7A9" w:rsidR="00921C3D" w:rsidRDefault="00921C3D">
          <w:pPr>
            <w:pStyle w:val="TOC2"/>
            <w:tabs>
              <w:tab w:val="right" w:leader="dot" w:pos="9061"/>
            </w:tabs>
            <w:rPr>
              <w:rFonts w:asciiTheme="minorHAnsi" w:eastAsiaTheme="minorEastAsia" w:hAnsiTheme="minorHAnsi" w:cstheme="minorBidi"/>
              <w:noProof/>
              <w:kern w:val="2"/>
              <w14:ligatures w14:val="standardContextual"/>
            </w:rPr>
          </w:pPr>
          <w:hyperlink w:anchor="_Toc244109224" w:history="1">
            <w:r w:rsidRPr="00C44700">
              <w:rPr>
                <w:rStyle w:val="Hyperlink"/>
                <w:noProof/>
              </w:rPr>
              <w:t>A01. Instalador</w:t>
            </w:r>
            <w:r>
              <w:rPr>
                <w:noProof/>
              </w:rPr>
              <w:tab/>
            </w:r>
            <w:r>
              <w:rPr>
                <w:noProof/>
              </w:rPr>
              <w:fldChar w:fldCharType="begin"/>
            </w:r>
            <w:r>
              <w:rPr>
                <w:noProof/>
              </w:rPr>
              <w:instrText xml:space="preserve"> PAGEREF _Toc244109224 \h </w:instrText>
            </w:r>
            <w:r>
              <w:rPr>
                <w:noProof/>
              </w:rPr>
            </w:r>
            <w:r>
              <w:rPr>
                <w:noProof/>
              </w:rPr>
              <w:fldChar w:fldCharType="separate"/>
            </w:r>
            <w:r>
              <w:rPr>
                <w:noProof/>
              </w:rPr>
              <w:t>613</w:t>
            </w:r>
            <w:r>
              <w:rPr>
                <w:noProof/>
              </w:rPr>
              <w:fldChar w:fldCharType="end"/>
            </w:r>
          </w:hyperlink>
        </w:p>
        <w:p w14:paraId="1220668A" w14:textId="12BA4A78" w:rsidR="00921C3D" w:rsidRDefault="00921C3D">
          <w:pPr>
            <w:pStyle w:val="TOC2"/>
            <w:tabs>
              <w:tab w:val="right" w:leader="dot" w:pos="9061"/>
            </w:tabs>
            <w:rPr>
              <w:rFonts w:asciiTheme="minorHAnsi" w:eastAsiaTheme="minorEastAsia" w:hAnsiTheme="minorHAnsi" w:cstheme="minorBidi"/>
              <w:noProof/>
              <w:kern w:val="2"/>
              <w14:ligatures w14:val="standardContextual"/>
            </w:rPr>
          </w:pPr>
          <w:hyperlink w:anchor="_Toc244109225" w:history="1">
            <w:r w:rsidRPr="00C44700">
              <w:rPr>
                <w:rStyle w:val="Hyperlink"/>
                <w:noProof/>
              </w:rPr>
              <w:t>A02. Informe y exportación en PDF</w:t>
            </w:r>
            <w:r>
              <w:rPr>
                <w:noProof/>
              </w:rPr>
              <w:tab/>
            </w:r>
            <w:r>
              <w:rPr>
                <w:noProof/>
              </w:rPr>
              <w:fldChar w:fldCharType="begin"/>
            </w:r>
            <w:r>
              <w:rPr>
                <w:noProof/>
              </w:rPr>
              <w:instrText xml:space="preserve"> PAGEREF _Toc244109225 \h </w:instrText>
            </w:r>
            <w:r>
              <w:rPr>
                <w:noProof/>
              </w:rPr>
            </w:r>
            <w:r>
              <w:rPr>
                <w:noProof/>
              </w:rPr>
              <w:fldChar w:fldCharType="separate"/>
            </w:r>
            <w:r>
              <w:rPr>
                <w:noProof/>
              </w:rPr>
              <w:t>613</w:t>
            </w:r>
            <w:r>
              <w:rPr>
                <w:noProof/>
              </w:rPr>
              <w:fldChar w:fldCharType="end"/>
            </w:r>
          </w:hyperlink>
        </w:p>
        <w:p w14:paraId="000A809F" w14:textId="76ECC782" w:rsidR="00921C3D" w:rsidRDefault="00921C3D">
          <w:pPr>
            <w:pStyle w:val="TOC2"/>
            <w:tabs>
              <w:tab w:val="right" w:leader="dot" w:pos="9061"/>
            </w:tabs>
            <w:rPr>
              <w:rFonts w:asciiTheme="minorHAnsi" w:eastAsiaTheme="minorEastAsia" w:hAnsiTheme="minorHAnsi" w:cstheme="minorBidi"/>
              <w:noProof/>
              <w:kern w:val="2"/>
              <w14:ligatures w14:val="standardContextual"/>
            </w:rPr>
          </w:pPr>
          <w:hyperlink w:anchor="_Toc244109226" w:history="1">
            <w:r w:rsidRPr="00C44700">
              <w:rPr>
                <w:rStyle w:val="Hyperlink"/>
                <w:noProof/>
              </w:rPr>
              <w:t>A03. Serialización</w:t>
            </w:r>
            <w:r>
              <w:rPr>
                <w:noProof/>
              </w:rPr>
              <w:tab/>
            </w:r>
            <w:r>
              <w:rPr>
                <w:noProof/>
              </w:rPr>
              <w:fldChar w:fldCharType="begin"/>
            </w:r>
            <w:r>
              <w:rPr>
                <w:noProof/>
              </w:rPr>
              <w:instrText xml:space="preserve"> PAGEREF _Toc244109226 \h </w:instrText>
            </w:r>
            <w:r>
              <w:rPr>
                <w:noProof/>
              </w:rPr>
            </w:r>
            <w:r>
              <w:rPr>
                <w:noProof/>
              </w:rPr>
              <w:fldChar w:fldCharType="separate"/>
            </w:r>
            <w:r>
              <w:rPr>
                <w:noProof/>
              </w:rPr>
              <w:t>614</w:t>
            </w:r>
            <w:r>
              <w:rPr>
                <w:noProof/>
              </w:rPr>
              <w:fldChar w:fldCharType="end"/>
            </w:r>
          </w:hyperlink>
        </w:p>
        <w:p w14:paraId="2DF507FD" w14:textId="6F9AA028" w:rsidR="00921C3D" w:rsidRDefault="00921C3D">
          <w:pPr>
            <w:pStyle w:val="TOC1"/>
            <w:tabs>
              <w:tab w:val="right" w:leader="dot" w:pos="9061"/>
            </w:tabs>
            <w:rPr>
              <w:rFonts w:asciiTheme="minorHAnsi" w:eastAsiaTheme="minorEastAsia" w:hAnsiTheme="minorHAnsi" w:cstheme="minorBidi"/>
              <w:noProof/>
              <w:kern w:val="2"/>
              <w14:ligatures w14:val="standardContextual"/>
            </w:rPr>
          </w:pPr>
          <w:hyperlink w:anchor="_Toc244109227" w:history="1">
            <w:r w:rsidRPr="00C44700">
              <w:rPr>
                <w:rStyle w:val="Hyperlink"/>
                <w:noProof/>
              </w:rPr>
              <w:t>Apéndices</w:t>
            </w:r>
            <w:r>
              <w:rPr>
                <w:noProof/>
              </w:rPr>
              <w:tab/>
            </w:r>
            <w:r>
              <w:rPr>
                <w:noProof/>
              </w:rPr>
              <w:fldChar w:fldCharType="begin"/>
            </w:r>
            <w:r>
              <w:rPr>
                <w:noProof/>
              </w:rPr>
              <w:instrText xml:space="preserve"> PAGEREF _Toc244109227 \h </w:instrText>
            </w:r>
            <w:r>
              <w:rPr>
                <w:noProof/>
              </w:rPr>
            </w:r>
            <w:r>
              <w:rPr>
                <w:noProof/>
              </w:rPr>
              <w:fldChar w:fldCharType="separate"/>
            </w:r>
            <w:r>
              <w:rPr>
                <w:noProof/>
              </w:rPr>
              <w:t>616</w:t>
            </w:r>
            <w:r>
              <w:rPr>
                <w:noProof/>
              </w:rPr>
              <w:fldChar w:fldCharType="end"/>
            </w:r>
          </w:hyperlink>
        </w:p>
        <w:p w14:paraId="2C403F8B" w14:textId="69DAF498" w:rsidR="00921C3D" w:rsidRDefault="00921C3D">
          <w:pPr>
            <w:pStyle w:val="TOC2"/>
            <w:tabs>
              <w:tab w:val="right" w:leader="dot" w:pos="9061"/>
            </w:tabs>
            <w:rPr>
              <w:rFonts w:asciiTheme="minorHAnsi" w:eastAsiaTheme="minorEastAsia" w:hAnsiTheme="minorHAnsi" w:cstheme="minorBidi"/>
              <w:noProof/>
              <w:kern w:val="2"/>
              <w14:ligatures w14:val="standardContextual"/>
            </w:rPr>
          </w:pPr>
          <w:hyperlink w:anchor="_Toc244109228" w:history="1">
            <w:r w:rsidRPr="00C44700">
              <w:rPr>
                <w:rStyle w:val="Hyperlink"/>
                <w:noProof/>
              </w:rPr>
              <w:t>Apéndice D. Reglas de negocio</w:t>
            </w:r>
            <w:r>
              <w:rPr>
                <w:noProof/>
              </w:rPr>
              <w:tab/>
            </w:r>
            <w:r>
              <w:rPr>
                <w:noProof/>
              </w:rPr>
              <w:fldChar w:fldCharType="begin"/>
            </w:r>
            <w:r>
              <w:rPr>
                <w:noProof/>
              </w:rPr>
              <w:instrText xml:space="preserve"> PAGEREF _Toc244109228 \h </w:instrText>
            </w:r>
            <w:r>
              <w:rPr>
                <w:noProof/>
              </w:rPr>
            </w:r>
            <w:r>
              <w:rPr>
                <w:noProof/>
              </w:rPr>
              <w:fldChar w:fldCharType="separate"/>
            </w:r>
            <w:r>
              <w:rPr>
                <w:noProof/>
              </w:rPr>
              <w:t>616</w:t>
            </w:r>
            <w:r>
              <w:rPr>
                <w:noProof/>
              </w:rPr>
              <w:fldChar w:fldCharType="end"/>
            </w:r>
          </w:hyperlink>
        </w:p>
        <w:p w14:paraId="37D27550" w14:textId="153E0536" w:rsidR="00921C3D" w:rsidRDefault="00921C3D">
          <w:pPr>
            <w:pStyle w:val="TOC2"/>
            <w:tabs>
              <w:tab w:val="right" w:leader="dot" w:pos="9061"/>
            </w:tabs>
            <w:rPr>
              <w:rFonts w:asciiTheme="minorHAnsi" w:eastAsiaTheme="minorEastAsia" w:hAnsiTheme="minorHAnsi" w:cstheme="minorBidi"/>
              <w:noProof/>
              <w:kern w:val="2"/>
              <w14:ligatures w14:val="standardContextual"/>
            </w:rPr>
          </w:pPr>
          <w:hyperlink w:anchor="_Toc244109229" w:history="1">
            <w:r w:rsidRPr="00C44700">
              <w:rPr>
                <w:rStyle w:val="Hyperlink"/>
                <w:noProof/>
              </w:rPr>
              <w:t>Apéndice E. Requerimientos funcionales</w:t>
            </w:r>
            <w:r>
              <w:rPr>
                <w:noProof/>
              </w:rPr>
              <w:tab/>
            </w:r>
            <w:r>
              <w:rPr>
                <w:noProof/>
              </w:rPr>
              <w:fldChar w:fldCharType="begin"/>
            </w:r>
            <w:r>
              <w:rPr>
                <w:noProof/>
              </w:rPr>
              <w:instrText xml:space="preserve"> PAGEREF _Toc244109229 \h </w:instrText>
            </w:r>
            <w:r>
              <w:rPr>
                <w:noProof/>
              </w:rPr>
            </w:r>
            <w:r>
              <w:rPr>
                <w:noProof/>
              </w:rPr>
              <w:fldChar w:fldCharType="separate"/>
            </w:r>
            <w:r>
              <w:rPr>
                <w:noProof/>
              </w:rPr>
              <w:t>617</w:t>
            </w:r>
            <w:r>
              <w:rPr>
                <w:noProof/>
              </w:rPr>
              <w:fldChar w:fldCharType="end"/>
            </w:r>
          </w:hyperlink>
        </w:p>
        <w:p w14:paraId="2804AEB2" w14:textId="1FEB5249" w:rsidR="00E01334" w:rsidRDefault="00AD00F8">
          <w:r>
            <w:fldChar w:fldCharType="end"/>
          </w:r>
        </w:p>
      </w:sdtContent>
    </w:sdt>
    <w:p w14:paraId="56AEA187" w14:textId="77777777" w:rsidR="00E01334" w:rsidRDefault="00AD00F8">
      <w:pPr>
        <w:pageBreakBefore/>
        <w:spacing w:after="240"/>
      </w:pPr>
      <w:r>
        <w:rPr>
          <w:b/>
          <w:bCs/>
          <w:sz w:val="28"/>
          <w:szCs w:val="28"/>
        </w:rPr>
        <w:lastRenderedPageBreak/>
        <w:t>Historial de revisión</w:t>
      </w:r>
    </w:p>
    <w:p w14:paraId="0477A119" w14:textId="77777777" w:rsidR="00E01334" w:rsidRDefault="00AD00F8">
      <w:pPr>
        <w:spacing w:after="160"/>
      </w:pPr>
      <w:r>
        <w:t>El historial expone los cambios que tuvo el documento a través del tiempo.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000"/>
        <w:gridCol w:w="2500"/>
        <w:gridCol w:w="4071"/>
      </w:tblGrid>
      <w:tr w:rsidR="00E01334" w14:paraId="41E3093D" w14:textId="77777777">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C6BE284" w14:textId="77777777" w:rsidR="00E01334" w:rsidRDefault="00AD00F8">
            <w:pPr>
              <w:spacing w:after="40"/>
            </w:pPr>
            <w:r>
              <w:rPr>
                <w:b/>
                <w:bCs/>
                <w:sz w:val="19"/>
                <w:szCs w:val="19"/>
              </w:rPr>
              <w:t>Fecha</w:t>
            </w:r>
          </w:p>
        </w:tc>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1DDE91F" w14:textId="77777777" w:rsidR="00E01334" w:rsidRDefault="00AD00F8">
            <w:pPr>
              <w:spacing w:after="40"/>
            </w:pPr>
            <w:r>
              <w:rPr>
                <w:b/>
                <w:bCs/>
                <w:sz w:val="19"/>
                <w:szCs w:val="19"/>
              </w:rPr>
              <w:t>Versión</w:t>
            </w:r>
          </w:p>
        </w:tc>
        <w:tc>
          <w:tcPr>
            <w:tcW w:w="2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9453E2D" w14:textId="77777777" w:rsidR="00E01334" w:rsidRDefault="00AD00F8">
            <w:pPr>
              <w:spacing w:after="40"/>
            </w:pPr>
            <w:r>
              <w:rPr>
                <w:b/>
                <w:bCs/>
                <w:sz w:val="19"/>
                <w:szCs w:val="19"/>
              </w:rPr>
              <w:t>Autor</w:t>
            </w:r>
          </w:p>
        </w:tc>
        <w:tc>
          <w:tcPr>
            <w:tcW w:w="40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06F1E1E" w14:textId="77777777" w:rsidR="00E01334" w:rsidRDefault="00AD00F8">
            <w:pPr>
              <w:spacing w:after="40"/>
            </w:pPr>
            <w:r>
              <w:rPr>
                <w:b/>
                <w:bCs/>
                <w:sz w:val="19"/>
                <w:szCs w:val="19"/>
              </w:rPr>
              <w:t>Descripción</w:t>
            </w:r>
          </w:p>
        </w:tc>
      </w:tr>
      <w:tr w:rsidR="00E01334" w14:paraId="6BAB29CD"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E646AC" w14:textId="77777777" w:rsidR="00E01334" w:rsidRDefault="00AD00F8">
            <w:pPr>
              <w:spacing w:after="40"/>
            </w:pPr>
            <w:r>
              <w:rPr>
                <w:sz w:val="19"/>
                <w:szCs w:val="19"/>
              </w:rPr>
              <w:t>30/04/2026</w:t>
            </w:r>
          </w:p>
        </w:tc>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320DCD" w14:textId="77777777" w:rsidR="00E01334" w:rsidRDefault="00AD00F8">
            <w:pPr>
              <w:spacing w:after="40"/>
            </w:pPr>
            <w:r>
              <w:rPr>
                <w:sz w:val="19"/>
                <w:szCs w:val="19"/>
              </w:rPr>
              <w:t>v0.1</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4838BC" w14:textId="77777777" w:rsidR="00E01334" w:rsidRDefault="00AD00F8">
            <w:pPr>
              <w:spacing w:after="40"/>
            </w:pPr>
            <w:r>
              <w:rPr>
                <w:sz w:val="19"/>
                <w:szCs w:val="19"/>
              </w:rPr>
              <w:t>Orihuela Schlögl, Dante</w:t>
            </w:r>
          </w:p>
        </w:tc>
        <w:tc>
          <w:tcPr>
            <w:tcW w:w="40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B52DCF" w14:textId="77777777" w:rsidR="00E01334" w:rsidRDefault="00AD00F8">
            <w:pPr>
              <w:spacing w:after="40"/>
            </w:pPr>
            <w:r>
              <w:rPr>
                <w:sz w:val="19"/>
                <w:szCs w:val="19"/>
              </w:rPr>
              <w:t>Entrega 1: modelado de procesos del negocio (BPM), especificación de requerimientos y diagrama de dominio.</w:t>
            </w:r>
          </w:p>
        </w:tc>
      </w:tr>
      <w:tr w:rsidR="00E01334" w14:paraId="2CF245C8"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6F81E1" w14:textId="77777777" w:rsidR="00E01334" w:rsidRDefault="00AD00F8">
            <w:pPr>
              <w:spacing w:after="40"/>
            </w:pPr>
            <w:r>
              <w:rPr>
                <w:sz w:val="19"/>
                <w:szCs w:val="19"/>
              </w:rPr>
              <w:t>25/06/2026</w:t>
            </w:r>
          </w:p>
        </w:tc>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D6577F" w14:textId="77777777" w:rsidR="00E01334" w:rsidRDefault="00AD00F8">
            <w:pPr>
              <w:spacing w:after="40"/>
            </w:pPr>
            <w:r>
              <w:rPr>
                <w:sz w:val="19"/>
                <w:szCs w:val="19"/>
              </w:rPr>
              <w:t>v0.2</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E79D45" w14:textId="77777777" w:rsidR="00E01334" w:rsidRDefault="00AD00F8">
            <w:pPr>
              <w:spacing w:after="40"/>
            </w:pPr>
            <w:r>
              <w:rPr>
                <w:sz w:val="19"/>
                <w:szCs w:val="19"/>
              </w:rPr>
              <w:t>Orihuela Schlögl, Dante</w:t>
            </w:r>
          </w:p>
        </w:tc>
        <w:tc>
          <w:tcPr>
            <w:tcW w:w="40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893CE6" w14:textId="77777777" w:rsidR="00E01334" w:rsidRDefault="00AD00F8">
            <w:pPr>
              <w:spacing w:after="40"/>
            </w:pPr>
            <w:r>
              <w:rPr>
                <w:sz w:val="19"/>
                <w:szCs w:val="19"/>
              </w:rPr>
              <w:t>Entrega 2: diagramas de clases, de secuencia y de entidad-relación (DER), arquitectura multicapa y diagrama de componentes. Observaciones: corregir cardinalidades y relaciones del diagrama de dominio, aclarar la arquitectura multicapa y completar el DER.</w:t>
            </w:r>
          </w:p>
        </w:tc>
      </w:tr>
      <w:tr w:rsidR="00E01334" w14:paraId="6350C4B0"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6BD7CE" w14:textId="77777777" w:rsidR="00E01334" w:rsidRDefault="00AD00F8">
            <w:pPr>
              <w:spacing w:after="40"/>
            </w:pPr>
            <w:r>
              <w:rPr>
                <w:sz w:val="19"/>
                <w:szCs w:val="19"/>
              </w:rPr>
              <w:t>24/09/2026</w:t>
            </w:r>
          </w:p>
        </w:tc>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42E4FB" w14:textId="77777777" w:rsidR="00E01334" w:rsidRDefault="00AD00F8">
            <w:pPr>
              <w:spacing w:after="40"/>
            </w:pPr>
            <w:r>
              <w:rPr>
                <w:sz w:val="19"/>
                <w:szCs w:val="19"/>
              </w:rPr>
              <w:t>v0.3</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5767A6" w14:textId="77777777" w:rsidR="00E01334" w:rsidRDefault="00AD00F8">
            <w:pPr>
              <w:spacing w:after="40"/>
            </w:pPr>
            <w:r>
              <w:rPr>
                <w:sz w:val="19"/>
                <w:szCs w:val="19"/>
              </w:rPr>
              <w:t>Orihuela Schlögl, Dante</w:t>
            </w:r>
          </w:p>
        </w:tc>
        <w:tc>
          <w:tcPr>
            <w:tcW w:w="40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300587" w14:textId="77777777" w:rsidR="00E01334" w:rsidRDefault="00AD00F8">
            <w:pPr>
              <w:spacing w:after="40"/>
            </w:pPr>
            <w:r>
              <w:rPr>
                <w:sz w:val="19"/>
                <w:szCs w:val="19"/>
              </w:rPr>
              <w:t>Entrega 3: correcciones de la entrega 2 (diagramas de secuencia, cardinalidades, diagrama de dominio y sus relaciones, arquitectura multicapa y DER). Observaciones: mostrar la bitácora y el multidioma, de modo que el sistema comience con un idioma genérico (inglés) y, al iniciar sesión, pase al idioma elegido en el perfil del usuario.</w:t>
            </w:r>
          </w:p>
        </w:tc>
      </w:tr>
      <w:tr w:rsidR="00E01334" w14:paraId="10B8F7AE"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967A11" w14:textId="77777777" w:rsidR="00E01334" w:rsidRDefault="00AD00F8">
            <w:pPr>
              <w:spacing w:after="40"/>
            </w:pPr>
            <w:r>
              <w:rPr>
                <w:sz w:val="19"/>
                <w:szCs w:val="19"/>
              </w:rPr>
              <w:t>17/12/2026</w:t>
            </w:r>
          </w:p>
        </w:tc>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D5A7C2" w14:textId="77777777" w:rsidR="00E01334" w:rsidRDefault="00AD00F8">
            <w:pPr>
              <w:spacing w:after="40"/>
            </w:pPr>
            <w:r>
              <w:rPr>
                <w:sz w:val="19"/>
                <w:szCs w:val="19"/>
              </w:rPr>
              <w:t>v1.0</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917F30" w14:textId="77777777" w:rsidR="00E01334" w:rsidRDefault="00AD00F8">
            <w:pPr>
              <w:spacing w:after="40"/>
            </w:pPr>
            <w:r>
              <w:rPr>
                <w:sz w:val="19"/>
                <w:szCs w:val="19"/>
              </w:rPr>
              <w:t>Orihuela Schlögl, Dante</w:t>
            </w:r>
          </w:p>
        </w:tc>
        <w:tc>
          <w:tcPr>
            <w:tcW w:w="40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C939BE" w14:textId="77777777" w:rsidR="00E01334" w:rsidRDefault="00AD00F8">
            <w:pPr>
              <w:spacing w:after="40"/>
            </w:pPr>
            <w:r>
              <w:rPr>
                <w:sz w:val="19"/>
                <w:szCs w:val="19"/>
              </w:rPr>
              <w:t>Entrega final: incorporación de la consulta de bitácora y del multidioma con el idioma elegido por el usuario al iniciar sesión, descripciones completas del modelo, diagramas ajustados a hoja A4 y documento completo con índice.</w:t>
            </w:r>
          </w:p>
        </w:tc>
      </w:tr>
    </w:tbl>
    <w:p w14:paraId="230296E5" w14:textId="77777777" w:rsidR="00E01334" w:rsidRDefault="00E01334">
      <w:pPr>
        <w:sectPr w:rsidR="00E01334">
          <w:headerReference w:type="default" r:id="rId7"/>
          <w:footerReference w:type="default" r:id="rId8"/>
          <w:pgSz w:w="11906" w:h="16838"/>
          <w:pgMar w:top="2268" w:right="1134" w:bottom="851" w:left="1701" w:header="400" w:footer="400" w:gutter="0"/>
          <w:pgNumType w:start="1"/>
          <w:cols w:space="720"/>
          <w:docGrid w:linePitch="360"/>
        </w:sectPr>
      </w:pPr>
    </w:p>
    <w:p w14:paraId="35638A03" w14:textId="77777777" w:rsidR="00E01334" w:rsidRDefault="00AD00F8">
      <w:pPr>
        <w:pStyle w:val="Heading1"/>
      </w:pPr>
      <w:bookmarkStart w:id="0" w:name="_Toc244109123"/>
      <w:r>
        <w:lastRenderedPageBreak/>
        <w:t>G00. Descripción global del producto</w:t>
      </w:r>
      <w:bookmarkEnd w:id="0"/>
    </w:p>
    <w:p w14:paraId="46B25F1E" w14:textId="77777777" w:rsidR="00E01334" w:rsidRDefault="00AD00F8">
      <w:pPr>
        <w:pStyle w:val="Heading2"/>
        <w:keepNext/>
      </w:pPr>
      <w:bookmarkStart w:id="1" w:name="_Toc244109124"/>
      <w:r>
        <w:t>G01. Propósito</w:t>
      </w:r>
      <w:bookmarkEnd w:id="1"/>
    </w:p>
    <w:p w14:paraId="43F7ED6C" w14:textId="77777777" w:rsidR="00E01334" w:rsidRDefault="00AD00F8">
      <w:pPr>
        <w:spacing w:after="120" w:line="300" w:lineRule="auto"/>
        <w:jc w:val="both"/>
      </w:pPr>
      <w:r>
        <w:t>Edelstahl ERP nace de una necesidad concreta: una pyme que fabrica y vende productos de acero inoxidable tiene que manejar al mismo tiempo la venta de lo que hay en stock y la fabricación de lo que se pide a medida. Los sistemas genéricos no cubren bien esa mezcla, y cuando ventas, producción, depósito y logística trabajan cada uno por su lado aparecen los problemas de siempre: errores de facturación, demoras en el taller y reportes que no sirven para decidir.</w:t>
      </w:r>
    </w:p>
    <w:p w14:paraId="195C14D0" w14:textId="77777777" w:rsidR="00E01334" w:rsidRDefault="00AD00F8">
      <w:pPr>
        <w:spacing w:after="120" w:line="300" w:lineRule="auto"/>
        <w:jc w:val="both"/>
      </w:pPr>
      <w:r>
        <w:t>El propósito del sistema es centralizar todo el ciclo operativo de la empresa en una sola aplicación de escritorio: desde la compra de la materia prima hasta la entrega del producto terminado, con trazabilidad completa de cada pedido. Con eso se busca ordenar los tiempos de producción, evitar errores de facturación y darle a la administración información precisa y a tiempo para tomar decisiones.</w:t>
      </w:r>
    </w:p>
    <w:p w14:paraId="7C973B76" w14:textId="77777777" w:rsidR="00E01334" w:rsidRDefault="00AD00F8">
      <w:pPr>
        <w:pStyle w:val="Heading2"/>
        <w:keepNext/>
      </w:pPr>
      <w:bookmarkStart w:id="2" w:name="_Toc244109125"/>
      <w:r>
        <w:t>G02. Descripción funcional del producto y alcance</w:t>
      </w:r>
      <w:bookmarkEnd w:id="2"/>
    </w:p>
    <w:p w14:paraId="50D11E25" w14:textId="77777777" w:rsidR="00E01334" w:rsidRDefault="00AD00F8">
      <w:pPr>
        <w:spacing w:after="120" w:line="300" w:lineRule="auto"/>
        <w:jc w:val="both"/>
      </w:pPr>
      <w:r>
        <w:t>El sistema integra las gestiones que hacen funcionar a la empresa. Cada una de ellas se modela como un proceso de negocio y se baja a casos de uso, clases y tablas de base de datos, como se detalla en las secciones siguientes:</w:t>
      </w:r>
    </w:p>
    <w:p w14:paraId="017E4A16" w14:textId="77777777" w:rsidR="00E01334" w:rsidRDefault="00AD00F8">
      <w:pPr>
        <w:pStyle w:val="ListParagraph"/>
        <w:numPr>
          <w:ilvl w:val="0"/>
          <w:numId w:val="2"/>
        </w:numPr>
        <w:spacing w:after="60" w:line="280" w:lineRule="auto"/>
      </w:pPr>
      <w:r>
        <w:rPr>
          <w:b/>
          <w:bCs/>
        </w:rPr>
        <w:t xml:space="preserve">Gestión comercial y ventas: </w:t>
      </w:r>
      <w:r>
        <w:t>clientes, presupuestos, pedidos (de stock o a medida) y seguimiento de cada pedido.</w:t>
      </w:r>
    </w:p>
    <w:p w14:paraId="64ECDCE5" w14:textId="77777777" w:rsidR="00E01334" w:rsidRDefault="00AD00F8">
      <w:pPr>
        <w:pStyle w:val="ListParagraph"/>
        <w:numPr>
          <w:ilvl w:val="0"/>
          <w:numId w:val="2"/>
        </w:numPr>
        <w:spacing w:after="60" w:line="280" w:lineRule="auto"/>
      </w:pPr>
      <w:r>
        <w:rPr>
          <w:b/>
          <w:bCs/>
        </w:rPr>
        <w:t xml:space="preserve">Producción a pedido: </w:t>
      </w:r>
      <w:r>
        <w:t>órdenes de fabricación, avance del taller, consumo de materiales y control de calidad.</w:t>
      </w:r>
    </w:p>
    <w:p w14:paraId="6DE33227" w14:textId="77777777" w:rsidR="00E01334" w:rsidRDefault="00AD00F8">
      <w:pPr>
        <w:pStyle w:val="ListParagraph"/>
        <w:numPr>
          <w:ilvl w:val="0"/>
          <w:numId w:val="2"/>
        </w:numPr>
        <w:spacing w:after="60" w:line="280" w:lineRule="auto"/>
      </w:pPr>
      <w:r>
        <w:rPr>
          <w:b/>
          <w:bCs/>
        </w:rPr>
        <w:t xml:space="preserve">Inventario y catálogo: </w:t>
      </w:r>
      <w:r>
        <w:t>productos, categorías, precios, depósitos, stock, reservas, movimientos y alertas de reposición.</w:t>
      </w:r>
    </w:p>
    <w:p w14:paraId="4007FC3A" w14:textId="77777777" w:rsidR="00E01334" w:rsidRDefault="00AD00F8">
      <w:pPr>
        <w:pStyle w:val="ListParagraph"/>
        <w:numPr>
          <w:ilvl w:val="0"/>
          <w:numId w:val="2"/>
        </w:numPr>
        <w:spacing w:after="60" w:line="280" w:lineRule="auto"/>
      </w:pPr>
      <w:r>
        <w:rPr>
          <w:b/>
          <w:bCs/>
        </w:rPr>
        <w:t xml:space="preserve">Compras y proveedores: </w:t>
      </w:r>
      <w:r>
        <w:t>proveedores, órdenes de compra, recepción de materiales y requerimientos por faltante.</w:t>
      </w:r>
    </w:p>
    <w:p w14:paraId="0D6412DE" w14:textId="77777777" w:rsidR="00E01334" w:rsidRDefault="00AD00F8">
      <w:pPr>
        <w:pStyle w:val="ListParagraph"/>
        <w:numPr>
          <w:ilvl w:val="0"/>
          <w:numId w:val="2"/>
        </w:numPr>
        <w:spacing w:after="60" w:line="280" w:lineRule="auto"/>
      </w:pPr>
      <w:r>
        <w:rPr>
          <w:b/>
          <w:bCs/>
        </w:rPr>
        <w:t xml:space="preserve">Finanzas: </w:t>
      </w:r>
      <w:r>
        <w:t>facturación, cobros, pagos a proveedores, cuentas corrientes y notas de crédito.</w:t>
      </w:r>
    </w:p>
    <w:p w14:paraId="5334814D" w14:textId="77777777" w:rsidR="00E01334" w:rsidRDefault="00AD00F8">
      <w:pPr>
        <w:pStyle w:val="ListParagraph"/>
        <w:numPr>
          <w:ilvl w:val="0"/>
          <w:numId w:val="2"/>
        </w:numPr>
        <w:spacing w:after="60" w:line="280" w:lineRule="auto"/>
      </w:pPr>
      <w:r>
        <w:rPr>
          <w:b/>
          <w:bCs/>
        </w:rPr>
        <w:t xml:space="preserve">Logística y devoluciones: </w:t>
      </w:r>
      <w:r>
        <w:t>remitos, hojas de ruta, entregas, devoluciones e inspección de lo devuelto.</w:t>
      </w:r>
    </w:p>
    <w:p w14:paraId="205138B9" w14:textId="77777777" w:rsidR="00E01334" w:rsidRDefault="00AD00F8">
      <w:pPr>
        <w:pStyle w:val="ListParagraph"/>
        <w:numPr>
          <w:ilvl w:val="0"/>
          <w:numId w:val="2"/>
        </w:numPr>
        <w:spacing w:after="60" w:line="280" w:lineRule="auto"/>
      </w:pPr>
      <w:r>
        <w:rPr>
          <w:b/>
          <w:bCs/>
        </w:rPr>
        <w:t xml:space="preserve">Seguridad y administración: </w:t>
      </w:r>
      <w:r>
        <w:t>usuarios y roles, bitácora, respaldos, importación de datos, reportes y exportación.</w:t>
      </w:r>
    </w:p>
    <w:p w14:paraId="66F9CB33" w14:textId="77777777" w:rsidR="00E01334" w:rsidRDefault="00AD00F8">
      <w:pPr>
        <w:spacing w:before="120" w:after="120" w:line="300" w:lineRule="auto"/>
        <w:jc w:val="both"/>
      </w:pPr>
      <w:r>
        <w:t>Alcance: el sistema es una aplicación de escritorio que funciona de forma local, sin depender de una conexión permanente a internet, con una base de datos relacional. Quedan dentro del alcance las gestiones listadas arriba y fuera de él la venta por internet y la integración con sistemas de terceros.</w:t>
      </w:r>
    </w:p>
    <w:p w14:paraId="17F553FF" w14:textId="77777777" w:rsidR="00E01334" w:rsidRDefault="00AD00F8">
      <w:pPr>
        <w:keepNext/>
        <w:spacing w:after="120" w:line="300" w:lineRule="auto"/>
        <w:jc w:val="both"/>
      </w:pPr>
      <w:r>
        <w:lastRenderedPageBreak/>
        <w:t>A continuación se muestra cada proceso de negocio tal como funciona en la empresa, antes de bajarlo al sistema:</w:t>
      </w:r>
    </w:p>
    <w:p w14:paraId="39A429C4" w14:textId="77777777" w:rsidR="00E01334" w:rsidRDefault="00AD00F8">
      <w:pPr>
        <w:pStyle w:val="Heading3"/>
        <w:keepNext/>
        <w:pageBreakBefore/>
      </w:pPr>
      <w:bookmarkStart w:id="3" w:name="_Toc244109126"/>
      <w:r>
        <w:lastRenderedPageBreak/>
        <w:t>Proceso de negocio: Ventas y Facturación</w:t>
      </w:r>
      <w:bookmarkEnd w:id="3"/>
    </w:p>
    <w:p w14:paraId="69E30CA8" w14:textId="77777777" w:rsidR="00E01334" w:rsidRDefault="00AD00F8">
      <w:pPr>
        <w:spacing w:after="120" w:line="300" w:lineRule="auto"/>
        <w:jc w:val="both"/>
      </w:pPr>
      <w:r>
        <w:t>Proceso de negocio de ventas y facturación: desde que el cliente pide un producto o presupuesto hasta que se factura y se cobra.</w:t>
      </w:r>
    </w:p>
    <w:p w14:paraId="46697BAC" w14:textId="77777777" w:rsidR="00E01334" w:rsidRDefault="00AD00F8">
      <w:pPr>
        <w:keepNext/>
        <w:spacing w:after="60"/>
        <w:jc w:val="center"/>
      </w:pPr>
      <w:r>
        <w:rPr>
          <w:noProof/>
        </w:rPr>
        <w:drawing>
          <wp:inline distT="0" distB="0" distL="0" distR="0" wp14:anchorId="196AD8D2" wp14:editId="330CBA05">
            <wp:extent cx="4791075" cy="6124575"/>
            <wp:effectExtent l="0" t="0" r="0" b="0"/>
            <wp:docPr id="1" name="d1" descr="Diagrama 1" title="Diagram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91075" cy="6124575"/>
                    </a:xfrm>
                    <a:prstGeom prst="rect">
                      <a:avLst/>
                    </a:prstGeom>
                  </pic:spPr>
                </pic:pic>
              </a:graphicData>
            </a:graphic>
          </wp:inline>
        </w:drawing>
      </w:r>
    </w:p>
    <w:p w14:paraId="57BA4BE0" w14:textId="77777777" w:rsidR="00E01334" w:rsidRDefault="00AD00F8">
      <w:pPr>
        <w:spacing w:after="160"/>
        <w:jc w:val="center"/>
      </w:pPr>
      <w:r>
        <w:rPr>
          <w:i/>
          <w:iCs/>
          <w:sz w:val="20"/>
          <w:szCs w:val="20"/>
        </w:rPr>
        <w:t>BPM Ventas y Facturación</w:t>
      </w:r>
    </w:p>
    <w:p w14:paraId="20FDBAC7" w14:textId="77777777" w:rsidR="00E01334" w:rsidRDefault="00AD00F8">
      <w:pPr>
        <w:pStyle w:val="Heading3"/>
        <w:keepNext/>
        <w:pageBreakBefore/>
      </w:pPr>
      <w:bookmarkStart w:id="4" w:name="_Toc244109127"/>
      <w:r>
        <w:lastRenderedPageBreak/>
        <w:t>Proceso de negocio: Logística y Envío</w:t>
      </w:r>
      <w:bookmarkEnd w:id="4"/>
    </w:p>
    <w:p w14:paraId="40F31512" w14:textId="77777777" w:rsidR="00E01334" w:rsidRDefault="00AD00F8">
      <w:pPr>
        <w:spacing w:after="120" w:line="300" w:lineRule="auto"/>
        <w:jc w:val="both"/>
      </w:pPr>
      <w:r>
        <w:t>Proceso de negocio de logística y envío: preparación del pedido, hoja de ruta, entrega y recepción.</w:t>
      </w:r>
    </w:p>
    <w:p w14:paraId="487C36E5" w14:textId="77777777" w:rsidR="00E01334" w:rsidRDefault="00AD00F8">
      <w:pPr>
        <w:keepNext/>
        <w:spacing w:after="60"/>
        <w:jc w:val="center"/>
      </w:pPr>
      <w:r>
        <w:rPr>
          <w:noProof/>
        </w:rPr>
        <w:drawing>
          <wp:inline distT="0" distB="0" distL="0" distR="0" wp14:anchorId="0A492CF8" wp14:editId="344EEB71">
            <wp:extent cx="5153025" cy="6124575"/>
            <wp:effectExtent l="0" t="0" r="0" b="0"/>
            <wp:docPr id="2" name="d2" descr="Diagrama 2" title="Diagram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53025" cy="6124575"/>
                    </a:xfrm>
                    <a:prstGeom prst="rect">
                      <a:avLst/>
                    </a:prstGeom>
                  </pic:spPr>
                </pic:pic>
              </a:graphicData>
            </a:graphic>
          </wp:inline>
        </w:drawing>
      </w:r>
    </w:p>
    <w:p w14:paraId="6052C37C" w14:textId="77777777" w:rsidR="00E01334" w:rsidRDefault="00AD00F8">
      <w:pPr>
        <w:spacing w:after="160"/>
        <w:jc w:val="center"/>
      </w:pPr>
      <w:r>
        <w:rPr>
          <w:i/>
          <w:iCs/>
          <w:sz w:val="20"/>
          <w:szCs w:val="20"/>
        </w:rPr>
        <w:t>BPM Logística y Envío</w:t>
      </w:r>
    </w:p>
    <w:p w14:paraId="62225325" w14:textId="77777777" w:rsidR="00E01334" w:rsidRDefault="00AD00F8">
      <w:pPr>
        <w:pStyle w:val="Heading3"/>
        <w:keepNext/>
        <w:pageBreakBefore/>
      </w:pPr>
      <w:bookmarkStart w:id="5" w:name="_Toc244109128"/>
      <w:r>
        <w:lastRenderedPageBreak/>
        <w:t>Proceso de negocio: Catalogo</w:t>
      </w:r>
      <w:bookmarkEnd w:id="5"/>
    </w:p>
    <w:p w14:paraId="59DCB03F" w14:textId="77777777" w:rsidR="00E01334" w:rsidRDefault="00AD00F8">
      <w:pPr>
        <w:spacing w:after="120" w:line="300" w:lineRule="auto"/>
        <w:jc w:val="both"/>
      </w:pPr>
      <w:r>
        <w:t>Proceso de negocio del catálogo: actualización de fichas técnicas, precios y disponibilidad de los productos.</w:t>
      </w:r>
    </w:p>
    <w:p w14:paraId="026239C1" w14:textId="77777777" w:rsidR="00E01334" w:rsidRDefault="00AD00F8">
      <w:pPr>
        <w:keepNext/>
        <w:spacing w:after="60"/>
        <w:jc w:val="center"/>
      </w:pPr>
      <w:r>
        <w:rPr>
          <w:noProof/>
        </w:rPr>
        <w:drawing>
          <wp:inline distT="0" distB="0" distL="0" distR="0" wp14:anchorId="52AB18DE" wp14:editId="08E5D16F">
            <wp:extent cx="4695825" cy="6124575"/>
            <wp:effectExtent l="0" t="0" r="0" b="0"/>
            <wp:docPr id="3" name="d3" descr="Diagrama 3" title="Diagram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695825" cy="6124575"/>
                    </a:xfrm>
                    <a:prstGeom prst="rect">
                      <a:avLst/>
                    </a:prstGeom>
                  </pic:spPr>
                </pic:pic>
              </a:graphicData>
            </a:graphic>
          </wp:inline>
        </w:drawing>
      </w:r>
    </w:p>
    <w:p w14:paraId="0D4E64ED" w14:textId="77777777" w:rsidR="00E01334" w:rsidRDefault="00AD00F8">
      <w:pPr>
        <w:spacing w:after="160"/>
        <w:jc w:val="center"/>
      </w:pPr>
      <w:r>
        <w:rPr>
          <w:i/>
          <w:iCs/>
          <w:sz w:val="20"/>
          <w:szCs w:val="20"/>
        </w:rPr>
        <w:t>BPM Catalogo</w:t>
      </w:r>
    </w:p>
    <w:p w14:paraId="13829A57" w14:textId="77777777" w:rsidR="00E01334" w:rsidRDefault="00AD00F8">
      <w:pPr>
        <w:pStyle w:val="Heading3"/>
        <w:keepNext/>
        <w:pageBreakBefore/>
      </w:pPr>
      <w:bookmarkStart w:id="6" w:name="_Toc244109129"/>
      <w:r>
        <w:lastRenderedPageBreak/>
        <w:t>Proceso de negocio: Compras y Proveedores</w:t>
      </w:r>
      <w:bookmarkEnd w:id="6"/>
    </w:p>
    <w:p w14:paraId="1467B598" w14:textId="77777777" w:rsidR="00E01334" w:rsidRDefault="00AD00F8">
      <w:pPr>
        <w:spacing w:after="120" w:line="300" w:lineRule="auto"/>
        <w:jc w:val="both"/>
      </w:pPr>
      <w:r>
        <w:t>Proceso de negocio de compras y proveedores: detección de la necesidad, orden de compra, recepción y cierre administrativo.</w:t>
      </w:r>
    </w:p>
    <w:p w14:paraId="69AE4313" w14:textId="77777777" w:rsidR="00E01334" w:rsidRDefault="00AD00F8">
      <w:pPr>
        <w:keepNext/>
        <w:spacing w:after="60"/>
        <w:jc w:val="center"/>
      </w:pPr>
      <w:r>
        <w:rPr>
          <w:noProof/>
        </w:rPr>
        <w:drawing>
          <wp:inline distT="0" distB="0" distL="0" distR="0" wp14:anchorId="73A043C5" wp14:editId="6654E276">
            <wp:extent cx="4572000" cy="6124575"/>
            <wp:effectExtent l="0" t="0" r="0" b="0"/>
            <wp:docPr id="4" name="d4" descr="Diagrama 4" title="Diagram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6124575"/>
                    </a:xfrm>
                    <a:prstGeom prst="rect">
                      <a:avLst/>
                    </a:prstGeom>
                  </pic:spPr>
                </pic:pic>
              </a:graphicData>
            </a:graphic>
          </wp:inline>
        </w:drawing>
      </w:r>
    </w:p>
    <w:p w14:paraId="5D501099" w14:textId="77777777" w:rsidR="00E01334" w:rsidRDefault="00AD00F8">
      <w:pPr>
        <w:spacing w:after="160"/>
        <w:jc w:val="center"/>
      </w:pPr>
      <w:r>
        <w:rPr>
          <w:i/>
          <w:iCs/>
          <w:sz w:val="20"/>
          <w:szCs w:val="20"/>
        </w:rPr>
        <w:t>BPM Compras y Proveedores</w:t>
      </w:r>
    </w:p>
    <w:p w14:paraId="639993E6" w14:textId="77777777" w:rsidR="00E01334" w:rsidRDefault="00AD00F8">
      <w:pPr>
        <w:pStyle w:val="Heading3"/>
        <w:keepNext/>
        <w:pageBreakBefore/>
      </w:pPr>
      <w:bookmarkStart w:id="7" w:name="_Toc244109130"/>
      <w:r>
        <w:lastRenderedPageBreak/>
        <w:t>Proceso de negocio: Cancelaciones y Devoluciones</w:t>
      </w:r>
      <w:bookmarkEnd w:id="7"/>
    </w:p>
    <w:p w14:paraId="15CBC1FD" w14:textId="77777777" w:rsidR="00E01334" w:rsidRDefault="00AD00F8">
      <w:pPr>
        <w:spacing w:after="120" w:line="300" w:lineRule="auto"/>
        <w:jc w:val="both"/>
      </w:pPr>
      <w:r>
        <w:t>Proceso de negocio de cancelaciones y devoluciones: evaluación del caso, logística inversa y cierre de la incidencia.</w:t>
      </w:r>
    </w:p>
    <w:p w14:paraId="44DDBBCF" w14:textId="77777777" w:rsidR="00E01334" w:rsidRDefault="00AD00F8">
      <w:pPr>
        <w:keepNext/>
        <w:spacing w:after="60"/>
        <w:jc w:val="center"/>
      </w:pPr>
      <w:r>
        <w:rPr>
          <w:noProof/>
        </w:rPr>
        <w:drawing>
          <wp:inline distT="0" distB="0" distL="0" distR="0" wp14:anchorId="6180B97C" wp14:editId="2258A41D">
            <wp:extent cx="5238750" cy="6124575"/>
            <wp:effectExtent l="0" t="0" r="0" b="0"/>
            <wp:docPr id="5" name="d5" descr="Diagrama 5" title="Diagram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38750" cy="6124575"/>
                    </a:xfrm>
                    <a:prstGeom prst="rect">
                      <a:avLst/>
                    </a:prstGeom>
                  </pic:spPr>
                </pic:pic>
              </a:graphicData>
            </a:graphic>
          </wp:inline>
        </w:drawing>
      </w:r>
    </w:p>
    <w:p w14:paraId="097AD72F" w14:textId="77777777" w:rsidR="00E01334" w:rsidRDefault="00AD00F8">
      <w:pPr>
        <w:spacing w:after="160"/>
        <w:jc w:val="center"/>
      </w:pPr>
      <w:r>
        <w:rPr>
          <w:i/>
          <w:iCs/>
          <w:sz w:val="20"/>
          <w:szCs w:val="20"/>
        </w:rPr>
        <w:t>BPM Cancelaciones y Devoluciones</w:t>
      </w:r>
    </w:p>
    <w:p w14:paraId="489DD787" w14:textId="77777777" w:rsidR="00E01334" w:rsidRDefault="00AD00F8">
      <w:pPr>
        <w:pStyle w:val="Heading3"/>
        <w:keepNext/>
        <w:pageBreakBefore/>
      </w:pPr>
      <w:bookmarkStart w:id="8" w:name="_Toc244109131"/>
      <w:r>
        <w:lastRenderedPageBreak/>
        <w:t>Proceso de negocio: Pagos a Proveedores</w:t>
      </w:r>
      <w:bookmarkEnd w:id="8"/>
    </w:p>
    <w:p w14:paraId="6A622B62" w14:textId="77777777" w:rsidR="00E01334" w:rsidRDefault="00AD00F8">
      <w:pPr>
        <w:spacing w:after="120" w:line="300" w:lineRule="auto"/>
        <w:jc w:val="both"/>
      </w:pPr>
      <w:r>
        <w:t>Proceso de negocio de pagos a proveedores: validación de obligaciones, gestión de fondos y cierre de la operación.</w:t>
      </w:r>
    </w:p>
    <w:p w14:paraId="53274A88" w14:textId="77777777" w:rsidR="00E01334" w:rsidRDefault="00AD00F8">
      <w:pPr>
        <w:keepNext/>
        <w:spacing w:after="60"/>
        <w:jc w:val="center"/>
      </w:pPr>
      <w:r>
        <w:rPr>
          <w:noProof/>
        </w:rPr>
        <w:drawing>
          <wp:inline distT="0" distB="0" distL="0" distR="0" wp14:anchorId="3D9CACC0" wp14:editId="3E9C0EC7">
            <wp:extent cx="4743450" cy="6124575"/>
            <wp:effectExtent l="0" t="0" r="0" b="0"/>
            <wp:docPr id="6" name="d6" descr="Diagrama 6" title="Diagram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43450" cy="6124575"/>
                    </a:xfrm>
                    <a:prstGeom prst="rect">
                      <a:avLst/>
                    </a:prstGeom>
                  </pic:spPr>
                </pic:pic>
              </a:graphicData>
            </a:graphic>
          </wp:inline>
        </w:drawing>
      </w:r>
    </w:p>
    <w:p w14:paraId="25632DE2" w14:textId="77777777" w:rsidR="00E01334" w:rsidRDefault="00AD00F8">
      <w:pPr>
        <w:spacing w:after="160"/>
        <w:jc w:val="center"/>
      </w:pPr>
      <w:r>
        <w:rPr>
          <w:i/>
          <w:iCs/>
          <w:sz w:val="20"/>
          <w:szCs w:val="20"/>
        </w:rPr>
        <w:t>BPM Pagos a Proveedores</w:t>
      </w:r>
    </w:p>
    <w:p w14:paraId="68E3EED9" w14:textId="77777777" w:rsidR="00E01334" w:rsidRDefault="00AD00F8">
      <w:pPr>
        <w:pStyle w:val="Heading3"/>
        <w:keepNext/>
        <w:pageBreakBefore/>
      </w:pPr>
      <w:bookmarkStart w:id="9" w:name="_Toc244109132"/>
      <w:r>
        <w:lastRenderedPageBreak/>
        <w:t>Proceso de negocio: Estado Crediticio</w:t>
      </w:r>
      <w:bookmarkEnd w:id="9"/>
    </w:p>
    <w:p w14:paraId="0B4EDA12" w14:textId="77777777" w:rsidR="00E01334" w:rsidRDefault="00AD00F8">
      <w:pPr>
        <w:spacing w:after="120" w:line="300" w:lineRule="auto"/>
        <w:jc w:val="both"/>
      </w:pPr>
      <w:r>
        <w:t>Proceso de negocio del estado crediticio: consulta del estado de la cuenta, validación de obligaciones y gestión de fondos.</w:t>
      </w:r>
    </w:p>
    <w:p w14:paraId="6B1092D8" w14:textId="77777777" w:rsidR="00E01334" w:rsidRDefault="00AD00F8">
      <w:pPr>
        <w:keepNext/>
        <w:spacing w:after="60"/>
        <w:jc w:val="center"/>
      </w:pPr>
      <w:r>
        <w:rPr>
          <w:noProof/>
        </w:rPr>
        <w:drawing>
          <wp:inline distT="0" distB="0" distL="0" distR="0" wp14:anchorId="03EFB7A5" wp14:editId="1E64F622">
            <wp:extent cx="4705350" cy="6124575"/>
            <wp:effectExtent l="0" t="0" r="0" b="0"/>
            <wp:docPr id="7" name="d7" descr="Diagrama 7" title="Diagram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05350" cy="6124575"/>
                    </a:xfrm>
                    <a:prstGeom prst="rect">
                      <a:avLst/>
                    </a:prstGeom>
                  </pic:spPr>
                </pic:pic>
              </a:graphicData>
            </a:graphic>
          </wp:inline>
        </w:drawing>
      </w:r>
    </w:p>
    <w:p w14:paraId="75DE4C0C" w14:textId="77777777" w:rsidR="00E01334" w:rsidRDefault="00AD00F8">
      <w:pPr>
        <w:spacing w:after="160"/>
        <w:jc w:val="center"/>
      </w:pPr>
      <w:r>
        <w:rPr>
          <w:i/>
          <w:iCs/>
          <w:sz w:val="20"/>
          <w:szCs w:val="20"/>
        </w:rPr>
        <w:t>BPM Estado Crediticio</w:t>
      </w:r>
    </w:p>
    <w:p w14:paraId="6C1851A2" w14:textId="77777777" w:rsidR="00E01334" w:rsidRDefault="00AD00F8">
      <w:pPr>
        <w:pStyle w:val="Heading3"/>
        <w:keepNext/>
        <w:pageBreakBefore/>
      </w:pPr>
      <w:bookmarkStart w:id="10" w:name="_Toc244109133"/>
      <w:r>
        <w:lastRenderedPageBreak/>
        <w:t>Proceso de negocio: Produccion y Calidad</w:t>
      </w:r>
      <w:bookmarkEnd w:id="10"/>
    </w:p>
    <w:p w14:paraId="7C0095A1" w14:textId="77777777" w:rsidR="00E01334" w:rsidRDefault="00AD00F8">
      <w:pPr>
        <w:spacing w:after="120" w:line="300" w:lineRule="auto"/>
        <w:jc w:val="both"/>
      </w:pPr>
      <w:r>
        <w:t>Proceso de negocio de producción y calidad: fabricación de lo vendido a medida y control de calidad.</w:t>
      </w:r>
    </w:p>
    <w:p w14:paraId="3D794357" w14:textId="77777777" w:rsidR="00E01334" w:rsidRDefault="00AD00F8">
      <w:pPr>
        <w:keepNext/>
        <w:spacing w:after="60"/>
        <w:jc w:val="center"/>
      </w:pPr>
      <w:r>
        <w:rPr>
          <w:noProof/>
        </w:rPr>
        <w:drawing>
          <wp:inline distT="0" distB="0" distL="0" distR="0" wp14:anchorId="22432AE1" wp14:editId="05D0B9E1">
            <wp:extent cx="4219575" cy="6124575"/>
            <wp:effectExtent l="0" t="0" r="0" b="0"/>
            <wp:docPr id="8" name="d942" descr="Diagrama 942" title="Diagrama 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219575" cy="6124575"/>
                    </a:xfrm>
                    <a:prstGeom prst="rect">
                      <a:avLst/>
                    </a:prstGeom>
                  </pic:spPr>
                </pic:pic>
              </a:graphicData>
            </a:graphic>
          </wp:inline>
        </w:drawing>
      </w:r>
    </w:p>
    <w:p w14:paraId="70193233" w14:textId="77777777" w:rsidR="00E01334" w:rsidRDefault="00AD00F8">
      <w:pPr>
        <w:spacing w:after="160"/>
        <w:jc w:val="center"/>
      </w:pPr>
      <w:r>
        <w:rPr>
          <w:i/>
          <w:iCs/>
          <w:sz w:val="20"/>
          <w:szCs w:val="20"/>
        </w:rPr>
        <w:t>BPM Produccion y Calidad</w:t>
      </w:r>
    </w:p>
    <w:p w14:paraId="11A7C751" w14:textId="77777777" w:rsidR="00E01334" w:rsidRDefault="00AD00F8">
      <w:pPr>
        <w:pStyle w:val="Heading3"/>
        <w:keepNext/>
        <w:pageBreakBefore/>
      </w:pPr>
      <w:bookmarkStart w:id="11" w:name="_Toc244109134"/>
      <w:r>
        <w:lastRenderedPageBreak/>
        <w:t>Proceso de negocio: Inventario y Reposicion</w:t>
      </w:r>
      <w:bookmarkEnd w:id="11"/>
    </w:p>
    <w:p w14:paraId="6C961A68" w14:textId="77777777" w:rsidR="00E01334" w:rsidRDefault="00AD00F8">
      <w:pPr>
        <w:spacing w:after="120" w:line="300" w:lineRule="auto"/>
        <w:jc w:val="both"/>
      </w:pPr>
      <w:r>
        <w:t>Proceso de negocio de inventario y reposición: control del stock y pedido de lo que falta.</w:t>
      </w:r>
    </w:p>
    <w:p w14:paraId="557FF985" w14:textId="77777777" w:rsidR="00E01334" w:rsidRDefault="00AD00F8">
      <w:pPr>
        <w:keepNext/>
        <w:spacing w:after="60"/>
        <w:jc w:val="center"/>
      </w:pPr>
      <w:r>
        <w:rPr>
          <w:noProof/>
        </w:rPr>
        <w:drawing>
          <wp:inline distT="0" distB="0" distL="0" distR="0" wp14:anchorId="3377B2CC" wp14:editId="12130F95">
            <wp:extent cx="4657725" cy="6124575"/>
            <wp:effectExtent l="0" t="0" r="0" b="0"/>
            <wp:docPr id="9" name="d943" descr="Diagrama 943" title="Diagrama 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657725" cy="6124575"/>
                    </a:xfrm>
                    <a:prstGeom prst="rect">
                      <a:avLst/>
                    </a:prstGeom>
                  </pic:spPr>
                </pic:pic>
              </a:graphicData>
            </a:graphic>
          </wp:inline>
        </w:drawing>
      </w:r>
    </w:p>
    <w:p w14:paraId="29945955" w14:textId="77777777" w:rsidR="00E01334" w:rsidRDefault="00AD00F8">
      <w:pPr>
        <w:spacing w:after="160"/>
        <w:jc w:val="center"/>
      </w:pPr>
      <w:r>
        <w:rPr>
          <w:i/>
          <w:iCs/>
          <w:sz w:val="20"/>
          <w:szCs w:val="20"/>
        </w:rPr>
        <w:t>BPM Inventario y Reposicion</w:t>
      </w:r>
    </w:p>
    <w:p w14:paraId="3B33C894" w14:textId="77777777" w:rsidR="00E01334" w:rsidRDefault="00AD00F8">
      <w:pPr>
        <w:pStyle w:val="Heading2"/>
        <w:keepNext/>
        <w:pageBreakBefore/>
      </w:pPr>
      <w:bookmarkStart w:id="12" w:name="_Toc244109135"/>
      <w:r>
        <w:lastRenderedPageBreak/>
        <w:t>G03. Definiciones, acrónimos y abreviaciones</w:t>
      </w:r>
      <w:bookmarkEnd w:id="12"/>
    </w:p>
    <w:p w14:paraId="4CA2A02B" w14:textId="77777777" w:rsidR="00E01334" w:rsidRDefault="00AD00F8">
      <w:pPr>
        <w:keepNext/>
        <w:spacing w:after="120" w:line="300" w:lineRule="auto"/>
        <w:jc w:val="both"/>
      </w:pPr>
      <w:r>
        <w:t>Definiciones de los conceptos del negocio y de las entidades principales del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1"/>
        <w:gridCol w:w="6430"/>
      </w:tblGrid>
      <w:tr w:rsidR="00E01334" w14:paraId="47E437DC" w14:textId="77777777">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5E779A0" w14:textId="77777777" w:rsidR="00E01334" w:rsidRDefault="00AD00F8">
            <w:pPr>
              <w:spacing w:after="40"/>
            </w:pPr>
            <w:r>
              <w:rPr>
                <w:b/>
                <w:bCs/>
                <w:sz w:val="19"/>
                <w:szCs w:val="19"/>
              </w:rPr>
              <w:t>Término</w:t>
            </w:r>
          </w:p>
        </w:tc>
        <w:tc>
          <w:tcPr>
            <w:tcW w:w="66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C31A718" w14:textId="77777777" w:rsidR="00E01334" w:rsidRDefault="00AD00F8">
            <w:pPr>
              <w:spacing w:after="40"/>
            </w:pPr>
            <w:r>
              <w:rPr>
                <w:b/>
                <w:bCs/>
                <w:sz w:val="19"/>
                <w:szCs w:val="19"/>
              </w:rPr>
              <w:t>Definición</w:t>
            </w:r>
          </w:p>
        </w:tc>
      </w:tr>
      <w:tr w:rsidR="00E01334" w14:paraId="67C55258"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3FBB61" w14:textId="77777777" w:rsidR="00E01334" w:rsidRDefault="00AD00F8">
            <w:pPr>
              <w:spacing w:after="40"/>
            </w:pPr>
            <w:r>
              <w:rPr>
                <w:sz w:val="19"/>
                <w:szCs w:val="19"/>
              </w:rPr>
              <w:t>AvanceProduccion</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044484" w14:textId="77777777" w:rsidR="00E01334" w:rsidRDefault="00AD00F8">
            <w:pPr>
              <w:spacing w:after="40"/>
            </w:pPr>
            <w:r>
              <w:rPr>
                <w:sz w:val="19"/>
                <w:szCs w:val="19"/>
              </w:rPr>
              <w:t>Es cada vez que el taller informa cuánto se avanzó en una orden de fabricación: fecha, etapa, porcentaje de avance, usuario y observaciones.</w:t>
            </w:r>
          </w:p>
        </w:tc>
      </w:tr>
      <w:tr w:rsidR="00E01334" w14:paraId="2AA9173D"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F4E45F" w14:textId="77777777" w:rsidR="00E01334" w:rsidRDefault="00AD00F8">
            <w:pPr>
              <w:spacing w:after="40"/>
            </w:pPr>
            <w:r>
              <w:rPr>
                <w:sz w:val="19"/>
                <w:szCs w:val="19"/>
              </w:rPr>
              <w:t>Bitácora</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E9C14B" w14:textId="77777777" w:rsidR="00E01334" w:rsidRDefault="00AD00F8">
            <w:pPr>
              <w:spacing w:after="40"/>
            </w:pPr>
            <w:r>
              <w:rPr>
                <w:sz w:val="19"/>
                <w:szCs w:val="19"/>
              </w:rPr>
              <w:t>Registro de todo lo que hacen los usuarios en el sistema: quién, qué, cuándo y con qué resultado.</w:t>
            </w:r>
          </w:p>
        </w:tc>
      </w:tr>
      <w:tr w:rsidR="00E01334" w14:paraId="5C89D1F7"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ED5375" w14:textId="77777777" w:rsidR="00E01334" w:rsidRDefault="00AD00F8">
            <w:pPr>
              <w:spacing w:after="40"/>
            </w:pPr>
            <w:r>
              <w:rPr>
                <w:sz w:val="19"/>
                <w:szCs w:val="19"/>
              </w:rPr>
              <w:t>CategoriaProducto</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A7703E" w14:textId="77777777" w:rsidR="00E01334" w:rsidRDefault="00AD00F8">
            <w:pPr>
              <w:spacing w:after="40"/>
            </w:pPr>
            <w:r>
              <w:rPr>
                <w:sz w:val="19"/>
                <w:szCs w:val="19"/>
              </w:rPr>
              <w:t>Es el rubro en el que se agrupan los productos (por ejemplo chapas o caños). Puede tener una categoría padre, así que las categorías forman un árbol de rubros y subrubros. Sirve para ordenar el catálogo y para actualizar precios por grupo.</w:t>
            </w:r>
          </w:p>
        </w:tc>
      </w:tr>
      <w:tr w:rsidR="00E01334" w14:paraId="4DE402ED"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48C999" w14:textId="77777777" w:rsidR="00E01334" w:rsidRDefault="00AD00F8">
            <w:pPr>
              <w:spacing w:after="40"/>
            </w:pPr>
            <w:r>
              <w:rPr>
                <w:sz w:val="19"/>
                <w:szCs w:val="19"/>
              </w:rPr>
              <w:t>Certificado de colada</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6AB665" w14:textId="77777777" w:rsidR="00E01334" w:rsidRDefault="00AD00F8">
            <w:pPr>
              <w:spacing w:after="40"/>
            </w:pPr>
            <w:r>
              <w:rPr>
                <w:sz w:val="19"/>
                <w:szCs w:val="19"/>
              </w:rPr>
              <w:t>Documento del proveedor que identifica el lote de fabricación del acero y garantiza su composición.</w:t>
            </w:r>
          </w:p>
        </w:tc>
      </w:tr>
      <w:tr w:rsidR="00E01334" w14:paraId="3F8D5063"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512DD1" w14:textId="77777777" w:rsidR="00E01334" w:rsidRDefault="00AD00F8">
            <w:pPr>
              <w:spacing w:after="40"/>
            </w:pPr>
            <w:r>
              <w:rPr>
                <w:sz w:val="19"/>
                <w:szCs w:val="19"/>
              </w:rPr>
              <w:t>Chofer</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577E19" w14:textId="77777777" w:rsidR="00E01334" w:rsidRDefault="00AD00F8">
            <w:pPr>
              <w:spacing w:after="40"/>
            </w:pPr>
            <w:r>
              <w:rPr>
                <w:sz w:val="19"/>
                <w:szCs w:val="19"/>
              </w:rPr>
              <w:t>Es la persona que maneja el vehículo y hace las entregas. Guarda documento, nombre, licencia de conducir, categoría y vencimiento.</w:t>
            </w:r>
          </w:p>
        </w:tc>
      </w:tr>
      <w:tr w:rsidR="00E01334" w14:paraId="52C7AEDF"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51AE7F" w14:textId="77777777" w:rsidR="00E01334" w:rsidRDefault="00AD00F8">
            <w:pPr>
              <w:spacing w:after="40"/>
            </w:pPr>
            <w:r>
              <w:rPr>
                <w:sz w:val="19"/>
                <w:szCs w:val="19"/>
              </w:rPr>
              <w:t>Cliente</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A01161" w14:textId="77777777" w:rsidR="00E01334" w:rsidRDefault="00AD00F8">
            <w:pPr>
              <w:spacing w:after="40"/>
            </w:pPr>
            <w:r>
              <w:rPr>
                <w:sz w:val="19"/>
                <w:szCs w:val="19"/>
              </w:rPr>
              <w:t>Es la persona o empresa que le compra a Edelstahl. Guarda sus datos fiscales y de contacto (CUIT, razón social, direcciones de facturación y entrega, mail) y todo lo que tiene que ver con su crédito: límite autorizado, deuda actual y si puede comprar a cuenta corriente.</w:t>
            </w:r>
          </w:p>
        </w:tc>
      </w:tr>
      <w:tr w:rsidR="00E01334" w14:paraId="3530431C"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8C8BEF" w14:textId="77777777" w:rsidR="00E01334" w:rsidRDefault="00AD00F8">
            <w:pPr>
              <w:spacing w:after="40"/>
            </w:pPr>
            <w:r>
              <w:rPr>
                <w:sz w:val="19"/>
                <w:szCs w:val="19"/>
              </w:rPr>
              <w:t>CobroCliente</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E13162" w14:textId="77777777" w:rsidR="00E01334" w:rsidRDefault="00AD00F8">
            <w:pPr>
              <w:spacing w:after="40"/>
            </w:pPr>
            <w:r>
              <w:rPr>
                <w:sz w:val="19"/>
                <w:szCs w:val="19"/>
              </w:rPr>
              <w:t>Es el cobro que se registra cuando un cliente paga una factura, total o parcialmente. Guarda número, factura, medio de pago, fechas, importe y referencia.</w:t>
            </w:r>
          </w:p>
        </w:tc>
      </w:tr>
      <w:tr w:rsidR="00E01334" w14:paraId="5BE15F7E"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8B6017" w14:textId="77777777" w:rsidR="00E01334" w:rsidRDefault="00AD00F8">
            <w:pPr>
              <w:spacing w:after="40"/>
            </w:pPr>
            <w:r>
              <w:rPr>
                <w:sz w:val="19"/>
                <w:szCs w:val="19"/>
              </w:rPr>
              <w:t>ComprobanteEntrega</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F220CE" w14:textId="77777777" w:rsidR="00E01334" w:rsidRDefault="00AD00F8">
            <w:pPr>
              <w:spacing w:after="40"/>
            </w:pPr>
            <w:r>
              <w:rPr>
                <w:sz w:val="19"/>
                <w:szCs w:val="19"/>
              </w:rPr>
              <w:t>Es la constancia de lo que pasó en cada entrega: si se entregó o se rechazó, quién recibió, su documento y el motivo del rechazo si lo hubo.</w:t>
            </w:r>
          </w:p>
        </w:tc>
      </w:tr>
      <w:tr w:rsidR="00E01334" w14:paraId="0D92A16F"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194AC0" w14:textId="77777777" w:rsidR="00E01334" w:rsidRDefault="00AD00F8">
            <w:pPr>
              <w:spacing w:after="40"/>
            </w:pPr>
            <w:r>
              <w:rPr>
                <w:sz w:val="19"/>
                <w:szCs w:val="19"/>
              </w:rPr>
              <w:t>ConsumoMaterial</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5589C2" w14:textId="77777777" w:rsidR="00E01334" w:rsidRDefault="00AD00F8">
            <w:pPr>
              <w:spacing w:after="40"/>
            </w:pPr>
            <w:r>
              <w:rPr>
                <w:sz w:val="19"/>
                <w:szCs w:val="19"/>
              </w:rPr>
              <w:t>Es el material que gasta una orden de fabricación: cuánto se necesitaba, cuánto se reservó, cuánto se consumió realmente y cuánto se perdió como merma.</w:t>
            </w:r>
          </w:p>
        </w:tc>
      </w:tr>
      <w:tr w:rsidR="00E01334" w14:paraId="6B228F32"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47DD84" w14:textId="77777777" w:rsidR="00E01334" w:rsidRDefault="00AD00F8">
            <w:pPr>
              <w:spacing w:after="40"/>
            </w:pPr>
            <w:r>
              <w:rPr>
                <w:sz w:val="19"/>
                <w:szCs w:val="19"/>
              </w:rPr>
              <w:t>ControlCalidad</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09E1A6" w14:textId="77777777" w:rsidR="00E01334" w:rsidRDefault="00AD00F8">
            <w:pPr>
              <w:spacing w:after="40"/>
            </w:pPr>
            <w:r>
              <w:rPr>
                <w:sz w:val="19"/>
                <w:szCs w:val="19"/>
              </w:rPr>
              <w:t>Es la revisión que se le hace a lo fabricado antes de entregarlo. Guarda quién controló, cuándo, si aprobó, si hay que reprocesar y las observaciones.</w:t>
            </w:r>
          </w:p>
        </w:tc>
      </w:tr>
      <w:tr w:rsidR="00E01334" w14:paraId="6D20E847"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DC4E9A" w14:textId="77777777" w:rsidR="00E01334" w:rsidRDefault="00AD00F8">
            <w:pPr>
              <w:spacing w:after="40"/>
            </w:pPr>
            <w:r>
              <w:rPr>
                <w:sz w:val="19"/>
                <w:szCs w:val="19"/>
              </w:rPr>
              <w:t>Cuenta corriente</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C030E7" w14:textId="77777777" w:rsidR="00E01334" w:rsidRDefault="00AD00F8">
            <w:pPr>
              <w:spacing w:after="40"/>
            </w:pPr>
            <w:r>
              <w:rPr>
                <w:sz w:val="19"/>
                <w:szCs w:val="19"/>
              </w:rPr>
              <w:t>Registro de las facturas, cobros y notas de crédito de un cliente (o de las órdenes de compra y pagos de un proveedor) con el saldo después de cada movimiento.</w:t>
            </w:r>
          </w:p>
        </w:tc>
      </w:tr>
      <w:tr w:rsidR="00E01334" w14:paraId="60E063AD"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7BEE3F" w14:textId="77777777" w:rsidR="00E01334" w:rsidRDefault="00AD00F8">
            <w:pPr>
              <w:spacing w:after="40"/>
            </w:pPr>
            <w:r>
              <w:rPr>
                <w:sz w:val="19"/>
                <w:szCs w:val="19"/>
              </w:rPr>
              <w:t>DatosEmisor</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6FA382" w14:textId="77777777" w:rsidR="00E01334" w:rsidRDefault="00AD00F8">
            <w:pPr>
              <w:spacing w:after="40"/>
            </w:pPr>
            <w:r>
              <w:rPr>
                <w:sz w:val="19"/>
                <w:szCs w:val="19"/>
              </w:rPr>
              <w:t>Reúne los datos de la empresa que emite un documento (razón social, CUIT, domicilio, condición de IVA) para imprimirlos en los PDF.</w:t>
            </w:r>
          </w:p>
        </w:tc>
      </w:tr>
      <w:tr w:rsidR="00E01334" w14:paraId="745362A3"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5CDF8F" w14:textId="77777777" w:rsidR="00E01334" w:rsidRDefault="00AD00F8">
            <w:pPr>
              <w:spacing w:after="40"/>
            </w:pPr>
            <w:r>
              <w:rPr>
                <w:sz w:val="19"/>
                <w:szCs w:val="19"/>
              </w:rPr>
              <w:t>DatosFactura</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F92027" w14:textId="77777777" w:rsidR="00E01334" w:rsidRDefault="00AD00F8">
            <w:pPr>
              <w:spacing w:after="40"/>
            </w:pPr>
            <w:r>
              <w:rPr>
                <w:sz w:val="19"/>
                <w:szCs w:val="19"/>
              </w:rPr>
              <w:t>Reúne todo lo que hace falta para armar el PDF de una factura o nota de crédito: letra, número, fechas, emisor y receptor.</w:t>
            </w:r>
          </w:p>
        </w:tc>
      </w:tr>
      <w:tr w:rsidR="00E01334" w14:paraId="3FB2F2A7"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FC0BB0" w14:textId="77777777" w:rsidR="00E01334" w:rsidRDefault="00AD00F8">
            <w:pPr>
              <w:spacing w:after="40"/>
            </w:pPr>
            <w:r>
              <w:rPr>
                <w:sz w:val="19"/>
                <w:szCs w:val="19"/>
              </w:rPr>
              <w:t>DatosOrdenCompra</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593E2D" w14:textId="77777777" w:rsidR="00E01334" w:rsidRDefault="00AD00F8">
            <w:pPr>
              <w:spacing w:after="40"/>
            </w:pPr>
            <w:r>
              <w:rPr>
                <w:sz w:val="19"/>
                <w:szCs w:val="19"/>
              </w:rPr>
              <w:t>Reúne todo lo que hace falta para armar el PDF de una orden de compra: número, fecha, entrega, emisor y proveedor.</w:t>
            </w:r>
          </w:p>
        </w:tc>
      </w:tr>
      <w:tr w:rsidR="00E01334" w14:paraId="29A04CBB"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13D43F" w14:textId="77777777" w:rsidR="00E01334" w:rsidRDefault="00AD00F8">
            <w:pPr>
              <w:spacing w:after="40"/>
            </w:pPr>
            <w:r>
              <w:rPr>
                <w:sz w:val="19"/>
                <w:szCs w:val="19"/>
              </w:rPr>
              <w:t>DatosReceptor</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C25E16" w14:textId="77777777" w:rsidR="00E01334" w:rsidRDefault="00AD00F8">
            <w:pPr>
              <w:spacing w:after="40"/>
            </w:pPr>
            <w:r>
              <w:rPr>
                <w:sz w:val="19"/>
                <w:szCs w:val="19"/>
              </w:rPr>
              <w:t>Reúne los datos de quien recibe el documento (cliente o proveedor) para imprimirlos en el PDF.</w:t>
            </w:r>
          </w:p>
        </w:tc>
      </w:tr>
      <w:tr w:rsidR="00E01334" w14:paraId="05AFE133"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AC7A81" w14:textId="77777777" w:rsidR="00E01334" w:rsidRDefault="00AD00F8">
            <w:pPr>
              <w:spacing w:after="40"/>
            </w:pPr>
            <w:r>
              <w:rPr>
                <w:sz w:val="19"/>
                <w:szCs w:val="19"/>
              </w:rPr>
              <w:t>DatosRemito</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E44ECD" w14:textId="77777777" w:rsidR="00E01334" w:rsidRDefault="00AD00F8">
            <w:pPr>
              <w:spacing w:after="40"/>
            </w:pPr>
            <w:r>
              <w:rPr>
                <w:sz w:val="19"/>
                <w:szCs w:val="19"/>
              </w:rPr>
              <w:t>Reúne todo lo que hace falta para armar el PDF de un remito: número, fecha, emisor, receptor, dirección de entrega, pedido y chofer.</w:t>
            </w:r>
          </w:p>
        </w:tc>
      </w:tr>
      <w:tr w:rsidR="00E01334" w14:paraId="60B981E6"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5F0305" w14:textId="77777777" w:rsidR="00E01334" w:rsidRDefault="00AD00F8">
            <w:pPr>
              <w:spacing w:after="40"/>
            </w:pPr>
            <w:r>
              <w:rPr>
                <w:sz w:val="19"/>
                <w:szCs w:val="19"/>
              </w:rPr>
              <w:t>Deposito</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03B813" w14:textId="77777777" w:rsidR="00E01334" w:rsidRDefault="00AD00F8">
            <w:pPr>
              <w:spacing w:after="40"/>
            </w:pPr>
            <w:r>
              <w:rPr>
                <w:sz w:val="19"/>
                <w:szCs w:val="19"/>
              </w:rPr>
              <w:t>Es cada lugar físico donde la empresa guarda mercadería. Tiene código, nombre, dirección, responsable y sus ubicaciones internas.</w:t>
            </w:r>
          </w:p>
        </w:tc>
      </w:tr>
      <w:tr w:rsidR="00E01334" w14:paraId="6B9E6962"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B93BF5" w14:textId="77777777" w:rsidR="00E01334" w:rsidRDefault="00AD00F8">
            <w:pPr>
              <w:spacing w:after="40"/>
            </w:pPr>
            <w:r>
              <w:rPr>
                <w:sz w:val="19"/>
                <w:szCs w:val="19"/>
              </w:rPr>
              <w:lastRenderedPageBreak/>
              <w:t>DetalleDevolucion</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3DF2F5" w14:textId="77777777" w:rsidR="00E01334" w:rsidRDefault="00AD00F8">
            <w:pPr>
              <w:spacing w:after="40"/>
            </w:pPr>
            <w:r>
              <w:rPr>
                <w:sz w:val="19"/>
                <w:szCs w:val="19"/>
              </w:rPr>
              <w:t>Es cada producto que el cliente devuelve: cantidad devuelta, motivo, qué se decide hacer (reingresar, descartar, reprocesar) y cuántas unidades vuelven al stock.</w:t>
            </w:r>
          </w:p>
        </w:tc>
      </w:tr>
      <w:tr w:rsidR="00E01334" w14:paraId="1FD44273"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3DC046" w14:textId="77777777" w:rsidR="00E01334" w:rsidRDefault="00AD00F8">
            <w:pPr>
              <w:spacing w:after="40"/>
            </w:pPr>
            <w:r>
              <w:rPr>
                <w:sz w:val="19"/>
                <w:szCs w:val="19"/>
              </w:rPr>
              <w:t>DetalleFactura</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061804" w14:textId="77777777" w:rsidR="00E01334" w:rsidRDefault="00AD00F8">
            <w:pPr>
              <w:spacing w:after="40"/>
            </w:pPr>
            <w:r>
              <w:rPr>
                <w:sz w:val="19"/>
                <w:szCs w:val="19"/>
              </w:rPr>
              <w:t>Es cada renglón de una factura: código, descripción, cantidad, precio unitario, descuento y subtotal.</w:t>
            </w:r>
          </w:p>
        </w:tc>
      </w:tr>
      <w:tr w:rsidR="00E01334" w14:paraId="65127AB8"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05E5F5" w14:textId="77777777" w:rsidR="00E01334" w:rsidRDefault="00AD00F8">
            <w:pPr>
              <w:spacing w:after="40"/>
            </w:pPr>
            <w:r>
              <w:rPr>
                <w:sz w:val="19"/>
                <w:szCs w:val="19"/>
              </w:rPr>
              <w:t>DetalleHojaRuta</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53B9F9" w14:textId="77777777" w:rsidR="00E01334" w:rsidRDefault="00AD00F8">
            <w:pPr>
              <w:spacing w:after="40"/>
            </w:pPr>
            <w:r>
              <w:rPr>
                <w:sz w:val="19"/>
                <w:szCs w:val="19"/>
              </w:rPr>
              <w:t>Es cada parada de una hoja de ruta: qué remito se entrega, en qué orden, a qué hora se estima llegar, a cuál se llegó realmente y cómo salió la entrega.</w:t>
            </w:r>
          </w:p>
        </w:tc>
      </w:tr>
      <w:tr w:rsidR="00E01334" w14:paraId="7CBB224B"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FAC8F3" w14:textId="77777777" w:rsidR="00E01334" w:rsidRDefault="00AD00F8">
            <w:pPr>
              <w:spacing w:after="40"/>
            </w:pPr>
            <w:r>
              <w:rPr>
                <w:sz w:val="19"/>
                <w:szCs w:val="19"/>
              </w:rPr>
              <w:t>DetalleOrdenCompra</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FBDF86" w14:textId="77777777" w:rsidR="00E01334" w:rsidRDefault="00AD00F8">
            <w:pPr>
              <w:spacing w:after="40"/>
            </w:pPr>
            <w:r>
              <w:rPr>
                <w:sz w:val="19"/>
                <w:szCs w:val="19"/>
              </w:rPr>
              <w:t>Es cada renglón de una orden de compra: qué producto se pidió, cuánta cantidad, a qué costo y cuánto llegó hasta ahora.</w:t>
            </w:r>
          </w:p>
        </w:tc>
      </w:tr>
      <w:tr w:rsidR="00E01334" w14:paraId="5EC282D9"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1F98F3" w14:textId="77777777" w:rsidR="00E01334" w:rsidRDefault="00AD00F8">
            <w:pPr>
              <w:spacing w:after="40"/>
            </w:pPr>
            <w:r>
              <w:rPr>
                <w:sz w:val="19"/>
                <w:szCs w:val="19"/>
              </w:rPr>
              <w:t>DetallePedido</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3B65F1" w14:textId="77777777" w:rsidR="00E01334" w:rsidRDefault="00AD00F8">
            <w:pPr>
              <w:spacing w:after="40"/>
            </w:pPr>
            <w:r>
              <w:rPr>
                <w:sz w:val="19"/>
                <w:szCs w:val="19"/>
              </w:rPr>
              <w:t>Es cada renglón de un pedido: un producto, la cantidad que se pidió, el precio unitario y el descuento. Sirve para calcular el subtotal y para saber qué hay que reservar del stock o mandar a fabricar.</w:t>
            </w:r>
          </w:p>
        </w:tc>
      </w:tr>
      <w:tr w:rsidR="00E01334" w14:paraId="4B537C2E"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22B6CB" w14:textId="77777777" w:rsidR="00E01334" w:rsidRDefault="00AD00F8">
            <w:pPr>
              <w:spacing w:after="40"/>
            </w:pPr>
            <w:r>
              <w:rPr>
                <w:sz w:val="19"/>
                <w:szCs w:val="19"/>
              </w:rPr>
              <w:t>DetallePresupuesto</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CB67A2" w14:textId="77777777" w:rsidR="00E01334" w:rsidRDefault="00AD00F8">
            <w:pPr>
              <w:spacing w:after="40"/>
            </w:pPr>
            <w:r>
              <w:rPr>
                <w:sz w:val="19"/>
                <w:szCs w:val="19"/>
              </w:rPr>
              <w:t>Es cada renglón de un presupuesto: el producto o servicio cotizado, la cantidad, el precio unitario y el descuento, con su descripción técnica cuando es a medida. De acá salen los subtotales del presupuesto.</w:t>
            </w:r>
          </w:p>
        </w:tc>
      </w:tr>
      <w:tr w:rsidR="00E01334" w14:paraId="581F6415"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CFD1BE" w14:textId="77777777" w:rsidR="00E01334" w:rsidRDefault="00AD00F8">
            <w:pPr>
              <w:spacing w:after="40"/>
            </w:pPr>
            <w:r>
              <w:rPr>
                <w:sz w:val="19"/>
                <w:szCs w:val="19"/>
              </w:rPr>
              <w:t>DetalleRecepcionCompra</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AE487B" w14:textId="77777777" w:rsidR="00E01334" w:rsidRDefault="00AD00F8">
            <w:pPr>
              <w:spacing w:after="40"/>
            </w:pPr>
            <w:r>
              <w:rPr>
                <w:sz w:val="19"/>
                <w:szCs w:val="19"/>
              </w:rPr>
              <w:t>Es cada material recibido en una recepción: cuánto llegó, cuánto se aceptó, cuánto se rechazó y por qué, además del lote y el certificado de colada.</w:t>
            </w:r>
          </w:p>
        </w:tc>
      </w:tr>
      <w:tr w:rsidR="00E01334" w14:paraId="01A91C90"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4F6BD2" w14:textId="77777777" w:rsidR="00E01334" w:rsidRDefault="00AD00F8">
            <w:pPr>
              <w:spacing w:after="40"/>
            </w:pPr>
            <w:r>
              <w:rPr>
                <w:sz w:val="19"/>
                <w:szCs w:val="19"/>
              </w:rPr>
              <w:t>DetalleRemito</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E82A3C" w14:textId="77777777" w:rsidR="00E01334" w:rsidRDefault="00AD00F8">
            <w:pPr>
              <w:spacing w:after="40"/>
            </w:pPr>
            <w:r>
              <w:rPr>
                <w:sz w:val="19"/>
                <w:szCs w:val="19"/>
              </w:rPr>
              <w:t>Es cada renglón de un remito: qué producto sale y en qué cantidad.</w:t>
            </w:r>
          </w:p>
        </w:tc>
      </w:tr>
      <w:tr w:rsidR="00E01334" w14:paraId="407B5728"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B96ED8" w14:textId="77777777" w:rsidR="00E01334" w:rsidRDefault="00AD00F8">
            <w:pPr>
              <w:spacing w:after="40"/>
            </w:pPr>
            <w:r>
              <w:rPr>
                <w:sz w:val="19"/>
                <w:szCs w:val="19"/>
              </w:rPr>
              <w:t>Devolucion</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DE2698" w14:textId="77777777" w:rsidR="00E01334" w:rsidRDefault="00AD00F8">
            <w:pPr>
              <w:spacing w:after="40"/>
            </w:pPr>
            <w:r>
              <w:rPr>
                <w:sz w:val="19"/>
                <w:szCs w:val="19"/>
              </w:rPr>
              <w:t>Es el pedido de un cliente para devolver mercadería. Guarda número, remito y pedido de origen, fechas de solicitud y recepción, estado y motivo general.</w:t>
            </w:r>
          </w:p>
        </w:tc>
      </w:tr>
      <w:tr w:rsidR="00E01334" w14:paraId="289F2E36"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CB6D60" w14:textId="77777777" w:rsidR="00E01334" w:rsidRDefault="00AD00F8">
            <w:pPr>
              <w:spacing w:after="40"/>
            </w:pPr>
            <w:r>
              <w:rPr>
                <w:sz w:val="19"/>
                <w:szCs w:val="19"/>
              </w:rPr>
              <w:t>Dígito verificador</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2FDF87" w14:textId="77777777" w:rsidR="00E01334" w:rsidRDefault="00AD00F8">
            <w:pPr>
              <w:spacing w:after="40"/>
            </w:pPr>
            <w:r>
              <w:rPr>
                <w:sz w:val="19"/>
                <w:szCs w:val="19"/>
              </w:rPr>
              <w:t>Valor calculado a partir de los datos guardados que sirve para detectar si fueron alterados por fuera del sistema.</w:t>
            </w:r>
          </w:p>
        </w:tc>
      </w:tr>
      <w:tr w:rsidR="00E01334" w14:paraId="0A0C9F84"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BCA43B" w14:textId="77777777" w:rsidR="00E01334" w:rsidRDefault="00AD00F8">
            <w:pPr>
              <w:spacing w:after="40"/>
            </w:pPr>
            <w:r>
              <w:rPr>
                <w:sz w:val="19"/>
                <w:szCs w:val="19"/>
              </w:rPr>
              <w:t>Factura</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F56ABD" w14:textId="77777777" w:rsidR="00E01334" w:rsidRDefault="00AD00F8">
            <w:pPr>
              <w:spacing w:after="40"/>
            </w:pPr>
            <w:r>
              <w:rPr>
                <w:sz w:val="19"/>
                <w:szCs w:val="19"/>
              </w:rPr>
              <w:t>Es el comprobante que se le emite al cliente por una venta. Guarda punto de venta, número, fechas de emisión y vencimiento, tipo (A o B), moneda, importes e IVA, y cuánto falta cobrar.</w:t>
            </w:r>
          </w:p>
        </w:tc>
      </w:tr>
      <w:tr w:rsidR="00E01334" w14:paraId="30A1FB8C"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50500A" w14:textId="77777777" w:rsidR="00E01334" w:rsidRDefault="00AD00F8">
            <w:pPr>
              <w:spacing w:after="40"/>
            </w:pPr>
            <w:r>
              <w:rPr>
                <w:sz w:val="19"/>
                <w:szCs w:val="19"/>
              </w:rPr>
              <w:t>Hoja de ruta</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1B553E" w14:textId="77777777" w:rsidR="00E01334" w:rsidRDefault="00AD00F8">
            <w:pPr>
              <w:spacing w:after="40"/>
            </w:pPr>
            <w:r>
              <w:rPr>
                <w:sz w:val="19"/>
                <w:szCs w:val="19"/>
              </w:rPr>
              <w:t>Recorrido de entregas de un reparto, con el vehículo, el chofer y el orden de las paradas.</w:t>
            </w:r>
          </w:p>
        </w:tc>
      </w:tr>
      <w:tr w:rsidR="00E01334" w14:paraId="7521F3DA"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3C0366" w14:textId="77777777" w:rsidR="00E01334" w:rsidRDefault="00AD00F8">
            <w:pPr>
              <w:spacing w:after="40"/>
            </w:pPr>
            <w:r>
              <w:rPr>
                <w:sz w:val="19"/>
                <w:szCs w:val="19"/>
              </w:rPr>
              <w:t>HojaRuta</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5B3C38" w14:textId="77777777" w:rsidR="00E01334" w:rsidRDefault="00AD00F8">
            <w:pPr>
              <w:spacing w:after="40"/>
            </w:pPr>
            <w:r>
              <w:rPr>
                <w:sz w:val="19"/>
                <w:szCs w:val="19"/>
              </w:rPr>
              <w:t>Es el recorrido de entregas de un día. Guarda número, vehículo, chofer, fechas planificada, de inicio y de fin, estado y kilómetros inicial y final.</w:t>
            </w:r>
          </w:p>
        </w:tc>
      </w:tr>
      <w:tr w:rsidR="00E01334" w14:paraId="79B3CA17"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94E549" w14:textId="77777777" w:rsidR="00E01334" w:rsidRDefault="00AD00F8">
            <w:pPr>
              <w:spacing w:after="40"/>
            </w:pPr>
            <w:r>
              <w:rPr>
                <w:sz w:val="19"/>
                <w:szCs w:val="19"/>
              </w:rPr>
              <w:t>InspeccionDevolucion</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2CFB5D" w14:textId="77777777" w:rsidR="00E01334" w:rsidRDefault="00AD00F8">
            <w:pPr>
              <w:spacing w:after="40"/>
            </w:pPr>
            <w:r>
              <w:rPr>
                <w:sz w:val="19"/>
                <w:szCs w:val="19"/>
              </w:rPr>
              <w:t>Es la revisión que se le hace a lo que volvió: quién inspeccionó, cuándo, en qué condición está y si sirve para volver al stock, necesita reproceso o reemplazo.</w:t>
            </w:r>
          </w:p>
        </w:tc>
      </w:tr>
      <w:tr w:rsidR="00E01334" w14:paraId="3CB268AE"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5CD41D" w14:textId="77777777" w:rsidR="00E01334" w:rsidRDefault="00AD00F8">
            <w:pPr>
              <w:spacing w:after="40"/>
            </w:pPr>
            <w:r>
              <w:rPr>
                <w:sz w:val="19"/>
                <w:szCs w:val="19"/>
              </w:rPr>
              <w:t>IntegridadTabla</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420478" w14:textId="77777777" w:rsidR="00E01334" w:rsidRDefault="00AD00F8">
            <w:pPr>
              <w:spacing w:after="40"/>
            </w:pPr>
            <w:r>
              <w:rPr>
                <w:sz w:val="19"/>
                <w:szCs w:val="19"/>
              </w:rPr>
              <w:t>Guarda el dígito verificador vertical de una tabla y la fecha en que se calculó, para detectar si alguien tocó los datos por fuera del sistema.</w:t>
            </w:r>
          </w:p>
        </w:tc>
      </w:tr>
      <w:tr w:rsidR="00E01334" w14:paraId="50E85098"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66AE89" w14:textId="77777777" w:rsidR="00E01334" w:rsidRDefault="00AD00F8">
            <w:pPr>
              <w:spacing w:after="40"/>
            </w:pPr>
            <w:r>
              <w:rPr>
                <w:sz w:val="19"/>
                <w:szCs w:val="19"/>
              </w:rPr>
              <w:t>LineaDocumento</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4270A6" w14:textId="77777777" w:rsidR="00E01334" w:rsidRDefault="00AD00F8">
            <w:pPr>
              <w:spacing w:after="40"/>
            </w:pPr>
            <w:r>
              <w:rPr>
                <w:sz w:val="19"/>
                <w:szCs w:val="19"/>
              </w:rPr>
              <w:t>Es cada renglón que se imprime en un documento (código, descripción, cantidad, unidad, precio, descuento y subtotal).</w:t>
            </w:r>
          </w:p>
        </w:tc>
      </w:tr>
      <w:tr w:rsidR="00E01334" w14:paraId="517C612E"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68AB36" w14:textId="77777777" w:rsidR="00E01334" w:rsidRDefault="00AD00F8">
            <w:pPr>
              <w:spacing w:after="40"/>
            </w:pPr>
            <w:r>
              <w:rPr>
                <w:sz w:val="19"/>
                <w:szCs w:val="19"/>
              </w:rPr>
              <w:t>LineaRemito</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7D2835" w14:textId="77777777" w:rsidR="00E01334" w:rsidRDefault="00AD00F8">
            <w:pPr>
              <w:spacing w:after="40"/>
            </w:pPr>
            <w:r>
              <w:rPr>
                <w:sz w:val="19"/>
                <w:szCs w:val="19"/>
              </w:rPr>
              <w:t>Es cada renglón que se imprime en un remito (código, descripción, cantidad y unidad).</w:t>
            </w:r>
          </w:p>
        </w:tc>
      </w:tr>
      <w:tr w:rsidR="00E01334" w14:paraId="059EEB15"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A8F927" w14:textId="77777777" w:rsidR="00E01334" w:rsidRDefault="00AD00F8">
            <w:pPr>
              <w:spacing w:after="40"/>
            </w:pPr>
            <w:r>
              <w:rPr>
                <w:sz w:val="19"/>
                <w:szCs w:val="19"/>
              </w:rPr>
              <w:t>MatrizPermisos</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6B2609" w14:textId="77777777" w:rsidR="00E01334" w:rsidRDefault="00AD00F8">
            <w:pPr>
              <w:spacing w:after="40"/>
            </w:pPr>
            <w:r>
              <w:rPr>
                <w:sz w:val="19"/>
                <w:szCs w:val="19"/>
              </w:rPr>
              <w:t>Es la tabla que dice qué permisos tiene cada rol, para poder preguntar si un rol puede hacer una acción.</w:t>
            </w:r>
          </w:p>
        </w:tc>
      </w:tr>
      <w:tr w:rsidR="00E01334" w14:paraId="1B960589"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AD46DE" w14:textId="77777777" w:rsidR="00E01334" w:rsidRDefault="00AD00F8">
            <w:pPr>
              <w:spacing w:after="40"/>
            </w:pPr>
            <w:r>
              <w:rPr>
                <w:sz w:val="19"/>
                <w:szCs w:val="19"/>
              </w:rPr>
              <w:t>MedioPago</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847C00" w14:textId="77777777" w:rsidR="00E01334" w:rsidRDefault="00AD00F8">
            <w:pPr>
              <w:spacing w:after="40"/>
            </w:pPr>
            <w:r>
              <w:rPr>
                <w:sz w:val="19"/>
                <w:szCs w:val="19"/>
              </w:rPr>
              <w:t>Es cada forma de pago que acepta la empresa (efectivo, transferencia, cheque, etc.) y si pide referencia o entidad financiera.</w:t>
            </w:r>
          </w:p>
        </w:tc>
      </w:tr>
      <w:tr w:rsidR="00E01334" w14:paraId="72F83691"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5F2412" w14:textId="77777777" w:rsidR="00E01334" w:rsidRDefault="00AD00F8">
            <w:pPr>
              <w:spacing w:after="40"/>
            </w:pPr>
            <w:r>
              <w:rPr>
                <w:sz w:val="19"/>
                <w:szCs w:val="19"/>
              </w:rPr>
              <w:lastRenderedPageBreak/>
              <w:t>Merma</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F7B570" w14:textId="77777777" w:rsidR="00E01334" w:rsidRDefault="00AD00F8">
            <w:pPr>
              <w:spacing w:after="40"/>
            </w:pPr>
            <w:r>
              <w:rPr>
                <w:sz w:val="19"/>
                <w:szCs w:val="19"/>
              </w:rPr>
              <w:t>Material que se pierde durante la fabricación, por ejemplo en los cortes.</w:t>
            </w:r>
          </w:p>
        </w:tc>
      </w:tr>
      <w:tr w:rsidR="00E01334" w14:paraId="44376B52"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525150" w14:textId="77777777" w:rsidR="00E01334" w:rsidRDefault="00AD00F8">
            <w:pPr>
              <w:spacing w:after="40"/>
            </w:pPr>
            <w:r>
              <w:rPr>
                <w:sz w:val="19"/>
                <w:szCs w:val="19"/>
              </w:rPr>
              <w:t>MovimientoCuentaCliente</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062E9F" w14:textId="77777777" w:rsidR="00E01334" w:rsidRDefault="00AD00F8">
            <w:pPr>
              <w:spacing w:after="40"/>
            </w:pPr>
            <w:r>
              <w:rPr>
                <w:sz w:val="19"/>
                <w:szCs w:val="19"/>
              </w:rPr>
              <w:t>Es cada renglón de la cuenta corriente de un cliente: facturas (debe), cobros y notas de crédito (haber) y el saldo que queda después de cada uno.</w:t>
            </w:r>
          </w:p>
        </w:tc>
      </w:tr>
      <w:tr w:rsidR="00E01334" w14:paraId="71419646"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1CEF73" w14:textId="77777777" w:rsidR="00E01334" w:rsidRDefault="00AD00F8">
            <w:pPr>
              <w:spacing w:after="40"/>
            </w:pPr>
            <w:r>
              <w:rPr>
                <w:sz w:val="19"/>
                <w:szCs w:val="19"/>
              </w:rPr>
              <w:t>MovimientoCuentaProveedor</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1ACD44" w14:textId="77777777" w:rsidR="00E01334" w:rsidRDefault="00AD00F8">
            <w:pPr>
              <w:spacing w:after="40"/>
            </w:pPr>
            <w:r>
              <w:rPr>
                <w:sz w:val="19"/>
                <w:szCs w:val="19"/>
              </w:rPr>
              <w:t>Es cada renglón de la cuenta corriente con un proveedor: órdenes de compra (debe), pagos (haber) y el saldo resultante.</w:t>
            </w:r>
          </w:p>
        </w:tc>
      </w:tr>
      <w:tr w:rsidR="00E01334" w14:paraId="519A01D8"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2EDCE8" w14:textId="77777777" w:rsidR="00E01334" w:rsidRDefault="00AD00F8">
            <w:pPr>
              <w:spacing w:after="40"/>
            </w:pPr>
            <w:r>
              <w:rPr>
                <w:sz w:val="19"/>
                <w:szCs w:val="19"/>
              </w:rPr>
              <w:t>MovimientoStock</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DDBCA0" w14:textId="77777777" w:rsidR="00E01334" w:rsidRDefault="00AD00F8">
            <w:pPr>
              <w:spacing w:after="40"/>
            </w:pPr>
            <w:r>
              <w:rPr>
                <w:sz w:val="19"/>
                <w:szCs w:val="19"/>
              </w:rPr>
              <w:t>Es el registro de cada entrada, salida o ajuste de mercadería: qué producto, en qué ubicación, cuánto, quién lo hizo y con qué documento de origen. Con esto queda la historia completa del stock.</w:t>
            </w:r>
          </w:p>
        </w:tc>
      </w:tr>
      <w:tr w:rsidR="00E01334" w14:paraId="15E7E1EA"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458C65" w14:textId="77777777" w:rsidR="00E01334" w:rsidRDefault="00AD00F8">
            <w:pPr>
              <w:spacing w:after="40"/>
            </w:pPr>
            <w:r>
              <w:rPr>
                <w:sz w:val="19"/>
                <w:szCs w:val="19"/>
              </w:rPr>
              <w:t>NombresRol</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27B8C3" w14:textId="77777777" w:rsidR="00E01334" w:rsidRDefault="00AD00F8">
            <w:pPr>
              <w:spacing w:after="40"/>
            </w:pPr>
            <w:r>
              <w:rPr>
                <w:sz w:val="19"/>
                <w:szCs w:val="19"/>
              </w:rPr>
              <w:t>Agrupa los nombres fijos de los roles del sistema para no escribirlos a mano en cada lugar.</w:t>
            </w:r>
          </w:p>
        </w:tc>
      </w:tr>
      <w:tr w:rsidR="00E01334" w14:paraId="06961947"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D29603" w14:textId="77777777" w:rsidR="00E01334" w:rsidRDefault="00AD00F8">
            <w:pPr>
              <w:spacing w:after="40"/>
            </w:pPr>
            <w:r>
              <w:rPr>
                <w:sz w:val="19"/>
                <w:szCs w:val="19"/>
              </w:rPr>
              <w:t>Nota de crédito</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D1E048" w14:textId="77777777" w:rsidR="00E01334" w:rsidRDefault="00AD00F8">
            <w:pPr>
              <w:spacing w:after="40"/>
            </w:pPr>
            <w:r>
              <w:rPr>
                <w:sz w:val="19"/>
                <w:szCs w:val="19"/>
              </w:rPr>
              <w:t>Comprobante que reduce la deuda del cliente, por ejemplo después de una devolución.</w:t>
            </w:r>
          </w:p>
        </w:tc>
      </w:tr>
      <w:tr w:rsidR="00E01334" w14:paraId="1210812B"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547A94" w14:textId="77777777" w:rsidR="00E01334" w:rsidRDefault="00AD00F8">
            <w:pPr>
              <w:spacing w:after="40"/>
            </w:pPr>
            <w:r>
              <w:rPr>
                <w:sz w:val="19"/>
                <w:szCs w:val="19"/>
              </w:rPr>
              <w:t>NotaCredito</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EF6C0A" w14:textId="77777777" w:rsidR="00E01334" w:rsidRDefault="00AD00F8">
            <w:pPr>
              <w:spacing w:after="40"/>
            </w:pPr>
            <w:r>
              <w:rPr>
                <w:sz w:val="19"/>
                <w:szCs w:val="19"/>
              </w:rPr>
              <w:t>Es el comprobante que le baja la deuda al cliente, por ejemplo después de una devolución. Guarda número, factura asociada, devolución, motivo e importes.</w:t>
            </w:r>
          </w:p>
        </w:tc>
      </w:tr>
      <w:tr w:rsidR="00E01334" w14:paraId="0638C804"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3817AE" w14:textId="77777777" w:rsidR="00E01334" w:rsidRDefault="00AD00F8">
            <w:pPr>
              <w:spacing w:after="40"/>
            </w:pPr>
            <w:r>
              <w:rPr>
                <w:sz w:val="19"/>
                <w:szCs w:val="19"/>
              </w:rPr>
              <w:t>OrdenCompra</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F12581" w14:textId="77777777" w:rsidR="00E01334" w:rsidRDefault="00AD00F8">
            <w:pPr>
              <w:spacing w:after="40"/>
            </w:pPr>
            <w:r>
              <w:rPr>
                <w:sz w:val="19"/>
                <w:szCs w:val="19"/>
              </w:rPr>
              <w:t>Es el pedido de materiales que se le hace a un proveedor. Tiene número, proveedor, fecha de emisión, fecha estimada de entrega, estado, condición de pago y los montos. Se va completando a medida que llega la mercadería.</w:t>
            </w:r>
          </w:p>
        </w:tc>
      </w:tr>
      <w:tr w:rsidR="00E01334" w14:paraId="31C98735"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5E087C" w14:textId="77777777" w:rsidR="00E01334" w:rsidRDefault="00AD00F8">
            <w:pPr>
              <w:spacing w:after="40"/>
            </w:pPr>
            <w:r>
              <w:rPr>
                <w:sz w:val="19"/>
                <w:szCs w:val="19"/>
              </w:rPr>
              <w:t>OrdenFabricacion</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785E60" w14:textId="77777777" w:rsidR="00E01334" w:rsidRDefault="00AD00F8">
            <w:pPr>
              <w:spacing w:after="40"/>
            </w:pPr>
            <w:r>
              <w:rPr>
                <w:sz w:val="19"/>
                <w:szCs w:val="19"/>
              </w:rPr>
              <w:t>Es la orden que le pide al taller fabricar un producto a medida. Guarda número, fechas de creación, inicio y fin, estado de producción, prioridad y cantidad a fabricar. Avanza por etapas hasta el control de calidad.</w:t>
            </w:r>
          </w:p>
        </w:tc>
      </w:tr>
      <w:tr w:rsidR="00E01334" w14:paraId="37C987B4"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54B953" w14:textId="77777777" w:rsidR="00E01334" w:rsidRDefault="00AD00F8">
            <w:pPr>
              <w:spacing w:after="40"/>
            </w:pPr>
            <w:r>
              <w:rPr>
                <w:sz w:val="19"/>
                <w:szCs w:val="19"/>
              </w:rPr>
              <w:t>PagoProveedor</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565A0E" w14:textId="77777777" w:rsidR="00E01334" w:rsidRDefault="00AD00F8">
            <w:pPr>
              <w:spacing w:after="40"/>
            </w:pPr>
            <w:r>
              <w:rPr>
                <w:sz w:val="19"/>
                <w:szCs w:val="19"/>
              </w:rPr>
              <w:t>Es el pago que se le hace a un proveedor por una orden de compra. Guarda número, medio de pago, fechas, importe y referencia.</w:t>
            </w:r>
          </w:p>
        </w:tc>
      </w:tr>
      <w:tr w:rsidR="00E01334" w14:paraId="7B0B6D26"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67DC35" w14:textId="77777777" w:rsidR="00E01334" w:rsidRDefault="00AD00F8">
            <w:pPr>
              <w:spacing w:after="40"/>
            </w:pPr>
            <w:r>
              <w:rPr>
                <w:sz w:val="19"/>
                <w:szCs w:val="19"/>
              </w:rPr>
              <w:t>Pedido</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77B299" w14:textId="77777777" w:rsidR="00E01334" w:rsidRDefault="00AD00F8">
            <w:pPr>
              <w:spacing w:after="40"/>
            </w:pPr>
            <w:r>
              <w:rPr>
                <w:sz w:val="19"/>
                <w:szCs w:val="19"/>
              </w:rPr>
              <w:t>Es el pedido de venta que nace cuando el cliente confirma un presupuesto. Guarda el cliente, el presupuesto del que viene, la fecha, el estado, la moneda, los porcentajes de IVA y recargo, y calcula los importes a partir de sus detalles.</w:t>
            </w:r>
          </w:p>
        </w:tc>
      </w:tr>
      <w:tr w:rsidR="00E01334" w14:paraId="7E0BD705"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673548" w14:textId="77777777" w:rsidR="00E01334" w:rsidRDefault="00AD00F8">
            <w:pPr>
              <w:spacing w:after="40"/>
            </w:pPr>
            <w:r>
              <w:rPr>
                <w:sz w:val="19"/>
                <w:szCs w:val="19"/>
              </w:rPr>
              <w:t>Presupuesto</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73C2FB" w14:textId="77777777" w:rsidR="00E01334" w:rsidRDefault="00AD00F8">
            <w:pPr>
              <w:spacing w:after="40"/>
            </w:pPr>
            <w:r>
              <w:rPr>
                <w:sz w:val="19"/>
                <w:szCs w:val="19"/>
              </w:rPr>
              <w:t>Es la cotización que el vendedor le arma al cliente antes de que compre. Tiene fecha de emisión y de vencimiento, moneda, IVA, recargos y descuentos, y sus renglones. Si el cliente lo acepta, se convierte en pedido.</w:t>
            </w:r>
          </w:p>
        </w:tc>
      </w:tr>
      <w:tr w:rsidR="00E01334" w14:paraId="317572DC"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44E019" w14:textId="77777777" w:rsidR="00E01334" w:rsidRDefault="00AD00F8">
            <w:pPr>
              <w:spacing w:after="40"/>
            </w:pPr>
            <w:r>
              <w:rPr>
                <w:sz w:val="19"/>
                <w:szCs w:val="19"/>
              </w:rPr>
              <w:t>Producto</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55DFBF" w14:textId="77777777" w:rsidR="00E01334" w:rsidRDefault="00AD00F8">
            <w:pPr>
              <w:spacing w:after="40"/>
            </w:pPr>
            <w:r>
              <w:rPr>
                <w:sz w:val="19"/>
                <w:szCs w:val="19"/>
              </w:rPr>
              <w:t>Es cada artículo que maneja la empresa: chapas, caños, barras y otros productos de acero inoxidable. Guarda código SKU, nombre, categoría, unidad de medida, calidad AISI, espesor, acabado, medidas, precio y puntos de reposición. Un producto puede venderse, comprarse y/o fabricarse.</w:t>
            </w:r>
          </w:p>
        </w:tc>
      </w:tr>
      <w:tr w:rsidR="00E01334" w14:paraId="1610CF64"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C43EE9" w14:textId="77777777" w:rsidR="00E01334" w:rsidRDefault="00AD00F8">
            <w:pPr>
              <w:spacing w:after="40"/>
            </w:pPr>
            <w:r>
              <w:rPr>
                <w:sz w:val="19"/>
                <w:szCs w:val="19"/>
              </w:rPr>
              <w:t>Producto a medida</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AE3414" w14:textId="77777777" w:rsidR="00E01334" w:rsidRDefault="00AD00F8">
            <w:pPr>
              <w:spacing w:after="40"/>
            </w:pPr>
            <w:r>
              <w:rPr>
                <w:sz w:val="19"/>
                <w:szCs w:val="19"/>
              </w:rPr>
              <w:t>Producto que no está en stock y se fabrica según las especificaciones del cliente. Requiere una seña mínima del 30% antes de pasar a producción.</w:t>
            </w:r>
          </w:p>
        </w:tc>
      </w:tr>
      <w:tr w:rsidR="00E01334" w14:paraId="5CAC7309"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F0FDEE" w14:textId="77777777" w:rsidR="00E01334" w:rsidRDefault="00AD00F8">
            <w:pPr>
              <w:spacing w:after="40"/>
            </w:pPr>
            <w:r>
              <w:rPr>
                <w:sz w:val="19"/>
                <w:szCs w:val="19"/>
              </w:rPr>
              <w:t>Producto de stock</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4A5BB1" w14:textId="77777777" w:rsidR="00E01334" w:rsidRDefault="00AD00F8">
            <w:pPr>
              <w:spacing w:after="40"/>
            </w:pPr>
            <w:r>
              <w:rPr>
                <w:sz w:val="19"/>
                <w:szCs w:val="19"/>
              </w:rPr>
              <w:t>Producto estándar que ya está en el depósito y se vende de inmediato, reservando la existencia.</w:t>
            </w:r>
          </w:p>
        </w:tc>
      </w:tr>
      <w:tr w:rsidR="00E01334" w14:paraId="528BD1D9"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C60306" w14:textId="77777777" w:rsidR="00E01334" w:rsidRDefault="00AD00F8">
            <w:pPr>
              <w:spacing w:after="40"/>
            </w:pPr>
            <w:r>
              <w:rPr>
                <w:sz w:val="19"/>
                <w:szCs w:val="19"/>
              </w:rPr>
              <w:t>Proveedor</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6EE674" w14:textId="77777777" w:rsidR="00E01334" w:rsidRDefault="00AD00F8">
            <w:pPr>
              <w:spacing w:after="40"/>
            </w:pPr>
            <w:r>
              <w:rPr>
                <w:sz w:val="19"/>
                <w:szCs w:val="19"/>
              </w:rPr>
              <w:t>Es la empresa a la que Edelstahl le compra materiales. Guarda CUIT, razón social, nombre de fantasía, dirección y contacto, y se usa para armar las órdenes de compra y registrar pagos.</w:t>
            </w:r>
          </w:p>
        </w:tc>
      </w:tr>
      <w:tr w:rsidR="00E01334" w14:paraId="40E22ACB"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FE4646" w14:textId="77777777" w:rsidR="00E01334" w:rsidRDefault="00AD00F8">
            <w:pPr>
              <w:spacing w:after="40"/>
            </w:pPr>
            <w:r>
              <w:rPr>
                <w:sz w:val="19"/>
                <w:szCs w:val="19"/>
              </w:rPr>
              <w:t>Punto de reposición</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DAE078" w14:textId="77777777" w:rsidR="00E01334" w:rsidRDefault="00AD00F8">
            <w:pPr>
              <w:spacing w:after="40"/>
            </w:pPr>
            <w:r>
              <w:rPr>
                <w:sz w:val="19"/>
                <w:szCs w:val="19"/>
              </w:rPr>
              <w:t>Cantidad mínima de un producto a partir de la cual el sistema avisa que hay que reponerlo.</w:t>
            </w:r>
          </w:p>
        </w:tc>
      </w:tr>
      <w:tr w:rsidR="00E01334" w14:paraId="3E7F81FA"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90875C" w14:textId="77777777" w:rsidR="00E01334" w:rsidRDefault="00AD00F8">
            <w:pPr>
              <w:spacing w:after="40"/>
            </w:pPr>
            <w:r>
              <w:rPr>
                <w:sz w:val="19"/>
                <w:szCs w:val="19"/>
              </w:rPr>
              <w:lastRenderedPageBreak/>
              <w:t>RecepcionCompra</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A5B78E" w14:textId="77777777" w:rsidR="00E01334" w:rsidRDefault="00AD00F8">
            <w:pPr>
              <w:spacing w:after="40"/>
            </w:pPr>
            <w:r>
              <w:rPr>
                <w:sz w:val="19"/>
                <w:szCs w:val="19"/>
              </w:rPr>
              <w:t>Es el registro de lo que llegó del proveedor contra una orden de compra: fecha, número de remito del proveedor, quién recibió y el estado de la recepción.</w:t>
            </w:r>
          </w:p>
        </w:tc>
      </w:tr>
      <w:tr w:rsidR="00E01334" w14:paraId="3E7CDA27"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AA20EC" w14:textId="77777777" w:rsidR="00E01334" w:rsidRDefault="00AD00F8">
            <w:pPr>
              <w:spacing w:after="40"/>
            </w:pPr>
            <w:r>
              <w:rPr>
                <w:sz w:val="19"/>
                <w:szCs w:val="19"/>
              </w:rPr>
              <w:t>RegistroBitacora</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BDD40D" w14:textId="77777777" w:rsidR="00E01334" w:rsidRDefault="00AD00F8">
            <w:pPr>
              <w:spacing w:after="40"/>
            </w:pPr>
            <w:r>
              <w:rPr>
                <w:sz w:val="19"/>
                <w:szCs w:val="19"/>
              </w:rPr>
              <w:t>Es cada renglón de la bitácora: qué hizo un usuario, cuándo, en qué módulo y con qué resultado, incluyendo el equipo desde el que lo hizo.</w:t>
            </w:r>
          </w:p>
        </w:tc>
      </w:tr>
      <w:tr w:rsidR="00E01334" w14:paraId="5E65E85D"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C9E56E" w14:textId="77777777" w:rsidR="00E01334" w:rsidRDefault="00AD00F8">
            <w:pPr>
              <w:spacing w:after="40"/>
            </w:pPr>
            <w:r>
              <w:rPr>
                <w:sz w:val="19"/>
                <w:szCs w:val="19"/>
              </w:rPr>
              <w:t>Remito</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738FF2" w14:textId="77777777" w:rsidR="00E01334" w:rsidRDefault="00AD00F8">
            <w:pPr>
              <w:spacing w:after="40"/>
            </w:pPr>
            <w:r>
              <w:rPr>
                <w:sz w:val="19"/>
                <w:szCs w:val="19"/>
              </w:rPr>
              <w:t>Comprobante que acompaña a la mercadería cuando sale del depósito. Se imprime en triplicado.</w:t>
            </w:r>
          </w:p>
        </w:tc>
      </w:tr>
      <w:tr w:rsidR="00E01334" w14:paraId="54A87A14"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90337F" w14:textId="77777777" w:rsidR="00E01334" w:rsidRDefault="00AD00F8">
            <w:pPr>
              <w:spacing w:after="40"/>
            </w:pPr>
            <w:r>
              <w:rPr>
                <w:sz w:val="19"/>
                <w:szCs w:val="19"/>
              </w:rPr>
              <w:t>RemitoEntrega</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143E57" w14:textId="77777777" w:rsidR="00E01334" w:rsidRDefault="00AD00F8">
            <w:pPr>
              <w:spacing w:after="40"/>
            </w:pPr>
            <w:r>
              <w:rPr>
                <w:sz w:val="19"/>
                <w:szCs w:val="19"/>
              </w:rPr>
              <w:t>Es el remito que acompaña la mercadería cuando se despacha. Guarda número, pedido, cliente, fechas de emisión, despacho y entrega, estado y dirección de entrega.</w:t>
            </w:r>
          </w:p>
        </w:tc>
      </w:tr>
      <w:tr w:rsidR="00E01334" w14:paraId="2CFBE7D8"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602F60" w14:textId="77777777" w:rsidR="00E01334" w:rsidRDefault="00AD00F8">
            <w:pPr>
              <w:spacing w:after="40"/>
            </w:pPr>
            <w:r>
              <w:rPr>
                <w:sz w:val="19"/>
                <w:szCs w:val="19"/>
              </w:rPr>
              <w:t>ReservaStock</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06551C" w14:textId="77777777" w:rsidR="00E01334" w:rsidRDefault="00AD00F8">
            <w:pPr>
              <w:spacing w:after="40"/>
            </w:pPr>
            <w:r>
              <w:rPr>
                <w:sz w:val="19"/>
                <w:szCs w:val="19"/>
              </w:rPr>
              <w:t>Es el apartado de mercadería para un pedido o una orden de fabricación. Guarda qué producto se reservó, cuánto, desde qué ubicación y su estado. Evita que el mismo material se prometa dos veces.</w:t>
            </w:r>
          </w:p>
        </w:tc>
      </w:tr>
      <w:tr w:rsidR="00E01334" w14:paraId="222A96AC"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FA06AF" w14:textId="77777777" w:rsidR="00E01334" w:rsidRDefault="00AD00F8">
            <w:pPr>
              <w:spacing w:after="40"/>
            </w:pPr>
            <w:r>
              <w:rPr>
                <w:sz w:val="19"/>
                <w:szCs w:val="19"/>
              </w:rPr>
              <w:t>ResultadoRespaldo</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DF50C6" w14:textId="77777777" w:rsidR="00E01334" w:rsidRDefault="00AD00F8">
            <w:pPr>
              <w:spacing w:after="40"/>
            </w:pPr>
            <w:r>
              <w:rPr>
                <w:sz w:val="19"/>
                <w:szCs w:val="19"/>
              </w:rPr>
              <w:t>Guarda lo que pasó al hacer un respaldo: de qué base, en qué archivo quedó, cuándo, cuánto pesa y si salió bien.</w:t>
            </w:r>
          </w:p>
        </w:tc>
      </w:tr>
      <w:tr w:rsidR="00E01334" w14:paraId="1AF6D2E2"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E2F6AF" w14:textId="77777777" w:rsidR="00E01334" w:rsidRDefault="00AD00F8">
            <w:pPr>
              <w:spacing w:after="40"/>
            </w:pPr>
            <w:r>
              <w:rPr>
                <w:sz w:val="19"/>
                <w:szCs w:val="19"/>
              </w:rPr>
              <w:t>Rol</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1E8C3C" w14:textId="77777777" w:rsidR="00E01334" w:rsidRDefault="00AD00F8">
            <w:pPr>
              <w:spacing w:after="40"/>
            </w:pPr>
            <w:r>
              <w:rPr>
                <w:sz w:val="19"/>
                <w:szCs w:val="19"/>
              </w:rPr>
              <w:t>Es el perfil que define qué puede hacer un usuario en el sistema (administrador, vendedor, depósito, etc.).</w:t>
            </w:r>
          </w:p>
        </w:tc>
      </w:tr>
      <w:tr w:rsidR="00E01334" w14:paraId="2BFDBA57"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04EFF6" w14:textId="77777777" w:rsidR="00E01334" w:rsidRDefault="00AD00F8">
            <w:pPr>
              <w:spacing w:after="40"/>
            </w:pPr>
            <w:r>
              <w:rPr>
                <w:sz w:val="19"/>
                <w:szCs w:val="19"/>
              </w:rPr>
              <w:t>Seña</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766B42" w14:textId="77777777" w:rsidR="00E01334" w:rsidRDefault="00AD00F8">
            <w:pPr>
              <w:spacing w:after="40"/>
            </w:pPr>
            <w:r>
              <w:rPr>
                <w:sz w:val="19"/>
                <w:szCs w:val="19"/>
              </w:rPr>
              <w:t>Anticipo que paga el cliente para confirmar un pedido a medida.</w:t>
            </w:r>
          </w:p>
        </w:tc>
      </w:tr>
      <w:tr w:rsidR="00E01334" w14:paraId="62A16D76"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E25CB8" w14:textId="77777777" w:rsidR="00E01334" w:rsidRDefault="00AD00F8">
            <w:pPr>
              <w:spacing w:after="40"/>
            </w:pPr>
            <w:r>
              <w:rPr>
                <w:sz w:val="19"/>
                <w:szCs w:val="19"/>
              </w:rPr>
              <w:t>Stock físico, reservado y disponible</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0BD2C3" w14:textId="77777777" w:rsidR="00E01334" w:rsidRDefault="00AD00F8">
            <w:pPr>
              <w:spacing w:after="40"/>
            </w:pPr>
            <w:r>
              <w:rPr>
                <w:sz w:val="19"/>
                <w:szCs w:val="19"/>
              </w:rPr>
              <w:t>Físico es lo que hay en el depósito; reservado es lo apartado para pedidos u órdenes de fabricación; disponible es lo físico menos lo reservado y lo bloqueado.</w:t>
            </w:r>
          </w:p>
        </w:tc>
      </w:tr>
      <w:tr w:rsidR="00E01334" w14:paraId="41EC286B"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F133E9" w14:textId="77777777" w:rsidR="00E01334" w:rsidRDefault="00AD00F8">
            <w:pPr>
              <w:spacing w:after="40"/>
            </w:pPr>
            <w:r>
              <w:rPr>
                <w:sz w:val="19"/>
                <w:szCs w:val="19"/>
              </w:rPr>
              <w:t>StockProducto</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616EFF" w14:textId="77777777" w:rsidR="00E01334" w:rsidRDefault="00AD00F8">
            <w:pPr>
              <w:spacing w:after="40"/>
            </w:pPr>
            <w:r>
              <w:rPr>
                <w:sz w:val="19"/>
                <w:szCs w:val="19"/>
              </w:rPr>
              <w:t>Es la existencia de un producto en una ubicación del depósito. Guarda la cantidad física, la reservada para pedidos, la bloqueada y el costo promedio. El disponible real es lo físico menos lo reservado y lo bloqueado.</w:t>
            </w:r>
          </w:p>
        </w:tc>
      </w:tr>
      <w:tr w:rsidR="00E01334" w14:paraId="697097D5"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D76D69" w14:textId="77777777" w:rsidR="00E01334" w:rsidRDefault="00AD00F8">
            <w:pPr>
              <w:spacing w:after="40"/>
            </w:pPr>
            <w:r>
              <w:rPr>
                <w:sz w:val="19"/>
                <w:szCs w:val="19"/>
              </w:rPr>
              <w:t>UbicacionDeposito</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8D1522" w14:textId="77777777" w:rsidR="00E01334" w:rsidRDefault="00AD00F8">
            <w:pPr>
              <w:spacing w:after="40"/>
            </w:pPr>
            <w:r>
              <w:rPr>
                <w:sz w:val="19"/>
                <w:szCs w:val="19"/>
              </w:rPr>
              <w:t>Es un lugar puntual dentro de un depósito: sector, pasillo, estantería y nivel. Sirve para saber exactamente dónde está guardado cada material.</w:t>
            </w:r>
          </w:p>
        </w:tc>
      </w:tr>
      <w:tr w:rsidR="00E01334" w14:paraId="423CD021"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7DC875" w14:textId="77777777" w:rsidR="00E01334" w:rsidRDefault="00AD00F8">
            <w:pPr>
              <w:spacing w:after="40"/>
            </w:pPr>
            <w:r>
              <w:rPr>
                <w:sz w:val="19"/>
                <w:szCs w:val="19"/>
              </w:rPr>
              <w:t>Usuario</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7FF092" w14:textId="77777777" w:rsidR="00E01334" w:rsidRDefault="00AD00F8">
            <w:pPr>
              <w:spacing w:after="40"/>
            </w:pPr>
            <w:r>
              <w:rPr>
                <w:sz w:val="19"/>
                <w:szCs w:val="19"/>
              </w:rPr>
              <w:t>Es cada persona que usa el sistema. Guarda nombre de usuario, nombre completo, mail, rol, contraseña protegida (con hash y sal), intentos fallidos y si está bloqueado o activo.</w:t>
            </w:r>
          </w:p>
        </w:tc>
      </w:tr>
      <w:tr w:rsidR="00E01334" w14:paraId="42E4C19B"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095995" w14:textId="77777777" w:rsidR="00E01334" w:rsidRDefault="00AD00F8">
            <w:pPr>
              <w:spacing w:after="40"/>
            </w:pPr>
            <w:r>
              <w:rPr>
                <w:sz w:val="19"/>
                <w:szCs w:val="19"/>
              </w:rPr>
              <w:t>VarianteDocumento</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BE6992" w14:textId="77777777" w:rsidR="00E01334" w:rsidRDefault="00AD00F8">
            <w:pPr>
              <w:spacing w:after="40"/>
            </w:pPr>
            <w:r>
              <w:rPr>
                <w:sz w:val="19"/>
                <w:szCs w:val="19"/>
              </w:rPr>
              <w:t>Define cómo se ve cada copia de un documento (por ejemplo original, duplicado o triplicado): su etiqueta y su color de fondo.</w:t>
            </w:r>
          </w:p>
        </w:tc>
      </w:tr>
      <w:tr w:rsidR="00E01334" w14:paraId="5191D114"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E440A8" w14:textId="77777777" w:rsidR="00E01334" w:rsidRDefault="00AD00F8">
            <w:pPr>
              <w:spacing w:after="40"/>
            </w:pPr>
            <w:r>
              <w:rPr>
                <w:sz w:val="19"/>
                <w:szCs w:val="19"/>
              </w:rPr>
              <w:t>Vehiculo</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9155B5" w14:textId="77777777" w:rsidR="00E01334" w:rsidRDefault="00AD00F8">
            <w:pPr>
              <w:spacing w:after="40"/>
            </w:pPr>
            <w:r>
              <w:rPr>
                <w:sz w:val="19"/>
                <w:szCs w:val="19"/>
              </w:rPr>
              <w:t>Es cada camión o utilitario que reparte. Guarda patente, marca, modelo, capacidad y los vencimientos de seguro y VTV, y sirve para armar las hojas de ruta.</w:t>
            </w:r>
          </w:p>
        </w:tc>
      </w:tr>
    </w:tbl>
    <w:p w14:paraId="620EBB50" w14:textId="77777777" w:rsidR="00E01334" w:rsidRDefault="00E01334">
      <w:pPr>
        <w:spacing w:after="120" w:line="300" w:lineRule="auto"/>
        <w:jc w:val="both"/>
      </w:pPr>
    </w:p>
    <w:p w14:paraId="6A34DE1A" w14:textId="77777777" w:rsidR="00E01334" w:rsidRDefault="00AD00F8">
      <w:pPr>
        <w:keepNext/>
        <w:spacing w:after="120" w:line="300" w:lineRule="auto"/>
        <w:jc w:val="both"/>
      </w:pPr>
      <w:r>
        <w:rPr>
          <w:b/>
          <w:bCs/>
        </w:rPr>
        <w:t>Acrónimos y abreviaturas: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271"/>
      </w:tblGrid>
      <w:tr w:rsidR="00E01334" w14:paraId="3E7FC29B" w14:textId="77777777">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93976D2" w14:textId="77777777" w:rsidR="00E01334" w:rsidRDefault="00AD00F8">
            <w:pPr>
              <w:spacing w:after="40"/>
            </w:pPr>
            <w:r>
              <w:rPr>
                <w:b/>
                <w:bCs/>
                <w:sz w:val="19"/>
                <w:szCs w:val="19"/>
              </w:rPr>
              <w:t>Sigla</w:t>
            </w:r>
          </w:p>
        </w:tc>
        <w:tc>
          <w:tcPr>
            <w:tcW w:w="72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C9014ED" w14:textId="77777777" w:rsidR="00E01334" w:rsidRDefault="00AD00F8">
            <w:pPr>
              <w:spacing w:after="40"/>
            </w:pPr>
            <w:r>
              <w:rPr>
                <w:b/>
                <w:bCs/>
                <w:sz w:val="19"/>
                <w:szCs w:val="19"/>
              </w:rPr>
              <w:t>Significado</w:t>
            </w:r>
          </w:p>
        </w:tc>
      </w:tr>
      <w:tr w:rsidR="00E01334" w14:paraId="0A3DE797"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598D8C" w14:textId="77777777" w:rsidR="00E01334" w:rsidRDefault="00AD00F8">
            <w:pPr>
              <w:spacing w:after="40"/>
            </w:pPr>
            <w:r>
              <w:rPr>
                <w:sz w:val="19"/>
                <w:szCs w:val="19"/>
              </w:rPr>
              <w:t>AISI</w:t>
            </w:r>
          </w:p>
        </w:tc>
        <w:tc>
          <w:tcPr>
            <w:tcW w:w="72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981A82" w14:textId="77777777" w:rsidR="00E01334" w:rsidRDefault="00AD00F8">
            <w:pPr>
              <w:spacing w:after="40"/>
            </w:pPr>
            <w:r>
              <w:rPr>
                <w:sz w:val="19"/>
                <w:szCs w:val="19"/>
              </w:rPr>
              <w:t>American Iron and Steel Institute: norma que identifica la calidad del acero (por ejemplo 304 o 316).</w:t>
            </w:r>
          </w:p>
        </w:tc>
      </w:tr>
      <w:tr w:rsidR="00E01334" w14:paraId="3190C8D3"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EA30CD" w14:textId="77777777" w:rsidR="00E01334" w:rsidRDefault="00AD00F8">
            <w:pPr>
              <w:spacing w:after="40"/>
            </w:pPr>
            <w:r>
              <w:rPr>
                <w:sz w:val="19"/>
                <w:szCs w:val="19"/>
              </w:rPr>
              <w:t>BLL</w:t>
            </w:r>
          </w:p>
        </w:tc>
        <w:tc>
          <w:tcPr>
            <w:tcW w:w="72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5ECAA4" w14:textId="77777777" w:rsidR="00E01334" w:rsidRDefault="00AD00F8">
            <w:pPr>
              <w:spacing w:after="40"/>
            </w:pPr>
            <w:r>
              <w:rPr>
                <w:sz w:val="19"/>
                <w:szCs w:val="19"/>
              </w:rPr>
              <w:t>Business Logic Layer: capa de lógica de negocio.</w:t>
            </w:r>
          </w:p>
        </w:tc>
      </w:tr>
      <w:tr w:rsidR="00E01334" w14:paraId="47024ED9"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7518ED" w14:textId="77777777" w:rsidR="00E01334" w:rsidRDefault="00AD00F8">
            <w:pPr>
              <w:spacing w:after="40"/>
            </w:pPr>
            <w:r>
              <w:rPr>
                <w:sz w:val="19"/>
                <w:szCs w:val="19"/>
              </w:rPr>
              <w:t>BPM</w:t>
            </w:r>
          </w:p>
        </w:tc>
        <w:tc>
          <w:tcPr>
            <w:tcW w:w="72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4A0083" w14:textId="77777777" w:rsidR="00E01334" w:rsidRDefault="00AD00F8">
            <w:pPr>
              <w:spacing w:after="40"/>
            </w:pPr>
            <w:r>
              <w:rPr>
                <w:sz w:val="19"/>
                <w:szCs w:val="19"/>
              </w:rPr>
              <w:t>Business Process Model: modelo de procesos de negocio.</w:t>
            </w:r>
          </w:p>
        </w:tc>
      </w:tr>
      <w:tr w:rsidR="00E01334" w14:paraId="62F32C1A"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97A995" w14:textId="77777777" w:rsidR="00E01334" w:rsidRDefault="00AD00F8">
            <w:pPr>
              <w:spacing w:after="40"/>
            </w:pPr>
            <w:r>
              <w:rPr>
                <w:sz w:val="19"/>
                <w:szCs w:val="19"/>
              </w:rPr>
              <w:t>CSV</w:t>
            </w:r>
          </w:p>
        </w:tc>
        <w:tc>
          <w:tcPr>
            <w:tcW w:w="72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518F4C" w14:textId="77777777" w:rsidR="00E01334" w:rsidRDefault="00AD00F8">
            <w:pPr>
              <w:spacing w:after="40"/>
            </w:pPr>
            <w:r>
              <w:rPr>
                <w:sz w:val="19"/>
                <w:szCs w:val="19"/>
              </w:rPr>
              <w:t>Valores separados por comas: formato de archivo para importar y exportar listas.</w:t>
            </w:r>
          </w:p>
        </w:tc>
      </w:tr>
      <w:tr w:rsidR="00E01334" w14:paraId="5645DA16"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EFC4F4" w14:textId="77777777" w:rsidR="00E01334" w:rsidRDefault="00AD00F8">
            <w:pPr>
              <w:spacing w:after="40"/>
            </w:pPr>
            <w:r>
              <w:rPr>
                <w:sz w:val="19"/>
                <w:szCs w:val="19"/>
              </w:rPr>
              <w:lastRenderedPageBreak/>
              <w:t>CU</w:t>
            </w:r>
          </w:p>
        </w:tc>
        <w:tc>
          <w:tcPr>
            <w:tcW w:w="72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638081" w14:textId="77777777" w:rsidR="00E01334" w:rsidRDefault="00AD00F8">
            <w:pPr>
              <w:spacing w:after="40"/>
            </w:pPr>
            <w:r>
              <w:rPr>
                <w:sz w:val="19"/>
                <w:szCs w:val="19"/>
              </w:rPr>
              <w:t>Caso de uso del sistema.</w:t>
            </w:r>
          </w:p>
        </w:tc>
      </w:tr>
      <w:tr w:rsidR="00E01334" w14:paraId="36887E4D"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CC5655" w14:textId="77777777" w:rsidR="00E01334" w:rsidRDefault="00AD00F8">
            <w:pPr>
              <w:spacing w:after="40"/>
            </w:pPr>
            <w:r>
              <w:rPr>
                <w:sz w:val="19"/>
                <w:szCs w:val="19"/>
              </w:rPr>
              <w:t>CUN</w:t>
            </w:r>
          </w:p>
        </w:tc>
        <w:tc>
          <w:tcPr>
            <w:tcW w:w="72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18DAA3" w14:textId="77777777" w:rsidR="00E01334" w:rsidRDefault="00AD00F8">
            <w:pPr>
              <w:spacing w:after="40"/>
            </w:pPr>
            <w:r>
              <w:rPr>
                <w:sz w:val="19"/>
                <w:szCs w:val="19"/>
              </w:rPr>
              <w:t>Caso de uso de negocio.</w:t>
            </w:r>
          </w:p>
        </w:tc>
      </w:tr>
      <w:tr w:rsidR="00E01334" w14:paraId="5AD27711"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6216B5" w14:textId="77777777" w:rsidR="00E01334" w:rsidRDefault="00AD00F8">
            <w:pPr>
              <w:spacing w:after="40"/>
            </w:pPr>
            <w:r>
              <w:rPr>
                <w:sz w:val="19"/>
                <w:szCs w:val="19"/>
              </w:rPr>
              <w:t>CUIT/CUIL</w:t>
            </w:r>
          </w:p>
        </w:tc>
        <w:tc>
          <w:tcPr>
            <w:tcW w:w="72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0DE337" w14:textId="77777777" w:rsidR="00E01334" w:rsidRDefault="00AD00F8">
            <w:pPr>
              <w:spacing w:after="40"/>
            </w:pPr>
            <w:r>
              <w:rPr>
                <w:sz w:val="19"/>
                <w:szCs w:val="19"/>
              </w:rPr>
              <w:t>Clave Única de Identificación Tributaria / Laboral.</w:t>
            </w:r>
          </w:p>
        </w:tc>
      </w:tr>
      <w:tr w:rsidR="00E01334" w14:paraId="1574C56D"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2EA8F5" w14:textId="77777777" w:rsidR="00E01334" w:rsidRDefault="00AD00F8">
            <w:pPr>
              <w:spacing w:after="40"/>
            </w:pPr>
            <w:r>
              <w:rPr>
                <w:sz w:val="19"/>
                <w:szCs w:val="19"/>
              </w:rPr>
              <w:t>DAL</w:t>
            </w:r>
          </w:p>
        </w:tc>
        <w:tc>
          <w:tcPr>
            <w:tcW w:w="72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149A6B" w14:textId="77777777" w:rsidR="00E01334" w:rsidRDefault="00AD00F8">
            <w:pPr>
              <w:spacing w:after="40"/>
            </w:pPr>
            <w:r>
              <w:rPr>
                <w:sz w:val="19"/>
                <w:szCs w:val="19"/>
              </w:rPr>
              <w:t>Data Access Layer: capa de acceso a datos.</w:t>
            </w:r>
          </w:p>
        </w:tc>
      </w:tr>
      <w:tr w:rsidR="00E01334" w14:paraId="40D5A9CA"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C6B62C" w14:textId="77777777" w:rsidR="00E01334" w:rsidRDefault="00AD00F8">
            <w:pPr>
              <w:spacing w:after="40"/>
            </w:pPr>
            <w:r>
              <w:rPr>
                <w:sz w:val="19"/>
                <w:szCs w:val="19"/>
              </w:rPr>
              <w:t>DER</w:t>
            </w:r>
          </w:p>
        </w:tc>
        <w:tc>
          <w:tcPr>
            <w:tcW w:w="72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478C14" w14:textId="77777777" w:rsidR="00E01334" w:rsidRDefault="00AD00F8">
            <w:pPr>
              <w:spacing w:after="40"/>
            </w:pPr>
            <w:r>
              <w:rPr>
                <w:sz w:val="19"/>
                <w:szCs w:val="19"/>
              </w:rPr>
              <w:t>Diagrama entidad-relación de la base de datos.</w:t>
            </w:r>
          </w:p>
        </w:tc>
      </w:tr>
      <w:tr w:rsidR="00E01334" w14:paraId="27148E83"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DF9202" w14:textId="77777777" w:rsidR="00E01334" w:rsidRDefault="00AD00F8">
            <w:pPr>
              <w:spacing w:after="40"/>
            </w:pPr>
            <w:r>
              <w:rPr>
                <w:sz w:val="19"/>
                <w:szCs w:val="19"/>
              </w:rPr>
              <w:t>DVH/DVV</w:t>
            </w:r>
          </w:p>
        </w:tc>
        <w:tc>
          <w:tcPr>
            <w:tcW w:w="72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F13896" w14:textId="77777777" w:rsidR="00E01334" w:rsidRDefault="00AD00F8">
            <w:pPr>
              <w:spacing w:after="40"/>
            </w:pPr>
            <w:r>
              <w:rPr>
                <w:sz w:val="19"/>
                <w:szCs w:val="19"/>
              </w:rPr>
              <w:t>Dígito verificador horizontal / vertical: controlan la integridad de los datos.</w:t>
            </w:r>
          </w:p>
        </w:tc>
      </w:tr>
      <w:tr w:rsidR="00E01334" w14:paraId="25A15090"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ABFE05" w14:textId="77777777" w:rsidR="00E01334" w:rsidRDefault="00AD00F8">
            <w:pPr>
              <w:spacing w:after="40"/>
            </w:pPr>
            <w:r>
              <w:rPr>
                <w:sz w:val="19"/>
                <w:szCs w:val="19"/>
              </w:rPr>
              <w:t>ERP</w:t>
            </w:r>
          </w:p>
        </w:tc>
        <w:tc>
          <w:tcPr>
            <w:tcW w:w="72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3CFC22" w14:textId="77777777" w:rsidR="00E01334" w:rsidRDefault="00AD00F8">
            <w:pPr>
              <w:spacing w:after="40"/>
            </w:pPr>
            <w:r>
              <w:rPr>
                <w:sz w:val="19"/>
                <w:szCs w:val="19"/>
              </w:rPr>
              <w:t>Enterprise Resource Planning: sistema integral de gestión.</w:t>
            </w:r>
          </w:p>
        </w:tc>
      </w:tr>
      <w:tr w:rsidR="00E01334" w14:paraId="32C32F13"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9C5E3C" w14:textId="77777777" w:rsidR="00E01334" w:rsidRDefault="00AD00F8">
            <w:pPr>
              <w:spacing w:after="40"/>
            </w:pPr>
            <w:r>
              <w:rPr>
                <w:sz w:val="19"/>
                <w:szCs w:val="19"/>
              </w:rPr>
              <w:t>IVA</w:t>
            </w:r>
          </w:p>
        </w:tc>
        <w:tc>
          <w:tcPr>
            <w:tcW w:w="72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D7E6EE" w14:textId="77777777" w:rsidR="00E01334" w:rsidRDefault="00AD00F8">
            <w:pPr>
              <w:spacing w:after="40"/>
            </w:pPr>
            <w:r>
              <w:rPr>
                <w:sz w:val="19"/>
                <w:szCs w:val="19"/>
              </w:rPr>
              <w:t>Impuesto al valor agregado.</w:t>
            </w:r>
          </w:p>
        </w:tc>
      </w:tr>
      <w:tr w:rsidR="00E01334" w14:paraId="5E380CF7"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F1B3FD" w14:textId="77777777" w:rsidR="00E01334" w:rsidRDefault="00AD00F8">
            <w:pPr>
              <w:spacing w:after="40"/>
            </w:pPr>
            <w:r>
              <w:rPr>
                <w:sz w:val="19"/>
                <w:szCs w:val="19"/>
              </w:rPr>
              <w:t>OC</w:t>
            </w:r>
          </w:p>
        </w:tc>
        <w:tc>
          <w:tcPr>
            <w:tcW w:w="72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929A58" w14:textId="77777777" w:rsidR="00E01334" w:rsidRDefault="00AD00F8">
            <w:pPr>
              <w:spacing w:after="40"/>
            </w:pPr>
            <w:r>
              <w:rPr>
                <w:sz w:val="19"/>
                <w:szCs w:val="19"/>
              </w:rPr>
              <w:t>Orden de compra.</w:t>
            </w:r>
          </w:p>
        </w:tc>
      </w:tr>
      <w:tr w:rsidR="00E01334" w14:paraId="1CDF9D14"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564842" w14:textId="77777777" w:rsidR="00E01334" w:rsidRDefault="00AD00F8">
            <w:pPr>
              <w:spacing w:after="40"/>
            </w:pPr>
            <w:r>
              <w:rPr>
                <w:sz w:val="19"/>
                <w:szCs w:val="19"/>
              </w:rPr>
              <w:t>OF</w:t>
            </w:r>
          </w:p>
        </w:tc>
        <w:tc>
          <w:tcPr>
            <w:tcW w:w="72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1ECE5D" w14:textId="77777777" w:rsidR="00E01334" w:rsidRDefault="00AD00F8">
            <w:pPr>
              <w:spacing w:after="40"/>
            </w:pPr>
            <w:r>
              <w:rPr>
                <w:sz w:val="19"/>
                <w:szCs w:val="19"/>
              </w:rPr>
              <w:t>Orden de fabricación.</w:t>
            </w:r>
          </w:p>
        </w:tc>
      </w:tr>
      <w:tr w:rsidR="00E01334" w14:paraId="3BFDB2D5"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99D332" w14:textId="77777777" w:rsidR="00E01334" w:rsidRDefault="00AD00F8">
            <w:pPr>
              <w:spacing w:after="40"/>
            </w:pPr>
            <w:r>
              <w:rPr>
                <w:sz w:val="19"/>
                <w:szCs w:val="19"/>
              </w:rPr>
              <w:t>OT</w:t>
            </w:r>
          </w:p>
        </w:tc>
        <w:tc>
          <w:tcPr>
            <w:tcW w:w="72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47F138" w14:textId="77777777" w:rsidR="00E01334" w:rsidRDefault="00AD00F8">
            <w:pPr>
              <w:spacing w:after="40"/>
            </w:pPr>
            <w:r>
              <w:rPr>
                <w:sz w:val="19"/>
                <w:szCs w:val="19"/>
              </w:rPr>
              <w:t>Orden de trabajo.</w:t>
            </w:r>
          </w:p>
        </w:tc>
      </w:tr>
      <w:tr w:rsidR="00E01334" w14:paraId="44BA199E"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C265C8" w14:textId="77777777" w:rsidR="00E01334" w:rsidRDefault="00AD00F8">
            <w:pPr>
              <w:spacing w:after="40"/>
            </w:pPr>
            <w:r>
              <w:rPr>
                <w:sz w:val="19"/>
                <w:szCs w:val="19"/>
              </w:rPr>
              <w:t>PDF</w:t>
            </w:r>
          </w:p>
        </w:tc>
        <w:tc>
          <w:tcPr>
            <w:tcW w:w="72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C7594F" w14:textId="77777777" w:rsidR="00E01334" w:rsidRDefault="00AD00F8">
            <w:pPr>
              <w:spacing w:after="40"/>
            </w:pPr>
            <w:r>
              <w:rPr>
                <w:sz w:val="19"/>
                <w:szCs w:val="19"/>
              </w:rPr>
              <w:t>Formato de documento portátil.</w:t>
            </w:r>
          </w:p>
        </w:tc>
      </w:tr>
      <w:tr w:rsidR="00E01334" w14:paraId="7EC51DA2"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75AE25" w14:textId="77777777" w:rsidR="00E01334" w:rsidRDefault="00AD00F8">
            <w:pPr>
              <w:spacing w:after="40"/>
            </w:pPr>
            <w:r>
              <w:rPr>
                <w:sz w:val="19"/>
                <w:szCs w:val="19"/>
              </w:rPr>
              <w:t>RN</w:t>
            </w:r>
          </w:p>
        </w:tc>
        <w:tc>
          <w:tcPr>
            <w:tcW w:w="72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A6A2EC" w14:textId="77777777" w:rsidR="00E01334" w:rsidRDefault="00AD00F8">
            <w:pPr>
              <w:spacing w:after="40"/>
            </w:pPr>
            <w:r>
              <w:rPr>
                <w:sz w:val="19"/>
                <w:szCs w:val="19"/>
              </w:rPr>
              <w:t>Regla de negocio.</w:t>
            </w:r>
          </w:p>
        </w:tc>
      </w:tr>
      <w:tr w:rsidR="00E01334" w14:paraId="38EBBC10"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0ED140" w14:textId="77777777" w:rsidR="00E01334" w:rsidRDefault="00AD00F8">
            <w:pPr>
              <w:spacing w:after="40"/>
            </w:pPr>
            <w:r>
              <w:rPr>
                <w:sz w:val="19"/>
                <w:szCs w:val="19"/>
              </w:rPr>
              <w:t>SKU</w:t>
            </w:r>
          </w:p>
        </w:tc>
        <w:tc>
          <w:tcPr>
            <w:tcW w:w="72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7E78C4" w14:textId="77777777" w:rsidR="00E01334" w:rsidRDefault="00AD00F8">
            <w:pPr>
              <w:spacing w:after="40"/>
            </w:pPr>
            <w:r>
              <w:rPr>
                <w:sz w:val="19"/>
                <w:szCs w:val="19"/>
              </w:rPr>
              <w:t>Código de identificación único de un producto.</w:t>
            </w:r>
          </w:p>
        </w:tc>
      </w:tr>
      <w:tr w:rsidR="00E01334" w14:paraId="62B2300A"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9A88E1" w14:textId="77777777" w:rsidR="00E01334" w:rsidRDefault="00AD00F8">
            <w:pPr>
              <w:spacing w:after="40"/>
            </w:pPr>
            <w:r>
              <w:rPr>
                <w:sz w:val="19"/>
                <w:szCs w:val="19"/>
              </w:rPr>
              <w:t>UI</w:t>
            </w:r>
          </w:p>
        </w:tc>
        <w:tc>
          <w:tcPr>
            <w:tcW w:w="72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81FC20" w14:textId="77777777" w:rsidR="00E01334" w:rsidRDefault="00AD00F8">
            <w:pPr>
              <w:spacing w:after="40"/>
            </w:pPr>
            <w:r>
              <w:rPr>
                <w:sz w:val="19"/>
                <w:szCs w:val="19"/>
              </w:rPr>
              <w:t>User Interface: capa de presentación o interfaz de usuario.</w:t>
            </w:r>
          </w:p>
        </w:tc>
      </w:tr>
      <w:tr w:rsidR="00E01334" w14:paraId="14B83713"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E9D65B" w14:textId="77777777" w:rsidR="00E01334" w:rsidRDefault="00AD00F8">
            <w:pPr>
              <w:spacing w:after="40"/>
            </w:pPr>
            <w:r>
              <w:rPr>
                <w:sz w:val="19"/>
                <w:szCs w:val="19"/>
              </w:rPr>
              <w:t>XML</w:t>
            </w:r>
          </w:p>
        </w:tc>
        <w:tc>
          <w:tcPr>
            <w:tcW w:w="72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D16262" w14:textId="77777777" w:rsidR="00E01334" w:rsidRDefault="00AD00F8">
            <w:pPr>
              <w:spacing w:after="40"/>
            </w:pPr>
            <w:r>
              <w:rPr>
                <w:sz w:val="19"/>
                <w:szCs w:val="19"/>
              </w:rPr>
              <w:t>Lenguaje de marcado para guardar y compartir datos estructurados.</w:t>
            </w:r>
          </w:p>
        </w:tc>
      </w:tr>
    </w:tbl>
    <w:p w14:paraId="7A2595E9" w14:textId="77777777" w:rsidR="00E01334" w:rsidRDefault="00AD00F8">
      <w:pPr>
        <w:pStyle w:val="Heading2"/>
        <w:keepNext/>
        <w:pageBreakBefore/>
      </w:pPr>
      <w:bookmarkStart w:id="13" w:name="_Toc244109136"/>
      <w:r>
        <w:lastRenderedPageBreak/>
        <w:t>G04. Descripción de las personas participantes y roles</w:t>
      </w:r>
      <w:bookmarkEnd w:id="13"/>
    </w:p>
    <w:p w14:paraId="0EF50CD3" w14:textId="77777777" w:rsidR="00E01334" w:rsidRDefault="00AD00F8">
      <w:pPr>
        <w:keepNext/>
        <w:spacing w:after="120" w:line="300" w:lineRule="auto"/>
        <w:jc w:val="both"/>
      </w:pPr>
      <w:r>
        <w:rPr>
          <w:b/>
          <w:bCs/>
        </w:rPr>
        <w:t>Participantes del desarrollo del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2900"/>
        <w:gridCol w:w="3571"/>
      </w:tblGrid>
      <w:tr w:rsidR="00E01334" w14:paraId="03F239A9"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9F9B3D2" w14:textId="77777777" w:rsidR="00E01334" w:rsidRDefault="00AD00F8">
            <w:pPr>
              <w:spacing w:after="40"/>
            </w:pPr>
            <w:r>
              <w:rPr>
                <w:b/>
                <w:bCs/>
                <w:sz w:val="19"/>
                <w:szCs w:val="19"/>
              </w:rPr>
              <w:t>Nombre</w:t>
            </w:r>
          </w:p>
        </w:tc>
        <w:tc>
          <w:tcPr>
            <w:tcW w:w="2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B746FD5" w14:textId="77777777" w:rsidR="00E01334" w:rsidRDefault="00AD00F8">
            <w:pPr>
              <w:spacing w:after="40"/>
            </w:pPr>
            <w:r>
              <w:rPr>
                <w:b/>
                <w:bCs/>
                <w:sz w:val="19"/>
                <w:szCs w:val="19"/>
              </w:rPr>
              <w:t>Descripción</w:t>
            </w:r>
          </w:p>
        </w:tc>
        <w:tc>
          <w:tcPr>
            <w:tcW w:w="35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CF3117A" w14:textId="77777777" w:rsidR="00E01334" w:rsidRDefault="00AD00F8">
            <w:pPr>
              <w:spacing w:after="40"/>
            </w:pPr>
            <w:r>
              <w:rPr>
                <w:b/>
                <w:bCs/>
                <w:sz w:val="19"/>
                <w:szCs w:val="19"/>
              </w:rPr>
              <w:t>Responsabilidad</w:t>
            </w:r>
          </w:p>
        </w:tc>
      </w:tr>
      <w:tr w:rsidR="00E01334" w14:paraId="3A54BB0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9AAEAE" w14:textId="77777777" w:rsidR="00E01334" w:rsidRDefault="00AD00F8">
            <w:pPr>
              <w:spacing w:after="40"/>
            </w:pPr>
            <w:r>
              <w:rPr>
                <w:sz w:val="19"/>
                <w:szCs w:val="19"/>
              </w:rPr>
              <w:t>Dante Alberto Luis Orihuela Schlögl</w:t>
            </w:r>
          </w:p>
        </w:tc>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2C4273" w14:textId="77777777" w:rsidR="00E01334" w:rsidRDefault="00AD00F8">
            <w:pPr>
              <w:spacing w:after="40"/>
            </w:pPr>
            <w:r>
              <w:rPr>
                <w:sz w:val="19"/>
                <w:szCs w:val="19"/>
              </w:rPr>
              <w:t>Alumno. Analista y desarrollador del proyecto.</w:t>
            </w:r>
          </w:p>
        </w:tc>
        <w:tc>
          <w:tcPr>
            <w:tcW w:w="35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FDE55C" w14:textId="77777777" w:rsidR="00E01334" w:rsidRDefault="00AD00F8">
            <w:pPr>
              <w:spacing w:after="40"/>
            </w:pPr>
            <w:r>
              <w:rPr>
                <w:sz w:val="19"/>
                <w:szCs w:val="19"/>
              </w:rPr>
              <w:t>Relevamiento, análisis, diseño, desarrollo y documentación del sistema.</w:t>
            </w:r>
          </w:p>
        </w:tc>
      </w:tr>
      <w:tr w:rsidR="00E01334" w14:paraId="19210B0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972B98" w14:textId="77777777" w:rsidR="00E01334" w:rsidRDefault="00AD00F8">
            <w:pPr>
              <w:spacing w:after="40"/>
            </w:pPr>
            <w:r>
              <w:rPr>
                <w:sz w:val="19"/>
                <w:szCs w:val="19"/>
              </w:rPr>
              <w:t>Gastón Weingand</w:t>
            </w:r>
          </w:p>
        </w:tc>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704753" w14:textId="77777777" w:rsidR="00E01334" w:rsidRDefault="00AD00F8">
            <w:pPr>
              <w:spacing w:after="40"/>
            </w:pPr>
            <w:r>
              <w:rPr>
                <w:sz w:val="19"/>
                <w:szCs w:val="19"/>
              </w:rPr>
              <w:t>Docente de Prácticas Profesionalizantes III.</w:t>
            </w:r>
          </w:p>
        </w:tc>
        <w:tc>
          <w:tcPr>
            <w:tcW w:w="35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6D2493" w14:textId="77777777" w:rsidR="00E01334" w:rsidRDefault="00AD00F8">
            <w:pPr>
              <w:spacing w:after="40"/>
            </w:pPr>
            <w:r>
              <w:rPr>
                <w:sz w:val="19"/>
                <w:szCs w:val="19"/>
              </w:rPr>
              <w:t>Seguimiento y evaluación del trabajo.</w:t>
            </w:r>
          </w:p>
        </w:tc>
      </w:tr>
    </w:tbl>
    <w:p w14:paraId="23B197B7" w14:textId="77777777" w:rsidR="00E01334" w:rsidRDefault="00E01334">
      <w:pPr>
        <w:spacing w:after="120" w:line="300" w:lineRule="auto"/>
        <w:jc w:val="both"/>
      </w:pPr>
    </w:p>
    <w:p w14:paraId="6F15FE7A" w14:textId="77777777" w:rsidR="00E01334" w:rsidRDefault="00AD00F8">
      <w:pPr>
        <w:keepNext/>
        <w:spacing w:after="120" w:line="300" w:lineRule="auto"/>
        <w:jc w:val="both"/>
      </w:pPr>
      <w:r>
        <w:rPr>
          <w:b/>
          <w:bCs/>
        </w:rPr>
        <w:t>Usuarios del sistema y roles. Cada rol accede a los casos de uso que le corresponden, según se detalla: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4871"/>
        <w:gridCol w:w="2000"/>
      </w:tblGrid>
      <w:tr w:rsidR="00E01334" w14:paraId="202CB7F4" w14:textId="77777777">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9D07499" w14:textId="77777777" w:rsidR="00E01334" w:rsidRDefault="00AD00F8">
            <w:pPr>
              <w:spacing w:after="40"/>
            </w:pPr>
            <w:r>
              <w:rPr>
                <w:b/>
                <w:bCs/>
                <w:sz w:val="18"/>
                <w:szCs w:val="18"/>
              </w:rPr>
              <w:t>Rol</w:t>
            </w:r>
          </w:p>
        </w:tc>
        <w:tc>
          <w:tcPr>
            <w:tcW w:w="48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D15E92D" w14:textId="77777777" w:rsidR="00E01334" w:rsidRDefault="00AD00F8">
            <w:pPr>
              <w:spacing w:after="40"/>
            </w:pPr>
            <w:r>
              <w:rPr>
                <w:b/>
                <w:bCs/>
                <w:sz w:val="18"/>
                <w:szCs w:val="18"/>
              </w:rPr>
              <w:t>Descripción</w:t>
            </w:r>
          </w:p>
        </w:tc>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C9F23CA" w14:textId="77777777" w:rsidR="00E01334" w:rsidRDefault="00AD00F8">
            <w:pPr>
              <w:spacing w:after="40"/>
            </w:pPr>
            <w:r>
              <w:rPr>
                <w:b/>
                <w:bCs/>
                <w:sz w:val="18"/>
                <w:szCs w:val="18"/>
              </w:rPr>
              <w:t>Casos de uso</w:t>
            </w:r>
          </w:p>
        </w:tc>
      </w:tr>
      <w:tr w:rsidR="00E01334" w14:paraId="34EF2108"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99CEA0" w14:textId="77777777" w:rsidR="00E01334" w:rsidRDefault="00AD00F8">
            <w:pPr>
              <w:spacing w:after="40"/>
            </w:pPr>
            <w:r>
              <w:rPr>
                <w:sz w:val="18"/>
                <w:szCs w:val="18"/>
              </w:rPr>
              <w:t>Administrador</w:t>
            </w:r>
          </w:p>
        </w:tc>
        <w:tc>
          <w:tcPr>
            <w:tcW w:w="4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98B8CD" w14:textId="77777777" w:rsidR="00E01334" w:rsidRDefault="00AD00F8">
            <w:pPr>
              <w:spacing w:after="40"/>
            </w:pPr>
            <w:r>
              <w:rPr>
                <w:sz w:val="18"/>
                <w:szCs w:val="18"/>
              </w:rPr>
              <w:t>Es la persona que administra el sistema: crea y modifica usuarios y roles, desbloquea cuentas, hace los respaldos, importa datos y revisa la bitácora.</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F660E0" w14:textId="77777777" w:rsidR="00E01334" w:rsidRDefault="00AD00F8">
            <w:pPr>
              <w:spacing w:after="40"/>
            </w:pPr>
            <w:r>
              <w:rPr>
                <w:sz w:val="18"/>
                <w:szCs w:val="18"/>
              </w:rPr>
              <w:t>CU23, CU24, CU30, CU31, CU32, CU33</w:t>
            </w:r>
          </w:p>
        </w:tc>
      </w:tr>
      <w:tr w:rsidR="00E01334" w14:paraId="359A32DB"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D2F776" w14:textId="77777777" w:rsidR="00E01334" w:rsidRDefault="00AD00F8">
            <w:pPr>
              <w:spacing w:after="40"/>
            </w:pPr>
            <w:r>
              <w:rPr>
                <w:sz w:val="18"/>
                <w:szCs w:val="18"/>
              </w:rPr>
              <w:t>Vendedor</w:t>
            </w:r>
          </w:p>
        </w:tc>
        <w:tc>
          <w:tcPr>
            <w:tcW w:w="4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6C559D" w14:textId="77777777" w:rsidR="00E01334" w:rsidRDefault="00AD00F8">
            <w:pPr>
              <w:spacing w:after="40"/>
            </w:pPr>
            <w:r>
              <w:rPr>
                <w:sz w:val="18"/>
                <w:szCs w:val="18"/>
              </w:rPr>
              <w:t>Es quien atiende al cliente: lo registra, le arma el presupuesto, confirma el pedido y le consulta el estado cuando el cliente lo pide.</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1D4985" w14:textId="77777777" w:rsidR="00E01334" w:rsidRDefault="00AD00F8">
            <w:pPr>
              <w:spacing w:after="40"/>
            </w:pPr>
            <w:r>
              <w:rPr>
                <w:sz w:val="18"/>
                <w:szCs w:val="18"/>
              </w:rPr>
              <w:t>CU01, CU02, CU03, CU04</w:t>
            </w:r>
          </w:p>
        </w:tc>
      </w:tr>
      <w:tr w:rsidR="00E01334" w14:paraId="5AD6D9A7"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9DD698" w14:textId="77777777" w:rsidR="00E01334" w:rsidRDefault="00AD00F8">
            <w:pPr>
              <w:spacing w:after="40"/>
            </w:pPr>
            <w:r>
              <w:rPr>
                <w:sz w:val="18"/>
                <w:szCs w:val="18"/>
              </w:rPr>
              <w:t>Responsable de Producción</w:t>
            </w:r>
          </w:p>
        </w:tc>
        <w:tc>
          <w:tcPr>
            <w:tcW w:w="4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3E79A7" w14:textId="77777777" w:rsidR="00E01334" w:rsidRDefault="00AD00F8">
            <w:pPr>
              <w:spacing w:after="40"/>
            </w:pPr>
            <w:r>
              <w:rPr>
                <w:sz w:val="18"/>
                <w:szCs w:val="18"/>
              </w:rPr>
              <w:t>Es quien dirige el taller: genera las órdenes de fabricación, controla los avances y los materiales, y manda lo terminado a control de calidad.</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CE065C" w14:textId="77777777" w:rsidR="00E01334" w:rsidRDefault="00AD00F8">
            <w:pPr>
              <w:spacing w:after="40"/>
            </w:pPr>
            <w:r>
              <w:rPr>
                <w:sz w:val="18"/>
                <w:szCs w:val="18"/>
              </w:rPr>
              <w:t>CU05, CU06, CU09</w:t>
            </w:r>
          </w:p>
        </w:tc>
      </w:tr>
      <w:tr w:rsidR="00E01334" w14:paraId="302834AC"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68BA86" w14:textId="77777777" w:rsidR="00E01334" w:rsidRDefault="00AD00F8">
            <w:pPr>
              <w:spacing w:after="40"/>
            </w:pPr>
            <w:r>
              <w:rPr>
                <w:sz w:val="18"/>
                <w:szCs w:val="18"/>
              </w:rPr>
              <w:t>Responsable de Calidad</w:t>
            </w:r>
          </w:p>
        </w:tc>
        <w:tc>
          <w:tcPr>
            <w:tcW w:w="4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C8A53B" w14:textId="77777777" w:rsidR="00E01334" w:rsidRDefault="00AD00F8">
            <w:pPr>
              <w:spacing w:after="40"/>
            </w:pPr>
            <w:r>
              <w:rPr>
                <w:sz w:val="18"/>
                <w:szCs w:val="18"/>
              </w:rPr>
              <w:t>Es quien revisa lo que se fabricó antes de entregarlo y decide si pasa o si hay que reprocesarlo.</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77C0B1" w14:textId="77777777" w:rsidR="00E01334" w:rsidRDefault="00AD00F8">
            <w:pPr>
              <w:spacing w:after="40"/>
            </w:pPr>
            <w:r>
              <w:rPr>
                <w:sz w:val="18"/>
                <w:szCs w:val="18"/>
              </w:rPr>
              <w:t>CU07, CU21</w:t>
            </w:r>
          </w:p>
        </w:tc>
      </w:tr>
      <w:tr w:rsidR="00E01334" w14:paraId="27F7DB79"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797365" w14:textId="77777777" w:rsidR="00E01334" w:rsidRDefault="00AD00F8">
            <w:pPr>
              <w:spacing w:after="40"/>
            </w:pPr>
            <w:r>
              <w:rPr>
                <w:sz w:val="18"/>
                <w:szCs w:val="18"/>
              </w:rPr>
              <w:t>Responsable de Depósito</w:t>
            </w:r>
          </w:p>
        </w:tc>
        <w:tc>
          <w:tcPr>
            <w:tcW w:w="4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4C930C" w14:textId="77777777" w:rsidR="00E01334" w:rsidRDefault="00AD00F8">
            <w:pPr>
              <w:spacing w:after="40"/>
            </w:pPr>
            <w:r>
              <w:rPr>
                <w:sz w:val="18"/>
                <w:szCs w:val="18"/>
              </w:rPr>
              <w:t>Es quien maneja el depósito: recibe la mercadería, controla el stock, hace los movimientos y las reservas, y prepara los pedidos.</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B23DC1" w14:textId="77777777" w:rsidR="00E01334" w:rsidRDefault="00AD00F8">
            <w:pPr>
              <w:spacing w:after="40"/>
            </w:pPr>
            <w:r>
              <w:rPr>
                <w:sz w:val="18"/>
                <w:szCs w:val="18"/>
              </w:rPr>
              <w:t>CU08, CU10, CU13, CU25, CU28</w:t>
            </w:r>
          </w:p>
        </w:tc>
      </w:tr>
      <w:tr w:rsidR="00E01334" w14:paraId="0007D3F7"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AB79EF" w14:textId="77777777" w:rsidR="00E01334" w:rsidRDefault="00AD00F8">
            <w:pPr>
              <w:spacing w:after="40"/>
            </w:pPr>
            <w:r>
              <w:rPr>
                <w:sz w:val="18"/>
                <w:szCs w:val="18"/>
              </w:rPr>
              <w:t>Responsable de Compras</w:t>
            </w:r>
          </w:p>
        </w:tc>
        <w:tc>
          <w:tcPr>
            <w:tcW w:w="4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71C2E1" w14:textId="77777777" w:rsidR="00E01334" w:rsidRDefault="00AD00F8">
            <w:pPr>
              <w:spacing w:after="40"/>
            </w:pPr>
            <w:r>
              <w:rPr>
                <w:sz w:val="18"/>
                <w:szCs w:val="18"/>
              </w:rPr>
              <w:t>Es quien se ocupa de comprarle a los proveedores: arma las órdenes de compra, controla lo que llega y mantiene los datos de los proveedores.</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4E11A5" w14:textId="77777777" w:rsidR="00E01334" w:rsidRDefault="00AD00F8">
            <w:pPr>
              <w:spacing w:after="40"/>
            </w:pPr>
            <w:r>
              <w:rPr>
                <w:sz w:val="18"/>
                <w:szCs w:val="18"/>
              </w:rPr>
              <w:t>CU11, CU12, CU26</w:t>
            </w:r>
          </w:p>
        </w:tc>
      </w:tr>
      <w:tr w:rsidR="00E01334" w14:paraId="251BB0E8"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5B6938" w14:textId="77777777" w:rsidR="00E01334" w:rsidRDefault="00AD00F8">
            <w:pPr>
              <w:spacing w:after="40"/>
            </w:pPr>
            <w:r>
              <w:rPr>
                <w:sz w:val="18"/>
                <w:szCs w:val="18"/>
              </w:rPr>
              <w:t>Responsable de Logística</w:t>
            </w:r>
          </w:p>
        </w:tc>
        <w:tc>
          <w:tcPr>
            <w:tcW w:w="4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E075EB" w14:textId="77777777" w:rsidR="00E01334" w:rsidRDefault="00AD00F8">
            <w:pPr>
              <w:spacing w:after="40"/>
            </w:pPr>
            <w:r>
              <w:rPr>
                <w:sz w:val="18"/>
                <w:szCs w:val="18"/>
              </w:rPr>
              <w:t>Es quien organiza los envíos: arma las hojas de ruta, asigna vehículo y chofer, genera los remitos y registra las entregas y las devoluciones.</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18810C" w14:textId="77777777" w:rsidR="00E01334" w:rsidRDefault="00AD00F8">
            <w:pPr>
              <w:spacing w:after="40"/>
            </w:pPr>
            <w:r>
              <w:rPr>
                <w:sz w:val="18"/>
                <w:szCs w:val="18"/>
              </w:rPr>
              <w:t>CU18, CU20, CU27</w:t>
            </w:r>
          </w:p>
        </w:tc>
      </w:tr>
      <w:tr w:rsidR="00E01334" w14:paraId="14016FB4"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5E7E63" w14:textId="77777777" w:rsidR="00E01334" w:rsidRDefault="00AD00F8">
            <w:pPr>
              <w:spacing w:after="40"/>
            </w:pPr>
            <w:r>
              <w:rPr>
                <w:sz w:val="18"/>
                <w:szCs w:val="18"/>
              </w:rPr>
              <w:t>Administrativo de Facturación</w:t>
            </w:r>
          </w:p>
        </w:tc>
        <w:tc>
          <w:tcPr>
            <w:tcW w:w="4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236817" w14:textId="77777777" w:rsidR="00E01334" w:rsidRDefault="00AD00F8">
            <w:pPr>
              <w:spacing w:after="40"/>
            </w:pPr>
            <w:r>
              <w:rPr>
                <w:sz w:val="18"/>
                <w:szCs w:val="18"/>
              </w:rPr>
              <w:t>Es la persona de administración que se ocupa de facturar: emite las facturas y las notas de crédito y las deja listas para el cliente.</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5D292C" w14:textId="77777777" w:rsidR="00E01334" w:rsidRDefault="00AD00F8">
            <w:pPr>
              <w:spacing w:after="40"/>
            </w:pPr>
            <w:r>
              <w:rPr>
                <w:sz w:val="18"/>
                <w:szCs w:val="18"/>
              </w:rPr>
              <w:t>CU14, CU22</w:t>
            </w:r>
          </w:p>
        </w:tc>
      </w:tr>
      <w:tr w:rsidR="00E01334" w14:paraId="23D26478"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270364" w14:textId="77777777" w:rsidR="00E01334" w:rsidRDefault="00AD00F8">
            <w:pPr>
              <w:spacing w:after="40"/>
            </w:pPr>
            <w:r>
              <w:rPr>
                <w:sz w:val="18"/>
                <w:szCs w:val="18"/>
              </w:rPr>
              <w:t>Tesorería</w:t>
            </w:r>
          </w:p>
        </w:tc>
        <w:tc>
          <w:tcPr>
            <w:tcW w:w="4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B9D33D" w14:textId="77777777" w:rsidR="00E01334" w:rsidRDefault="00AD00F8">
            <w:pPr>
              <w:spacing w:after="40"/>
            </w:pPr>
            <w:r>
              <w:rPr>
                <w:sz w:val="18"/>
                <w:szCs w:val="18"/>
              </w:rPr>
              <w:t>Es el área que mueve la plata: registra los cobros de los clientes y los pagos a los proveedores.</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E9C90B" w14:textId="77777777" w:rsidR="00E01334" w:rsidRDefault="00AD00F8">
            <w:pPr>
              <w:spacing w:after="40"/>
            </w:pPr>
            <w:r>
              <w:rPr>
                <w:sz w:val="18"/>
                <w:szCs w:val="18"/>
              </w:rPr>
              <w:t>CU15, CU16, CU17</w:t>
            </w:r>
          </w:p>
        </w:tc>
      </w:tr>
      <w:tr w:rsidR="00E01334" w14:paraId="18335A28"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650F48" w14:textId="77777777" w:rsidR="00E01334" w:rsidRDefault="00AD00F8">
            <w:pPr>
              <w:spacing w:after="40"/>
            </w:pPr>
            <w:r>
              <w:rPr>
                <w:sz w:val="18"/>
                <w:szCs w:val="18"/>
              </w:rPr>
              <w:t>Chofer</w:t>
            </w:r>
          </w:p>
        </w:tc>
        <w:tc>
          <w:tcPr>
            <w:tcW w:w="4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0831A3" w14:textId="77777777" w:rsidR="00E01334" w:rsidRDefault="00AD00F8">
            <w:pPr>
              <w:spacing w:after="40"/>
            </w:pPr>
            <w:r>
              <w:rPr>
                <w:sz w:val="18"/>
                <w:szCs w:val="18"/>
              </w:rPr>
              <w:t>Es quien maneja el vehículo y hace las entregas en la dirección del cliente. Con la hoja de ruta sabe a quién le toca cada entrega y qué mercadería lleva.</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64E85E" w14:textId="77777777" w:rsidR="00E01334" w:rsidRDefault="00AD00F8">
            <w:pPr>
              <w:spacing w:after="40"/>
            </w:pPr>
            <w:r>
              <w:rPr>
                <w:sz w:val="18"/>
                <w:szCs w:val="18"/>
              </w:rPr>
              <w:t>CU19</w:t>
            </w:r>
          </w:p>
        </w:tc>
      </w:tr>
      <w:tr w:rsidR="00E01334" w14:paraId="0597BFB8"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167BB0" w14:textId="77777777" w:rsidR="00E01334" w:rsidRDefault="00AD00F8">
            <w:pPr>
              <w:spacing w:after="40"/>
            </w:pPr>
            <w:r>
              <w:rPr>
                <w:sz w:val="18"/>
                <w:szCs w:val="18"/>
              </w:rPr>
              <w:t>Supervisor</w:t>
            </w:r>
          </w:p>
        </w:tc>
        <w:tc>
          <w:tcPr>
            <w:tcW w:w="4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93C988" w14:textId="77777777" w:rsidR="00E01334" w:rsidRDefault="00AD00F8">
            <w:pPr>
              <w:spacing w:after="40"/>
            </w:pPr>
            <w:r>
              <w:rPr>
                <w:sz w:val="18"/>
                <w:szCs w:val="18"/>
              </w:rPr>
              <w:t>Es la persona que controla la marcha del negocio. Mira reportes e indicadores y puede exportar la información para analizarla.</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A741E5" w14:textId="77777777" w:rsidR="00E01334" w:rsidRDefault="00AD00F8">
            <w:pPr>
              <w:spacing w:after="40"/>
            </w:pPr>
            <w:r>
              <w:rPr>
                <w:sz w:val="18"/>
                <w:szCs w:val="18"/>
              </w:rPr>
              <w:t>CU34, CU35</w:t>
            </w:r>
          </w:p>
        </w:tc>
      </w:tr>
      <w:tr w:rsidR="00E01334" w14:paraId="27FC7346"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A29AEF" w14:textId="77777777" w:rsidR="00E01334" w:rsidRDefault="00AD00F8">
            <w:pPr>
              <w:spacing w:after="40"/>
            </w:pPr>
            <w:r>
              <w:rPr>
                <w:sz w:val="18"/>
                <w:szCs w:val="18"/>
              </w:rPr>
              <w:t>Usuario del sistema</w:t>
            </w:r>
          </w:p>
        </w:tc>
        <w:tc>
          <w:tcPr>
            <w:tcW w:w="4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1E994A" w14:textId="77777777" w:rsidR="00E01334" w:rsidRDefault="00AD00F8">
            <w:pPr>
              <w:spacing w:after="40"/>
            </w:pPr>
            <w:r>
              <w:rPr>
                <w:sz w:val="18"/>
                <w:szCs w:val="18"/>
              </w:rPr>
              <w:t>Es cualquier persona que entra al sistema con su usuario y contraseña. Lo que puede hacer depende de su rol.</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EB9D40" w14:textId="77777777" w:rsidR="00E01334" w:rsidRDefault="00AD00F8">
            <w:pPr>
              <w:spacing w:after="40"/>
            </w:pPr>
            <w:r>
              <w:rPr>
                <w:sz w:val="18"/>
                <w:szCs w:val="18"/>
              </w:rPr>
              <w:t>CU29</w:t>
            </w:r>
          </w:p>
        </w:tc>
      </w:tr>
    </w:tbl>
    <w:p w14:paraId="1ADF01CC" w14:textId="77777777" w:rsidR="00E01334" w:rsidRDefault="00AD00F8">
      <w:pPr>
        <w:pStyle w:val="Heading2"/>
        <w:keepNext/>
        <w:pageBreakBefore/>
      </w:pPr>
      <w:bookmarkStart w:id="14" w:name="_Toc244109137"/>
      <w:r>
        <w:lastRenderedPageBreak/>
        <w:t>G05. Otros requisitos</w:t>
      </w:r>
      <w:bookmarkEnd w:id="14"/>
    </w:p>
    <w:p w14:paraId="7854BFE1" w14:textId="77777777" w:rsidR="00E01334" w:rsidRDefault="00AD00F8">
      <w:pPr>
        <w:keepNext/>
        <w:spacing w:after="120" w:line="300" w:lineRule="auto"/>
        <w:jc w:val="both"/>
      </w:pPr>
      <w:r>
        <w:rPr>
          <w:b/>
          <w:bCs/>
        </w:rPr>
        <w:t>Requisitos no funcionales del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300"/>
        <w:gridCol w:w="5771"/>
      </w:tblGrid>
      <w:tr w:rsidR="00E01334" w14:paraId="2686C054" w14:textId="77777777">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6521398" w14:textId="77777777" w:rsidR="00E01334" w:rsidRDefault="00AD00F8">
            <w:pPr>
              <w:spacing w:after="40"/>
            </w:pPr>
            <w:r>
              <w:rPr>
                <w:b/>
                <w:bCs/>
                <w:sz w:val="19"/>
                <w:szCs w:val="19"/>
              </w:rPr>
              <w:t>Código</w:t>
            </w:r>
          </w:p>
        </w:tc>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5C6ADF8" w14:textId="77777777" w:rsidR="00E01334" w:rsidRDefault="00AD00F8">
            <w:pPr>
              <w:spacing w:after="40"/>
            </w:pPr>
            <w:r>
              <w:rPr>
                <w:b/>
                <w:bCs/>
                <w:sz w:val="19"/>
                <w:szCs w:val="19"/>
              </w:rPr>
              <w:t>Nombre</w:t>
            </w:r>
          </w:p>
        </w:tc>
        <w:tc>
          <w:tcPr>
            <w:tcW w:w="5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20CF7AE" w14:textId="77777777" w:rsidR="00E01334" w:rsidRDefault="00AD00F8">
            <w:pPr>
              <w:spacing w:after="40"/>
            </w:pPr>
            <w:r>
              <w:rPr>
                <w:b/>
                <w:bCs/>
                <w:sz w:val="19"/>
                <w:szCs w:val="19"/>
              </w:rPr>
              <w:t>Descripción</w:t>
            </w:r>
          </w:p>
        </w:tc>
      </w:tr>
      <w:tr w:rsidR="00E01334" w14:paraId="65914FDD"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8D227F" w14:textId="77777777" w:rsidR="00E01334" w:rsidRDefault="00AD00F8">
            <w:pPr>
              <w:spacing w:after="40"/>
            </w:pPr>
            <w:r>
              <w:rPr>
                <w:sz w:val="19"/>
                <w:szCs w:val="19"/>
              </w:rPr>
              <w:t>RNF-1</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711CA8" w14:textId="77777777" w:rsidR="00E01334" w:rsidRDefault="00AD00F8">
            <w:pPr>
              <w:spacing w:after="40"/>
            </w:pPr>
            <w:r>
              <w:rPr>
                <w:sz w:val="19"/>
                <w:szCs w:val="19"/>
              </w:rPr>
              <w:t>Seguridad de acceso</w:t>
            </w:r>
          </w:p>
        </w:tc>
        <w:tc>
          <w:tcPr>
            <w:tcW w:w="5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652D8E" w14:textId="77777777" w:rsidR="00E01334" w:rsidRDefault="00AD00F8">
            <w:pPr>
              <w:spacing w:after="40"/>
            </w:pPr>
            <w:r>
              <w:rPr>
                <w:sz w:val="19"/>
                <w:szCs w:val="19"/>
              </w:rPr>
              <w:t>El acceso debe estar restringido por roles de usuario (administrador, vendedor, depósito).</w:t>
            </w:r>
          </w:p>
        </w:tc>
      </w:tr>
      <w:tr w:rsidR="00E01334" w14:paraId="1B9D4319"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B1C2BB" w14:textId="77777777" w:rsidR="00E01334" w:rsidRDefault="00AD00F8">
            <w:pPr>
              <w:spacing w:after="40"/>
            </w:pPr>
            <w:r>
              <w:rPr>
                <w:sz w:val="19"/>
                <w:szCs w:val="19"/>
              </w:rPr>
              <w:t>RNF-2</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88338F" w14:textId="77777777" w:rsidR="00E01334" w:rsidRDefault="00AD00F8">
            <w:pPr>
              <w:spacing w:after="40"/>
            </w:pPr>
            <w:r>
              <w:rPr>
                <w:sz w:val="19"/>
                <w:szCs w:val="19"/>
              </w:rPr>
              <w:t>Robustez de datos</w:t>
            </w:r>
          </w:p>
        </w:tc>
        <w:tc>
          <w:tcPr>
            <w:tcW w:w="5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2ED48F" w14:textId="77777777" w:rsidR="00E01334" w:rsidRDefault="00AD00F8">
            <w:pPr>
              <w:spacing w:after="40"/>
            </w:pPr>
            <w:r>
              <w:rPr>
                <w:sz w:val="19"/>
                <w:szCs w:val="19"/>
              </w:rPr>
              <w:t>El sistema debe manejar transacciones (ACID) para evitar inconsistencias en el stock.</w:t>
            </w:r>
          </w:p>
        </w:tc>
      </w:tr>
      <w:tr w:rsidR="00E01334" w14:paraId="429EBDAE"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23E50E" w14:textId="77777777" w:rsidR="00E01334" w:rsidRDefault="00AD00F8">
            <w:pPr>
              <w:spacing w:after="40"/>
            </w:pPr>
            <w:r>
              <w:rPr>
                <w:sz w:val="19"/>
                <w:szCs w:val="19"/>
              </w:rPr>
              <w:t>RNF-3</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173529" w14:textId="77777777" w:rsidR="00E01334" w:rsidRDefault="00AD00F8">
            <w:pPr>
              <w:spacing w:after="40"/>
            </w:pPr>
            <w:r>
              <w:rPr>
                <w:sz w:val="19"/>
                <w:szCs w:val="19"/>
              </w:rPr>
              <w:t>Disponibilidad local</w:t>
            </w:r>
          </w:p>
        </w:tc>
        <w:tc>
          <w:tcPr>
            <w:tcW w:w="5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5F2F1A" w14:textId="77777777" w:rsidR="00E01334" w:rsidRDefault="00AD00F8">
            <w:pPr>
              <w:spacing w:after="40"/>
            </w:pPr>
            <w:r>
              <w:rPr>
                <w:sz w:val="19"/>
                <w:szCs w:val="19"/>
              </w:rPr>
              <w:t>El software debe operar de forma autónoma en un entorno de escritorio, sin depender de internet constante.</w:t>
            </w:r>
          </w:p>
        </w:tc>
      </w:tr>
      <w:tr w:rsidR="00E01334" w14:paraId="117200D3"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DF8FC1" w14:textId="77777777" w:rsidR="00E01334" w:rsidRDefault="00AD00F8">
            <w:pPr>
              <w:spacing w:after="40"/>
            </w:pPr>
            <w:r>
              <w:rPr>
                <w:sz w:val="19"/>
                <w:szCs w:val="19"/>
              </w:rPr>
              <w:t>RNF-4</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9ACD42" w14:textId="77777777" w:rsidR="00E01334" w:rsidRDefault="00AD00F8">
            <w:pPr>
              <w:spacing w:after="40"/>
            </w:pPr>
            <w:r>
              <w:rPr>
                <w:sz w:val="19"/>
                <w:szCs w:val="19"/>
              </w:rPr>
              <w:t>Persistencia</w:t>
            </w:r>
          </w:p>
        </w:tc>
        <w:tc>
          <w:tcPr>
            <w:tcW w:w="5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C13743" w14:textId="77777777" w:rsidR="00E01334" w:rsidRDefault="00AD00F8">
            <w:pPr>
              <w:spacing w:after="40"/>
            </w:pPr>
            <w:r>
              <w:rPr>
                <w:sz w:val="19"/>
                <w:szCs w:val="19"/>
              </w:rPr>
              <w:t>Uso de base de datos relacional para asegurar la integridad de los registros históricos.</w:t>
            </w:r>
          </w:p>
        </w:tc>
      </w:tr>
    </w:tbl>
    <w:p w14:paraId="5D965F50" w14:textId="77777777" w:rsidR="00E01334" w:rsidRDefault="00E01334">
      <w:pPr>
        <w:spacing w:after="120" w:line="300" w:lineRule="auto"/>
        <w:jc w:val="both"/>
      </w:pPr>
    </w:p>
    <w:p w14:paraId="6CD376E5" w14:textId="77777777" w:rsidR="00E01334" w:rsidRDefault="00AD00F8">
      <w:pPr>
        <w:keepNext/>
        <w:spacing w:after="120" w:line="300" w:lineRule="auto"/>
        <w:jc w:val="both"/>
      </w:pPr>
      <w:r>
        <w:rPr>
          <w:b/>
          <w:bCs/>
        </w:rPr>
        <w:t>Requisitos de la arquitectura base: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5"/>
        <w:gridCol w:w="2297"/>
        <w:gridCol w:w="5759"/>
      </w:tblGrid>
      <w:tr w:rsidR="00E01334" w14:paraId="4DD8A2FB" w14:textId="77777777">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785328B" w14:textId="77777777" w:rsidR="00E01334" w:rsidRDefault="00AD00F8">
            <w:pPr>
              <w:spacing w:after="40"/>
            </w:pPr>
            <w:r>
              <w:rPr>
                <w:b/>
                <w:bCs/>
                <w:sz w:val="19"/>
                <w:szCs w:val="19"/>
              </w:rPr>
              <w:t>Código</w:t>
            </w:r>
          </w:p>
        </w:tc>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BF0C202" w14:textId="77777777" w:rsidR="00E01334" w:rsidRDefault="00AD00F8">
            <w:pPr>
              <w:spacing w:after="40"/>
            </w:pPr>
            <w:r>
              <w:rPr>
                <w:b/>
                <w:bCs/>
                <w:sz w:val="19"/>
                <w:szCs w:val="19"/>
              </w:rPr>
              <w:t>Nombre</w:t>
            </w:r>
          </w:p>
        </w:tc>
        <w:tc>
          <w:tcPr>
            <w:tcW w:w="5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E4F9373" w14:textId="77777777" w:rsidR="00E01334" w:rsidRDefault="00AD00F8">
            <w:pPr>
              <w:spacing w:after="40"/>
            </w:pPr>
            <w:r>
              <w:rPr>
                <w:b/>
                <w:bCs/>
                <w:sz w:val="19"/>
                <w:szCs w:val="19"/>
              </w:rPr>
              <w:t>Descripción</w:t>
            </w:r>
          </w:p>
        </w:tc>
      </w:tr>
      <w:tr w:rsidR="00E01334" w14:paraId="3FF0AAD2"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F148EF" w14:textId="77777777" w:rsidR="00E01334" w:rsidRDefault="00AD00F8">
            <w:pPr>
              <w:spacing w:after="40"/>
            </w:pPr>
            <w:r>
              <w:rPr>
                <w:sz w:val="19"/>
                <w:szCs w:val="19"/>
              </w:rPr>
              <w:t>REQ009</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87B2D1" w14:textId="77777777" w:rsidR="00E01334" w:rsidRDefault="00AD00F8">
            <w:pPr>
              <w:spacing w:after="40"/>
            </w:pPr>
            <w:r>
              <w:rPr>
                <w:sz w:val="19"/>
                <w:szCs w:val="19"/>
              </w:rPr>
              <w:t>Multiidioma</w:t>
            </w:r>
          </w:p>
        </w:tc>
        <w:tc>
          <w:tcPr>
            <w:tcW w:w="5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E3EC65" w14:textId="77777777" w:rsidR="00E01334" w:rsidRDefault="00AD00F8">
            <w:pPr>
              <w:spacing w:after="40"/>
            </w:pPr>
            <w:r>
              <w:rPr>
                <w:sz w:val="19"/>
                <w:szCs w:val="19"/>
              </w:rPr>
              <w:t>La interfaz debe poder cambiarse de idioma.</w:t>
            </w:r>
          </w:p>
        </w:tc>
      </w:tr>
      <w:tr w:rsidR="00E01334" w14:paraId="061FB935"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D602C0" w14:textId="77777777" w:rsidR="00E01334" w:rsidRDefault="00AD00F8">
            <w:pPr>
              <w:spacing w:after="40"/>
            </w:pPr>
            <w:r>
              <w:rPr>
                <w:sz w:val="19"/>
                <w:szCs w:val="19"/>
              </w:rPr>
              <w:t>REQ022</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3425AA" w14:textId="77777777" w:rsidR="00E01334" w:rsidRDefault="00AD00F8">
            <w:pPr>
              <w:spacing w:after="40"/>
            </w:pPr>
            <w:r>
              <w:rPr>
                <w:sz w:val="19"/>
                <w:szCs w:val="19"/>
              </w:rPr>
              <w:t>Criptografía</w:t>
            </w:r>
          </w:p>
        </w:tc>
        <w:tc>
          <w:tcPr>
            <w:tcW w:w="5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95C126" w14:textId="77777777" w:rsidR="00E01334" w:rsidRDefault="00AD00F8">
            <w:pPr>
              <w:spacing w:after="40"/>
            </w:pPr>
            <w:r>
              <w:rPr>
                <w:sz w:val="19"/>
                <w:szCs w:val="19"/>
              </w:rPr>
              <w:t>Los datos sensibles deben almacenarse protegidos con algoritmos robustos.</w:t>
            </w:r>
          </w:p>
        </w:tc>
      </w:tr>
      <w:tr w:rsidR="00E01334" w14:paraId="75014CF3"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10D709" w14:textId="77777777" w:rsidR="00E01334" w:rsidRDefault="00AD00F8">
            <w:pPr>
              <w:spacing w:after="40"/>
            </w:pPr>
            <w:r>
              <w:rPr>
                <w:sz w:val="19"/>
                <w:szCs w:val="19"/>
              </w:rPr>
              <w:t>REQ023</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163143" w14:textId="77777777" w:rsidR="00E01334" w:rsidRDefault="00AD00F8">
            <w:pPr>
              <w:spacing w:after="40"/>
            </w:pPr>
            <w:r>
              <w:rPr>
                <w:sz w:val="19"/>
                <w:szCs w:val="19"/>
              </w:rPr>
              <w:t>Bitácora</w:t>
            </w:r>
          </w:p>
        </w:tc>
        <w:tc>
          <w:tcPr>
            <w:tcW w:w="5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6CABA2" w14:textId="77777777" w:rsidR="00E01334" w:rsidRDefault="00AD00F8">
            <w:pPr>
              <w:spacing w:after="40"/>
            </w:pPr>
            <w:r>
              <w:rPr>
                <w:sz w:val="19"/>
                <w:szCs w:val="19"/>
              </w:rPr>
              <w:t>Registro detallado de las operaciones de los usuarios, para auditoría.</w:t>
            </w:r>
          </w:p>
        </w:tc>
      </w:tr>
      <w:tr w:rsidR="00E01334" w14:paraId="1114D768"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F20415" w14:textId="77777777" w:rsidR="00E01334" w:rsidRDefault="00AD00F8">
            <w:pPr>
              <w:spacing w:after="40"/>
            </w:pPr>
            <w:r>
              <w:rPr>
                <w:sz w:val="19"/>
                <w:szCs w:val="19"/>
              </w:rPr>
              <w:t>REQ024</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937291" w14:textId="77777777" w:rsidR="00E01334" w:rsidRDefault="00AD00F8">
            <w:pPr>
              <w:spacing w:after="40"/>
            </w:pPr>
            <w:r>
              <w:rPr>
                <w:sz w:val="19"/>
                <w:szCs w:val="19"/>
              </w:rPr>
              <w:t>Gestión de excepciones</w:t>
            </w:r>
          </w:p>
        </w:tc>
        <w:tc>
          <w:tcPr>
            <w:tcW w:w="5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9F15D2" w14:textId="77777777" w:rsidR="00E01334" w:rsidRDefault="00AD00F8">
            <w:pPr>
              <w:spacing w:after="40"/>
            </w:pPr>
            <w:r>
              <w:rPr>
                <w:sz w:val="19"/>
                <w:szCs w:val="19"/>
              </w:rPr>
              <w:t>Captura y manejo controlado de errores, evitando caídas abruptas.</w:t>
            </w:r>
          </w:p>
        </w:tc>
      </w:tr>
      <w:tr w:rsidR="00E01334" w14:paraId="7869CD1C"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987A82" w14:textId="77777777" w:rsidR="00E01334" w:rsidRDefault="00AD00F8">
            <w:pPr>
              <w:spacing w:after="40"/>
            </w:pPr>
            <w:r>
              <w:rPr>
                <w:sz w:val="19"/>
                <w:szCs w:val="19"/>
              </w:rPr>
              <w:t>REQ025</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A0C33D" w14:textId="77777777" w:rsidR="00E01334" w:rsidRDefault="00AD00F8">
            <w:pPr>
              <w:spacing w:after="40"/>
            </w:pPr>
            <w:r>
              <w:rPr>
                <w:sz w:val="19"/>
                <w:szCs w:val="19"/>
              </w:rPr>
              <w:t>Respaldo de datos</w:t>
            </w:r>
          </w:p>
        </w:tc>
        <w:tc>
          <w:tcPr>
            <w:tcW w:w="5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6ED839" w14:textId="77777777" w:rsidR="00E01334" w:rsidRDefault="00AD00F8">
            <w:pPr>
              <w:spacing w:after="40"/>
            </w:pPr>
            <w:r>
              <w:rPr>
                <w:sz w:val="19"/>
                <w:szCs w:val="19"/>
              </w:rPr>
              <w:t>Copias de seguridad de las bases de datos.</w:t>
            </w:r>
          </w:p>
        </w:tc>
      </w:tr>
      <w:tr w:rsidR="00E01334" w14:paraId="289062FC"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EE932D" w14:textId="77777777" w:rsidR="00E01334" w:rsidRDefault="00AD00F8">
            <w:pPr>
              <w:spacing w:after="40"/>
            </w:pPr>
            <w:r>
              <w:rPr>
                <w:sz w:val="19"/>
                <w:szCs w:val="19"/>
              </w:rPr>
              <w:t>REQ026a</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90DD52" w14:textId="77777777" w:rsidR="00E01334" w:rsidRDefault="00AD00F8">
            <w:pPr>
              <w:spacing w:after="40"/>
            </w:pPr>
            <w:r>
              <w:rPr>
                <w:sz w:val="19"/>
                <w:szCs w:val="19"/>
              </w:rPr>
              <w:t>Seguridad</w:t>
            </w:r>
          </w:p>
        </w:tc>
        <w:tc>
          <w:tcPr>
            <w:tcW w:w="5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876091" w14:textId="77777777" w:rsidR="00E01334" w:rsidRDefault="00AD00F8">
            <w:pPr>
              <w:spacing w:after="40"/>
            </w:pPr>
            <w:r>
              <w:rPr>
                <w:sz w:val="19"/>
                <w:szCs w:val="19"/>
              </w:rPr>
              <w:t>Esquema de seguridad basado en roles.</w:t>
            </w:r>
          </w:p>
        </w:tc>
      </w:tr>
      <w:tr w:rsidR="00E01334" w14:paraId="009FAE1F"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321BE3" w14:textId="77777777" w:rsidR="00E01334" w:rsidRDefault="00AD00F8">
            <w:pPr>
              <w:spacing w:after="40"/>
            </w:pPr>
            <w:r>
              <w:rPr>
                <w:sz w:val="19"/>
                <w:szCs w:val="19"/>
              </w:rPr>
              <w:t>REQ026b</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64B21A" w14:textId="77777777" w:rsidR="00E01334" w:rsidRDefault="00AD00F8">
            <w:pPr>
              <w:spacing w:after="40"/>
            </w:pPr>
            <w:r>
              <w:rPr>
                <w:sz w:val="19"/>
                <w:szCs w:val="19"/>
              </w:rPr>
              <w:t>Consistencia de la información</w:t>
            </w:r>
          </w:p>
        </w:tc>
        <w:tc>
          <w:tcPr>
            <w:tcW w:w="5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1152BB" w14:textId="77777777" w:rsidR="00E01334" w:rsidRDefault="00AD00F8">
            <w:pPr>
              <w:spacing w:after="40"/>
            </w:pPr>
            <w:r>
              <w:rPr>
                <w:sz w:val="19"/>
                <w:szCs w:val="19"/>
              </w:rPr>
              <w:t>Uso de transacciones y de dígitos verificadores para garantizar la integridad.</w:t>
            </w:r>
          </w:p>
        </w:tc>
      </w:tr>
    </w:tbl>
    <w:p w14:paraId="08E79B1B" w14:textId="77777777" w:rsidR="00E01334" w:rsidRDefault="00E01334">
      <w:pPr>
        <w:spacing w:after="120" w:line="300" w:lineRule="auto"/>
        <w:jc w:val="both"/>
      </w:pPr>
    </w:p>
    <w:p w14:paraId="383604FF" w14:textId="77777777" w:rsidR="00E01334" w:rsidRDefault="00AD00F8">
      <w:pPr>
        <w:keepNext/>
        <w:spacing w:after="120" w:line="300" w:lineRule="auto"/>
        <w:jc w:val="both"/>
      </w:pPr>
      <w:r>
        <w:rPr>
          <w:b/>
          <w:bCs/>
        </w:rPr>
        <w:t>Requisitos del producto y de documentación:</w:t>
      </w:r>
    </w:p>
    <w:p w14:paraId="0B6A73BC" w14:textId="77777777" w:rsidR="00E01334" w:rsidRDefault="00AD00F8">
      <w:pPr>
        <w:pStyle w:val="ListParagraph"/>
        <w:numPr>
          <w:ilvl w:val="0"/>
          <w:numId w:val="2"/>
        </w:numPr>
        <w:spacing w:after="60" w:line="280" w:lineRule="auto"/>
      </w:pPr>
      <w:r>
        <w:t>Estándares: el sistema sigue UML para el modelado, el estándar de especificación de requerimientos IEEE 830 y una arquitectura en capas (presentación, lógica de negocio, acceso a datos y dominio).</w:t>
      </w:r>
    </w:p>
    <w:p w14:paraId="0DE69ADD" w14:textId="77777777" w:rsidR="00E01334" w:rsidRDefault="00AD00F8">
      <w:pPr>
        <w:pStyle w:val="ListParagraph"/>
        <w:numPr>
          <w:ilvl w:val="0"/>
          <w:numId w:val="2"/>
        </w:numPr>
        <w:spacing w:after="60" w:line="280" w:lineRule="auto"/>
      </w:pPr>
      <w:r>
        <w:t>Requisitos de sistema y entorno: aplicación de escritorio para Windows con base de datos SQL Server.</w:t>
      </w:r>
    </w:p>
    <w:p w14:paraId="62CFC02A" w14:textId="77777777" w:rsidR="00E01334" w:rsidRDefault="00AD00F8">
      <w:pPr>
        <w:pStyle w:val="ListParagraph"/>
        <w:numPr>
          <w:ilvl w:val="0"/>
          <w:numId w:val="2"/>
        </w:numPr>
        <w:spacing w:after="60" w:line="280" w:lineRule="auto"/>
      </w:pPr>
      <w:r>
        <w:t>Requisitos de desempeño: las consultas y listados deben responder sin bloquear la pantalla; las tareas largas (importaciones y controles de stock) se ejecutan en segundo plano.</w:t>
      </w:r>
    </w:p>
    <w:p w14:paraId="570BE7B8" w14:textId="77777777" w:rsidR="00E01334" w:rsidRDefault="00AD00F8">
      <w:pPr>
        <w:pStyle w:val="ListParagraph"/>
        <w:numPr>
          <w:ilvl w:val="0"/>
          <w:numId w:val="2"/>
        </w:numPr>
        <w:spacing w:after="60" w:line="280" w:lineRule="auto"/>
      </w:pPr>
      <w:r>
        <w:t>Documentación: manual de usuario, ayuda en línea, guía de instalación y manual de programación, que se entregan por separado de esta carpeta.</w:t>
      </w:r>
    </w:p>
    <w:p w14:paraId="7EC55D39" w14:textId="77777777" w:rsidR="00E01334" w:rsidRDefault="00AD00F8">
      <w:pPr>
        <w:pStyle w:val="Heading2"/>
        <w:keepNext/>
        <w:pageBreakBefore/>
      </w:pPr>
      <w:bookmarkStart w:id="15" w:name="_Toc244109138"/>
      <w:r>
        <w:lastRenderedPageBreak/>
        <w:t>G06. Diagrama de clases parcial de todos los módulos implementados</w:t>
      </w:r>
      <w:bookmarkEnd w:id="15"/>
    </w:p>
    <w:p w14:paraId="74965CAC" w14:textId="77777777" w:rsidR="00E01334" w:rsidRDefault="00AD00F8">
      <w:pPr>
        <w:spacing w:after="120" w:line="300" w:lineRule="auto"/>
        <w:jc w:val="both"/>
      </w:pPr>
      <w:r>
        <w:t>Se presenta un diagrama de clases por cada capa de la arquitectura, separando los aspectos técnicos (servicios transversales) del negocio. Para cada diagrama se describe cada elemento con sus características (datos) y sus comportamientos (operaciones), indicando las responsabilidades de cada clase.</w:t>
      </w:r>
    </w:p>
    <w:p w14:paraId="476E342F" w14:textId="77777777" w:rsidR="00E01334" w:rsidRDefault="00AD00F8">
      <w:pPr>
        <w:pStyle w:val="Heading3"/>
        <w:keepNext/>
      </w:pPr>
      <w:bookmarkStart w:id="16" w:name="_Toc244109139"/>
      <w:r>
        <w:t>G06.1 Sistema de negocio - Modelo de dominio</w:t>
      </w:r>
      <w:bookmarkEnd w:id="16"/>
    </w:p>
    <w:p w14:paraId="69D4D918" w14:textId="77777777" w:rsidR="00E01334" w:rsidRDefault="00AD00F8">
      <w:pPr>
        <w:keepNext/>
        <w:spacing w:before="160" w:after="120"/>
      </w:pPr>
      <w:r>
        <w:rPr>
          <w:b/>
          <w:bCs/>
          <w:sz w:val="26"/>
          <w:szCs w:val="26"/>
        </w:rPr>
        <w:t>CL-NEG-DOM-01 Dominio - Catálogo y stock (1)</w:t>
      </w:r>
    </w:p>
    <w:p w14:paraId="25996EBF" w14:textId="77777777" w:rsidR="00E01334" w:rsidRDefault="00AD00F8">
      <w:pPr>
        <w:keepNext/>
        <w:spacing w:after="60"/>
        <w:jc w:val="center"/>
      </w:pPr>
      <w:r>
        <w:rPr>
          <w:noProof/>
        </w:rPr>
        <w:drawing>
          <wp:inline distT="0" distB="0" distL="0" distR="0" wp14:anchorId="004987F2" wp14:editId="1FF106F6">
            <wp:extent cx="5686425" cy="4886325"/>
            <wp:effectExtent l="0" t="0" r="0" b="0"/>
            <wp:docPr id="10" name="d1125" descr="Diagrama 1125" title="Diagrama 1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86425" cy="4886325"/>
                    </a:xfrm>
                    <a:prstGeom prst="rect">
                      <a:avLst/>
                    </a:prstGeom>
                  </pic:spPr>
                </pic:pic>
              </a:graphicData>
            </a:graphic>
          </wp:inline>
        </w:drawing>
      </w:r>
    </w:p>
    <w:p w14:paraId="0A3A66FD" w14:textId="77777777" w:rsidR="00E01334" w:rsidRDefault="00AD00F8">
      <w:pPr>
        <w:spacing w:after="160"/>
        <w:jc w:val="center"/>
      </w:pPr>
      <w:r>
        <w:rPr>
          <w:i/>
          <w:iCs/>
          <w:sz w:val="20"/>
          <w:szCs w:val="20"/>
        </w:rPr>
        <w:t>CL-NEG-DOM-01 Dominio - Catálogo y stock (1)</w:t>
      </w:r>
    </w:p>
    <w:p w14:paraId="7D8DA3F7" w14:textId="77777777" w:rsidR="00E01334" w:rsidRDefault="00AD00F8">
      <w:pPr>
        <w:spacing w:after="120" w:line="300" w:lineRule="auto"/>
        <w:jc w:val="both"/>
      </w:pPr>
      <w:r>
        <w:t>Diagrama de clases «Dominio - Catálogo y stock (1)» (código NEG-DOM-01), capa de modelo de dominio del sistema de negocio.</w:t>
      </w:r>
    </w:p>
    <w:p w14:paraId="3DD83371" w14:textId="77777777" w:rsidR="00E01334" w:rsidRDefault="00AD00F8">
      <w:pPr>
        <w:keepNext/>
        <w:spacing w:after="120" w:line="300" w:lineRule="auto"/>
      </w:pPr>
      <w:r>
        <w:rPr>
          <w:b/>
          <w:bCs/>
        </w:rPr>
        <w:lastRenderedPageBreak/>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64E52FE1"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A3A4181"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7EFC855" w14:textId="77777777" w:rsidR="00E01334" w:rsidRDefault="00AD00F8">
            <w:pPr>
              <w:spacing w:after="40"/>
            </w:pPr>
            <w:r>
              <w:rPr>
                <w:b/>
                <w:bCs/>
                <w:sz w:val="18"/>
                <w:szCs w:val="18"/>
              </w:rPr>
              <w:t>Descripción</w:t>
            </w:r>
          </w:p>
        </w:tc>
      </w:tr>
      <w:tr w:rsidR="00E01334" w14:paraId="2C492D0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6AC41F" w14:textId="77777777" w:rsidR="00E01334" w:rsidRDefault="00AD00F8">
            <w:pPr>
              <w:spacing w:after="40"/>
            </w:pPr>
            <w:r>
              <w:rPr>
                <w:sz w:val="18"/>
                <w:szCs w:val="18"/>
              </w:rPr>
              <w:t>CategoriaProducto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F2BCFD" w14:textId="77777777" w:rsidR="00E01334" w:rsidRDefault="00AD00F8">
            <w:pPr>
              <w:spacing w:after="40"/>
            </w:pPr>
            <w:r>
              <w:rPr>
                <w:sz w:val="18"/>
                <w:szCs w:val="18"/>
              </w:rPr>
              <w:t>Es el rubro en el que se agrupan los productos (por ejemplo chapas o caños). Puede tener una categoría padre, así que las categorías forman un árbol de rubros y subrubros. Sirve para ordenar el catálogo y para actualizar precios por grupo. Datos que maneja: Codigo, Nombre, Descripcion, CategoriaPadreId, Activo, FechaAlta.</w:t>
            </w:r>
          </w:p>
        </w:tc>
      </w:tr>
      <w:tr w:rsidR="00E01334" w14:paraId="4CB709A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51F7DC" w14:textId="77777777" w:rsidR="00E01334" w:rsidRDefault="00AD00F8">
            <w:pPr>
              <w:spacing w:after="40"/>
            </w:pPr>
            <w:r>
              <w:rPr>
                <w:sz w:val="18"/>
                <w:szCs w:val="18"/>
              </w:rPr>
              <w:t>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9E65DF" w14:textId="77777777" w:rsidR="00E01334" w:rsidRDefault="00AD00F8">
            <w:pPr>
              <w:spacing w:after="40"/>
            </w:pPr>
            <w:r>
              <w:rPr>
                <w:sz w:val="18"/>
                <w:szCs w:val="18"/>
              </w:rPr>
              <w:t>Es cada artículo que maneja la empresa: chapas, caños, barras y otros productos de acero inoxidable. Guarda código SKU, nombre, categoría, unidad de medida, calidad AISI, espesor, acabado, medidas, precio y puntos de reposición. Un producto puede venderse, comprarse y/o fabricarse. Datos que maneja: CodigoSku, Nombre, Descripcion, CategoriaId, Tipo, UnidadMedida, CalidadAisi, EspesorMm y otros. Operaciones principales: AjustarSegunTipo.</w:t>
            </w:r>
          </w:p>
        </w:tc>
      </w:tr>
      <w:tr w:rsidR="00E01334" w14:paraId="7579784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F95BCD" w14:textId="77777777" w:rsidR="00E01334" w:rsidRDefault="00AD00F8">
            <w:pPr>
              <w:spacing w:after="40"/>
            </w:pPr>
            <w:r>
              <w:rPr>
                <w:sz w:val="18"/>
                <w:szCs w:val="18"/>
              </w:rPr>
              <w:t>StockProducto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439A0C" w14:textId="77777777" w:rsidR="00E01334" w:rsidRDefault="00AD00F8">
            <w:pPr>
              <w:spacing w:after="40"/>
            </w:pPr>
            <w:r>
              <w:rPr>
                <w:sz w:val="18"/>
                <w:szCs w:val="18"/>
              </w:rPr>
              <w:t>Es la existencia de un producto en una ubicación del depósito. Guarda la cantidad física, la reservada para pedidos, la bloqueada y el costo promedio. El disponible real es lo físico menos lo reservado y lo bloqueado. Datos que maneja: ProductoId, UbicacionId, CantidadFisica, CantidadReservada, CantidadBloqueada, CostoPromedio, FechaActualizacion.</w:t>
            </w:r>
          </w:p>
        </w:tc>
      </w:tr>
      <w:tr w:rsidR="00E01334" w14:paraId="7980963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08254B" w14:textId="77777777" w:rsidR="00E01334" w:rsidRDefault="00AD00F8">
            <w:pPr>
              <w:spacing w:after="40"/>
            </w:pPr>
            <w:r>
              <w:rPr>
                <w:sz w:val="18"/>
                <w:szCs w:val="18"/>
              </w:rPr>
              <w:t>UbicacionDeposito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8B7E7E" w14:textId="77777777" w:rsidR="00E01334" w:rsidRDefault="00AD00F8">
            <w:pPr>
              <w:spacing w:after="40"/>
            </w:pPr>
            <w:r>
              <w:rPr>
                <w:sz w:val="18"/>
                <w:szCs w:val="18"/>
              </w:rPr>
              <w:t>Es un lugar puntual dentro de un depósito: sector, pasillo, estantería y nivel. Sirve para saber exactamente dónde está guardado cada material. Datos que maneja: DepositoId, Codigo, Sector, Pasillo, Estanteria, Nivel, Descripcion, Activo.</w:t>
            </w:r>
          </w:p>
        </w:tc>
      </w:tr>
      <w:tr w:rsidR="00E01334" w14:paraId="5656734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0FB224" w14:textId="77777777" w:rsidR="00E01334" w:rsidRDefault="00AD00F8">
            <w:pPr>
              <w:spacing w:after="40"/>
            </w:pPr>
            <w:r>
              <w:rPr>
                <w:sz w:val="18"/>
                <w:szCs w:val="18"/>
              </w:rPr>
              <w:t>MovimientoStock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31FA26" w14:textId="77777777" w:rsidR="00E01334" w:rsidRDefault="00AD00F8">
            <w:pPr>
              <w:spacing w:after="40"/>
            </w:pPr>
            <w:r>
              <w:rPr>
                <w:sz w:val="18"/>
                <w:szCs w:val="18"/>
              </w:rPr>
              <w:t>Es el registro de cada entrada, salida o ajuste de mercadería: qué producto, en qué ubicación, cuánto, quién lo hizo y con qué documento de origen. Con esto queda la historia completa del stock. Datos que maneja: ProductoId, UbicacionId, Tipo, Usuario, FechaMovimiento, ReferenciaId, Cantidad, CostoUnitario y otros.</w:t>
            </w:r>
          </w:p>
        </w:tc>
      </w:tr>
      <w:tr w:rsidR="00E01334" w14:paraId="232B826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920F3D" w14:textId="77777777" w:rsidR="00E01334" w:rsidRDefault="00AD00F8">
            <w:pPr>
              <w:spacing w:after="40"/>
            </w:pPr>
            <w:r>
              <w:rPr>
                <w:sz w:val="18"/>
                <w:szCs w:val="18"/>
              </w:rPr>
              <w:t>ReservaStock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5F6ED3" w14:textId="77777777" w:rsidR="00E01334" w:rsidRDefault="00AD00F8">
            <w:pPr>
              <w:spacing w:after="40"/>
            </w:pPr>
            <w:r>
              <w:rPr>
                <w:sz w:val="18"/>
                <w:szCs w:val="18"/>
              </w:rPr>
              <w:t>Es el apartado de mercadería para un pedido o una orden de fabricación. Guarda qué producto se reservó, cuánto, desde qué ubicación y su estado. Evita que el mismo material se prometa dos veces. Datos que maneja: ProductoId, UbicacionId, DetallePedidoId, OrdenFabricacionId, FechaReserva, FechaLiberacion, CantidadReservada, CantidadConsumida y otros.</w:t>
            </w:r>
          </w:p>
        </w:tc>
      </w:tr>
      <w:tr w:rsidR="00E01334" w14:paraId="49C493E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37471E" w14:textId="77777777" w:rsidR="00E01334" w:rsidRDefault="00AD00F8">
            <w:pPr>
              <w:spacing w:after="40"/>
            </w:pPr>
            <w:r>
              <w:rPr>
                <w:sz w:val="18"/>
                <w:szCs w:val="18"/>
              </w:rPr>
              <w:t>OrdenFabricacion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B03A96" w14:textId="77777777" w:rsidR="00E01334" w:rsidRDefault="00AD00F8">
            <w:pPr>
              <w:spacing w:after="40"/>
            </w:pPr>
            <w:r>
              <w:rPr>
                <w:sz w:val="18"/>
                <w:szCs w:val="18"/>
              </w:rPr>
              <w:t>Es la orden que le pide al taller fabricar un producto a medida. Guarda número, fechas de creación, inicio y fin, estado de producción, prioridad y cantidad a fabricar. Avanza por etapas hasta el control de calidad. Datos que maneja: Numero, PedidoId, DetallePedidoId, ProductoId, Origen, FechaCreacion, FechaInicio, FechaFinEstimada y otros.</w:t>
            </w:r>
          </w:p>
        </w:tc>
      </w:tr>
      <w:tr w:rsidR="00E01334" w14:paraId="4E89886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6A4E00" w14:textId="77777777" w:rsidR="00E01334" w:rsidRDefault="00AD00F8">
            <w:pPr>
              <w:spacing w:after="40"/>
            </w:pPr>
            <w:r>
              <w:rPr>
                <w:sz w:val="18"/>
                <w:szCs w:val="18"/>
              </w:rPr>
              <w:t>DetalleOrdenCompra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3F0402" w14:textId="77777777" w:rsidR="00E01334" w:rsidRDefault="00AD00F8">
            <w:pPr>
              <w:spacing w:after="40"/>
            </w:pPr>
            <w:r>
              <w:rPr>
                <w:sz w:val="18"/>
                <w:szCs w:val="18"/>
              </w:rPr>
              <w:t>Es cada renglón de una orden de compra: qué producto se pidió, cuánta cantidad, a qué costo y cuánto llegó hasta ahora. Datos que maneja: OrdenCompraId, ProductoId, CantidadSolicitada, CantidadRecibida, UnidadMedida, CostoUnitario, PorcentajeDescuento, Estado y otros.</w:t>
            </w:r>
          </w:p>
        </w:tc>
      </w:tr>
      <w:tr w:rsidR="00E01334" w14:paraId="72FDB75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43DDA6" w14:textId="77777777" w:rsidR="00E01334" w:rsidRDefault="00AD00F8">
            <w:pPr>
              <w:spacing w:after="40"/>
            </w:pPr>
            <w:r>
              <w:rPr>
                <w:sz w:val="18"/>
                <w:szCs w:val="18"/>
              </w:rPr>
              <w:t>DetalleRecepcionCompra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9ADC2D" w14:textId="77777777" w:rsidR="00E01334" w:rsidRDefault="00AD00F8">
            <w:pPr>
              <w:spacing w:after="40"/>
            </w:pPr>
            <w:r>
              <w:rPr>
                <w:sz w:val="18"/>
                <w:szCs w:val="18"/>
              </w:rPr>
              <w:t>Es cada material recibido en una recepción: cuánto llegó, cuánto se aceptó, cuánto se rechazó y por qué, además del lote y el certificado de colada. Datos que maneja: RecepcionId, DetalleOrdenCompraId, ProductoId, FechaVencimiento, CantidadRecibida, CantidadAceptada, CantidadRechazada, MotivoRechazo y otros.</w:t>
            </w:r>
          </w:p>
        </w:tc>
      </w:tr>
    </w:tbl>
    <w:p w14:paraId="0A703EEF" w14:textId="77777777" w:rsidR="00E01334" w:rsidRDefault="00E01334">
      <w:pPr>
        <w:spacing w:after="60" w:line="300" w:lineRule="auto"/>
        <w:jc w:val="both"/>
      </w:pPr>
    </w:p>
    <w:p w14:paraId="0F2B09B4" w14:textId="77777777" w:rsidR="00E01334" w:rsidRDefault="00AD00F8">
      <w:pPr>
        <w:keepNext/>
        <w:pageBreakBefore/>
        <w:spacing w:before="160" w:after="120"/>
      </w:pPr>
      <w:r>
        <w:rPr>
          <w:b/>
          <w:bCs/>
          <w:sz w:val="26"/>
          <w:szCs w:val="26"/>
        </w:rPr>
        <w:lastRenderedPageBreak/>
        <w:t>CL-NEG-DOM-02 Dominio - Catálogo y stock (2)</w:t>
      </w:r>
    </w:p>
    <w:p w14:paraId="011FFEAF" w14:textId="77777777" w:rsidR="00E01334" w:rsidRDefault="00AD00F8">
      <w:pPr>
        <w:keepNext/>
        <w:spacing w:after="60"/>
        <w:jc w:val="center"/>
      </w:pPr>
      <w:r>
        <w:rPr>
          <w:noProof/>
        </w:rPr>
        <w:drawing>
          <wp:inline distT="0" distB="0" distL="0" distR="0" wp14:anchorId="7CA4E01C" wp14:editId="5C368B1B">
            <wp:extent cx="4848225" cy="5400675"/>
            <wp:effectExtent l="0" t="0" r="0" b="0"/>
            <wp:docPr id="11" name="d1126" descr="Diagrama 1126" title="Diagrama 1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848225" cy="5400675"/>
                    </a:xfrm>
                    <a:prstGeom prst="rect">
                      <a:avLst/>
                    </a:prstGeom>
                  </pic:spPr>
                </pic:pic>
              </a:graphicData>
            </a:graphic>
          </wp:inline>
        </w:drawing>
      </w:r>
    </w:p>
    <w:p w14:paraId="437A2D35" w14:textId="77777777" w:rsidR="00E01334" w:rsidRDefault="00AD00F8">
      <w:pPr>
        <w:spacing w:after="160"/>
        <w:jc w:val="center"/>
      </w:pPr>
      <w:r>
        <w:rPr>
          <w:i/>
          <w:iCs/>
          <w:sz w:val="20"/>
          <w:szCs w:val="20"/>
        </w:rPr>
        <w:t>CL-NEG-DOM-02 Dominio - Catálogo y stock (2)</w:t>
      </w:r>
    </w:p>
    <w:p w14:paraId="4125157C" w14:textId="77777777" w:rsidR="00E01334" w:rsidRDefault="00AD00F8">
      <w:pPr>
        <w:spacing w:after="120" w:line="300" w:lineRule="auto"/>
        <w:jc w:val="both"/>
      </w:pPr>
      <w:r>
        <w:t>Diagrama de clases «Dominio - Catálogo y stock (2)» (código NEG-DOM-02), capa de modelo de dominio del sistema de negocio.</w:t>
      </w:r>
    </w:p>
    <w:p w14:paraId="46B60313"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7C44505B"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FA0BF40"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4D5E1CD" w14:textId="77777777" w:rsidR="00E01334" w:rsidRDefault="00AD00F8">
            <w:pPr>
              <w:spacing w:after="40"/>
            </w:pPr>
            <w:r>
              <w:rPr>
                <w:b/>
                <w:bCs/>
                <w:sz w:val="18"/>
                <w:szCs w:val="18"/>
              </w:rPr>
              <w:t>Descripción</w:t>
            </w:r>
          </w:p>
        </w:tc>
      </w:tr>
      <w:tr w:rsidR="00E01334" w14:paraId="6E95AB0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CBBFEC" w14:textId="77777777" w:rsidR="00E01334" w:rsidRDefault="00AD00F8">
            <w:pPr>
              <w:spacing w:after="40"/>
            </w:pPr>
            <w:r>
              <w:rPr>
                <w:sz w:val="18"/>
                <w:szCs w:val="18"/>
              </w:rPr>
              <w:t>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8EAD29" w14:textId="77777777" w:rsidR="00E01334" w:rsidRDefault="00AD00F8">
            <w:pPr>
              <w:spacing w:after="40"/>
            </w:pPr>
            <w:r>
              <w:rPr>
                <w:sz w:val="18"/>
                <w:szCs w:val="18"/>
              </w:rPr>
              <w:t>Es cada artículo que maneja la empresa: chapas, caños, barras y otros productos de acero inoxidable. Guarda código SKU, nombre, categoría, unidad de medida, calidad AISI, espesor, acabado, medidas, precio y puntos de reposición. Un producto puede venderse, comprarse y/o fabricarse. Datos que maneja: CodigoSku, Nombre, Descripcion, CategoriaId, Tipo, UnidadMedida, CalidadAisi, EspesorMm y otros. Operaciones principales: AjustarSegunTipo.</w:t>
            </w:r>
          </w:p>
        </w:tc>
      </w:tr>
      <w:tr w:rsidR="00E01334" w14:paraId="7EA5292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CE062C" w14:textId="77777777" w:rsidR="00E01334" w:rsidRDefault="00AD00F8">
            <w:pPr>
              <w:spacing w:after="40"/>
            </w:pPr>
            <w:r>
              <w:rPr>
                <w:sz w:val="18"/>
                <w:szCs w:val="18"/>
              </w:rPr>
              <w:t>StockProducto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CFCAD5" w14:textId="77777777" w:rsidR="00E01334" w:rsidRDefault="00AD00F8">
            <w:pPr>
              <w:spacing w:after="40"/>
            </w:pPr>
            <w:r>
              <w:rPr>
                <w:sz w:val="18"/>
                <w:szCs w:val="18"/>
              </w:rPr>
              <w:t>Es la existencia de un producto en una ubicación del depósito. Guarda la cantidad física, la reservada para pedidos, la bloqueada y el costo promedio. El disponible real es lo físico menos lo reservado y lo bloqueado. Datos que maneja: ProductoId, UbicacionId, CantidadFisica, CantidadReservada, CantidadBloqueada, CostoPromedio, FechaActualizacion.</w:t>
            </w:r>
          </w:p>
        </w:tc>
      </w:tr>
      <w:tr w:rsidR="00E01334" w14:paraId="1EF2E4F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291DA8" w14:textId="77777777" w:rsidR="00E01334" w:rsidRDefault="00AD00F8">
            <w:pPr>
              <w:spacing w:after="40"/>
            </w:pPr>
            <w:r>
              <w:rPr>
                <w:sz w:val="18"/>
                <w:szCs w:val="18"/>
              </w:rPr>
              <w:lastRenderedPageBreak/>
              <w:t>Deposito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637100" w14:textId="77777777" w:rsidR="00E01334" w:rsidRDefault="00AD00F8">
            <w:pPr>
              <w:spacing w:after="40"/>
            </w:pPr>
            <w:r>
              <w:rPr>
                <w:sz w:val="18"/>
                <w:szCs w:val="18"/>
              </w:rPr>
              <w:t>Es cada lugar físico donde la empresa guarda mercadería. Tiene código, nombre, dirección, responsable y sus ubicaciones internas. Datos que maneja: Codigo, Nombre, Direccion, Localidad, Descripcion, Responsable, Activo, Ubicaciones.</w:t>
            </w:r>
          </w:p>
        </w:tc>
      </w:tr>
      <w:tr w:rsidR="00E01334" w14:paraId="3A04E0B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46BB02" w14:textId="77777777" w:rsidR="00E01334" w:rsidRDefault="00AD00F8">
            <w:pPr>
              <w:spacing w:after="40"/>
            </w:pPr>
            <w:r>
              <w:rPr>
                <w:sz w:val="18"/>
                <w:szCs w:val="18"/>
              </w:rPr>
              <w:t>UbicacionDeposito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812F6B" w14:textId="77777777" w:rsidR="00E01334" w:rsidRDefault="00AD00F8">
            <w:pPr>
              <w:spacing w:after="40"/>
            </w:pPr>
            <w:r>
              <w:rPr>
                <w:sz w:val="18"/>
                <w:szCs w:val="18"/>
              </w:rPr>
              <w:t>Es un lugar puntual dentro de un depósito: sector, pasillo, estantería y nivel. Sirve para saber exactamente dónde está guardado cada material. Datos que maneja: DepositoId, Codigo, Sector, Pasillo, Estanteria, Nivel, Descripcion, Activo.</w:t>
            </w:r>
          </w:p>
        </w:tc>
      </w:tr>
      <w:tr w:rsidR="00E01334" w14:paraId="49C67F6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2E3D00" w14:textId="77777777" w:rsidR="00E01334" w:rsidRDefault="00AD00F8">
            <w:pPr>
              <w:spacing w:after="40"/>
            </w:pPr>
            <w:r>
              <w:rPr>
                <w:sz w:val="18"/>
                <w:szCs w:val="18"/>
              </w:rPr>
              <w:t>MovimientoStock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E70563" w14:textId="77777777" w:rsidR="00E01334" w:rsidRDefault="00AD00F8">
            <w:pPr>
              <w:spacing w:after="40"/>
            </w:pPr>
            <w:r>
              <w:rPr>
                <w:sz w:val="18"/>
                <w:szCs w:val="18"/>
              </w:rPr>
              <w:t>Es el registro de cada entrada, salida o ajuste de mercadería: qué producto, en qué ubicación, cuánto, quién lo hizo y con qué documento de origen. Con esto queda la historia completa del stock. Datos que maneja: ProductoId, UbicacionId, Tipo, Usuario, FechaMovimiento, ReferenciaId, Cantidad, CostoUnitario y otros.</w:t>
            </w:r>
          </w:p>
        </w:tc>
      </w:tr>
      <w:tr w:rsidR="00E01334" w14:paraId="6ECEBBC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1192F7" w14:textId="77777777" w:rsidR="00E01334" w:rsidRDefault="00AD00F8">
            <w:pPr>
              <w:spacing w:after="40"/>
            </w:pPr>
            <w:r>
              <w:rPr>
                <w:sz w:val="18"/>
                <w:szCs w:val="18"/>
              </w:rPr>
              <w:t>ReservaStock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3FE8B2" w14:textId="77777777" w:rsidR="00E01334" w:rsidRDefault="00AD00F8">
            <w:pPr>
              <w:spacing w:after="40"/>
            </w:pPr>
            <w:r>
              <w:rPr>
                <w:sz w:val="18"/>
                <w:szCs w:val="18"/>
              </w:rPr>
              <w:t>Es el apartado de mercadería para un pedido o una orden de fabricación. Guarda qué producto se reservó, cuánto, desde qué ubicación y su estado. Evita que el mismo material se prometa dos veces. Datos que maneja: ProductoId, UbicacionId, DetallePedidoId, OrdenFabricacionId, FechaReserva, FechaLiberacion, CantidadReservada, CantidadConsumida y otros.</w:t>
            </w:r>
          </w:p>
        </w:tc>
      </w:tr>
      <w:tr w:rsidR="00E01334" w14:paraId="1958B96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065CDF" w14:textId="77777777" w:rsidR="00E01334" w:rsidRDefault="00AD00F8">
            <w:pPr>
              <w:spacing w:after="40"/>
            </w:pPr>
            <w:r>
              <w:rPr>
                <w:sz w:val="18"/>
                <w:szCs w:val="18"/>
              </w:rPr>
              <w:t>DetallePedido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25847E" w14:textId="77777777" w:rsidR="00E01334" w:rsidRDefault="00AD00F8">
            <w:pPr>
              <w:spacing w:after="40"/>
            </w:pPr>
            <w:r>
              <w:rPr>
                <w:sz w:val="18"/>
                <w:szCs w:val="18"/>
              </w:rPr>
              <w:t>Es cada renglón de un pedido: un producto, la cantidad que se pidió, el precio unitario y el descuento. Sirve para calcular el subtotal y para saber qué hay que reservar del stock o mandar a fabricar. Datos que maneja: PedidoId, DetallePresupuestoId, Codigo, Descripcion, DescripcionTecnica, TipoItem, Cantidad, PrecioUnitario y otros. Operaciones principales: CalcularImporteBruto, CalcularDescuento, CalcularSubtotal.</w:t>
            </w:r>
          </w:p>
        </w:tc>
      </w:tr>
      <w:tr w:rsidR="00E01334" w14:paraId="451C302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CE7AE9" w14:textId="77777777" w:rsidR="00E01334" w:rsidRDefault="00AD00F8">
            <w:pPr>
              <w:spacing w:after="40"/>
            </w:pPr>
            <w:r>
              <w:rPr>
                <w:sz w:val="18"/>
                <w:szCs w:val="18"/>
              </w:rPr>
              <w:t>OrdenFabricacion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4E4790" w14:textId="77777777" w:rsidR="00E01334" w:rsidRDefault="00AD00F8">
            <w:pPr>
              <w:spacing w:after="40"/>
            </w:pPr>
            <w:r>
              <w:rPr>
                <w:sz w:val="18"/>
                <w:szCs w:val="18"/>
              </w:rPr>
              <w:t>Es la orden que le pide al taller fabricar un producto a medida. Guarda número, fechas de creación, inicio y fin, estado de producción, prioridad y cantidad a fabricar. Avanza por etapas hasta el control de calidad. Datos que maneja: Numero, PedidoId, DetallePedidoId, ProductoId, Origen, FechaCreacion, FechaInicio, FechaFinEstimada y otros.</w:t>
            </w:r>
          </w:p>
        </w:tc>
      </w:tr>
      <w:tr w:rsidR="00E01334" w14:paraId="1FC0390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706E5B" w14:textId="77777777" w:rsidR="00E01334" w:rsidRDefault="00AD00F8">
            <w:pPr>
              <w:spacing w:after="40"/>
            </w:pPr>
            <w:r>
              <w:rPr>
                <w:sz w:val="18"/>
                <w:szCs w:val="18"/>
              </w:rPr>
              <w:t>ConsumoMaterial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46949E" w14:textId="77777777" w:rsidR="00E01334" w:rsidRDefault="00AD00F8">
            <w:pPr>
              <w:spacing w:after="40"/>
            </w:pPr>
            <w:r>
              <w:rPr>
                <w:sz w:val="18"/>
                <w:szCs w:val="18"/>
              </w:rPr>
              <w:t>Es el material que gasta una orden de fabricación: cuánto se necesitaba, cuánto se reservó, cuánto se consumió realmente y cuánto se perdió como merma. Datos que maneja: OrdenFabricacionId, ProductoMaterialId, UbicacionId, FechaReserva, FechaConsumo, CantidadRequerida, CantidadReservada, CantidadConsumida y otros.</w:t>
            </w:r>
          </w:p>
        </w:tc>
      </w:tr>
    </w:tbl>
    <w:p w14:paraId="2C58B442" w14:textId="77777777" w:rsidR="00E01334" w:rsidRDefault="00E01334">
      <w:pPr>
        <w:spacing w:after="60" w:line="300" w:lineRule="auto"/>
        <w:jc w:val="both"/>
      </w:pPr>
    </w:p>
    <w:p w14:paraId="62082556" w14:textId="77777777" w:rsidR="00E01334" w:rsidRDefault="00AD00F8">
      <w:pPr>
        <w:keepNext/>
        <w:pageBreakBefore/>
        <w:spacing w:before="160" w:after="120"/>
      </w:pPr>
      <w:r>
        <w:rPr>
          <w:b/>
          <w:bCs/>
          <w:sz w:val="26"/>
          <w:szCs w:val="26"/>
        </w:rPr>
        <w:lastRenderedPageBreak/>
        <w:t>CL-NEG-DOM-03 Dominio - Comercial</w:t>
      </w:r>
    </w:p>
    <w:p w14:paraId="6D8D3A84" w14:textId="77777777" w:rsidR="00E01334" w:rsidRDefault="00AD00F8">
      <w:pPr>
        <w:keepNext/>
        <w:spacing w:after="60"/>
        <w:jc w:val="center"/>
      </w:pPr>
      <w:r>
        <w:rPr>
          <w:noProof/>
        </w:rPr>
        <w:drawing>
          <wp:inline distT="0" distB="0" distL="0" distR="0" wp14:anchorId="33836B3E" wp14:editId="53B5FA98">
            <wp:extent cx="4238625" cy="5400675"/>
            <wp:effectExtent l="0" t="0" r="0" b="0"/>
            <wp:docPr id="12" name="d1127" descr="Diagrama 1127" title="Diagrama 1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238625" cy="5400675"/>
                    </a:xfrm>
                    <a:prstGeom prst="rect">
                      <a:avLst/>
                    </a:prstGeom>
                  </pic:spPr>
                </pic:pic>
              </a:graphicData>
            </a:graphic>
          </wp:inline>
        </w:drawing>
      </w:r>
    </w:p>
    <w:p w14:paraId="5E0AD7D5" w14:textId="77777777" w:rsidR="00E01334" w:rsidRDefault="00AD00F8">
      <w:pPr>
        <w:spacing w:after="160"/>
        <w:jc w:val="center"/>
      </w:pPr>
      <w:r>
        <w:rPr>
          <w:i/>
          <w:iCs/>
          <w:sz w:val="20"/>
          <w:szCs w:val="20"/>
        </w:rPr>
        <w:t>CL-NEG-DOM-03 Dominio - Comercial</w:t>
      </w:r>
    </w:p>
    <w:p w14:paraId="6106E636" w14:textId="77777777" w:rsidR="00E01334" w:rsidRDefault="00AD00F8">
      <w:pPr>
        <w:spacing w:after="120" w:line="300" w:lineRule="auto"/>
        <w:jc w:val="both"/>
      </w:pPr>
      <w:r>
        <w:t>Diagrama de clases «Dominio - Comercial» (código NEG-DOM-03), capa de modelo de dominio del sistema de negocio.</w:t>
      </w:r>
    </w:p>
    <w:p w14:paraId="60BA8BAB"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106B31F0"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F8D0818"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07C6CEB" w14:textId="77777777" w:rsidR="00E01334" w:rsidRDefault="00AD00F8">
            <w:pPr>
              <w:spacing w:after="40"/>
            </w:pPr>
            <w:r>
              <w:rPr>
                <w:b/>
                <w:bCs/>
                <w:sz w:val="18"/>
                <w:szCs w:val="18"/>
              </w:rPr>
              <w:t>Descripción</w:t>
            </w:r>
          </w:p>
        </w:tc>
      </w:tr>
      <w:tr w:rsidR="00E01334" w14:paraId="7797E3E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67915C" w14:textId="77777777" w:rsidR="00E01334" w:rsidRDefault="00AD00F8">
            <w:pPr>
              <w:spacing w:after="40"/>
            </w:pPr>
            <w:r>
              <w:rPr>
                <w:sz w:val="18"/>
                <w:szCs w:val="18"/>
              </w:rPr>
              <w:t>ReservaStock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407A12" w14:textId="77777777" w:rsidR="00E01334" w:rsidRDefault="00AD00F8">
            <w:pPr>
              <w:spacing w:after="40"/>
            </w:pPr>
            <w:r>
              <w:rPr>
                <w:sz w:val="18"/>
                <w:szCs w:val="18"/>
              </w:rPr>
              <w:t>Es el apartado de mercadería para un pedido o una orden de fabricación. Guarda qué producto se reservó, cuánto, desde qué ubicación y su estado. Evita que el mismo material se prometa dos veces. Datos que maneja: ProductoId, UbicacionId, DetallePedidoId, OrdenFabricacionId, FechaReserva, FechaLiberacion, CantidadReservada, CantidadConsumida y otros.</w:t>
            </w:r>
          </w:p>
        </w:tc>
      </w:tr>
      <w:tr w:rsidR="00E01334" w14:paraId="1BE28A8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0FB758" w14:textId="77777777" w:rsidR="00E01334" w:rsidRDefault="00AD00F8">
            <w:pPr>
              <w:spacing w:after="40"/>
            </w:pPr>
            <w:r>
              <w:rPr>
                <w:sz w:val="18"/>
                <w:szCs w:val="18"/>
              </w:rPr>
              <w:t>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F95FF2" w14:textId="77777777" w:rsidR="00E01334" w:rsidRDefault="00AD00F8">
            <w:pPr>
              <w:spacing w:after="40"/>
            </w:pPr>
            <w:r>
              <w:rPr>
                <w:sz w:val="18"/>
                <w:szCs w:val="18"/>
              </w:rPr>
              <w:t>Es la persona o empresa que le compra a Edelstahl. Guarda sus datos fiscales y de contacto (CUIT, razón social, direcciones de facturación y entrega, mail) y todo lo que tiene que ver con su crédito: límite autorizado, deuda actual y si puede comprar a cuenta corriente. Datos que maneja: CUIT, Tipo, RazonSocial, DireccionFacturacion, DireccionEntrega, Localidad, Provincia, CodigoPostal y otros. Operaciones principales: CalcularCreditoDisponible.</w:t>
            </w:r>
          </w:p>
        </w:tc>
      </w:tr>
      <w:tr w:rsidR="00E01334" w14:paraId="26BB1B2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E82432" w14:textId="77777777" w:rsidR="00E01334" w:rsidRDefault="00AD00F8">
            <w:pPr>
              <w:spacing w:after="40"/>
            </w:pPr>
            <w:r>
              <w:rPr>
                <w:sz w:val="18"/>
                <w:szCs w:val="18"/>
              </w:rPr>
              <w:lastRenderedPageBreak/>
              <w:t>Presupuesto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C167E2" w14:textId="77777777" w:rsidR="00E01334" w:rsidRDefault="00AD00F8">
            <w:pPr>
              <w:spacing w:after="40"/>
            </w:pPr>
            <w:r>
              <w:rPr>
                <w:sz w:val="18"/>
                <w:szCs w:val="18"/>
              </w:rPr>
              <w:t>Es la cotización que el vendedor le arma al cliente antes de que compre. Tiene fecha de emisión y de vencimiento, moneda, IVA, recargos y descuentos, y sus renglones. Si el cliente lo acepta, se convierte en pedido. Datos que maneja: Numero, ClienteId, FechaEmision, FechaVencimiento, Moneda, TipoCambio, PorcentajeIVA, PorcentajeRecargo y otros. Operaciones principales: CalcularSubtotal, CalcularDescuentoGeneral, CalcularRecargo.</w:t>
            </w:r>
          </w:p>
        </w:tc>
      </w:tr>
      <w:tr w:rsidR="00E01334" w14:paraId="0CC39D4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0D56AB" w14:textId="77777777" w:rsidR="00E01334" w:rsidRDefault="00AD00F8">
            <w:pPr>
              <w:spacing w:after="40"/>
            </w:pPr>
            <w:r>
              <w:rPr>
                <w:sz w:val="18"/>
                <w:szCs w:val="18"/>
              </w:rPr>
              <w:t>DetallePresupuesto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C2E477" w14:textId="77777777" w:rsidR="00E01334" w:rsidRDefault="00AD00F8">
            <w:pPr>
              <w:spacing w:after="40"/>
            </w:pPr>
            <w:r>
              <w:rPr>
                <w:sz w:val="18"/>
                <w:szCs w:val="18"/>
              </w:rPr>
              <w:t>Es cada renglón de un presupuesto: el producto o servicio cotizado, la cantidad, el precio unitario y el descuento, con su descripción técnica cuando es a medida. De acá salen los subtotales del presupuesto. Datos que maneja: PresupuestoId, Codigo, Descripcion, DescripcionTecnica, TipoItem, Cantidad, PrecioUnitario, PorcentajeDescuento. Operaciones principales: CalcularImporteBruto, CalcularImporteDescuento, CalcularSubtotal.</w:t>
            </w:r>
          </w:p>
        </w:tc>
      </w:tr>
      <w:tr w:rsidR="00E01334" w14:paraId="369081E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762DF2" w14:textId="77777777" w:rsidR="00E01334" w:rsidRDefault="00AD00F8">
            <w:pPr>
              <w:spacing w:after="40"/>
            </w:pPr>
            <w:r>
              <w:rPr>
                <w:sz w:val="18"/>
                <w:szCs w:val="18"/>
              </w:rPr>
              <w:t>Pedido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CD85BE" w14:textId="77777777" w:rsidR="00E01334" w:rsidRDefault="00AD00F8">
            <w:pPr>
              <w:spacing w:after="40"/>
            </w:pPr>
            <w:r>
              <w:rPr>
                <w:sz w:val="18"/>
                <w:szCs w:val="18"/>
              </w:rPr>
              <w:t>Es el pedido de venta que nace cuando el cliente confirma un presupuesto. Guarda el cliente, el presupuesto del que viene, la fecha, el estado, la moneda, los porcentajes de IVA y recargo, y calcula los importes a partir de sus detalles. Datos que maneja: Numero, ClienteId, PresupuestoId, FechaPedido, Estado, Moneda, TipoCambio, PorcentajeIVA y otros. Operaciones principales: CalcularSubtotal, CalcularDescuentoGeneral, CalcularRecargo.</w:t>
            </w:r>
          </w:p>
        </w:tc>
      </w:tr>
      <w:tr w:rsidR="00E01334" w14:paraId="7C222B0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D5018A" w14:textId="77777777" w:rsidR="00E01334" w:rsidRDefault="00AD00F8">
            <w:pPr>
              <w:spacing w:after="40"/>
            </w:pPr>
            <w:r>
              <w:rPr>
                <w:sz w:val="18"/>
                <w:szCs w:val="18"/>
              </w:rPr>
              <w:t>DetallePedido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A8FDEC" w14:textId="77777777" w:rsidR="00E01334" w:rsidRDefault="00AD00F8">
            <w:pPr>
              <w:spacing w:after="40"/>
            </w:pPr>
            <w:r>
              <w:rPr>
                <w:sz w:val="18"/>
                <w:szCs w:val="18"/>
              </w:rPr>
              <w:t>Es cada renglón de un pedido: un producto, la cantidad que se pidió, el precio unitario y el descuento. Sirve para calcular el subtotal y para saber qué hay que reservar del stock o mandar a fabricar. Datos que maneja: PedidoId, DetallePresupuestoId, Codigo, Descripcion, DescripcionTecnica, TipoItem, Cantidad, PrecioUnitario y otros. Operaciones principales: CalcularImporteBruto, CalcularDescuento, CalcularSubtotal.</w:t>
            </w:r>
          </w:p>
        </w:tc>
      </w:tr>
      <w:tr w:rsidR="00E01334" w14:paraId="7735529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DAE6F8" w14:textId="77777777" w:rsidR="00E01334" w:rsidRDefault="00AD00F8">
            <w:pPr>
              <w:spacing w:after="40"/>
            </w:pPr>
            <w:r>
              <w:rPr>
                <w:sz w:val="18"/>
                <w:szCs w:val="18"/>
              </w:rPr>
              <w:t>OrdenFabricacion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DB9022" w14:textId="77777777" w:rsidR="00E01334" w:rsidRDefault="00AD00F8">
            <w:pPr>
              <w:spacing w:after="40"/>
            </w:pPr>
            <w:r>
              <w:rPr>
                <w:sz w:val="18"/>
                <w:szCs w:val="18"/>
              </w:rPr>
              <w:t>Es la orden que le pide al taller fabricar un producto a medida. Guarda número, fechas de creación, inicio y fin, estado de producción, prioridad y cantidad a fabricar. Avanza por etapas hasta el control de calidad. Datos que maneja: Numero, PedidoId, DetallePedidoId, ProductoId, Origen, FechaCreacion, FechaInicio, FechaFinEstimada y otros.</w:t>
            </w:r>
          </w:p>
        </w:tc>
      </w:tr>
      <w:tr w:rsidR="00E01334" w14:paraId="4F291E9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AEA74D" w14:textId="77777777" w:rsidR="00E01334" w:rsidRDefault="00AD00F8">
            <w:pPr>
              <w:spacing w:after="40"/>
            </w:pPr>
            <w:r>
              <w:rPr>
                <w:sz w:val="18"/>
                <w:szCs w:val="18"/>
              </w:rPr>
              <w:t>Factura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550837" w14:textId="77777777" w:rsidR="00E01334" w:rsidRDefault="00AD00F8">
            <w:pPr>
              <w:spacing w:after="40"/>
            </w:pPr>
            <w:r>
              <w:rPr>
                <w:sz w:val="18"/>
                <w:szCs w:val="18"/>
              </w:rPr>
              <w:t>Es el comprobante que se le emite al cliente por una venta. Guarda punto de venta, número, fechas de emisión y vencimiento, tipo (A o B), moneda, importes e IVA, y cuánto falta cobrar. Datos que maneja: PedidoId, ClienteId, PuntoVenta, Numero, FechaEmision, FechaVencimiento, Tipo, Moneda y otros.</w:t>
            </w:r>
          </w:p>
        </w:tc>
      </w:tr>
      <w:tr w:rsidR="00E01334" w14:paraId="43FDE1F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8857F4" w14:textId="77777777" w:rsidR="00E01334" w:rsidRDefault="00AD00F8">
            <w:pPr>
              <w:spacing w:after="40"/>
            </w:pPr>
            <w:r>
              <w:rPr>
                <w:sz w:val="18"/>
                <w:szCs w:val="18"/>
              </w:rPr>
              <w:t>NotaCredito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A33390" w14:textId="77777777" w:rsidR="00E01334" w:rsidRDefault="00AD00F8">
            <w:pPr>
              <w:spacing w:after="40"/>
            </w:pPr>
            <w:r>
              <w:rPr>
                <w:sz w:val="18"/>
                <w:szCs w:val="18"/>
              </w:rPr>
              <w:t>Es el comprobante que le baja la deuda al cliente, por ejemplo después de una devolución. Guarda número, factura asociada, devolución, motivo e importes. Datos que maneja: Numero, FacturaId, ClienteId, DevolucionId, Tipo, Fecha, Motivo, MontoNeto y otros.</w:t>
            </w:r>
          </w:p>
        </w:tc>
      </w:tr>
      <w:tr w:rsidR="00E01334" w14:paraId="287E498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D2CBF2" w14:textId="77777777" w:rsidR="00E01334" w:rsidRDefault="00AD00F8">
            <w:pPr>
              <w:spacing w:after="40"/>
            </w:pPr>
            <w:r>
              <w:rPr>
                <w:sz w:val="18"/>
                <w:szCs w:val="18"/>
              </w:rPr>
              <w:t>CobroCliente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E6EF7D" w14:textId="77777777" w:rsidR="00E01334" w:rsidRDefault="00AD00F8">
            <w:pPr>
              <w:spacing w:after="40"/>
            </w:pPr>
            <w:r>
              <w:rPr>
                <w:sz w:val="18"/>
                <w:szCs w:val="18"/>
              </w:rPr>
              <w:t>Es el cobro que se registra cuando un cliente paga una factura, total o parcialmente. Guarda número, factura, medio de pago, fechas, importe y referencia. Datos que maneja: Numero, ClienteId, FacturaId, MedioPagoId, FechaCobro, FechaAcreditacion, Importe, Referencia y otros.</w:t>
            </w:r>
          </w:p>
        </w:tc>
      </w:tr>
      <w:tr w:rsidR="00E01334" w14:paraId="069ED1B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D7A5F3" w14:textId="77777777" w:rsidR="00E01334" w:rsidRDefault="00AD00F8">
            <w:pPr>
              <w:spacing w:after="40"/>
            </w:pPr>
            <w:r>
              <w:rPr>
                <w:sz w:val="18"/>
                <w:szCs w:val="18"/>
              </w:rPr>
              <w:t>MovimientoCuentaCliente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060FF3" w14:textId="77777777" w:rsidR="00E01334" w:rsidRDefault="00AD00F8">
            <w:pPr>
              <w:spacing w:after="40"/>
            </w:pPr>
            <w:r>
              <w:rPr>
                <w:sz w:val="18"/>
                <w:szCs w:val="18"/>
              </w:rPr>
              <w:t>Es cada renglón de la cuenta corriente de un cliente: facturas (debe), cobros y notas de crédito (haber) y el saldo que queda después de cada uno. Datos que maneja: ClienteId, FacturaId, CobroId, NotaCreditoId, Fecha, Tipo, Debe, Haber y otros.</w:t>
            </w:r>
          </w:p>
        </w:tc>
      </w:tr>
      <w:tr w:rsidR="00E01334" w14:paraId="5EE3772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E03DAA" w14:textId="77777777" w:rsidR="00E01334" w:rsidRDefault="00AD00F8">
            <w:pPr>
              <w:spacing w:after="40"/>
            </w:pPr>
            <w:r>
              <w:rPr>
                <w:sz w:val="18"/>
                <w:szCs w:val="18"/>
              </w:rPr>
              <w:t>RemitoEntrega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AA509D" w14:textId="77777777" w:rsidR="00E01334" w:rsidRDefault="00AD00F8">
            <w:pPr>
              <w:spacing w:after="40"/>
            </w:pPr>
            <w:r>
              <w:rPr>
                <w:sz w:val="18"/>
                <w:szCs w:val="18"/>
              </w:rPr>
              <w:t>Es el remito que acompaña la mercadería cuando se despacha. Guarda número, pedido, cliente, fechas de emisión, despacho y entrega, estado y dirección de entrega. Datos que maneja: Numero, PedidoId, ClienteId, FechaEmision, FechaDespacho, FechaEntrega, Estado, DireccionEntrega y otros.</w:t>
            </w:r>
          </w:p>
        </w:tc>
      </w:tr>
      <w:tr w:rsidR="00E01334" w14:paraId="7E77C10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5F882F" w14:textId="77777777" w:rsidR="00E01334" w:rsidRDefault="00AD00F8">
            <w:pPr>
              <w:spacing w:after="40"/>
            </w:pPr>
            <w:r>
              <w:rPr>
                <w:sz w:val="18"/>
                <w:szCs w:val="18"/>
              </w:rPr>
              <w:t>DetalleRemito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F84B91" w14:textId="77777777" w:rsidR="00E01334" w:rsidRDefault="00AD00F8">
            <w:pPr>
              <w:spacing w:after="40"/>
            </w:pPr>
            <w:r>
              <w:rPr>
                <w:sz w:val="18"/>
                <w:szCs w:val="18"/>
              </w:rPr>
              <w:t>Es cada renglón de un remito: qué producto sale y en qué cantidad. Datos que maneja: RemitoId, DetallePedidoId, Codigo, Descripcion, Cantidad.</w:t>
            </w:r>
          </w:p>
        </w:tc>
      </w:tr>
      <w:tr w:rsidR="00E01334" w14:paraId="42F0FAF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344091" w14:textId="77777777" w:rsidR="00E01334" w:rsidRDefault="00AD00F8">
            <w:pPr>
              <w:spacing w:after="40"/>
            </w:pPr>
            <w:r>
              <w:rPr>
                <w:sz w:val="18"/>
                <w:szCs w:val="18"/>
              </w:rPr>
              <w:lastRenderedPageBreak/>
              <w:t>Devolucion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9DE899" w14:textId="77777777" w:rsidR="00E01334" w:rsidRDefault="00AD00F8">
            <w:pPr>
              <w:spacing w:after="40"/>
            </w:pPr>
            <w:r>
              <w:rPr>
                <w:sz w:val="18"/>
                <w:szCs w:val="18"/>
              </w:rPr>
              <w:t>Es el pedido de un cliente para devolver mercadería. Guarda número, remito y pedido de origen, fechas de solicitud y recepción, estado y motivo general. Datos que maneja: Numero, RemitoId, PedidoId, ClienteId, FechaSolicitud, FechaRecepcion, Estado, EsTotal y otros.</w:t>
            </w:r>
          </w:p>
        </w:tc>
      </w:tr>
      <w:tr w:rsidR="00E01334" w14:paraId="3A91615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D8B737" w14:textId="77777777" w:rsidR="00E01334" w:rsidRDefault="00AD00F8">
            <w:pPr>
              <w:spacing w:after="40"/>
            </w:pPr>
            <w:r>
              <w:rPr>
                <w:sz w:val="18"/>
                <w:szCs w:val="18"/>
              </w:rPr>
              <w:t>DetalleDevolucion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F97885" w14:textId="77777777" w:rsidR="00E01334" w:rsidRDefault="00AD00F8">
            <w:pPr>
              <w:spacing w:after="40"/>
            </w:pPr>
            <w:r>
              <w:rPr>
                <w:sz w:val="18"/>
                <w:szCs w:val="18"/>
              </w:rPr>
              <w:t>Es cada producto que el cliente devuelve: cantidad devuelta, motivo, qué se decide hacer (reingresar, descartar, reprocesar) y cuántas unidades vuelven al stock. Datos que maneja: DevolucionId, DetallePedidoId, Codigo, Descripcion, CantidadDevuelta, Motivo, Accion, CantidadReingresada y otros.</w:t>
            </w:r>
          </w:p>
        </w:tc>
      </w:tr>
    </w:tbl>
    <w:p w14:paraId="7650AE22" w14:textId="77777777" w:rsidR="00E01334" w:rsidRDefault="00E01334">
      <w:pPr>
        <w:spacing w:after="60" w:line="300" w:lineRule="auto"/>
        <w:jc w:val="both"/>
      </w:pPr>
    </w:p>
    <w:p w14:paraId="10353289" w14:textId="77777777" w:rsidR="00E01334" w:rsidRDefault="00AD00F8">
      <w:pPr>
        <w:keepNext/>
        <w:pageBreakBefore/>
        <w:spacing w:before="160" w:after="120"/>
      </w:pPr>
      <w:r>
        <w:rPr>
          <w:b/>
          <w:bCs/>
          <w:sz w:val="26"/>
          <w:szCs w:val="26"/>
        </w:rPr>
        <w:lastRenderedPageBreak/>
        <w:t>CL-NEG-DOM-04 Dominio - Producción</w:t>
      </w:r>
    </w:p>
    <w:p w14:paraId="63E05FB3" w14:textId="77777777" w:rsidR="00E01334" w:rsidRDefault="00AD00F8">
      <w:pPr>
        <w:keepNext/>
        <w:spacing w:after="60"/>
        <w:jc w:val="center"/>
      </w:pPr>
      <w:r>
        <w:rPr>
          <w:noProof/>
        </w:rPr>
        <w:drawing>
          <wp:inline distT="0" distB="0" distL="0" distR="0" wp14:anchorId="075B8798" wp14:editId="5D6D74AF">
            <wp:extent cx="5686425" cy="5143500"/>
            <wp:effectExtent l="0" t="0" r="0" b="0"/>
            <wp:docPr id="13" name="d1128" descr="Diagrama 1128" title="Diagrama 1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86425" cy="5143500"/>
                    </a:xfrm>
                    <a:prstGeom prst="rect">
                      <a:avLst/>
                    </a:prstGeom>
                  </pic:spPr>
                </pic:pic>
              </a:graphicData>
            </a:graphic>
          </wp:inline>
        </w:drawing>
      </w:r>
    </w:p>
    <w:p w14:paraId="31C43D21" w14:textId="77777777" w:rsidR="00E01334" w:rsidRDefault="00AD00F8">
      <w:pPr>
        <w:spacing w:after="160"/>
        <w:jc w:val="center"/>
      </w:pPr>
      <w:r>
        <w:rPr>
          <w:i/>
          <w:iCs/>
          <w:sz w:val="20"/>
          <w:szCs w:val="20"/>
        </w:rPr>
        <w:t>CL-NEG-DOM-04 Dominio - Producción</w:t>
      </w:r>
    </w:p>
    <w:p w14:paraId="5069F26E" w14:textId="77777777" w:rsidR="00E01334" w:rsidRDefault="00AD00F8">
      <w:pPr>
        <w:spacing w:after="120" w:line="300" w:lineRule="auto"/>
        <w:jc w:val="both"/>
      </w:pPr>
      <w:r>
        <w:t>Diagrama de clases «Dominio - Producción» (código NEG-DOM-04), capa de modelo de dominio del sistema de negocio.</w:t>
      </w:r>
    </w:p>
    <w:p w14:paraId="0B863ED4"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78BB8FF7"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8250ED4"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0B69D42" w14:textId="77777777" w:rsidR="00E01334" w:rsidRDefault="00AD00F8">
            <w:pPr>
              <w:spacing w:after="40"/>
            </w:pPr>
            <w:r>
              <w:rPr>
                <w:b/>
                <w:bCs/>
                <w:sz w:val="18"/>
                <w:szCs w:val="18"/>
              </w:rPr>
              <w:t>Descripción</w:t>
            </w:r>
          </w:p>
        </w:tc>
      </w:tr>
      <w:tr w:rsidR="00E01334" w14:paraId="22F3BD5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8EF044" w14:textId="77777777" w:rsidR="00E01334" w:rsidRDefault="00AD00F8">
            <w:pPr>
              <w:spacing w:after="40"/>
            </w:pPr>
            <w:r>
              <w:rPr>
                <w:sz w:val="18"/>
                <w:szCs w:val="18"/>
              </w:rPr>
              <w:t>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A4378B" w14:textId="77777777" w:rsidR="00E01334" w:rsidRDefault="00AD00F8">
            <w:pPr>
              <w:spacing w:after="40"/>
            </w:pPr>
            <w:r>
              <w:rPr>
                <w:sz w:val="18"/>
                <w:szCs w:val="18"/>
              </w:rPr>
              <w:t>Es cada artículo que maneja la empresa: chapas, caños, barras y otros productos de acero inoxidable. Guarda código SKU, nombre, categoría, unidad de medida, calidad AISI, espesor, acabado, medidas, precio y puntos de reposición. Un producto puede venderse, comprarse y/o fabricarse. Datos que maneja: CodigoSku, Nombre, Descripcion, CategoriaId, Tipo, UnidadMedida, CalidadAisi, EspesorMm y otros. Operaciones principales: AjustarSegunTipo.</w:t>
            </w:r>
          </w:p>
        </w:tc>
      </w:tr>
      <w:tr w:rsidR="00E01334" w14:paraId="6BB4606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B39761" w14:textId="77777777" w:rsidR="00E01334" w:rsidRDefault="00AD00F8">
            <w:pPr>
              <w:spacing w:after="40"/>
            </w:pPr>
            <w:r>
              <w:rPr>
                <w:sz w:val="18"/>
                <w:szCs w:val="18"/>
              </w:rPr>
              <w:t>UbicacionDeposito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C37035" w14:textId="77777777" w:rsidR="00E01334" w:rsidRDefault="00AD00F8">
            <w:pPr>
              <w:spacing w:after="40"/>
            </w:pPr>
            <w:r>
              <w:rPr>
                <w:sz w:val="18"/>
                <w:szCs w:val="18"/>
              </w:rPr>
              <w:t>Es un lugar puntual dentro de un depósito: sector, pasillo, estantería y nivel. Sirve para saber exactamente dónde está guardado cada material. Datos que maneja: DepositoId, Codigo, Sector, Pasillo, Estanteria, Nivel, Descripcion, Activo.</w:t>
            </w:r>
          </w:p>
        </w:tc>
      </w:tr>
      <w:tr w:rsidR="00E01334" w14:paraId="6F8C9AA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E3C76F" w14:textId="77777777" w:rsidR="00E01334" w:rsidRDefault="00AD00F8">
            <w:pPr>
              <w:spacing w:after="40"/>
            </w:pPr>
            <w:r>
              <w:rPr>
                <w:sz w:val="18"/>
                <w:szCs w:val="18"/>
              </w:rPr>
              <w:lastRenderedPageBreak/>
              <w:t>ReservaStock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66A9CB" w14:textId="77777777" w:rsidR="00E01334" w:rsidRDefault="00AD00F8">
            <w:pPr>
              <w:spacing w:after="40"/>
            </w:pPr>
            <w:r>
              <w:rPr>
                <w:sz w:val="18"/>
                <w:szCs w:val="18"/>
              </w:rPr>
              <w:t>Es el apartado de mercadería para un pedido o una orden de fabricación. Guarda qué producto se reservó, cuánto, desde qué ubicación y su estado. Evita que el mismo material se prometa dos veces. Datos que maneja: ProductoId, UbicacionId, DetallePedidoId, OrdenFabricacionId, FechaReserva, FechaLiberacion, CantidadReservada, CantidadConsumida y otros.</w:t>
            </w:r>
          </w:p>
        </w:tc>
      </w:tr>
      <w:tr w:rsidR="00E01334" w14:paraId="0AC601C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14E0B8" w14:textId="77777777" w:rsidR="00E01334" w:rsidRDefault="00AD00F8">
            <w:pPr>
              <w:spacing w:after="40"/>
            </w:pPr>
            <w:r>
              <w:rPr>
                <w:sz w:val="18"/>
                <w:szCs w:val="18"/>
              </w:rPr>
              <w:t>Pedido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FD983C" w14:textId="77777777" w:rsidR="00E01334" w:rsidRDefault="00AD00F8">
            <w:pPr>
              <w:spacing w:after="40"/>
            </w:pPr>
            <w:r>
              <w:rPr>
                <w:sz w:val="18"/>
                <w:szCs w:val="18"/>
              </w:rPr>
              <w:t>Es el pedido de venta que nace cuando el cliente confirma un presupuesto. Guarda el cliente, el presupuesto del que viene, la fecha, el estado, la moneda, los porcentajes de IVA y recargo, y calcula los importes a partir de sus detalles. Datos que maneja: Numero, ClienteId, PresupuestoId, FechaPedido, Estado, Moneda, TipoCambio, PorcentajeIVA y otros. Operaciones principales: CalcularSubtotal, CalcularDescuentoGeneral, CalcularRecargo.</w:t>
            </w:r>
          </w:p>
        </w:tc>
      </w:tr>
      <w:tr w:rsidR="00E01334" w14:paraId="5385345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3EF772" w14:textId="77777777" w:rsidR="00E01334" w:rsidRDefault="00AD00F8">
            <w:pPr>
              <w:spacing w:after="40"/>
            </w:pPr>
            <w:r>
              <w:rPr>
                <w:sz w:val="18"/>
                <w:szCs w:val="18"/>
              </w:rPr>
              <w:t>DetallePedido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A7CD8C" w14:textId="77777777" w:rsidR="00E01334" w:rsidRDefault="00AD00F8">
            <w:pPr>
              <w:spacing w:after="40"/>
            </w:pPr>
            <w:r>
              <w:rPr>
                <w:sz w:val="18"/>
                <w:szCs w:val="18"/>
              </w:rPr>
              <w:t>Es cada renglón de un pedido: un producto, la cantidad que se pidió, el precio unitario y el descuento. Sirve para calcular el subtotal y para saber qué hay que reservar del stock o mandar a fabricar. Datos que maneja: PedidoId, DetallePresupuestoId, Codigo, Descripcion, DescripcionTecnica, TipoItem, Cantidad, PrecioUnitario y otros. Operaciones principales: CalcularImporteBruto, CalcularDescuento, CalcularSubtotal.</w:t>
            </w:r>
          </w:p>
        </w:tc>
      </w:tr>
      <w:tr w:rsidR="00E01334" w14:paraId="3042B39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37096A" w14:textId="77777777" w:rsidR="00E01334" w:rsidRDefault="00AD00F8">
            <w:pPr>
              <w:spacing w:after="40"/>
            </w:pPr>
            <w:r>
              <w:rPr>
                <w:sz w:val="18"/>
                <w:szCs w:val="18"/>
              </w:rPr>
              <w:t>OrdenFabricacion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70E660" w14:textId="77777777" w:rsidR="00E01334" w:rsidRDefault="00AD00F8">
            <w:pPr>
              <w:spacing w:after="40"/>
            </w:pPr>
            <w:r>
              <w:rPr>
                <w:sz w:val="18"/>
                <w:szCs w:val="18"/>
              </w:rPr>
              <w:t>Es la orden que le pide al taller fabricar un producto a medida. Guarda número, fechas de creación, inicio y fin, estado de producción, prioridad y cantidad a fabricar. Avanza por etapas hasta el control de calidad. Datos que maneja: Numero, PedidoId, DetallePedidoId, ProductoId, Origen, FechaCreacion, FechaInicio, FechaFinEstimada y otros.</w:t>
            </w:r>
          </w:p>
        </w:tc>
      </w:tr>
      <w:tr w:rsidR="00E01334" w14:paraId="23925A8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EF681E" w14:textId="77777777" w:rsidR="00E01334" w:rsidRDefault="00AD00F8">
            <w:pPr>
              <w:spacing w:after="40"/>
            </w:pPr>
            <w:r>
              <w:rPr>
                <w:sz w:val="18"/>
                <w:szCs w:val="18"/>
              </w:rPr>
              <w:t>ConsumoMaterial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7A0158" w14:textId="77777777" w:rsidR="00E01334" w:rsidRDefault="00AD00F8">
            <w:pPr>
              <w:spacing w:after="40"/>
            </w:pPr>
            <w:r>
              <w:rPr>
                <w:sz w:val="18"/>
                <w:szCs w:val="18"/>
              </w:rPr>
              <w:t>Es el material que gasta una orden de fabricación: cuánto se necesitaba, cuánto se reservó, cuánto se consumió realmente y cuánto se perdió como merma. Datos que maneja: OrdenFabricacionId, ProductoMaterialId, UbicacionId, FechaReserva, FechaConsumo, CantidadRequerida, CantidadReservada, CantidadConsumida y otros.</w:t>
            </w:r>
          </w:p>
        </w:tc>
      </w:tr>
      <w:tr w:rsidR="00E01334" w14:paraId="3C14946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A77A15" w14:textId="77777777" w:rsidR="00E01334" w:rsidRDefault="00AD00F8">
            <w:pPr>
              <w:spacing w:after="40"/>
            </w:pPr>
            <w:r>
              <w:rPr>
                <w:sz w:val="18"/>
                <w:szCs w:val="18"/>
              </w:rPr>
              <w:t>AvanceProduccion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034254" w14:textId="77777777" w:rsidR="00E01334" w:rsidRDefault="00AD00F8">
            <w:pPr>
              <w:spacing w:after="40"/>
            </w:pPr>
            <w:r>
              <w:rPr>
                <w:sz w:val="18"/>
                <w:szCs w:val="18"/>
              </w:rPr>
              <w:t>Es cada vez que el taller informa cuánto se avanzó en una orden de fabricación: fecha, etapa, porcentaje de avance, usuario y observaciones. Datos que maneja: OrdenFabricacionId, Fecha, Usuario, Etapa, PorcentajeAvance, Observaciones.</w:t>
            </w:r>
          </w:p>
        </w:tc>
      </w:tr>
      <w:tr w:rsidR="00E01334" w14:paraId="1CE7294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8D8E2D" w14:textId="77777777" w:rsidR="00E01334" w:rsidRDefault="00AD00F8">
            <w:pPr>
              <w:spacing w:after="40"/>
            </w:pPr>
            <w:r>
              <w:rPr>
                <w:sz w:val="18"/>
                <w:szCs w:val="18"/>
              </w:rPr>
              <w:t>ControlCalidad</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9449FC" w14:textId="77777777" w:rsidR="00E01334" w:rsidRDefault="00AD00F8">
            <w:pPr>
              <w:spacing w:after="40"/>
            </w:pPr>
            <w:r>
              <w:rPr>
                <w:sz w:val="18"/>
                <w:szCs w:val="18"/>
              </w:rPr>
              <w:t>Es la revisión que se le hace a lo fabricado antes de entregarlo. Guarda quién controló, cuándo, si aprobó, si hay que reprocesar y las observaciones. Datos que maneja: OrdenFabricacionId, UsuarioControl, FechaControl, Resultado, RequiereReproceso, NumeroReproceso, FechaReproceso, Observaciones.</w:t>
            </w:r>
          </w:p>
        </w:tc>
      </w:tr>
    </w:tbl>
    <w:p w14:paraId="6B2775BD" w14:textId="77777777" w:rsidR="00E01334" w:rsidRDefault="00E01334">
      <w:pPr>
        <w:spacing w:after="60" w:line="300" w:lineRule="auto"/>
        <w:jc w:val="both"/>
      </w:pPr>
    </w:p>
    <w:p w14:paraId="63DCB18B" w14:textId="77777777" w:rsidR="00E01334" w:rsidRDefault="00AD00F8">
      <w:pPr>
        <w:keepNext/>
        <w:pageBreakBefore/>
        <w:spacing w:before="160" w:after="120"/>
      </w:pPr>
      <w:r>
        <w:rPr>
          <w:b/>
          <w:bCs/>
          <w:sz w:val="26"/>
          <w:szCs w:val="26"/>
        </w:rPr>
        <w:lastRenderedPageBreak/>
        <w:t>CL-NEG-DOM-05 Dominio - Compras</w:t>
      </w:r>
    </w:p>
    <w:p w14:paraId="24941244" w14:textId="77777777" w:rsidR="00E01334" w:rsidRDefault="00AD00F8">
      <w:pPr>
        <w:keepNext/>
        <w:spacing w:after="60"/>
        <w:jc w:val="center"/>
      </w:pPr>
      <w:r>
        <w:rPr>
          <w:noProof/>
        </w:rPr>
        <w:drawing>
          <wp:inline distT="0" distB="0" distL="0" distR="0" wp14:anchorId="4B224CB1" wp14:editId="7DE50A73">
            <wp:extent cx="5686425" cy="5400675"/>
            <wp:effectExtent l="0" t="0" r="0" b="0"/>
            <wp:docPr id="14" name="d1129" descr="Diagrama 1129" title="Diagrama 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86425" cy="5400675"/>
                    </a:xfrm>
                    <a:prstGeom prst="rect">
                      <a:avLst/>
                    </a:prstGeom>
                  </pic:spPr>
                </pic:pic>
              </a:graphicData>
            </a:graphic>
          </wp:inline>
        </w:drawing>
      </w:r>
    </w:p>
    <w:p w14:paraId="5F8D7C57" w14:textId="77777777" w:rsidR="00E01334" w:rsidRDefault="00AD00F8">
      <w:pPr>
        <w:spacing w:after="160"/>
        <w:jc w:val="center"/>
      </w:pPr>
      <w:r>
        <w:rPr>
          <w:i/>
          <w:iCs/>
          <w:sz w:val="20"/>
          <w:szCs w:val="20"/>
        </w:rPr>
        <w:t>CL-NEG-DOM-05 Dominio - Compras</w:t>
      </w:r>
    </w:p>
    <w:p w14:paraId="51E7F3F0" w14:textId="77777777" w:rsidR="00E01334" w:rsidRDefault="00AD00F8">
      <w:pPr>
        <w:spacing w:after="120" w:line="300" w:lineRule="auto"/>
        <w:jc w:val="both"/>
      </w:pPr>
      <w:r>
        <w:t>Diagrama de clases «Dominio - Compras» (código NEG-DOM-05), capa de modelo de dominio del sistema de negocio.</w:t>
      </w:r>
    </w:p>
    <w:p w14:paraId="4A863253"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2"/>
        <w:gridCol w:w="6559"/>
      </w:tblGrid>
      <w:tr w:rsidR="00E01334" w14:paraId="34F822E9"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94588D3"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B9EC4FF" w14:textId="77777777" w:rsidR="00E01334" w:rsidRDefault="00AD00F8">
            <w:pPr>
              <w:spacing w:after="40"/>
            </w:pPr>
            <w:r>
              <w:rPr>
                <w:b/>
                <w:bCs/>
                <w:sz w:val="18"/>
                <w:szCs w:val="18"/>
              </w:rPr>
              <w:t>Descripción</w:t>
            </w:r>
          </w:p>
        </w:tc>
      </w:tr>
      <w:tr w:rsidR="00E01334" w14:paraId="3787872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6007EE" w14:textId="77777777" w:rsidR="00E01334" w:rsidRDefault="00AD00F8">
            <w:pPr>
              <w:spacing w:after="40"/>
            </w:pPr>
            <w:r>
              <w:rPr>
                <w:sz w:val="18"/>
                <w:szCs w:val="18"/>
              </w:rPr>
              <w:t>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1D13A6" w14:textId="77777777" w:rsidR="00E01334" w:rsidRDefault="00AD00F8">
            <w:pPr>
              <w:spacing w:after="40"/>
            </w:pPr>
            <w:r>
              <w:rPr>
                <w:sz w:val="18"/>
                <w:szCs w:val="18"/>
              </w:rPr>
              <w:t>Es cada artículo que maneja la empresa: chapas, caños, barras y otros productos de acero inoxidable. Guarda código SKU, nombre, categoría, unidad de medida, calidad AISI, espesor, acabado, medidas, precio y puntos de reposición. Un producto puede venderse, comprarse y/o fabricarse. Datos que maneja: CodigoSku, Nombre, Descripcion, CategoriaId, Tipo, UnidadMedida, CalidadAisi, EspesorMm y otros. Operaciones principales: AjustarSegunTipo.</w:t>
            </w:r>
          </w:p>
        </w:tc>
      </w:tr>
      <w:tr w:rsidR="00E01334" w14:paraId="76C692F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5866FD" w14:textId="77777777" w:rsidR="00E01334" w:rsidRDefault="00AD00F8">
            <w:pPr>
              <w:spacing w:after="40"/>
            </w:pPr>
            <w:r>
              <w:rPr>
                <w:sz w:val="18"/>
                <w:szCs w:val="18"/>
              </w:rPr>
              <w:t>Proveedor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73DBDE" w14:textId="77777777" w:rsidR="00E01334" w:rsidRDefault="00AD00F8">
            <w:pPr>
              <w:spacing w:after="40"/>
            </w:pPr>
            <w:r>
              <w:rPr>
                <w:sz w:val="18"/>
                <w:szCs w:val="18"/>
              </w:rPr>
              <w:t>Es la empresa a la que Edelstahl le compra materiales. Guarda CUIT, razón social, nombre de fantasía, dirección y contacto, y se usa para armar las órdenes de compra y registrar pagos. Datos que maneja: Cuit, RazonSocial, NombreFantasia, Direccion, Localidad, Provincia, CodigoPostal, Email y otros.</w:t>
            </w:r>
          </w:p>
        </w:tc>
      </w:tr>
      <w:tr w:rsidR="00E01334" w14:paraId="2A185F4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00D3DD" w14:textId="77777777" w:rsidR="00E01334" w:rsidRDefault="00AD00F8">
            <w:pPr>
              <w:spacing w:after="40"/>
            </w:pPr>
            <w:r>
              <w:rPr>
                <w:sz w:val="18"/>
                <w:szCs w:val="18"/>
              </w:rPr>
              <w:lastRenderedPageBreak/>
              <w:t>OrdenCompra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CC9FBA" w14:textId="77777777" w:rsidR="00E01334" w:rsidRDefault="00AD00F8">
            <w:pPr>
              <w:spacing w:after="40"/>
            </w:pPr>
            <w:r>
              <w:rPr>
                <w:sz w:val="18"/>
                <w:szCs w:val="18"/>
              </w:rPr>
              <w:t>Es el pedido de materiales que se le hace a un proveedor. Tiene número, proveedor, fecha de emisión, fecha estimada de entrega, estado, condición de pago y los montos. Se va completando a medida que llega la mercadería. Datos que maneja: Numero, ProveedorId, FechaEmision, FechaEntregaEstimada, Estado, CondicionPago, MontoNeto, MontoDescuento y otros. Operaciones principales: Recalcular.</w:t>
            </w:r>
          </w:p>
        </w:tc>
      </w:tr>
      <w:tr w:rsidR="00E01334" w14:paraId="3D6ED2C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0B6C21" w14:textId="77777777" w:rsidR="00E01334" w:rsidRDefault="00AD00F8">
            <w:pPr>
              <w:spacing w:after="40"/>
            </w:pPr>
            <w:r>
              <w:rPr>
                <w:sz w:val="18"/>
                <w:szCs w:val="18"/>
              </w:rPr>
              <w:t>DetalleOrdenCompra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3FD8D9" w14:textId="77777777" w:rsidR="00E01334" w:rsidRDefault="00AD00F8">
            <w:pPr>
              <w:spacing w:after="40"/>
            </w:pPr>
            <w:r>
              <w:rPr>
                <w:sz w:val="18"/>
                <w:szCs w:val="18"/>
              </w:rPr>
              <w:t>Es cada renglón de una orden de compra: qué producto se pidió, cuánta cantidad, a qué costo y cuánto llegó hasta ahora. Datos que maneja: OrdenCompraId, ProductoId, CantidadSolicitada, CantidadRecibida, UnidadMedida, CostoUnitario, PorcentajeDescuento, Estado y otros.</w:t>
            </w:r>
          </w:p>
        </w:tc>
      </w:tr>
      <w:tr w:rsidR="00E01334" w14:paraId="7551826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98DCE1" w14:textId="77777777" w:rsidR="00E01334" w:rsidRDefault="00AD00F8">
            <w:pPr>
              <w:spacing w:after="40"/>
            </w:pPr>
            <w:r>
              <w:rPr>
                <w:sz w:val="18"/>
                <w:szCs w:val="18"/>
              </w:rPr>
              <w:t>RecepcionCompra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5E939C" w14:textId="77777777" w:rsidR="00E01334" w:rsidRDefault="00AD00F8">
            <w:pPr>
              <w:spacing w:after="40"/>
            </w:pPr>
            <w:r>
              <w:rPr>
                <w:sz w:val="18"/>
                <w:szCs w:val="18"/>
              </w:rPr>
              <w:t>Es el registro de lo que llegó del proveedor contra una orden de compra: fecha, número de remito del proveedor, quién recibió y el estado de la recepción. Datos que maneja: Numero, OrdenCompraId, FechaRecepcion, NumeroRemitoProveedor, Estado, RecibidoPor, Observaciones, Detalles.</w:t>
            </w:r>
          </w:p>
        </w:tc>
      </w:tr>
      <w:tr w:rsidR="00E01334" w14:paraId="513996E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0505EE" w14:textId="77777777" w:rsidR="00E01334" w:rsidRDefault="00AD00F8">
            <w:pPr>
              <w:spacing w:after="40"/>
            </w:pPr>
            <w:r>
              <w:rPr>
                <w:sz w:val="18"/>
                <w:szCs w:val="18"/>
              </w:rPr>
              <w:t>DetalleRecepcionCompra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C16B2F" w14:textId="77777777" w:rsidR="00E01334" w:rsidRDefault="00AD00F8">
            <w:pPr>
              <w:spacing w:after="40"/>
            </w:pPr>
            <w:r>
              <w:rPr>
                <w:sz w:val="18"/>
                <w:szCs w:val="18"/>
              </w:rPr>
              <w:t>Es cada material recibido en una recepción: cuánto llegó, cuánto se aceptó, cuánto se rechazó y por qué, además del lote y el certificado de colada. Datos que maneja: RecepcionId, DetalleOrdenCompraId, ProductoId, FechaVencimiento, CantidadRecibida, CantidadAceptada, CantidadRechazada, MotivoRechazo y otros.</w:t>
            </w:r>
          </w:p>
        </w:tc>
      </w:tr>
      <w:tr w:rsidR="00E01334" w14:paraId="44850D9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5E2769" w14:textId="77777777" w:rsidR="00E01334" w:rsidRDefault="00AD00F8">
            <w:pPr>
              <w:spacing w:after="40"/>
            </w:pPr>
            <w:r>
              <w:rPr>
                <w:sz w:val="18"/>
                <w:szCs w:val="18"/>
              </w:rPr>
              <w:t>PagoProveedor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1AA051" w14:textId="77777777" w:rsidR="00E01334" w:rsidRDefault="00AD00F8">
            <w:pPr>
              <w:spacing w:after="40"/>
            </w:pPr>
            <w:r>
              <w:rPr>
                <w:sz w:val="18"/>
                <w:szCs w:val="18"/>
              </w:rPr>
              <w:t>Es el pago que se le hace a un proveedor por una orden de compra. Guarda número, medio de pago, fechas, importe y referencia. Datos que maneja: Numero, ProveedorId, OrdenCompraId, MedioPagoId, FechaPago, FechaDebito, Importe, Referencia y otros.</w:t>
            </w:r>
          </w:p>
        </w:tc>
      </w:tr>
      <w:tr w:rsidR="00E01334" w14:paraId="4962738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67C668" w14:textId="77777777" w:rsidR="00E01334" w:rsidRDefault="00AD00F8">
            <w:pPr>
              <w:spacing w:after="40"/>
            </w:pPr>
            <w:r>
              <w:rPr>
                <w:sz w:val="18"/>
                <w:szCs w:val="18"/>
              </w:rPr>
              <w:t>MovimientoCuentaProveedor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33481F" w14:textId="77777777" w:rsidR="00E01334" w:rsidRDefault="00AD00F8">
            <w:pPr>
              <w:spacing w:after="40"/>
            </w:pPr>
            <w:r>
              <w:rPr>
                <w:sz w:val="18"/>
                <w:szCs w:val="18"/>
              </w:rPr>
              <w:t>Es cada renglón de la cuenta corriente con un proveedor: órdenes de compra (debe), pagos (haber) y el saldo resultante. Datos que maneja: ProveedorId, OrdenCompraId, PagoId, Fecha, Tipo, Debe, Haber, SaldoResultante y otros.</w:t>
            </w:r>
          </w:p>
        </w:tc>
      </w:tr>
    </w:tbl>
    <w:p w14:paraId="60F7BB17" w14:textId="77777777" w:rsidR="00E01334" w:rsidRDefault="00E01334">
      <w:pPr>
        <w:spacing w:after="60" w:line="300" w:lineRule="auto"/>
        <w:jc w:val="both"/>
      </w:pPr>
    </w:p>
    <w:p w14:paraId="1AD15D84" w14:textId="77777777" w:rsidR="00E01334" w:rsidRDefault="00AD00F8">
      <w:pPr>
        <w:keepNext/>
        <w:pageBreakBefore/>
        <w:spacing w:before="160" w:after="120"/>
      </w:pPr>
      <w:r>
        <w:rPr>
          <w:b/>
          <w:bCs/>
          <w:sz w:val="26"/>
          <w:szCs w:val="26"/>
        </w:rPr>
        <w:lastRenderedPageBreak/>
        <w:t>CL-NEG-DOM-06 Dominio - Finanzas (1)</w:t>
      </w:r>
    </w:p>
    <w:p w14:paraId="6CFD439A" w14:textId="77777777" w:rsidR="00E01334" w:rsidRDefault="00AD00F8">
      <w:pPr>
        <w:keepNext/>
        <w:spacing w:after="60"/>
        <w:jc w:val="center"/>
      </w:pPr>
      <w:r>
        <w:rPr>
          <w:noProof/>
        </w:rPr>
        <w:drawing>
          <wp:inline distT="0" distB="0" distL="0" distR="0" wp14:anchorId="56CECA0C" wp14:editId="562A1A54">
            <wp:extent cx="5686425" cy="5324475"/>
            <wp:effectExtent l="0" t="0" r="0" b="0"/>
            <wp:docPr id="15" name="d1130" descr="Diagrama 1130" title="Diagrama 1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86425" cy="5324475"/>
                    </a:xfrm>
                    <a:prstGeom prst="rect">
                      <a:avLst/>
                    </a:prstGeom>
                  </pic:spPr>
                </pic:pic>
              </a:graphicData>
            </a:graphic>
          </wp:inline>
        </w:drawing>
      </w:r>
    </w:p>
    <w:p w14:paraId="4B17630E" w14:textId="77777777" w:rsidR="00E01334" w:rsidRDefault="00AD00F8">
      <w:pPr>
        <w:spacing w:after="160"/>
        <w:jc w:val="center"/>
      </w:pPr>
      <w:r>
        <w:rPr>
          <w:i/>
          <w:iCs/>
          <w:sz w:val="20"/>
          <w:szCs w:val="20"/>
        </w:rPr>
        <w:t>CL-NEG-DOM-06 Dominio - Finanzas (1)</w:t>
      </w:r>
    </w:p>
    <w:p w14:paraId="5B3FF084" w14:textId="77777777" w:rsidR="00E01334" w:rsidRDefault="00AD00F8">
      <w:pPr>
        <w:spacing w:after="120" w:line="300" w:lineRule="auto"/>
        <w:jc w:val="both"/>
      </w:pPr>
      <w:r>
        <w:t>Diagrama de clases «Dominio - Finanzas (1)» (código NEG-DOM-06), capa de modelo de dominio del sistema de negocio.</w:t>
      </w:r>
    </w:p>
    <w:p w14:paraId="3EFAEF64"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0A0AACA9"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BBE9756"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9C08713" w14:textId="77777777" w:rsidR="00E01334" w:rsidRDefault="00AD00F8">
            <w:pPr>
              <w:spacing w:after="40"/>
            </w:pPr>
            <w:r>
              <w:rPr>
                <w:b/>
                <w:bCs/>
                <w:sz w:val="18"/>
                <w:szCs w:val="18"/>
              </w:rPr>
              <w:t>Descripción</w:t>
            </w:r>
          </w:p>
        </w:tc>
      </w:tr>
      <w:tr w:rsidR="00E01334" w14:paraId="4841F21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8E912E" w14:textId="77777777" w:rsidR="00E01334" w:rsidRDefault="00AD00F8">
            <w:pPr>
              <w:spacing w:after="40"/>
            </w:pPr>
            <w:r>
              <w:rPr>
                <w:sz w:val="18"/>
                <w:szCs w:val="18"/>
              </w:rPr>
              <w:t>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647DFC" w14:textId="77777777" w:rsidR="00E01334" w:rsidRDefault="00AD00F8">
            <w:pPr>
              <w:spacing w:after="40"/>
            </w:pPr>
            <w:r>
              <w:rPr>
                <w:sz w:val="18"/>
                <w:szCs w:val="18"/>
              </w:rPr>
              <w:t>Es la persona o empresa que le compra a Edelstahl. Guarda sus datos fiscales y de contacto (CUIT, razón social, direcciones de facturación y entrega, mail) y todo lo que tiene que ver con su crédito: límite autorizado, deuda actual y si puede comprar a cuenta corriente. Datos que maneja: CUIT, Tipo, RazonSocial, DireccionFacturacion, DireccionEntrega, Localidad, Provincia, CodigoPostal y otros. Operaciones principales: CalcularCreditoDisponible.</w:t>
            </w:r>
          </w:p>
        </w:tc>
      </w:tr>
      <w:tr w:rsidR="00E01334" w14:paraId="3E44CC9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F0D8B0" w14:textId="77777777" w:rsidR="00E01334" w:rsidRDefault="00AD00F8">
            <w:pPr>
              <w:spacing w:after="40"/>
            </w:pPr>
            <w:r>
              <w:rPr>
                <w:sz w:val="18"/>
                <w:szCs w:val="18"/>
              </w:rPr>
              <w:lastRenderedPageBreak/>
              <w:t>Pedido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B58F3C" w14:textId="77777777" w:rsidR="00E01334" w:rsidRDefault="00AD00F8">
            <w:pPr>
              <w:spacing w:after="40"/>
            </w:pPr>
            <w:r>
              <w:rPr>
                <w:sz w:val="18"/>
                <w:szCs w:val="18"/>
              </w:rPr>
              <w:t>Es el pedido de venta que nace cuando el cliente confirma un presupuesto. Guarda el cliente, el presupuesto del que viene, la fecha, el estado, la moneda, los porcentajes de IVA y recargo, y calcula los importes a partir de sus detalles. Datos que maneja: Numero, ClienteId, PresupuestoId, FechaPedido, Estado, Moneda, TipoCambio, PorcentajeIVA y otros. Operaciones principales: CalcularSubtotal, CalcularDescuentoGeneral, CalcularRecargo.</w:t>
            </w:r>
          </w:p>
        </w:tc>
      </w:tr>
      <w:tr w:rsidR="00E01334" w14:paraId="49EDAE2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695D86" w14:textId="77777777" w:rsidR="00E01334" w:rsidRDefault="00AD00F8">
            <w:pPr>
              <w:spacing w:after="40"/>
            </w:pPr>
            <w:r>
              <w:rPr>
                <w:sz w:val="18"/>
                <w:szCs w:val="18"/>
              </w:rPr>
              <w:t>Factura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35BF04" w14:textId="77777777" w:rsidR="00E01334" w:rsidRDefault="00AD00F8">
            <w:pPr>
              <w:spacing w:after="40"/>
            </w:pPr>
            <w:r>
              <w:rPr>
                <w:sz w:val="18"/>
                <w:szCs w:val="18"/>
              </w:rPr>
              <w:t>Es el comprobante que se le emite al cliente por una venta. Guarda punto de venta, número, fechas de emisión y vencimiento, tipo (A o B), moneda, importes e IVA, y cuánto falta cobrar. Datos que maneja: PedidoId, ClienteId, PuntoVenta, Numero, FechaEmision, FechaVencimiento, Tipo, Moneda y otros.</w:t>
            </w:r>
          </w:p>
        </w:tc>
      </w:tr>
      <w:tr w:rsidR="00E01334" w14:paraId="5346166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3E123D" w14:textId="77777777" w:rsidR="00E01334" w:rsidRDefault="00AD00F8">
            <w:pPr>
              <w:spacing w:after="40"/>
            </w:pPr>
            <w:r>
              <w:rPr>
                <w:sz w:val="18"/>
                <w:szCs w:val="18"/>
              </w:rPr>
              <w:t>DetalleFactura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4E775D" w14:textId="77777777" w:rsidR="00E01334" w:rsidRDefault="00AD00F8">
            <w:pPr>
              <w:spacing w:after="40"/>
            </w:pPr>
            <w:r>
              <w:rPr>
                <w:sz w:val="18"/>
                <w:szCs w:val="18"/>
              </w:rPr>
              <w:t>Es cada renglón de una factura: código, descripción, cantidad, precio unitario, descuento y subtotal. Datos que maneja: FacturaId, Codigo, Descripcion, Cantidad, PrecioUnitario, PorcentajeDescuento, Subtotal.</w:t>
            </w:r>
          </w:p>
        </w:tc>
      </w:tr>
      <w:tr w:rsidR="00E01334" w14:paraId="07AE92C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D58126" w14:textId="77777777" w:rsidR="00E01334" w:rsidRDefault="00AD00F8">
            <w:pPr>
              <w:spacing w:after="40"/>
            </w:pPr>
            <w:r>
              <w:rPr>
                <w:sz w:val="18"/>
                <w:szCs w:val="18"/>
              </w:rPr>
              <w:t>MedioPago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C85697" w14:textId="77777777" w:rsidR="00E01334" w:rsidRDefault="00AD00F8">
            <w:pPr>
              <w:spacing w:after="40"/>
            </w:pPr>
            <w:r>
              <w:rPr>
                <w:sz w:val="18"/>
                <w:szCs w:val="18"/>
              </w:rPr>
              <w:t>Es cada forma de pago que acepta la empresa (efectivo, transferencia, cheque, etc.) y si pide referencia o entidad financiera. Datos que maneja: Codigo, Nombre, Descripcion, RequiereReferencia, RequiereEntidadFinanciera, Activo.</w:t>
            </w:r>
          </w:p>
        </w:tc>
      </w:tr>
      <w:tr w:rsidR="00E01334" w14:paraId="0AC1607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41D7C6" w14:textId="77777777" w:rsidR="00E01334" w:rsidRDefault="00AD00F8">
            <w:pPr>
              <w:spacing w:after="40"/>
            </w:pPr>
            <w:r>
              <w:rPr>
                <w:sz w:val="18"/>
                <w:szCs w:val="18"/>
              </w:rPr>
              <w:t>NotaCredito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FFADF5" w14:textId="77777777" w:rsidR="00E01334" w:rsidRDefault="00AD00F8">
            <w:pPr>
              <w:spacing w:after="40"/>
            </w:pPr>
            <w:r>
              <w:rPr>
                <w:sz w:val="18"/>
                <w:szCs w:val="18"/>
              </w:rPr>
              <w:t>Es el comprobante que le baja la deuda al cliente, por ejemplo después de una devolución. Guarda número, factura asociada, devolución, motivo e importes. Datos que maneja: Numero, FacturaId, ClienteId, DevolucionId, Tipo, Fecha, Motivo, MontoNeto y otros.</w:t>
            </w:r>
          </w:p>
        </w:tc>
      </w:tr>
      <w:tr w:rsidR="00E01334" w14:paraId="6769E37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9F054F" w14:textId="77777777" w:rsidR="00E01334" w:rsidRDefault="00AD00F8">
            <w:pPr>
              <w:spacing w:after="40"/>
            </w:pPr>
            <w:r>
              <w:rPr>
                <w:sz w:val="18"/>
                <w:szCs w:val="18"/>
              </w:rPr>
              <w:t>CobroCliente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9B6B22" w14:textId="77777777" w:rsidR="00E01334" w:rsidRDefault="00AD00F8">
            <w:pPr>
              <w:spacing w:after="40"/>
            </w:pPr>
            <w:r>
              <w:rPr>
                <w:sz w:val="18"/>
                <w:szCs w:val="18"/>
              </w:rPr>
              <w:t>Es el cobro que se registra cuando un cliente paga una factura, total o parcialmente. Guarda número, factura, medio de pago, fechas, importe y referencia. Datos que maneja: Numero, ClienteId, FacturaId, MedioPagoId, FechaCobro, FechaAcreditacion, Importe, Referencia y otros.</w:t>
            </w:r>
          </w:p>
        </w:tc>
      </w:tr>
      <w:tr w:rsidR="00E01334" w14:paraId="62CC0B0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44876EA" w14:textId="77777777" w:rsidR="00E01334" w:rsidRDefault="00AD00F8">
            <w:pPr>
              <w:spacing w:after="40"/>
            </w:pPr>
            <w:r>
              <w:rPr>
                <w:sz w:val="18"/>
                <w:szCs w:val="18"/>
              </w:rPr>
              <w:t>PagoProveedor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06E6AB" w14:textId="77777777" w:rsidR="00E01334" w:rsidRDefault="00AD00F8">
            <w:pPr>
              <w:spacing w:after="40"/>
            </w:pPr>
            <w:r>
              <w:rPr>
                <w:sz w:val="18"/>
                <w:szCs w:val="18"/>
              </w:rPr>
              <w:t>Es el pago que se le hace a un proveedor por una orden de compra. Guarda número, medio de pago, fechas, importe y referencia. Datos que maneja: Numero, ProveedorId, OrdenCompraId, MedioPagoId, FechaPago, FechaDebito, Importe, Referencia y otros.</w:t>
            </w:r>
          </w:p>
        </w:tc>
      </w:tr>
      <w:tr w:rsidR="00E01334" w14:paraId="495C6BB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D014BD" w14:textId="77777777" w:rsidR="00E01334" w:rsidRDefault="00AD00F8">
            <w:pPr>
              <w:spacing w:after="40"/>
            </w:pPr>
            <w:r>
              <w:rPr>
                <w:sz w:val="18"/>
                <w:szCs w:val="18"/>
              </w:rPr>
              <w:t>MovimientoCuentaCliente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B86089" w14:textId="77777777" w:rsidR="00E01334" w:rsidRDefault="00AD00F8">
            <w:pPr>
              <w:spacing w:after="40"/>
            </w:pPr>
            <w:r>
              <w:rPr>
                <w:sz w:val="18"/>
                <w:szCs w:val="18"/>
              </w:rPr>
              <w:t>Es cada renglón de la cuenta corriente de un cliente: facturas (debe), cobros y notas de crédito (haber) y el saldo que queda después de cada uno. Datos que maneja: ClienteId, FacturaId, CobroId, NotaCreditoId, Fecha, Tipo, Debe, Haber y otros.</w:t>
            </w:r>
          </w:p>
        </w:tc>
      </w:tr>
      <w:tr w:rsidR="00E01334" w14:paraId="679EDF7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9D46BC" w14:textId="77777777" w:rsidR="00E01334" w:rsidRDefault="00AD00F8">
            <w:pPr>
              <w:spacing w:after="40"/>
            </w:pPr>
            <w:r>
              <w:rPr>
                <w:sz w:val="18"/>
                <w:szCs w:val="18"/>
              </w:rPr>
              <w:t>Devolucion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AF92C9" w14:textId="77777777" w:rsidR="00E01334" w:rsidRDefault="00AD00F8">
            <w:pPr>
              <w:spacing w:after="40"/>
            </w:pPr>
            <w:r>
              <w:rPr>
                <w:sz w:val="18"/>
                <w:szCs w:val="18"/>
              </w:rPr>
              <w:t>Es el pedido de un cliente para devolver mercadería. Guarda número, remito y pedido de origen, fechas de solicitud y recepción, estado y motivo general. Datos que maneja: Numero, RemitoId, PedidoId, ClienteId, FechaSolicitud, FechaRecepcion, Estado, EsTotal y otros.</w:t>
            </w:r>
          </w:p>
        </w:tc>
      </w:tr>
    </w:tbl>
    <w:p w14:paraId="54F0C0A2" w14:textId="77777777" w:rsidR="00E01334" w:rsidRDefault="00E01334">
      <w:pPr>
        <w:spacing w:after="60" w:line="300" w:lineRule="auto"/>
        <w:jc w:val="both"/>
      </w:pPr>
    </w:p>
    <w:p w14:paraId="331AFB37" w14:textId="77777777" w:rsidR="00E01334" w:rsidRDefault="00AD00F8">
      <w:pPr>
        <w:keepNext/>
        <w:pageBreakBefore/>
        <w:spacing w:before="160" w:after="120"/>
      </w:pPr>
      <w:r>
        <w:rPr>
          <w:b/>
          <w:bCs/>
          <w:sz w:val="26"/>
          <w:szCs w:val="26"/>
        </w:rPr>
        <w:lastRenderedPageBreak/>
        <w:t>CL-NEG-DOM-07 Dominio - Finanzas (2)</w:t>
      </w:r>
    </w:p>
    <w:p w14:paraId="2D244A31" w14:textId="77777777" w:rsidR="00E01334" w:rsidRDefault="00AD00F8">
      <w:pPr>
        <w:keepNext/>
        <w:spacing w:after="60"/>
        <w:jc w:val="center"/>
      </w:pPr>
      <w:r>
        <w:rPr>
          <w:noProof/>
        </w:rPr>
        <w:drawing>
          <wp:inline distT="0" distB="0" distL="0" distR="0" wp14:anchorId="2840FEE7" wp14:editId="607FBD75">
            <wp:extent cx="5686425" cy="5343525"/>
            <wp:effectExtent l="0" t="0" r="0" b="0"/>
            <wp:docPr id="16" name="d1131" descr="Diagrama 1131" title="Diagrama 1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686425" cy="5343525"/>
                    </a:xfrm>
                    <a:prstGeom prst="rect">
                      <a:avLst/>
                    </a:prstGeom>
                  </pic:spPr>
                </pic:pic>
              </a:graphicData>
            </a:graphic>
          </wp:inline>
        </w:drawing>
      </w:r>
    </w:p>
    <w:p w14:paraId="643F1224" w14:textId="77777777" w:rsidR="00E01334" w:rsidRDefault="00AD00F8">
      <w:pPr>
        <w:spacing w:after="160"/>
        <w:jc w:val="center"/>
      </w:pPr>
      <w:r>
        <w:rPr>
          <w:i/>
          <w:iCs/>
          <w:sz w:val="20"/>
          <w:szCs w:val="20"/>
        </w:rPr>
        <w:t>CL-NEG-DOM-07 Dominio - Finanzas (2)</w:t>
      </w:r>
    </w:p>
    <w:p w14:paraId="62A7CED6" w14:textId="77777777" w:rsidR="00E01334" w:rsidRDefault="00AD00F8">
      <w:pPr>
        <w:spacing w:after="120" w:line="300" w:lineRule="auto"/>
        <w:jc w:val="both"/>
      </w:pPr>
      <w:r>
        <w:t>Diagrama de clases «Dominio - Finanzas (2)» (código NEG-DOM-07), capa de modelo de dominio del sistema de negocio.</w:t>
      </w:r>
    </w:p>
    <w:p w14:paraId="5AB6C6D3"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2"/>
        <w:gridCol w:w="6559"/>
      </w:tblGrid>
      <w:tr w:rsidR="00E01334" w14:paraId="53A859B4"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0F679C0"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AA98035" w14:textId="77777777" w:rsidR="00E01334" w:rsidRDefault="00AD00F8">
            <w:pPr>
              <w:spacing w:after="40"/>
            </w:pPr>
            <w:r>
              <w:rPr>
                <w:b/>
                <w:bCs/>
                <w:sz w:val="18"/>
                <w:szCs w:val="18"/>
              </w:rPr>
              <w:t>Descripción</w:t>
            </w:r>
          </w:p>
        </w:tc>
      </w:tr>
      <w:tr w:rsidR="00E01334" w14:paraId="57975E8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863052" w14:textId="77777777" w:rsidR="00E01334" w:rsidRDefault="00AD00F8">
            <w:pPr>
              <w:spacing w:after="40"/>
            </w:pPr>
            <w:r>
              <w:rPr>
                <w:sz w:val="18"/>
                <w:szCs w:val="18"/>
              </w:rPr>
              <w:t>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F8A323" w14:textId="77777777" w:rsidR="00E01334" w:rsidRDefault="00AD00F8">
            <w:pPr>
              <w:spacing w:after="40"/>
            </w:pPr>
            <w:r>
              <w:rPr>
                <w:sz w:val="18"/>
                <w:szCs w:val="18"/>
              </w:rPr>
              <w:t>Es la persona o empresa que le compra a Edelstahl. Guarda sus datos fiscales y de contacto (CUIT, razón social, direcciones de facturación y entrega, mail) y todo lo que tiene que ver con su crédito: límite autorizado, deuda actual y si puede comprar a cuenta corriente. Datos que maneja: CUIT, Tipo, RazonSocial, DireccionFacturacion, DireccionEntrega, Localidad, Provincia, CodigoPostal y otros. Operaciones principales: CalcularCreditoDisponible.</w:t>
            </w:r>
          </w:p>
        </w:tc>
      </w:tr>
      <w:tr w:rsidR="00E01334" w14:paraId="0FF161E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12B264" w14:textId="77777777" w:rsidR="00E01334" w:rsidRDefault="00AD00F8">
            <w:pPr>
              <w:spacing w:after="40"/>
            </w:pPr>
            <w:r>
              <w:rPr>
                <w:sz w:val="18"/>
                <w:szCs w:val="18"/>
              </w:rPr>
              <w:t>Proveedor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529380" w14:textId="77777777" w:rsidR="00E01334" w:rsidRDefault="00AD00F8">
            <w:pPr>
              <w:spacing w:after="40"/>
            </w:pPr>
            <w:r>
              <w:rPr>
                <w:sz w:val="18"/>
                <w:szCs w:val="18"/>
              </w:rPr>
              <w:t>Es la empresa a la que Edelstahl le compra materiales. Guarda CUIT, razón social, nombre de fantasía, dirección y contacto, y se usa para armar las órdenes de compra y registrar pagos. Datos que maneja: Cuit, RazonSocial, NombreFantasia, Direccion, Localidad, Provincia, CodigoPostal, Email y otros.</w:t>
            </w:r>
          </w:p>
        </w:tc>
      </w:tr>
      <w:tr w:rsidR="00E01334" w14:paraId="4F394C0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46A56D" w14:textId="77777777" w:rsidR="00E01334" w:rsidRDefault="00AD00F8">
            <w:pPr>
              <w:spacing w:after="40"/>
            </w:pPr>
            <w:r>
              <w:rPr>
                <w:sz w:val="18"/>
                <w:szCs w:val="18"/>
              </w:rPr>
              <w:lastRenderedPageBreak/>
              <w:t>OrdenCompra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4528C1" w14:textId="77777777" w:rsidR="00E01334" w:rsidRDefault="00AD00F8">
            <w:pPr>
              <w:spacing w:after="40"/>
            </w:pPr>
            <w:r>
              <w:rPr>
                <w:sz w:val="18"/>
                <w:szCs w:val="18"/>
              </w:rPr>
              <w:t>Es el pedido de materiales que se le hace a un proveedor. Tiene número, proveedor, fecha de emisión, fecha estimada de entrega, estado, condición de pago y los montos. Se va completando a medida que llega la mercadería. Datos que maneja: Numero, ProveedorId, FechaEmision, FechaEntregaEstimada, Estado, CondicionPago, MontoNeto, MontoDescuento y otros. Operaciones principales: Recalcular.</w:t>
            </w:r>
          </w:p>
        </w:tc>
      </w:tr>
      <w:tr w:rsidR="00E01334" w14:paraId="018E3C1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4259EAC" w14:textId="77777777" w:rsidR="00E01334" w:rsidRDefault="00AD00F8">
            <w:pPr>
              <w:spacing w:after="40"/>
            </w:pPr>
            <w:r>
              <w:rPr>
                <w:sz w:val="18"/>
                <w:szCs w:val="18"/>
              </w:rPr>
              <w:t>Factura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45244C" w14:textId="77777777" w:rsidR="00E01334" w:rsidRDefault="00AD00F8">
            <w:pPr>
              <w:spacing w:after="40"/>
            </w:pPr>
            <w:r>
              <w:rPr>
                <w:sz w:val="18"/>
                <w:szCs w:val="18"/>
              </w:rPr>
              <w:t>Es el comprobante que se le emite al cliente por una venta. Guarda punto de venta, número, fechas de emisión y vencimiento, tipo (A o B), moneda, importes e IVA, y cuánto falta cobrar. Datos que maneja: PedidoId, ClienteId, PuntoVenta, Numero, FechaEmision, FechaVencimiento, Tipo, Moneda y otros.</w:t>
            </w:r>
          </w:p>
        </w:tc>
      </w:tr>
      <w:tr w:rsidR="00E01334" w14:paraId="676A6C8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A43F4F" w14:textId="77777777" w:rsidR="00E01334" w:rsidRDefault="00AD00F8">
            <w:pPr>
              <w:spacing w:after="40"/>
            </w:pPr>
            <w:r>
              <w:rPr>
                <w:sz w:val="18"/>
                <w:szCs w:val="18"/>
              </w:rPr>
              <w:t>MedioPago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1D8454" w14:textId="77777777" w:rsidR="00E01334" w:rsidRDefault="00AD00F8">
            <w:pPr>
              <w:spacing w:after="40"/>
            </w:pPr>
            <w:r>
              <w:rPr>
                <w:sz w:val="18"/>
                <w:szCs w:val="18"/>
              </w:rPr>
              <w:t>Es cada forma de pago que acepta la empresa (efectivo, transferencia, cheque, etc.) y si pide referencia o entidad financiera. Datos que maneja: Codigo, Nombre, Descripcion, RequiereReferencia, RequiereEntidadFinanciera, Activo.</w:t>
            </w:r>
          </w:p>
        </w:tc>
      </w:tr>
      <w:tr w:rsidR="00E01334" w14:paraId="5C276FA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D21AA1" w14:textId="77777777" w:rsidR="00E01334" w:rsidRDefault="00AD00F8">
            <w:pPr>
              <w:spacing w:after="40"/>
            </w:pPr>
            <w:r>
              <w:rPr>
                <w:sz w:val="18"/>
                <w:szCs w:val="18"/>
              </w:rPr>
              <w:t>NotaCredito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549D68" w14:textId="77777777" w:rsidR="00E01334" w:rsidRDefault="00AD00F8">
            <w:pPr>
              <w:spacing w:after="40"/>
            </w:pPr>
            <w:r>
              <w:rPr>
                <w:sz w:val="18"/>
                <w:szCs w:val="18"/>
              </w:rPr>
              <w:t>Es el comprobante que le baja la deuda al cliente, por ejemplo después de una devolución. Guarda número, factura asociada, devolución, motivo e importes. Datos que maneja: Numero, FacturaId, ClienteId, DevolucionId, Tipo, Fecha, Motivo, MontoNeto y otros.</w:t>
            </w:r>
          </w:p>
        </w:tc>
      </w:tr>
      <w:tr w:rsidR="00E01334" w14:paraId="4C76367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F24CF3" w14:textId="77777777" w:rsidR="00E01334" w:rsidRDefault="00AD00F8">
            <w:pPr>
              <w:spacing w:after="40"/>
            </w:pPr>
            <w:r>
              <w:rPr>
                <w:sz w:val="18"/>
                <w:szCs w:val="18"/>
              </w:rPr>
              <w:t>CobroCliente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7F01D6" w14:textId="77777777" w:rsidR="00E01334" w:rsidRDefault="00AD00F8">
            <w:pPr>
              <w:spacing w:after="40"/>
            </w:pPr>
            <w:r>
              <w:rPr>
                <w:sz w:val="18"/>
                <w:szCs w:val="18"/>
              </w:rPr>
              <w:t>Es el cobro que se registra cuando un cliente paga una factura, total o parcialmente. Guarda número, factura, medio de pago, fechas, importe y referencia. Datos que maneja: Numero, ClienteId, FacturaId, MedioPagoId, FechaCobro, FechaAcreditacion, Importe, Referencia y otros.</w:t>
            </w:r>
          </w:p>
        </w:tc>
      </w:tr>
      <w:tr w:rsidR="00E01334" w14:paraId="6DDC3D8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13AD18" w14:textId="77777777" w:rsidR="00E01334" w:rsidRDefault="00AD00F8">
            <w:pPr>
              <w:spacing w:after="40"/>
            </w:pPr>
            <w:r>
              <w:rPr>
                <w:sz w:val="18"/>
                <w:szCs w:val="18"/>
              </w:rPr>
              <w:t>PagoProveedor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E47153" w14:textId="77777777" w:rsidR="00E01334" w:rsidRDefault="00AD00F8">
            <w:pPr>
              <w:spacing w:after="40"/>
            </w:pPr>
            <w:r>
              <w:rPr>
                <w:sz w:val="18"/>
                <w:szCs w:val="18"/>
              </w:rPr>
              <w:t>Es el pago que se le hace a un proveedor por una orden de compra. Guarda número, medio de pago, fechas, importe y referencia. Datos que maneja: Numero, ProveedorId, OrdenCompraId, MedioPagoId, FechaPago, FechaDebito, Importe, Referencia y otros.</w:t>
            </w:r>
          </w:p>
        </w:tc>
      </w:tr>
      <w:tr w:rsidR="00E01334" w14:paraId="5976995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30CBEB" w14:textId="77777777" w:rsidR="00E01334" w:rsidRDefault="00AD00F8">
            <w:pPr>
              <w:spacing w:after="40"/>
            </w:pPr>
            <w:r>
              <w:rPr>
                <w:sz w:val="18"/>
                <w:szCs w:val="18"/>
              </w:rPr>
              <w:t>MovimientoCuentaCliente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0BBDA1" w14:textId="77777777" w:rsidR="00E01334" w:rsidRDefault="00AD00F8">
            <w:pPr>
              <w:spacing w:after="40"/>
            </w:pPr>
            <w:r>
              <w:rPr>
                <w:sz w:val="18"/>
                <w:szCs w:val="18"/>
              </w:rPr>
              <w:t>Es cada renglón de la cuenta corriente de un cliente: facturas (debe), cobros y notas de crédito (haber) y el saldo que queda después de cada uno. Datos que maneja: ClienteId, FacturaId, CobroId, NotaCreditoId, Fecha, Tipo, Debe, Haber y otros.</w:t>
            </w:r>
          </w:p>
        </w:tc>
      </w:tr>
      <w:tr w:rsidR="00E01334" w14:paraId="1CAE614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E65064" w14:textId="77777777" w:rsidR="00E01334" w:rsidRDefault="00AD00F8">
            <w:pPr>
              <w:spacing w:after="40"/>
            </w:pPr>
            <w:r>
              <w:rPr>
                <w:sz w:val="18"/>
                <w:szCs w:val="18"/>
              </w:rPr>
              <w:t>MovimientoCuentaProveedor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A6CA5E" w14:textId="77777777" w:rsidR="00E01334" w:rsidRDefault="00AD00F8">
            <w:pPr>
              <w:spacing w:after="40"/>
            </w:pPr>
            <w:r>
              <w:rPr>
                <w:sz w:val="18"/>
                <w:szCs w:val="18"/>
              </w:rPr>
              <w:t>Es cada renglón de la cuenta corriente con un proveedor: órdenes de compra (debe), pagos (haber) y el saldo resultante. Datos que maneja: ProveedorId, OrdenCompraId, PagoId, Fecha, Tipo, Debe, Haber, SaldoResultante y otros.</w:t>
            </w:r>
          </w:p>
        </w:tc>
      </w:tr>
    </w:tbl>
    <w:p w14:paraId="68D68E33" w14:textId="77777777" w:rsidR="00E01334" w:rsidRDefault="00E01334">
      <w:pPr>
        <w:spacing w:after="60" w:line="300" w:lineRule="auto"/>
        <w:jc w:val="both"/>
      </w:pPr>
    </w:p>
    <w:p w14:paraId="0A1A1738" w14:textId="77777777" w:rsidR="00E01334" w:rsidRDefault="00AD00F8">
      <w:pPr>
        <w:keepNext/>
        <w:pageBreakBefore/>
        <w:spacing w:before="160" w:after="120"/>
      </w:pPr>
      <w:r>
        <w:rPr>
          <w:b/>
          <w:bCs/>
          <w:sz w:val="26"/>
          <w:szCs w:val="26"/>
        </w:rPr>
        <w:lastRenderedPageBreak/>
        <w:t>CL-NEG-DOM-08 Dominio - Logística (1)</w:t>
      </w:r>
    </w:p>
    <w:p w14:paraId="25F966E8" w14:textId="77777777" w:rsidR="00E01334" w:rsidRDefault="00AD00F8">
      <w:pPr>
        <w:keepNext/>
        <w:spacing w:after="60"/>
        <w:jc w:val="center"/>
      </w:pPr>
      <w:r>
        <w:rPr>
          <w:noProof/>
        </w:rPr>
        <w:drawing>
          <wp:inline distT="0" distB="0" distL="0" distR="0" wp14:anchorId="1F940DAB" wp14:editId="0DDD1CA3">
            <wp:extent cx="5381625" cy="5400675"/>
            <wp:effectExtent l="0" t="0" r="0" b="0"/>
            <wp:docPr id="17" name="d1132" descr="Diagrama 1132" title="Diagrama 1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81625" cy="5400675"/>
                    </a:xfrm>
                    <a:prstGeom prst="rect">
                      <a:avLst/>
                    </a:prstGeom>
                  </pic:spPr>
                </pic:pic>
              </a:graphicData>
            </a:graphic>
          </wp:inline>
        </w:drawing>
      </w:r>
    </w:p>
    <w:p w14:paraId="6BEDA885" w14:textId="77777777" w:rsidR="00E01334" w:rsidRDefault="00AD00F8">
      <w:pPr>
        <w:spacing w:after="160"/>
        <w:jc w:val="center"/>
      </w:pPr>
      <w:r>
        <w:rPr>
          <w:i/>
          <w:iCs/>
          <w:sz w:val="20"/>
          <w:szCs w:val="20"/>
        </w:rPr>
        <w:t>CL-NEG-DOM-08 Dominio - Logística (1)</w:t>
      </w:r>
    </w:p>
    <w:p w14:paraId="1766F925" w14:textId="77777777" w:rsidR="00E01334" w:rsidRDefault="00AD00F8">
      <w:pPr>
        <w:spacing w:after="120" w:line="300" w:lineRule="auto"/>
        <w:jc w:val="both"/>
      </w:pPr>
      <w:r>
        <w:t>Diagrama de clases «Dominio - Logística (1)» (código NEG-DOM-08), capa de modelo de dominio del sistema de negocio.</w:t>
      </w:r>
    </w:p>
    <w:p w14:paraId="6470B99C"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2249269A"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38D8637"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762BF13" w14:textId="77777777" w:rsidR="00E01334" w:rsidRDefault="00AD00F8">
            <w:pPr>
              <w:spacing w:after="40"/>
            </w:pPr>
            <w:r>
              <w:rPr>
                <w:b/>
                <w:bCs/>
                <w:sz w:val="18"/>
                <w:szCs w:val="18"/>
              </w:rPr>
              <w:t>Descripción</w:t>
            </w:r>
          </w:p>
        </w:tc>
      </w:tr>
      <w:tr w:rsidR="00E01334" w14:paraId="5443961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5AAE98" w14:textId="77777777" w:rsidR="00E01334" w:rsidRDefault="00AD00F8">
            <w:pPr>
              <w:spacing w:after="40"/>
            </w:pPr>
            <w:r>
              <w:rPr>
                <w:sz w:val="18"/>
                <w:szCs w:val="18"/>
              </w:rPr>
              <w:t>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E8F675" w14:textId="77777777" w:rsidR="00E01334" w:rsidRDefault="00AD00F8">
            <w:pPr>
              <w:spacing w:after="40"/>
            </w:pPr>
            <w:r>
              <w:rPr>
                <w:sz w:val="18"/>
                <w:szCs w:val="18"/>
              </w:rPr>
              <w:t>Es la persona o empresa que le compra a Edelstahl. Guarda sus datos fiscales y de contacto (CUIT, razón social, direcciones de facturación y entrega, mail) y todo lo que tiene que ver con su crédito: límite autorizado, deuda actual y si puede comprar a cuenta corriente. Datos que maneja: CUIT, Tipo, RazonSocial, DireccionFacturacion, DireccionEntrega, Localidad, Provincia, CodigoPostal y otros. Operaciones principales: CalcularCreditoDisponible.</w:t>
            </w:r>
          </w:p>
        </w:tc>
      </w:tr>
      <w:tr w:rsidR="00E01334" w14:paraId="4E2C0AF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E18A95" w14:textId="77777777" w:rsidR="00E01334" w:rsidRDefault="00AD00F8">
            <w:pPr>
              <w:spacing w:after="40"/>
            </w:pPr>
            <w:r>
              <w:rPr>
                <w:sz w:val="18"/>
                <w:szCs w:val="18"/>
              </w:rPr>
              <w:lastRenderedPageBreak/>
              <w:t>Pedido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8E3FA2" w14:textId="77777777" w:rsidR="00E01334" w:rsidRDefault="00AD00F8">
            <w:pPr>
              <w:spacing w:after="40"/>
            </w:pPr>
            <w:r>
              <w:rPr>
                <w:sz w:val="18"/>
                <w:szCs w:val="18"/>
              </w:rPr>
              <w:t>Es el pedido de venta que nace cuando el cliente confirma un presupuesto. Guarda el cliente, el presupuesto del que viene, la fecha, el estado, la moneda, los porcentajes de IVA y recargo, y calcula los importes a partir de sus detalles. Datos que maneja: Numero, ClienteId, PresupuestoId, FechaPedido, Estado, Moneda, TipoCambio, PorcentajeIVA y otros. Operaciones principales: CalcularSubtotal, CalcularDescuentoGeneral, CalcularRecargo.</w:t>
            </w:r>
          </w:p>
        </w:tc>
      </w:tr>
      <w:tr w:rsidR="00E01334" w14:paraId="56B8F9B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AD426E" w14:textId="77777777" w:rsidR="00E01334" w:rsidRDefault="00AD00F8">
            <w:pPr>
              <w:spacing w:after="40"/>
            </w:pPr>
            <w:r>
              <w:rPr>
                <w:sz w:val="18"/>
                <w:szCs w:val="18"/>
              </w:rPr>
              <w:t>DetallePedido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DA3F3E" w14:textId="77777777" w:rsidR="00E01334" w:rsidRDefault="00AD00F8">
            <w:pPr>
              <w:spacing w:after="40"/>
            </w:pPr>
            <w:r>
              <w:rPr>
                <w:sz w:val="18"/>
                <w:szCs w:val="18"/>
              </w:rPr>
              <w:t>Es cada renglón de un pedido: un producto, la cantidad que se pidió, el precio unitario y el descuento. Sirve para calcular el subtotal y para saber qué hay que reservar del stock o mandar a fabricar. Datos que maneja: PedidoId, DetallePresupuestoId, Codigo, Descripcion, DescripcionTecnica, TipoItem, Cantidad, PrecioUnitario y otros. Operaciones principales: CalcularImporteBruto, CalcularDescuento, CalcularSubtotal.</w:t>
            </w:r>
          </w:p>
        </w:tc>
      </w:tr>
      <w:tr w:rsidR="00E01334" w14:paraId="2AF1038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5123FF" w14:textId="77777777" w:rsidR="00E01334" w:rsidRDefault="00AD00F8">
            <w:pPr>
              <w:spacing w:after="40"/>
            </w:pPr>
            <w:r>
              <w:rPr>
                <w:sz w:val="18"/>
                <w:szCs w:val="18"/>
              </w:rPr>
              <w:t>Vehiculo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DEB5CA" w14:textId="77777777" w:rsidR="00E01334" w:rsidRDefault="00AD00F8">
            <w:pPr>
              <w:spacing w:after="40"/>
            </w:pPr>
            <w:r>
              <w:rPr>
                <w:sz w:val="18"/>
                <w:szCs w:val="18"/>
              </w:rPr>
              <w:t>Es cada camión o utilitario que reparte. Guarda patente, marca, modelo, capacidad y los vencimientos de seguro y VTV, y sirve para armar las hojas de ruta. Datos que maneja: Patente, Marca, Modelo, Anio, CapacidadKg, CapacidadM3, VencimientoSeguro, VencimientoVtv y otros. Operaciones principales: DocumentacionVigente.</w:t>
            </w:r>
          </w:p>
        </w:tc>
      </w:tr>
      <w:tr w:rsidR="00E01334" w14:paraId="44FD882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209F9D" w14:textId="77777777" w:rsidR="00E01334" w:rsidRDefault="00AD00F8">
            <w:pPr>
              <w:spacing w:after="40"/>
            </w:pPr>
            <w:r>
              <w:rPr>
                <w:sz w:val="18"/>
                <w:szCs w:val="18"/>
              </w:rPr>
              <w:t>Chofer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9840DF" w14:textId="77777777" w:rsidR="00E01334" w:rsidRDefault="00AD00F8">
            <w:pPr>
              <w:spacing w:after="40"/>
            </w:pPr>
            <w:r>
              <w:rPr>
                <w:sz w:val="18"/>
                <w:szCs w:val="18"/>
              </w:rPr>
              <w:t>Es la persona que maneja el vehículo y hace las entregas. Guarda documento, nombre, licencia de conducir, categoría y vencimiento. Datos que maneja: Documento, Apellido, Nombre, LicenciaConducir, CategoriaLicencia, VencimientoLicencia, Telefono, Activo.</w:t>
            </w:r>
          </w:p>
        </w:tc>
      </w:tr>
      <w:tr w:rsidR="00E01334" w14:paraId="07B6ECC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5CEB2D" w14:textId="77777777" w:rsidR="00E01334" w:rsidRDefault="00AD00F8">
            <w:pPr>
              <w:spacing w:after="40"/>
            </w:pPr>
            <w:r>
              <w:rPr>
                <w:sz w:val="18"/>
                <w:szCs w:val="18"/>
              </w:rPr>
              <w:t>RemitoEntrega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B7013B" w14:textId="77777777" w:rsidR="00E01334" w:rsidRDefault="00AD00F8">
            <w:pPr>
              <w:spacing w:after="40"/>
            </w:pPr>
            <w:r>
              <w:rPr>
                <w:sz w:val="18"/>
                <w:szCs w:val="18"/>
              </w:rPr>
              <w:t>Es el remito que acompaña la mercadería cuando se despacha. Guarda número, pedido, cliente, fechas de emisión, despacho y entrega, estado y dirección de entrega. Datos que maneja: Numero, PedidoId, ClienteId, FechaEmision, FechaDespacho, FechaEntrega, Estado, DireccionEntrega y otros.</w:t>
            </w:r>
          </w:p>
        </w:tc>
      </w:tr>
      <w:tr w:rsidR="00E01334" w14:paraId="4B12647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A67EEA" w14:textId="77777777" w:rsidR="00E01334" w:rsidRDefault="00AD00F8">
            <w:pPr>
              <w:spacing w:after="40"/>
            </w:pPr>
            <w:r>
              <w:rPr>
                <w:sz w:val="18"/>
                <w:szCs w:val="18"/>
              </w:rPr>
              <w:t>DetalleRemito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5F9637" w14:textId="77777777" w:rsidR="00E01334" w:rsidRDefault="00AD00F8">
            <w:pPr>
              <w:spacing w:after="40"/>
            </w:pPr>
            <w:r>
              <w:rPr>
                <w:sz w:val="18"/>
                <w:szCs w:val="18"/>
              </w:rPr>
              <w:t>Es cada renglón de un remito: qué producto sale y en qué cantidad. Datos que maneja: RemitoId, DetallePedidoId, Codigo, Descripcion, Cantidad.</w:t>
            </w:r>
          </w:p>
        </w:tc>
      </w:tr>
      <w:tr w:rsidR="00E01334" w14:paraId="6C99275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A59020" w14:textId="77777777" w:rsidR="00E01334" w:rsidRDefault="00AD00F8">
            <w:pPr>
              <w:spacing w:after="40"/>
            </w:pPr>
            <w:r>
              <w:rPr>
                <w:sz w:val="18"/>
                <w:szCs w:val="18"/>
              </w:rPr>
              <w:t>HojaRuta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96E342" w14:textId="77777777" w:rsidR="00E01334" w:rsidRDefault="00AD00F8">
            <w:pPr>
              <w:spacing w:after="40"/>
            </w:pPr>
            <w:r>
              <w:rPr>
                <w:sz w:val="18"/>
                <w:szCs w:val="18"/>
              </w:rPr>
              <w:t>Es el recorrido de entregas de un día. Guarda número, vehículo, chofer, fechas planificada, de inicio y de fin, estado y kilómetros inicial y final. Datos que maneja: Numero, VehiculoId, ChoferId, FechaPlanificada, FechaInicio, FechaFinalizacion, Estado, KilometrosIniciales y otros.</w:t>
            </w:r>
          </w:p>
        </w:tc>
      </w:tr>
      <w:tr w:rsidR="00E01334" w14:paraId="290EE6E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869EE0" w14:textId="77777777" w:rsidR="00E01334" w:rsidRDefault="00AD00F8">
            <w:pPr>
              <w:spacing w:after="40"/>
            </w:pPr>
            <w:r>
              <w:rPr>
                <w:sz w:val="18"/>
                <w:szCs w:val="18"/>
              </w:rPr>
              <w:t>DetalleHojaRuta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89DDCE" w14:textId="77777777" w:rsidR="00E01334" w:rsidRDefault="00AD00F8">
            <w:pPr>
              <w:spacing w:after="40"/>
            </w:pPr>
            <w:r>
              <w:rPr>
                <w:sz w:val="18"/>
                <w:szCs w:val="18"/>
              </w:rPr>
              <w:t>Es cada parada de una hoja de ruta: qué remito se entrega, en qué orden, a qué hora se estima llegar, a cuál se llegó realmente y cómo salió la entrega. Datos que maneja: HojaRutaId, RemitoId, OrdenEntrega, HoraEstimada, HoraLlegada, EstadoEntrega, Resultado, MotivoNoEntrega y otros.</w:t>
            </w:r>
          </w:p>
        </w:tc>
      </w:tr>
      <w:tr w:rsidR="00E01334" w14:paraId="40F2939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BDE9B0" w14:textId="77777777" w:rsidR="00E01334" w:rsidRDefault="00AD00F8">
            <w:pPr>
              <w:spacing w:after="40"/>
            </w:pPr>
            <w:r>
              <w:rPr>
                <w:sz w:val="18"/>
                <w:szCs w:val="18"/>
              </w:rPr>
              <w:t>ComprobanteEntrega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BAEBBC" w14:textId="77777777" w:rsidR="00E01334" w:rsidRDefault="00AD00F8">
            <w:pPr>
              <w:spacing w:after="40"/>
            </w:pPr>
            <w:r>
              <w:rPr>
                <w:sz w:val="18"/>
                <w:szCs w:val="18"/>
              </w:rPr>
              <w:t>Es la constancia de lo que pasó en cada entrega: si se entregó o se rechazó, quién recibió, su documento y el motivo del rechazo si lo hubo. Datos que maneja: DetalleHojaRutaId, FechaRegistro, Resultado, NombreReceptor, DocumentoReceptor, MotivoRechazo, Observaciones.</w:t>
            </w:r>
          </w:p>
        </w:tc>
      </w:tr>
      <w:tr w:rsidR="00E01334" w14:paraId="64DE34E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14F148" w14:textId="77777777" w:rsidR="00E01334" w:rsidRDefault="00AD00F8">
            <w:pPr>
              <w:spacing w:after="40"/>
            </w:pPr>
            <w:r>
              <w:rPr>
                <w:sz w:val="18"/>
                <w:szCs w:val="18"/>
              </w:rPr>
              <w:t>Devolucion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79206F" w14:textId="77777777" w:rsidR="00E01334" w:rsidRDefault="00AD00F8">
            <w:pPr>
              <w:spacing w:after="40"/>
            </w:pPr>
            <w:r>
              <w:rPr>
                <w:sz w:val="18"/>
                <w:szCs w:val="18"/>
              </w:rPr>
              <w:t>Es el pedido de un cliente para devolver mercadería. Guarda número, remito y pedido de origen, fechas de solicitud y recepción, estado y motivo general. Datos que maneja: Numero, RemitoId, PedidoId, ClienteId, FechaSolicitud, FechaRecepcion, Estado, EsTotal y otros.</w:t>
            </w:r>
          </w:p>
        </w:tc>
      </w:tr>
    </w:tbl>
    <w:p w14:paraId="3B9FDE54" w14:textId="77777777" w:rsidR="00E01334" w:rsidRDefault="00E01334">
      <w:pPr>
        <w:spacing w:after="60" w:line="300" w:lineRule="auto"/>
        <w:jc w:val="both"/>
      </w:pPr>
    </w:p>
    <w:p w14:paraId="7F210BA3" w14:textId="77777777" w:rsidR="00E01334" w:rsidRDefault="00AD00F8">
      <w:pPr>
        <w:keepNext/>
        <w:pageBreakBefore/>
        <w:spacing w:before="160" w:after="120"/>
      </w:pPr>
      <w:r>
        <w:rPr>
          <w:b/>
          <w:bCs/>
          <w:sz w:val="26"/>
          <w:szCs w:val="26"/>
        </w:rPr>
        <w:lastRenderedPageBreak/>
        <w:t>CL-NEG-DOM-09 Dominio - Logística (2)</w:t>
      </w:r>
    </w:p>
    <w:p w14:paraId="31C8653A" w14:textId="77777777" w:rsidR="00E01334" w:rsidRDefault="00AD00F8">
      <w:pPr>
        <w:keepNext/>
        <w:spacing w:after="60"/>
        <w:jc w:val="center"/>
      </w:pPr>
      <w:r>
        <w:rPr>
          <w:noProof/>
        </w:rPr>
        <w:drawing>
          <wp:inline distT="0" distB="0" distL="0" distR="0" wp14:anchorId="76A03F93" wp14:editId="7CB3EA9A">
            <wp:extent cx="5486400" cy="5400675"/>
            <wp:effectExtent l="0" t="0" r="0" b="0"/>
            <wp:docPr id="18" name="d1133" descr="Diagrama 1133" title="Diagrama 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86400" cy="5400675"/>
                    </a:xfrm>
                    <a:prstGeom prst="rect">
                      <a:avLst/>
                    </a:prstGeom>
                  </pic:spPr>
                </pic:pic>
              </a:graphicData>
            </a:graphic>
          </wp:inline>
        </w:drawing>
      </w:r>
    </w:p>
    <w:p w14:paraId="6FE02308" w14:textId="77777777" w:rsidR="00E01334" w:rsidRDefault="00AD00F8">
      <w:pPr>
        <w:spacing w:after="160"/>
        <w:jc w:val="center"/>
      </w:pPr>
      <w:r>
        <w:rPr>
          <w:i/>
          <w:iCs/>
          <w:sz w:val="20"/>
          <w:szCs w:val="20"/>
        </w:rPr>
        <w:t>CL-NEG-DOM-09 Dominio - Logística (2)</w:t>
      </w:r>
    </w:p>
    <w:p w14:paraId="04ACD642" w14:textId="77777777" w:rsidR="00E01334" w:rsidRDefault="00AD00F8">
      <w:pPr>
        <w:spacing w:after="120" w:line="300" w:lineRule="auto"/>
        <w:jc w:val="both"/>
      </w:pPr>
      <w:r>
        <w:t>Diagrama de clases «Dominio - Logística (2)» (código NEG-DOM-09), capa de modelo de dominio del sistema de negocio.</w:t>
      </w:r>
    </w:p>
    <w:p w14:paraId="75A44843"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1F5022EC"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A752B93"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C157C58" w14:textId="77777777" w:rsidR="00E01334" w:rsidRDefault="00AD00F8">
            <w:pPr>
              <w:spacing w:after="40"/>
            </w:pPr>
            <w:r>
              <w:rPr>
                <w:b/>
                <w:bCs/>
                <w:sz w:val="18"/>
                <w:szCs w:val="18"/>
              </w:rPr>
              <w:t>Descripción</w:t>
            </w:r>
          </w:p>
        </w:tc>
      </w:tr>
      <w:tr w:rsidR="00E01334" w14:paraId="728F342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58813D" w14:textId="77777777" w:rsidR="00E01334" w:rsidRDefault="00AD00F8">
            <w:pPr>
              <w:spacing w:after="40"/>
            </w:pPr>
            <w:r>
              <w:rPr>
                <w:sz w:val="18"/>
                <w:szCs w:val="18"/>
              </w:rPr>
              <w:t>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62E245" w14:textId="77777777" w:rsidR="00E01334" w:rsidRDefault="00AD00F8">
            <w:pPr>
              <w:spacing w:after="40"/>
            </w:pPr>
            <w:r>
              <w:rPr>
                <w:sz w:val="18"/>
                <w:szCs w:val="18"/>
              </w:rPr>
              <w:t>Es la persona o empresa que le compra a Edelstahl. Guarda sus datos fiscales y de contacto (CUIT, razón social, direcciones de facturación y entrega, mail) y todo lo que tiene que ver con su crédito: límite autorizado, deuda actual y si puede comprar a cuenta corriente. Datos que maneja: CUIT, Tipo, RazonSocial, DireccionFacturacion, DireccionEntrega, Localidad, Provincia, CodigoPostal y otros. Operaciones principales: CalcularCreditoDisponible.</w:t>
            </w:r>
          </w:p>
        </w:tc>
      </w:tr>
      <w:tr w:rsidR="00E01334" w14:paraId="381D744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CF9F44" w14:textId="77777777" w:rsidR="00E01334" w:rsidRDefault="00AD00F8">
            <w:pPr>
              <w:spacing w:after="40"/>
            </w:pPr>
            <w:r>
              <w:rPr>
                <w:sz w:val="18"/>
                <w:szCs w:val="18"/>
              </w:rPr>
              <w:lastRenderedPageBreak/>
              <w:t>Pedido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1DE66C" w14:textId="77777777" w:rsidR="00E01334" w:rsidRDefault="00AD00F8">
            <w:pPr>
              <w:spacing w:after="40"/>
            </w:pPr>
            <w:r>
              <w:rPr>
                <w:sz w:val="18"/>
                <w:szCs w:val="18"/>
              </w:rPr>
              <w:t>Es el pedido de venta que nace cuando el cliente confirma un presupuesto. Guarda el cliente, el presupuesto del que viene, la fecha, el estado, la moneda, los porcentajes de IVA y recargo, y calcula los importes a partir de sus detalles. Datos que maneja: Numero, ClienteId, PresupuestoId, FechaPedido, Estado, Moneda, TipoCambio, PorcentajeIVA y otros. Operaciones principales: CalcularSubtotal, CalcularDescuentoGeneral, CalcularRecargo.</w:t>
            </w:r>
          </w:p>
        </w:tc>
      </w:tr>
      <w:tr w:rsidR="00E01334" w14:paraId="7B1FA8E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03C194" w14:textId="77777777" w:rsidR="00E01334" w:rsidRDefault="00AD00F8">
            <w:pPr>
              <w:spacing w:after="40"/>
            </w:pPr>
            <w:r>
              <w:rPr>
                <w:sz w:val="18"/>
                <w:szCs w:val="18"/>
              </w:rPr>
              <w:t>DetallePedido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264485" w14:textId="77777777" w:rsidR="00E01334" w:rsidRDefault="00AD00F8">
            <w:pPr>
              <w:spacing w:after="40"/>
            </w:pPr>
            <w:r>
              <w:rPr>
                <w:sz w:val="18"/>
                <w:szCs w:val="18"/>
              </w:rPr>
              <w:t>Es cada renglón de un pedido: un producto, la cantidad que se pidió, el precio unitario y el descuento. Sirve para calcular el subtotal y para saber qué hay que reservar del stock o mandar a fabricar. Datos que maneja: PedidoId, DetallePresupuestoId, Codigo, Descripcion, DescripcionTecnica, TipoItem, Cantidad, PrecioUnitario y otros. Operaciones principales: CalcularImporteBruto, CalcularDescuento, CalcularSubtotal.</w:t>
            </w:r>
          </w:p>
        </w:tc>
      </w:tr>
      <w:tr w:rsidR="00E01334" w14:paraId="3CBBD14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9EEF00" w14:textId="77777777" w:rsidR="00E01334" w:rsidRDefault="00AD00F8">
            <w:pPr>
              <w:spacing w:after="40"/>
            </w:pPr>
            <w:r>
              <w:rPr>
                <w:sz w:val="18"/>
                <w:szCs w:val="18"/>
              </w:rPr>
              <w:t>NotaCredito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438114" w14:textId="77777777" w:rsidR="00E01334" w:rsidRDefault="00AD00F8">
            <w:pPr>
              <w:spacing w:after="40"/>
            </w:pPr>
            <w:r>
              <w:rPr>
                <w:sz w:val="18"/>
                <w:szCs w:val="18"/>
              </w:rPr>
              <w:t>Es el comprobante que le baja la deuda al cliente, por ejemplo después de una devolución. Guarda número, factura asociada, devolución, motivo e importes. Datos que maneja: Numero, FacturaId, ClienteId, DevolucionId, Tipo, Fecha, Motivo, MontoNeto y otros.</w:t>
            </w:r>
          </w:p>
        </w:tc>
      </w:tr>
      <w:tr w:rsidR="00E01334" w14:paraId="35939BB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596C8A" w14:textId="77777777" w:rsidR="00E01334" w:rsidRDefault="00AD00F8">
            <w:pPr>
              <w:spacing w:after="40"/>
            </w:pPr>
            <w:r>
              <w:rPr>
                <w:sz w:val="18"/>
                <w:szCs w:val="18"/>
              </w:rPr>
              <w:t>RemitoEntrega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A59D62" w14:textId="77777777" w:rsidR="00E01334" w:rsidRDefault="00AD00F8">
            <w:pPr>
              <w:spacing w:after="40"/>
            </w:pPr>
            <w:r>
              <w:rPr>
                <w:sz w:val="18"/>
                <w:szCs w:val="18"/>
              </w:rPr>
              <w:t>Es el remito que acompaña la mercadería cuando se despacha. Guarda número, pedido, cliente, fechas de emisión, despacho y entrega, estado y dirección de entrega. Datos que maneja: Numero, PedidoId, ClienteId, FechaEmision, FechaDespacho, FechaEntrega, Estado, DireccionEntrega y otros.</w:t>
            </w:r>
          </w:p>
        </w:tc>
      </w:tr>
      <w:tr w:rsidR="00E01334" w14:paraId="4491390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CA3AAF" w14:textId="77777777" w:rsidR="00E01334" w:rsidRDefault="00AD00F8">
            <w:pPr>
              <w:spacing w:after="40"/>
            </w:pPr>
            <w:r>
              <w:rPr>
                <w:sz w:val="18"/>
                <w:szCs w:val="18"/>
              </w:rPr>
              <w:t>DetalleHojaRuta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3A3F0A" w14:textId="77777777" w:rsidR="00E01334" w:rsidRDefault="00AD00F8">
            <w:pPr>
              <w:spacing w:after="40"/>
            </w:pPr>
            <w:r>
              <w:rPr>
                <w:sz w:val="18"/>
                <w:szCs w:val="18"/>
              </w:rPr>
              <w:t>Es cada parada de una hoja de ruta: qué remito se entrega, en qué orden, a qué hora se estima llegar, a cuál se llegó realmente y cómo salió la entrega. Datos que maneja: HojaRutaId, RemitoId, OrdenEntrega, HoraEstimada, HoraLlegada, EstadoEntrega, Resultado, MotivoNoEntrega y otros.</w:t>
            </w:r>
          </w:p>
        </w:tc>
      </w:tr>
      <w:tr w:rsidR="00E01334" w14:paraId="104688A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458595" w14:textId="77777777" w:rsidR="00E01334" w:rsidRDefault="00AD00F8">
            <w:pPr>
              <w:spacing w:after="40"/>
            </w:pPr>
            <w:r>
              <w:rPr>
                <w:sz w:val="18"/>
                <w:szCs w:val="18"/>
              </w:rPr>
              <w:t>ComprobanteEntrega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2255E9" w14:textId="77777777" w:rsidR="00E01334" w:rsidRDefault="00AD00F8">
            <w:pPr>
              <w:spacing w:after="40"/>
            </w:pPr>
            <w:r>
              <w:rPr>
                <w:sz w:val="18"/>
                <w:szCs w:val="18"/>
              </w:rPr>
              <w:t>Es la constancia de lo que pasó en cada entrega: si se entregó o se rechazó, quién recibió, su documento y el motivo del rechazo si lo hubo. Datos que maneja: DetalleHojaRutaId, FechaRegistro, Resultado, NombreReceptor, DocumentoReceptor, MotivoRechazo, Observaciones.</w:t>
            </w:r>
          </w:p>
        </w:tc>
      </w:tr>
      <w:tr w:rsidR="00E01334" w14:paraId="1846B8F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F4A981" w14:textId="77777777" w:rsidR="00E01334" w:rsidRDefault="00AD00F8">
            <w:pPr>
              <w:spacing w:after="40"/>
            </w:pPr>
            <w:r>
              <w:rPr>
                <w:sz w:val="18"/>
                <w:szCs w:val="18"/>
              </w:rPr>
              <w:t>Devolucion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17C754" w14:textId="77777777" w:rsidR="00E01334" w:rsidRDefault="00AD00F8">
            <w:pPr>
              <w:spacing w:after="40"/>
            </w:pPr>
            <w:r>
              <w:rPr>
                <w:sz w:val="18"/>
                <w:szCs w:val="18"/>
              </w:rPr>
              <w:t>Es el pedido de un cliente para devolver mercadería. Guarda número, remito y pedido de origen, fechas de solicitud y recepción, estado y motivo general. Datos que maneja: Numero, RemitoId, PedidoId, ClienteId, FechaSolicitud, FechaRecepcion, Estado, EsTotal y otros.</w:t>
            </w:r>
          </w:p>
        </w:tc>
      </w:tr>
      <w:tr w:rsidR="00E01334" w14:paraId="5864F5F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3267DE" w14:textId="77777777" w:rsidR="00E01334" w:rsidRDefault="00AD00F8">
            <w:pPr>
              <w:spacing w:after="40"/>
            </w:pPr>
            <w:r>
              <w:rPr>
                <w:sz w:val="18"/>
                <w:szCs w:val="18"/>
              </w:rPr>
              <w:t>DetalleDevolucion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4C799D2" w14:textId="77777777" w:rsidR="00E01334" w:rsidRDefault="00AD00F8">
            <w:pPr>
              <w:spacing w:after="40"/>
            </w:pPr>
            <w:r>
              <w:rPr>
                <w:sz w:val="18"/>
                <w:szCs w:val="18"/>
              </w:rPr>
              <w:t>Es cada producto que el cliente devuelve: cantidad devuelta, motivo, qué se decide hacer (reingresar, descartar, reprocesar) y cuántas unidades vuelven al stock. Datos que maneja: DevolucionId, DetallePedidoId, Codigo, Descripcion, CantidadDevuelta, Motivo, Accion, CantidadReingresada y otros.</w:t>
            </w:r>
          </w:p>
        </w:tc>
      </w:tr>
      <w:tr w:rsidR="00E01334" w14:paraId="7DF08F6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3CD50E" w14:textId="77777777" w:rsidR="00E01334" w:rsidRDefault="00AD00F8">
            <w:pPr>
              <w:spacing w:after="40"/>
            </w:pPr>
            <w:r>
              <w:rPr>
                <w:sz w:val="18"/>
                <w:szCs w:val="18"/>
              </w:rPr>
              <w:t>InspeccionDevolucion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C64923" w14:textId="77777777" w:rsidR="00E01334" w:rsidRDefault="00AD00F8">
            <w:pPr>
              <w:spacing w:after="40"/>
            </w:pPr>
            <w:r>
              <w:rPr>
                <w:sz w:val="18"/>
                <w:szCs w:val="18"/>
              </w:rPr>
              <w:t>Es la revisión que se le hace a lo que volvió: quién inspeccionó, cuándo, en qué condición está y si sirve para volver al stock, necesita reproceso o reemplazo. Datos que maneja: DetalleDevolucionId, UsuarioInspector, FechaInspeccion, RequiereReproceso, RequiereReemplazo, AptoReingresoStock, Resultado, CondicionMaterial y otros.</w:t>
            </w:r>
          </w:p>
        </w:tc>
      </w:tr>
    </w:tbl>
    <w:p w14:paraId="10B9DAB4" w14:textId="77777777" w:rsidR="00E01334" w:rsidRDefault="00E01334">
      <w:pPr>
        <w:spacing w:after="60" w:line="300" w:lineRule="auto"/>
        <w:jc w:val="both"/>
      </w:pPr>
    </w:p>
    <w:p w14:paraId="4507EA1B" w14:textId="77777777" w:rsidR="00E01334" w:rsidRDefault="00AD00F8">
      <w:pPr>
        <w:pStyle w:val="Heading3"/>
        <w:keepNext/>
        <w:pageBreakBefore/>
      </w:pPr>
      <w:bookmarkStart w:id="17" w:name="_Toc244109140"/>
      <w:r>
        <w:lastRenderedPageBreak/>
        <w:t>G06.2 Sistema de negocio - Lógica de negocio (BLL)</w:t>
      </w:r>
      <w:bookmarkEnd w:id="17"/>
    </w:p>
    <w:p w14:paraId="5BACE8EC" w14:textId="77777777" w:rsidR="00E01334" w:rsidRDefault="00AD00F8">
      <w:pPr>
        <w:keepNext/>
        <w:spacing w:before="160" w:after="120"/>
      </w:pPr>
      <w:r>
        <w:rPr>
          <w:b/>
          <w:bCs/>
          <w:sz w:val="26"/>
          <w:szCs w:val="26"/>
        </w:rPr>
        <w:t>CL-NEG-BLL-01 Servicios comerciales (1)</w:t>
      </w:r>
    </w:p>
    <w:p w14:paraId="13707AC8" w14:textId="77777777" w:rsidR="00E01334" w:rsidRDefault="00AD00F8">
      <w:pPr>
        <w:keepNext/>
        <w:spacing w:after="60"/>
        <w:jc w:val="center"/>
      </w:pPr>
      <w:r>
        <w:rPr>
          <w:noProof/>
        </w:rPr>
        <w:drawing>
          <wp:inline distT="0" distB="0" distL="0" distR="0" wp14:anchorId="1D3C0E0F" wp14:editId="23F40F85">
            <wp:extent cx="5686425" cy="5219700"/>
            <wp:effectExtent l="0" t="0" r="0" b="0"/>
            <wp:docPr id="19" name="d1137" descr="Diagrama 1137" title="Diagrama 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686425" cy="5219700"/>
                    </a:xfrm>
                    <a:prstGeom prst="rect">
                      <a:avLst/>
                    </a:prstGeom>
                  </pic:spPr>
                </pic:pic>
              </a:graphicData>
            </a:graphic>
          </wp:inline>
        </w:drawing>
      </w:r>
    </w:p>
    <w:p w14:paraId="5D230459" w14:textId="77777777" w:rsidR="00E01334" w:rsidRDefault="00AD00F8">
      <w:pPr>
        <w:spacing w:after="160"/>
        <w:jc w:val="center"/>
      </w:pPr>
      <w:r>
        <w:rPr>
          <w:i/>
          <w:iCs/>
          <w:sz w:val="20"/>
          <w:szCs w:val="20"/>
        </w:rPr>
        <w:t>CL-NEG-BLL-01 Servicios comerciales (1)</w:t>
      </w:r>
    </w:p>
    <w:p w14:paraId="236AC54B" w14:textId="77777777" w:rsidR="00E01334" w:rsidRDefault="00AD00F8">
      <w:pPr>
        <w:spacing w:after="120" w:line="300" w:lineRule="auto"/>
        <w:jc w:val="both"/>
      </w:pPr>
      <w:r>
        <w:t>Diagrama de clases «Servicios comerciales (1)» (código NEG-BLL-01), capa de lógica de negocio del sistema de negocio.</w:t>
      </w:r>
    </w:p>
    <w:p w14:paraId="521F847E"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1FA5E3B8"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E2AC319"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98B4A14" w14:textId="77777777" w:rsidR="00E01334" w:rsidRDefault="00AD00F8">
            <w:pPr>
              <w:spacing w:after="40"/>
            </w:pPr>
            <w:r>
              <w:rPr>
                <w:b/>
                <w:bCs/>
                <w:sz w:val="18"/>
                <w:szCs w:val="18"/>
              </w:rPr>
              <w:t>Descripción</w:t>
            </w:r>
          </w:p>
        </w:tc>
      </w:tr>
      <w:tr w:rsidR="00E01334" w14:paraId="6569C90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1DC663" w14:textId="77777777" w:rsidR="00E01334" w:rsidRDefault="00AD00F8">
            <w:pPr>
              <w:spacing w:after="40"/>
            </w:pPr>
            <w:r>
              <w:rPr>
                <w:sz w:val="18"/>
                <w:szCs w:val="18"/>
              </w:rPr>
              <w:t>IPresupuestoRepository</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5094D1" w14:textId="77777777" w:rsidR="00E01334" w:rsidRDefault="00AD00F8">
            <w:pPr>
              <w:spacing w:after="40"/>
            </w:pPr>
            <w:r>
              <w:rPr>
                <w:sz w:val="18"/>
                <w:szCs w:val="18"/>
              </w:rPr>
              <w:t>Contrato del acceso a datos de presupuestos: permite buscar por cliente o por número y saber si un número ya existe. Operaciones principales: GetByClienteId, GetByNumero, ExistsByNumero.</w:t>
            </w:r>
          </w:p>
        </w:tc>
      </w:tr>
      <w:tr w:rsidR="00E01334" w14:paraId="39FE119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51E6BD" w14:textId="77777777" w:rsidR="00E01334" w:rsidRDefault="00AD00F8">
            <w:pPr>
              <w:spacing w:after="40"/>
            </w:pPr>
            <w:r>
              <w:rPr>
                <w:sz w:val="18"/>
                <w:szCs w:val="18"/>
              </w:rPr>
              <w:t>ClienteService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0DA84B" w14:textId="77777777" w:rsidR="00E01334" w:rsidRDefault="00AD00F8">
            <w:pPr>
              <w:spacing w:after="40"/>
            </w:pPr>
            <w:r>
              <w:rPr>
                <w:sz w:val="18"/>
                <w:szCs w:val="18"/>
              </w:rPr>
              <w:t>Es la clase de negocio que maneja todo lo de clientes: registrar, modificar y buscar por id o por CUIT, y verificar si un CUIT ya existe. Usa al validador y al repositorio. Operaciones principales: Registrar, ObtenerPorId, ObtenerPorCUIT, ObtenerTodos, ExistePorCUIT, Modificar.</w:t>
            </w:r>
          </w:p>
        </w:tc>
      </w:tr>
      <w:tr w:rsidR="00E01334" w14:paraId="55E6A28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F5F7F1" w14:textId="77777777" w:rsidR="00E01334" w:rsidRDefault="00AD00F8">
            <w:pPr>
              <w:spacing w:after="40"/>
            </w:pPr>
            <w:r>
              <w:rPr>
                <w:sz w:val="18"/>
                <w:szCs w:val="18"/>
              </w:rPr>
              <w:lastRenderedPageBreak/>
              <w:t>ClienteValidator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35BED5" w14:textId="77777777" w:rsidR="00E01334" w:rsidRDefault="00AD00F8">
            <w:pPr>
              <w:spacing w:after="40"/>
            </w:pPr>
            <w:r>
              <w:rPr>
                <w:sz w:val="18"/>
                <w:szCs w:val="18"/>
              </w:rPr>
              <w:t>Revisa que los datos de un cliente estén bien, sobre todo el CUIT: lo normaliza y verifica que sea válido antes de guardarlo. Operaciones principales: Validate, ValidateCUIT, NormalizeCUIT.</w:t>
            </w:r>
          </w:p>
        </w:tc>
      </w:tr>
      <w:tr w:rsidR="00E01334" w14:paraId="72BCD59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F61B3E" w14:textId="77777777" w:rsidR="00E01334" w:rsidRDefault="00AD00F8">
            <w:pPr>
              <w:spacing w:after="40"/>
            </w:pPr>
            <w:r>
              <w:rPr>
                <w:sz w:val="18"/>
                <w:szCs w:val="18"/>
              </w:rPr>
              <w:t>PresupuestoService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7FD936" w14:textId="77777777" w:rsidR="00E01334" w:rsidRDefault="00AD00F8">
            <w:pPr>
              <w:spacing w:after="40"/>
            </w:pPr>
            <w:r>
              <w:rPr>
                <w:sz w:val="18"/>
                <w:szCs w:val="18"/>
              </w:rPr>
              <w:t>Es la clase de negocio que arma y busca presupuestos: crea el presupuesto con sus renglones y calcula los totales, y permite buscarlo por id, número o cliente. Operaciones principales: Registrar, ObtenerPorId, ObtenerPorNumero, ObtenerPorCliente, BuscarPorCliente, CrearPresupuesto.</w:t>
            </w:r>
          </w:p>
        </w:tc>
      </w:tr>
      <w:tr w:rsidR="00E01334" w14:paraId="25D8169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5AEE20" w14:textId="77777777" w:rsidR="00E01334" w:rsidRDefault="00AD00F8">
            <w:pPr>
              <w:spacing w:after="40"/>
            </w:pPr>
            <w:r>
              <w:rPr>
                <w:sz w:val="18"/>
                <w:szCs w:val="18"/>
              </w:rPr>
              <w:t>PedidoService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6E2D99" w14:textId="77777777" w:rsidR="00E01334" w:rsidRDefault="00AD00F8">
            <w:pPr>
              <w:spacing w:after="40"/>
            </w:pPr>
            <w:r>
              <w:rPr>
                <w:sz w:val="18"/>
                <w:szCs w:val="18"/>
              </w:rPr>
              <w:t>Es la clase de negocio que convierte un presupuesto en pedido, lo cancela y lo busca por id, número, presupuesto o cliente. Operaciones principales: ConfirmarDesdePresupuesto, Cancelar, ObtenerPorId, ObtenerPorNumero, ObtenerPorPresupuesto, ObtenerTodos.</w:t>
            </w:r>
          </w:p>
        </w:tc>
      </w:tr>
      <w:tr w:rsidR="00E01334" w14:paraId="05B1334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E811D8" w14:textId="77777777" w:rsidR="00E01334" w:rsidRDefault="00AD00F8">
            <w:pPr>
              <w:spacing w:after="40"/>
            </w:pPr>
            <w:r>
              <w:rPr>
                <w:sz w:val="18"/>
                <w:szCs w:val="18"/>
              </w:rPr>
              <w:t>Autorizacion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018DFE" w14:textId="77777777" w:rsidR="00E01334" w:rsidRDefault="00AD00F8">
            <w:pPr>
              <w:spacing w:after="40"/>
            </w:pPr>
            <w:r>
              <w:rPr>
                <w:sz w:val="18"/>
                <w:szCs w:val="18"/>
              </w:rPr>
              <w:t>Pregunta si el usuario actual tiene un permiso (Tiene) o corta la operación si no lo tiene (Exigir). Operaciones principales: Tiene, Exigir.</w:t>
            </w:r>
          </w:p>
        </w:tc>
      </w:tr>
      <w:tr w:rsidR="00E01334" w14:paraId="59A2A90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09C558" w14:textId="77777777" w:rsidR="00E01334" w:rsidRDefault="00AD00F8">
            <w:pPr>
              <w:spacing w:after="40"/>
            </w:pPr>
            <w:r>
              <w:rPr>
                <w:sz w:val="18"/>
                <w:szCs w:val="18"/>
              </w:rPr>
              <w:t>Mensajes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E4BFE5" w14:textId="77777777" w:rsidR="00E01334" w:rsidRDefault="00AD00F8">
            <w:pPr>
              <w:spacing w:after="40"/>
            </w:pPr>
            <w:r>
              <w:rPr>
                <w:sz w:val="18"/>
                <w:szCs w:val="18"/>
              </w:rPr>
              <w:t>Centraliza los textos que se le muestran al usuario, tomándolos del idioma elegido, y los de las reglas de negocio. Operaciones principales: T, Regla.</w:t>
            </w:r>
          </w:p>
        </w:tc>
      </w:tr>
      <w:tr w:rsidR="00E01334" w14:paraId="29390AC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3A6C05" w14:textId="77777777" w:rsidR="00E01334" w:rsidRDefault="00AD00F8">
            <w:pPr>
              <w:spacing w:after="40"/>
            </w:pPr>
            <w:r>
              <w:rPr>
                <w:sz w:val="18"/>
                <w:szCs w:val="18"/>
              </w:rPr>
              <w:t>BitacoraService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4EE1CB" w14:textId="77777777" w:rsidR="00E01334" w:rsidRDefault="00AD00F8">
            <w:pPr>
              <w:spacing w:after="40"/>
            </w:pPr>
            <w:r>
              <w:rPr>
                <w:sz w:val="18"/>
                <w:szCs w:val="18"/>
              </w:rPr>
              <w:t>Registra en la bitácora lo que pasa en el sistema (información, auditoría, seguridad y errores) y permite consultar lo ocurrido con una entidad. Operaciones principales: Registrar, RegistrarInformacion, RegistrarAuditoria, RegistrarSeguridad, RegistrarError, ObtenerDeEntidad.</w:t>
            </w:r>
          </w:p>
        </w:tc>
      </w:tr>
    </w:tbl>
    <w:p w14:paraId="0C5E5812" w14:textId="77777777" w:rsidR="00E01334" w:rsidRDefault="00E01334">
      <w:pPr>
        <w:spacing w:after="60" w:line="300" w:lineRule="auto"/>
        <w:jc w:val="both"/>
      </w:pPr>
    </w:p>
    <w:p w14:paraId="1A6568BB" w14:textId="77777777" w:rsidR="00E01334" w:rsidRDefault="00AD00F8">
      <w:pPr>
        <w:keepNext/>
        <w:pageBreakBefore/>
        <w:spacing w:before="160" w:after="120"/>
      </w:pPr>
      <w:r>
        <w:rPr>
          <w:b/>
          <w:bCs/>
          <w:sz w:val="26"/>
          <w:szCs w:val="26"/>
        </w:rPr>
        <w:lastRenderedPageBreak/>
        <w:t>CL-NEG-BLL-02 Servicios comerciales (2)</w:t>
      </w:r>
    </w:p>
    <w:p w14:paraId="3F6F9EA2" w14:textId="77777777" w:rsidR="00E01334" w:rsidRDefault="00AD00F8">
      <w:pPr>
        <w:keepNext/>
        <w:spacing w:after="60"/>
        <w:jc w:val="center"/>
      </w:pPr>
      <w:r>
        <w:rPr>
          <w:noProof/>
        </w:rPr>
        <w:drawing>
          <wp:inline distT="0" distB="0" distL="0" distR="0" wp14:anchorId="65043263" wp14:editId="6D0DEE55">
            <wp:extent cx="5686425" cy="5210175"/>
            <wp:effectExtent l="0" t="0" r="0" b="0"/>
            <wp:docPr id="20" name="d1138" descr="Diagrama 1138" title="Diagrama 1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686425" cy="5210175"/>
                    </a:xfrm>
                    <a:prstGeom prst="rect">
                      <a:avLst/>
                    </a:prstGeom>
                  </pic:spPr>
                </pic:pic>
              </a:graphicData>
            </a:graphic>
          </wp:inline>
        </w:drawing>
      </w:r>
    </w:p>
    <w:p w14:paraId="38257861" w14:textId="77777777" w:rsidR="00E01334" w:rsidRDefault="00AD00F8">
      <w:pPr>
        <w:spacing w:after="160"/>
        <w:jc w:val="center"/>
      </w:pPr>
      <w:r>
        <w:rPr>
          <w:i/>
          <w:iCs/>
          <w:sz w:val="20"/>
          <w:szCs w:val="20"/>
        </w:rPr>
        <w:t>CL-NEG-BLL-02 Servicios comerciales (2)</w:t>
      </w:r>
    </w:p>
    <w:p w14:paraId="1087FEAD" w14:textId="77777777" w:rsidR="00E01334" w:rsidRDefault="00AD00F8">
      <w:pPr>
        <w:spacing w:after="120" w:line="300" w:lineRule="auto"/>
        <w:jc w:val="both"/>
      </w:pPr>
      <w:r>
        <w:t>Diagrama de clases «Servicios comerciales (2)» (código NEG-BLL-02), capa de lógica de negocio del sistema de negocio.</w:t>
      </w:r>
    </w:p>
    <w:p w14:paraId="4C41F9BB"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6005B7BC"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A164E55"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4C7CCB9" w14:textId="77777777" w:rsidR="00E01334" w:rsidRDefault="00AD00F8">
            <w:pPr>
              <w:spacing w:after="40"/>
            </w:pPr>
            <w:r>
              <w:rPr>
                <w:b/>
                <w:bCs/>
                <w:sz w:val="18"/>
                <w:szCs w:val="18"/>
              </w:rPr>
              <w:t>Descripción</w:t>
            </w:r>
          </w:p>
        </w:tc>
      </w:tr>
      <w:tr w:rsidR="00E01334" w14:paraId="7C835E5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66A207" w14:textId="77777777" w:rsidR="00E01334" w:rsidRDefault="00AD00F8">
            <w:pPr>
              <w:spacing w:after="40"/>
            </w:pPr>
            <w:r>
              <w:rPr>
                <w:sz w:val="18"/>
                <w:szCs w:val="18"/>
              </w:rPr>
              <w:t>INegocioStore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62D49D" w14:textId="77777777" w:rsidR="00E01334" w:rsidRDefault="00AD00F8">
            <w:pPr>
              <w:spacing w:after="40"/>
            </w:pPr>
            <w:r>
              <w:rPr>
                <w:sz w:val="18"/>
                <w:szCs w:val="18"/>
              </w:rPr>
              <w:t>Contrato del almacén de datos de negocio: permite ejecutar operaciones sobre los datos, sea en memoria o en base de datos. Operaciones principales: Ejecutar.</w:t>
            </w:r>
          </w:p>
        </w:tc>
      </w:tr>
      <w:tr w:rsidR="00E01334" w14:paraId="7140D23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C7A24C" w14:textId="77777777" w:rsidR="00E01334" w:rsidRDefault="00AD00F8">
            <w:pPr>
              <w:spacing w:after="40"/>
            </w:pPr>
            <w:r>
              <w:rPr>
                <w:sz w:val="18"/>
                <w:szCs w:val="18"/>
              </w:rPr>
              <w:t>ConfirmarPedidoService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AA2456" w14:textId="77777777" w:rsidR="00E01334" w:rsidRDefault="00AD00F8">
            <w:pPr>
              <w:spacing w:after="40"/>
            </w:pPr>
            <w:r>
              <w:rPr>
                <w:sz w:val="18"/>
                <w:szCs w:val="18"/>
              </w:rPr>
              <w:t>Guía el asistente de confirmación de un pedido: buscar y elegir el cliente, buscar y elegir el presupuesto, y validar cada paso antes de seguir. Datos que maneja: ClienteSeleccionado, PresupuestoSeleccionado. Operaciones principales: BuscarClientes, SeleccionarCliente, BuscarPresupuestos, SeleccionarPresupuesto, ValidarPasoCliente, ValidarPasoPresupuesto.</w:t>
            </w:r>
          </w:p>
        </w:tc>
      </w:tr>
      <w:tr w:rsidR="00E01334" w14:paraId="31944BE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CD025C" w14:textId="77777777" w:rsidR="00E01334" w:rsidRDefault="00AD00F8">
            <w:pPr>
              <w:spacing w:after="40"/>
            </w:pPr>
            <w:r>
              <w:rPr>
                <w:sz w:val="18"/>
                <w:szCs w:val="18"/>
              </w:rPr>
              <w:t>FacturacionService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E06BCB" w14:textId="77777777" w:rsidR="00E01334" w:rsidRDefault="00AD00F8">
            <w:pPr>
              <w:spacing w:after="40"/>
            </w:pPr>
            <w:r>
              <w:rPr>
                <w:sz w:val="18"/>
                <w:szCs w:val="18"/>
              </w:rPr>
              <w:t>Es la clase de negocio que emite facturas y notas de crédito, y permite consultarlas, incluso la factura de un pedido. Operaciones principales: EmitirFactura, ObtenerFacturas, EstadoVisible, ObtenerFactura, ObtenerFacturaDePedido, EmitirNotaCredito.</w:t>
            </w:r>
          </w:p>
        </w:tc>
      </w:tr>
      <w:tr w:rsidR="00E01334" w14:paraId="7DC99CF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317C45" w14:textId="77777777" w:rsidR="00E01334" w:rsidRDefault="00AD00F8">
            <w:pPr>
              <w:spacing w:after="40"/>
            </w:pPr>
            <w:r>
              <w:rPr>
                <w:sz w:val="18"/>
                <w:szCs w:val="18"/>
              </w:rPr>
              <w:lastRenderedPageBreak/>
              <w:t>SeguimientoService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792D40" w14:textId="77777777" w:rsidR="00E01334" w:rsidRDefault="00AD00F8">
            <w:pPr>
              <w:spacing w:after="40"/>
            </w:pPr>
            <w:r>
              <w:rPr>
                <w:sz w:val="18"/>
                <w:szCs w:val="18"/>
              </w:rPr>
              <w:t>Arma el seguimiento de un pedido, cruzando producción y logística, para poder mostrar en qué estado está y su línea de tiempo. Operaciones principales: ObtenerSeguimiento, ObtenerLineaDeTiempo.</w:t>
            </w:r>
          </w:p>
        </w:tc>
      </w:tr>
      <w:tr w:rsidR="00E01334" w14:paraId="57F5E42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9833E2" w14:textId="77777777" w:rsidR="00E01334" w:rsidRDefault="00AD00F8">
            <w:pPr>
              <w:spacing w:after="40"/>
            </w:pPr>
            <w:r>
              <w:rPr>
                <w:sz w:val="18"/>
                <w:szCs w:val="18"/>
              </w:rPr>
              <w:t>ReporteService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0B48D4" w14:textId="77777777" w:rsidR="00E01334" w:rsidRDefault="00AD00F8">
            <w:pPr>
              <w:spacing w:after="40"/>
            </w:pPr>
            <w:r>
              <w:rPr>
                <w:sz w:val="18"/>
                <w:szCs w:val="18"/>
              </w:rPr>
              <w:t>Calcula los reportes e indicadores: ventas por período, por cliente y por producto, stock valorizado y cuentas por cobrar y por pagar. Operaciones principales: ObtenerIndicadores, VentasPorPeriodo, VentasPorCliente, VentasPorProducto, StockValorizado, CuentasPorCobrar.</w:t>
            </w:r>
          </w:p>
        </w:tc>
      </w:tr>
      <w:tr w:rsidR="00E01334" w14:paraId="21F188F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3E7ED1" w14:textId="77777777" w:rsidR="00E01334" w:rsidRDefault="00AD00F8">
            <w:pPr>
              <w:spacing w:after="40"/>
            </w:pPr>
            <w:r>
              <w:rPr>
                <w:sz w:val="18"/>
                <w:szCs w:val="18"/>
              </w:rPr>
              <w:t>Mensajes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93D8D0" w14:textId="77777777" w:rsidR="00E01334" w:rsidRDefault="00AD00F8">
            <w:pPr>
              <w:spacing w:after="40"/>
            </w:pPr>
            <w:r>
              <w:rPr>
                <w:sz w:val="18"/>
                <w:szCs w:val="18"/>
              </w:rPr>
              <w:t>Centraliza los textos que se le muestran al usuario, tomándolos del idioma elegido, y los de las reglas de negocio. Operaciones principales: T, Regla.</w:t>
            </w:r>
          </w:p>
        </w:tc>
      </w:tr>
      <w:tr w:rsidR="00E01334" w14:paraId="43F0CFB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1F5640" w14:textId="77777777" w:rsidR="00E01334" w:rsidRDefault="00AD00F8">
            <w:pPr>
              <w:spacing w:after="40"/>
            </w:pPr>
            <w:r>
              <w:rPr>
                <w:sz w:val="18"/>
                <w:szCs w:val="18"/>
              </w:rPr>
              <w:t>Referencias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3CA0C7" w14:textId="77777777" w:rsidR="00E01334" w:rsidRDefault="00AD00F8">
            <w:pPr>
              <w:spacing w:after="40"/>
            </w:pPr>
            <w:r>
              <w:rPr>
                <w:sz w:val="18"/>
                <w:szCs w:val="18"/>
              </w:rPr>
              <w:t>Reúne listas de consulta (clientes, pedidos, nombres) que se usan para completar combos y búsquedas. Operaciones principales: NombresClientes, Clientes, Pedidos, Nombre.</w:t>
            </w:r>
          </w:p>
        </w:tc>
      </w:tr>
      <w:tr w:rsidR="00E01334" w14:paraId="3FB0D1F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5DFFD2" w14:textId="77777777" w:rsidR="00E01334" w:rsidRDefault="00AD00F8">
            <w:pPr>
              <w:spacing w:after="40"/>
            </w:pPr>
            <w:r>
              <w:rPr>
                <w:sz w:val="18"/>
                <w:szCs w:val="18"/>
              </w:rPr>
              <w:t>Etiquetas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2BC853" w14:textId="77777777" w:rsidR="00E01334" w:rsidRDefault="00AD00F8">
            <w:pPr>
              <w:spacing w:after="40"/>
            </w:pPr>
            <w:r>
              <w:rPr>
                <w:sz w:val="18"/>
                <w:szCs w:val="18"/>
              </w:rPr>
              <w:t>Asigna el tono (color) de las etiquetas según el texto que muestran. Operaciones principales: TonosPorTexto.</w:t>
            </w:r>
          </w:p>
        </w:tc>
      </w:tr>
    </w:tbl>
    <w:p w14:paraId="7D75062A" w14:textId="77777777" w:rsidR="00E01334" w:rsidRDefault="00E01334">
      <w:pPr>
        <w:spacing w:after="60" w:line="300" w:lineRule="auto"/>
        <w:jc w:val="both"/>
      </w:pPr>
    </w:p>
    <w:p w14:paraId="0D7A73FE" w14:textId="77777777" w:rsidR="00E01334" w:rsidRDefault="00AD00F8">
      <w:pPr>
        <w:keepNext/>
        <w:pageBreakBefore/>
        <w:spacing w:before="160" w:after="120"/>
      </w:pPr>
      <w:r>
        <w:rPr>
          <w:b/>
          <w:bCs/>
          <w:sz w:val="26"/>
          <w:szCs w:val="26"/>
        </w:rPr>
        <w:lastRenderedPageBreak/>
        <w:t>CL-NEG-BLL-03 Servicios de producción e inventario (1)</w:t>
      </w:r>
    </w:p>
    <w:p w14:paraId="2DC09F22" w14:textId="77777777" w:rsidR="00E01334" w:rsidRDefault="00AD00F8">
      <w:pPr>
        <w:keepNext/>
        <w:spacing w:after="60"/>
        <w:jc w:val="center"/>
      </w:pPr>
      <w:r>
        <w:rPr>
          <w:noProof/>
        </w:rPr>
        <w:drawing>
          <wp:inline distT="0" distB="0" distL="0" distR="0" wp14:anchorId="4A7D2212" wp14:editId="3D90FBA8">
            <wp:extent cx="4295775" cy="5400675"/>
            <wp:effectExtent l="0" t="0" r="0" b="0"/>
            <wp:docPr id="21" name="d1139" descr="Diagrama 1139" title="Diagrama 1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295775" cy="5400675"/>
                    </a:xfrm>
                    <a:prstGeom prst="rect">
                      <a:avLst/>
                    </a:prstGeom>
                  </pic:spPr>
                </pic:pic>
              </a:graphicData>
            </a:graphic>
          </wp:inline>
        </w:drawing>
      </w:r>
    </w:p>
    <w:p w14:paraId="51A5963F" w14:textId="77777777" w:rsidR="00E01334" w:rsidRDefault="00AD00F8">
      <w:pPr>
        <w:spacing w:after="160"/>
        <w:jc w:val="center"/>
      </w:pPr>
      <w:r>
        <w:rPr>
          <w:i/>
          <w:iCs/>
          <w:sz w:val="20"/>
          <w:szCs w:val="20"/>
        </w:rPr>
        <w:t>CL-NEG-BLL-03 Servicios de producción e inventario (1)</w:t>
      </w:r>
    </w:p>
    <w:p w14:paraId="5881BFE2" w14:textId="77777777" w:rsidR="00E01334" w:rsidRDefault="00AD00F8">
      <w:pPr>
        <w:spacing w:after="120" w:line="300" w:lineRule="auto"/>
        <w:jc w:val="both"/>
      </w:pPr>
      <w:r>
        <w:t>Diagrama de clases «Servicios de producción e inventario (1)» (código NEG-BLL-03), capa de lógica de negocio del sistema de negocio.</w:t>
      </w:r>
    </w:p>
    <w:p w14:paraId="04AB2882"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7028BF01"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53DA9D1"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9A87F4F" w14:textId="77777777" w:rsidR="00E01334" w:rsidRDefault="00AD00F8">
            <w:pPr>
              <w:spacing w:after="40"/>
            </w:pPr>
            <w:r>
              <w:rPr>
                <w:b/>
                <w:bCs/>
                <w:sz w:val="18"/>
                <w:szCs w:val="18"/>
              </w:rPr>
              <w:t>Descripción</w:t>
            </w:r>
          </w:p>
        </w:tc>
      </w:tr>
      <w:tr w:rsidR="00E01334" w14:paraId="374D55B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348A3D" w14:textId="77777777" w:rsidR="00E01334" w:rsidRDefault="00AD00F8">
            <w:pPr>
              <w:spacing w:after="40"/>
            </w:pPr>
            <w:r>
              <w:rPr>
                <w:sz w:val="18"/>
                <w:szCs w:val="18"/>
              </w:rPr>
              <w:t>INegocioStore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A83030" w14:textId="77777777" w:rsidR="00E01334" w:rsidRDefault="00AD00F8">
            <w:pPr>
              <w:spacing w:after="40"/>
            </w:pPr>
            <w:r>
              <w:rPr>
                <w:sz w:val="18"/>
                <w:szCs w:val="18"/>
              </w:rPr>
              <w:t>Contrato del almacén de datos de negocio: permite ejecutar operaciones sobre los datos, sea en memoria o en base de datos. Operaciones principales: Ejecutar.</w:t>
            </w:r>
          </w:p>
        </w:tc>
      </w:tr>
      <w:tr w:rsidR="00E01334" w14:paraId="6E2C266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DF0542" w14:textId="77777777" w:rsidR="00E01334" w:rsidRDefault="00AD00F8">
            <w:pPr>
              <w:spacing w:after="40"/>
            </w:pPr>
            <w:r>
              <w:rPr>
                <w:sz w:val="18"/>
                <w:szCs w:val="18"/>
              </w:rPr>
              <w:t>ProduccionService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D98767" w14:textId="77777777" w:rsidR="00E01334" w:rsidRDefault="00AD00F8">
            <w:pPr>
              <w:spacing w:after="40"/>
            </w:pPr>
            <w:r>
              <w:rPr>
                <w:sz w:val="18"/>
                <w:szCs w:val="18"/>
              </w:rPr>
              <w:t>Es la clase de negocio de producción: lista los pedidos pendientes, genera las órdenes de fabricación y de reproceso, reserva los materiales y registra los avances. Operaciones principales: ObtenerPedidosPendientes, GenerarOrdenesDelPedido, ObtenerOrdenesPorAceptar, GenerarOrden, GenerarOrdenReproceso, ReservarMateriales.</w:t>
            </w:r>
          </w:p>
        </w:tc>
      </w:tr>
      <w:tr w:rsidR="00E01334" w14:paraId="4A4A0CF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CA08CD" w14:textId="77777777" w:rsidR="00E01334" w:rsidRDefault="00AD00F8">
            <w:pPr>
              <w:spacing w:after="40"/>
            </w:pPr>
            <w:r>
              <w:rPr>
                <w:sz w:val="18"/>
                <w:szCs w:val="18"/>
              </w:rPr>
              <w:t>PreparacionService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C060B0" w14:textId="77777777" w:rsidR="00E01334" w:rsidRDefault="00AD00F8">
            <w:pPr>
              <w:spacing w:after="40"/>
            </w:pPr>
            <w:r>
              <w:rPr>
                <w:sz w:val="18"/>
                <w:szCs w:val="18"/>
              </w:rPr>
              <w:t>Prepara los pedidos para despachar: permite ingresar stock, completar materiales y fabricar de una sola vez el ciclo completo. Operaciones principales: IngresarStock, PrepararPedido, CompletarMateriales, FabricarCompleto.</w:t>
            </w:r>
          </w:p>
        </w:tc>
      </w:tr>
      <w:tr w:rsidR="00E01334" w14:paraId="0CCEA1D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E02F15" w14:textId="77777777" w:rsidR="00E01334" w:rsidRDefault="00AD00F8">
            <w:pPr>
              <w:spacing w:after="40"/>
            </w:pPr>
            <w:r>
              <w:rPr>
                <w:sz w:val="18"/>
                <w:szCs w:val="18"/>
              </w:rPr>
              <w:lastRenderedPageBreak/>
              <w:t>FaltantesService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7AF9D1" w14:textId="77777777" w:rsidR="00E01334" w:rsidRDefault="00AD00F8">
            <w:pPr>
              <w:spacing w:after="40"/>
            </w:pPr>
            <w:r>
              <w:rPr>
                <w:sz w:val="18"/>
                <w:szCs w:val="18"/>
              </w:rPr>
              <w:t>Calcula qué productos faltan: compara lo que hay disponible contra lo que se necesita, en forma general o para un presupuesto. Operaciones principales: DePresupuesto, Generales.</w:t>
            </w:r>
          </w:p>
        </w:tc>
      </w:tr>
      <w:tr w:rsidR="00E01334" w14:paraId="6387E25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228F10" w14:textId="77777777" w:rsidR="00E01334" w:rsidRDefault="00AD00F8">
            <w:pPr>
              <w:spacing w:after="40"/>
            </w:pPr>
            <w:r>
              <w:rPr>
                <w:sz w:val="18"/>
                <w:szCs w:val="18"/>
              </w:rPr>
              <w:t>MonitorDeStock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D7453C" w14:textId="77777777" w:rsidR="00E01334" w:rsidRDefault="00AD00F8">
            <w:pPr>
              <w:spacing w:after="40"/>
            </w:pPr>
            <w:r>
              <w:rPr>
                <w:sz w:val="18"/>
                <w:szCs w:val="18"/>
              </w:rPr>
              <w:t>Vigila el stock en segundo plano y avisa cuando algún producto baja del punto de reposición. Se puede iniciar, detener y forzar una revisión. Operaciones principales: Iniciar, Detener, Revisar, Dispose.</w:t>
            </w:r>
          </w:p>
        </w:tc>
      </w:tr>
      <w:tr w:rsidR="00E01334" w14:paraId="42E2CDD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0311BF" w14:textId="77777777" w:rsidR="00E01334" w:rsidRDefault="00AD00F8">
            <w:pPr>
              <w:spacing w:after="40"/>
            </w:pPr>
            <w:r>
              <w:rPr>
                <w:sz w:val="18"/>
                <w:szCs w:val="18"/>
              </w:rPr>
              <w:t>AlertasStockEventArgs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CCCD09" w14:textId="77777777" w:rsidR="00E01334" w:rsidRDefault="00AD00F8">
            <w:pPr>
              <w:spacing w:after="40"/>
            </w:pPr>
            <w:r>
              <w:rPr>
                <w:sz w:val="18"/>
                <w:szCs w:val="18"/>
              </w:rPr>
              <w:t>Es el paquete de datos que viaja con el aviso de stock bajo: la lista de alertas detectadas. Datos que maneja: Alertas.</w:t>
            </w:r>
          </w:p>
        </w:tc>
      </w:tr>
      <w:tr w:rsidR="00E01334" w14:paraId="3249736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FF05A6" w14:textId="77777777" w:rsidR="00E01334" w:rsidRDefault="00AD00F8">
            <w:pPr>
              <w:spacing w:after="40"/>
            </w:pPr>
            <w:r>
              <w:rPr>
                <w:sz w:val="18"/>
                <w:szCs w:val="18"/>
              </w:rPr>
              <w:t>InventarioService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887DA7" w14:textId="77777777" w:rsidR="00E01334" w:rsidRDefault="00AD00F8">
            <w:pPr>
              <w:spacing w:after="40"/>
            </w:pPr>
            <w:r>
              <w:rPr>
                <w:sz w:val="18"/>
                <w:szCs w:val="18"/>
              </w:rPr>
              <w:t>Es la clase de negocio de inventario: depósitos, ubicaciones, consulta de stock y movimientos. Operaciones principales: ObtenerDepositos, ObtenerUbicaciones, GuardarDeposito, GuardarUbicacion, ConsultarStock, ObtenerMovimientos.</w:t>
            </w:r>
          </w:p>
        </w:tc>
      </w:tr>
      <w:tr w:rsidR="00E01334" w14:paraId="515F304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DCA9C1" w14:textId="77777777" w:rsidR="00E01334" w:rsidRDefault="00AD00F8">
            <w:pPr>
              <w:spacing w:after="40"/>
            </w:pPr>
            <w:r>
              <w:rPr>
                <w:sz w:val="18"/>
                <w:szCs w:val="18"/>
              </w:rPr>
              <w:t>InventarioMotor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693692" w14:textId="77777777" w:rsidR="00E01334" w:rsidRDefault="00AD00F8">
            <w:pPr>
              <w:spacing w:after="40"/>
            </w:pPr>
            <w:r>
              <w:rPr>
                <w:sz w:val="18"/>
                <w:szCs w:val="18"/>
              </w:rPr>
              <w:t>Hace las cuentas internas del stock: elige la ubicación, crea los registros de stock que faltan y calcula las existencias físicas y disponibles. Operaciones principales: UbicacionPredeterminada, UbicacionParaProducto, ObtenerProducto, ObtenerOCrearStock, ExistenciaFisicaTotal, DisponibleTotal.</w:t>
            </w:r>
          </w:p>
        </w:tc>
      </w:tr>
      <w:tr w:rsidR="00E01334" w14:paraId="3C5AF21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CB8781" w14:textId="77777777" w:rsidR="00E01334" w:rsidRDefault="00AD00F8">
            <w:pPr>
              <w:spacing w:after="40"/>
            </w:pPr>
            <w:r>
              <w:rPr>
                <w:sz w:val="18"/>
                <w:szCs w:val="18"/>
              </w:rPr>
              <w:t>Autorizacion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1A41CB" w14:textId="77777777" w:rsidR="00E01334" w:rsidRDefault="00AD00F8">
            <w:pPr>
              <w:spacing w:after="40"/>
            </w:pPr>
            <w:r>
              <w:rPr>
                <w:sz w:val="18"/>
                <w:szCs w:val="18"/>
              </w:rPr>
              <w:t>Pregunta si el usuario actual tiene un permiso (Tiene) o corta la operación si no lo tiene (Exigir). Operaciones principales: Tiene, Exigir.</w:t>
            </w:r>
          </w:p>
        </w:tc>
      </w:tr>
    </w:tbl>
    <w:p w14:paraId="08066B66" w14:textId="77777777" w:rsidR="00E01334" w:rsidRDefault="00E01334">
      <w:pPr>
        <w:spacing w:after="60" w:line="300" w:lineRule="auto"/>
        <w:jc w:val="both"/>
      </w:pPr>
    </w:p>
    <w:p w14:paraId="7952D203" w14:textId="77777777" w:rsidR="00E01334" w:rsidRDefault="00AD00F8">
      <w:pPr>
        <w:keepNext/>
        <w:pageBreakBefore/>
        <w:spacing w:before="160" w:after="120"/>
      </w:pPr>
      <w:r>
        <w:rPr>
          <w:b/>
          <w:bCs/>
          <w:sz w:val="26"/>
          <w:szCs w:val="26"/>
        </w:rPr>
        <w:lastRenderedPageBreak/>
        <w:t>CL-NEG-BLL-04 Servicios de producción e inventario (2)</w:t>
      </w:r>
    </w:p>
    <w:p w14:paraId="794FB280" w14:textId="77777777" w:rsidR="00E01334" w:rsidRDefault="00AD00F8">
      <w:pPr>
        <w:keepNext/>
        <w:spacing w:after="60"/>
        <w:jc w:val="center"/>
      </w:pPr>
      <w:r>
        <w:rPr>
          <w:noProof/>
        </w:rPr>
        <w:drawing>
          <wp:inline distT="0" distB="0" distL="0" distR="0" wp14:anchorId="7E13442E" wp14:editId="442B84FB">
            <wp:extent cx="5686425" cy="2695575"/>
            <wp:effectExtent l="0" t="0" r="0" b="0"/>
            <wp:docPr id="22" name="d1140" descr="Diagrama 1140" title="Diagrama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686425" cy="2695575"/>
                    </a:xfrm>
                    <a:prstGeom prst="rect">
                      <a:avLst/>
                    </a:prstGeom>
                  </pic:spPr>
                </pic:pic>
              </a:graphicData>
            </a:graphic>
          </wp:inline>
        </w:drawing>
      </w:r>
    </w:p>
    <w:p w14:paraId="017FCA9F" w14:textId="77777777" w:rsidR="00E01334" w:rsidRDefault="00AD00F8">
      <w:pPr>
        <w:spacing w:after="160"/>
        <w:jc w:val="center"/>
      </w:pPr>
      <w:r>
        <w:rPr>
          <w:i/>
          <w:iCs/>
          <w:sz w:val="20"/>
          <w:szCs w:val="20"/>
        </w:rPr>
        <w:t>CL-NEG-BLL-04 Servicios de producción e inventario (2)</w:t>
      </w:r>
    </w:p>
    <w:p w14:paraId="1E8CDB74" w14:textId="77777777" w:rsidR="00E01334" w:rsidRDefault="00AD00F8">
      <w:pPr>
        <w:spacing w:after="120" w:line="300" w:lineRule="auto"/>
        <w:jc w:val="both"/>
      </w:pPr>
      <w:r>
        <w:t>Diagrama de clases «Servicios de producción e inventario (2)» (código NEG-BLL-04), capa de lógica de negocio del sistema de negocio.</w:t>
      </w:r>
    </w:p>
    <w:p w14:paraId="1CCBB2A2"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1CF3F6C9"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D90A663"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14C08A2" w14:textId="77777777" w:rsidR="00E01334" w:rsidRDefault="00AD00F8">
            <w:pPr>
              <w:spacing w:after="40"/>
            </w:pPr>
            <w:r>
              <w:rPr>
                <w:b/>
                <w:bCs/>
                <w:sz w:val="18"/>
                <w:szCs w:val="18"/>
              </w:rPr>
              <w:t>Descripción</w:t>
            </w:r>
          </w:p>
        </w:tc>
      </w:tr>
      <w:tr w:rsidR="00E01334" w14:paraId="6F5FCE9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4F3EE1" w14:textId="77777777" w:rsidR="00E01334" w:rsidRDefault="00AD00F8">
            <w:pPr>
              <w:spacing w:after="40"/>
            </w:pPr>
            <w:r>
              <w:rPr>
                <w:sz w:val="18"/>
                <w:szCs w:val="18"/>
              </w:rPr>
              <w:t>InventarioService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2C30FB" w14:textId="77777777" w:rsidR="00E01334" w:rsidRDefault="00AD00F8">
            <w:pPr>
              <w:spacing w:after="40"/>
            </w:pPr>
            <w:r>
              <w:rPr>
                <w:sz w:val="18"/>
                <w:szCs w:val="18"/>
              </w:rPr>
              <w:t>Es la clase de negocio de inventario: depósitos, ubicaciones, consulta de stock y movimientos. Operaciones principales: ObtenerDepositos, ObtenerUbicaciones, GuardarDeposito, GuardarUbicacion, ConsultarStock, ObtenerMovimientos.</w:t>
            </w:r>
          </w:p>
        </w:tc>
      </w:tr>
      <w:tr w:rsidR="00E01334" w14:paraId="6E4D4C9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858D03" w14:textId="77777777" w:rsidR="00E01334" w:rsidRDefault="00AD00F8">
            <w:pPr>
              <w:spacing w:after="40"/>
            </w:pPr>
            <w:r>
              <w:rPr>
                <w:sz w:val="18"/>
                <w:szCs w:val="18"/>
              </w:rPr>
              <w:t>InventarioMotor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7F863B" w14:textId="77777777" w:rsidR="00E01334" w:rsidRDefault="00AD00F8">
            <w:pPr>
              <w:spacing w:after="40"/>
            </w:pPr>
            <w:r>
              <w:rPr>
                <w:sz w:val="18"/>
                <w:szCs w:val="18"/>
              </w:rPr>
              <w:t>Hace las cuentas internas del stock: elige la ubicación, crea los registros de stock que faltan y calcula las existencias físicas y disponibles. Operaciones principales: UbicacionPredeterminada, UbicacionParaProducto, ObtenerProducto, ObtenerOCrearStock, ExistenciaFisicaTotal, DisponibleTotal.</w:t>
            </w:r>
          </w:p>
        </w:tc>
      </w:tr>
      <w:tr w:rsidR="00E01334" w14:paraId="0999A55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81124E" w14:textId="77777777" w:rsidR="00E01334" w:rsidRDefault="00AD00F8">
            <w:pPr>
              <w:spacing w:after="40"/>
            </w:pPr>
            <w:r>
              <w:rPr>
                <w:sz w:val="18"/>
                <w:szCs w:val="18"/>
              </w:rPr>
              <w:t>CatalogoService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A80A23" w14:textId="77777777" w:rsidR="00E01334" w:rsidRDefault="00AD00F8">
            <w:pPr>
              <w:spacing w:after="40"/>
            </w:pPr>
            <w:r>
              <w:rPr>
                <w:sz w:val="18"/>
                <w:szCs w:val="18"/>
              </w:rPr>
              <w:t>Es la clase de negocio del catálogo: categorías y sus rutas, productos fabricables y búsqueda de productos. Operaciones principales: ObtenerCategorias, ObtenerRutasDeCategoria, ConstruirRutas, GuardarCategoria, ObtenerFabricables, BuscarProductos.</w:t>
            </w:r>
          </w:p>
        </w:tc>
      </w:tr>
    </w:tbl>
    <w:p w14:paraId="66692FDB" w14:textId="77777777" w:rsidR="00E01334" w:rsidRDefault="00E01334">
      <w:pPr>
        <w:spacing w:after="60" w:line="300" w:lineRule="auto"/>
        <w:jc w:val="both"/>
      </w:pPr>
    </w:p>
    <w:p w14:paraId="6C5DCD4E" w14:textId="77777777" w:rsidR="00E01334" w:rsidRDefault="00AD00F8">
      <w:pPr>
        <w:keepNext/>
        <w:pageBreakBefore/>
        <w:spacing w:before="160" w:after="120"/>
      </w:pPr>
      <w:r>
        <w:rPr>
          <w:b/>
          <w:bCs/>
          <w:sz w:val="26"/>
          <w:szCs w:val="26"/>
        </w:rPr>
        <w:lastRenderedPageBreak/>
        <w:t>CL-NEG-BLL-05 Servicios de compras, finanzas y logística</w:t>
      </w:r>
    </w:p>
    <w:p w14:paraId="659A26FD" w14:textId="77777777" w:rsidR="00E01334" w:rsidRDefault="00AD00F8">
      <w:pPr>
        <w:keepNext/>
        <w:spacing w:after="60"/>
        <w:jc w:val="center"/>
      </w:pPr>
      <w:r>
        <w:rPr>
          <w:noProof/>
        </w:rPr>
        <w:drawing>
          <wp:inline distT="0" distB="0" distL="0" distR="0" wp14:anchorId="54997D28" wp14:editId="1F63378F">
            <wp:extent cx="4781550" cy="5400675"/>
            <wp:effectExtent l="0" t="0" r="0" b="0"/>
            <wp:docPr id="23" name="d1141" descr="Diagrama 1141" title="Diagrama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781550" cy="5400675"/>
                    </a:xfrm>
                    <a:prstGeom prst="rect">
                      <a:avLst/>
                    </a:prstGeom>
                  </pic:spPr>
                </pic:pic>
              </a:graphicData>
            </a:graphic>
          </wp:inline>
        </w:drawing>
      </w:r>
    </w:p>
    <w:p w14:paraId="65D6A946" w14:textId="77777777" w:rsidR="00E01334" w:rsidRDefault="00AD00F8">
      <w:pPr>
        <w:spacing w:after="160"/>
        <w:jc w:val="center"/>
      </w:pPr>
      <w:r>
        <w:rPr>
          <w:i/>
          <w:iCs/>
          <w:sz w:val="20"/>
          <w:szCs w:val="20"/>
        </w:rPr>
        <w:t>CL-NEG-BLL-05 Servicios de compras, finanzas y logística</w:t>
      </w:r>
    </w:p>
    <w:p w14:paraId="7728DBCF" w14:textId="77777777" w:rsidR="00E01334" w:rsidRDefault="00AD00F8">
      <w:pPr>
        <w:spacing w:after="120" w:line="300" w:lineRule="auto"/>
        <w:jc w:val="both"/>
      </w:pPr>
      <w:r>
        <w:t>Diagrama de clases «Servicios de compras, finanzas y logística» (código NEG-BLL-05), capa de lógica de negocio del sistema de negocio.</w:t>
      </w:r>
    </w:p>
    <w:p w14:paraId="75859E4A"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44413E23"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2167419"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2709642" w14:textId="77777777" w:rsidR="00E01334" w:rsidRDefault="00AD00F8">
            <w:pPr>
              <w:spacing w:after="40"/>
            </w:pPr>
            <w:r>
              <w:rPr>
                <w:b/>
                <w:bCs/>
                <w:sz w:val="18"/>
                <w:szCs w:val="18"/>
              </w:rPr>
              <w:t>Descripción</w:t>
            </w:r>
          </w:p>
        </w:tc>
      </w:tr>
      <w:tr w:rsidR="00E01334" w14:paraId="21AF64F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F9AE97" w14:textId="77777777" w:rsidR="00E01334" w:rsidRDefault="00AD00F8">
            <w:pPr>
              <w:spacing w:after="40"/>
            </w:pPr>
            <w:r>
              <w:rPr>
                <w:sz w:val="18"/>
                <w:szCs w:val="18"/>
              </w:rPr>
              <w:t>INegocioStore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ABA395" w14:textId="77777777" w:rsidR="00E01334" w:rsidRDefault="00AD00F8">
            <w:pPr>
              <w:spacing w:after="40"/>
            </w:pPr>
            <w:r>
              <w:rPr>
                <w:sz w:val="18"/>
                <w:szCs w:val="18"/>
              </w:rPr>
              <w:t>Contrato del almacén de datos de negocio: permite ejecutar operaciones sobre los datos, sea en memoria o en base de datos. Operaciones principales: Ejecutar.</w:t>
            </w:r>
          </w:p>
        </w:tc>
      </w:tr>
      <w:tr w:rsidR="00E01334" w14:paraId="5DE3F47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C14FC4" w14:textId="77777777" w:rsidR="00E01334" w:rsidRDefault="00AD00F8">
            <w:pPr>
              <w:spacing w:after="40"/>
            </w:pPr>
            <w:r>
              <w:rPr>
                <w:sz w:val="18"/>
                <w:szCs w:val="18"/>
              </w:rPr>
              <w:t>ComprasService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1DEB97" w14:textId="77777777" w:rsidR="00E01334" w:rsidRDefault="00AD00F8">
            <w:pPr>
              <w:spacing w:after="40"/>
            </w:pPr>
            <w:r>
              <w:rPr>
                <w:sz w:val="18"/>
                <w:szCs w:val="18"/>
              </w:rPr>
              <w:t>Es la clase de negocio de compras: maneja proveedores, órdenes de compra y sus detalles. Operaciones principales: ObtenerProveedores, GuardarProveedor, ObtenerOrdenes, ObtenerOrden, ObtenerDetalles.</w:t>
            </w:r>
          </w:p>
        </w:tc>
      </w:tr>
      <w:tr w:rsidR="00E01334" w14:paraId="0CD5647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25852C" w14:textId="77777777" w:rsidR="00E01334" w:rsidRDefault="00AD00F8">
            <w:pPr>
              <w:spacing w:after="40"/>
            </w:pPr>
            <w:r>
              <w:rPr>
                <w:sz w:val="18"/>
                <w:szCs w:val="18"/>
              </w:rPr>
              <w:t>FinanzasService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728E98" w14:textId="77777777" w:rsidR="00E01334" w:rsidRDefault="00AD00F8">
            <w:pPr>
              <w:spacing w:after="40"/>
            </w:pPr>
            <w:r>
              <w:rPr>
                <w:sz w:val="18"/>
                <w:szCs w:val="18"/>
              </w:rPr>
              <w:t>Es la clase de negocio de finanzas: medios de pago, cobros pendientes, deuda de clientes y forma de pago. Operaciones principales: CodigoMedioPago, ActualizarDeudaCliente, ObtenerMediosPago, ObtenerCobrosPendientes, ActualizarFormaDePago.</w:t>
            </w:r>
          </w:p>
        </w:tc>
      </w:tr>
      <w:tr w:rsidR="00E01334" w14:paraId="7BA44BA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7BFDD2" w14:textId="77777777" w:rsidR="00E01334" w:rsidRDefault="00AD00F8">
            <w:pPr>
              <w:spacing w:after="40"/>
            </w:pPr>
            <w:r>
              <w:rPr>
                <w:sz w:val="18"/>
                <w:szCs w:val="18"/>
              </w:rPr>
              <w:lastRenderedPageBreak/>
              <w:t>LogisticaService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C56444" w14:textId="77777777" w:rsidR="00E01334" w:rsidRDefault="00AD00F8">
            <w:pPr>
              <w:spacing w:after="40"/>
            </w:pPr>
            <w:r>
              <w:rPr>
                <w:sz w:val="18"/>
                <w:szCs w:val="18"/>
              </w:rPr>
              <w:t>Es la clase de negocio de logística: vehículos, choferes y órdenes de preparación de entregas. Operaciones principales: ObtenerVehiculos, GuardarVehiculo, ObtenerChoferes, GuardarChofer, ObtenerOrdenesPreparacion.</w:t>
            </w:r>
          </w:p>
        </w:tc>
      </w:tr>
      <w:tr w:rsidR="00E01334" w14:paraId="5BB778F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F76CC2" w14:textId="77777777" w:rsidR="00E01334" w:rsidRDefault="00AD00F8">
            <w:pPr>
              <w:spacing w:after="40"/>
            </w:pPr>
            <w:r>
              <w:rPr>
                <w:sz w:val="18"/>
                <w:szCs w:val="18"/>
              </w:rPr>
              <w:t>DevolucionService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142AB6" w14:textId="77777777" w:rsidR="00E01334" w:rsidRDefault="00AD00F8">
            <w:pPr>
              <w:spacing w:after="40"/>
            </w:pPr>
            <w:r>
              <w:rPr>
                <w:sz w:val="18"/>
                <w:szCs w:val="18"/>
              </w:rPr>
              <w:t>Es la clase de negocio de devoluciones: registrar, recibir, cancelar y resolver cada detalle. Operaciones principales: RegistrarDevolucion, RecibirDevolucion, CancelarDevolucion, ResolverDetalle, ObtenerDevoluciones.</w:t>
            </w:r>
          </w:p>
        </w:tc>
      </w:tr>
      <w:tr w:rsidR="00E01334" w14:paraId="6F498F6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A83E20" w14:textId="77777777" w:rsidR="00E01334" w:rsidRDefault="00AD00F8">
            <w:pPr>
              <w:spacing w:after="40"/>
            </w:pPr>
            <w:r>
              <w:rPr>
                <w:sz w:val="18"/>
                <w:szCs w:val="18"/>
              </w:rPr>
              <w:t>DocumentosService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641369" w14:textId="77777777" w:rsidR="00E01334" w:rsidRDefault="00AD00F8">
            <w:pPr>
              <w:spacing w:after="40"/>
            </w:pPr>
            <w:r>
              <w:rPr>
                <w:sz w:val="18"/>
                <w:szCs w:val="18"/>
              </w:rPr>
              <w:t>Arma y genera los documentos (factura, nota de crédito y remito) con los datos que le pasan los demás servicios. Operaciones principales: ConstruirFactura, ConstruirNotaCredito, GenerarFactura, GenerarNotaCredito, ConstruirRemito.</w:t>
            </w:r>
          </w:p>
        </w:tc>
      </w:tr>
      <w:tr w:rsidR="00E01334" w14:paraId="6B4A9E7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0FC167" w14:textId="77777777" w:rsidR="00E01334" w:rsidRDefault="00AD00F8">
            <w:pPr>
              <w:spacing w:after="40"/>
            </w:pPr>
            <w:r>
              <w:rPr>
                <w:sz w:val="18"/>
                <w:szCs w:val="18"/>
              </w:rPr>
              <w:t>Autorizacion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7B7BD7" w14:textId="77777777" w:rsidR="00E01334" w:rsidRDefault="00AD00F8">
            <w:pPr>
              <w:spacing w:after="40"/>
            </w:pPr>
            <w:r>
              <w:rPr>
                <w:sz w:val="18"/>
                <w:szCs w:val="18"/>
              </w:rPr>
              <w:t>Pregunta si el usuario actual tiene un permiso (Tiene) o corta la operación si no lo tiene (Exigir). Operaciones principales: Tiene, Exigir.</w:t>
            </w:r>
          </w:p>
        </w:tc>
      </w:tr>
      <w:tr w:rsidR="00E01334" w14:paraId="47BBB2C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AE9114" w14:textId="77777777" w:rsidR="00E01334" w:rsidRDefault="00AD00F8">
            <w:pPr>
              <w:spacing w:after="40"/>
            </w:pPr>
            <w:r>
              <w:rPr>
                <w:sz w:val="18"/>
                <w:szCs w:val="18"/>
              </w:rPr>
              <w:t>Mensajes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006F53" w14:textId="77777777" w:rsidR="00E01334" w:rsidRDefault="00AD00F8">
            <w:pPr>
              <w:spacing w:after="40"/>
            </w:pPr>
            <w:r>
              <w:rPr>
                <w:sz w:val="18"/>
                <w:szCs w:val="18"/>
              </w:rPr>
              <w:t>Centraliza los textos que se le muestran al usuario, tomándolos del idioma elegido, y los de las reglas de negocio. Operaciones principales: T, Regla.</w:t>
            </w:r>
          </w:p>
        </w:tc>
      </w:tr>
      <w:tr w:rsidR="00E01334" w14:paraId="5C96E79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C70851" w14:textId="77777777" w:rsidR="00E01334" w:rsidRDefault="00AD00F8">
            <w:pPr>
              <w:spacing w:after="40"/>
            </w:pPr>
            <w:r>
              <w:rPr>
                <w:sz w:val="18"/>
                <w:szCs w:val="18"/>
              </w:rPr>
              <w:t>Numeracion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96B47D" w14:textId="77777777" w:rsidR="00E01334" w:rsidRDefault="00AD00F8">
            <w:pPr>
              <w:spacing w:after="40"/>
            </w:pPr>
            <w:r>
              <w:rPr>
                <w:sz w:val="18"/>
                <w:szCs w:val="18"/>
              </w:rPr>
              <w:t>Entrega el siguiente número correlativo para comprobantes y documentos, incluido el fiscal. Operaciones principales: Siguiente, SiguienteFiscal.</w:t>
            </w:r>
          </w:p>
        </w:tc>
      </w:tr>
    </w:tbl>
    <w:p w14:paraId="243E7C72" w14:textId="77777777" w:rsidR="00E01334" w:rsidRDefault="00E01334">
      <w:pPr>
        <w:spacing w:after="60" w:line="300" w:lineRule="auto"/>
        <w:jc w:val="both"/>
      </w:pPr>
    </w:p>
    <w:p w14:paraId="0C38E1EE" w14:textId="77777777" w:rsidR="00E01334" w:rsidRDefault="00AD00F8">
      <w:pPr>
        <w:keepNext/>
        <w:pageBreakBefore/>
        <w:spacing w:before="160" w:after="120"/>
      </w:pPr>
      <w:r>
        <w:rPr>
          <w:b/>
          <w:bCs/>
          <w:sz w:val="26"/>
          <w:szCs w:val="26"/>
        </w:rPr>
        <w:lastRenderedPageBreak/>
        <w:t>CL-NEG-BLL-06 Patrón State - Orden de fabricación</w:t>
      </w:r>
    </w:p>
    <w:p w14:paraId="7D4029FE" w14:textId="77777777" w:rsidR="00E01334" w:rsidRDefault="00AD00F8">
      <w:pPr>
        <w:keepNext/>
        <w:spacing w:after="60"/>
        <w:jc w:val="center"/>
      </w:pPr>
      <w:r>
        <w:rPr>
          <w:noProof/>
        </w:rPr>
        <w:drawing>
          <wp:inline distT="0" distB="0" distL="0" distR="0" wp14:anchorId="3C571C20" wp14:editId="74DED3C9">
            <wp:extent cx="5686425" cy="3990975"/>
            <wp:effectExtent l="0" t="0" r="0" b="0"/>
            <wp:docPr id="24" name="d1142" descr="Diagrama 1142" title="Diagrama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686425" cy="3990975"/>
                    </a:xfrm>
                    <a:prstGeom prst="rect">
                      <a:avLst/>
                    </a:prstGeom>
                  </pic:spPr>
                </pic:pic>
              </a:graphicData>
            </a:graphic>
          </wp:inline>
        </w:drawing>
      </w:r>
    </w:p>
    <w:p w14:paraId="219800DE" w14:textId="77777777" w:rsidR="00E01334" w:rsidRDefault="00AD00F8">
      <w:pPr>
        <w:spacing w:after="160"/>
        <w:jc w:val="center"/>
      </w:pPr>
      <w:r>
        <w:rPr>
          <w:i/>
          <w:iCs/>
          <w:sz w:val="20"/>
          <w:szCs w:val="20"/>
        </w:rPr>
        <w:t>CL-NEG-BLL-06 Patrón State - Orden de fabricación</w:t>
      </w:r>
    </w:p>
    <w:p w14:paraId="5F660768" w14:textId="77777777" w:rsidR="00E01334" w:rsidRDefault="00AD00F8">
      <w:pPr>
        <w:spacing w:after="120" w:line="300" w:lineRule="auto"/>
        <w:jc w:val="both"/>
      </w:pPr>
      <w:r>
        <w:t>Diagrama de clases «Patrón State - Orden de fabricación» (código NEG-BLL-06), capa de lógica de negocio del sistema de negocio.</w:t>
      </w:r>
    </w:p>
    <w:p w14:paraId="68371AEA"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65946019"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5105FB2"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033FD98" w14:textId="77777777" w:rsidR="00E01334" w:rsidRDefault="00AD00F8">
            <w:pPr>
              <w:spacing w:after="40"/>
            </w:pPr>
            <w:r>
              <w:rPr>
                <w:b/>
                <w:bCs/>
                <w:sz w:val="18"/>
                <w:szCs w:val="18"/>
              </w:rPr>
              <w:t>Descripción</w:t>
            </w:r>
          </w:p>
        </w:tc>
      </w:tr>
      <w:tr w:rsidR="00E01334" w14:paraId="27851B8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377B8C" w14:textId="77777777" w:rsidR="00E01334" w:rsidRDefault="00AD00F8">
            <w:pPr>
              <w:spacing w:after="40"/>
            </w:pPr>
            <w:r>
              <w:rPr>
                <w:sz w:val="18"/>
                <w:szCs w:val="18"/>
              </w:rPr>
              <w:t>IEstadoOrden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8B7144" w14:textId="77777777" w:rsidR="00E01334" w:rsidRDefault="00AD00F8">
            <w:pPr>
              <w:spacing w:after="40"/>
            </w:pPr>
            <w:r>
              <w:rPr>
                <w:sz w:val="18"/>
                <w:szCs w:val="18"/>
              </w:rPr>
              <w:t>Contrato que cumplen todos los estados de una orden de fabricación: iniciar, registrar avance, enviar a calidad y aplicar el control. Datos que maneja: Estado, PermiteConsumos. Operaciones principales: Iniciar, RegistrarAvance, EnviarACalidad, AplicarControl.</w:t>
            </w:r>
          </w:p>
        </w:tc>
      </w:tr>
      <w:tr w:rsidR="00E01334" w14:paraId="3088E41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7D5A50" w14:textId="77777777" w:rsidR="00E01334" w:rsidRDefault="00AD00F8">
            <w:pPr>
              <w:spacing w:after="40"/>
            </w:pPr>
            <w:r>
              <w:rPr>
                <w:sz w:val="18"/>
                <w:szCs w:val="18"/>
              </w:rPr>
              <w:t>EstadoOrdenBase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FE9437" w14:textId="77777777" w:rsidR="00E01334" w:rsidRDefault="00AD00F8">
            <w:pPr>
              <w:spacing w:after="40"/>
            </w:pPr>
            <w:r>
              <w:rPr>
                <w:sz w:val="18"/>
                <w:szCs w:val="18"/>
              </w:rPr>
              <w:t>Es la base de todos los estados de una orden de fabricación. Define qué se puede hacer en cada estado y por defecto no permite nada, así cada estado habilita solo lo suyo. Datos que maneja: Estado. Operaciones principales: Iniciar, RegistrarAvance, EnviarACalidad, AplicarControl.</w:t>
            </w:r>
          </w:p>
        </w:tc>
      </w:tr>
      <w:tr w:rsidR="00E01334" w14:paraId="25760D0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A20ABD" w14:textId="77777777" w:rsidR="00E01334" w:rsidRDefault="00AD00F8">
            <w:pPr>
              <w:spacing w:after="40"/>
            </w:pPr>
            <w:r>
              <w:rPr>
                <w:sz w:val="18"/>
                <w:szCs w:val="18"/>
              </w:rPr>
              <w:t>EstadoPendiente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82AEBA" w14:textId="77777777" w:rsidR="00E01334" w:rsidRDefault="00AD00F8">
            <w:pPr>
              <w:spacing w:after="40"/>
            </w:pPr>
            <w:r>
              <w:rPr>
                <w:sz w:val="18"/>
                <w:szCs w:val="18"/>
              </w:rPr>
              <w:t>Estado de la orden recién creada: todavía no empezó. Desde acá se puede iniciar o cancelar. Operaciones principales: Iniciar, Cancelar.</w:t>
            </w:r>
          </w:p>
        </w:tc>
      </w:tr>
      <w:tr w:rsidR="00E01334" w14:paraId="675C848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DDCDE2" w14:textId="77777777" w:rsidR="00E01334" w:rsidRDefault="00AD00F8">
            <w:pPr>
              <w:spacing w:after="40"/>
            </w:pPr>
            <w:r>
              <w:rPr>
                <w:sz w:val="18"/>
                <w:szCs w:val="18"/>
              </w:rPr>
              <w:t>EstadoEnProceso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302DDF" w14:textId="77777777" w:rsidR="00E01334" w:rsidRDefault="00AD00F8">
            <w:pPr>
              <w:spacing w:after="40"/>
            </w:pPr>
            <w:r>
              <w:rPr>
                <w:sz w:val="18"/>
                <w:szCs w:val="18"/>
              </w:rPr>
              <w:t>Estado de la orden mientras el taller trabaja. Se pueden registrar avances, mandarla a control de calidad o cancelarla. Operaciones principales: RegistrarAvance, EnviarACalidad, AvanceDe, Cancelar.</w:t>
            </w:r>
          </w:p>
        </w:tc>
      </w:tr>
      <w:tr w:rsidR="00E01334" w14:paraId="2E3ABC5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54F194" w14:textId="77777777" w:rsidR="00E01334" w:rsidRDefault="00AD00F8">
            <w:pPr>
              <w:spacing w:after="40"/>
            </w:pPr>
            <w:r>
              <w:rPr>
                <w:sz w:val="18"/>
                <w:szCs w:val="18"/>
              </w:rPr>
              <w:t>EstadoEnControlCalidad</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C49FFE" w14:textId="77777777" w:rsidR="00E01334" w:rsidRDefault="00AD00F8">
            <w:pPr>
              <w:spacing w:after="40"/>
            </w:pPr>
            <w:r>
              <w:rPr>
                <w:sz w:val="18"/>
                <w:szCs w:val="18"/>
              </w:rPr>
              <w:t>Estado de la orden cuando ya terminó de fabricarse y espera la revisión. Se aplica el control o se cancela. Operaciones principales: AplicarControl, Cancelar.</w:t>
            </w:r>
          </w:p>
        </w:tc>
      </w:tr>
      <w:tr w:rsidR="00E01334" w14:paraId="3CFBDE5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5788F5" w14:textId="77777777" w:rsidR="00E01334" w:rsidRDefault="00AD00F8">
            <w:pPr>
              <w:spacing w:after="40"/>
            </w:pPr>
            <w:r>
              <w:rPr>
                <w:sz w:val="18"/>
                <w:szCs w:val="18"/>
              </w:rPr>
              <w:t>EstadoFinalizada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2DD973" w14:textId="77777777" w:rsidR="00E01334" w:rsidRDefault="00AD00F8">
            <w:pPr>
              <w:spacing w:after="40"/>
            </w:pPr>
            <w:r>
              <w:rPr>
                <w:sz w:val="18"/>
                <w:szCs w:val="18"/>
              </w:rPr>
              <w:t>Estado final de una orden que pasó el control. No admite más cambios.</w:t>
            </w:r>
          </w:p>
        </w:tc>
      </w:tr>
      <w:tr w:rsidR="00E01334" w14:paraId="01BADF7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8D1648" w14:textId="77777777" w:rsidR="00E01334" w:rsidRDefault="00AD00F8">
            <w:pPr>
              <w:spacing w:after="40"/>
            </w:pPr>
            <w:r>
              <w:rPr>
                <w:sz w:val="18"/>
                <w:szCs w:val="18"/>
              </w:rPr>
              <w:t>EstadoCancelada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9C92DC" w14:textId="77777777" w:rsidR="00E01334" w:rsidRDefault="00AD00F8">
            <w:pPr>
              <w:spacing w:after="40"/>
            </w:pPr>
            <w:r>
              <w:rPr>
                <w:sz w:val="18"/>
                <w:szCs w:val="18"/>
              </w:rPr>
              <w:t>Estado final de una orden que se canceló. No admite más cambios.</w:t>
            </w:r>
          </w:p>
        </w:tc>
      </w:tr>
      <w:tr w:rsidR="00E01334" w14:paraId="41D84F6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1A732C" w14:textId="77777777" w:rsidR="00E01334" w:rsidRDefault="00AD00F8">
            <w:pPr>
              <w:spacing w:after="40"/>
            </w:pPr>
            <w:r>
              <w:rPr>
                <w:sz w:val="18"/>
                <w:szCs w:val="18"/>
              </w:rPr>
              <w:lastRenderedPageBreak/>
              <w:t>EstadosOrden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C154A1" w14:textId="77777777" w:rsidR="00E01334" w:rsidRDefault="00AD00F8">
            <w:pPr>
              <w:spacing w:after="40"/>
            </w:pPr>
            <w:r>
              <w:rPr>
                <w:sz w:val="18"/>
                <w:szCs w:val="18"/>
              </w:rPr>
              <w:t>Elige el estado correspondiente según el estado guardado de una orden de fabricación. Operaciones principales: Para.</w:t>
            </w:r>
          </w:p>
        </w:tc>
      </w:tr>
    </w:tbl>
    <w:p w14:paraId="226BBF26" w14:textId="77777777" w:rsidR="00E01334" w:rsidRDefault="00E01334">
      <w:pPr>
        <w:spacing w:after="60" w:line="300" w:lineRule="auto"/>
        <w:jc w:val="both"/>
      </w:pPr>
    </w:p>
    <w:p w14:paraId="1A90D146" w14:textId="77777777" w:rsidR="00E01334" w:rsidRDefault="00AD00F8">
      <w:pPr>
        <w:keepNext/>
        <w:pageBreakBefore/>
        <w:spacing w:before="160" w:after="120"/>
      </w:pPr>
      <w:r>
        <w:rPr>
          <w:b/>
          <w:bCs/>
          <w:sz w:val="26"/>
          <w:szCs w:val="26"/>
        </w:rPr>
        <w:lastRenderedPageBreak/>
        <w:t>CL-NEG-BLL-07 Reglas y excepciones de negocio</w:t>
      </w:r>
    </w:p>
    <w:p w14:paraId="40B9344F" w14:textId="77777777" w:rsidR="00E01334" w:rsidRDefault="00AD00F8">
      <w:pPr>
        <w:keepNext/>
        <w:spacing w:after="60"/>
        <w:jc w:val="center"/>
      </w:pPr>
      <w:r>
        <w:rPr>
          <w:noProof/>
        </w:rPr>
        <w:drawing>
          <wp:inline distT="0" distB="0" distL="0" distR="0" wp14:anchorId="236FAFE5" wp14:editId="0EBBB0FF">
            <wp:extent cx="5686425" cy="3895725"/>
            <wp:effectExtent l="0" t="0" r="0" b="0"/>
            <wp:docPr id="25" name="d1143" descr="Diagrama 1143" title="Diagrama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686425" cy="3895725"/>
                    </a:xfrm>
                    <a:prstGeom prst="rect">
                      <a:avLst/>
                    </a:prstGeom>
                  </pic:spPr>
                </pic:pic>
              </a:graphicData>
            </a:graphic>
          </wp:inline>
        </w:drawing>
      </w:r>
    </w:p>
    <w:p w14:paraId="1C18984A" w14:textId="77777777" w:rsidR="00E01334" w:rsidRDefault="00AD00F8">
      <w:pPr>
        <w:spacing w:after="160"/>
        <w:jc w:val="center"/>
      </w:pPr>
      <w:r>
        <w:rPr>
          <w:i/>
          <w:iCs/>
          <w:sz w:val="20"/>
          <w:szCs w:val="20"/>
        </w:rPr>
        <w:t>CL-NEG-BLL-07 Reglas y excepciones de negocio</w:t>
      </w:r>
    </w:p>
    <w:p w14:paraId="7696FD56" w14:textId="77777777" w:rsidR="00E01334" w:rsidRDefault="00AD00F8">
      <w:pPr>
        <w:spacing w:after="120" w:line="300" w:lineRule="auto"/>
        <w:jc w:val="both"/>
      </w:pPr>
      <w:r>
        <w:t>Diagrama de clases «Reglas y excepciones de negocio» (código NEG-BLL-07), capa de lógica de negocio del sistema de negocio.</w:t>
      </w:r>
    </w:p>
    <w:p w14:paraId="1981BDC3"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2"/>
        <w:gridCol w:w="6419"/>
      </w:tblGrid>
      <w:tr w:rsidR="00E01334" w14:paraId="7F3E4BF9"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1599C83"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5D609B0" w14:textId="77777777" w:rsidR="00E01334" w:rsidRDefault="00AD00F8">
            <w:pPr>
              <w:spacing w:after="40"/>
            </w:pPr>
            <w:r>
              <w:rPr>
                <w:b/>
                <w:bCs/>
                <w:sz w:val="18"/>
                <w:szCs w:val="18"/>
              </w:rPr>
              <w:t>Descripción</w:t>
            </w:r>
          </w:p>
        </w:tc>
      </w:tr>
      <w:tr w:rsidR="00E01334" w14:paraId="3B59C40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F581A7" w14:textId="77777777" w:rsidR="00E01334" w:rsidRDefault="00AD00F8">
            <w:pPr>
              <w:spacing w:after="40"/>
            </w:pPr>
            <w:r>
              <w:rPr>
                <w:sz w:val="18"/>
                <w:szCs w:val="18"/>
              </w:rPr>
              <w:t>BusinessRuleException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7B9040" w14:textId="77777777" w:rsidR="00E01334" w:rsidRDefault="00AD00F8">
            <w:pPr>
              <w:spacing w:after="40"/>
            </w:pPr>
            <w:r>
              <w:rPr>
                <w:sz w:val="18"/>
                <w:szCs w:val="18"/>
              </w:rPr>
              <w:t>Error que se lanza cuando se rompe una regla de negocio. Lleva un código para identificar cuál fue. Datos que maneja: Code.</w:t>
            </w:r>
          </w:p>
        </w:tc>
      </w:tr>
      <w:tr w:rsidR="00E01334" w14:paraId="585D30F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C17BFB" w14:textId="77777777" w:rsidR="00E01334" w:rsidRDefault="00AD00F8">
            <w:pPr>
              <w:spacing w:after="40"/>
            </w:pPr>
            <w:r>
              <w:rPr>
                <w:sz w:val="18"/>
                <w:szCs w:val="18"/>
              </w:rPr>
              <w:t>ReglaDeNegocioException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BE44AC" w14:textId="77777777" w:rsidR="00E01334" w:rsidRDefault="00AD00F8">
            <w:pPr>
              <w:spacing w:after="40"/>
            </w:pPr>
            <w:r>
              <w:rPr>
                <w:sz w:val="18"/>
                <w:szCs w:val="18"/>
              </w:rPr>
              <w:t>Error que se lanza cuando algo incumple una regla del negocio, para mostrarle un mensaje claro al usuario.</w:t>
            </w:r>
          </w:p>
        </w:tc>
      </w:tr>
      <w:tr w:rsidR="00E01334" w14:paraId="4D0851D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2C02DF" w14:textId="77777777" w:rsidR="00E01334" w:rsidRDefault="00AD00F8">
            <w:pPr>
              <w:spacing w:after="40"/>
            </w:pPr>
            <w:r>
              <w:rPr>
                <w:sz w:val="18"/>
                <w:szCs w:val="18"/>
              </w:rPr>
              <w:t>AccesoNoAutorizadoException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76E3A7" w14:textId="77777777" w:rsidR="00E01334" w:rsidRDefault="00AD00F8">
            <w:pPr>
              <w:spacing w:after="40"/>
            </w:pPr>
            <w:r>
              <w:rPr>
                <w:sz w:val="18"/>
                <w:szCs w:val="18"/>
              </w:rPr>
              <w:t>Error que se lanza cuando un usuario intenta hacer algo para lo que su rol no tiene permiso.</w:t>
            </w:r>
          </w:p>
        </w:tc>
      </w:tr>
      <w:tr w:rsidR="00E01334" w14:paraId="1932B1B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3771BA" w14:textId="77777777" w:rsidR="00E01334" w:rsidRDefault="00AD00F8">
            <w:pPr>
              <w:spacing w:after="40"/>
            </w:pPr>
            <w:r>
              <w:rPr>
                <w:sz w:val="18"/>
                <w:szCs w:val="18"/>
              </w:rPr>
              <w:t>ClienteDuplicadoException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12CC42" w14:textId="77777777" w:rsidR="00E01334" w:rsidRDefault="00AD00F8">
            <w:pPr>
              <w:spacing w:after="40"/>
            </w:pPr>
            <w:r>
              <w:rPr>
                <w:sz w:val="18"/>
                <w:szCs w:val="18"/>
              </w:rPr>
              <w:t>Error que se lanza cuando se intenta registrar un cliente con un CUIT que ya existe. Datos que maneja: CUIT.</w:t>
            </w:r>
          </w:p>
        </w:tc>
      </w:tr>
      <w:tr w:rsidR="00E01334" w14:paraId="7D1E283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D91DC9" w14:textId="77777777" w:rsidR="00E01334" w:rsidRDefault="00AD00F8">
            <w:pPr>
              <w:spacing w:after="40"/>
            </w:pPr>
            <w:r>
              <w:rPr>
                <w:sz w:val="18"/>
                <w:szCs w:val="18"/>
              </w:rPr>
              <w:t>CUITInvalidoException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589377" w14:textId="77777777" w:rsidR="00E01334" w:rsidRDefault="00AD00F8">
            <w:pPr>
              <w:spacing w:after="40"/>
            </w:pPr>
            <w:r>
              <w:rPr>
                <w:sz w:val="18"/>
                <w:szCs w:val="18"/>
              </w:rPr>
              <w:t>Error que se lanza cuando el CUIT ingresado no es válido. Datos que maneja: CUIT.</w:t>
            </w:r>
          </w:p>
        </w:tc>
      </w:tr>
      <w:tr w:rsidR="00E01334" w14:paraId="6FFB8B0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F922EB" w14:textId="77777777" w:rsidR="00E01334" w:rsidRDefault="00AD00F8">
            <w:pPr>
              <w:spacing w:after="40"/>
            </w:pPr>
            <w:r>
              <w:rPr>
                <w:sz w:val="18"/>
                <w:szCs w:val="18"/>
              </w:rPr>
              <w:t>Autorizacion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BD448C" w14:textId="77777777" w:rsidR="00E01334" w:rsidRDefault="00AD00F8">
            <w:pPr>
              <w:spacing w:after="40"/>
            </w:pPr>
            <w:r>
              <w:rPr>
                <w:sz w:val="18"/>
                <w:szCs w:val="18"/>
              </w:rPr>
              <w:t>Pregunta si el usuario actual tiene un permiso (Tiene) o corta la operación si no lo tiene (Exigir). Operaciones principales: Tiene, Exigir.</w:t>
            </w:r>
          </w:p>
        </w:tc>
      </w:tr>
      <w:tr w:rsidR="00E01334" w14:paraId="7EAC554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1128B1" w14:textId="77777777" w:rsidR="00E01334" w:rsidRDefault="00AD00F8">
            <w:pPr>
              <w:spacing w:after="40"/>
            </w:pPr>
            <w:r>
              <w:rPr>
                <w:sz w:val="18"/>
                <w:szCs w:val="18"/>
              </w:rPr>
              <w:t>Mensajes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52DB1A" w14:textId="77777777" w:rsidR="00E01334" w:rsidRDefault="00AD00F8">
            <w:pPr>
              <w:spacing w:after="40"/>
            </w:pPr>
            <w:r>
              <w:rPr>
                <w:sz w:val="18"/>
                <w:szCs w:val="18"/>
              </w:rPr>
              <w:t>Centraliza los textos que se le muestran al usuario, tomándolos del idioma elegido, y los de las reglas de negocio. Operaciones principales: T, Regla.</w:t>
            </w:r>
          </w:p>
        </w:tc>
      </w:tr>
    </w:tbl>
    <w:p w14:paraId="344F6C2A" w14:textId="77777777" w:rsidR="00E01334" w:rsidRDefault="00E01334">
      <w:pPr>
        <w:spacing w:after="60" w:line="300" w:lineRule="auto"/>
        <w:jc w:val="both"/>
      </w:pPr>
    </w:p>
    <w:p w14:paraId="65F56118" w14:textId="77777777" w:rsidR="00E01334" w:rsidRDefault="00AD00F8">
      <w:pPr>
        <w:keepNext/>
        <w:pageBreakBefore/>
        <w:spacing w:before="160" w:after="120"/>
      </w:pPr>
      <w:r>
        <w:rPr>
          <w:b/>
          <w:bCs/>
          <w:sz w:val="26"/>
          <w:szCs w:val="26"/>
        </w:rPr>
        <w:lastRenderedPageBreak/>
        <w:t>CL-NEG-BLL-08 Infraestructura de negocio</w:t>
      </w:r>
    </w:p>
    <w:p w14:paraId="119ACDC2" w14:textId="77777777" w:rsidR="00E01334" w:rsidRDefault="00AD00F8">
      <w:pPr>
        <w:keepNext/>
        <w:spacing w:after="60"/>
        <w:jc w:val="center"/>
      </w:pPr>
      <w:r>
        <w:rPr>
          <w:noProof/>
        </w:rPr>
        <w:drawing>
          <wp:inline distT="0" distB="0" distL="0" distR="0" wp14:anchorId="5181E114" wp14:editId="7EA4B02D">
            <wp:extent cx="4991100" cy="5400675"/>
            <wp:effectExtent l="0" t="0" r="0" b="0"/>
            <wp:docPr id="26" name="d1144" descr="Diagrama 1144" title="Diagrama 1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991100" cy="5400675"/>
                    </a:xfrm>
                    <a:prstGeom prst="rect">
                      <a:avLst/>
                    </a:prstGeom>
                  </pic:spPr>
                </pic:pic>
              </a:graphicData>
            </a:graphic>
          </wp:inline>
        </w:drawing>
      </w:r>
    </w:p>
    <w:p w14:paraId="7AD43E80" w14:textId="77777777" w:rsidR="00E01334" w:rsidRDefault="00AD00F8">
      <w:pPr>
        <w:spacing w:after="160"/>
        <w:jc w:val="center"/>
      </w:pPr>
      <w:r>
        <w:rPr>
          <w:i/>
          <w:iCs/>
          <w:sz w:val="20"/>
          <w:szCs w:val="20"/>
        </w:rPr>
        <w:t>CL-NEG-BLL-08 Infraestructura de negocio</w:t>
      </w:r>
    </w:p>
    <w:p w14:paraId="3B6EA917" w14:textId="77777777" w:rsidR="00E01334" w:rsidRDefault="00AD00F8">
      <w:pPr>
        <w:spacing w:after="120" w:line="300" w:lineRule="auto"/>
        <w:jc w:val="both"/>
      </w:pPr>
      <w:r>
        <w:t>Diagrama de clases «Infraestructura de negocio» (código NEG-BLL-08), capa de lógica de negocio del sistema de negocio.</w:t>
      </w:r>
    </w:p>
    <w:p w14:paraId="1F59A31C"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7D87DB74"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CD33526"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DAAD3AF" w14:textId="77777777" w:rsidR="00E01334" w:rsidRDefault="00AD00F8">
            <w:pPr>
              <w:spacing w:after="40"/>
            </w:pPr>
            <w:r>
              <w:rPr>
                <w:b/>
                <w:bCs/>
                <w:sz w:val="18"/>
                <w:szCs w:val="18"/>
              </w:rPr>
              <w:t>Descripción</w:t>
            </w:r>
          </w:p>
        </w:tc>
      </w:tr>
      <w:tr w:rsidR="00E01334" w14:paraId="1F4DB8F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FAED25" w14:textId="77777777" w:rsidR="00E01334" w:rsidRDefault="00AD00F8">
            <w:pPr>
              <w:spacing w:after="40"/>
            </w:pPr>
            <w:r>
              <w:rPr>
                <w:sz w:val="18"/>
                <w:szCs w:val="18"/>
              </w:rPr>
              <w:t>PresupuestoService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6895F5" w14:textId="77777777" w:rsidR="00E01334" w:rsidRDefault="00AD00F8">
            <w:pPr>
              <w:spacing w:after="40"/>
            </w:pPr>
            <w:r>
              <w:rPr>
                <w:sz w:val="18"/>
                <w:szCs w:val="18"/>
              </w:rPr>
              <w:t>Es la clase de negocio que arma y busca presupuestos: crea el presupuesto con sus renglones y calcula los totales, y permite buscarlo por id, número o cliente. Operaciones principales: Registrar, ObtenerPorId, ObtenerPorNumero, ObtenerPorCliente, BuscarPorCliente, CrearPresupuesto.</w:t>
            </w:r>
          </w:p>
        </w:tc>
      </w:tr>
      <w:tr w:rsidR="00E01334" w14:paraId="13FC381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BD90DC" w14:textId="77777777" w:rsidR="00E01334" w:rsidRDefault="00AD00F8">
            <w:pPr>
              <w:spacing w:after="40"/>
            </w:pPr>
            <w:r>
              <w:rPr>
                <w:sz w:val="18"/>
                <w:szCs w:val="18"/>
              </w:rPr>
              <w:t>FacturacionService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6AF315" w14:textId="77777777" w:rsidR="00E01334" w:rsidRDefault="00AD00F8">
            <w:pPr>
              <w:spacing w:after="40"/>
            </w:pPr>
            <w:r>
              <w:rPr>
                <w:sz w:val="18"/>
                <w:szCs w:val="18"/>
              </w:rPr>
              <w:t>Es la clase de negocio que emite facturas y notas de crédito, y permite consultarlas, incluso la factura de un pedido. Operaciones principales: EmitirFactura, ObtenerFacturas, EstadoVisible, ObtenerFactura, ObtenerFacturaDePedido, EmitirNotaCredito.</w:t>
            </w:r>
          </w:p>
        </w:tc>
      </w:tr>
      <w:tr w:rsidR="00E01334" w14:paraId="0CD4350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005418" w14:textId="77777777" w:rsidR="00E01334" w:rsidRDefault="00AD00F8">
            <w:pPr>
              <w:spacing w:after="40"/>
            </w:pPr>
            <w:r>
              <w:rPr>
                <w:sz w:val="18"/>
                <w:szCs w:val="18"/>
              </w:rPr>
              <w:lastRenderedPageBreak/>
              <w:t>ProduccionService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A70E15" w14:textId="77777777" w:rsidR="00E01334" w:rsidRDefault="00AD00F8">
            <w:pPr>
              <w:spacing w:after="40"/>
            </w:pPr>
            <w:r>
              <w:rPr>
                <w:sz w:val="18"/>
                <w:szCs w:val="18"/>
              </w:rPr>
              <w:t>Es la clase de negocio de producción: lista los pedidos pendientes, genera las órdenes de fabricación y de reproceso, reserva los materiales y registra los avances. Operaciones principales: ObtenerPedidosPendientes, GenerarOrdenesDelPedido, ObtenerOrdenesPorAceptar, GenerarOrden, GenerarOrdenReproceso, ReservarMateriales.</w:t>
            </w:r>
          </w:p>
        </w:tc>
      </w:tr>
      <w:tr w:rsidR="00E01334" w14:paraId="057F4C5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0297D2" w14:textId="77777777" w:rsidR="00E01334" w:rsidRDefault="00AD00F8">
            <w:pPr>
              <w:spacing w:after="40"/>
            </w:pPr>
            <w:r>
              <w:rPr>
                <w:sz w:val="18"/>
                <w:szCs w:val="18"/>
              </w:rPr>
              <w:t>LogisticaService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872410" w14:textId="77777777" w:rsidR="00E01334" w:rsidRDefault="00AD00F8">
            <w:pPr>
              <w:spacing w:after="40"/>
            </w:pPr>
            <w:r>
              <w:rPr>
                <w:sz w:val="18"/>
                <w:szCs w:val="18"/>
              </w:rPr>
              <w:t>Es la clase de negocio de logística: vehículos, choferes y órdenes de preparación de entregas. Operaciones principales: ObtenerVehiculos, GuardarVehiculo, ObtenerChoferes, GuardarChofer, ObtenerOrdenesPreparacion.</w:t>
            </w:r>
          </w:p>
        </w:tc>
      </w:tr>
      <w:tr w:rsidR="00E01334" w14:paraId="6E72A21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9F4C03" w14:textId="77777777" w:rsidR="00E01334" w:rsidRDefault="00AD00F8">
            <w:pPr>
              <w:spacing w:after="40"/>
            </w:pPr>
            <w:r>
              <w:rPr>
                <w:sz w:val="18"/>
                <w:szCs w:val="18"/>
              </w:rPr>
              <w:t>Numeracion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33FCB6" w14:textId="77777777" w:rsidR="00E01334" w:rsidRDefault="00AD00F8">
            <w:pPr>
              <w:spacing w:after="40"/>
            </w:pPr>
            <w:r>
              <w:rPr>
                <w:sz w:val="18"/>
                <w:szCs w:val="18"/>
              </w:rPr>
              <w:t>Entrega el siguiente número correlativo para comprobantes y documentos, incluido el fiscal. Operaciones principales: Siguiente, SiguienteFiscal.</w:t>
            </w:r>
          </w:p>
        </w:tc>
      </w:tr>
      <w:tr w:rsidR="00E01334" w14:paraId="185D645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C038BF" w14:textId="77777777" w:rsidR="00E01334" w:rsidRDefault="00AD00F8">
            <w:pPr>
              <w:spacing w:after="40"/>
            </w:pPr>
            <w:r>
              <w:rPr>
                <w:sz w:val="18"/>
                <w:szCs w:val="18"/>
              </w:rPr>
              <w:t>Referencias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4DD7D1" w14:textId="77777777" w:rsidR="00E01334" w:rsidRDefault="00AD00F8">
            <w:pPr>
              <w:spacing w:after="40"/>
            </w:pPr>
            <w:r>
              <w:rPr>
                <w:sz w:val="18"/>
                <w:szCs w:val="18"/>
              </w:rPr>
              <w:t>Reúne listas de consulta (clientes, pedidos, nombres) que se usan para completar combos y búsquedas. Operaciones principales: NombresClientes, Clientes, Pedidos, Nombre.</w:t>
            </w:r>
          </w:p>
        </w:tc>
      </w:tr>
      <w:tr w:rsidR="00E01334" w14:paraId="2621514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E00BF1" w14:textId="77777777" w:rsidR="00E01334" w:rsidRDefault="00AD00F8">
            <w:pPr>
              <w:spacing w:after="40"/>
            </w:pPr>
            <w:r>
              <w:rPr>
                <w:sz w:val="18"/>
                <w:szCs w:val="18"/>
              </w:rPr>
              <w:t>Direcciones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36F352" w14:textId="77777777" w:rsidR="00E01334" w:rsidRDefault="00AD00F8">
            <w:pPr>
              <w:spacing w:after="40"/>
            </w:pPr>
            <w:r>
              <w:rPr>
                <w:sz w:val="18"/>
                <w:szCs w:val="18"/>
              </w:rPr>
              <w:t>Se ocupa de las direcciones del sistema y detecta cuando falta algún dato. Operaciones principales: Falta.</w:t>
            </w:r>
          </w:p>
        </w:tc>
      </w:tr>
      <w:tr w:rsidR="00E01334" w14:paraId="4413343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38DFDF" w14:textId="77777777" w:rsidR="00E01334" w:rsidRDefault="00AD00F8">
            <w:pPr>
              <w:spacing w:after="40"/>
            </w:pPr>
            <w:r>
              <w:rPr>
                <w:sz w:val="18"/>
                <w:szCs w:val="18"/>
              </w:rPr>
              <w:t>Etiquetas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F1533E" w14:textId="77777777" w:rsidR="00E01334" w:rsidRDefault="00AD00F8">
            <w:pPr>
              <w:spacing w:after="40"/>
            </w:pPr>
            <w:r>
              <w:rPr>
                <w:sz w:val="18"/>
                <w:szCs w:val="18"/>
              </w:rPr>
              <w:t>Asigna el tono (color) de las etiquetas según el texto que muestran. Operaciones principales: TonosPorTexto.</w:t>
            </w:r>
          </w:p>
        </w:tc>
      </w:tr>
      <w:tr w:rsidR="00E01334" w14:paraId="3BF88DC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C6C86C" w14:textId="77777777" w:rsidR="00E01334" w:rsidRDefault="00AD00F8">
            <w:pPr>
              <w:spacing w:after="40"/>
            </w:pPr>
            <w:r>
              <w:rPr>
                <w:sz w:val="18"/>
                <w:szCs w:val="18"/>
              </w:rPr>
              <w:t>LectorCsv</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0391AD" w14:textId="77777777" w:rsidR="00E01334" w:rsidRDefault="00AD00F8">
            <w:pPr>
              <w:spacing w:after="40"/>
            </w:pPr>
            <w:r>
              <w:rPr>
                <w:sz w:val="18"/>
                <w:szCs w:val="18"/>
              </w:rPr>
              <w:t>Lee archivos CSV: los analiza, separa las columnas y devuelve el valor de cada una. Se usa para importar datos. Operaciones principales: Leer, LeerTexto, Analizar, Columna, Valor.</w:t>
            </w:r>
          </w:p>
        </w:tc>
      </w:tr>
      <w:tr w:rsidR="00E01334" w14:paraId="207C6E7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634BAE" w14:textId="77777777" w:rsidR="00E01334" w:rsidRDefault="00AD00F8">
            <w:pPr>
              <w:spacing w:after="40"/>
            </w:pPr>
            <w:r>
              <w:rPr>
                <w:sz w:val="18"/>
                <w:szCs w:val="18"/>
              </w:rPr>
              <w:t>ImportacionService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5B23E3" w14:textId="77777777" w:rsidR="00E01334" w:rsidRDefault="00AD00F8">
            <w:pPr>
              <w:spacing w:after="40"/>
            </w:pPr>
            <w:r>
              <w:rPr>
                <w:sz w:val="18"/>
                <w:szCs w:val="18"/>
              </w:rPr>
              <w:t>Importa clientes y productos desde un archivo CSV, salteando los que ya existen. Operaciones principales: ImportarClientes, GenerarCuit, ImportarProductos.</w:t>
            </w:r>
          </w:p>
        </w:tc>
      </w:tr>
    </w:tbl>
    <w:p w14:paraId="60A7A600" w14:textId="77777777" w:rsidR="00E01334" w:rsidRDefault="00E01334">
      <w:pPr>
        <w:spacing w:after="60" w:line="300" w:lineRule="auto"/>
        <w:jc w:val="both"/>
      </w:pPr>
    </w:p>
    <w:p w14:paraId="1A982542" w14:textId="77777777" w:rsidR="00E01334" w:rsidRDefault="00AD00F8">
      <w:pPr>
        <w:pStyle w:val="Heading3"/>
        <w:keepNext/>
        <w:pageBreakBefore/>
      </w:pPr>
      <w:bookmarkStart w:id="18" w:name="_Toc244109141"/>
      <w:r>
        <w:lastRenderedPageBreak/>
        <w:t>G06.3 Sistema de negocio - Acceso a datos (DAL)</w:t>
      </w:r>
      <w:bookmarkEnd w:id="18"/>
    </w:p>
    <w:p w14:paraId="59DA0946" w14:textId="77777777" w:rsidR="00E01334" w:rsidRDefault="00AD00F8">
      <w:pPr>
        <w:keepNext/>
        <w:spacing w:before="160" w:after="120"/>
      </w:pPr>
      <w:r>
        <w:rPr>
          <w:b/>
          <w:bCs/>
          <w:sz w:val="26"/>
          <w:szCs w:val="26"/>
        </w:rPr>
        <w:t>CL-NEG-DAL-01 Repositorios de negocio (1)</w:t>
      </w:r>
    </w:p>
    <w:p w14:paraId="1CA2BA64" w14:textId="77777777" w:rsidR="00E01334" w:rsidRDefault="00AD00F8">
      <w:pPr>
        <w:keepNext/>
        <w:spacing w:after="60"/>
        <w:jc w:val="center"/>
      </w:pPr>
      <w:r>
        <w:rPr>
          <w:noProof/>
        </w:rPr>
        <w:drawing>
          <wp:inline distT="0" distB="0" distL="0" distR="0" wp14:anchorId="0F07AE7A" wp14:editId="34BD492D">
            <wp:extent cx="5686425" cy="5124450"/>
            <wp:effectExtent l="0" t="0" r="0" b="0"/>
            <wp:docPr id="27" name="d1134" descr="Diagrama 1134" title="Diagrama 1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686425" cy="5124450"/>
                    </a:xfrm>
                    <a:prstGeom prst="rect">
                      <a:avLst/>
                    </a:prstGeom>
                  </pic:spPr>
                </pic:pic>
              </a:graphicData>
            </a:graphic>
          </wp:inline>
        </w:drawing>
      </w:r>
    </w:p>
    <w:p w14:paraId="29D560C0" w14:textId="77777777" w:rsidR="00E01334" w:rsidRDefault="00AD00F8">
      <w:pPr>
        <w:spacing w:after="160"/>
        <w:jc w:val="center"/>
      </w:pPr>
      <w:r>
        <w:rPr>
          <w:i/>
          <w:iCs/>
          <w:sz w:val="20"/>
          <w:szCs w:val="20"/>
        </w:rPr>
        <w:t>CL-NEG-DAL-01 Repositorios de negocio (1)</w:t>
      </w:r>
    </w:p>
    <w:p w14:paraId="79ED7818" w14:textId="77777777" w:rsidR="00E01334" w:rsidRDefault="00AD00F8">
      <w:pPr>
        <w:spacing w:after="120" w:line="300" w:lineRule="auto"/>
        <w:jc w:val="both"/>
      </w:pPr>
      <w:r>
        <w:t>Diagrama de clases «Repositorios de negocio (1)» (código NEG-DAL-01), capa de acceso a datos del sistema de negocio.</w:t>
      </w:r>
    </w:p>
    <w:p w14:paraId="26252276"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1"/>
        <w:gridCol w:w="6120"/>
      </w:tblGrid>
      <w:tr w:rsidR="00E01334" w14:paraId="65A7ED01"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9A7D883"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72A1D04" w14:textId="77777777" w:rsidR="00E01334" w:rsidRDefault="00AD00F8">
            <w:pPr>
              <w:spacing w:after="40"/>
            </w:pPr>
            <w:r>
              <w:rPr>
                <w:b/>
                <w:bCs/>
                <w:sz w:val="18"/>
                <w:szCs w:val="18"/>
              </w:rPr>
              <w:t>Descripción</w:t>
            </w:r>
          </w:p>
        </w:tc>
      </w:tr>
      <w:tr w:rsidR="00E01334" w14:paraId="6490D7C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3C354C" w14:textId="77777777" w:rsidR="00E01334" w:rsidRDefault="00AD00F8">
            <w:pPr>
              <w:spacing w:after="40"/>
            </w:pPr>
            <w:r>
              <w:rPr>
                <w:sz w:val="18"/>
                <w:szCs w:val="18"/>
              </w:rPr>
              <w:t>IGenericRepository</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D5A110" w14:textId="77777777" w:rsidR="00E01334" w:rsidRDefault="00AD00F8">
            <w:pPr>
              <w:spacing w:after="40"/>
            </w:pPr>
            <w:r>
              <w:rPr>
                <w:sz w:val="18"/>
                <w:szCs w:val="18"/>
              </w:rPr>
              <w:t>Contrato común de acceso a datos: agregar, modificar, borrar, buscar por id y listar todo. Todos los repositorios lo cumplen. Operaciones principales: Add, Update, Delete, GetById, GetAll.</w:t>
            </w:r>
          </w:p>
        </w:tc>
      </w:tr>
      <w:tr w:rsidR="00E01334" w14:paraId="4A38362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B2B59A" w14:textId="77777777" w:rsidR="00E01334" w:rsidRDefault="00AD00F8">
            <w:pPr>
              <w:spacing w:after="40"/>
            </w:pPr>
            <w:r>
              <w:rPr>
                <w:sz w:val="18"/>
                <w:szCs w:val="18"/>
              </w:rPr>
              <w:t>IClienteRepository</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ED934A" w14:textId="77777777" w:rsidR="00E01334" w:rsidRDefault="00AD00F8">
            <w:pPr>
              <w:spacing w:after="40"/>
            </w:pPr>
            <w:r>
              <w:rPr>
                <w:sz w:val="18"/>
                <w:szCs w:val="18"/>
              </w:rPr>
              <w:t>Contrato del acceso a datos de clientes: además de lo común, permite buscar por CUIT y saber si un CUIT ya existe. Operaciones principales: GetByCUIT, ExistsByCUIT.</w:t>
            </w:r>
          </w:p>
        </w:tc>
      </w:tr>
      <w:tr w:rsidR="00E01334" w14:paraId="01BE1F6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825FD1" w14:textId="77777777" w:rsidR="00E01334" w:rsidRDefault="00AD00F8">
            <w:pPr>
              <w:spacing w:after="40"/>
            </w:pPr>
            <w:r>
              <w:rPr>
                <w:sz w:val="18"/>
                <w:szCs w:val="18"/>
              </w:rPr>
              <w:t>ClienteRepositoryEntityFramework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A2B31C" w14:textId="77777777" w:rsidR="00E01334" w:rsidRDefault="00AD00F8">
            <w:pPr>
              <w:spacing w:after="40"/>
            </w:pPr>
            <w:r>
              <w:rPr>
                <w:sz w:val="18"/>
                <w:szCs w:val="18"/>
              </w:rPr>
              <w:t>Guarda y lee clientes en la base de datos usando Entity Framework. Operaciones principales: Add, Update, Delete, GetById, GetAll, GetByCUIT.</w:t>
            </w:r>
          </w:p>
        </w:tc>
      </w:tr>
      <w:tr w:rsidR="00E01334" w14:paraId="4D66BB3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C6766C" w14:textId="77777777" w:rsidR="00E01334" w:rsidRDefault="00AD00F8">
            <w:pPr>
              <w:spacing w:after="40"/>
            </w:pPr>
            <w:r>
              <w:rPr>
                <w:sz w:val="18"/>
                <w:szCs w:val="18"/>
              </w:rPr>
              <w:lastRenderedPageBreak/>
              <w:t>ClienteRepositoryMemory</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B9F131" w14:textId="77777777" w:rsidR="00E01334" w:rsidRDefault="00AD00F8">
            <w:pPr>
              <w:spacing w:after="40"/>
            </w:pPr>
            <w:r>
              <w:rPr>
                <w:sz w:val="18"/>
                <w:szCs w:val="18"/>
              </w:rPr>
              <w:t>Guarda y lee clientes en memoria. Se usa para pruebas, sin necesidad de base de datos. Operaciones principales: Add, Update, Delete, GetById, GetAll, GetByCUIT.</w:t>
            </w:r>
          </w:p>
        </w:tc>
      </w:tr>
    </w:tbl>
    <w:p w14:paraId="79283132" w14:textId="77777777" w:rsidR="00E01334" w:rsidRDefault="00E01334">
      <w:pPr>
        <w:spacing w:after="60" w:line="300" w:lineRule="auto"/>
        <w:jc w:val="both"/>
      </w:pPr>
    </w:p>
    <w:p w14:paraId="15F448AC" w14:textId="77777777" w:rsidR="00E01334" w:rsidRDefault="00AD00F8">
      <w:pPr>
        <w:keepNext/>
        <w:pageBreakBefore/>
        <w:spacing w:before="160" w:after="120"/>
      </w:pPr>
      <w:r>
        <w:rPr>
          <w:b/>
          <w:bCs/>
          <w:sz w:val="26"/>
          <w:szCs w:val="26"/>
        </w:rPr>
        <w:lastRenderedPageBreak/>
        <w:t>CL-NEG-DAL-02 Repositorios de negocio (2)</w:t>
      </w:r>
    </w:p>
    <w:p w14:paraId="5794AB8D" w14:textId="77777777" w:rsidR="00E01334" w:rsidRDefault="00AD00F8">
      <w:pPr>
        <w:keepNext/>
        <w:spacing w:after="60"/>
        <w:jc w:val="center"/>
      </w:pPr>
      <w:r>
        <w:rPr>
          <w:noProof/>
        </w:rPr>
        <w:drawing>
          <wp:inline distT="0" distB="0" distL="0" distR="0" wp14:anchorId="5CAD086E" wp14:editId="75294FEE">
            <wp:extent cx="5343525" cy="5400675"/>
            <wp:effectExtent l="0" t="0" r="0" b="0"/>
            <wp:docPr id="28" name="d1135" descr="Diagrama 1135" title="Diagrama 1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43525" cy="5400675"/>
                    </a:xfrm>
                    <a:prstGeom prst="rect">
                      <a:avLst/>
                    </a:prstGeom>
                  </pic:spPr>
                </pic:pic>
              </a:graphicData>
            </a:graphic>
          </wp:inline>
        </w:drawing>
      </w:r>
    </w:p>
    <w:p w14:paraId="7D861B7B" w14:textId="77777777" w:rsidR="00E01334" w:rsidRDefault="00AD00F8">
      <w:pPr>
        <w:spacing w:after="160"/>
        <w:jc w:val="center"/>
      </w:pPr>
      <w:r>
        <w:rPr>
          <w:i/>
          <w:iCs/>
          <w:sz w:val="20"/>
          <w:szCs w:val="20"/>
        </w:rPr>
        <w:t>CL-NEG-DAL-02 Repositorios de negocio (2)</w:t>
      </w:r>
    </w:p>
    <w:p w14:paraId="1CD94708" w14:textId="77777777" w:rsidR="00E01334" w:rsidRDefault="00AD00F8">
      <w:pPr>
        <w:spacing w:after="120" w:line="300" w:lineRule="auto"/>
        <w:jc w:val="both"/>
      </w:pPr>
      <w:r>
        <w:t>Diagrama de clases «Repositorios de negocio (2)» (código NEG-DAL-02), capa de acceso a datos del sistema de negocio.</w:t>
      </w:r>
    </w:p>
    <w:p w14:paraId="5686AF6F"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2"/>
        <w:gridCol w:w="5669"/>
      </w:tblGrid>
      <w:tr w:rsidR="00E01334" w14:paraId="37691D3E"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80511A4"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5826BA9" w14:textId="77777777" w:rsidR="00E01334" w:rsidRDefault="00AD00F8">
            <w:pPr>
              <w:spacing w:after="40"/>
            </w:pPr>
            <w:r>
              <w:rPr>
                <w:b/>
                <w:bCs/>
                <w:sz w:val="18"/>
                <w:szCs w:val="18"/>
              </w:rPr>
              <w:t>Descripción</w:t>
            </w:r>
          </w:p>
        </w:tc>
      </w:tr>
      <w:tr w:rsidR="00E01334" w14:paraId="4EE876C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93AE1C" w14:textId="77777777" w:rsidR="00E01334" w:rsidRDefault="00AD00F8">
            <w:pPr>
              <w:spacing w:after="40"/>
            </w:pPr>
            <w:r>
              <w:rPr>
                <w:sz w:val="18"/>
                <w:szCs w:val="18"/>
              </w:rPr>
              <w:t>IGenericRepository</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8B5929" w14:textId="77777777" w:rsidR="00E01334" w:rsidRDefault="00AD00F8">
            <w:pPr>
              <w:spacing w:after="40"/>
            </w:pPr>
            <w:r>
              <w:rPr>
                <w:sz w:val="18"/>
                <w:szCs w:val="18"/>
              </w:rPr>
              <w:t>Contrato común de acceso a datos: agregar, modificar, borrar, buscar por id y listar todo. Todos los repositorios lo cumplen. Operaciones principales: Add, Update, Delete, GetById, GetAll.</w:t>
            </w:r>
          </w:p>
        </w:tc>
      </w:tr>
      <w:tr w:rsidR="00E01334" w14:paraId="2BDEC70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226885" w14:textId="77777777" w:rsidR="00E01334" w:rsidRDefault="00AD00F8">
            <w:pPr>
              <w:spacing w:after="40"/>
            </w:pPr>
            <w:r>
              <w:rPr>
                <w:sz w:val="18"/>
                <w:szCs w:val="18"/>
              </w:rPr>
              <w:t>IPresupuestoRepository</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108C30" w14:textId="77777777" w:rsidR="00E01334" w:rsidRDefault="00AD00F8">
            <w:pPr>
              <w:spacing w:after="40"/>
            </w:pPr>
            <w:r>
              <w:rPr>
                <w:sz w:val="18"/>
                <w:szCs w:val="18"/>
              </w:rPr>
              <w:t>Contrato del acceso a datos de presupuestos: permite buscar por cliente o por número y saber si un número ya existe. Operaciones principales: GetByClienteId, GetByNumero, ExistsByNumero.</w:t>
            </w:r>
          </w:p>
        </w:tc>
      </w:tr>
      <w:tr w:rsidR="00E01334" w14:paraId="3F8D80C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875814" w14:textId="77777777" w:rsidR="00E01334" w:rsidRDefault="00AD00F8">
            <w:pPr>
              <w:spacing w:after="40"/>
            </w:pPr>
            <w:r>
              <w:rPr>
                <w:sz w:val="18"/>
                <w:szCs w:val="18"/>
              </w:rPr>
              <w:t>PresupuestoRepositoryEntityFramework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4AB1A3" w14:textId="77777777" w:rsidR="00E01334" w:rsidRDefault="00AD00F8">
            <w:pPr>
              <w:spacing w:after="40"/>
            </w:pPr>
            <w:r>
              <w:rPr>
                <w:sz w:val="18"/>
                <w:szCs w:val="18"/>
              </w:rPr>
              <w:t>Guarda y lee presupuestos en la base de datos usando Entity Framework. Operaciones principales: Add, Update, Delete, GetById.</w:t>
            </w:r>
          </w:p>
        </w:tc>
      </w:tr>
      <w:tr w:rsidR="00E01334" w14:paraId="0F898BC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92EFFF" w14:textId="77777777" w:rsidR="00E01334" w:rsidRDefault="00AD00F8">
            <w:pPr>
              <w:spacing w:after="40"/>
            </w:pPr>
            <w:r>
              <w:rPr>
                <w:sz w:val="18"/>
                <w:szCs w:val="18"/>
              </w:rPr>
              <w:lastRenderedPageBreak/>
              <w:t>PresupuestoRepositoryMemory</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0DD3F7" w14:textId="77777777" w:rsidR="00E01334" w:rsidRDefault="00AD00F8">
            <w:pPr>
              <w:spacing w:after="40"/>
            </w:pPr>
            <w:r>
              <w:rPr>
                <w:sz w:val="18"/>
                <w:szCs w:val="18"/>
              </w:rPr>
              <w:t>Guarda y lee presupuestos en memoria. Se usa para pruebas. Operaciones principales: Add, Update, Delete, GetById.</w:t>
            </w:r>
          </w:p>
        </w:tc>
      </w:tr>
      <w:tr w:rsidR="00E01334" w14:paraId="6C62F5E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C39A4C" w14:textId="77777777" w:rsidR="00E01334" w:rsidRDefault="00AD00F8">
            <w:pPr>
              <w:spacing w:after="40"/>
            </w:pPr>
            <w:r>
              <w:rPr>
                <w:sz w:val="18"/>
                <w:szCs w:val="18"/>
              </w:rPr>
              <w:t>IPedidoRepository</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032303" w14:textId="77777777" w:rsidR="00E01334" w:rsidRDefault="00AD00F8">
            <w:pPr>
              <w:spacing w:after="40"/>
            </w:pPr>
            <w:r>
              <w:rPr>
                <w:sz w:val="18"/>
                <w:szCs w:val="18"/>
              </w:rPr>
              <w:t>Contrato del acceso a datos de pedidos: permite actualizar el estado y buscar por número, presupuesto o cliente. Operaciones principales: ActualizarEstado, GetByNumero, GetByPresupuestoId, GetByClienteId.</w:t>
            </w:r>
          </w:p>
        </w:tc>
      </w:tr>
      <w:tr w:rsidR="00E01334" w14:paraId="4B9C893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810B51" w14:textId="77777777" w:rsidR="00E01334" w:rsidRDefault="00AD00F8">
            <w:pPr>
              <w:spacing w:after="40"/>
            </w:pPr>
            <w:r>
              <w:rPr>
                <w:sz w:val="18"/>
                <w:szCs w:val="18"/>
              </w:rPr>
              <w:t>PedidoRepositoryEntityFramework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9BFF44" w14:textId="77777777" w:rsidR="00E01334" w:rsidRDefault="00AD00F8">
            <w:pPr>
              <w:spacing w:after="40"/>
            </w:pPr>
            <w:r>
              <w:rPr>
                <w:sz w:val="18"/>
                <w:szCs w:val="18"/>
              </w:rPr>
              <w:t>Guarda y lee pedidos en la base de datos usando Entity Framework, y actualiza su estado. Operaciones principales: Add, Update, ActualizarEstado, Delete.</w:t>
            </w:r>
          </w:p>
        </w:tc>
      </w:tr>
      <w:tr w:rsidR="00E01334" w14:paraId="05CE44F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485DE4" w14:textId="77777777" w:rsidR="00E01334" w:rsidRDefault="00AD00F8">
            <w:pPr>
              <w:spacing w:after="40"/>
            </w:pPr>
            <w:r>
              <w:rPr>
                <w:sz w:val="18"/>
                <w:szCs w:val="18"/>
              </w:rPr>
              <w:t>PedidoRepositoryMemory</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46D10A" w14:textId="77777777" w:rsidR="00E01334" w:rsidRDefault="00AD00F8">
            <w:pPr>
              <w:spacing w:after="40"/>
            </w:pPr>
            <w:r>
              <w:rPr>
                <w:sz w:val="18"/>
                <w:szCs w:val="18"/>
              </w:rPr>
              <w:t>Guarda y lee pedidos en memoria. Se usa para pruebas. Operaciones principales: Add, Update, Delete, ActualizarEstado.</w:t>
            </w:r>
          </w:p>
        </w:tc>
      </w:tr>
      <w:tr w:rsidR="00E01334" w14:paraId="1A07DFE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38E437" w14:textId="77777777" w:rsidR="00E01334" w:rsidRDefault="00AD00F8">
            <w:pPr>
              <w:spacing w:after="40"/>
            </w:pPr>
            <w:r>
              <w:rPr>
                <w:sz w:val="18"/>
                <w:szCs w:val="18"/>
              </w:rPr>
              <w:t>PresupuestoService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97F112" w14:textId="77777777" w:rsidR="00E01334" w:rsidRDefault="00AD00F8">
            <w:pPr>
              <w:spacing w:after="40"/>
            </w:pPr>
            <w:r>
              <w:rPr>
                <w:sz w:val="18"/>
                <w:szCs w:val="18"/>
              </w:rPr>
              <w:t>Es la clase de negocio que arma y busca presupuestos: crea el presupuesto con sus renglones y calcula los totales, y permite buscarlo por id, número o cliente. Operaciones principales: Registrar, ObtenerPorId, ObtenerPorNumero, ObtenerPorCliente, BuscarPorCliente, CrearPresupuesto.</w:t>
            </w:r>
          </w:p>
        </w:tc>
      </w:tr>
      <w:tr w:rsidR="00E01334" w14:paraId="44EAAF4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25B31B" w14:textId="77777777" w:rsidR="00E01334" w:rsidRDefault="00AD00F8">
            <w:pPr>
              <w:spacing w:after="40"/>
            </w:pPr>
            <w:r>
              <w:rPr>
                <w:sz w:val="18"/>
                <w:szCs w:val="18"/>
              </w:rPr>
              <w:t>PedidoService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54EBE6" w14:textId="77777777" w:rsidR="00E01334" w:rsidRDefault="00AD00F8">
            <w:pPr>
              <w:spacing w:after="40"/>
            </w:pPr>
            <w:r>
              <w:rPr>
                <w:sz w:val="18"/>
                <w:szCs w:val="18"/>
              </w:rPr>
              <w:t>Es la clase de negocio que convierte un presupuesto en pedido, lo cancela y lo busca por id, número, presupuesto o cliente. Operaciones principales: ConfirmarDesdePresupuesto, Cancelar, ObtenerPorId, ObtenerPorNumero, ObtenerPorPresupuesto, ObtenerTodos.</w:t>
            </w:r>
          </w:p>
        </w:tc>
      </w:tr>
    </w:tbl>
    <w:p w14:paraId="7A52C64D" w14:textId="77777777" w:rsidR="00E01334" w:rsidRDefault="00E01334">
      <w:pPr>
        <w:spacing w:after="60" w:line="300" w:lineRule="auto"/>
        <w:jc w:val="both"/>
      </w:pPr>
    </w:p>
    <w:p w14:paraId="548E68D0" w14:textId="77777777" w:rsidR="00E01334" w:rsidRDefault="00AD00F8">
      <w:pPr>
        <w:keepNext/>
        <w:pageBreakBefore/>
        <w:spacing w:before="160" w:after="120"/>
      </w:pPr>
      <w:r>
        <w:rPr>
          <w:b/>
          <w:bCs/>
          <w:sz w:val="26"/>
          <w:szCs w:val="26"/>
        </w:rPr>
        <w:lastRenderedPageBreak/>
        <w:t>CL-NEG-DAL-03 Unidad de trabajo y acceso a datos</w:t>
      </w:r>
    </w:p>
    <w:p w14:paraId="7657E2AE" w14:textId="77777777" w:rsidR="00E01334" w:rsidRDefault="00AD00F8">
      <w:pPr>
        <w:keepNext/>
        <w:spacing w:after="60"/>
        <w:jc w:val="center"/>
      </w:pPr>
      <w:r>
        <w:rPr>
          <w:noProof/>
        </w:rPr>
        <w:drawing>
          <wp:inline distT="0" distB="0" distL="0" distR="0" wp14:anchorId="4CEC53D9" wp14:editId="21598560">
            <wp:extent cx="5410200" cy="5400675"/>
            <wp:effectExtent l="0" t="0" r="0" b="0"/>
            <wp:docPr id="29" name="d1136" descr="Diagrama 1136" title="Diagrama 1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410200" cy="5400675"/>
                    </a:xfrm>
                    <a:prstGeom prst="rect">
                      <a:avLst/>
                    </a:prstGeom>
                  </pic:spPr>
                </pic:pic>
              </a:graphicData>
            </a:graphic>
          </wp:inline>
        </w:drawing>
      </w:r>
    </w:p>
    <w:p w14:paraId="24A0155D" w14:textId="77777777" w:rsidR="00E01334" w:rsidRDefault="00AD00F8">
      <w:pPr>
        <w:spacing w:after="160"/>
        <w:jc w:val="center"/>
      </w:pPr>
      <w:r>
        <w:rPr>
          <w:i/>
          <w:iCs/>
          <w:sz w:val="20"/>
          <w:szCs w:val="20"/>
        </w:rPr>
        <w:t>CL-NEG-DAL-03 Unidad de trabajo y acceso a datos</w:t>
      </w:r>
    </w:p>
    <w:p w14:paraId="2C6056D8" w14:textId="77777777" w:rsidR="00E01334" w:rsidRDefault="00AD00F8">
      <w:pPr>
        <w:spacing w:after="120" w:line="300" w:lineRule="auto"/>
        <w:jc w:val="both"/>
      </w:pPr>
      <w:r>
        <w:t>Diagrama de clases «Unidad de trabajo y acceso a datos» (código NEG-DAL-03), capa de acceso a datos del sistema de negocio.</w:t>
      </w:r>
    </w:p>
    <w:p w14:paraId="06F06FF1"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7413A1E8"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103315D"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2899B33" w14:textId="77777777" w:rsidR="00E01334" w:rsidRDefault="00AD00F8">
            <w:pPr>
              <w:spacing w:after="40"/>
            </w:pPr>
            <w:r>
              <w:rPr>
                <w:b/>
                <w:bCs/>
                <w:sz w:val="18"/>
                <w:szCs w:val="18"/>
              </w:rPr>
              <w:t>Descripción</w:t>
            </w:r>
          </w:p>
        </w:tc>
      </w:tr>
      <w:tr w:rsidR="00E01334" w14:paraId="4A0B510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372BD5" w14:textId="77777777" w:rsidR="00E01334" w:rsidRDefault="00AD00F8">
            <w:pPr>
              <w:spacing w:after="40"/>
            </w:pPr>
            <w:r>
              <w:rPr>
                <w:sz w:val="18"/>
                <w:szCs w:val="18"/>
              </w:rPr>
              <w:t>INegocioStore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99602C" w14:textId="77777777" w:rsidR="00E01334" w:rsidRDefault="00AD00F8">
            <w:pPr>
              <w:spacing w:after="40"/>
            </w:pPr>
            <w:r>
              <w:rPr>
                <w:sz w:val="18"/>
                <w:szCs w:val="18"/>
              </w:rPr>
              <w:t>Contrato del almacén de datos de negocio: permite ejecutar operaciones sobre los datos, sea en memoria o en base de datos. Operaciones principales: Ejecutar.</w:t>
            </w:r>
          </w:p>
        </w:tc>
      </w:tr>
      <w:tr w:rsidR="00E01334" w14:paraId="50F43A7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2F3EC0" w14:textId="77777777" w:rsidR="00E01334" w:rsidRDefault="00AD00F8">
            <w:pPr>
              <w:spacing w:after="40"/>
            </w:pPr>
            <w:r>
              <w:rPr>
                <w:sz w:val="18"/>
                <w:szCs w:val="18"/>
              </w:rPr>
              <w:t>IUnidadDeTrabajo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8705BF" w14:textId="77777777" w:rsidR="00E01334" w:rsidRDefault="00AD00F8">
            <w:pPr>
              <w:spacing w:after="40"/>
            </w:pPr>
            <w:r>
              <w:rPr>
                <w:sz w:val="18"/>
                <w:szCs w:val="18"/>
              </w:rPr>
              <w:t>Contrato para guardar un conjunto de cambios juntos, de una sola vez. Operaciones principales: Guardar.</w:t>
            </w:r>
          </w:p>
        </w:tc>
      </w:tr>
      <w:tr w:rsidR="00E01334" w14:paraId="7624342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74BFE7" w14:textId="77777777" w:rsidR="00E01334" w:rsidRDefault="00AD00F8">
            <w:pPr>
              <w:spacing w:after="40"/>
            </w:pPr>
            <w:r>
              <w:rPr>
                <w:sz w:val="18"/>
                <w:szCs w:val="18"/>
              </w:rPr>
              <w:t>IConjunto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F2C960" w14:textId="77777777" w:rsidR="00E01334" w:rsidRDefault="00AD00F8">
            <w:pPr>
              <w:spacing w:after="40"/>
            </w:pPr>
            <w:r>
              <w:rPr>
                <w:sz w:val="18"/>
                <w:szCs w:val="18"/>
              </w:rPr>
              <w:t>Contrato de una colección de datos a la que se puede agregar, quitar e incluir elementos. Operaciones principales: Agregar, Quitar, Incluir.</w:t>
            </w:r>
          </w:p>
        </w:tc>
      </w:tr>
      <w:tr w:rsidR="00E01334" w14:paraId="611CA75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F1928F" w14:textId="77777777" w:rsidR="00E01334" w:rsidRDefault="00AD00F8">
            <w:pPr>
              <w:spacing w:after="40"/>
            </w:pPr>
            <w:r>
              <w:rPr>
                <w:sz w:val="18"/>
                <w:szCs w:val="18"/>
              </w:rPr>
              <w:t>EfNegocioStore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90626B" w14:textId="77777777" w:rsidR="00E01334" w:rsidRDefault="00AD00F8">
            <w:pPr>
              <w:spacing w:after="40"/>
            </w:pPr>
            <w:r>
              <w:rPr>
                <w:sz w:val="18"/>
                <w:szCs w:val="18"/>
              </w:rPr>
              <w:t>Es el almacén de datos de negocio que trabaja contra la base de datos con Entity Framework. Operaciones principales: Ejecutar, Guardar, GetEnumerator, Agregar, Quitar.</w:t>
            </w:r>
          </w:p>
        </w:tc>
      </w:tr>
      <w:tr w:rsidR="00E01334" w14:paraId="23CA1E8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4CBA34" w14:textId="77777777" w:rsidR="00E01334" w:rsidRDefault="00AD00F8">
            <w:pPr>
              <w:spacing w:after="40"/>
            </w:pPr>
            <w:r>
              <w:rPr>
                <w:sz w:val="18"/>
                <w:szCs w:val="18"/>
              </w:rPr>
              <w:lastRenderedPageBreak/>
              <w:t>MemoryNegocioStore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90318F" w14:textId="77777777" w:rsidR="00E01334" w:rsidRDefault="00AD00F8">
            <w:pPr>
              <w:spacing w:after="40"/>
            </w:pPr>
            <w:r>
              <w:rPr>
                <w:sz w:val="18"/>
                <w:szCs w:val="18"/>
              </w:rPr>
              <w:t>Es el almacén de datos de negocio que trabaja en memoria, para pruebas. Operaciones principales: Ejecutar, Guardar, GetEnumerator, Agregar, Quitar.</w:t>
            </w:r>
          </w:p>
        </w:tc>
      </w:tr>
      <w:tr w:rsidR="00E01334" w14:paraId="309C2DE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020A3F" w14:textId="77777777" w:rsidR="00E01334" w:rsidRDefault="00AD00F8">
            <w:pPr>
              <w:spacing w:after="40"/>
            </w:pPr>
            <w:r>
              <w:rPr>
                <w:sz w:val="18"/>
                <w:szCs w:val="18"/>
              </w:rPr>
              <w:t>FactoryDataAccess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4FC744" w14:textId="77777777" w:rsidR="00E01334" w:rsidRDefault="00AD00F8">
            <w:pPr>
              <w:spacing w:after="40"/>
            </w:pPr>
            <w:r>
              <w:rPr>
                <w:sz w:val="18"/>
                <w:szCs w:val="18"/>
              </w:rPr>
              <w:t>Es la fábrica que decide con qué repositorios trabaja el sistema (base de datos o memoria) y los entrega ya listos. Datos que maneja: ClienteRepository, PresupuestoRepository, PedidoRepository, UsuarioRepository, RolRepository, BitacoraRepository, NegocioStore. Operaciones principales: Inicializar.</w:t>
            </w:r>
          </w:p>
        </w:tc>
      </w:tr>
    </w:tbl>
    <w:p w14:paraId="7299EB94" w14:textId="77777777" w:rsidR="00E01334" w:rsidRDefault="00E01334">
      <w:pPr>
        <w:spacing w:after="60" w:line="300" w:lineRule="auto"/>
        <w:jc w:val="both"/>
      </w:pPr>
    </w:p>
    <w:p w14:paraId="15EF85DA" w14:textId="77777777" w:rsidR="00E01334" w:rsidRDefault="00AD00F8">
      <w:pPr>
        <w:pStyle w:val="Heading3"/>
        <w:keepNext/>
        <w:pageBreakBefore/>
      </w:pPr>
      <w:bookmarkStart w:id="19" w:name="_Toc244109142"/>
      <w:r>
        <w:lastRenderedPageBreak/>
        <w:t>G06.4 Servicios transversales - Modelo de dominio</w:t>
      </w:r>
      <w:bookmarkEnd w:id="19"/>
    </w:p>
    <w:p w14:paraId="20EEC40E" w14:textId="77777777" w:rsidR="00E01334" w:rsidRDefault="00AD00F8">
      <w:pPr>
        <w:keepNext/>
        <w:spacing w:before="160" w:after="120"/>
      </w:pPr>
      <w:r>
        <w:rPr>
          <w:b/>
          <w:bCs/>
          <w:sz w:val="26"/>
          <w:szCs w:val="26"/>
        </w:rPr>
        <w:t>CL-SRV-DOM-01 Modelo de seguridad</w:t>
      </w:r>
    </w:p>
    <w:p w14:paraId="02E407FC" w14:textId="77777777" w:rsidR="00E01334" w:rsidRDefault="00AD00F8">
      <w:pPr>
        <w:keepNext/>
        <w:spacing w:after="60"/>
        <w:jc w:val="center"/>
      </w:pPr>
      <w:r>
        <w:rPr>
          <w:noProof/>
        </w:rPr>
        <w:drawing>
          <wp:inline distT="0" distB="0" distL="0" distR="0" wp14:anchorId="025E69AD" wp14:editId="7B08D55B">
            <wp:extent cx="4000500" cy="5400675"/>
            <wp:effectExtent l="0" t="0" r="0" b="0"/>
            <wp:docPr id="30" name="d1150" descr="Diagrama 1150" title="Diagrama 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000500" cy="5400675"/>
                    </a:xfrm>
                    <a:prstGeom prst="rect">
                      <a:avLst/>
                    </a:prstGeom>
                  </pic:spPr>
                </pic:pic>
              </a:graphicData>
            </a:graphic>
          </wp:inline>
        </w:drawing>
      </w:r>
    </w:p>
    <w:p w14:paraId="0112F92F" w14:textId="77777777" w:rsidR="00E01334" w:rsidRDefault="00AD00F8">
      <w:pPr>
        <w:spacing w:after="160"/>
        <w:jc w:val="center"/>
      </w:pPr>
      <w:r>
        <w:rPr>
          <w:i/>
          <w:iCs/>
          <w:sz w:val="20"/>
          <w:szCs w:val="20"/>
        </w:rPr>
        <w:t>CL-SRV-DOM-01 Modelo de seguridad</w:t>
      </w:r>
    </w:p>
    <w:p w14:paraId="4FEE411D" w14:textId="77777777" w:rsidR="00E01334" w:rsidRDefault="00AD00F8">
      <w:pPr>
        <w:spacing w:after="120" w:line="300" w:lineRule="auto"/>
        <w:jc w:val="both"/>
      </w:pPr>
      <w:r>
        <w:t>Diagrama de clases «Modelo de seguridad» (código SRV-DOM-01), capa de modelo de dominio del servicios transversales.</w:t>
      </w:r>
    </w:p>
    <w:p w14:paraId="0244D97D"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1"/>
        <w:gridCol w:w="6120"/>
      </w:tblGrid>
      <w:tr w:rsidR="00E01334" w14:paraId="67EF68B6"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6583C9F"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21A59B0" w14:textId="77777777" w:rsidR="00E01334" w:rsidRDefault="00AD00F8">
            <w:pPr>
              <w:spacing w:after="40"/>
            </w:pPr>
            <w:r>
              <w:rPr>
                <w:b/>
                <w:bCs/>
                <w:sz w:val="18"/>
                <w:szCs w:val="18"/>
              </w:rPr>
              <w:t>Descripción</w:t>
            </w:r>
          </w:p>
        </w:tc>
      </w:tr>
      <w:tr w:rsidR="00E01334" w14:paraId="7BFC567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90FBA9" w14:textId="77777777" w:rsidR="00E01334" w:rsidRDefault="00AD00F8">
            <w:pPr>
              <w:spacing w:after="40"/>
            </w:pPr>
            <w:r>
              <w:rPr>
                <w:sz w:val="18"/>
                <w:szCs w:val="18"/>
              </w:rPr>
              <w:t>ClienteRepositoryEntityFramework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1371A9" w14:textId="77777777" w:rsidR="00E01334" w:rsidRDefault="00AD00F8">
            <w:pPr>
              <w:spacing w:after="40"/>
            </w:pPr>
            <w:r>
              <w:rPr>
                <w:sz w:val="18"/>
                <w:szCs w:val="18"/>
              </w:rPr>
              <w:t>Guarda y lee clientes en la base de datos usando Entity Framework. Operaciones principales: Add, Update, Delete, GetById, GetAll, GetByCUIT.</w:t>
            </w:r>
          </w:p>
        </w:tc>
      </w:tr>
      <w:tr w:rsidR="00E01334" w14:paraId="7A723B1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8E90B7" w14:textId="77777777" w:rsidR="00E01334" w:rsidRDefault="00AD00F8">
            <w:pPr>
              <w:spacing w:after="40"/>
            </w:pPr>
            <w:r>
              <w:rPr>
                <w:sz w:val="18"/>
                <w:szCs w:val="18"/>
              </w:rPr>
              <w:t>AdministracionService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5282D6" w14:textId="77777777" w:rsidR="00E01334" w:rsidRDefault="00AD00F8">
            <w:pPr>
              <w:spacing w:after="40"/>
            </w:pPr>
            <w:r>
              <w:rPr>
                <w:sz w:val="18"/>
                <w:szCs w:val="18"/>
              </w:rPr>
              <w:t>Es la clase de negocio de administración: crear y modificar usuarios, cambiar estado y rol, desbloquear, restablecer contraseñas y consultar los permisos de un rol. Operaciones principales: ObtenerUsuarios, ObtenerRoles, CrearUsuario, CambiarEstado, Desbloquear, RestablecerPassword.</w:t>
            </w:r>
          </w:p>
        </w:tc>
      </w:tr>
      <w:tr w:rsidR="00E01334" w14:paraId="1024299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5191B0" w14:textId="77777777" w:rsidR="00E01334" w:rsidRDefault="00AD00F8">
            <w:pPr>
              <w:spacing w:after="40"/>
            </w:pPr>
            <w:r>
              <w:rPr>
                <w:sz w:val="18"/>
                <w:szCs w:val="18"/>
              </w:rPr>
              <w:lastRenderedPageBreak/>
              <w:t>SesionActual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4EC68E" w14:textId="77777777" w:rsidR="00E01334" w:rsidRDefault="00AD00F8">
            <w:pPr>
              <w:spacing w:after="40"/>
            </w:pPr>
            <w:r>
              <w:rPr>
                <w:sz w:val="18"/>
                <w:szCs w:val="18"/>
              </w:rPr>
              <w:t>Guarda quién inició sesión en el sistema, permite cerrarla y preguntar si el usuario tiene un rol o permiso. Datos que maneja: Usuario. Operaciones principales: Iniciar, Cerrar, TieneRol, Tiene.</w:t>
            </w:r>
          </w:p>
        </w:tc>
      </w:tr>
      <w:tr w:rsidR="00E01334" w14:paraId="24CF077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5BCD22" w14:textId="77777777" w:rsidR="00E01334" w:rsidRDefault="00AD00F8">
            <w:pPr>
              <w:spacing w:after="40"/>
            </w:pPr>
            <w:r>
              <w:rPr>
                <w:sz w:val="18"/>
                <w:szCs w:val="18"/>
              </w:rPr>
              <w:t>RespaldoService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D97E4D" w14:textId="77777777" w:rsidR="00E01334" w:rsidRDefault="00AD00F8">
            <w:pPr>
              <w:spacing w:after="40"/>
            </w:pPr>
            <w:r>
              <w:rPr>
                <w:sz w:val="18"/>
                <w:szCs w:val="18"/>
              </w:rPr>
              <w:t>Crea los respaldos completos de las bases y dice en qué carpeta se guardan. Operaciones principales: ObtenerCarpetaRespaldos, CrearRespaldoCompleto.</w:t>
            </w:r>
          </w:p>
        </w:tc>
      </w:tr>
      <w:tr w:rsidR="00E01334" w14:paraId="36CC0FC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5F5D77" w14:textId="77777777" w:rsidR="00E01334" w:rsidRDefault="00AD00F8">
            <w:pPr>
              <w:spacing w:after="40"/>
            </w:pPr>
            <w:r>
              <w:rPr>
                <w:sz w:val="18"/>
                <w:szCs w:val="18"/>
              </w:rPr>
              <w:t>CargaInicialService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917F44" w14:textId="77777777" w:rsidR="00E01334" w:rsidRDefault="00AD00F8">
            <w:pPr>
              <w:spacing w:after="40"/>
            </w:pPr>
            <w:r>
              <w:rPr>
                <w:sz w:val="18"/>
                <w:szCs w:val="18"/>
              </w:rPr>
              <w:t>Se asegura de que la base tenga los datos mínimos al arrancar y puede cargar datos de ejemplo. Operaciones principales: AsegurarDatosBase, TieneCatalogo, CargarDatosDeEjemplo, Lista.</w:t>
            </w:r>
          </w:p>
        </w:tc>
      </w:tr>
      <w:tr w:rsidR="00E01334" w14:paraId="5BF756D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86D283" w14:textId="77777777" w:rsidR="00E01334" w:rsidRDefault="00AD00F8">
            <w:pPr>
              <w:spacing w:after="40"/>
            </w:pPr>
            <w:r>
              <w:rPr>
                <w:sz w:val="18"/>
                <w:szCs w:val="18"/>
              </w:rPr>
              <w:t>RespaldoDatabaseService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46B76B" w14:textId="77777777" w:rsidR="00E01334" w:rsidRDefault="00AD00F8">
            <w:pPr>
              <w:spacing w:after="40"/>
            </w:pPr>
            <w:r>
              <w:rPr>
                <w:sz w:val="18"/>
                <w:szCs w:val="18"/>
              </w:rPr>
              <w:t>Hace el respaldo físico de la base de datos y sugiere la carpeta donde guardarlo. Operaciones principales: ObtenerCarpetaPredeterminada, CrearRespaldo.</w:t>
            </w:r>
          </w:p>
        </w:tc>
      </w:tr>
      <w:tr w:rsidR="00E01334" w14:paraId="78CD6D7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CA6CB0" w14:textId="77777777" w:rsidR="00E01334" w:rsidRDefault="00AD00F8">
            <w:pPr>
              <w:spacing w:after="40"/>
            </w:pPr>
            <w:r>
              <w:rPr>
                <w:sz w:val="18"/>
                <w:szCs w:val="18"/>
              </w:rPr>
              <w:t>Usuario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B870D6" w14:textId="77777777" w:rsidR="00E01334" w:rsidRDefault="00AD00F8">
            <w:pPr>
              <w:spacing w:after="40"/>
            </w:pPr>
            <w:r>
              <w:rPr>
                <w:sz w:val="18"/>
                <w:szCs w:val="18"/>
              </w:rPr>
              <w:t>Es cada persona que usa el sistema. Guarda nombre de usuario, nombre completo, mail, rol, contraseña protegida (con hash y sal), intentos fallidos y si está bloqueado o activo. Datos que maneja: RolId, NombreUsuario, NombreCompleto, Email, PasswordHash, PasswordSalt, Iteraciones, Activo y otros. Operaciones principales: EstaBloqueado, PuedeIniciarSesion, RegistrarAccesoCorrecto, RegistrarAccesoFallido.</w:t>
            </w:r>
          </w:p>
        </w:tc>
      </w:tr>
      <w:tr w:rsidR="00E01334" w14:paraId="22AA792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EEA456" w14:textId="77777777" w:rsidR="00E01334" w:rsidRDefault="00AD00F8">
            <w:pPr>
              <w:spacing w:after="40"/>
            </w:pPr>
            <w:r>
              <w:rPr>
                <w:sz w:val="18"/>
                <w:szCs w:val="18"/>
              </w:rPr>
              <w:t>Rol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236A1C" w14:textId="77777777" w:rsidR="00E01334" w:rsidRDefault="00AD00F8">
            <w:pPr>
              <w:spacing w:after="40"/>
            </w:pPr>
            <w:r>
              <w:rPr>
                <w:sz w:val="18"/>
                <w:szCs w:val="18"/>
              </w:rPr>
              <w:t>Es el perfil que define qué puede hacer un usuario en el sistema (administrador, vendedor, depósito, etc.). Datos que maneja: Nombre, Descripcion, Activo, FechaAlta.</w:t>
            </w:r>
          </w:p>
        </w:tc>
      </w:tr>
      <w:tr w:rsidR="00E01334" w14:paraId="5E0E414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F7BEB8" w14:textId="77777777" w:rsidR="00E01334" w:rsidRDefault="00AD00F8">
            <w:pPr>
              <w:spacing w:after="40"/>
            </w:pPr>
            <w:r>
              <w:rPr>
                <w:sz w:val="18"/>
                <w:szCs w:val="18"/>
              </w:rPr>
              <w:t>RegistroBitacora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5C46A0" w14:textId="77777777" w:rsidR="00E01334" w:rsidRDefault="00AD00F8">
            <w:pPr>
              <w:spacing w:after="40"/>
            </w:pPr>
            <w:r>
              <w:rPr>
                <w:sz w:val="18"/>
                <w:szCs w:val="18"/>
              </w:rPr>
              <w:t>Es cada renglón de la bitácora: qué hizo un usuario, cuándo, en qué módulo y con qué resultado, incluyendo el equipo desde el que lo hizo. Datos que maneja: FechaHora, UsuarioId, NombreUsuario, Modulo, Accion, Entidad, EntidadId, Descripcion y otros.</w:t>
            </w:r>
          </w:p>
        </w:tc>
      </w:tr>
      <w:tr w:rsidR="00E01334" w14:paraId="0CF8F4E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EB9F07" w14:textId="77777777" w:rsidR="00E01334" w:rsidRDefault="00AD00F8">
            <w:pPr>
              <w:spacing w:after="40"/>
            </w:pPr>
            <w:r>
              <w:rPr>
                <w:sz w:val="18"/>
                <w:szCs w:val="18"/>
              </w:rPr>
              <w:t>MatrizPermisos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40C601" w14:textId="77777777" w:rsidR="00E01334" w:rsidRDefault="00AD00F8">
            <w:pPr>
              <w:spacing w:after="40"/>
            </w:pPr>
            <w:r>
              <w:rPr>
                <w:sz w:val="18"/>
                <w:szCs w:val="18"/>
              </w:rPr>
              <w:t>Es la tabla que dice qué permisos tiene cada rol, para poder preguntar si un rol puede hacer una acción. Operaciones principales: Tiene, De.</w:t>
            </w:r>
          </w:p>
        </w:tc>
      </w:tr>
      <w:tr w:rsidR="00E01334" w14:paraId="7B8664A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D6E70D" w14:textId="77777777" w:rsidR="00E01334" w:rsidRDefault="00AD00F8">
            <w:pPr>
              <w:spacing w:after="40"/>
            </w:pPr>
            <w:r>
              <w:rPr>
                <w:sz w:val="18"/>
                <w:szCs w:val="18"/>
              </w:rPr>
              <w:t>NombresRol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6AC7F8" w14:textId="77777777" w:rsidR="00E01334" w:rsidRDefault="00AD00F8">
            <w:pPr>
              <w:spacing w:after="40"/>
            </w:pPr>
            <w:r>
              <w:rPr>
                <w:sz w:val="18"/>
                <w:szCs w:val="18"/>
              </w:rPr>
              <w:t>Agrupa los nombres fijos de los roles del sistema para no escribirlos a mano en cada lugar.</w:t>
            </w:r>
          </w:p>
        </w:tc>
      </w:tr>
      <w:tr w:rsidR="00E01334" w14:paraId="2CE7592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D092FD" w14:textId="77777777" w:rsidR="00E01334" w:rsidRDefault="00AD00F8">
            <w:pPr>
              <w:spacing w:after="40"/>
            </w:pPr>
            <w:r>
              <w:rPr>
                <w:sz w:val="18"/>
                <w:szCs w:val="18"/>
              </w:rPr>
              <w:t>ResultadoRespaldo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A3EDD1" w14:textId="77777777" w:rsidR="00E01334" w:rsidRDefault="00AD00F8">
            <w:pPr>
              <w:spacing w:after="40"/>
            </w:pPr>
            <w:r>
              <w:rPr>
                <w:sz w:val="18"/>
                <w:szCs w:val="18"/>
              </w:rPr>
              <w:t>Guarda lo que pasó al hacer un respaldo: de qué base, en qué archivo quedó, cuándo, cuánto pesa y si salió bien. Datos que maneja: BaseDatos, RutaArchivo, FechaHora, TamanioBytes, Correcto, Mensaje.</w:t>
            </w:r>
          </w:p>
        </w:tc>
      </w:tr>
      <w:tr w:rsidR="00E01334" w14:paraId="3152547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53C1C6" w14:textId="77777777" w:rsidR="00E01334" w:rsidRDefault="00AD00F8">
            <w:pPr>
              <w:spacing w:after="40"/>
            </w:pPr>
            <w:r>
              <w:rPr>
                <w:sz w:val="18"/>
                <w:szCs w:val="18"/>
              </w:rPr>
              <w:t>IntegridadTabla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3DA0E6" w14:textId="77777777" w:rsidR="00E01334" w:rsidRDefault="00AD00F8">
            <w:pPr>
              <w:spacing w:after="40"/>
            </w:pPr>
            <w:r>
              <w:rPr>
                <w:sz w:val="18"/>
                <w:szCs w:val="18"/>
              </w:rPr>
              <w:t>Guarda el dígito verificador vertical de una tabla y la fecha en que se calculó, para detectar si alguien tocó los datos por fuera del sistema. Datos que maneja: NombreTabla, DVV, FechaActualizacion.</w:t>
            </w:r>
          </w:p>
        </w:tc>
      </w:tr>
    </w:tbl>
    <w:p w14:paraId="3E7F7349" w14:textId="77777777" w:rsidR="00E01334" w:rsidRDefault="00E01334">
      <w:pPr>
        <w:spacing w:after="60" w:line="300" w:lineRule="auto"/>
        <w:jc w:val="both"/>
      </w:pPr>
    </w:p>
    <w:p w14:paraId="3A767C61" w14:textId="77777777" w:rsidR="00E01334" w:rsidRDefault="00AD00F8">
      <w:pPr>
        <w:keepNext/>
        <w:pageBreakBefore/>
        <w:spacing w:before="160" w:after="120"/>
      </w:pPr>
      <w:r>
        <w:rPr>
          <w:b/>
          <w:bCs/>
          <w:sz w:val="26"/>
          <w:szCs w:val="26"/>
        </w:rPr>
        <w:lastRenderedPageBreak/>
        <w:t>CL-SRV-DOM-02 Datos de documentos</w:t>
      </w:r>
    </w:p>
    <w:p w14:paraId="6E8E6C4D" w14:textId="77777777" w:rsidR="00E01334" w:rsidRDefault="00AD00F8">
      <w:pPr>
        <w:keepNext/>
        <w:spacing w:after="60"/>
        <w:jc w:val="center"/>
      </w:pPr>
      <w:r>
        <w:rPr>
          <w:noProof/>
        </w:rPr>
        <w:drawing>
          <wp:inline distT="0" distB="0" distL="0" distR="0" wp14:anchorId="1CEDF727" wp14:editId="702F5DB8">
            <wp:extent cx="4095750" cy="5400675"/>
            <wp:effectExtent l="0" t="0" r="0" b="0"/>
            <wp:docPr id="31" name="d1151" descr="Diagrama 1151" title="Diagrama 1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095750" cy="5400675"/>
                    </a:xfrm>
                    <a:prstGeom prst="rect">
                      <a:avLst/>
                    </a:prstGeom>
                  </pic:spPr>
                </pic:pic>
              </a:graphicData>
            </a:graphic>
          </wp:inline>
        </w:drawing>
      </w:r>
    </w:p>
    <w:p w14:paraId="68DDC8B8" w14:textId="77777777" w:rsidR="00E01334" w:rsidRDefault="00AD00F8">
      <w:pPr>
        <w:spacing w:after="160"/>
        <w:jc w:val="center"/>
      </w:pPr>
      <w:r>
        <w:rPr>
          <w:i/>
          <w:iCs/>
          <w:sz w:val="20"/>
          <w:szCs w:val="20"/>
        </w:rPr>
        <w:t>CL-SRV-DOM-02 Datos de documentos</w:t>
      </w:r>
    </w:p>
    <w:p w14:paraId="1F6A39B3" w14:textId="77777777" w:rsidR="00E01334" w:rsidRDefault="00AD00F8">
      <w:pPr>
        <w:spacing w:after="120" w:line="300" w:lineRule="auto"/>
        <w:jc w:val="both"/>
      </w:pPr>
      <w:r>
        <w:t>Diagrama de clases «Datos de documentos» (código SRV-DOM-02), capa de modelo de dominio del servicios transversales.</w:t>
      </w:r>
    </w:p>
    <w:p w14:paraId="49344F5C"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14013301"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6D55343"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0E81F2F" w14:textId="77777777" w:rsidR="00E01334" w:rsidRDefault="00AD00F8">
            <w:pPr>
              <w:spacing w:after="40"/>
            </w:pPr>
            <w:r>
              <w:rPr>
                <w:b/>
                <w:bCs/>
                <w:sz w:val="18"/>
                <w:szCs w:val="18"/>
              </w:rPr>
              <w:t>Descripción</w:t>
            </w:r>
          </w:p>
        </w:tc>
      </w:tr>
      <w:tr w:rsidR="00E01334" w14:paraId="55A49B1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0E7A9E" w14:textId="77777777" w:rsidR="00E01334" w:rsidRDefault="00AD00F8">
            <w:pPr>
              <w:spacing w:after="40"/>
            </w:pPr>
            <w:r>
              <w:rPr>
                <w:sz w:val="18"/>
                <w:szCs w:val="18"/>
              </w:rPr>
              <w:t>DocumentosService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82BD49" w14:textId="77777777" w:rsidR="00E01334" w:rsidRDefault="00AD00F8">
            <w:pPr>
              <w:spacing w:after="40"/>
            </w:pPr>
            <w:r>
              <w:rPr>
                <w:sz w:val="18"/>
                <w:szCs w:val="18"/>
              </w:rPr>
              <w:t>Arma y genera los documentos (factura, nota de crédito y remito) con los datos que le pasan los demás servicios. Operaciones principales: ConstruirFactura, ConstruirNotaCredito, GenerarFactura, GenerarNotaCredito, ConstruirRemito.</w:t>
            </w:r>
          </w:p>
        </w:tc>
      </w:tr>
      <w:tr w:rsidR="00E01334" w14:paraId="239BD1C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DDDDA1" w14:textId="77777777" w:rsidR="00E01334" w:rsidRDefault="00AD00F8">
            <w:pPr>
              <w:spacing w:after="40"/>
            </w:pPr>
            <w:r>
              <w:rPr>
                <w:sz w:val="18"/>
                <w:szCs w:val="18"/>
              </w:rPr>
              <w:t>DatosEmisor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8C2608" w14:textId="77777777" w:rsidR="00E01334" w:rsidRDefault="00AD00F8">
            <w:pPr>
              <w:spacing w:after="40"/>
            </w:pPr>
            <w:r>
              <w:rPr>
                <w:sz w:val="18"/>
                <w:szCs w:val="18"/>
              </w:rPr>
              <w:t>Reúne los datos de la empresa que emite un documento (razón social, CUIT, domicilio, condición de IVA) para imprimirlos en los PDF. Datos que maneja: RazonSocial, Cuit, Domicilio, CondicionIva, IngresosBrutos, InicioActividades. Operaciones principales: Obtener.</w:t>
            </w:r>
          </w:p>
        </w:tc>
      </w:tr>
      <w:tr w:rsidR="00E01334" w14:paraId="7EC520F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CAB294" w14:textId="77777777" w:rsidR="00E01334" w:rsidRDefault="00AD00F8">
            <w:pPr>
              <w:spacing w:after="40"/>
            </w:pPr>
            <w:r>
              <w:rPr>
                <w:sz w:val="18"/>
                <w:szCs w:val="18"/>
              </w:rPr>
              <w:t>DatosReceptor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31ACF6" w14:textId="77777777" w:rsidR="00E01334" w:rsidRDefault="00AD00F8">
            <w:pPr>
              <w:spacing w:after="40"/>
            </w:pPr>
            <w:r>
              <w:rPr>
                <w:sz w:val="18"/>
                <w:szCs w:val="18"/>
              </w:rPr>
              <w:t>Reúne los datos de quien recibe el documento (cliente o proveedor) para imprimirlos en el PDF. Datos que maneja: RazonSocial, Cuit, EtiquetaDocumento, Domicilio, Localidad, CondicionIva, Email.</w:t>
            </w:r>
          </w:p>
        </w:tc>
      </w:tr>
      <w:tr w:rsidR="00E01334" w14:paraId="6F4A624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8FC959" w14:textId="77777777" w:rsidR="00E01334" w:rsidRDefault="00AD00F8">
            <w:pPr>
              <w:spacing w:after="40"/>
            </w:pPr>
            <w:r>
              <w:rPr>
                <w:sz w:val="18"/>
                <w:szCs w:val="18"/>
              </w:rPr>
              <w:lastRenderedPageBreak/>
              <w:t>DatosFactura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2C5F22" w14:textId="77777777" w:rsidR="00E01334" w:rsidRDefault="00AD00F8">
            <w:pPr>
              <w:spacing w:after="40"/>
            </w:pPr>
            <w:r>
              <w:rPr>
                <w:sz w:val="18"/>
                <w:szCs w:val="18"/>
              </w:rPr>
              <w:t>Reúne todo lo que hace falta para armar el PDF de una factura o nota de crédito: letra, número, fechas, emisor y receptor. Datos que maneja: Letra, CodigoComprobante, EsNotaCredito, Numero, Fecha, Vencimiento, Emisor.</w:t>
            </w:r>
          </w:p>
        </w:tc>
      </w:tr>
      <w:tr w:rsidR="00E01334" w14:paraId="52799A3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AA4B11" w14:textId="77777777" w:rsidR="00E01334" w:rsidRDefault="00AD00F8">
            <w:pPr>
              <w:spacing w:after="40"/>
            </w:pPr>
            <w:r>
              <w:rPr>
                <w:sz w:val="18"/>
                <w:szCs w:val="18"/>
              </w:rPr>
              <w:t>LineaDocumento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0E810E" w14:textId="77777777" w:rsidR="00E01334" w:rsidRDefault="00AD00F8">
            <w:pPr>
              <w:spacing w:after="40"/>
            </w:pPr>
            <w:r>
              <w:rPr>
                <w:sz w:val="18"/>
                <w:szCs w:val="18"/>
              </w:rPr>
              <w:t>Es cada renglón que se imprime en un documento (código, descripción, cantidad, unidad, precio, descuento y subtotal). Datos que maneja: Codigo, Descripcion, Cantidad, Unidad, PrecioUnitario, DescuentoPorcentaje, Subtotal.</w:t>
            </w:r>
          </w:p>
        </w:tc>
      </w:tr>
      <w:tr w:rsidR="00E01334" w14:paraId="5C99D1D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1D8580" w14:textId="77777777" w:rsidR="00E01334" w:rsidRDefault="00AD00F8">
            <w:pPr>
              <w:spacing w:after="40"/>
            </w:pPr>
            <w:r>
              <w:rPr>
                <w:sz w:val="18"/>
                <w:szCs w:val="18"/>
              </w:rPr>
              <w:t>DatosRemito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973359" w14:textId="77777777" w:rsidR="00E01334" w:rsidRDefault="00AD00F8">
            <w:pPr>
              <w:spacing w:after="40"/>
            </w:pPr>
            <w:r>
              <w:rPr>
                <w:sz w:val="18"/>
                <w:szCs w:val="18"/>
              </w:rPr>
              <w:t>Reúne todo lo que hace falta para armar el PDF de un remito: número, fecha, emisor, receptor, dirección de entrega, pedido y chofer. Datos que maneja: Numero, Fecha, Emisor, Receptor, DireccionEntrega, Pedido, Chofer.</w:t>
            </w:r>
          </w:p>
        </w:tc>
      </w:tr>
      <w:tr w:rsidR="00E01334" w14:paraId="49F2218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1436B2" w14:textId="77777777" w:rsidR="00E01334" w:rsidRDefault="00AD00F8">
            <w:pPr>
              <w:spacing w:after="40"/>
            </w:pPr>
            <w:r>
              <w:rPr>
                <w:sz w:val="18"/>
                <w:szCs w:val="18"/>
              </w:rPr>
              <w:t>LineaRemito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82FB5E" w14:textId="77777777" w:rsidR="00E01334" w:rsidRDefault="00AD00F8">
            <w:pPr>
              <w:spacing w:after="40"/>
            </w:pPr>
            <w:r>
              <w:rPr>
                <w:sz w:val="18"/>
                <w:szCs w:val="18"/>
              </w:rPr>
              <w:t>Es cada renglón que se imprime en un remito (código, descripción, cantidad y unidad). Datos que maneja: Codigo, Descripcion, Cantidad, Unidad.</w:t>
            </w:r>
          </w:p>
        </w:tc>
      </w:tr>
      <w:tr w:rsidR="00E01334" w14:paraId="46C7256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FD5D2F" w14:textId="77777777" w:rsidR="00E01334" w:rsidRDefault="00AD00F8">
            <w:pPr>
              <w:spacing w:after="40"/>
            </w:pPr>
            <w:r>
              <w:rPr>
                <w:sz w:val="18"/>
                <w:szCs w:val="18"/>
              </w:rPr>
              <w:t>DatosOrdenCompra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ECBACD" w14:textId="77777777" w:rsidR="00E01334" w:rsidRDefault="00AD00F8">
            <w:pPr>
              <w:spacing w:after="40"/>
            </w:pPr>
            <w:r>
              <w:rPr>
                <w:sz w:val="18"/>
                <w:szCs w:val="18"/>
              </w:rPr>
              <w:t>Reúne todo lo que hace falta para armar el PDF de una orden de compra: número, fecha, entrega, emisor y proveedor. Datos que maneja: Numero, Fecha, Entrega, Emisor, Proveedor, ProveedorCuit, ProveedorDomicilio.</w:t>
            </w:r>
          </w:p>
        </w:tc>
      </w:tr>
      <w:tr w:rsidR="00E01334" w14:paraId="2BD8243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F400CB" w14:textId="77777777" w:rsidR="00E01334" w:rsidRDefault="00AD00F8">
            <w:pPr>
              <w:spacing w:after="40"/>
            </w:pPr>
            <w:r>
              <w:rPr>
                <w:sz w:val="18"/>
                <w:szCs w:val="18"/>
              </w:rPr>
              <w:t>VarianteDocumento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CF540D" w14:textId="77777777" w:rsidR="00E01334" w:rsidRDefault="00AD00F8">
            <w:pPr>
              <w:spacing w:after="40"/>
            </w:pPr>
            <w:r>
              <w:rPr>
                <w:sz w:val="18"/>
                <w:szCs w:val="18"/>
              </w:rPr>
              <w:t>Define cómo se ve cada copia de un documento (por ejemplo original, duplicado o triplicado): su etiqueta y su color de fondo. Datos que maneja: Etiqueta, Fondo.</w:t>
            </w:r>
          </w:p>
        </w:tc>
      </w:tr>
      <w:tr w:rsidR="00E01334" w14:paraId="368DD66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F1C28C" w14:textId="77777777" w:rsidR="00E01334" w:rsidRDefault="00AD00F8">
            <w:pPr>
              <w:spacing w:after="40"/>
            </w:pPr>
            <w:r>
              <w:rPr>
                <w:sz w:val="18"/>
                <w:szCs w:val="18"/>
              </w:rPr>
              <w:t>LanguageService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C13EAA" w14:textId="77777777" w:rsidR="00E01334" w:rsidRDefault="00AD00F8">
            <w:pPr>
              <w:spacing w:after="40"/>
            </w:pPr>
            <w:r>
              <w:rPr>
                <w:sz w:val="18"/>
                <w:szCs w:val="18"/>
              </w:rPr>
              <w:t>Maneja el idioma del sistema: carga el idioma preferido, permite cambiarlo y traduce los textos. Operaciones principales: Inicializar, AplicarIdiomaPreferido, CambiarIdioma, Translate, ExisteIdioma.</w:t>
            </w:r>
          </w:p>
        </w:tc>
      </w:tr>
      <w:tr w:rsidR="00E01334" w14:paraId="303B8B0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65F9D0" w14:textId="77777777" w:rsidR="00E01334" w:rsidRDefault="00AD00F8">
            <w:pPr>
              <w:spacing w:after="40"/>
            </w:pPr>
            <w:r>
              <w:rPr>
                <w:sz w:val="18"/>
                <w:szCs w:val="18"/>
              </w:rPr>
              <w:t>FacturaPdfService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2D91B5" w14:textId="77777777" w:rsidR="00E01334" w:rsidRDefault="00AD00F8">
            <w:pPr>
              <w:spacing w:after="40"/>
            </w:pPr>
            <w:r>
              <w:rPr>
                <w:sz w:val="18"/>
                <w:szCs w:val="18"/>
              </w:rPr>
              <w:t>Genera el PDF de una factura.</w:t>
            </w:r>
          </w:p>
        </w:tc>
      </w:tr>
      <w:tr w:rsidR="00E01334" w14:paraId="1312F20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51167B" w14:textId="77777777" w:rsidR="00E01334" w:rsidRDefault="00AD00F8">
            <w:pPr>
              <w:spacing w:after="40"/>
            </w:pPr>
            <w:r>
              <w:rPr>
                <w:sz w:val="18"/>
                <w:szCs w:val="18"/>
              </w:rPr>
              <w:t>RemitoPdfService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D85A73" w14:textId="77777777" w:rsidR="00E01334" w:rsidRDefault="00AD00F8">
            <w:pPr>
              <w:spacing w:after="40"/>
            </w:pPr>
            <w:r>
              <w:rPr>
                <w:sz w:val="18"/>
                <w:szCs w:val="18"/>
              </w:rPr>
              <w:t>Genera el PDF de un remito.</w:t>
            </w:r>
          </w:p>
        </w:tc>
      </w:tr>
    </w:tbl>
    <w:p w14:paraId="58DBC0F2" w14:textId="77777777" w:rsidR="00E01334" w:rsidRDefault="00E01334">
      <w:pPr>
        <w:spacing w:after="60" w:line="300" w:lineRule="auto"/>
        <w:jc w:val="both"/>
      </w:pPr>
    </w:p>
    <w:p w14:paraId="0185EBEB" w14:textId="77777777" w:rsidR="00E01334" w:rsidRDefault="00AD00F8">
      <w:pPr>
        <w:pStyle w:val="Heading3"/>
        <w:keepNext/>
        <w:pageBreakBefore/>
      </w:pPr>
      <w:bookmarkStart w:id="20" w:name="_Toc244109143"/>
      <w:r>
        <w:lastRenderedPageBreak/>
        <w:t>G06.5 Servicios transversales - Lógica (BLL)</w:t>
      </w:r>
      <w:bookmarkEnd w:id="20"/>
    </w:p>
    <w:p w14:paraId="09B84E59" w14:textId="77777777" w:rsidR="00E01334" w:rsidRDefault="00AD00F8">
      <w:pPr>
        <w:keepNext/>
        <w:spacing w:before="160" w:after="120"/>
      </w:pPr>
      <w:r>
        <w:rPr>
          <w:b/>
          <w:bCs/>
          <w:sz w:val="26"/>
          <w:szCs w:val="26"/>
        </w:rPr>
        <w:t>CL-SRV-BLL-01 Servicios de seguridad y administración</w:t>
      </w:r>
    </w:p>
    <w:p w14:paraId="7EA253BE" w14:textId="77777777" w:rsidR="00E01334" w:rsidRDefault="00AD00F8">
      <w:pPr>
        <w:keepNext/>
        <w:spacing w:after="60"/>
        <w:jc w:val="center"/>
      </w:pPr>
      <w:r>
        <w:rPr>
          <w:noProof/>
        </w:rPr>
        <w:drawing>
          <wp:inline distT="0" distB="0" distL="0" distR="0" wp14:anchorId="642B51C7" wp14:editId="6CED3BE5">
            <wp:extent cx="4067175" cy="5400675"/>
            <wp:effectExtent l="0" t="0" r="0" b="0"/>
            <wp:docPr id="32" name="d1145" descr="Diagrama 1145" title="Diagrama 1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067175" cy="5400675"/>
                    </a:xfrm>
                    <a:prstGeom prst="rect">
                      <a:avLst/>
                    </a:prstGeom>
                  </pic:spPr>
                </pic:pic>
              </a:graphicData>
            </a:graphic>
          </wp:inline>
        </w:drawing>
      </w:r>
    </w:p>
    <w:p w14:paraId="34739A32" w14:textId="77777777" w:rsidR="00E01334" w:rsidRDefault="00AD00F8">
      <w:pPr>
        <w:spacing w:after="160"/>
        <w:jc w:val="center"/>
      </w:pPr>
      <w:r>
        <w:rPr>
          <w:i/>
          <w:iCs/>
          <w:sz w:val="20"/>
          <w:szCs w:val="20"/>
        </w:rPr>
        <w:t>CL-SRV-BLL-01 Servicios de seguridad y administración</w:t>
      </w:r>
    </w:p>
    <w:p w14:paraId="51EF3D44" w14:textId="77777777" w:rsidR="00E01334" w:rsidRDefault="00AD00F8">
      <w:pPr>
        <w:spacing w:after="120" w:line="300" w:lineRule="auto"/>
        <w:jc w:val="both"/>
      </w:pPr>
      <w:r>
        <w:t>Diagrama de clases «Servicios de seguridad y administración» (código SRV-BLL-01), capa de lógica de negocio del servicios transversales.</w:t>
      </w:r>
    </w:p>
    <w:p w14:paraId="620E3005"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2"/>
        <w:gridCol w:w="6669"/>
      </w:tblGrid>
      <w:tr w:rsidR="00E01334" w14:paraId="3D471BC9"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555133F"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BD03326" w14:textId="77777777" w:rsidR="00E01334" w:rsidRDefault="00AD00F8">
            <w:pPr>
              <w:spacing w:after="40"/>
            </w:pPr>
            <w:r>
              <w:rPr>
                <w:b/>
                <w:bCs/>
                <w:sz w:val="18"/>
                <w:szCs w:val="18"/>
              </w:rPr>
              <w:t>Descripción</w:t>
            </w:r>
          </w:p>
        </w:tc>
      </w:tr>
      <w:tr w:rsidR="00E01334" w14:paraId="3B7EB9A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01C5D5" w14:textId="77777777" w:rsidR="00E01334" w:rsidRDefault="00AD00F8">
            <w:pPr>
              <w:spacing w:after="40"/>
            </w:pPr>
            <w:r>
              <w:rPr>
                <w:sz w:val="18"/>
                <w:szCs w:val="18"/>
              </w:rPr>
              <w:t>ProduccionService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0F7817" w14:textId="77777777" w:rsidR="00E01334" w:rsidRDefault="00AD00F8">
            <w:pPr>
              <w:spacing w:after="40"/>
            </w:pPr>
            <w:r>
              <w:rPr>
                <w:sz w:val="18"/>
                <w:szCs w:val="18"/>
              </w:rPr>
              <w:t>Es la clase de negocio de producción: lista los pedidos pendientes, genera las órdenes de fabricación y de reproceso, reserva los materiales y registra los avances. Operaciones principales: ObtenerPedidosPendientes, GenerarOrdenesDelPedido, ObtenerOrdenesPorAceptar, GenerarOrden, GenerarOrdenReproceso, ReservarMateriales.</w:t>
            </w:r>
          </w:p>
        </w:tc>
      </w:tr>
      <w:tr w:rsidR="00E01334" w14:paraId="3DD2CD6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A46D4C" w14:textId="77777777" w:rsidR="00E01334" w:rsidRDefault="00AD00F8">
            <w:pPr>
              <w:spacing w:after="40"/>
            </w:pPr>
            <w:r>
              <w:rPr>
                <w:sz w:val="18"/>
                <w:szCs w:val="18"/>
              </w:rPr>
              <w:t>Autorizacion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01B03C" w14:textId="77777777" w:rsidR="00E01334" w:rsidRDefault="00AD00F8">
            <w:pPr>
              <w:spacing w:after="40"/>
            </w:pPr>
            <w:r>
              <w:rPr>
                <w:sz w:val="18"/>
                <w:szCs w:val="18"/>
              </w:rPr>
              <w:t>Pregunta si el usuario actual tiene un permiso (Tiene) o corta la operación si no lo tiene (Exigir). Operaciones principales: Tiene, Exigir.</w:t>
            </w:r>
          </w:p>
        </w:tc>
      </w:tr>
      <w:tr w:rsidR="00E01334" w14:paraId="648F996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1EDFED" w14:textId="77777777" w:rsidR="00E01334" w:rsidRDefault="00AD00F8">
            <w:pPr>
              <w:spacing w:after="40"/>
            </w:pPr>
            <w:r>
              <w:rPr>
                <w:sz w:val="18"/>
                <w:szCs w:val="18"/>
              </w:rPr>
              <w:lastRenderedPageBreak/>
              <w:t>UsuarioService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817C6F" w14:textId="77777777" w:rsidR="00E01334" w:rsidRDefault="00AD00F8">
            <w:pPr>
              <w:spacing w:after="40"/>
            </w:pPr>
            <w:r>
              <w:rPr>
                <w:sz w:val="18"/>
                <w:szCs w:val="18"/>
              </w:rPr>
              <w:t>Maneja los usuarios: registrar, autenticar, cambiar contraseña, buscar y listar usuarios y roles. Operaciones principales: Registrar, Autenticar, CambiarPassword, ObtenerPorId, ObtenerTodos, ObtenerRoles.</w:t>
            </w:r>
          </w:p>
        </w:tc>
      </w:tr>
      <w:tr w:rsidR="00E01334" w14:paraId="1889C32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FCA72F" w14:textId="77777777" w:rsidR="00E01334" w:rsidRDefault="00AD00F8">
            <w:pPr>
              <w:spacing w:after="40"/>
            </w:pPr>
            <w:r>
              <w:rPr>
                <w:sz w:val="18"/>
                <w:szCs w:val="18"/>
              </w:rPr>
              <w:t>AdministracionService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A69AB4" w14:textId="77777777" w:rsidR="00E01334" w:rsidRDefault="00AD00F8">
            <w:pPr>
              <w:spacing w:after="40"/>
            </w:pPr>
            <w:r>
              <w:rPr>
                <w:sz w:val="18"/>
                <w:szCs w:val="18"/>
              </w:rPr>
              <w:t>Es la clase de negocio de administración: crear y modificar usuarios, cambiar estado y rol, desbloquear, restablecer contraseñas y consultar los permisos de un rol. Operaciones principales: ObtenerUsuarios, ObtenerRoles, CrearUsuario, CambiarEstado, Desbloquear, RestablecerPassword.</w:t>
            </w:r>
          </w:p>
        </w:tc>
      </w:tr>
      <w:tr w:rsidR="00E01334" w14:paraId="6A3C682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0FBDB9" w14:textId="77777777" w:rsidR="00E01334" w:rsidRDefault="00AD00F8">
            <w:pPr>
              <w:spacing w:after="40"/>
            </w:pPr>
            <w:r>
              <w:rPr>
                <w:sz w:val="18"/>
                <w:szCs w:val="18"/>
              </w:rPr>
              <w:t>BitacoraService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EE6243" w14:textId="77777777" w:rsidR="00E01334" w:rsidRDefault="00AD00F8">
            <w:pPr>
              <w:spacing w:after="40"/>
            </w:pPr>
            <w:r>
              <w:rPr>
                <w:sz w:val="18"/>
                <w:szCs w:val="18"/>
              </w:rPr>
              <w:t>Registra en la bitácora lo que pasa en el sistema (información, auditoría, seguridad y errores) y permite consultar lo ocurrido con una entidad. Operaciones principales: Registrar, RegistrarInformacion, RegistrarAuditoria, RegistrarSeguridad, RegistrarError, ObtenerDeEntidad.</w:t>
            </w:r>
          </w:p>
        </w:tc>
      </w:tr>
      <w:tr w:rsidR="00E01334" w14:paraId="0A3586E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746268" w14:textId="77777777" w:rsidR="00E01334" w:rsidRDefault="00AD00F8">
            <w:pPr>
              <w:spacing w:after="40"/>
            </w:pPr>
            <w:r>
              <w:rPr>
                <w:sz w:val="18"/>
                <w:szCs w:val="18"/>
              </w:rPr>
              <w:t>SesionActual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EFF923" w14:textId="77777777" w:rsidR="00E01334" w:rsidRDefault="00AD00F8">
            <w:pPr>
              <w:spacing w:after="40"/>
            </w:pPr>
            <w:r>
              <w:rPr>
                <w:sz w:val="18"/>
                <w:szCs w:val="18"/>
              </w:rPr>
              <w:t>Guarda quién inició sesión en el sistema, permite cerrarla y preguntar si el usuario tiene un rol o permiso. Datos que maneja: Usuario. Operaciones principales: Iniciar, Cerrar, TieneRol, Tiene.</w:t>
            </w:r>
          </w:p>
        </w:tc>
      </w:tr>
      <w:tr w:rsidR="00E01334" w14:paraId="0E520D5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847DC5" w14:textId="77777777" w:rsidR="00E01334" w:rsidRDefault="00AD00F8">
            <w:pPr>
              <w:spacing w:after="40"/>
            </w:pPr>
            <w:r>
              <w:rPr>
                <w:sz w:val="18"/>
                <w:szCs w:val="18"/>
              </w:rPr>
              <w:t>DemoAuthenticationService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D9B718" w14:textId="77777777" w:rsidR="00E01334" w:rsidRDefault="00AD00F8">
            <w:pPr>
              <w:spacing w:after="40"/>
            </w:pPr>
            <w:r>
              <w:rPr>
                <w:sz w:val="18"/>
                <w:szCs w:val="18"/>
              </w:rPr>
              <w:t>Verifica el usuario y la contraseña al iniciar sesión. Operaciones principales: Autenticar.</w:t>
            </w:r>
          </w:p>
        </w:tc>
      </w:tr>
      <w:tr w:rsidR="00E01334" w14:paraId="04E6D76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D621DC" w14:textId="77777777" w:rsidR="00E01334" w:rsidRDefault="00AD00F8">
            <w:pPr>
              <w:spacing w:after="40"/>
            </w:pPr>
            <w:r>
              <w:rPr>
                <w:sz w:val="18"/>
                <w:szCs w:val="18"/>
              </w:rPr>
              <w:t>Rol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DDE6AA" w14:textId="77777777" w:rsidR="00E01334" w:rsidRDefault="00AD00F8">
            <w:pPr>
              <w:spacing w:after="40"/>
            </w:pPr>
            <w:r>
              <w:rPr>
                <w:sz w:val="18"/>
                <w:szCs w:val="18"/>
              </w:rPr>
              <w:t>Es el perfil que define qué puede hacer un usuario en el sistema (administrador, vendedor, depósito, etc.). Datos que maneja: Nombre, Descripcion, Activo, FechaAlta.</w:t>
            </w:r>
          </w:p>
        </w:tc>
      </w:tr>
      <w:tr w:rsidR="00E01334" w14:paraId="2B7F900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E28DD8" w14:textId="77777777" w:rsidR="00E01334" w:rsidRDefault="00AD00F8">
            <w:pPr>
              <w:spacing w:after="40"/>
            </w:pPr>
            <w:r>
              <w:rPr>
                <w:sz w:val="18"/>
                <w:szCs w:val="18"/>
              </w:rPr>
              <w:t>PasswordHasher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6861DF" w14:textId="77777777" w:rsidR="00E01334" w:rsidRDefault="00AD00F8">
            <w:pPr>
              <w:spacing w:after="40"/>
            </w:pPr>
            <w:r>
              <w:rPr>
                <w:sz w:val="18"/>
                <w:szCs w:val="18"/>
              </w:rPr>
              <w:t>Convierte las contraseñas en un hash con sal para no guardarlas en texto plano, y verifica si una contraseña coincide. Operaciones principales: CrearHash, Verificar.</w:t>
            </w:r>
          </w:p>
        </w:tc>
      </w:tr>
    </w:tbl>
    <w:p w14:paraId="57C4A16C" w14:textId="77777777" w:rsidR="00E01334" w:rsidRDefault="00E01334">
      <w:pPr>
        <w:spacing w:after="60" w:line="300" w:lineRule="auto"/>
        <w:jc w:val="both"/>
      </w:pPr>
    </w:p>
    <w:p w14:paraId="2D71A060" w14:textId="77777777" w:rsidR="00E01334" w:rsidRDefault="00AD00F8">
      <w:pPr>
        <w:keepNext/>
        <w:pageBreakBefore/>
        <w:spacing w:before="160" w:after="120"/>
      </w:pPr>
      <w:r>
        <w:rPr>
          <w:b/>
          <w:bCs/>
          <w:sz w:val="26"/>
          <w:szCs w:val="26"/>
        </w:rPr>
        <w:lastRenderedPageBreak/>
        <w:t>CL-SRV-BLL-02 Servicios de respaldo e importación</w:t>
      </w:r>
    </w:p>
    <w:p w14:paraId="7B224B2D" w14:textId="77777777" w:rsidR="00E01334" w:rsidRDefault="00AD00F8">
      <w:pPr>
        <w:keepNext/>
        <w:spacing w:after="60"/>
        <w:jc w:val="center"/>
      </w:pPr>
      <w:r>
        <w:rPr>
          <w:noProof/>
        </w:rPr>
        <w:drawing>
          <wp:inline distT="0" distB="0" distL="0" distR="0" wp14:anchorId="641FC304" wp14:editId="31894FFD">
            <wp:extent cx="5686425" cy="4810125"/>
            <wp:effectExtent l="0" t="0" r="0" b="0"/>
            <wp:docPr id="33" name="d1146" descr="Diagrama 1146" title="Diagrama 1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686425" cy="4810125"/>
                    </a:xfrm>
                    <a:prstGeom prst="rect">
                      <a:avLst/>
                    </a:prstGeom>
                  </pic:spPr>
                </pic:pic>
              </a:graphicData>
            </a:graphic>
          </wp:inline>
        </w:drawing>
      </w:r>
    </w:p>
    <w:p w14:paraId="6DAB0869" w14:textId="77777777" w:rsidR="00E01334" w:rsidRDefault="00AD00F8">
      <w:pPr>
        <w:spacing w:after="160"/>
        <w:jc w:val="center"/>
      </w:pPr>
      <w:r>
        <w:rPr>
          <w:i/>
          <w:iCs/>
          <w:sz w:val="20"/>
          <w:szCs w:val="20"/>
        </w:rPr>
        <w:t>CL-SRV-BLL-02 Servicios de respaldo e importación</w:t>
      </w:r>
    </w:p>
    <w:p w14:paraId="556EA924" w14:textId="77777777" w:rsidR="00E01334" w:rsidRDefault="00AD00F8">
      <w:pPr>
        <w:spacing w:after="120" w:line="300" w:lineRule="auto"/>
        <w:jc w:val="both"/>
      </w:pPr>
      <w:r>
        <w:t>Diagrama de clases «Servicios de respaldo e importación» (código SRV-BLL-02), capa de lógica de negocio del servicios transversales.</w:t>
      </w:r>
    </w:p>
    <w:p w14:paraId="115BB3CE"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2"/>
        <w:gridCol w:w="6759"/>
      </w:tblGrid>
      <w:tr w:rsidR="00E01334" w14:paraId="1EEA722E"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60DA4A1"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4717035" w14:textId="77777777" w:rsidR="00E01334" w:rsidRDefault="00AD00F8">
            <w:pPr>
              <w:spacing w:after="40"/>
            </w:pPr>
            <w:r>
              <w:rPr>
                <w:b/>
                <w:bCs/>
                <w:sz w:val="18"/>
                <w:szCs w:val="18"/>
              </w:rPr>
              <w:t>Descripción</w:t>
            </w:r>
          </w:p>
        </w:tc>
      </w:tr>
      <w:tr w:rsidR="00E01334" w14:paraId="2D3B1AF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2B08C8" w14:textId="77777777" w:rsidR="00E01334" w:rsidRDefault="00AD00F8">
            <w:pPr>
              <w:spacing w:after="40"/>
            </w:pPr>
            <w:r>
              <w:rPr>
                <w:sz w:val="18"/>
                <w:szCs w:val="18"/>
              </w:rPr>
              <w:t>INegocioStore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FCB1BB" w14:textId="77777777" w:rsidR="00E01334" w:rsidRDefault="00AD00F8">
            <w:pPr>
              <w:spacing w:after="40"/>
            </w:pPr>
            <w:r>
              <w:rPr>
                <w:sz w:val="18"/>
                <w:szCs w:val="18"/>
              </w:rPr>
              <w:t>Contrato del almacén de datos de negocio: permite ejecutar operaciones sobre los datos, sea en memoria o en base de datos. Operaciones principales: Ejecutar.</w:t>
            </w:r>
          </w:p>
        </w:tc>
      </w:tr>
      <w:tr w:rsidR="00E01334" w14:paraId="118F3B3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855861" w14:textId="77777777" w:rsidR="00E01334" w:rsidRDefault="00AD00F8">
            <w:pPr>
              <w:spacing w:after="40"/>
            </w:pPr>
            <w:r>
              <w:rPr>
                <w:sz w:val="18"/>
                <w:szCs w:val="18"/>
              </w:rPr>
              <w:t>BitacoraService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9C705B" w14:textId="77777777" w:rsidR="00E01334" w:rsidRDefault="00AD00F8">
            <w:pPr>
              <w:spacing w:after="40"/>
            </w:pPr>
            <w:r>
              <w:rPr>
                <w:sz w:val="18"/>
                <w:szCs w:val="18"/>
              </w:rPr>
              <w:t>Registra en la bitácora lo que pasa en el sistema (información, auditoría, seguridad y errores) y permite consultar lo ocurrido con una entidad. Operaciones principales: Registrar, RegistrarInformacion, RegistrarAuditoria, RegistrarSeguridad, RegistrarError, ObtenerDeEntidad.</w:t>
            </w:r>
          </w:p>
        </w:tc>
      </w:tr>
      <w:tr w:rsidR="00E01334" w14:paraId="488EA2D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DF4C87" w14:textId="77777777" w:rsidR="00E01334" w:rsidRDefault="00AD00F8">
            <w:pPr>
              <w:spacing w:after="40"/>
            </w:pPr>
            <w:r>
              <w:rPr>
                <w:sz w:val="18"/>
                <w:szCs w:val="18"/>
              </w:rPr>
              <w:t>RespaldoService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879C94" w14:textId="77777777" w:rsidR="00E01334" w:rsidRDefault="00AD00F8">
            <w:pPr>
              <w:spacing w:after="40"/>
            </w:pPr>
            <w:r>
              <w:rPr>
                <w:sz w:val="18"/>
                <w:szCs w:val="18"/>
              </w:rPr>
              <w:t>Crea los respaldos completos de las bases y dice en qué carpeta se guardan. Operaciones principales: ObtenerCarpetaRespaldos, CrearRespaldoCompleto.</w:t>
            </w:r>
          </w:p>
        </w:tc>
      </w:tr>
      <w:tr w:rsidR="00E01334" w14:paraId="2742A83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092FF4" w14:textId="77777777" w:rsidR="00E01334" w:rsidRDefault="00AD00F8">
            <w:pPr>
              <w:spacing w:after="40"/>
            </w:pPr>
            <w:r>
              <w:rPr>
                <w:sz w:val="18"/>
                <w:szCs w:val="18"/>
              </w:rPr>
              <w:t>ImportacionService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815911" w14:textId="77777777" w:rsidR="00E01334" w:rsidRDefault="00AD00F8">
            <w:pPr>
              <w:spacing w:after="40"/>
            </w:pPr>
            <w:r>
              <w:rPr>
                <w:sz w:val="18"/>
                <w:szCs w:val="18"/>
              </w:rPr>
              <w:t>Importa clientes y productos desde un archivo CSV, salteando los que ya existen. Operaciones principales: ImportarClientes, GenerarCuit, ImportarProductos.</w:t>
            </w:r>
          </w:p>
        </w:tc>
      </w:tr>
      <w:tr w:rsidR="00E01334" w14:paraId="550F5FC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3BDA96" w14:textId="77777777" w:rsidR="00E01334" w:rsidRDefault="00AD00F8">
            <w:pPr>
              <w:spacing w:after="40"/>
            </w:pPr>
            <w:r>
              <w:rPr>
                <w:sz w:val="18"/>
                <w:szCs w:val="18"/>
              </w:rPr>
              <w:t>CargaInicialService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3D8475" w14:textId="77777777" w:rsidR="00E01334" w:rsidRDefault="00AD00F8">
            <w:pPr>
              <w:spacing w:after="40"/>
            </w:pPr>
            <w:r>
              <w:rPr>
                <w:sz w:val="18"/>
                <w:szCs w:val="18"/>
              </w:rPr>
              <w:t>Se asegura de que la base tenga los datos mínimos al arrancar y puede cargar datos de ejemplo. Operaciones principales: AsegurarDatosBase, TieneCatalogo, CargarDatosDeEjemplo, Lista.</w:t>
            </w:r>
          </w:p>
        </w:tc>
      </w:tr>
      <w:tr w:rsidR="00E01334" w14:paraId="650624D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DA6F58" w14:textId="77777777" w:rsidR="00E01334" w:rsidRDefault="00AD00F8">
            <w:pPr>
              <w:spacing w:after="40"/>
            </w:pPr>
            <w:r>
              <w:rPr>
                <w:sz w:val="18"/>
                <w:szCs w:val="18"/>
              </w:rPr>
              <w:lastRenderedPageBreak/>
              <w:t>RespaldoDatabaseService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EE6E31" w14:textId="77777777" w:rsidR="00E01334" w:rsidRDefault="00AD00F8">
            <w:pPr>
              <w:spacing w:after="40"/>
            </w:pPr>
            <w:r>
              <w:rPr>
                <w:sz w:val="18"/>
                <w:szCs w:val="18"/>
              </w:rPr>
              <w:t>Hace el respaldo físico de la base de datos y sugiere la carpeta donde guardarlo. Operaciones principales: ObtenerCarpetaPredeterminada, CrearRespaldo.</w:t>
            </w:r>
          </w:p>
        </w:tc>
      </w:tr>
      <w:tr w:rsidR="00E01334" w14:paraId="00688A4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C13509" w14:textId="77777777" w:rsidR="00E01334" w:rsidRDefault="00AD00F8">
            <w:pPr>
              <w:spacing w:after="40"/>
            </w:pPr>
            <w:r>
              <w:rPr>
                <w:sz w:val="18"/>
                <w:szCs w:val="18"/>
              </w:rPr>
              <w:t>ResultadoRespaldo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1C72B0" w14:textId="77777777" w:rsidR="00E01334" w:rsidRDefault="00AD00F8">
            <w:pPr>
              <w:spacing w:after="40"/>
            </w:pPr>
            <w:r>
              <w:rPr>
                <w:sz w:val="18"/>
                <w:szCs w:val="18"/>
              </w:rPr>
              <w:t>Guarda lo que pasó al hacer un respaldo: de qué base, en qué archivo quedó, cuándo, cuánto pesa y si salió bien. Datos que maneja: BaseDatos, RutaArchivo, FechaHora, TamanioBytes, Correcto, Mensaje.</w:t>
            </w:r>
          </w:p>
        </w:tc>
      </w:tr>
    </w:tbl>
    <w:p w14:paraId="458E86F0" w14:textId="77777777" w:rsidR="00E01334" w:rsidRDefault="00E01334">
      <w:pPr>
        <w:spacing w:after="60" w:line="300" w:lineRule="auto"/>
        <w:jc w:val="both"/>
      </w:pPr>
    </w:p>
    <w:p w14:paraId="07DB6C4D" w14:textId="77777777" w:rsidR="00E01334" w:rsidRDefault="00AD00F8">
      <w:pPr>
        <w:pStyle w:val="Heading3"/>
        <w:keepNext/>
        <w:pageBreakBefore/>
      </w:pPr>
      <w:bookmarkStart w:id="21" w:name="_Toc244109144"/>
      <w:r>
        <w:lastRenderedPageBreak/>
        <w:t>G06.6 Servicios transversales - Acceso a datos (DAL)</w:t>
      </w:r>
      <w:bookmarkEnd w:id="21"/>
    </w:p>
    <w:p w14:paraId="07D66FF0" w14:textId="77777777" w:rsidR="00E01334" w:rsidRDefault="00AD00F8">
      <w:pPr>
        <w:keepNext/>
        <w:spacing w:before="160" w:after="120"/>
      </w:pPr>
      <w:r>
        <w:rPr>
          <w:b/>
          <w:bCs/>
          <w:sz w:val="26"/>
          <w:szCs w:val="26"/>
        </w:rPr>
        <w:t>CL-SRV-DAL-01 Repositorios de seguridad (1)</w:t>
      </w:r>
    </w:p>
    <w:p w14:paraId="4890F2E0" w14:textId="77777777" w:rsidR="00E01334" w:rsidRDefault="00AD00F8">
      <w:pPr>
        <w:keepNext/>
        <w:spacing w:after="60"/>
        <w:jc w:val="center"/>
      </w:pPr>
      <w:r>
        <w:rPr>
          <w:noProof/>
        </w:rPr>
        <w:drawing>
          <wp:inline distT="0" distB="0" distL="0" distR="0" wp14:anchorId="7BCE6716" wp14:editId="3855B074">
            <wp:extent cx="5686425" cy="4648200"/>
            <wp:effectExtent l="0" t="0" r="0" b="0"/>
            <wp:docPr id="34" name="d1147" descr="Diagrama 1147" title="Diagrama 1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686425" cy="4648200"/>
                    </a:xfrm>
                    <a:prstGeom prst="rect">
                      <a:avLst/>
                    </a:prstGeom>
                  </pic:spPr>
                </pic:pic>
              </a:graphicData>
            </a:graphic>
          </wp:inline>
        </w:drawing>
      </w:r>
    </w:p>
    <w:p w14:paraId="7BC2470D" w14:textId="77777777" w:rsidR="00E01334" w:rsidRDefault="00AD00F8">
      <w:pPr>
        <w:spacing w:after="160"/>
        <w:jc w:val="center"/>
      </w:pPr>
      <w:r>
        <w:rPr>
          <w:i/>
          <w:iCs/>
          <w:sz w:val="20"/>
          <w:szCs w:val="20"/>
        </w:rPr>
        <w:t>CL-SRV-DAL-01 Repositorios de seguridad (1)</w:t>
      </w:r>
    </w:p>
    <w:p w14:paraId="672CA918" w14:textId="77777777" w:rsidR="00E01334" w:rsidRDefault="00AD00F8">
      <w:pPr>
        <w:spacing w:after="120" w:line="300" w:lineRule="auto"/>
        <w:jc w:val="both"/>
      </w:pPr>
      <w:r>
        <w:t>Diagrama de clases «Repositorios de seguridad (1)» (código SRV-DAL-01), capa de acceso a datos del servicios transversales.</w:t>
      </w:r>
    </w:p>
    <w:p w14:paraId="375FE2CC"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1"/>
        <w:gridCol w:w="6620"/>
      </w:tblGrid>
      <w:tr w:rsidR="00E01334" w14:paraId="190827E3"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48C8738"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E2C6AC0" w14:textId="77777777" w:rsidR="00E01334" w:rsidRDefault="00AD00F8">
            <w:pPr>
              <w:spacing w:after="40"/>
            </w:pPr>
            <w:r>
              <w:rPr>
                <w:b/>
                <w:bCs/>
                <w:sz w:val="18"/>
                <w:szCs w:val="18"/>
              </w:rPr>
              <w:t>Descripción</w:t>
            </w:r>
          </w:p>
        </w:tc>
      </w:tr>
      <w:tr w:rsidR="00E01334" w14:paraId="06132C9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EEE4A9" w14:textId="77777777" w:rsidR="00E01334" w:rsidRDefault="00AD00F8">
            <w:pPr>
              <w:spacing w:after="40"/>
            </w:pPr>
            <w:r>
              <w:rPr>
                <w:sz w:val="18"/>
                <w:szCs w:val="18"/>
              </w:rPr>
              <w:t>IGenericRepository</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C72640" w14:textId="77777777" w:rsidR="00E01334" w:rsidRDefault="00AD00F8">
            <w:pPr>
              <w:spacing w:after="40"/>
            </w:pPr>
            <w:r>
              <w:rPr>
                <w:sz w:val="18"/>
                <w:szCs w:val="18"/>
              </w:rPr>
              <w:t>Contrato común de acceso a datos: agregar, modificar, borrar, buscar por id y listar todo. Todos los repositorios lo cumplen. Operaciones principales: Add, Update, Delete, GetById, GetAll.</w:t>
            </w:r>
          </w:p>
        </w:tc>
      </w:tr>
      <w:tr w:rsidR="00E01334" w14:paraId="632B0CF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A226F9" w14:textId="77777777" w:rsidR="00E01334" w:rsidRDefault="00AD00F8">
            <w:pPr>
              <w:spacing w:after="40"/>
            </w:pPr>
            <w:r>
              <w:rPr>
                <w:sz w:val="18"/>
                <w:szCs w:val="18"/>
              </w:rPr>
              <w:t>IUsuarioRepository</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BDE5F0" w14:textId="77777777" w:rsidR="00E01334" w:rsidRDefault="00AD00F8">
            <w:pPr>
              <w:spacing w:after="40"/>
            </w:pPr>
            <w:r>
              <w:rPr>
                <w:sz w:val="18"/>
                <w:szCs w:val="18"/>
              </w:rPr>
              <w:t>Contrato del acceso a datos de usuarios: buscar por nombre de usuario, por mail o por rol. Operaciones principales: GetByNombreUsuario, GetByEmail, GetByRolId, ExistsByNombreUsuario.</w:t>
            </w:r>
          </w:p>
        </w:tc>
      </w:tr>
      <w:tr w:rsidR="00E01334" w14:paraId="2F2AE53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9D4569" w14:textId="77777777" w:rsidR="00E01334" w:rsidRDefault="00AD00F8">
            <w:pPr>
              <w:spacing w:after="40"/>
            </w:pPr>
            <w:r>
              <w:rPr>
                <w:sz w:val="18"/>
                <w:szCs w:val="18"/>
              </w:rPr>
              <w:t>UsuarioRepositorySqlServer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7C9346" w14:textId="77777777" w:rsidR="00E01334" w:rsidRDefault="00AD00F8">
            <w:pPr>
              <w:spacing w:after="40"/>
            </w:pPr>
            <w:r>
              <w:rPr>
                <w:sz w:val="18"/>
                <w:szCs w:val="18"/>
              </w:rPr>
              <w:t>Guarda y lee usuarios en la base de datos SQL Server. Operaciones principales: Add, Update, Delete, GetById.</w:t>
            </w:r>
          </w:p>
        </w:tc>
      </w:tr>
      <w:tr w:rsidR="00E01334" w14:paraId="56D12E4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A8EB91" w14:textId="77777777" w:rsidR="00E01334" w:rsidRDefault="00AD00F8">
            <w:pPr>
              <w:spacing w:after="40"/>
            </w:pPr>
            <w:r>
              <w:rPr>
                <w:sz w:val="18"/>
                <w:szCs w:val="18"/>
              </w:rPr>
              <w:t>UsuarioRepositoryMemory</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61D911" w14:textId="77777777" w:rsidR="00E01334" w:rsidRDefault="00AD00F8">
            <w:pPr>
              <w:spacing w:after="40"/>
            </w:pPr>
            <w:r>
              <w:rPr>
                <w:sz w:val="18"/>
                <w:szCs w:val="18"/>
              </w:rPr>
              <w:t>Guarda y lee usuarios en memoria. Se usa para pruebas. Operaciones principales: Add, Update, Delete, GetById.</w:t>
            </w:r>
          </w:p>
        </w:tc>
      </w:tr>
    </w:tbl>
    <w:p w14:paraId="31E9301D" w14:textId="77777777" w:rsidR="00E01334" w:rsidRDefault="00E01334">
      <w:pPr>
        <w:spacing w:after="60" w:line="300" w:lineRule="auto"/>
        <w:jc w:val="both"/>
      </w:pPr>
    </w:p>
    <w:p w14:paraId="59E7859A" w14:textId="77777777" w:rsidR="00E01334" w:rsidRDefault="00AD00F8">
      <w:pPr>
        <w:keepNext/>
        <w:pageBreakBefore/>
        <w:spacing w:before="160" w:after="120"/>
      </w:pPr>
      <w:r>
        <w:rPr>
          <w:b/>
          <w:bCs/>
          <w:sz w:val="26"/>
          <w:szCs w:val="26"/>
        </w:rPr>
        <w:lastRenderedPageBreak/>
        <w:t>CL-SRV-DAL-02 Repositorios de seguridad (2)</w:t>
      </w:r>
    </w:p>
    <w:p w14:paraId="21FD4036" w14:textId="77777777" w:rsidR="00E01334" w:rsidRDefault="00AD00F8">
      <w:pPr>
        <w:keepNext/>
        <w:spacing w:after="60"/>
        <w:jc w:val="center"/>
      </w:pPr>
      <w:r>
        <w:rPr>
          <w:noProof/>
        </w:rPr>
        <w:drawing>
          <wp:inline distT="0" distB="0" distL="0" distR="0" wp14:anchorId="4A5F168D" wp14:editId="3CF0F2D8">
            <wp:extent cx="5686425" cy="4076700"/>
            <wp:effectExtent l="0" t="0" r="0" b="0"/>
            <wp:docPr id="35" name="d1148" descr="Diagrama 1148" title="Diagrama 1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686425" cy="4076700"/>
                    </a:xfrm>
                    <a:prstGeom prst="rect">
                      <a:avLst/>
                    </a:prstGeom>
                  </pic:spPr>
                </pic:pic>
              </a:graphicData>
            </a:graphic>
          </wp:inline>
        </w:drawing>
      </w:r>
    </w:p>
    <w:p w14:paraId="0B95143D" w14:textId="77777777" w:rsidR="00E01334" w:rsidRDefault="00AD00F8">
      <w:pPr>
        <w:spacing w:after="160"/>
        <w:jc w:val="center"/>
      </w:pPr>
      <w:r>
        <w:rPr>
          <w:i/>
          <w:iCs/>
          <w:sz w:val="20"/>
          <w:szCs w:val="20"/>
        </w:rPr>
        <w:t>CL-SRV-DAL-02 Repositorios de seguridad (2)</w:t>
      </w:r>
    </w:p>
    <w:p w14:paraId="7136199C" w14:textId="77777777" w:rsidR="00E01334" w:rsidRDefault="00AD00F8">
      <w:pPr>
        <w:spacing w:after="120" w:line="300" w:lineRule="auto"/>
        <w:jc w:val="both"/>
      </w:pPr>
      <w:r>
        <w:t>Diagrama de clases «Repositorios de seguridad (2)» (código SRV-DAL-02), capa de acceso a datos del servicios transversales.</w:t>
      </w:r>
    </w:p>
    <w:p w14:paraId="43817161"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1"/>
        <w:gridCol w:w="6580"/>
      </w:tblGrid>
      <w:tr w:rsidR="00E01334" w14:paraId="1BCF26B4"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7E76BE1"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422882E" w14:textId="77777777" w:rsidR="00E01334" w:rsidRDefault="00AD00F8">
            <w:pPr>
              <w:spacing w:after="40"/>
            </w:pPr>
            <w:r>
              <w:rPr>
                <w:b/>
                <w:bCs/>
                <w:sz w:val="18"/>
                <w:szCs w:val="18"/>
              </w:rPr>
              <w:t>Descripción</w:t>
            </w:r>
          </w:p>
        </w:tc>
      </w:tr>
      <w:tr w:rsidR="00E01334" w14:paraId="2026C4D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0C80A2" w14:textId="77777777" w:rsidR="00E01334" w:rsidRDefault="00AD00F8">
            <w:pPr>
              <w:spacing w:after="40"/>
            </w:pPr>
            <w:r>
              <w:rPr>
                <w:sz w:val="18"/>
                <w:szCs w:val="18"/>
              </w:rPr>
              <w:t>IRolRepository</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AFBE5C" w14:textId="77777777" w:rsidR="00E01334" w:rsidRDefault="00AD00F8">
            <w:pPr>
              <w:spacing w:after="40"/>
            </w:pPr>
            <w:r>
              <w:rPr>
                <w:sz w:val="18"/>
                <w:szCs w:val="18"/>
              </w:rPr>
              <w:t>Contrato del acceso a datos de roles: buscar por nombre y saber si un nombre ya existe. Operaciones principales: GetByNombre, ExistsByNombre.</w:t>
            </w:r>
          </w:p>
        </w:tc>
      </w:tr>
      <w:tr w:rsidR="00E01334" w14:paraId="7D5D966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5A1180" w14:textId="77777777" w:rsidR="00E01334" w:rsidRDefault="00AD00F8">
            <w:pPr>
              <w:spacing w:after="40"/>
            </w:pPr>
            <w:r>
              <w:rPr>
                <w:sz w:val="18"/>
                <w:szCs w:val="18"/>
              </w:rPr>
              <w:t>RolRepositorySqlServer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5E011D" w14:textId="77777777" w:rsidR="00E01334" w:rsidRDefault="00AD00F8">
            <w:pPr>
              <w:spacing w:after="40"/>
            </w:pPr>
            <w:r>
              <w:rPr>
                <w:sz w:val="18"/>
                <w:szCs w:val="18"/>
              </w:rPr>
              <w:t>Guarda y lee roles en la base de datos SQL Server. Operaciones principales: Add, Update, Delete, GetById.</w:t>
            </w:r>
          </w:p>
        </w:tc>
      </w:tr>
      <w:tr w:rsidR="00E01334" w14:paraId="43297B8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605B65" w14:textId="77777777" w:rsidR="00E01334" w:rsidRDefault="00AD00F8">
            <w:pPr>
              <w:spacing w:after="40"/>
            </w:pPr>
            <w:r>
              <w:rPr>
                <w:sz w:val="18"/>
                <w:szCs w:val="18"/>
              </w:rPr>
              <w:t>RolRepositoryMemory</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9EE0F9" w14:textId="77777777" w:rsidR="00E01334" w:rsidRDefault="00AD00F8">
            <w:pPr>
              <w:spacing w:after="40"/>
            </w:pPr>
            <w:r>
              <w:rPr>
                <w:sz w:val="18"/>
                <w:szCs w:val="18"/>
              </w:rPr>
              <w:t>Guarda y lee roles en memoria. Se usa para pruebas. Operaciones principales: Add, Update, Delete, GetById.</w:t>
            </w:r>
          </w:p>
        </w:tc>
      </w:tr>
      <w:tr w:rsidR="00E01334" w14:paraId="1CF2972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7510C3" w14:textId="77777777" w:rsidR="00E01334" w:rsidRDefault="00AD00F8">
            <w:pPr>
              <w:spacing w:after="40"/>
            </w:pPr>
            <w:r>
              <w:rPr>
                <w:sz w:val="18"/>
                <w:szCs w:val="18"/>
              </w:rPr>
              <w:t>IBitacoraRepository</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10C217" w14:textId="77777777" w:rsidR="00E01334" w:rsidRDefault="00AD00F8">
            <w:pPr>
              <w:spacing w:after="40"/>
            </w:pPr>
            <w:r>
              <w:rPr>
                <w:sz w:val="18"/>
                <w:szCs w:val="18"/>
              </w:rPr>
              <w:t>Contrato del acceso a datos de la bitácora: buscar por usuario, fecha, módulo o tipo de evento. Operaciones principales: GetByUsuarioId, GetByFecha, GetByModulo, GetByTipoEvento.</w:t>
            </w:r>
          </w:p>
        </w:tc>
      </w:tr>
      <w:tr w:rsidR="00E01334" w14:paraId="2DC36B3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9D0F0E" w14:textId="77777777" w:rsidR="00E01334" w:rsidRDefault="00AD00F8">
            <w:pPr>
              <w:spacing w:after="40"/>
            </w:pPr>
            <w:r>
              <w:rPr>
                <w:sz w:val="18"/>
                <w:szCs w:val="18"/>
              </w:rPr>
              <w:t>BitacoraRepositorySqlServer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5750CC" w14:textId="77777777" w:rsidR="00E01334" w:rsidRDefault="00AD00F8">
            <w:pPr>
              <w:spacing w:after="40"/>
            </w:pPr>
            <w:r>
              <w:rPr>
                <w:sz w:val="18"/>
                <w:szCs w:val="18"/>
              </w:rPr>
              <w:t>Guarda y lee la bitácora en la base de datos SQL Server. Operaciones principales: Add, Update, Delete, GetById.</w:t>
            </w:r>
          </w:p>
        </w:tc>
      </w:tr>
      <w:tr w:rsidR="00E01334" w14:paraId="21A3A22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F5E7CA" w14:textId="77777777" w:rsidR="00E01334" w:rsidRDefault="00AD00F8">
            <w:pPr>
              <w:spacing w:after="40"/>
            </w:pPr>
            <w:r>
              <w:rPr>
                <w:sz w:val="18"/>
                <w:szCs w:val="18"/>
              </w:rPr>
              <w:t>BitacoraRepositoryMemory</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CA080D" w14:textId="77777777" w:rsidR="00E01334" w:rsidRDefault="00AD00F8">
            <w:pPr>
              <w:spacing w:after="40"/>
            </w:pPr>
            <w:r>
              <w:rPr>
                <w:sz w:val="18"/>
                <w:szCs w:val="18"/>
              </w:rPr>
              <w:t>Guarda y lee la bitácora en memoria. Se usa para pruebas. Operaciones principales: Add, Update, Delete, GetById.</w:t>
            </w:r>
          </w:p>
        </w:tc>
      </w:tr>
    </w:tbl>
    <w:p w14:paraId="1D8FA9CD" w14:textId="77777777" w:rsidR="00E01334" w:rsidRDefault="00E01334">
      <w:pPr>
        <w:spacing w:after="60" w:line="300" w:lineRule="auto"/>
        <w:jc w:val="both"/>
      </w:pPr>
    </w:p>
    <w:p w14:paraId="2B71E0D6" w14:textId="77777777" w:rsidR="00E01334" w:rsidRDefault="00AD00F8">
      <w:pPr>
        <w:keepNext/>
        <w:pageBreakBefore/>
        <w:spacing w:before="160" w:after="120"/>
      </w:pPr>
      <w:r>
        <w:rPr>
          <w:b/>
          <w:bCs/>
          <w:sz w:val="26"/>
          <w:szCs w:val="26"/>
        </w:rPr>
        <w:lastRenderedPageBreak/>
        <w:t>CL-SRV-DAL-03 Conexión y respaldo de base de datos</w:t>
      </w:r>
    </w:p>
    <w:p w14:paraId="4ACB3088" w14:textId="77777777" w:rsidR="00E01334" w:rsidRDefault="00AD00F8">
      <w:pPr>
        <w:keepNext/>
        <w:spacing w:after="60"/>
        <w:jc w:val="center"/>
      </w:pPr>
      <w:r>
        <w:rPr>
          <w:noProof/>
        </w:rPr>
        <w:drawing>
          <wp:inline distT="0" distB="0" distL="0" distR="0" wp14:anchorId="02A11739" wp14:editId="79049582">
            <wp:extent cx="5057775" cy="4248150"/>
            <wp:effectExtent l="0" t="0" r="0" b="0"/>
            <wp:docPr id="36" name="d1149" descr="Diagrama 1149" title="Diagrama 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057775" cy="4248150"/>
                    </a:xfrm>
                    <a:prstGeom prst="rect">
                      <a:avLst/>
                    </a:prstGeom>
                  </pic:spPr>
                </pic:pic>
              </a:graphicData>
            </a:graphic>
          </wp:inline>
        </w:drawing>
      </w:r>
    </w:p>
    <w:p w14:paraId="7011B37C" w14:textId="77777777" w:rsidR="00E01334" w:rsidRDefault="00AD00F8">
      <w:pPr>
        <w:spacing w:after="160"/>
        <w:jc w:val="center"/>
      </w:pPr>
      <w:r>
        <w:rPr>
          <w:i/>
          <w:iCs/>
          <w:sz w:val="20"/>
          <w:szCs w:val="20"/>
        </w:rPr>
        <w:t>CL-SRV-DAL-03 Conexión y respaldo de base de datos</w:t>
      </w:r>
    </w:p>
    <w:p w14:paraId="721F9354" w14:textId="77777777" w:rsidR="00E01334" w:rsidRDefault="00AD00F8">
      <w:pPr>
        <w:spacing w:after="120" w:line="300" w:lineRule="auto"/>
        <w:jc w:val="both"/>
      </w:pPr>
      <w:r>
        <w:t>Diagrama de clases «Conexión y respaldo de base de datos» (código SRV-DAL-03), capa de acceso a datos del servicios transversales.</w:t>
      </w:r>
    </w:p>
    <w:p w14:paraId="40640450"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2"/>
        <w:gridCol w:w="6759"/>
      </w:tblGrid>
      <w:tr w:rsidR="00E01334" w14:paraId="0582EBEF"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8064235"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326E098" w14:textId="77777777" w:rsidR="00E01334" w:rsidRDefault="00AD00F8">
            <w:pPr>
              <w:spacing w:after="40"/>
            </w:pPr>
            <w:r>
              <w:rPr>
                <w:b/>
                <w:bCs/>
                <w:sz w:val="18"/>
                <w:szCs w:val="18"/>
              </w:rPr>
              <w:t>Descripción</w:t>
            </w:r>
          </w:p>
        </w:tc>
      </w:tr>
      <w:tr w:rsidR="00E01334" w14:paraId="3F4EBC0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A1D299" w14:textId="77777777" w:rsidR="00E01334" w:rsidRDefault="00AD00F8">
            <w:pPr>
              <w:spacing w:after="40"/>
            </w:pPr>
            <w:r>
              <w:rPr>
                <w:sz w:val="18"/>
                <w:szCs w:val="18"/>
              </w:rPr>
              <w:t>SqlServerConnection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18E679" w14:textId="77777777" w:rsidR="00E01334" w:rsidRDefault="00AD00F8">
            <w:pPr>
              <w:spacing w:after="40"/>
            </w:pPr>
            <w:r>
              <w:rPr>
                <w:sz w:val="18"/>
                <w:szCs w:val="18"/>
              </w:rPr>
              <w:t>Abre las conexiones a SQL Server: la de la base de negocio, la de servicios y la maestra, y permite reiniciarlas. Operaciones principales: CreateConnection, CreateBusinessConnection, CreateServicesConnection, CreateMasterConnection, Reiniciar.</w:t>
            </w:r>
          </w:p>
        </w:tc>
      </w:tr>
      <w:tr w:rsidR="00E01334" w14:paraId="32409FC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902618" w14:textId="77777777" w:rsidR="00E01334" w:rsidRDefault="00AD00F8">
            <w:pPr>
              <w:spacing w:after="40"/>
            </w:pPr>
            <w:r>
              <w:rPr>
                <w:sz w:val="18"/>
                <w:szCs w:val="18"/>
              </w:rPr>
              <w:t>RespaldoDatabaseService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12407C" w14:textId="77777777" w:rsidR="00E01334" w:rsidRDefault="00AD00F8">
            <w:pPr>
              <w:spacing w:after="40"/>
            </w:pPr>
            <w:r>
              <w:rPr>
                <w:sz w:val="18"/>
                <w:szCs w:val="18"/>
              </w:rPr>
              <w:t>Hace el respaldo físico de la base de datos y sugiere la carpeta donde guardarlo. Operaciones principales: ObtenerCarpetaPredeterminada, CrearRespaldo.</w:t>
            </w:r>
          </w:p>
        </w:tc>
      </w:tr>
    </w:tbl>
    <w:p w14:paraId="743D6642" w14:textId="77777777" w:rsidR="00E01334" w:rsidRDefault="00E01334">
      <w:pPr>
        <w:spacing w:after="60" w:line="300" w:lineRule="auto"/>
        <w:jc w:val="both"/>
      </w:pPr>
    </w:p>
    <w:p w14:paraId="7288E630" w14:textId="77777777" w:rsidR="00E01334" w:rsidRDefault="00AD00F8">
      <w:pPr>
        <w:pStyle w:val="Heading3"/>
        <w:keepNext/>
        <w:pageBreakBefore/>
      </w:pPr>
      <w:bookmarkStart w:id="22" w:name="_Toc244109145"/>
      <w:r>
        <w:lastRenderedPageBreak/>
        <w:t>G06.7 Servicios transversales - Fachada (idiomas, criptografía, PDF y exportación)</w:t>
      </w:r>
      <w:bookmarkEnd w:id="22"/>
    </w:p>
    <w:p w14:paraId="08F3B527" w14:textId="77777777" w:rsidR="00E01334" w:rsidRDefault="00AD00F8">
      <w:pPr>
        <w:keepNext/>
        <w:spacing w:before="160" w:after="120"/>
      </w:pPr>
      <w:r>
        <w:rPr>
          <w:b/>
          <w:bCs/>
          <w:sz w:val="26"/>
          <w:szCs w:val="26"/>
        </w:rPr>
        <w:t>CL-SRV-FAC-01 Seguridad, idioma e integridad (1)</w:t>
      </w:r>
    </w:p>
    <w:p w14:paraId="08795A6F" w14:textId="77777777" w:rsidR="00E01334" w:rsidRDefault="00AD00F8">
      <w:pPr>
        <w:keepNext/>
        <w:spacing w:after="60"/>
        <w:jc w:val="center"/>
      </w:pPr>
      <w:r>
        <w:rPr>
          <w:noProof/>
        </w:rPr>
        <w:drawing>
          <wp:inline distT="0" distB="0" distL="0" distR="0" wp14:anchorId="3FE89816" wp14:editId="591F5823">
            <wp:extent cx="4953000" cy="5400675"/>
            <wp:effectExtent l="0" t="0" r="0" b="0"/>
            <wp:docPr id="37" name="d1152" descr="Diagrama 1152" title="Diagrama 1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953000" cy="5400675"/>
                    </a:xfrm>
                    <a:prstGeom prst="rect">
                      <a:avLst/>
                    </a:prstGeom>
                  </pic:spPr>
                </pic:pic>
              </a:graphicData>
            </a:graphic>
          </wp:inline>
        </w:drawing>
      </w:r>
    </w:p>
    <w:p w14:paraId="328F0FD2" w14:textId="77777777" w:rsidR="00E01334" w:rsidRDefault="00AD00F8">
      <w:pPr>
        <w:spacing w:after="160"/>
        <w:jc w:val="center"/>
      </w:pPr>
      <w:r>
        <w:rPr>
          <w:i/>
          <w:iCs/>
          <w:sz w:val="20"/>
          <w:szCs w:val="20"/>
        </w:rPr>
        <w:t>CL-SRV-FAC-01 Seguridad, idioma e integridad (1)</w:t>
      </w:r>
    </w:p>
    <w:p w14:paraId="355EA74F" w14:textId="77777777" w:rsidR="00E01334" w:rsidRDefault="00AD00F8">
      <w:pPr>
        <w:spacing w:after="120" w:line="300" w:lineRule="auto"/>
        <w:jc w:val="both"/>
      </w:pPr>
      <w:r>
        <w:t>Diagrama de clases «Seguridad, idioma e integridad (1)» (código SRV-FAC-01), capa de fachada de servicios del servicios transversales.</w:t>
      </w:r>
    </w:p>
    <w:p w14:paraId="0B454823"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1"/>
        <w:gridCol w:w="6120"/>
      </w:tblGrid>
      <w:tr w:rsidR="00E01334" w14:paraId="5294B0EE"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BED104C"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0972C8B" w14:textId="77777777" w:rsidR="00E01334" w:rsidRDefault="00AD00F8">
            <w:pPr>
              <w:spacing w:after="40"/>
            </w:pPr>
            <w:r>
              <w:rPr>
                <w:b/>
                <w:bCs/>
                <w:sz w:val="18"/>
                <w:szCs w:val="18"/>
              </w:rPr>
              <w:t>Descripción</w:t>
            </w:r>
          </w:p>
        </w:tc>
      </w:tr>
      <w:tr w:rsidR="00E01334" w14:paraId="2745512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546B89" w14:textId="77777777" w:rsidR="00E01334" w:rsidRDefault="00AD00F8">
            <w:pPr>
              <w:spacing w:after="40"/>
            </w:pPr>
            <w:r>
              <w:rPr>
                <w:sz w:val="18"/>
                <w:szCs w:val="18"/>
              </w:rPr>
              <w:t>ClienteRepositoryEntityFramework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AE2EC7" w14:textId="77777777" w:rsidR="00E01334" w:rsidRDefault="00AD00F8">
            <w:pPr>
              <w:spacing w:after="40"/>
            </w:pPr>
            <w:r>
              <w:rPr>
                <w:sz w:val="18"/>
                <w:szCs w:val="18"/>
              </w:rPr>
              <w:t>Guarda y lee clientes en la base de datos usando Entity Framework. Operaciones principales: Add, Update, Delete, GetById, GetAll, GetByCUIT.</w:t>
            </w:r>
          </w:p>
        </w:tc>
      </w:tr>
      <w:tr w:rsidR="00E01334" w14:paraId="5C8D983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460162" w14:textId="77777777" w:rsidR="00E01334" w:rsidRDefault="00AD00F8">
            <w:pPr>
              <w:spacing w:after="40"/>
            </w:pPr>
            <w:r>
              <w:rPr>
                <w:sz w:val="18"/>
                <w:szCs w:val="18"/>
              </w:rPr>
              <w:lastRenderedPageBreak/>
              <w:t>FactoryDataAccess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AFCE63" w14:textId="77777777" w:rsidR="00E01334" w:rsidRDefault="00AD00F8">
            <w:pPr>
              <w:spacing w:after="40"/>
            </w:pPr>
            <w:r>
              <w:rPr>
                <w:sz w:val="18"/>
                <w:szCs w:val="18"/>
              </w:rPr>
              <w:t>Es la fábrica que decide con qué repositorios trabaja el sistema (base de datos o memoria) y los entrega ya listos. Datos que maneja: ClienteRepository, PresupuestoRepository, PedidoRepository, UsuarioRepository, RolRepository, BitacoraRepository, NegocioStore. Operaciones principales: Inicializar.</w:t>
            </w:r>
          </w:p>
        </w:tc>
      </w:tr>
      <w:tr w:rsidR="00E01334" w14:paraId="3FDF446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1621C5" w14:textId="77777777" w:rsidR="00E01334" w:rsidRDefault="00AD00F8">
            <w:pPr>
              <w:spacing w:after="40"/>
            </w:pPr>
            <w:r>
              <w:rPr>
                <w:sz w:val="18"/>
                <w:szCs w:val="18"/>
              </w:rPr>
              <w:t>Mensajes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1A5297" w14:textId="77777777" w:rsidR="00E01334" w:rsidRDefault="00AD00F8">
            <w:pPr>
              <w:spacing w:after="40"/>
            </w:pPr>
            <w:r>
              <w:rPr>
                <w:sz w:val="18"/>
                <w:szCs w:val="18"/>
              </w:rPr>
              <w:t>Centraliza los textos que se le muestran al usuario, tomándolos del idioma elegido, y los de las reglas de negocio. Operaciones principales: T, Regla.</w:t>
            </w:r>
          </w:p>
        </w:tc>
      </w:tr>
      <w:tr w:rsidR="00E01334" w14:paraId="6CB9625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4FB2DA" w14:textId="77777777" w:rsidR="00E01334" w:rsidRDefault="00AD00F8">
            <w:pPr>
              <w:spacing w:after="40"/>
            </w:pPr>
            <w:r>
              <w:rPr>
                <w:sz w:val="18"/>
                <w:szCs w:val="18"/>
              </w:rPr>
              <w:t>DatosEmisor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8D3F11" w14:textId="77777777" w:rsidR="00E01334" w:rsidRDefault="00AD00F8">
            <w:pPr>
              <w:spacing w:after="40"/>
            </w:pPr>
            <w:r>
              <w:rPr>
                <w:sz w:val="18"/>
                <w:szCs w:val="18"/>
              </w:rPr>
              <w:t>Reúne los datos de la empresa que emite un documento (razón social, CUIT, domicilio, condición de IVA) para imprimirlos en los PDF. Datos que maneja: RazonSocial, Cuit, Domicilio, CondicionIva, IngresosBrutos, InicioActividades. Operaciones principales: Obtener.</w:t>
            </w:r>
          </w:p>
        </w:tc>
      </w:tr>
      <w:tr w:rsidR="00E01334" w14:paraId="6FE4AD3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FE846A" w14:textId="77777777" w:rsidR="00E01334" w:rsidRDefault="00AD00F8">
            <w:pPr>
              <w:spacing w:after="40"/>
            </w:pPr>
            <w:r>
              <w:rPr>
                <w:sz w:val="18"/>
                <w:szCs w:val="18"/>
              </w:rPr>
              <w:t>DatosReceptor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2AA410" w14:textId="77777777" w:rsidR="00E01334" w:rsidRDefault="00AD00F8">
            <w:pPr>
              <w:spacing w:after="40"/>
            </w:pPr>
            <w:r>
              <w:rPr>
                <w:sz w:val="18"/>
                <w:szCs w:val="18"/>
              </w:rPr>
              <w:t>Reúne los datos de quien recibe el documento (cliente o proveedor) para imprimirlos en el PDF. Datos que maneja: RazonSocial, Cuit, EtiquetaDocumento, Domicilio, Localidad, CondicionIva, Email.</w:t>
            </w:r>
          </w:p>
        </w:tc>
      </w:tr>
      <w:tr w:rsidR="00E01334" w14:paraId="75BAFDB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D5E1AF" w14:textId="77777777" w:rsidR="00E01334" w:rsidRDefault="00AD00F8">
            <w:pPr>
              <w:spacing w:after="40"/>
            </w:pPr>
            <w:r>
              <w:rPr>
                <w:sz w:val="18"/>
                <w:szCs w:val="18"/>
              </w:rPr>
              <w:t>LanguageService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3FD429" w14:textId="77777777" w:rsidR="00E01334" w:rsidRDefault="00AD00F8">
            <w:pPr>
              <w:spacing w:after="40"/>
            </w:pPr>
            <w:r>
              <w:rPr>
                <w:sz w:val="18"/>
                <w:szCs w:val="18"/>
              </w:rPr>
              <w:t>Maneja el idioma del sistema: carga el idioma preferido, permite cambiarlo y traduce los textos. Operaciones principales: Inicializar, AplicarIdiomaPreferido, CambiarIdioma, Translate, ExisteIdioma.</w:t>
            </w:r>
          </w:p>
        </w:tc>
      </w:tr>
      <w:tr w:rsidR="00E01334" w14:paraId="70F50B8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A420A3" w14:textId="77777777" w:rsidR="00E01334" w:rsidRDefault="00AD00F8">
            <w:pPr>
              <w:spacing w:after="40"/>
            </w:pPr>
            <w:r>
              <w:rPr>
                <w:sz w:val="18"/>
                <w:szCs w:val="18"/>
              </w:rPr>
              <w:t>ApplicationMode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84C7E3" w14:textId="77777777" w:rsidR="00E01334" w:rsidRDefault="00AD00F8">
            <w:pPr>
              <w:spacing w:after="40"/>
            </w:pPr>
            <w:r>
              <w:rPr>
                <w:sz w:val="18"/>
                <w:szCs w:val="18"/>
              </w:rPr>
              <w:t>Guarda el modo de funcionamiento de la aplicación y permite elegirlo y reiniciarlo. Operaciones principales: Select, Reset.</w:t>
            </w:r>
          </w:p>
        </w:tc>
      </w:tr>
      <w:tr w:rsidR="00E01334" w14:paraId="2930797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C93A5B" w14:textId="77777777" w:rsidR="00E01334" w:rsidRDefault="00AD00F8">
            <w:pPr>
              <w:spacing w:after="40"/>
            </w:pPr>
            <w:r>
              <w:rPr>
                <w:sz w:val="18"/>
                <w:szCs w:val="18"/>
              </w:rPr>
              <w:t>ClienteDvhService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D05A99" w14:textId="77777777" w:rsidR="00E01334" w:rsidRDefault="00AD00F8">
            <w:pPr>
              <w:spacing w:after="40"/>
            </w:pPr>
            <w:r>
              <w:rPr>
                <w:sz w:val="18"/>
                <w:szCs w:val="18"/>
              </w:rPr>
              <w:t>Calcula y verifica el dígito verificador horizontal de cada cliente, para detectar si un registro fue alterado. Operaciones principales: Calcular, EsValido, Asignar.</w:t>
            </w:r>
          </w:p>
        </w:tc>
      </w:tr>
      <w:tr w:rsidR="00E01334" w14:paraId="2A4C4AE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B1D5C7" w14:textId="77777777" w:rsidR="00E01334" w:rsidRDefault="00AD00F8">
            <w:pPr>
              <w:spacing w:after="40"/>
            </w:pPr>
            <w:r>
              <w:rPr>
                <w:sz w:val="18"/>
                <w:szCs w:val="18"/>
              </w:rPr>
              <w:t>ClienteDvvService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630890" w14:textId="77777777" w:rsidR="00E01334" w:rsidRDefault="00AD00F8">
            <w:pPr>
              <w:spacing w:after="40"/>
            </w:pPr>
            <w:r>
              <w:rPr>
                <w:sz w:val="18"/>
                <w:szCs w:val="18"/>
              </w:rPr>
              <w:t>Calcula y verifica el dígito verificador vertical de la tabla de clientes. Operaciones principales: Calcular, EsValido.</w:t>
            </w:r>
          </w:p>
        </w:tc>
      </w:tr>
    </w:tbl>
    <w:p w14:paraId="4BE2BB3D" w14:textId="77777777" w:rsidR="00E01334" w:rsidRDefault="00E01334">
      <w:pPr>
        <w:spacing w:after="60" w:line="300" w:lineRule="auto"/>
        <w:jc w:val="both"/>
      </w:pPr>
    </w:p>
    <w:p w14:paraId="5435F0E5" w14:textId="77777777" w:rsidR="00E01334" w:rsidRDefault="00AD00F8">
      <w:pPr>
        <w:keepNext/>
        <w:pageBreakBefore/>
        <w:spacing w:before="160" w:after="120"/>
      </w:pPr>
      <w:r>
        <w:rPr>
          <w:b/>
          <w:bCs/>
          <w:sz w:val="26"/>
          <w:szCs w:val="26"/>
        </w:rPr>
        <w:lastRenderedPageBreak/>
        <w:t>CL-SRV-FAC-02 Seguridad, idioma e integridad (2)</w:t>
      </w:r>
    </w:p>
    <w:p w14:paraId="346763F3" w14:textId="77777777" w:rsidR="00E01334" w:rsidRDefault="00AD00F8">
      <w:pPr>
        <w:keepNext/>
        <w:spacing w:after="60"/>
        <w:jc w:val="center"/>
      </w:pPr>
      <w:r>
        <w:rPr>
          <w:noProof/>
        </w:rPr>
        <w:drawing>
          <wp:inline distT="0" distB="0" distL="0" distR="0" wp14:anchorId="22850FE2" wp14:editId="65BF0A6B">
            <wp:extent cx="5057775" cy="5400675"/>
            <wp:effectExtent l="0" t="0" r="0" b="0"/>
            <wp:docPr id="38" name="d1153" descr="Diagrama 1153" title="Diagrama 1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057775" cy="5400675"/>
                    </a:xfrm>
                    <a:prstGeom prst="rect">
                      <a:avLst/>
                    </a:prstGeom>
                  </pic:spPr>
                </pic:pic>
              </a:graphicData>
            </a:graphic>
          </wp:inline>
        </w:drawing>
      </w:r>
    </w:p>
    <w:p w14:paraId="7D72242F" w14:textId="77777777" w:rsidR="00E01334" w:rsidRDefault="00AD00F8">
      <w:pPr>
        <w:spacing w:after="160"/>
        <w:jc w:val="center"/>
      </w:pPr>
      <w:r>
        <w:rPr>
          <w:i/>
          <w:iCs/>
          <w:sz w:val="20"/>
          <w:szCs w:val="20"/>
        </w:rPr>
        <w:t>CL-SRV-FAC-02 Seguridad, idioma e integridad (2)</w:t>
      </w:r>
    </w:p>
    <w:p w14:paraId="1EE32725" w14:textId="77777777" w:rsidR="00E01334" w:rsidRDefault="00AD00F8">
      <w:pPr>
        <w:spacing w:after="120" w:line="300" w:lineRule="auto"/>
        <w:jc w:val="both"/>
      </w:pPr>
      <w:r>
        <w:t>Diagrama de clases «Seguridad, idioma e integridad (2)» (código SRV-FAC-02), capa de fachada de servicios del servicios transversales.</w:t>
      </w:r>
    </w:p>
    <w:p w14:paraId="0B618AE4"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2"/>
        <w:gridCol w:w="6669"/>
      </w:tblGrid>
      <w:tr w:rsidR="00E01334" w14:paraId="25AEBE69"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819F524"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6DE3547" w14:textId="77777777" w:rsidR="00E01334" w:rsidRDefault="00AD00F8">
            <w:pPr>
              <w:spacing w:after="40"/>
            </w:pPr>
            <w:r>
              <w:rPr>
                <w:b/>
                <w:bCs/>
                <w:sz w:val="18"/>
                <w:szCs w:val="18"/>
              </w:rPr>
              <w:t>Descripción</w:t>
            </w:r>
          </w:p>
        </w:tc>
      </w:tr>
      <w:tr w:rsidR="00E01334" w14:paraId="4526942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CB7EE9" w14:textId="77777777" w:rsidR="00E01334" w:rsidRDefault="00AD00F8">
            <w:pPr>
              <w:spacing w:after="40"/>
            </w:pPr>
            <w:r>
              <w:rPr>
                <w:sz w:val="18"/>
                <w:szCs w:val="18"/>
              </w:rPr>
              <w:t>UsuarioService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D09667" w14:textId="77777777" w:rsidR="00E01334" w:rsidRDefault="00AD00F8">
            <w:pPr>
              <w:spacing w:after="40"/>
            </w:pPr>
            <w:r>
              <w:rPr>
                <w:sz w:val="18"/>
                <w:szCs w:val="18"/>
              </w:rPr>
              <w:t>Maneja los usuarios: registrar, autenticar, cambiar contraseña, buscar y listar usuarios y roles. Operaciones principales: Registrar, Autenticar, CambiarPassword, ObtenerPorId, ObtenerTodos, ObtenerRoles.</w:t>
            </w:r>
          </w:p>
        </w:tc>
      </w:tr>
      <w:tr w:rsidR="00E01334" w14:paraId="05B305A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0E98D9" w14:textId="77777777" w:rsidR="00E01334" w:rsidRDefault="00AD00F8">
            <w:pPr>
              <w:spacing w:after="40"/>
            </w:pPr>
            <w:r>
              <w:rPr>
                <w:sz w:val="18"/>
                <w:szCs w:val="18"/>
              </w:rPr>
              <w:t>AdministracionService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0AA042" w14:textId="77777777" w:rsidR="00E01334" w:rsidRDefault="00AD00F8">
            <w:pPr>
              <w:spacing w:after="40"/>
            </w:pPr>
            <w:r>
              <w:rPr>
                <w:sz w:val="18"/>
                <w:szCs w:val="18"/>
              </w:rPr>
              <w:t>Es la clase de negocio de administración: crear y modificar usuarios, cambiar estado y rol, desbloquear, restablecer contraseñas y consultar los permisos de un rol. Operaciones principales: ObtenerUsuarios, ObtenerRoles, CrearUsuario, CambiarEstado, Desbloquear, RestablecerPassword.</w:t>
            </w:r>
          </w:p>
        </w:tc>
      </w:tr>
      <w:tr w:rsidR="00E01334" w14:paraId="1816EE7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EDA7DF" w14:textId="77777777" w:rsidR="00E01334" w:rsidRDefault="00AD00F8">
            <w:pPr>
              <w:spacing w:after="40"/>
            </w:pPr>
            <w:r>
              <w:rPr>
                <w:sz w:val="18"/>
                <w:szCs w:val="18"/>
              </w:rPr>
              <w:t>DemoAuthenticationService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4DF0AD" w14:textId="77777777" w:rsidR="00E01334" w:rsidRDefault="00AD00F8">
            <w:pPr>
              <w:spacing w:after="40"/>
            </w:pPr>
            <w:r>
              <w:rPr>
                <w:sz w:val="18"/>
                <w:szCs w:val="18"/>
              </w:rPr>
              <w:t>Verifica el usuario y la contraseña al iniciar sesión. Operaciones principales: Autenticar.</w:t>
            </w:r>
          </w:p>
        </w:tc>
      </w:tr>
      <w:tr w:rsidR="00E01334" w14:paraId="679F16B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C65DD6" w14:textId="77777777" w:rsidR="00E01334" w:rsidRDefault="00AD00F8">
            <w:pPr>
              <w:spacing w:after="40"/>
            </w:pPr>
            <w:r>
              <w:rPr>
                <w:sz w:val="18"/>
                <w:szCs w:val="18"/>
              </w:rPr>
              <w:lastRenderedPageBreak/>
              <w:t>LanguageService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0AAD16" w14:textId="77777777" w:rsidR="00E01334" w:rsidRDefault="00AD00F8">
            <w:pPr>
              <w:spacing w:after="40"/>
            </w:pPr>
            <w:r>
              <w:rPr>
                <w:sz w:val="18"/>
                <w:szCs w:val="18"/>
              </w:rPr>
              <w:t>Maneja el idioma del sistema: carga el idioma preferido, permite cambiarlo y traduce los textos. Operaciones principales: Inicializar, AplicarIdiomaPreferido, CambiarIdioma, Translate, ExisteIdioma.</w:t>
            </w:r>
          </w:p>
        </w:tc>
      </w:tr>
      <w:tr w:rsidR="00E01334" w14:paraId="35058E7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37F9CB" w14:textId="77777777" w:rsidR="00E01334" w:rsidRDefault="00AD00F8">
            <w:pPr>
              <w:spacing w:after="40"/>
            </w:pPr>
            <w:r>
              <w:rPr>
                <w:sz w:val="18"/>
                <w:szCs w:val="18"/>
              </w:rPr>
              <w:t>CryptographyService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76D63C" w14:textId="77777777" w:rsidR="00E01334" w:rsidRDefault="00AD00F8">
            <w:pPr>
              <w:spacing w:after="40"/>
            </w:pPr>
            <w:r>
              <w:rPr>
                <w:sz w:val="18"/>
                <w:szCs w:val="18"/>
              </w:rPr>
              <w:t>Cifra y descifra datos sensibles del sistema. Operaciones principales: Encrypt, Decrypt, Precalentar.</w:t>
            </w:r>
          </w:p>
        </w:tc>
      </w:tr>
      <w:tr w:rsidR="00E01334" w14:paraId="78EB6C5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366C4E" w14:textId="77777777" w:rsidR="00E01334" w:rsidRDefault="00AD00F8">
            <w:pPr>
              <w:spacing w:after="40"/>
            </w:pPr>
            <w:r>
              <w:rPr>
                <w:sz w:val="18"/>
                <w:szCs w:val="18"/>
              </w:rPr>
              <w:t>AesEncryptionService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E5AB5B" w14:textId="77777777" w:rsidR="00E01334" w:rsidRDefault="00AD00F8">
            <w:pPr>
              <w:spacing w:after="40"/>
            </w:pPr>
            <w:r>
              <w:rPr>
                <w:sz w:val="18"/>
                <w:szCs w:val="18"/>
              </w:rPr>
              <w:t>Cifra y descifra con el algoritmo AES, que es el que usa el servicio de criptografía. Operaciones principales: Precalentar, Encrypt, EncryptLegacy, Decrypt.</w:t>
            </w:r>
          </w:p>
        </w:tc>
      </w:tr>
      <w:tr w:rsidR="00E01334" w14:paraId="5CDCE64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A74A58" w14:textId="77777777" w:rsidR="00E01334" w:rsidRDefault="00AD00F8">
            <w:pPr>
              <w:spacing w:after="40"/>
            </w:pPr>
            <w:r>
              <w:rPr>
                <w:sz w:val="18"/>
                <w:szCs w:val="18"/>
              </w:rPr>
              <w:t>CryptographySettings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DC19F6" w14:textId="77777777" w:rsidR="00E01334" w:rsidRDefault="00AD00F8">
            <w:pPr>
              <w:spacing w:after="40"/>
            </w:pPr>
            <w:r>
              <w:rPr>
                <w:sz w:val="18"/>
                <w:szCs w:val="18"/>
              </w:rPr>
              <w:t>Guarda la configuración de la criptografía, por ejemplo la clave de cifrado. Operaciones principales: GetEncryptionSecret.</w:t>
            </w:r>
          </w:p>
        </w:tc>
      </w:tr>
      <w:tr w:rsidR="00E01334" w14:paraId="5BB9111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7B31FF" w14:textId="77777777" w:rsidR="00E01334" w:rsidRDefault="00AD00F8">
            <w:pPr>
              <w:spacing w:after="40"/>
            </w:pPr>
            <w:r>
              <w:rPr>
                <w:sz w:val="18"/>
                <w:szCs w:val="18"/>
              </w:rPr>
              <w:t>PasswordHasher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39D550" w14:textId="77777777" w:rsidR="00E01334" w:rsidRDefault="00AD00F8">
            <w:pPr>
              <w:spacing w:after="40"/>
            </w:pPr>
            <w:r>
              <w:rPr>
                <w:sz w:val="18"/>
                <w:szCs w:val="18"/>
              </w:rPr>
              <w:t>Convierte las contraseñas en un hash con sal para no guardarlas en texto plano, y verifica si una contraseña coincide. Operaciones principales: CrearHash, Verificar.</w:t>
            </w:r>
          </w:p>
        </w:tc>
      </w:tr>
      <w:tr w:rsidR="00E01334" w14:paraId="0F72821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D16D94" w14:textId="77777777" w:rsidR="00E01334" w:rsidRDefault="00AD00F8">
            <w:pPr>
              <w:spacing w:after="40"/>
            </w:pPr>
            <w:r>
              <w:rPr>
                <w:sz w:val="18"/>
                <w:szCs w:val="18"/>
              </w:rPr>
              <w:t>PasswordHashData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65B8E2" w14:textId="77777777" w:rsidR="00E01334" w:rsidRDefault="00AD00F8">
            <w:pPr>
              <w:spacing w:after="40"/>
            </w:pPr>
            <w:r>
              <w:rPr>
                <w:sz w:val="18"/>
                <w:szCs w:val="18"/>
              </w:rPr>
              <w:t>Es el resultado de proteger una contraseña: el hash, la sal y la cantidad de iteraciones usadas. Datos que maneja: Hash, Salt, Iteraciones.</w:t>
            </w:r>
          </w:p>
        </w:tc>
      </w:tr>
    </w:tbl>
    <w:p w14:paraId="36F51A26" w14:textId="77777777" w:rsidR="00E01334" w:rsidRDefault="00E01334">
      <w:pPr>
        <w:spacing w:after="60" w:line="300" w:lineRule="auto"/>
        <w:jc w:val="both"/>
      </w:pPr>
    </w:p>
    <w:p w14:paraId="73F8F852" w14:textId="77777777" w:rsidR="00E01334" w:rsidRDefault="00AD00F8">
      <w:pPr>
        <w:keepNext/>
        <w:pageBreakBefore/>
        <w:spacing w:before="160" w:after="120"/>
      </w:pPr>
      <w:r>
        <w:rPr>
          <w:b/>
          <w:bCs/>
          <w:sz w:val="26"/>
          <w:szCs w:val="26"/>
        </w:rPr>
        <w:lastRenderedPageBreak/>
        <w:t>CL-SRV-FAC-03 Documentos PDF</w:t>
      </w:r>
    </w:p>
    <w:p w14:paraId="315B5DCC" w14:textId="77777777" w:rsidR="00E01334" w:rsidRDefault="00AD00F8">
      <w:pPr>
        <w:keepNext/>
        <w:spacing w:after="60"/>
        <w:jc w:val="center"/>
      </w:pPr>
      <w:r>
        <w:rPr>
          <w:noProof/>
        </w:rPr>
        <w:drawing>
          <wp:inline distT="0" distB="0" distL="0" distR="0" wp14:anchorId="6CFFA959" wp14:editId="2710AC8D">
            <wp:extent cx="5686425" cy="3467100"/>
            <wp:effectExtent l="0" t="0" r="0" b="0"/>
            <wp:docPr id="39" name="d1154" descr="Diagrama 1154" title="Diagrama 1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686425" cy="3467100"/>
                    </a:xfrm>
                    <a:prstGeom prst="rect">
                      <a:avLst/>
                    </a:prstGeom>
                  </pic:spPr>
                </pic:pic>
              </a:graphicData>
            </a:graphic>
          </wp:inline>
        </w:drawing>
      </w:r>
    </w:p>
    <w:p w14:paraId="192A2644" w14:textId="77777777" w:rsidR="00E01334" w:rsidRDefault="00AD00F8">
      <w:pPr>
        <w:spacing w:after="160"/>
        <w:jc w:val="center"/>
      </w:pPr>
      <w:r>
        <w:rPr>
          <w:i/>
          <w:iCs/>
          <w:sz w:val="20"/>
          <w:szCs w:val="20"/>
        </w:rPr>
        <w:t>CL-SRV-FAC-03 Documentos PDF</w:t>
      </w:r>
    </w:p>
    <w:p w14:paraId="010AB94D" w14:textId="77777777" w:rsidR="00E01334" w:rsidRDefault="00AD00F8">
      <w:pPr>
        <w:spacing w:after="120" w:line="300" w:lineRule="auto"/>
        <w:jc w:val="both"/>
      </w:pPr>
      <w:r>
        <w:t>Diagrama de clases «Documentos PDF» (código SRV-FAC-03), capa de fachada de servicios del servicios transversales.</w:t>
      </w:r>
    </w:p>
    <w:p w14:paraId="1373741A"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2"/>
        <w:gridCol w:w="6369"/>
      </w:tblGrid>
      <w:tr w:rsidR="00E01334" w14:paraId="6BE9707E"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F39B49B"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3D27543" w14:textId="77777777" w:rsidR="00E01334" w:rsidRDefault="00AD00F8">
            <w:pPr>
              <w:spacing w:after="40"/>
            </w:pPr>
            <w:r>
              <w:rPr>
                <w:b/>
                <w:bCs/>
                <w:sz w:val="18"/>
                <w:szCs w:val="18"/>
              </w:rPr>
              <w:t>Descripción</w:t>
            </w:r>
          </w:p>
        </w:tc>
      </w:tr>
      <w:tr w:rsidR="00E01334" w14:paraId="244527D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8D7400" w14:textId="77777777" w:rsidR="00E01334" w:rsidRDefault="00AD00F8">
            <w:pPr>
              <w:spacing w:after="40"/>
            </w:pPr>
            <w:r>
              <w:rPr>
                <w:sz w:val="18"/>
                <w:szCs w:val="18"/>
              </w:rPr>
              <w:t>DocumentoPdfBase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A8294C" w14:textId="77777777" w:rsidR="00E01334" w:rsidRDefault="00AD00F8">
            <w:pPr>
              <w:spacing w:after="40"/>
            </w:pPr>
            <w:r>
              <w:rPr>
                <w:sz w:val="18"/>
                <w:szCs w:val="18"/>
              </w:rPr>
              <w:t>Es la base de todos los PDF del sistema: sabe generar el documento y sus imágenes, y cada tipo de documento completa lo suyo. Operaciones principales: Generar, GenerarImagenes.</w:t>
            </w:r>
          </w:p>
        </w:tc>
      </w:tr>
      <w:tr w:rsidR="00E01334" w14:paraId="44B04E7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165E24" w14:textId="77777777" w:rsidR="00E01334" w:rsidRDefault="00AD00F8">
            <w:pPr>
              <w:spacing w:after="40"/>
            </w:pPr>
            <w:r>
              <w:rPr>
                <w:sz w:val="18"/>
                <w:szCs w:val="18"/>
              </w:rPr>
              <w:t>FacturaPdfService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26484B" w14:textId="77777777" w:rsidR="00E01334" w:rsidRDefault="00AD00F8">
            <w:pPr>
              <w:spacing w:after="40"/>
            </w:pPr>
            <w:r>
              <w:rPr>
                <w:sz w:val="18"/>
                <w:szCs w:val="18"/>
              </w:rPr>
              <w:t>Genera el PDF de una factura.</w:t>
            </w:r>
          </w:p>
        </w:tc>
      </w:tr>
      <w:tr w:rsidR="00E01334" w14:paraId="0A25E09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BE4627" w14:textId="77777777" w:rsidR="00E01334" w:rsidRDefault="00AD00F8">
            <w:pPr>
              <w:spacing w:after="40"/>
            </w:pPr>
            <w:r>
              <w:rPr>
                <w:sz w:val="18"/>
                <w:szCs w:val="18"/>
              </w:rPr>
              <w:t>RemitoPdfService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961EBC" w14:textId="77777777" w:rsidR="00E01334" w:rsidRDefault="00AD00F8">
            <w:pPr>
              <w:spacing w:after="40"/>
            </w:pPr>
            <w:r>
              <w:rPr>
                <w:sz w:val="18"/>
                <w:szCs w:val="18"/>
              </w:rPr>
              <w:t>Genera el PDF de un remito.</w:t>
            </w:r>
          </w:p>
        </w:tc>
      </w:tr>
      <w:tr w:rsidR="00E01334" w14:paraId="7256F10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26204D" w14:textId="77777777" w:rsidR="00E01334" w:rsidRDefault="00AD00F8">
            <w:pPr>
              <w:spacing w:after="40"/>
            </w:pPr>
            <w:r>
              <w:rPr>
                <w:sz w:val="18"/>
                <w:szCs w:val="18"/>
              </w:rPr>
              <w:t>OrdenCompraPdfService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B21831" w14:textId="77777777" w:rsidR="00E01334" w:rsidRDefault="00AD00F8">
            <w:pPr>
              <w:spacing w:after="40"/>
            </w:pPr>
            <w:r>
              <w:rPr>
                <w:sz w:val="18"/>
                <w:szCs w:val="18"/>
              </w:rPr>
              <w:t>Genera el PDF de una orden de compra.</w:t>
            </w:r>
          </w:p>
        </w:tc>
      </w:tr>
      <w:tr w:rsidR="00E01334" w14:paraId="0119CFC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6A9D73" w14:textId="77777777" w:rsidR="00E01334" w:rsidRDefault="00AD00F8">
            <w:pPr>
              <w:spacing w:after="40"/>
            </w:pPr>
            <w:r>
              <w:rPr>
                <w:sz w:val="18"/>
                <w:szCs w:val="18"/>
              </w:rPr>
              <w:t>PresupuestoPdfService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2705E3" w14:textId="77777777" w:rsidR="00E01334" w:rsidRDefault="00AD00F8">
            <w:pPr>
              <w:spacing w:after="40"/>
            </w:pPr>
            <w:r>
              <w:rPr>
                <w:sz w:val="18"/>
                <w:szCs w:val="18"/>
              </w:rPr>
              <w:t>Genera el PDF de un presupuesto. Operaciones principales: Generar, GenerarImagenes.</w:t>
            </w:r>
          </w:p>
        </w:tc>
      </w:tr>
      <w:tr w:rsidR="00E01334" w14:paraId="26004B6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43BD02" w14:textId="77777777" w:rsidR="00E01334" w:rsidRDefault="00AD00F8">
            <w:pPr>
              <w:spacing w:after="40"/>
            </w:pPr>
            <w:r>
              <w:rPr>
                <w:sz w:val="18"/>
                <w:szCs w:val="18"/>
              </w:rPr>
              <w:t>ComprobantePedidoPdfService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B6E1C5" w14:textId="77777777" w:rsidR="00E01334" w:rsidRDefault="00AD00F8">
            <w:pPr>
              <w:spacing w:after="40"/>
            </w:pPr>
            <w:r>
              <w:rPr>
                <w:sz w:val="18"/>
                <w:szCs w:val="18"/>
              </w:rPr>
              <w:t>Genera el PDF del comprobante de un pedido. Operaciones principales: Generar.</w:t>
            </w:r>
          </w:p>
        </w:tc>
      </w:tr>
      <w:tr w:rsidR="00E01334" w14:paraId="648C4CB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58E283" w14:textId="77777777" w:rsidR="00E01334" w:rsidRDefault="00AD00F8">
            <w:pPr>
              <w:spacing w:after="40"/>
            </w:pPr>
            <w:r>
              <w:rPr>
                <w:sz w:val="18"/>
                <w:szCs w:val="18"/>
              </w:rPr>
              <w:t>FormatoDocumento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F6BBB8" w14:textId="77777777" w:rsidR="00E01334" w:rsidRDefault="00AD00F8">
            <w:pPr>
              <w:spacing w:after="40"/>
            </w:pPr>
            <w:r>
              <w:rPr>
                <w:sz w:val="18"/>
                <w:szCs w:val="18"/>
              </w:rPr>
              <w:t>Da formato a los valores que se imprimen en los documentos: dinero, números y fechas. Operaciones principales: Dinero, Numero, Fecha, Valor.</w:t>
            </w:r>
          </w:p>
        </w:tc>
      </w:tr>
    </w:tbl>
    <w:p w14:paraId="7567341C" w14:textId="77777777" w:rsidR="00E01334" w:rsidRDefault="00E01334">
      <w:pPr>
        <w:spacing w:after="60" w:line="300" w:lineRule="auto"/>
        <w:jc w:val="both"/>
      </w:pPr>
    </w:p>
    <w:p w14:paraId="13470226" w14:textId="77777777" w:rsidR="00E01334" w:rsidRDefault="00AD00F8">
      <w:pPr>
        <w:keepNext/>
        <w:pageBreakBefore/>
        <w:spacing w:before="160" w:after="120"/>
      </w:pPr>
      <w:r>
        <w:rPr>
          <w:b/>
          <w:bCs/>
          <w:sz w:val="26"/>
          <w:szCs w:val="26"/>
        </w:rPr>
        <w:lastRenderedPageBreak/>
        <w:t>CL-SRV-FAC-04 Exportación de datos</w:t>
      </w:r>
    </w:p>
    <w:p w14:paraId="262A158B" w14:textId="77777777" w:rsidR="00E01334" w:rsidRDefault="00AD00F8">
      <w:pPr>
        <w:keepNext/>
        <w:spacing w:after="60"/>
        <w:jc w:val="center"/>
      </w:pPr>
      <w:r>
        <w:rPr>
          <w:noProof/>
        </w:rPr>
        <w:drawing>
          <wp:inline distT="0" distB="0" distL="0" distR="0" wp14:anchorId="45B86262" wp14:editId="4DA3162E">
            <wp:extent cx="5686425" cy="4219575"/>
            <wp:effectExtent l="0" t="0" r="0" b="0"/>
            <wp:docPr id="40" name="d1155" descr="Diagrama 1155" title="Diagrama 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686425" cy="4219575"/>
                    </a:xfrm>
                    <a:prstGeom prst="rect">
                      <a:avLst/>
                    </a:prstGeom>
                  </pic:spPr>
                </pic:pic>
              </a:graphicData>
            </a:graphic>
          </wp:inline>
        </w:drawing>
      </w:r>
    </w:p>
    <w:p w14:paraId="37892FA4" w14:textId="77777777" w:rsidR="00E01334" w:rsidRDefault="00AD00F8">
      <w:pPr>
        <w:spacing w:after="160"/>
        <w:jc w:val="center"/>
      </w:pPr>
      <w:r>
        <w:rPr>
          <w:i/>
          <w:iCs/>
          <w:sz w:val="20"/>
          <w:szCs w:val="20"/>
        </w:rPr>
        <w:t>CL-SRV-FAC-04 Exportación de datos</w:t>
      </w:r>
    </w:p>
    <w:p w14:paraId="24F57E9F" w14:textId="77777777" w:rsidR="00E01334" w:rsidRDefault="00AD00F8">
      <w:pPr>
        <w:spacing w:after="120" w:line="300" w:lineRule="auto"/>
        <w:jc w:val="both"/>
      </w:pPr>
      <w:r>
        <w:t>Diagrama de clases «Exportación de datos» (código SRV-FAC-04), capa de fachada de servicios del servicios transversales.</w:t>
      </w:r>
    </w:p>
    <w:p w14:paraId="79075DA5"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3F3BE212"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AA07283"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855D0E5" w14:textId="77777777" w:rsidR="00E01334" w:rsidRDefault="00AD00F8">
            <w:pPr>
              <w:spacing w:after="40"/>
            </w:pPr>
            <w:r>
              <w:rPr>
                <w:b/>
                <w:bCs/>
                <w:sz w:val="18"/>
                <w:szCs w:val="18"/>
              </w:rPr>
              <w:t>Descripción</w:t>
            </w:r>
          </w:p>
        </w:tc>
      </w:tr>
      <w:tr w:rsidR="00E01334" w14:paraId="7A5D5C8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5C9032" w14:textId="77777777" w:rsidR="00E01334" w:rsidRDefault="00AD00F8">
            <w:pPr>
              <w:spacing w:after="40"/>
            </w:pPr>
            <w:r>
              <w:rPr>
                <w:sz w:val="18"/>
                <w:szCs w:val="18"/>
              </w:rPr>
              <w:t>LanguageService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14CF31" w14:textId="77777777" w:rsidR="00E01334" w:rsidRDefault="00AD00F8">
            <w:pPr>
              <w:spacing w:after="40"/>
            </w:pPr>
            <w:r>
              <w:rPr>
                <w:sz w:val="18"/>
                <w:szCs w:val="18"/>
              </w:rPr>
              <w:t>Maneja el idioma del sistema: carga el idioma preferido, permite cambiarlo y traduce los textos. Operaciones principales: Inicializar, AplicarIdiomaPreferido, CambiarIdioma, Translate, ExisteIdioma.</w:t>
            </w:r>
          </w:p>
        </w:tc>
      </w:tr>
      <w:tr w:rsidR="00E01334" w14:paraId="6FA03CA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B44737" w14:textId="77777777" w:rsidR="00E01334" w:rsidRDefault="00AD00F8">
            <w:pPr>
              <w:spacing w:after="40"/>
            </w:pPr>
            <w:r>
              <w:rPr>
                <w:sz w:val="18"/>
                <w:szCs w:val="18"/>
              </w:rPr>
              <w:t>ExportadorBase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1CF99A" w14:textId="77777777" w:rsidR="00E01334" w:rsidRDefault="00AD00F8">
            <w:pPr>
              <w:spacing w:after="40"/>
            </w:pPr>
            <w:r>
              <w:rPr>
                <w:sz w:val="18"/>
                <w:szCs w:val="18"/>
              </w:rPr>
              <w:t>Es la base de los exportadores de datos. Define la operación de exportar que cada formato completa a su manera. Operaciones principales: Exportar.</w:t>
            </w:r>
          </w:p>
        </w:tc>
      </w:tr>
      <w:tr w:rsidR="00E01334" w14:paraId="1A6E9A4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436C84" w14:textId="77777777" w:rsidR="00E01334" w:rsidRDefault="00AD00F8">
            <w:pPr>
              <w:spacing w:after="40"/>
            </w:pPr>
            <w:r>
              <w:rPr>
                <w:sz w:val="18"/>
                <w:szCs w:val="18"/>
              </w:rPr>
              <w:t>ExportadorCsv</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A6F76B" w14:textId="77777777" w:rsidR="00E01334" w:rsidRDefault="00AD00F8">
            <w:pPr>
              <w:spacing w:after="40"/>
            </w:pPr>
            <w:r>
              <w:rPr>
                <w:sz w:val="18"/>
                <w:szCs w:val="18"/>
              </w:rPr>
              <w:t>Exporta datos a un archivo CSV tomando las propiedades públicas de cada fila como columnas.</w:t>
            </w:r>
          </w:p>
        </w:tc>
      </w:tr>
      <w:tr w:rsidR="00E01334" w14:paraId="32D816D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20E6BE" w14:textId="77777777" w:rsidR="00E01334" w:rsidRDefault="00AD00F8">
            <w:pPr>
              <w:spacing w:after="40"/>
            </w:pPr>
            <w:r>
              <w:rPr>
                <w:sz w:val="18"/>
                <w:szCs w:val="18"/>
              </w:rPr>
              <w:t>SerializadorXml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40B7CE" w14:textId="77777777" w:rsidR="00E01334" w:rsidRDefault="00AD00F8">
            <w:pPr>
              <w:spacing w:after="40"/>
            </w:pPr>
            <w:r>
              <w:rPr>
                <w:sz w:val="18"/>
                <w:szCs w:val="18"/>
              </w:rPr>
              <w:t>Convierte una lista de datos en un archivo XML.</w:t>
            </w:r>
          </w:p>
        </w:tc>
      </w:tr>
    </w:tbl>
    <w:p w14:paraId="26F09750" w14:textId="77777777" w:rsidR="00E01334" w:rsidRDefault="00E01334">
      <w:pPr>
        <w:spacing w:after="60" w:line="300" w:lineRule="auto"/>
        <w:jc w:val="both"/>
      </w:pPr>
    </w:p>
    <w:p w14:paraId="76E998CC" w14:textId="77777777" w:rsidR="00E01334" w:rsidRDefault="00AD00F8">
      <w:pPr>
        <w:pStyle w:val="Heading3"/>
        <w:keepNext/>
        <w:pageBreakBefore/>
      </w:pPr>
      <w:bookmarkStart w:id="23" w:name="_Toc244109146"/>
      <w:r>
        <w:lastRenderedPageBreak/>
        <w:t>G06.8 Diagramas de clases funcionales por gestión</w:t>
      </w:r>
      <w:bookmarkEnd w:id="23"/>
    </w:p>
    <w:p w14:paraId="7A97C7E9" w14:textId="77777777" w:rsidR="00E01334" w:rsidRDefault="00AD00F8">
      <w:pPr>
        <w:keepNext/>
        <w:spacing w:before="160" w:after="120"/>
      </w:pPr>
      <w:r>
        <w:rPr>
          <w:b/>
          <w:bCs/>
          <w:sz w:val="26"/>
          <w:szCs w:val="26"/>
        </w:rPr>
        <w:t>4-Diagrama de Clases</w:t>
      </w:r>
    </w:p>
    <w:p w14:paraId="2BDD34F3" w14:textId="77777777" w:rsidR="00E01334" w:rsidRDefault="00AD00F8">
      <w:pPr>
        <w:keepNext/>
        <w:spacing w:after="60"/>
        <w:jc w:val="center"/>
      </w:pPr>
      <w:r>
        <w:rPr>
          <w:noProof/>
        </w:rPr>
        <w:drawing>
          <wp:inline distT="0" distB="0" distL="0" distR="0" wp14:anchorId="0496AE9E" wp14:editId="23B596F3">
            <wp:extent cx="4657725" cy="5400675"/>
            <wp:effectExtent l="0" t="0" r="0" b="0"/>
            <wp:docPr id="41" name="d57" descr="Diagrama 57" title="Diagrama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657725" cy="5400675"/>
                    </a:xfrm>
                    <a:prstGeom prst="rect">
                      <a:avLst/>
                    </a:prstGeom>
                  </pic:spPr>
                </pic:pic>
              </a:graphicData>
            </a:graphic>
          </wp:inline>
        </w:drawing>
      </w:r>
    </w:p>
    <w:p w14:paraId="60451921" w14:textId="77777777" w:rsidR="00E01334" w:rsidRDefault="00AD00F8">
      <w:pPr>
        <w:spacing w:after="160"/>
        <w:jc w:val="center"/>
      </w:pPr>
      <w:r>
        <w:rPr>
          <w:i/>
          <w:iCs/>
          <w:sz w:val="20"/>
          <w:szCs w:val="20"/>
        </w:rPr>
        <w:t>4-Diagrama de Clases</w:t>
      </w:r>
    </w:p>
    <w:p w14:paraId="55E1F26F"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4105DF64"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81E784B"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3F9CBA3" w14:textId="77777777" w:rsidR="00E01334" w:rsidRDefault="00AD00F8">
            <w:pPr>
              <w:spacing w:after="40"/>
            </w:pPr>
            <w:r>
              <w:rPr>
                <w:b/>
                <w:bCs/>
                <w:sz w:val="18"/>
                <w:szCs w:val="18"/>
              </w:rPr>
              <w:t>Descripción</w:t>
            </w:r>
          </w:p>
        </w:tc>
      </w:tr>
      <w:tr w:rsidR="00E01334" w14:paraId="4FBEA13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57DB7E" w14:textId="77777777" w:rsidR="00E01334" w:rsidRDefault="00AD00F8">
            <w:pPr>
              <w:spacing w:after="40"/>
            </w:pPr>
            <w:r>
              <w:rPr>
                <w:sz w:val="18"/>
                <w:szCs w:val="18"/>
              </w:rPr>
              <w:t>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8C3448" w14:textId="77777777" w:rsidR="00E01334" w:rsidRDefault="00AD00F8">
            <w:pPr>
              <w:spacing w:after="40"/>
            </w:pPr>
            <w:r>
              <w:rPr>
                <w:sz w:val="18"/>
                <w:szCs w:val="18"/>
              </w:rPr>
              <w:t>Es la persona o empresa que le compra a Edelstahl. Guarda sus datos fiscales y de contacto (CUIT, razón social, direcciones de facturación y entrega, mail) y todo lo que tiene que ver con su crédito: límite autorizado, deuda actual y si puede comprar a cuenta corriente. Datos que maneja: Cuit, RazonSocial, EstadoCrediticio, DeudaActual. Operaciones principales: registrarCliente, validarCredito, actualizarDeuda.</w:t>
            </w:r>
          </w:p>
        </w:tc>
      </w:tr>
      <w:tr w:rsidR="00E01334" w14:paraId="21C7AFE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3CC7B9" w14:textId="77777777" w:rsidR="00E01334" w:rsidRDefault="00AD00F8">
            <w:pPr>
              <w:spacing w:after="40"/>
            </w:pPr>
            <w:r>
              <w:rPr>
                <w:sz w:val="18"/>
                <w:szCs w:val="18"/>
              </w:rPr>
              <w:t>Presupuesto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C6FC3E" w14:textId="77777777" w:rsidR="00E01334" w:rsidRDefault="00AD00F8">
            <w:pPr>
              <w:spacing w:after="40"/>
            </w:pPr>
            <w:r>
              <w:rPr>
                <w:sz w:val="18"/>
                <w:szCs w:val="18"/>
              </w:rPr>
              <w:t>Es la cotización que el vendedor le arma al cliente antes de que compre. Tiene fecha de emisión y de vencimiento, moneda, IVA, recargos y descuentos, y sus renglones. Si el cliente lo acepta, se convierte en pedido. Datos que maneja: NroPresupuesto, FechaEmision, Estado, MontoTotal. Operaciones principales: generarPresupuesto, verificarVigencia, convertirAPedido.</w:t>
            </w:r>
          </w:p>
        </w:tc>
      </w:tr>
      <w:tr w:rsidR="00E01334" w14:paraId="25B9743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B4723D" w14:textId="77777777" w:rsidR="00E01334" w:rsidRDefault="00AD00F8">
            <w:pPr>
              <w:spacing w:after="40"/>
            </w:pPr>
            <w:r>
              <w:rPr>
                <w:sz w:val="18"/>
                <w:szCs w:val="18"/>
              </w:rPr>
              <w:lastRenderedPageBreak/>
              <w:t>PedidoVenta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8F338D" w14:textId="77777777" w:rsidR="00E01334" w:rsidRDefault="00AD00F8">
            <w:pPr>
              <w:spacing w:after="40"/>
            </w:pPr>
            <w:r>
              <w:rPr>
                <w:sz w:val="18"/>
                <w:szCs w:val="18"/>
              </w:rPr>
              <w:t>Es el pedido que hace el cliente cuando confirma una compra. Puede ser de productos de stock o de productos a medida; en ese caso hay que pagar una seña. Tiene su estado (por ejemplo confirmado, en producción, entregado) y el monto total, y es el que dispara la producción, el remito y la factura. Datos que maneja: NroPedido, EstadoPedido, FechaEmision, EsAMedida, SeniaPagada, MontoTotal. Operaciones principales: agregarDetalle, aplicarSenia, calcularTotal, confirmarPedido.</w:t>
            </w:r>
          </w:p>
        </w:tc>
      </w:tr>
      <w:tr w:rsidR="00E01334" w14:paraId="1173506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ABA969" w14:textId="77777777" w:rsidR="00E01334" w:rsidRDefault="00AD00F8">
            <w:pPr>
              <w:spacing w:after="40"/>
            </w:pPr>
            <w:r>
              <w:rPr>
                <w:sz w:val="18"/>
                <w:szCs w:val="18"/>
              </w:rPr>
              <w:t>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8EF5AB" w14:textId="77777777" w:rsidR="00E01334" w:rsidRDefault="00AD00F8">
            <w:pPr>
              <w:spacing w:after="40"/>
            </w:pPr>
            <w:r>
              <w:rPr>
                <w:sz w:val="18"/>
                <w:szCs w:val="18"/>
              </w:rPr>
              <w:t>Es cada artículo que maneja la empresa: chapas, caños, barras y otros productos de acero inoxidable. Guarda código SKU, nombre, categoría, unidad de medida, calidad AISI, espesor, acabado, medidas, precio y puntos de reposición. Un producto puede venderse, comprarse y/o fabricarse. Datos que maneja: Codigo, Nombre, Calidad, PrecioBase, StockFisico, StockMinimo. Operaciones principales: actualizarPrecioMasivo, descontarStock, verificarStockMinimo.</w:t>
            </w:r>
          </w:p>
        </w:tc>
      </w:tr>
      <w:tr w:rsidR="00E01334" w14:paraId="74EEDF3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E04A80" w14:textId="77777777" w:rsidR="00E01334" w:rsidRDefault="00AD00F8">
            <w:pPr>
              <w:spacing w:after="40"/>
            </w:pPr>
            <w:r>
              <w:rPr>
                <w:sz w:val="18"/>
                <w:szCs w:val="18"/>
              </w:rPr>
              <w:t>DetallePedido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96C421" w14:textId="77777777" w:rsidR="00E01334" w:rsidRDefault="00AD00F8">
            <w:pPr>
              <w:spacing w:after="40"/>
            </w:pPr>
            <w:r>
              <w:rPr>
                <w:sz w:val="18"/>
                <w:szCs w:val="18"/>
              </w:rPr>
              <w:t>Es cada renglón de un pedido: un producto, la cantidad que se pidió, el precio unitario y el descuento. Sirve para calcular el subtotal y para saber qué hay que reservar del stock o mandar a fabricar. Datos que maneja: Cantidad, PrecioUnitario, SubTotal. Operaciones principales: calcularSubtotal.</w:t>
            </w:r>
          </w:p>
        </w:tc>
      </w:tr>
      <w:tr w:rsidR="00E01334" w14:paraId="07C8726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F6D1F3" w14:textId="77777777" w:rsidR="00E01334" w:rsidRDefault="00AD00F8">
            <w:pPr>
              <w:spacing w:after="40"/>
            </w:pPr>
            <w:r>
              <w:rPr>
                <w:sz w:val="18"/>
                <w:szCs w:val="18"/>
              </w:rPr>
              <w:t>OrdenDeTrabajo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E0FFF7" w14:textId="77777777" w:rsidR="00E01334" w:rsidRDefault="00AD00F8">
            <w:pPr>
              <w:spacing w:after="40"/>
            </w:pPr>
            <w:r>
              <w:rPr>
                <w:sz w:val="18"/>
                <w:szCs w:val="18"/>
              </w:rPr>
              <w:t>Es la orden de trabajo que se le da al taller para fabricar lo que se vendió a medida. Tiene fecha de inicio, plano técnico y si pasó el control de calidad. Se usa en el modelo de dominio general. Datos que maneja: NroOrden, EstadoProduccion, PlanoTecnicoUrl, ControlCalidadAprobado. Operaciones principales: iniciarProduccion, registrarCalidad, finalizarProduccion.</w:t>
            </w:r>
          </w:p>
        </w:tc>
      </w:tr>
      <w:tr w:rsidR="00E01334" w14:paraId="0288982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D9EB28" w14:textId="77777777" w:rsidR="00E01334" w:rsidRDefault="00AD00F8">
            <w:pPr>
              <w:spacing w:after="40"/>
            </w:pPr>
            <w:r>
              <w:rPr>
                <w:sz w:val="18"/>
                <w:szCs w:val="18"/>
              </w:rPr>
              <w:t>Factura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1F1C2C" w14:textId="77777777" w:rsidR="00E01334" w:rsidRDefault="00AD00F8">
            <w:pPr>
              <w:spacing w:after="40"/>
            </w:pPr>
            <w:r>
              <w:rPr>
                <w:sz w:val="18"/>
                <w:szCs w:val="18"/>
              </w:rPr>
              <w:t>Es el comprobante que se le emite al cliente por una venta. Guarda punto de venta, número, fechas de emisión y vencimiento, tipo (A o B), moneda, importes e IVA, y cuánto falta cobrar. Datos que maneja: NroFactura, TipoComprobante, FechaEmision, MontoTotal. Operaciones principales: emitirFactura, registrarPago.</w:t>
            </w:r>
          </w:p>
        </w:tc>
      </w:tr>
      <w:tr w:rsidR="00E01334" w14:paraId="1C66705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410327" w14:textId="77777777" w:rsidR="00E01334" w:rsidRDefault="00AD00F8">
            <w:pPr>
              <w:spacing w:after="40"/>
            </w:pPr>
            <w:r>
              <w:rPr>
                <w:sz w:val="18"/>
                <w:szCs w:val="18"/>
              </w:rPr>
              <w:t>RemitoLogistica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22CEDA" w14:textId="77777777" w:rsidR="00E01334" w:rsidRDefault="00AD00F8">
            <w:pPr>
              <w:spacing w:after="40"/>
            </w:pPr>
            <w:r>
              <w:rPr>
                <w:sz w:val="18"/>
                <w:szCs w:val="18"/>
              </w:rPr>
              <w:t>Es el remito de entrega en el modelo de dominio. Guarda número, fecha de despacho, chofer asignado, estado y motivo de rechazo, y permite generar la hoja de ruta y registrar la entrega o el rechazo. Datos que maneja: NroRemito, FechaDespacho, ChoferAsignado, EstadoEnterag. Operaciones principales: generarHojaRuta, registrarEntregaConforme, registrarRechazo.</w:t>
            </w:r>
          </w:p>
        </w:tc>
      </w:tr>
      <w:tr w:rsidR="00E01334" w14:paraId="7860045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EF9537" w14:textId="77777777" w:rsidR="00E01334" w:rsidRDefault="00AD00F8">
            <w:pPr>
              <w:spacing w:after="40"/>
            </w:pPr>
            <w:r>
              <w:rPr>
                <w:sz w:val="18"/>
                <w:szCs w:val="18"/>
              </w:rPr>
              <w:t>Proveedor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3C24E4" w14:textId="77777777" w:rsidR="00E01334" w:rsidRDefault="00AD00F8">
            <w:pPr>
              <w:spacing w:after="40"/>
            </w:pPr>
            <w:r>
              <w:rPr>
                <w:sz w:val="18"/>
                <w:szCs w:val="18"/>
              </w:rPr>
              <w:t>Es la empresa a la que Edelstahl le compra materiales. Guarda CUIT, razón social, nombre de fantasía, dirección y contacto, y se usa para armar las órdenes de compra y registrar pagos. Datos que maneja: Cuit, RazonSocial, SaldoCuenta. Operaciones principales: consultarSaldo, registarPagoEmitido.</w:t>
            </w:r>
          </w:p>
        </w:tc>
      </w:tr>
      <w:tr w:rsidR="00E01334" w14:paraId="1E7E47D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942CD8" w14:textId="77777777" w:rsidR="00E01334" w:rsidRDefault="00AD00F8">
            <w:pPr>
              <w:spacing w:after="40"/>
            </w:pPr>
            <w:r>
              <w:rPr>
                <w:sz w:val="18"/>
                <w:szCs w:val="18"/>
              </w:rPr>
              <w:t>OrdenDeCompra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8911D7" w14:textId="77777777" w:rsidR="00E01334" w:rsidRDefault="00AD00F8">
            <w:pPr>
              <w:spacing w:after="40"/>
            </w:pPr>
            <w:r>
              <w:rPr>
                <w:sz w:val="18"/>
                <w:szCs w:val="18"/>
              </w:rPr>
              <w:t>Es el pedido de materiales a un proveedor, en el modelo de dominio. Guarda número, fecha, estado y monto total, y permite emitirla y registrar la recepción de la mercadería. Datos que maneja: NroOrden, FechaEmision, Estado, MontoTotal. Operaciones principales: emotirOrden, registrarRecepcionMercaderia.</w:t>
            </w:r>
          </w:p>
        </w:tc>
      </w:tr>
    </w:tbl>
    <w:p w14:paraId="6D97AC32" w14:textId="77777777" w:rsidR="00E01334" w:rsidRDefault="00E01334">
      <w:pPr>
        <w:spacing w:after="60" w:line="300" w:lineRule="auto"/>
        <w:jc w:val="both"/>
      </w:pPr>
    </w:p>
    <w:p w14:paraId="6EB5DBDE" w14:textId="77777777" w:rsidR="00E01334" w:rsidRDefault="00AD00F8">
      <w:pPr>
        <w:keepNext/>
        <w:pageBreakBefore/>
        <w:spacing w:before="160" w:after="120"/>
      </w:pPr>
      <w:r>
        <w:rPr>
          <w:b/>
          <w:bCs/>
          <w:sz w:val="26"/>
          <w:szCs w:val="26"/>
        </w:rPr>
        <w:lastRenderedPageBreak/>
        <w:t>Diagrama de Ventas</w:t>
      </w:r>
    </w:p>
    <w:p w14:paraId="51C0CE75" w14:textId="77777777" w:rsidR="00E01334" w:rsidRDefault="00AD00F8">
      <w:pPr>
        <w:keepNext/>
        <w:spacing w:after="60"/>
        <w:jc w:val="center"/>
      </w:pPr>
      <w:r>
        <w:rPr>
          <w:noProof/>
        </w:rPr>
        <w:drawing>
          <wp:inline distT="0" distB="0" distL="0" distR="0" wp14:anchorId="086CC0EC" wp14:editId="4F31CCA4">
            <wp:extent cx="5686425" cy="4876800"/>
            <wp:effectExtent l="0" t="0" r="0" b="0"/>
            <wp:docPr id="42" name="d60" descr="Diagrama 60" title="Diagrama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686425" cy="4876800"/>
                    </a:xfrm>
                    <a:prstGeom prst="rect">
                      <a:avLst/>
                    </a:prstGeom>
                  </pic:spPr>
                </pic:pic>
              </a:graphicData>
            </a:graphic>
          </wp:inline>
        </w:drawing>
      </w:r>
    </w:p>
    <w:p w14:paraId="6CBD2D40" w14:textId="77777777" w:rsidR="00E01334" w:rsidRDefault="00AD00F8">
      <w:pPr>
        <w:spacing w:after="160"/>
        <w:jc w:val="center"/>
      </w:pPr>
      <w:r>
        <w:rPr>
          <w:i/>
          <w:iCs/>
          <w:sz w:val="20"/>
          <w:szCs w:val="20"/>
        </w:rPr>
        <w:t>Diagrama de Ventas</w:t>
      </w:r>
    </w:p>
    <w:p w14:paraId="307DECC8"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070B07B7"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9F18A4C"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253770C" w14:textId="77777777" w:rsidR="00E01334" w:rsidRDefault="00AD00F8">
            <w:pPr>
              <w:spacing w:after="40"/>
            </w:pPr>
            <w:r>
              <w:rPr>
                <w:b/>
                <w:bCs/>
                <w:sz w:val="18"/>
                <w:szCs w:val="18"/>
              </w:rPr>
              <w:t>Descripción</w:t>
            </w:r>
          </w:p>
        </w:tc>
      </w:tr>
      <w:tr w:rsidR="00E01334" w14:paraId="07DBEBB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33B0CD" w14:textId="77777777" w:rsidR="00E01334" w:rsidRDefault="00AD00F8">
            <w:pPr>
              <w:spacing w:after="40"/>
            </w:pPr>
            <w:r>
              <w:rPr>
                <w:sz w:val="18"/>
                <w:szCs w:val="18"/>
              </w:rPr>
              <w:t>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128096" w14:textId="77777777" w:rsidR="00E01334" w:rsidRDefault="00AD00F8">
            <w:pPr>
              <w:spacing w:after="40"/>
            </w:pPr>
            <w:r>
              <w:rPr>
                <w:sz w:val="18"/>
                <w:szCs w:val="18"/>
              </w:rPr>
              <w:t>Es la persona o empresa que le compra a Edelstahl. Guarda sus datos fiscales y de contacto (CUIT, razón social, direcciones de facturación y entrega, mail) y todo lo que tiene que ver con su crédito: límite autorizado, deuda actual y si puede comprar a cuenta corriente. Datos que maneja: Cuit, RazonSocial, EstadoCrediticio, LimiteCrediticio, DeudaActual. Operaciones principales: validad, actualizarDeuda.</w:t>
            </w:r>
          </w:p>
        </w:tc>
      </w:tr>
      <w:tr w:rsidR="00E01334" w14:paraId="3E6B888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EE6A34" w14:textId="77777777" w:rsidR="00E01334" w:rsidRDefault="00AD00F8">
            <w:pPr>
              <w:spacing w:after="40"/>
            </w:pPr>
            <w:r>
              <w:rPr>
                <w:sz w:val="18"/>
                <w:szCs w:val="18"/>
              </w:rPr>
              <w:t>PedidoVenta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6D1280" w14:textId="77777777" w:rsidR="00E01334" w:rsidRDefault="00AD00F8">
            <w:pPr>
              <w:spacing w:after="40"/>
            </w:pPr>
            <w:r>
              <w:rPr>
                <w:sz w:val="18"/>
                <w:szCs w:val="18"/>
              </w:rPr>
              <w:t>Es el pedido que hace el cliente cuando confirma una compra. Puede ser de productos de stock o de productos a medida; en ese caso hay que pagar una seña. Tiene su estado (por ejemplo confirmado, en producción, entregado) y el monto total, y es el que dispara la producción, el remito y la factura. Datos que maneja: NroPedido, EstadoPedido, EsAmedida, SenaPagada, MontoTotal. Operaciones principales: agregarDetalle, aplicarSena, confirmarPedido.</w:t>
            </w:r>
          </w:p>
        </w:tc>
      </w:tr>
      <w:tr w:rsidR="00E01334" w14:paraId="1A4304B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615638" w14:textId="77777777" w:rsidR="00E01334" w:rsidRDefault="00AD00F8">
            <w:pPr>
              <w:spacing w:after="40"/>
            </w:pPr>
            <w:r>
              <w:rPr>
                <w:sz w:val="18"/>
                <w:szCs w:val="18"/>
              </w:rPr>
              <w:t>DetallePedido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357E82" w14:textId="77777777" w:rsidR="00E01334" w:rsidRDefault="00AD00F8">
            <w:pPr>
              <w:spacing w:after="40"/>
            </w:pPr>
            <w:r>
              <w:rPr>
                <w:sz w:val="18"/>
                <w:szCs w:val="18"/>
              </w:rPr>
              <w:t>Es cada renglón de un pedido: un producto, la cantidad que se pidió, el precio unitario y el descuento. Sirve para calcular el subtotal y para saber qué hay que reservar del stock o mandar a fabricar. Datos que maneja: CanTidad, PrecioUnictario, SubTotal. Operaciones principales: CalcularSubtotal.</w:t>
            </w:r>
          </w:p>
        </w:tc>
      </w:tr>
      <w:tr w:rsidR="00E01334" w14:paraId="0ACFAE8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199364" w14:textId="77777777" w:rsidR="00E01334" w:rsidRDefault="00AD00F8">
            <w:pPr>
              <w:spacing w:after="40"/>
            </w:pPr>
            <w:r>
              <w:rPr>
                <w:sz w:val="18"/>
                <w:szCs w:val="18"/>
              </w:rPr>
              <w:lastRenderedPageBreak/>
              <w:t>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3816CE" w14:textId="77777777" w:rsidR="00E01334" w:rsidRDefault="00AD00F8">
            <w:pPr>
              <w:spacing w:after="40"/>
            </w:pPr>
            <w:r>
              <w:rPr>
                <w:sz w:val="18"/>
                <w:szCs w:val="18"/>
              </w:rPr>
              <w:t>Es cada artículo que maneja la empresa: chapas, caños, barras y otros productos de acero inoxidable. Guarda código SKU, nombre, categoría, unidad de medida, calidad AISI, espesor, acabado, medidas, precio y puntos de reposición. Un producto puede venderse, comprarse y/o fabricarse. Datos que maneja: CodigoSKU, Nombre, PrecioBase. Operaciones principales: consultaDsiponibilidad.</w:t>
            </w:r>
          </w:p>
        </w:tc>
      </w:tr>
      <w:tr w:rsidR="00E01334" w14:paraId="180BCEE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668A9D" w14:textId="77777777" w:rsidR="00E01334" w:rsidRDefault="00AD00F8">
            <w:pPr>
              <w:spacing w:after="40"/>
            </w:pPr>
            <w:r>
              <w:rPr>
                <w:sz w:val="18"/>
                <w:szCs w:val="18"/>
              </w:rPr>
              <w:t>Presupuesto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4E09D9F" w14:textId="77777777" w:rsidR="00E01334" w:rsidRDefault="00AD00F8">
            <w:pPr>
              <w:spacing w:after="40"/>
            </w:pPr>
            <w:r>
              <w:rPr>
                <w:sz w:val="18"/>
                <w:szCs w:val="18"/>
              </w:rPr>
              <w:t>Es la cotización que el vendedor le arma al cliente antes de que compre. Tiene fecha de emisión y de vencimiento, moneda, IVA, recargos y descuentos, y sus renglones. Si el cliente lo acepta, se convierte en pedido. Datos que maneja: NroPresupuesto, FechaEmision, FechaVencimiento, MontoTotal. Operaciones principales: generarPresupuesto, verificarVigencia, convertitAPedido.</w:t>
            </w:r>
          </w:p>
        </w:tc>
      </w:tr>
      <w:tr w:rsidR="00E01334" w14:paraId="5A939E4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0C59B8" w14:textId="77777777" w:rsidR="00E01334" w:rsidRDefault="00AD00F8">
            <w:pPr>
              <w:spacing w:after="40"/>
            </w:pPr>
            <w:r>
              <w:rPr>
                <w:sz w:val="18"/>
                <w:szCs w:val="18"/>
              </w:rPr>
              <w:t>Factura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DAA25D" w14:textId="77777777" w:rsidR="00E01334" w:rsidRDefault="00AD00F8">
            <w:pPr>
              <w:spacing w:after="40"/>
            </w:pPr>
            <w:r>
              <w:rPr>
                <w:sz w:val="18"/>
                <w:szCs w:val="18"/>
              </w:rPr>
              <w:t>Es el comprobante que se le emite al cliente por una venta. Guarda punto de venta, número, fechas de emisión y vencimiento, tipo (A o B), moneda, importes e IVA, y cuánto falta cobrar. Datos que maneja: NroFactura, FechaEmision, MontoTotal. Operaciones principales: emitirFactura.</w:t>
            </w:r>
          </w:p>
        </w:tc>
      </w:tr>
    </w:tbl>
    <w:p w14:paraId="6C2CEBFA" w14:textId="77777777" w:rsidR="00E01334" w:rsidRDefault="00E01334">
      <w:pPr>
        <w:spacing w:after="60" w:line="300" w:lineRule="auto"/>
        <w:jc w:val="both"/>
      </w:pPr>
    </w:p>
    <w:p w14:paraId="1265C744" w14:textId="77777777" w:rsidR="00E01334" w:rsidRDefault="00AD00F8">
      <w:pPr>
        <w:keepNext/>
        <w:pageBreakBefore/>
        <w:spacing w:before="160" w:after="120"/>
      </w:pPr>
      <w:r>
        <w:rPr>
          <w:b/>
          <w:bCs/>
          <w:sz w:val="26"/>
          <w:szCs w:val="26"/>
        </w:rPr>
        <w:lastRenderedPageBreak/>
        <w:t>Produccion</w:t>
      </w:r>
    </w:p>
    <w:p w14:paraId="659A2F7A" w14:textId="77777777" w:rsidR="00E01334" w:rsidRDefault="00AD00F8">
      <w:pPr>
        <w:keepNext/>
        <w:spacing w:after="60"/>
        <w:jc w:val="center"/>
      </w:pPr>
      <w:r>
        <w:rPr>
          <w:noProof/>
        </w:rPr>
        <w:drawing>
          <wp:inline distT="0" distB="0" distL="0" distR="0" wp14:anchorId="44847E2E" wp14:editId="29E972F2">
            <wp:extent cx="5686425" cy="2971800"/>
            <wp:effectExtent l="0" t="0" r="0" b="0"/>
            <wp:docPr id="43" name="d61" descr="Diagrama 61" title="Diagrama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686425" cy="2971800"/>
                    </a:xfrm>
                    <a:prstGeom prst="rect">
                      <a:avLst/>
                    </a:prstGeom>
                  </pic:spPr>
                </pic:pic>
              </a:graphicData>
            </a:graphic>
          </wp:inline>
        </w:drawing>
      </w:r>
    </w:p>
    <w:p w14:paraId="671C48DD" w14:textId="77777777" w:rsidR="00E01334" w:rsidRDefault="00AD00F8">
      <w:pPr>
        <w:spacing w:after="160"/>
        <w:jc w:val="center"/>
      </w:pPr>
      <w:r>
        <w:rPr>
          <w:i/>
          <w:iCs/>
          <w:sz w:val="20"/>
          <w:szCs w:val="20"/>
        </w:rPr>
        <w:t>Produccion</w:t>
      </w:r>
    </w:p>
    <w:p w14:paraId="4324358E"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089C7638"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F27584F"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373B2BC" w14:textId="77777777" w:rsidR="00E01334" w:rsidRDefault="00AD00F8">
            <w:pPr>
              <w:spacing w:after="40"/>
            </w:pPr>
            <w:r>
              <w:rPr>
                <w:b/>
                <w:bCs/>
                <w:sz w:val="18"/>
                <w:szCs w:val="18"/>
              </w:rPr>
              <w:t>Descripción</w:t>
            </w:r>
          </w:p>
        </w:tc>
      </w:tr>
      <w:tr w:rsidR="00E01334" w14:paraId="4642D78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70045A" w14:textId="77777777" w:rsidR="00E01334" w:rsidRDefault="00AD00F8">
            <w:pPr>
              <w:spacing w:after="40"/>
            </w:pPr>
            <w:r>
              <w:rPr>
                <w:sz w:val="18"/>
                <w:szCs w:val="18"/>
              </w:rPr>
              <w:t>PedidoVenta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63F1DF" w14:textId="77777777" w:rsidR="00E01334" w:rsidRDefault="00AD00F8">
            <w:pPr>
              <w:spacing w:after="40"/>
            </w:pPr>
            <w:r>
              <w:rPr>
                <w:sz w:val="18"/>
                <w:szCs w:val="18"/>
              </w:rPr>
              <w:t>Es el pedido que hace el cliente cuando confirma una compra. Puede ser de productos de stock o de productos a medida; en ese caso hay que pagar una seña. Tiene su estado (por ejemplo confirmado, en producción, entregado) y el monto total, y es el que dispara la producción, el remito y la factura. Datos que maneja: NroPedido, EstadoPedido, EsAMedida. Operaciones principales: actualizarEstado.</w:t>
            </w:r>
          </w:p>
        </w:tc>
      </w:tr>
      <w:tr w:rsidR="00E01334" w14:paraId="12C3744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53E00B" w14:textId="77777777" w:rsidR="00E01334" w:rsidRDefault="00AD00F8">
            <w:pPr>
              <w:spacing w:after="40"/>
            </w:pPr>
            <w:r>
              <w:rPr>
                <w:sz w:val="18"/>
                <w:szCs w:val="18"/>
              </w:rPr>
              <w:t>DetallePedido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C6B2BA" w14:textId="77777777" w:rsidR="00E01334" w:rsidRDefault="00AD00F8">
            <w:pPr>
              <w:spacing w:after="40"/>
            </w:pPr>
            <w:r>
              <w:rPr>
                <w:sz w:val="18"/>
                <w:szCs w:val="18"/>
              </w:rPr>
              <w:t>Es cada renglón de un pedido: un producto, la cantidad que se pidió, el precio unitario y el descuento. Sirve para calcular el subtotal y para saber qué hay que reservar del stock o mandar a fabricar. Datos que maneja: Cantidad.</w:t>
            </w:r>
          </w:p>
        </w:tc>
      </w:tr>
      <w:tr w:rsidR="00E01334" w14:paraId="1B45B26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5047B7" w14:textId="77777777" w:rsidR="00E01334" w:rsidRDefault="00AD00F8">
            <w:pPr>
              <w:spacing w:after="40"/>
            </w:pPr>
            <w:r>
              <w:rPr>
                <w:sz w:val="18"/>
                <w:szCs w:val="18"/>
              </w:rPr>
              <w:t>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DC30B6" w14:textId="77777777" w:rsidR="00E01334" w:rsidRDefault="00AD00F8">
            <w:pPr>
              <w:spacing w:after="40"/>
            </w:pPr>
            <w:r>
              <w:rPr>
                <w:sz w:val="18"/>
                <w:szCs w:val="18"/>
              </w:rPr>
              <w:t>Es cada artículo que maneja la empresa: chapas, caños, barras y otros productos de acero inoxidable. Guarda código SKU, nombre, categoría, unidad de medida, calidad AISI, espesor, acabado, medidas, precio y puntos de reposición. Un producto puede venderse, comprarse y/o fabricarse. Datos que maneja: CodigoSKU, CalidadAISI, EspesorMm, Stock. Operaciones principales: descontarStock.</w:t>
            </w:r>
          </w:p>
        </w:tc>
      </w:tr>
      <w:tr w:rsidR="00E01334" w14:paraId="3555FA8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DAC042" w14:textId="77777777" w:rsidR="00E01334" w:rsidRDefault="00AD00F8">
            <w:pPr>
              <w:spacing w:after="40"/>
            </w:pPr>
            <w:r>
              <w:rPr>
                <w:sz w:val="18"/>
                <w:szCs w:val="18"/>
              </w:rPr>
              <w:t>OrdenDeTrabajo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0E9ACF" w14:textId="77777777" w:rsidR="00E01334" w:rsidRDefault="00AD00F8">
            <w:pPr>
              <w:spacing w:after="40"/>
            </w:pPr>
            <w:r>
              <w:rPr>
                <w:sz w:val="18"/>
                <w:szCs w:val="18"/>
              </w:rPr>
              <w:t>Es la orden de trabajo que se le da al taller para fabricar lo que se vendió a medida. Tiene fecha de inicio, plano técnico y si pasó el control de calidad. Se usa en el modelo de dominio general. Datos que maneja: FechaInicio, PlanoTecnicoUrl, ControlCalidadAprobado, NroOrden. Operaciones principales: ControlCalidadAprobado, registrarCalidad, finalizarProduccion.</w:t>
            </w:r>
          </w:p>
        </w:tc>
      </w:tr>
    </w:tbl>
    <w:p w14:paraId="3E79B6BC" w14:textId="77777777" w:rsidR="00E01334" w:rsidRDefault="00E01334">
      <w:pPr>
        <w:spacing w:after="60" w:line="300" w:lineRule="auto"/>
        <w:jc w:val="both"/>
      </w:pPr>
    </w:p>
    <w:p w14:paraId="5E641706" w14:textId="77777777" w:rsidR="00E01334" w:rsidRDefault="00AD00F8">
      <w:pPr>
        <w:keepNext/>
        <w:pageBreakBefore/>
        <w:spacing w:before="160" w:after="120"/>
      </w:pPr>
      <w:r>
        <w:rPr>
          <w:b/>
          <w:bCs/>
          <w:sz w:val="26"/>
          <w:szCs w:val="26"/>
        </w:rPr>
        <w:lastRenderedPageBreak/>
        <w:t>Diagrama Compras</w:t>
      </w:r>
    </w:p>
    <w:p w14:paraId="40D41B05" w14:textId="77777777" w:rsidR="00E01334" w:rsidRDefault="00AD00F8">
      <w:pPr>
        <w:keepNext/>
        <w:spacing w:after="60"/>
        <w:jc w:val="center"/>
      </w:pPr>
      <w:r>
        <w:rPr>
          <w:noProof/>
        </w:rPr>
        <w:drawing>
          <wp:inline distT="0" distB="0" distL="0" distR="0" wp14:anchorId="7BEB6548" wp14:editId="10998447">
            <wp:extent cx="5686425" cy="2914650"/>
            <wp:effectExtent l="0" t="0" r="0" b="0"/>
            <wp:docPr id="44" name="d62" descr="Diagrama 62" title="Diagrama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686425" cy="2914650"/>
                    </a:xfrm>
                    <a:prstGeom prst="rect">
                      <a:avLst/>
                    </a:prstGeom>
                  </pic:spPr>
                </pic:pic>
              </a:graphicData>
            </a:graphic>
          </wp:inline>
        </w:drawing>
      </w:r>
    </w:p>
    <w:p w14:paraId="241D607E" w14:textId="77777777" w:rsidR="00E01334" w:rsidRDefault="00AD00F8">
      <w:pPr>
        <w:spacing w:after="160"/>
        <w:jc w:val="center"/>
      </w:pPr>
      <w:r>
        <w:rPr>
          <w:i/>
          <w:iCs/>
          <w:sz w:val="20"/>
          <w:szCs w:val="20"/>
        </w:rPr>
        <w:t>Diagrama Compras</w:t>
      </w:r>
    </w:p>
    <w:p w14:paraId="160B74CD"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47F6A4A2"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08CAAB2"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F7D60C8" w14:textId="77777777" w:rsidR="00E01334" w:rsidRDefault="00AD00F8">
            <w:pPr>
              <w:spacing w:after="40"/>
            </w:pPr>
            <w:r>
              <w:rPr>
                <w:b/>
                <w:bCs/>
                <w:sz w:val="18"/>
                <w:szCs w:val="18"/>
              </w:rPr>
              <w:t>Descripción</w:t>
            </w:r>
          </w:p>
        </w:tc>
      </w:tr>
      <w:tr w:rsidR="00E01334" w14:paraId="29F8FA9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16BBBC" w14:textId="77777777" w:rsidR="00E01334" w:rsidRDefault="00AD00F8">
            <w:pPr>
              <w:spacing w:after="40"/>
            </w:pPr>
            <w:r>
              <w:rPr>
                <w:sz w:val="18"/>
                <w:szCs w:val="18"/>
              </w:rPr>
              <w:t>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2CEFD0" w14:textId="77777777" w:rsidR="00E01334" w:rsidRDefault="00AD00F8">
            <w:pPr>
              <w:spacing w:after="40"/>
            </w:pPr>
            <w:r>
              <w:rPr>
                <w:sz w:val="18"/>
                <w:szCs w:val="18"/>
              </w:rPr>
              <w:t>Es cada artículo que maneja la empresa: chapas, caños, barras y otros productos de acero inoxidable. Guarda código SKU, nombre, categoría, unidad de medida, calidad AISI, espesor, acabado, medidas, precio y puntos de reposición. Un producto puede venderse, comprarse y/o fabricarse. Datos que maneja: CodigoSKU, Nombre, Stock, StockMinimo. Operaciones principales: verificarStockMinimo, aumentarStock.</w:t>
            </w:r>
          </w:p>
        </w:tc>
      </w:tr>
      <w:tr w:rsidR="00E01334" w14:paraId="103433F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B17E31" w14:textId="77777777" w:rsidR="00E01334" w:rsidRDefault="00AD00F8">
            <w:pPr>
              <w:spacing w:after="40"/>
            </w:pPr>
            <w:r>
              <w:rPr>
                <w:sz w:val="18"/>
                <w:szCs w:val="18"/>
              </w:rPr>
              <w:t>OrdenDeCompra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42FEC2" w14:textId="77777777" w:rsidR="00E01334" w:rsidRDefault="00AD00F8">
            <w:pPr>
              <w:spacing w:after="40"/>
            </w:pPr>
            <w:r>
              <w:rPr>
                <w:sz w:val="18"/>
                <w:szCs w:val="18"/>
              </w:rPr>
              <w:t>Es el pedido de materiales a un proveedor, en el modelo de dominio. Guarda número, fecha, estado y monto total, y permite emitirla y registrar la recepción de la mercadería. Datos que maneja: NroOrden, FechaEmision, Estado, MontoTotal. Operaciones principales: emitirOrden, registrarRecepcionMercaderia.</w:t>
            </w:r>
          </w:p>
        </w:tc>
      </w:tr>
      <w:tr w:rsidR="00E01334" w14:paraId="7BD363A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BA5C41" w14:textId="77777777" w:rsidR="00E01334" w:rsidRDefault="00AD00F8">
            <w:pPr>
              <w:spacing w:after="40"/>
            </w:pPr>
            <w:r>
              <w:rPr>
                <w:sz w:val="18"/>
                <w:szCs w:val="18"/>
              </w:rPr>
              <w:t>DetalleDeCompra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71F511" w14:textId="77777777" w:rsidR="00E01334" w:rsidRDefault="00AD00F8">
            <w:pPr>
              <w:spacing w:after="40"/>
            </w:pPr>
            <w:r>
              <w:rPr>
                <w:sz w:val="18"/>
                <w:szCs w:val="18"/>
              </w:rPr>
              <w:t>Es cada renglón de una orden de compra, con la cantidad, el precio unitario y el subtotal. Datos que maneja: Cantidad, PrecioUnitario, SubTotal.</w:t>
            </w:r>
          </w:p>
        </w:tc>
      </w:tr>
      <w:tr w:rsidR="00E01334" w14:paraId="6DAE257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A27BF1" w14:textId="77777777" w:rsidR="00E01334" w:rsidRDefault="00AD00F8">
            <w:pPr>
              <w:spacing w:after="40"/>
            </w:pPr>
            <w:r>
              <w:rPr>
                <w:sz w:val="18"/>
                <w:szCs w:val="18"/>
              </w:rPr>
              <w:t>Proveedor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79C603" w14:textId="77777777" w:rsidR="00E01334" w:rsidRDefault="00AD00F8">
            <w:pPr>
              <w:spacing w:after="40"/>
            </w:pPr>
            <w:r>
              <w:rPr>
                <w:sz w:val="18"/>
                <w:szCs w:val="18"/>
              </w:rPr>
              <w:t>Es la empresa a la que Edelstahl le compra materiales. Guarda CUIT, razón social, nombre de fantasía, dirección y contacto, y se usa para armar las órdenes de compra y registrar pagos. Datos que maneja: CUIT, RazonSocial, SaldoCuenta. Operaciones principales: calcularSaldo.</w:t>
            </w:r>
          </w:p>
        </w:tc>
      </w:tr>
    </w:tbl>
    <w:p w14:paraId="4CE1731F" w14:textId="77777777" w:rsidR="00E01334" w:rsidRDefault="00E01334">
      <w:pPr>
        <w:spacing w:after="60" w:line="300" w:lineRule="auto"/>
        <w:jc w:val="both"/>
      </w:pPr>
    </w:p>
    <w:p w14:paraId="000A3B04" w14:textId="77777777" w:rsidR="00E01334" w:rsidRDefault="00AD00F8">
      <w:pPr>
        <w:keepNext/>
        <w:pageBreakBefore/>
        <w:spacing w:before="160" w:after="120"/>
      </w:pPr>
      <w:r>
        <w:rPr>
          <w:b/>
          <w:bCs/>
          <w:sz w:val="26"/>
          <w:szCs w:val="26"/>
        </w:rPr>
        <w:lastRenderedPageBreak/>
        <w:t>Diagrama Logistica</w:t>
      </w:r>
    </w:p>
    <w:p w14:paraId="2386B842" w14:textId="77777777" w:rsidR="00E01334" w:rsidRDefault="00AD00F8">
      <w:pPr>
        <w:keepNext/>
        <w:spacing w:after="60"/>
        <w:jc w:val="center"/>
      </w:pPr>
      <w:r>
        <w:rPr>
          <w:noProof/>
        </w:rPr>
        <w:drawing>
          <wp:inline distT="0" distB="0" distL="0" distR="0" wp14:anchorId="6C745ADA" wp14:editId="46CE4CD7">
            <wp:extent cx="5686425" cy="4010025"/>
            <wp:effectExtent l="0" t="0" r="0" b="0"/>
            <wp:docPr id="45" name="d63" descr="Diagrama 63" title="Diagrama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686425" cy="4010025"/>
                    </a:xfrm>
                    <a:prstGeom prst="rect">
                      <a:avLst/>
                    </a:prstGeom>
                  </pic:spPr>
                </pic:pic>
              </a:graphicData>
            </a:graphic>
          </wp:inline>
        </w:drawing>
      </w:r>
    </w:p>
    <w:p w14:paraId="0257917A" w14:textId="77777777" w:rsidR="00E01334" w:rsidRDefault="00AD00F8">
      <w:pPr>
        <w:spacing w:after="160"/>
        <w:jc w:val="center"/>
      </w:pPr>
      <w:r>
        <w:rPr>
          <w:i/>
          <w:iCs/>
          <w:sz w:val="20"/>
          <w:szCs w:val="20"/>
        </w:rPr>
        <w:t>Diagrama Logistica</w:t>
      </w:r>
    </w:p>
    <w:p w14:paraId="747499BC"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5CFF6720"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83AA5C7"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CF6A407" w14:textId="77777777" w:rsidR="00E01334" w:rsidRDefault="00AD00F8">
            <w:pPr>
              <w:spacing w:after="40"/>
            </w:pPr>
            <w:r>
              <w:rPr>
                <w:b/>
                <w:bCs/>
                <w:sz w:val="18"/>
                <w:szCs w:val="18"/>
              </w:rPr>
              <w:t>Descripción</w:t>
            </w:r>
          </w:p>
        </w:tc>
      </w:tr>
      <w:tr w:rsidR="00E01334" w14:paraId="65F0AB6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241482" w14:textId="77777777" w:rsidR="00E01334" w:rsidRDefault="00AD00F8">
            <w:pPr>
              <w:spacing w:after="40"/>
            </w:pPr>
            <w:r>
              <w:rPr>
                <w:sz w:val="18"/>
                <w:szCs w:val="18"/>
              </w:rPr>
              <w:t>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33AFEA" w14:textId="77777777" w:rsidR="00E01334" w:rsidRDefault="00AD00F8">
            <w:pPr>
              <w:spacing w:after="40"/>
            </w:pPr>
            <w:r>
              <w:rPr>
                <w:sz w:val="18"/>
                <w:szCs w:val="18"/>
              </w:rPr>
              <w:t>Es la persona o empresa que le compra a Edelstahl. Guarda sus datos fiscales y de contacto (CUIT, razón social, direcciones de facturación y entrega, mail) y todo lo que tiene que ver con su crédito: límite autorizado, deuda actual y si puede comprar a cuenta corriente. Datos que maneja: RazonSocial, Direccion, Telefono.</w:t>
            </w:r>
          </w:p>
        </w:tc>
      </w:tr>
      <w:tr w:rsidR="00E01334" w14:paraId="5F911E0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EC70F2" w14:textId="77777777" w:rsidR="00E01334" w:rsidRDefault="00AD00F8">
            <w:pPr>
              <w:spacing w:after="40"/>
            </w:pPr>
            <w:r>
              <w:rPr>
                <w:sz w:val="18"/>
                <w:szCs w:val="18"/>
              </w:rPr>
              <w:t>PedidoVenta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B5EEA5" w14:textId="77777777" w:rsidR="00E01334" w:rsidRDefault="00AD00F8">
            <w:pPr>
              <w:spacing w:after="40"/>
            </w:pPr>
            <w:r>
              <w:rPr>
                <w:sz w:val="18"/>
                <w:szCs w:val="18"/>
              </w:rPr>
              <w:t>Es el pedido que hace el cliente cuando confirma una compra. Puede ser de productos de stock o de productos a medida; en ese caso hay que pagar una seña. Tiene su estado (por ejemplo confirmado, en producción, entregado) y el monto total, y es el que dispara la producción, el remito y la factura. Datos que maneja: NroPedido, DireccionEntrega, EstadoPedido. Operaciones principales: marcaComoEntregado.</w:t>
            </w:r>
          </w:p>
        </w:tc>
      </w:tr>
      <w:tr w:rsidR="00E01334" w14:paraId="5C41AD2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392C7C" w14:textId="77777777" w:rsidR="00E01334" w:rsidRDefault="00AD00F8">
            <w:pPr>
              <w:spacing w:after="40"/>
            </w:pPr>
            <w:r>
              <w:rPr>
                <w:sz w:val="18"/>
                <w:szCs w:val="18"/>
              </w:rPr>
              <w:t>RemitoLogistica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6C7140" w14:textId="77777777" w:rsidR="00E01334" w:rsidRDefault="00AD00F8">
            <w:pPr>
              <w:spacing w:after="40"/>
            </w:pPr>
            <w:r>
              <w:rPr>
                <w:sz w:val="18"/>
                <w:szCs w:val="18"/>
              </w:rPr>
              <w:t>Es el remito de entrega en el modelo de dominio. Guarda número, fecha de despacho, chofer asignado, estado y motivo de rechazo, y permite generar la hoja de ruta y registrar la entrega o el rechazo. Datos que maneja: NroRemito, FechaDespacho, ChoferAsignado, EstadoEntrega, MotivoRechazo. Operaciones principales: generarHojaRuta, registrarEntregaConforme, registrarRechazo.</w:t>
            </w:r>
          </w:p>
        </w:tc>
      </w:tr>
    </w:tbl>
    <w:p w14:paraId="5E9C38E2" w14:textId="77777777" w:rsidR="00E01334" w:rsidRDefault="00E01334">
      <w:pPr>
        <w:spacing w:after="60" w:line="300" w:lineRule="auto"/>
        <w:jc w:val="both"/>
      </w:pPr>
    </w:p>
    <w:p w14:paraId="2A3F2B24" w14:textId="77777777" w:rsidR="00E01334" w:rsidRDefault="00AD00F8">
      <w:pPr>
        <w:keepNext/>
        <w:pageBreakBefore/>
        <w:spacing w:before="160" w:after="120"/>
      </w:pPr>
      <w:r>
        <w:rPr>
          <w:b/>
          <w:bCs/>
          <w:sz w:val="26"/>
          <w:szCs w:val="26"/>
        </w:rPr>
        <w:lastRenderedPageBreak/>
        <w:t>Diagrama Finanzas</w:t>
      </w:r>
    </w:p>
    <w:p w14:paraId="5466D347" w14:textId="77777777" w:rsidR="00E01334" w:rsidRDefault="00AD00F8">
      <w:pPr>
        <w:keepNext/>
        <w:spacing w:after="60"/>
        <w:jc w:val="center"/>
      </w:pPr>
      <w:r>
        <w:rPr>
          <w:noProof/>
        </w:rPr>
        <w:drawing>
          <wp:inline distT="0" distB="0" distL="0" distR="0" wp14:anchorId="7366A074" wp14:editId="432685DD">
            <wp:extent cx="5686425" cy="5019675"/>
            <wp:effectExtent l="0" t="0" r="0" b="0"/>
            <wp:docPr id="46" name="d64" descr="Diagrama 64" title="Diagrama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686425" cy="5019675"/>
                    </a:xfrm>
                    <a:prstGeom prst="rect">
                      <a:avLst/>
                    </a:prstGeom>
                  </pic:spPr>
                </pic:pic>
              </a:graphicData>
            </a:graphic>
          </wp:inline>
        </w:drawing>
      </w:r>
    </w:p>
    <w:p w14:paraId="07C42469" w14:textId="77777777" w:rsidR="00E01334" w:rsidRDefault="00AD00F8">
      <w:pPr>
        <w:spacing w:after="160"/>
        <w:jc w:val="center"/>
      </w:pPr>
      <w:r>
        <w:rPr>
          <w:i/>
          <w:iCs/>
          <w:sz w:val="20"/>
          <w:szCs w:val="20"/>
        </w:rPr>
        <w:t>Diagrama Finanzas</w:t>
      </w:r>
    </w:p>
    <w:p w14:paraId="0AB58CEA"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6390DEEC"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1EBAC65"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9419227" w14:textId="77777777" w:rsidR="00E01334" w:rsidRDefault="00AD00F8">
            <w:pPr>
              <w:spacing w:after="40"/>
            </w:pPr>
            <w:r>
              <w:rPr>
                <w:b/>
                <w:bCs/>
                <w:sz w:val="18"/>
                <w:szCs w:val="18"/>
              </w:rPr>
              <w:t>Descripción</w:t>
            </w:r>
          </w:p>
        </w:tc>
      </w:tr>
      <w:tr w:rsidR="00E01334" w14:paraId="57B8E00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C4EE35" w14:textId="77777777" w:rsidR="00E01334" w:rsidRDefault="00AD00F8">
            <w:pPr>
              <w:spacing w:after="40"/>
            </w:pPr>
            <w:r>
              <w:rPr>
                <w:sz w:val="18"/>
                <w:szCs w:val="18"/>
              </w:rPr>
              <w:t>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F3455D" w14:textId="77777777" w:rsidR="00E01334" w:rsidRDefault="00AD00F8">
            <w:pPr>
              <w:spacing w:after="40"/>
            </w:pPr>
            <w:r>
              <w:rPr>
                <w:sz w:val="18"/>
                <w:szCs w:val="18"/>
              </w:rPr>
              <w:t>Es la persona o empresa que le compra a Edelstahl. Guarda sus datos fiscales y de contacto (CUIT, razón social, direcciones de facturación y entrega, mail) y todo lo que tiene que ver con su crédito: límite autorizado, deuda actual y si puede comprar a cuenta corriente. Datos que maneja: RazonSocial, DeudaActual. Operaciones principales: consultaDeuda, descontarDeuda.</w:t>
            </w:r>
          </w:p>
        </w:tc>
      </w:tr>
      <w:tr w:rsidR="00E01334" w14:paraId="16ED0F5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76F47C" w14:textId="77777777" w:rsidR="00E01334" w:rsidRDefault="00AD00F8">
            <w:pPr>
              <w:spacing w:after="40"/>
            </w:pPr>
            <w:r>
              <w:rPr>
                <w:sz w:val="18"/>
                <w:szCs w:val="18"/>
              </w:rPr>
              <w:t>ReciboCobro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8E1CA0" w14:textId="77777777" w:rsidR="00E01334" w:rsidRDefault="00AD00F8">
            <w:pPr>
              <w:spacing w:after="40"/>
            </w:pPr>
            <w:r>
              <w:rPr>
                <w:sz w:val="18"/>
                <w:szCs w:val="18"/>
              </w:rPr>
              <w:t>Es el recibo que se emite cuando se cobra: número, fecha, monto abonado y medio de pago. Registra el ingreso en caja y lo aplica a la factura. Datos que maneja: NroRecibo, FechaEmision, MontoAbonado, MedioPago. Operaciones principales: registrarIngresoCaja, imputarAFactura.</w:t>
            </w:r>
          </w:p>
        </w:tc>
      </w:tr>
      <w:tr w:rsidR="00E01334" w14:paraId="21786CF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71BDE5" w14:textId="77777777" w:rsidR="00E01334" w:rsidRDefault="00AD00F8">
            <w:pPr>
              <w:spacing w:after="40"/>
            </w:pPr>
            <w:r>
              <w:rPr>
                <w:sz w:val="18"/>
                <w:szCs w:val="18"/>
              </w:rPr>
              <w:t>Factura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8EAC64" w14:textId="77777777" w:rsidR="00E01334" w:rsidRDefault="00AD00F8">
            <w:pPr>
              <w:spacing w:after="40"/>
            </w:pPr>
            <w:r>
              <w:rPr>
                <w:sz w:val="18"/>
                <w:szCs w:val="18"/>
              </w:rPr>
              <w:t>Es el comprobante que se le emite al cliente por una venta. Guarda punto de venta, número, fechas de emisión y vencimiento, tipo (A o B), moneda, importes e IVA, y cuánto falta cobrar. Datos que maneja: NroFactura, MontoTotal, EstadPago. Operaciones principales: saldarFactura.</w:t>
            </w:r>
          </w:p>
        </w:tc>
      </w:tr>
      <w:tr w:rsidR="00E01334" w14:paraId="57E1970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FA1EFF" w14:textId="77777777" w:rsidR="00E01334" w:rsidRDefault="00AD00F8">
            <w:pPr>
              <w:spacing w:after="40"/>
            </w:pPr>
            <w:r>
              <w:rPr>
                <w:sz w:val="18"/>
                <w:szCs w:val="18"/>
              </w:rPr>
              <w:lastRenderedPageBreak/>
              <w:t>Proveedor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83E47E" w14:textId="77777777" w:rsidR="00E01334" w:rsidRDefault="00AD00F8">
            <w:pPr>
              <w:spacing w:after="40"/>
            </w:pPr>
            <w:r>
              <w:rPr>
                <w:sz w:val="18"/>
                <w:szCs w:val="18"/>
              </w:rPr>
              <w:t>Es la empresa a la que Edelstahl le compra materiales. Guarda CUIT, razón social, nombre de fantasía, dirección y contacto, y se usa para armar las órdenes de compra y registrar pagos. Datos que maneja: RazonSocial, SaldoCuenta. Operaciones principales: consultaSaldo, decontarSaldo.</w:t>
            </w:r>
          </w:p>
        </w:tc>
      </w:tr>
      <w:tr w:rsidR="00E01334" w14:paraId="46B1B5B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6BDEE8" w14:textId="77777777" w:rsidR="00E01334" w:rsidRDefault="00AD00F8">
            <w:pPr>
              <w:spacing w:after="40"/>
            </w:pPr>
            <w:r>
              <w:rPr>
                <w:sz w:val="18"/>
                <w:szCs w:val="18"/>
              </w:rPr>
              <w:t>OrdenDePago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532B52" w14:textId="77777777" w:rsidR="00E01334" w:rsidRDefault="00AD00F8">
            <w:pPr>
              <w:spacing w:after="40"/>
            </w:pPr>
            <w:r>
              <w:rPr>
                <w:sz w:val="18"/>
                <w:szCs w:val="18"/>
              </w:rPr>
              <w:t>Es la orden que autoriza pagarle a un proveedor: número, fecha, monto y cuenta bancaria de origen. Datos que maneja: NroOrdenPago, FechaEmision, MontoEmitido, CuentaBancariaOrigen. Operaciones principales: emitirPago, registrarMovimientoBancario.</w:t>
            </w:r>
          </w:p>
        </w:tc>
      </w:tr>
      <w:tr w:rsidR="00E01334" w14:paraId="5720EDD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960268" w14:textId="77777777" w:rsidR="00E01334" w:rsidRDefault="00AD00F8">
            <w:pPr>
              <w:spacing w:after="40"/>
            </w:pPr>
            <w:r>
              <w:rPr>
                <w:sz w:val="18"/>
                <w:szCs w:val="18"/>
              </w:rPr>
              <w:t>OrdenDeCompra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E71517" w14:textId="77777777" w:rsidR="00E01334" w:rsidRDefault="00AD00F8">
            <w:pPr>
              <w:spacing w:after="40"/>
            </w:pPr>
            <w:r>
              <w:rPr>
                <w:sz w:val="18"/>
                <w:szCs w:val="18"/>
              </w:rPr>
              <w:t>Es el pedido de materiales a un proveedor, en el modelo de dominio. Guarda número, fecha, estado y monto total, y permite emitirla y registrar la recepción de la mercadería. Datos que maneja: NroOrden, MontoTotal, EstadoPago.</w:t>
            </w:r>
          </w:p>
        </w:tc>
      </w:tr>
    </w:tbl>
    <w:p w14:paraId="255247AD" w14:textId="77777777" w:rsidR="00E01334" w:rsidRDefault="00E01334">
      <w:pPr>
        <w:spacing w:after="60" w:line="300" w:lineRule="auto"/>
        <w:jc w:val="both"/>
      </w:pPr>
    </w:p>
    <w:p w14:paraId="60946C25" w14:textId="77777777" w:rsidR="00E01334" w:rsidRDefault="00AD00F8">
      <w:pPr>
        <w:keepNext/>
        <w:pageBreakBefore/>
        <w:spacing w:before="160" w:after="120"/>
      </w:pPr>
      <w:r>
        <w:rPr>
          <w:b/>
          <w:bCs/>
          <w:sz w:val="26"/>
          <w:szCs w:val="26"/>
        </w:rPr>
        <w:lastRenderedPageBreak/>
        <w:t>Diagrama Devoluviones</w:t>
      </w:r>
    </w:p>
    <w:p w14:paraId="3905BF67" w14:textId="77777777" w:rsidR="00E01334" w:rsidRDefault="00AD00F8">
      <w:pPr>
        <w:keepNext/>
        <w:spacing w:after="60"/>
        <w:jc w:val="center"/>
      </w:pPr>
      <w:r>
        <w:rPr>
          <w:noProof/>
        </w:rPr>
        <w:drawing>
          <wp:inline distT="0" distB="0" distL="0" distR="0" wp14:anchorId="37EA55B7" wp14:editId="33E70C92">
            <wp:extent cx="5257800" cy="5400675"/>
            <wp:effectExtent l="0" t="0" r="0" b="0"/>
            <wp:docPr id="47" name="d65" descr="Diagrama 65" title="Diagrama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257800" cy="5400675"/>
                    </a:xfrm>
                    <a:prstGeom prst="rect">
                      <a:avLst/>
                    </a:prstGeom>
                  </pic:spPr>
                </pic:pic>
              </a:graphicData>
            </a:graphic>
          </wp:inline>
        </w:drawing>
      </w:r>
    </w:p>
    <w:p w14:paraId="2C8CA4D7" w14:textId="77777777" w:rsidR="00E01334" w:rsidRDefault="00AD00F8">
      <w:pPr>
        <w:spacing w:after="160"/>
        <w:jc w:val="center"/>
      </w:pPr>
      <w:r>
        <w:rPr>
          <w:i/>
          <w:iCs/>
          <w:sz w:val="20"/>
          <w:szCs w:val="20"/>
        </w:rPr>
        <w:t>Diagrama Devoluviones</w:t>
      </w:r>
    </w:p>
    <w:p w14:paraId="2A9C9E74"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6188350C"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5779384"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76324D0" w14:textId="77777777" w:rsidR="00E01334" w:rsidRDefault="00AD00F8">
            <w:pPr>
              <w:spacing w:after="40"/>
            </w:pPr>
            <w:r>
              <w:rPr>
                <w:b/>
                <w:bCs/>
                <w:sz w:val="18"/>
                <w:szCs w:val="18"/>
              </w:rPr>
              <w:t>Descripción</w:t>
            </w:r>
          </w:p>
        </w:tc>
      </w:tr>
      <w:tr w:rsidR="00E01334" w14:paraId="1692CD6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68065E" w14:textId="77777777" w:rsidR="00E01334" w:rsidRDefault="00AD00F8">
            <w:pPr>
              <w:spacing w:after="40"/>
            </w:pPr>
            <w:r>
              <w:rPr>
                <w:sz w:val="18"/>
                <w:szCs w:val="18"/>
              </w:rPr>
              <w:t>PedidoVenta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C92B66" w14:textId="77777777" w:rsidR="00E01334" w:rsidRDefault="00AD00F8">
            <w:pPr>
              <w:spacing w:after="40"/>
            </w:pPr>
            <w:r>
              <w:rPr>
                <w:sz w:val="18"/>
                <w:szCs w:val="18"/>
              </w:rPr>
              <w:t>Es el pedido que hace el cliente cuando confirma una compra. Puede ser de productos de stock o de productos a medida; en ese caso hay que pagar una seña. Tiene su estado (por ejemplo confirmado, en producción, entregado) y el monto total, y es el que dispara la producción, el remito y la factura. Datos que maneja: NroPedido, EstadoPedido, MontoTotal. Operaciones principales: anularPedido.</w:t>
            </w:r>
          </w:p>
        </w:tc>
      </w:tr>
      <w:tr w:rsidR="00E01334" w14:paraId="762D2C4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DFEBF3" w14:textId="77777777" w:rsidR="00E01334" w:rsidRDefault="00AD00F8">
            <w:pPr>
              <w:spacing w:after="40"/>
            </w:pPr>
            <w:r>
              <w:rPr>
                <w:sz w:val="18"/>
                <w:szCs w:val="18"/>
              </w:rPr>
              <w:t>RemitoLogistica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6B8DD6" w14:textId="77777777" w:rsidR="00E01334" w:rsidRDefault="00AD00F8">
            <w:pPr>
              <w:spacing w:after="40"/>
            </w:pPr>
            <w:r>
              <w:rPr>
                <w:sz w:val="18"/>
                <w:szCs w:val="18"/>
              </w:rPr>
              <w:t>Es el remito de entrega en el modelo de dominio. Guarda número, fecha de despacho, chofer asignado, estado y motivo de rechazo, y permite generar la hoja de ruta y registrar la entrega o el rechazo. Datos que maneja: NroRemito, EstadiEntrega, MotivoRechazo.</w:t>
            </w:r>
          </w:p>
        </w:tc>
      </w:tr>
      <w:tr w:rsidR="00E01334" w14:paraId="60297F4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094C7B" w14:textId="77777777" w:rsidR="00E01334" w:rsidRDefault="00AD00F8">
            <w:pPr>
              <w:spacing w:after="40"/>
            </w:pPr>
            <w:r>
              <w:rPr>
                <w:sz w:val="18"/>
                <w:szCs w:val="18"/>
              </w:rPr>
              <w:t>NotaCredito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C7E1AE" w14:textId="77777777" w:rsidR="00E01334" w:rsidRDefault="00AD00F8">
            <w:pPr>
              <w:spacing w:after="40"/>
            </w:pPr>
            <w:r>
              <w:rPr>
                <w:sz w:val="18"/>
                <w:szCs w:val="18"/>
              </w:rPr>
              <w:t>Es el comprobante que le baja la deuda al cliente, por ejemplo después de una devolución. Guarda número, factura asociada, devolución, motivo e importes. Datos que maneja: NroComprobante, Fecha, MontoReintegro, Motivo. Operaciones principales: emitirNotaCredito.</w:t>
            </w:r>
          </w:p>
        </w:tc>
      </w:tr>
      <w:tr w:rsidR="00E01334" w14:paraId="2D57D21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04303E" w14:textId="77777777" w:rsidR="00E01334" w:rsidRDefault="00AD00F8">
            <w:pPr>
              <w:spacing w:after="40"/>
            </w:pPr>
            <w:r>
              <w:rPr>
                <w:sz w:val="18"/>
                <w:szCs w:val="18"/>
              </w:rPr>
              <w:lastRenderedPageBreak/>
              <w:t>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BB7A83" w14:textId="77777777" w:rsidR="00E01334" w:rsidRDefault="00AD00F8">
            <w:pPr>
              <w:spacing w:after="40"/>
            </w:pPr>
            <w:r>
              <w:rPr>
                <w:sz w:val="18"/>
                <w:szCs w:val="18"/>
              </w:rPr>
              <w:t>Es la persona o empresa que le compra a Edelstahl. Guarda sus datos fiscales y de contacto (CUIT, razón social, direcciones de facturación y entrega, mail) y todo lo que tiene que ver con su crédito: límite autorizado, deuda actual y si puede comprar a cuenta corriente. Datos que maneja: DeudaActual. Operaciones principales: acreditarSakdiFav.</w:t>
            </w:r>
          </w:p>
        </w:tc>
      </w:tr>
    </w:tbl>
    <w:p w14:paraId="1D22FE9E" w14:textId="77777777" w:rsidR="00E01334" w:rsidRDefault="00E01334">
      <w:pPr>
        <w:spacing w:after="60" w:line="300" w:lineRule="auto"/>
        <w:jc w:val="both"/>
      </w:pPr>
    </w:p>
    <w:p w14:paraId="628EB376" w14:textId="77777777" w:rsidR="00E01334" w:rsidRDefault="00AD00F8">
      <w:pPr>
        <w:keepNext/>
        <w:pageBreakBefore/>
        <w:spacing w:before="160" w:after="120"/>
      </w:pPr>
      <w:r>
        <w:rPr>
          <w:b/>
          <w:bCs/>
          <w:sz w:val="26"/>
          <w:szCs w:val="26"/>
        </w:rPr>
        <w:lastRenderedPageBreak/>
        <w:t>Diagrama Catalogo</w:t>
      </w:r>
    </w:p>
    <w:p w14:paraId="17879B53" w14:textId="77777777" w:rsidR="00E01334" w:rsidRDefault="00AD00F8">
      <w:pPr>
        <w:keepNext/>
        <w:spacing w:after="60"/>
        <w:jc w:val="center"/>
      </w:pPr>
      <w:r>
        <w:rPr>
          <w:noProof/>
        </w:rPr>
        <w:drawing>
          <wp:inline distT="0" distB="0" distL="0" distR="0" wp14:anchorId="41DA14A1" wp14:editId="66564B4A">
            <wp:extent cx="3133725" cy="5400675"/>
            <wp:effectExtent l="0" t="0" r="0" b="0"/>
            <wp:docPr id="48" name="d66" descr="Diagrama 66" title="Diagrama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3133725" cy="5400675"/>
                    </a:xfrm>
                    <a:prstGeom prst="rect">
                      <a:avLst/>
                    </a:prstGeom>
                  </pic:spPr>
                </pic:pic>
              </a:graphicData>
            </a:graphic>
          </wp:inline>
        </w:drawing>
      </w:r>
    </w:p>
    <w:p w14:paraId="485E7061" w14:textId="77777777" w:rsidR="00E01334" w:rsidRDefault="00AD00F8">
      <w:pPr>
        <w:spacing w:after="160"/>
        <w:jc w:val="center"/>
      </w:pPr>
      <w:r>
        <w:rPr>
          <w:i/>
          <w:iCs/>
          <w:sz w:val="20"/>
          <w:szCs w:val="20"/>
        </w:rPr>
        <w:t>Diagrama Catalogo</w:t>
      </w:r>
    </w:p>
    <w:p w14:paraId="6A0A200A"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2B556E12"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17C0191"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D54DAAA" w14:textId="77777777" w:rsidR="00E01334" w:rsidRDefault="00AD00F8">
            <w:pPr>
              <w:spacing w:after="40"/>
            </w:pPr>
            <w:r>
              <w:rPr>
                <w:b/>
                <w:bCs/>
                <w:sz w:val="18"/>
                <w:szCs w:val="18"/>
              </w:rPr>
              <w:t>Descripción</w:t>
            </w:r>
          </w:p>
        </w:tc>
      </w:tr>
      <w:tr w:rsidR="00E01334" w14:paraId="3CB8FFE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6C78DE" w14:textId="77777777" w:rsidR="00E01334" w:rsidRDefault="00AD00F8">
            <w:pPr>
              <w:spacing w:after="40"/>
            </w:pPr>
            <w:r>
              <w:rPr>
                <w:sz w:val="18"/>
                <w:szCs w:val="18"/>
              </w:rPr>
              <w:t>CategoriaProducto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658555" w14:textId="77777777" w:rsidR="00E01334" w:rsidRDefault="00AD00F8">
            <w:pPr>
              <w:spacing w:after="40"/>
            </w:pPr>
            <w:r>
              <w:rPr>
                <w:sz w:val="18"/>
                <w:szCs w:val="18"/>
              </w:rPr>
              <w:t>Es el rubro en el que se agrupan los productos (por ejemplo chapas o caños). Puede tener una categoría padre, así que las categorías forman un árbol de rubros y subrubros. Sirve para ordenar el catálogo y para actualizar precios por grupo. Datos que maneja: IdCategoriaProducto, NombreCategoria.</w:t>
            </w:r>
          </w:p>
        </w:tc>
      </w:tr>
      <w:tr w:rsidR="00E01334" w14:paraId="40C2B3B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3EC5BF" w14:textId="77777777" w:rsidR="00E01334" w:rsidRDefault="00AD00F8">
            <w:pPr>
              <w:spacing w:after="40"/>
            </w:pPr>
            <w:r>
              <w:rPr>
                <w:sz w:val="18"/>
                <w:szCs w:val="18"/>
              </w:rPr>
              <w:t>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34EF07" w14:textId="77777777" w:rsidR="00E01334" w:rsidRDefault="00AD00F8">
            <w:pPr>
              <w:spacing w:after="40"/>
            </w:pPr>
            <w:r>
              <w:rPr>
                <w:sz w:val="18"/>
                <w:szCs w:val="18"/>
              </w:rPr>
              <w:t>Es cada artículo que maneja la empresa: chapas, caños, barras y otros productos de acero inoxidable. Guarda código SKU, nombre, categoría, unidad de medida, calidad AISI, espesor, acabado, medidas, precio y puntos de reposición. Un producto puede venderse, comprarse y/o fabricarse. Datos que maneja: CodigoSKU, Nombre, CallidadAISI, Acabado, PrecioBase, ImagenUrl. Operaciones principales: actualizarPrecioMasivo, actualizarFichaTecnica.</w:t>
            </w:r>
          </w:p>
        </w:tc>
      </w:tr>
    </w:tbl>
    <w:p w14:paraId="0874401B" w14:textId="77777777" w:rsidR="00E01334" w:rsidRDefault="00E01334">
      <w:pPr>
        <w:spacing w:after="60" w:line="300" w:lineRule="auto"/>
        <w:jc w:val="both"/>
      </w:pPr>
    </w:p>
    <w:p w14:paraId="6ECC0520" w14:textId="77777777" w:rsidR="00E01334" w:rsidRDefault="00AD00F8">
      <w:pPr>
        <w:pStyle w:val="Heading2"/>
        <w:keepNext/>
        <w:pageBreakBefore/>
      </w:pPr>
      <w:bookmarkStart w:id="24" w:name="_Toc244109147"/>
      <w:r>
        <w:lastRenderedPageBreak/>
        <w:t>G07. Modelo de datos parcial de todos los módulos implementados</w:t>
      </w:r>
      <w:bookmarkEnd w:id="24"/>
    </w:p>
    <w:p w14:paraId="23ED9B1B" w14:textId="77777777" w:rsidR="00E01334" w:rsidRDefault="00AD00F8">
      <w:pPr>
        <w:spacing w:after="120" w:line="300" w:lineRule="auto"/>
        <w:jc w:val="both"/>
      </w:pPr>
      <w:r>
        <w:t>El modelo de datos describe la representación lógica de los datos persistentes en una base de datos relacional, expresada con diagramas entidad-relación (DER). Cada tabla tiene su clave primaria, sus claves foráneas y sus relaciones con cardinalidad. Las tablas están normalizadas hasta la tercera forma normal. Se presenta un DER por módulo y uno general.</w:t>
      </w:r>
    </w:p>
    <w:p w14:paraId="6D6425A9" w14:textId="77777777" w:rsidR="00E01334" w:rsidRDefault="00AD00F8">
      <w:pPr>
        <w:pStyle w:val="Heading3"/>
        <w:keepNext/>
      </w:pPr>
      <w:bookmarkStart w:id="25" w:name="_Toc244109148"/>
      <w:r>
        <w:t>G07.1 DER - Ventas y Facturación</w:t>
      </w:r>
      <w:bookmarkEnd w:id="25"/>
    </w:p>
    <w:p w14:paraId="3605AFD8" w14:textId="77777777" w:rsidR="00E01334" w:rsidRDefault="00AD00F8">
      <w:pPr>
        <w:keepNext/>
        <w:spacing w:after="60"/>
        <w:jc w:val="center"/>
      </w:pPr>
      <w:r>
        <w:rPr>
          <w:noProof/>
        </w:rPr>
        <w:drawing>
          <wp:inline distT="0" distB="0" distL="0" distR="0" wp14:anchorId="179337D1" wp14:editId="05D10FEA">
            <wp:extent cx="4343400" cy="5762625"/>
            <wp:effectExtent l="0" t="0" r="0" b="0"/>
            <wp:docPr id="49" name="d115" descr="Diagrama 115" title="Diagrama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4343400" cy="5762625"/>
                    </a:xfrm>
                    <a:prstGeom prst="rect">
                      <a:avLst/>
                    </a:prstGeom>
                  </pic:spPr>
                </pic:pic>
              </a:graphicData>
            </a:graphic>
          </wp:inline>
        </w:drawing>
      </w:r>
    </w:p>
    <w:p w14:paraId="1337B73B" w14:textId="77777777" w:rsidR="00E01334" w:rsidRDefault="00AD00F8">
      <w:pPr>
        <w:spacing w:after="160"/>
        <w:jc w:val="center"/>
      </w:pPr>
      <w:r>
        <w:rPr>
          <w:i/>
          <w:iCs/>
          <w:sz w:val="20"/>
          <w:szCs w:val="20"/>
        </w:rPr>
        <w:t>DER - Ventas y Facturación</w:t>
      </w:r>
    </w:p>
    <w:p w14:paraId="5B7D0A07" w14:textId="77777777" w:rsidR="00E01334" w:rsidRDefault="00AD00F8">
      <w:pPr>
        <w:keepNext/>
        <w:spacing w:after="120" w:line="300" w:lineRule="auto"/>
      </w:pPr>
      <w:r>
        <w:rPr>
          <w:b/>
          <w:bCs/>
        </w:rPr>
        <w:lastRenderedPageBreak/>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4CAC9C4D"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6F6A634"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F52F5CE" w14:textId="77777777" w:rsidR="00E01334" w:rsidRDefault="00AD00F8">
            <w:pPr>
              <w:spacing w:after="40"/>
            </w:pPr>
            <w:r>
              <w:rPr>
                <w:b/>
                <w:bCs/>
                <w:sz w:val="18"/>
                <w:szCs w:val="18"/>
              </w:rPr>
              <w:t>Descripción</w:t>
            </w:r>
          </w:p>
        </w:tc>
      </w:tr>
      <w:tr w:rsidR="00E01334" w14:paraId="5F58347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F52638" w14:textId="77777777" w:rsidR="00E01334" w:rsidRDefault="00AD00F8">
            <w:pPr>
              <w:spacing w:after="40"/>
            </w:pPr>
            <w:r>
              <w:rPr>
                <w:sz w:val="18"/>
                <w:szCs w:val="18"/>
              </w:rPr>
              <w:t>Clientes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C7E992" w14:textId="77777777" w:rsidR="00E01334" w:rsidRDefault="00AD00F8">
            <w:pPr>
              <w:spacing w:after="40"/>
            </w:pPr>
            <w:r>
              <w:rPr>
                <w:sz w:val="18"/>
                <w:szCs w:val="18"/>
              </w:rPr>
              <w:t>Es la tabla Clientes de la base de datos. Cada fila corresponde a un registro de la entidad Cliente. Es la persona o empresa que le compra a Edelstahl. Guarda sus datos fiscales y de contacto (CUIT, razón social, direcciones de facturación y entrega, mail) y todo lo que tiene que ver con su crédito: límite autorizado, deuda actual y si puede comprar a cuenta corriente. Tiene 17 columnas. Clave primaria: Id.</w:t>
            </w:r>
          </w:p>
        </w:tc>
      </w:tr>
      <w:tr w:rsidR="00E01334" w14:paraId="5AA87D9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E2B74A" w14:textId="77777777" w:rsidR="00E01334" w:rsidRDefault="00AD00F8">
            <w:pPr>
              <w:spacing w:after="40"/>
            </w:pPr>
            <w:r>
              <w:rPr>
                <w:sz w:val="18"/>
                <w:szCs w:val="18"/>
              </w:rPr>
              <w:t>DetallesFactura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9E72D6" w14:textId="77777777" w:rsidR="00E01334" w:rsidRDefault="00AD00F8">
            <w:pPr>
              <w:spacing w:after="40"/>
            </w:pPr>
            <w:r>
              <w:rPr>
                <w:sz w:val="18"/>
                <w:szCs w:val="18"/>
              </w:rPr>
              <w:t>Es la tabla DetallesFactura de la base de datos. Cada fila corresponde a un registro de la entidad DetalleFactura. Es cada renglón de una factura: código, descripción, cantidad, precio unitario, descuento y subtotal. Tiene 8 columnas. Clave primaria: Id. Se relaciona con otras tablas por: FacturaId.</w:t>
            </w:r>
          </w:p>
        </w:tc>
      </w:tr>
      <w:tr w:rsidR="00E01334" w14:paraId="739805A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E701D2" w14:textId="77777777" w:rsidR="00E01334" w:rsidRDefault="00AD00F8">
            <w:pPr>
              <w:spacing w:after="40"/>
            </w:pPr>
            <w:r>
              <w:rPr>
                <w:sz w:val="18"/>
                <w:szCs w:val="18"/>
              </w:rPr>
              <w:t>DetallesPedido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3D815A" w14:textId="77777777" w:rsidR="00E01334" w:rsidRDefault="00AD00F8">
            <w:pPr>
              <w:spacing w:after="40"/>
            </w:pPr>
            <w:r>
              <w:rPr>
                <w:sz w:val="18"/>
                <w:szCs w:val="18"/>
              </w:rPr>
              <w:t>Es la tabla DetallesPedido de la base de datos. Cada fila corresponde a un registro de la entidad DetallePedido. Es cada renglón de un pedido: un producto, la cantidad que se pidió, el precio unitario y el descuento. Sirve para calcular el subtotal y para saber qué hay que reservar del stock o mandar a fabricar. Tiene 11 columnas. Clave primaria: Id. Se relaciona con otras tablas por: PedidoId, DetallePresupuestoId.</w:t>
            </w:r>
          </w:p>
        </w:tc>
      </w:tr>
      <w:tr w:rsidR="00E01334" w14:paraId="03EA48E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1EAF97" w14:textId="77777777" w:rsidR="00E01334" w:rsidRDefault="00AD00F8">
            <w:pPr>
              <w:spacing w:after="40"/>
            </w:pPr>
            <w:r>
              <w:rPr>
                <w:sz w:val="18"/>
                <w:szCs w:val="18"/>
              </w:rPr>
              <w:t>DetallesPresupuesto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430380" w14:textId="77777777" w:rsidR="00E01334" w:rsidRDefault="00AD00F8">
            <w:pPr>
              <w:spacing w:after="40"/>
            </w:pPr>
            <w:r>
              <w:rPr>
                <w:sz w:val="18"/>
                <w:szCs w:val="18"/>
              </w:rPr>
              <w:t>Es la tabla DetallesPresupuesto de la base de datos. Cada fila corresponde a un registro de la entidad DetallePresupuesto. Es cada renglón de un presupuesto: el producto o servicio cotizado, la cantidad, el precio unitario y el descuento, con su descripción técnica cuando es a medida. De acá salen los subtotales del presupuesto. Tiene 9 columnas. Clave primaria: Id. Se relaciona con otras tablas por: PresupuestoId.</w:t>
            </w:r>
          </w:p>
        </w:tc>
      </w:tr>
      <w:tr w:rsidR="00E01334" w14:paraId="3DEF849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FC76A7" w14:textId="77777777" w:rsidR="00E01334" w:rsidRDefault="00AD00F8">
            <w:pPr>
              <w:spacing w:after="40"/>
            </w:pPr>
            <w:r>
              <w:rPr>
                <w:sz w:val="18"/>
                <w:szCs w:val="18"/>
              </w:rPr>
              <w:t>Facturas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60B43D" w14:textId="77777777" w:rsidR="00E01334" w:rsidRDefault="00AD00F8">
            <w:pPr>
              <w:spacing w:after="40"/>
            </w:pPr>
            <w:r>
              <w:rPr>
                <w:sz w:val="18"/>
                <w:szCs w:val="18"/>
              </w:rPr>
              <w:t>Es la tabla Facturas de la base de datos. Cada fila corresponde a un registro de la entidad Factura. Es el comprobante que se le emite al cliente por una venta. Guarda punto de venta, número, fechas de emisión y vencimiento, tipo (A o B), moneda, importes e IVA, y cuánto falta cobrar. Tiene 18 columnas. Clave primaria: Id. Se relaciona con otras tablas por: PedidoId, ClienteId.</w:t>
            </w:r>
          </w:p>
        </w:tc>
      </w:tr>
      <w:tr w:rsidR="00E01334" w14:paraId="4A22E34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BF6FED" w14:textId="77777777" w:rsidR="00E01334" w:rsidRDefault="00AD00F8">
            <w:pPr>
              <w:spacing w:after="40"/>
            </w:pPr>
            <w:r>
              <w:rPr>
                <w:sz w:val="18"/>
                <w:szCs w:val="18"/>
              </w:rPr>
              <w:t>Pedidos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35985C" w14:textId="77777777" w:rsidR="00E01334" w:rsidRDefault="00AD00F8">
            <w:pPr>
              <w:spacing w:after="40"/>
            </w:pPr>
            <w:r>
              <w:rPr>
                <w:sz w:val="18"/>
                <w:szCs w:val="18"/>
              </w:rPr>
              <w:t>Es la tabla Pedidos de la base de datos. Cada fila corresponde a un registro de la entidad Pedido. Es el pedido de venta que nace cuando el cliente confirma un presupuesto. Guarda el cliente, el presupuesto del que viene, la fecha, el estado, la moneda, los porcentajes de IVA y recargo, y calcula los importes a partir de sus detalles. Tiene 20 columnas. Clave primaria: Id. Se relaciona con otras tablas por: ClienteId, PresupuestoId.</w:t>
            </w:r>
          </w:p>
        </w:tc>
      </w:tr>
      <w:tr w:rsidR="00E01334" w14:paraId="4146619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75FD2D" w14:textId="77777777" w:rsidR="00E01334" w:rsidRDefault="00AD00F8">
            <w:pPr>
              <w:spacing w:after="40"/>
            </w:pPr>
            <w:r>
              <w:rPr>
                <w:sz w:val="18"/>
                <w:szCs w:val="18"/>
              </w:rPr>
              <w:t>Presupuestos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7E6DC8" w14:textId="77777777" w:rsidR="00E01334" w:rsidRDefault="00AD00F8">
            <w:pPr>
              <w:spacing w:after="40"/>
            </w:pPr>
            <w:r>
              <w:rPr>
                <w:sz w:val="18"/>
                <w:szCs w:val="18"/>
              </w:rPr>
              <w:t>Es la tabla Presupuestos de la base de datos. Cada fila corresponde a un registro de la entidad Presupuesto. Es la cotización que el vendedor le arma al cliente antes de que compre. Tiene fecha de emisión y de vencimiento, moneda, IVA, recargos y descuentos, y sus renglones. Si el cliente lo acepta, se convierte en pedido. Tiene 16 columnas. Clave primaria: Id. Se relaciona con otras tablas por: ClienteId.</w:t>
            </w:r>
          </w:p>
        </w:tc>
      </w:tr>
    </w:tbl>
    <w:p w14:paraId="441B49E1" w14:textId="77777777" w:rsidR="00E01334" w:rsidRDefault="00E01334">
      <w:pPr>
        <w:spacing w:after="60" w:line="300" w:lineRule="auto"/>
        <w:jc w:val="both"/>
      </w:pPr>
    </w:p>
    <w:p w14:paraId="65EE1D05" w14:textId="77777777" w:rsidR="00E01334" w:rsidRDefault="00AD00F8">
      <w:pPr>
        <w:pStyle w:val="Heading3"/>
        <w:keepNext/>
        <w:pageBreakBefore/>
      </w:pPr>
      <w:bookmarkStart w:id="26" w:name="_Toc244109149"/>
      <w:r>
        <w:lastRenderedPageBreak/>
        <w:t>G07.2 DER - Producción a Pedido</w:t>
      </w:r>
      <w:bookmarkEnd w:id="26"/>
    </w:p>
    <w:p w14:paraId="7ADC3250" w14:textId="77777777" w:rsidR="00E01334" w:rsidRDefault="00AD00F8">
      <w:pPr>
        <w:keepNext/>
        <w:spacing w:after="60"/>
        <w:jc w:val="center"/>
      </w:pPr>
      <w:r>
        <w:rPr>
          <w:noProof/>
        </w:rPr>
        <w:drawing>
          <wp:inline distT="0" distB="0" distL="0" distR="0" wp14:anchorId="405C4652" wp14:editId="2F02881D">
            <wp:extent cx="4257675" cy="5762625"/>
            <wp:effectExtent l="0" t="0" r="0" b="0"/>
            <wp:docPr id="50" name="d116" descr="Diagrama 116" title="Diagrama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4257675" cy="5762625"/>
                    </a:xfrm>
                    <a:prstGeom prst="rect">
                      <a:avLst/>
                    </a:prstGeom>
                  </pic:spPr>
                </pic:pic>
              </a:graphicData>
            </a:graphic>
          </wp:inline>
        </w:drawing>
      </w:r>
    </w:p>
    <w:p w14:paraId="6C831DAC" w14:textId="77777777" w:rsidR="00E01334" w:rsidRDefault="00AD00F8">
      <w:pPr>
        <w:spacing w:after="160"/>
        <w:jc w:val="center"/>
      </w:pPr>
      <w:r>
        <w:rPr>
          <w:i/>
          <w:iCs/>
          <w:sz w:val="20"/>
          <w:szCs w:val="20"/>
        </w:rPr>
        <w:t>DER - Producción a Pedido</w:t>
      </w:r>
    </w:p>
    <w:p w14:paraId="7D163E00"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07DDA3F3"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9558334"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0974FD0" w14:textId="77777777" w:rsidR="00E01334" w:rsidRDefault="00AD00F8">
            <w:pPr>
              <w:spacing w:after="40"/>
            </w:pPr>
            <w:r>
              <w:rPr>
                <w:b/>
                <w:bCs/>
                <w:sz w:val="18"/>
                <w:szCs w:val="18"/>
              </w:rPr>
              <w:t>Descripción</w:t>
            </w:r>
          </w:p>
        </w:tc>
      </w:tr>
      <w:tr w:rsidR="00E01334" w14:paraId="0215C64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E75C65" w14:textId="77777777" w:rsidR="00E01334" w:rsidRDefault="00AD00F8">
            <w:pPr>
              <w:spacing w:after="40"/>
            </w:pPr>
            <w:r>
              <w:rPr>
                <w:sz w:val="18"/>
                <w:szCs w:val="18"/>
              </w:rPr>
              <w:t>AvancesProduccion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D07498" w14:textId="77777777" w:rsidR="00E01334" w:rsidRDefault="00AD00F8">
            <w:pPr>
              <w:spacing w:after="40"/>
            </w:pPr>
            <w:r>
              <w:rPr>
                <w:sz w:val="18"/>
                <w:szCs w:val="18"/>
              </w:rPr>
              <w:t>Es la tabla AvancesProduccion de la base de datos. Cada fila corresponde a un registro de la entidad AvanceProduccion. Es cada vez que el taller informa cuánto se avanzó en una orden de fabricación: fecha, etapa, porcentaje de avance, usuario y observaciones. Tiene 7 columnas. Clave primaria: Id. Se relaciona con otras tablas por: OrdenFabricacionId.</w:t>
            </w:r>
          </w:p>
        </w:tc>
      </w:tr>
      <w:tr w:rsidR="00E01334" w14:paraId="36AFE72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63A00E" w14:textId="77777777" w:rsidR="00E01334" w:rsidRDefault="00AD00F8">
            <w:pPr>
              <w:spacing w:after="40"/>
            </w:pPr>
            <w:r>
              <w:rPr>
                <w:sz w:val="18"/>
                <w:szCs w:val="18"/>
              </w:rPr>
              <w:t>ConsumosMaterial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FFF6E8" w14:textId="77777777" w:rsidR="00E01334" w:rsidRDefault="00AD00F8">
            <w:pPr>
              <w:spacing w:after="40"/>
            </w:pPr>
            <w:r>
              <w:rPr>
                <w:sz w:val="18"/>
                <w:szCs w:val="18"/>
              </w:rPr>
              <w:t>Es la tabla ConsumosMaterial de la base de datos. Cada fila corresponde a un registro de la entidad ConsumoMaterial. Es el material que gasta una orden de fabricación: cuánto se necesitaba, cuánto se reservó, cuánto se consumió realmente y cuánto se perdió como merma. Tiene 12 columnas. Clave primaria: Id. Se relaciona con otras tablas por: OrdenFabricacionId, ProductoMaterialId, UbicacionId.</w:t>
            </w:r>
          </w:p>
        </w:tc>
      </w:tr>
      <w:tr w:rsidR="00E01334" w14:paraId="0AAAA76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432726" w14:textId="77777777" w:rsidR="00E01334" w:rsidRDefault="00AD00F8">
            <w:pPr>
              <w:spacing w:after="40"/>
            </w:pPr>
            <w:r>
              <w:rPr>
                <w:sz w:val="18"/>
                <w:szCs w:val="18"/>
              </w:rPr>
              <w:lastRenderedPageBreak/>
              <w:t>ControlesCalidad</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4192D4" w14:textId="77777777" w:rsidR="00E01334" w:rsidRDefault="00AD00F8">
            <w:pPr>
              <w:spacing w:after="40"/>
            </w:pPr>
            <w:r>
              <w:rPr>
                <w:sz w:val="18"/>
                <w:szCs w:val="18"/>
              </w:rPr>
              <w:t>Es la tabla ControlesCalidad de la base de datos. Cada fila corresponde a un registro de la entidad ControlCalidad. Es la revisión que se le hace a lo fabricado antes de entregarlo. Guarda quién controló, cuándo, si aprobó, si hay que reprocesar y las observaciones. Tiene 9 columnas. Clave primaria: Id. Se relaciona con otras tablas por: OrdenFabricacionId.</w:t>
            </w:r>
          </w:p>
        </w:tc>
      </w:tr>
      <w:tr w:rsidR="00E01334" w14:paraId="1144AC0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E60DB0" w14:textId="77777777" w:rsidR="00E01334" w:rsidRDefault="00AD00F8">
            <w:pPr>
              <w:spacing w:after="40"/>
            </w:pPr>
            <w:r>
              <w:rPr>
                <w:sz w:val="18"/>
                <w:szCs w:val="18"/>
              </w:rPr>
              <w:t>DetallesPedido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A7F3E6" w14:textId="77777777" w:rsidR="00E01334" w:rsidRDefault="00AD00F8">
            <w:pPr>
              <w:spacing w:after="40"/>
            </w:pPr>
            <w:r>
              <w:rPr>
                <w:sz w:val="18"/>
                <w:szCs w:val="18"/>
              </w:rPr>
              <w:t>Es la tabla DetallesPedido de la base de datos. Cada fila corresponde a un registro de la entidad DetallePedido. Es cada renglón de un pedido: un producto, la cantidad que se pidió, el precio unitario y el descuento. Sirve para calcular el subtotal y para saber qué hay que reservar del stock o mandar a fabricar. Tiene 11 columnas. Clave primaria: Id. Se relaciona con otras tablas por: PedidoId, DetallePresupuestoId.</w:t>
            </w:r>
          </w:p>
        </w:tc>
      </w:tr>
      <w:tr w:rsidR="00E01334" w14:paraId="7AEC32B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884A7C" w14:textId="77777777" w:rsidR="00E01334" w:rsidRDefault="00AD00F8">
            <w:pPr>
              <w:spacing w:after="40"/>
            </w:pPr>
            <w:r>
              <w:rPr>
                <w:sz w:val="18"/>
                <w:szCs w:val="18"/>
              </w:rPr>
              <w:t>OrdenesFabricacion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9E2488" w14:textId="77777777" w:rsidR="00E01334" w:rsidRDefault="00AD00F8">
            <w:pPr>
              <w:spacing w:after="40"/>
            </w:pPr>
            <w:r>
              <w:rPr>
                <w:sz w:val="18"/>
                <w:szCs w:val="18"/>
              </w:rPr>
              <w:t>Es la tabla OrdenesFabricacion de la base de datos. Cada fila corresponde a un registro de la entidad OrdenFabricacion. Es la orden que le pide al taller fabricar un producto a medida. Guarda número, fechas de creación, inicio y fin, estado de producción, prioridad y cantidad a fabricar. Avanza por etapas hasta el control de calidad. Tiene 16 columnas. Clave primaria: Id. Se relaciona con otras tablas por: PedidoId, DetallePedidoId, ProductoId.</w:t>
            </w:r>
          </w:p>
        </w:tc>
      </w:tr>
      <w:tr w:rsidR="00E01334" w14:paraId="3710827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61C6D5" w14:textId="77777777" w:rsidR="00E01334" w:rsidRDefault="00AD00F8">
            <w:pPr>
              <w:spacing w:after="40"/>
            </w:pPr>
            <w:r>
              <w:rPr>
                <w:sz w:val="18"/>
                <w:szCs w:val="18"/>
              </w:rPr>
              <w:t>Pedidos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15B013" w14:textId="77777777" w:rsidR="00E01334" w:rsidRDefault="00AD00F8">
            <w:pPr>
              <w:spacing w:after="40"/>
            </w:pPr>
            <w:r>
              <w:rPr>
                <w:sz w:val="18"/>
                <w:szCs w:val="18"/>
              </w:rPr>
              <w:t>Es la tabla Pedidos de la base de datos. Cada fila corresponde a un registro de la entidad Pedido. Es el pedido de venta que nace cuando el cliente confirma un presupuesto. Guarda el cliente, el presupuesto del que viene, la fecha, el estado, la moneda, los porcentajes de IVA y recargo, y calcula los importes a partir de sus detalles. Tiene 20 columnas. Clave primaria: Id. Se relaciona con otras tablas por: ClienteId, PresupuestoId.</w:t>
            </w:r>
          </w:p>
        </w:tc>
      </w:tr>
      <w:tr w:rsidR="00E01334" w14:paraId="65C3D1E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693C70" w14:textId="77777777" w:rsidR="00E01334" w:rsidRDefault="00AD00F8">
            <w:pPr>
              <w:spacing w:after="40"/>
            </w:pPr>
            <w:r>
              <w:rPr>
                <w:sz w:val="18"/>
                <w:szCs w:val="18"/>
              </w:rPr>
              <w:t>Productos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40532D" w14:textId="77777777" w:rsidR="00E01334" w:rsidRDefault="00AD00F8">
            <w:pPr>
              <w:spacing w:after="40"/>
            </w:pPr>
            <w:r>
              <w:rPr>
                <w:sz w:val="18"/>
                <w:szCs w:val="18"/>
              </w:rPr>
              <w:t>Es la tabla Productos de la base de datos. Cada fila corresponde a un registro de la entidad Producto. Es cada artículo que maneja la empresa: chapas, caños, barras y otros productos de acero inoxidable. Guarda código SKU, nombre, categoría, unidad de medida, calidad AISI, espesor, acabado, medidas, precio y puntos de reposición. Un producto puede venderse, comprarse y/o fabricarse. Tiene 27 columnas. Clave primaria: Id. Se relaciona con otras tablas por: CategoriaId.</w:t>
            </w:r>
          </w:p>
        </w:tc>
      </w:tr>
      <w:tr w:rsidR="00E01334" w14:paraId="4D73CA3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5905C8" w14:textId="77777777" w:rsidR="00E01334" w:rsidRDefault="00AD00F8">
            <w:pPr>
              <w:spacing w:after="40"/>
            </w:pPr>
            <w:r>
              <w:rPr>
                <w:sz w:val="18"/>
                <w:szCs w:val="18"/>
              </w:rPr>
              <w:t>ReservasStock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3F823B" w14:textId="77777777" w:rsidR="00E01334" w:rsidRDefault="00AD00F8">
            <w:pPr>
              <w:spacing w:after="40"/>
            </w:pPr>
            <w:r>
              <w:rPr>
                <w:sz w:val="18"/>
                <w:szCs w:val="18"/>
              </w:rPr>
              <w:t>Es la tabla ReservasStock de la base de datos. Cada fila corresponde a un registro de la entidad ReservaStock. Es el apartado de mercadería para un pedido o una orden de fabricación. Guarda qué producto se reservó, cuánto, desde qué ubicación y su estado. Evita que el mismo material se prometa dos veces. Tiene 12 columnas. Clave primaria: Id. Se relaciona con otras tablas por: ProductoId, UbicacionId, DetallePedidoId, OrdenFabricacionId.</w:t>
            </w:r>
          </w:p>
        </w:tc>
      </w:tr>
    </w:tbl>
    <w:p w14:paraId="6E220722" w14:textId="77777777" w:rsidR="00E01334" w:rsidRDefault="00E01334">
      <w:pPr>
        <w:spacing w:after="60" w:line="300" w:lineRule="auto"/>
        <w:jc w:val="both"/>
      </w:pPr>
    </w:p>
    <w:p w14:paraId="2A788B0E" w14:textId="77777777" w:rsidR="00E01334" w:rsidRDefault="00AD00F8">
      <w:pPr>
        <w:pStyle w:val="Heading3"/>
        <w:keepNext/>
        <w:pageBreakBefore/>
      </w:pPr>
      <w:bookmarkStart w:id="27" w:name="_Toc244109150"/>
      <w:r>
        <w:lastRenderedPageBreak/>
        <w:t>G07.3 DER - Compras y Abastecimiento</w:t>
      </w:r>
      <w:bookmarkEnd w:id="27"/>
    </w:p>
    <w:p w14:paraId="6D7B5A8B" w14:textId="77777777" w:rsidR="00E01334" w:rsidRDefault="00AD00F8">
      <w:pPr>
        <w:keepNext/>
        <w:spacing w:after="60"/>
        <w:jc w:val="center"/>
      </w:pPr>
      <w:r>
        <w:rPr>
          <w:noProof/>
        </w:rPr>
        <w:drawing>
          <wp:inline distT="0" distB="0" distL="0" distR="0" wp14:anchorId="0F2C8F96" wp14:editId="3B8D392C">
            <wp:extent cx="4381500" cy="5762625"/>
            <wp:effectExtent l="0" t="0" r="0" b="0"/>
            <wp:docPr id="51" name="d117" descr="Diagrama 117" title="Diagrama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4381500" cy="5762625"/>
                    </a:xfrm>
                    <a:prstGeom prst="rect">
                      <a:avLst/>
                    </a:prstGeom>
                  </pic:spPr>
                </pic:pic>
              </a:graphicData>
            </a:graphic>
          </wp:inline>
        </w:drawing>
      </w:r>
    </w:p>
    <w:p w14:paraId="304D8B1F" w14:textId="77777777" w:rsidR="00E01334" w:rsidRDefault="00AD00F8">
      <w:pPr>
        <w:spacing w:after="160"/>
        <w:jc w:val="center"/>
      </w:pPr>
      <w:r>
        <w:rPr>
          <w:i/>
          <w:iCs/>
          <w:sz w:val="20"/>
          <w:szCs w:val="20"/>
        </w:rPr>
        <w:t>DER - Compras y Abastecimiento</w:t>
      </w:r>
    </w:p>
    <w:p w14:paraId="29DEEB38"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2"/>
        <w:gridCol w:w="6749"/>
      </w:tblGrid>
      <w:tr w:rsidR="00E01334" w14:paraId="465B8F03"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7F29DB5"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19904D7" w14:textId="77777777" w:rsidR="00E01334" w:rsidRDefault="00AD00F8">
            <w:pPr>
              <w:spacing w:after="40"/>
            </w:pPr>
            <w:r>
              <w:rPr>
                <w:b/>
                <w:bCs/>
                <w:sz w:val="18"/>
                <w:szCs w:val="18"/>
              </w:rPr>
              <w:t>Descripción</w:t>
            </w:r>
          </w:p>
        </w:tc>
      </w:tr>
      <w:tr w:rsidR="00E01334" w14:paraId="0423D1D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8A36F0" w14:textId="77777777" w:rsidR="00E01334" w:rsidRDefault="00AD00F8">
            <w:pPr>
              <w:spacing w:after="40"/>
            </w:pPr>
            <w:r>
              <w:rPr>
                <w:sz w:val="18"/>
                <w:szCs w:val="18"/>
              </w:rPr>
              <w:t>DetallesOrdenCompra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6A6EA6" w14:textId="77777777" w:rsidR="00E01334" w:rsidRDefault="00AD00F8">
            <w:pPr>
              <w:spacing w:after="40"/>
            </w:pPr>
            <w:r>
              <w:rPr>
                <w:sz w:val="18"/>
                <w:szCs w:val="18"/>
              </w:rPr>
              <w:t>Es la tabla DetallesOrdenCompra de la base de datos. Cada fila corresponde a un registro de la entidad DetalleOrdenCompra. Es cada renglón de una orden de compra: qué producto se pidió, cuánta cantidad, a qué costo y cuánto llegó hasta ahora. Tiene 10 columnas. Clave primaria: Id. Se relaciona con otras tablas por: OrdenCompraId, ProductoId.</w:t>
            </w:r>
          </w:p>
        </w:tc>
      </w:tr>
      <w:tr w:rsidR="00E01334" w14:paraId="7166F97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36D2FD" w14:textId="77777777" w:rsidR="00E01334" w:rsidRDefault="00AD00F8">
            <w:pPr>
              <w:spacing w:after="40"/>
            </w:pPr>
            <w:r>
              <w:rPr>
                <w:sz w:val="18"/>
                <w:szCs w:val="18"/>
              </w:rPr>
              <w:t>DetallesRecepcionCompra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492D97" w14:textId="77777777" w:rsidR="00E01334" w:rsidRDefault="00AD00F8">
            <w:pPr>
              <w:spacing w:after="40"/>
            </w:pPr>
            <w:r>
              <w:rPr>
                <w:sz w:val="18"/>
                <w:szCs w:val="18"/>
              </w:rPr>
              <w:t>Es la tabla DetallesRecepcionCompra de la base de datos. Cada fila corresponde a un registro de la entidad DetalleRecepcionCompra. Es cada material recibido en una recepción: cuánto llegó, cuánto se aceptó, cuánto se rechazó y por qué, además del lote y el certificado de colada. Tiene 12 columnas. Clave primaria: Id. Se relaciona con otras tablas por: RecepcionId, DetalleOrdenCompraId, ProductoId.</w:t>
            </w:r>
          </w:p>
        </w:tc>
      </w:tr>
      <w:tr w:rsidR="00E01334" w14:paraId="22CF9E0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7CE43C" w14:textId="77777777" w:rsidR="00E01334" w:rsidRDefault="00AD00F8">
            <w:pPr>
              <w:spacing w:after="40"/>
            </w:pPr>
            <w:r>
              <w:rPr>
                <w:sz w:val="18"/>
                <w:szCs w:val="18"/>
              </w:rPr>
              <w:lastRenderedPageBreak/>
              <w:t>OrdenesCompra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4C8679" w14:textId="77777777" w:rsidR="00E01334" w:rsidRDefault="00AD00F8">
            <w:pPr>
              <w:spacing w:after="40"/>
            </w:pPr>
            <w:r>
              <w:rPr>
                <w:sz w:val="18"/>
                <w:szCs w:val="18"/>
              </w:rPr>
              <w:t>Es la tabla OrdenesCompra de la base de datos. Cada fila corresponde a un registro de la entidad OrdenCompra. Es el pedido de materiales que se le hace a un proveedor. Tiene número, proveedor, fecha de emisión, fecha estimada de entrega, estado, condición de pago y los montos. Se va completando a medida que llega la mercadería. Tiene 13 columnas. Clave primaria: Id. Se relaciona con otras tablas por: ProveedorId.</w:t>
            </w:r>
          </w:p>
        </w:tc>
      </w:tr>
      <w:tr w:rsidR="00E01334" w14:paraId="3E39BCC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EE7D17" w14:textId="77777777" w:rsidR="00E01334" w:rsidRDefault="00AD00F8">
            <w:pPr>
              <w:spacing w:after="40"/>
            </w:pPr>
            <w:r>
              <w:rPr>
                <w:sz w:val="18"/>
                <w:szCs w:val="18"/>
              </w:rPr>
              <w:t>Productos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418937" w14:textId="77777777" w:rsidR="00E01334" w:rsidRDefault="00AD00F8">
            <w:pPr>
              <w:spacing w:after="40"/>
            </w:pPr>
            <w:r>
              <w:rPr>
                <w:sz w:val="18"/>
                <w:szCs w:val="18"/>
              </w:rPr>
              <w:t>Es la tabla Productos de la base de datos. Cada fila corresponde a un registro de la entidad Producto. Es cada artículo que maneja la empresa: chapas, caños, barras y otros productos de acero inoxidable. Guarda código SKU, nombre, categoría, unidad de medida, calidad AISI, espesor, acabado, medidas, precio y puntos de reposición. Un producto puede venderse, comprarse y/o fabricarse. Tiene 27 columnas. Clave primaria: Id. Se relaciona con otras tablas por: CategoriaId.</w:t>
            </w:r>
          </w:p>
        </w:tc>
      </w:tr>
      <w:tr w:rsidR="00E01334" w14:paraId="175284E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0AED50" w14:textId="77777777" w:rsidR="00E01334" w:rsidRDefault="00AD00F8">
            <w:pPr>
              <w:spacing w:after="40"/>
            </w:pPr>
            <w:r>
              <w:rPr>
                <w:sz w:val="18"/>
                <w:szCs w:val="18"/>
              </w:rPr>
              <w:t>Proveedores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3EEE8D" w14:textId="77777777" w:rsidR="00E01334" w:rsidRDefault="00AD00F8">
            <w:pPr>
              <w:spacing w:after="40"/>
            </w:pPr>
            <w:r>
              <w:rPr>
                <w:sz w:val="18"/>
                <w:szCs w:val="18"/>
              </w:rPr>
              <w:t>Es la tabla Proveedores de la base de datos. Cada fila corresponde a un registro de la entidad Proveedor. Es la empresa a la que Edelstahl le compra materiales. Guarda CUIT, razón social, nombre de fantasía, dirección y contacto, y se usa para armar las órdenes de compra y registrar pagos. Tiene 16 columnas. Clave primaria: Id.</w:t>
            </w:r>
          </w:p>
        </w:tc>
      </w:tr>
      <w:tr w:rsidR="00E01334" w14:paraId="0D4CF6A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C20236" w14:textId="77777777" w:rsidR="00E01334" w:rsidRDefault="00AD00F8">
            <w:pPr>
              <w:spacing w:after="40"/>
            </w:pPr>
            <w:r>
              <w:rPr>
                <w:sz w:val="18"/>
                <w:szCs w:val="18"/>
              </w:rPr>
              <w:t>RecepcionesCompra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DBBF76" w14:textId="77777777" w:rsidR="00E01334" w:rsidRDefault="00AD00F8">
            <w:pPr>
              <w:spacing w:after="40"/>
            </w:pPr>
            <w:r>
              <w:rPr>
                <w:sz w:val="18"/>
                <w:szCs w:val="18"/>
              </w:rPr>
              <w:t>Es la tabla RecepcionesCompra de la base de datos. Cada fila corresponde a un registro de la entidad RecepcionCompra. Es el registro de lo que llegó del proveedor contra una orden de compra: fecha, número de remito del proveedor, quién recibió y el estado de la recepción. Tiene 8 columnas. Clave primaria: Id. Se relaciona con otras tablas por: OrdenCompraId.</w:t>
            </w:r>
          </w:p>
        </w:tc>
      </w:tr>
    </w:tbl>
    <w:p w14:paraId="5C9EFD8B" w14:textId="77777777" w:rsidR="00E01334" w:rsidRDefault="00E01334">
      <w:pPr>
        <w:spacing w:after="60" w:line="300" w:lineRule="auto"/>
        <w:jc w:val="both"/>
      </w:pPr>
    </w:p>
    <w:p w14:paraId="5A71A306" w14:textId="77777777" w:rsidR="00E01334" w:rsidRDefault="00AD00F8">
      <w:pPr>
        <w:pStyle w:val="Heading3"/>
        <w:keepNext/>
        <w:pageBreakBefore/>
      </w:pPr>
      <w:bookmarkStart w:id="28" w:name="_Toc244109151"/>
      <w:r>
        <w:lastRenderedPageBreak/>
        <w:t>G07.4 DER - Logística y Distribución</w:t>
      </w:r>
      <w:bookmarkEnd w:id="28"/>
    </w:p>
    <w:p w14:paraId="5487FBBD" w14:textId="77777777" w:rsidR="00E01334" w:rsidRDefault="00AD00F8">
      <w:pPr>
        <w:keepNext/>
        <w:spacing w:after="60"/>
        <w:jc w:val="center"/>
      </w:pPr>
      <w:r>
        <w:rPr>
          <w:noProof/>
        </w:rPr>
        <w:drawing>
          <wp:inline distT="0" distB="0" distL="0" distR="0" wp14:anchorId="33D711FF" wp14:editId="5CDA2246">
            <wp:extent cx="4524375" cy="5762625"/>
            <wp:effectExtent l="0" t="0" r="0" b="0"/>
            <wp:docPr id="52" name="d118" descr="Diagrama 118" title="Diagrama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4524375" cy="5762625"/>
                    </a:xfrm>
                    <a:prstGeom prst="rect">
                      <a:avLst/>
                    </a:prstGeom>
                  </pic:spPr>
                </pic:pic>
              </a:graphicData>
            </a:graphic>
          </wp:inline>
        </w:drawing>
      </w:r>
    </w:p>
    <w:p w14:paraId="7FD16456" w14:textId="77777777" w:rsidR="00E01334" w:rsidRDefault="00AD00F8">
      <w:pPr>
        <w:spacing w:after="160"/>
        <w:jc w:val="center"/>
      </w:pPr>
      <w:r>
        <w:rPr>
          <w:i/>
          <w:iCs/>
          <w:sz w:val="20"/>
          <w:szCs w:val="20"/>
        </w:rPr>
        <w:t>DER - Logística y Distribución</w:t>
      </w:r>
    </w:p>
    <w:p w14:paraId="1F033FEA"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7433C7BD"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AB7B379"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46CFD07" w14:textId="77777777" w:rsidR="00E01334" w:rsidRDefault="00AD00F8">
            <w:pPr>
              <w:spacing w:after="40"/>
            </w:pPr>
            <w:r>
              <w:rPr>
                <w:b/>
                <w:bCs/>
                <w:sz w:val="18"/>
                <w:szCs w:val="18"/>
              </w:rPr>
              <w:t>Descripción</w:t>
            </w:r>
          </w:p>
        </w:tc>
      </w:tr>
      <w:tr w:rsidR="00E01334" w14:paraId="4A92E3D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828178" w14:textId="77777777" w:rsidR="00E01334" w:rsidRDefault="00AD00F8">
            <w:pPr>
              <w:spacing w:after="40"/>
            </w:pPr>
            <w:r>
              <w:rPr>
                <w:sz w:val="18"/>
                <w:szCs w:val="18"/>
              </w:rPr>
              <w:t>Choferes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AD89FA" w14:textId="77777777" w:rsidR="00E01334" w:rsidRDefault="00AD00F8">
            <w:pPr>
              <w:spacing w:after="40"/>
            </w:pPr>
            <w:r>
              <w:rPr>
                <w:sz w:val="18"/>
                <w:szCs w:val="18"/>
              </w:rPr>
              <w:t>Es la tabla Choferes de la base de datos. Cada fila corresponde a un registro de la entidad Chofer. Es la persona que maneja el vehículo y hace las entregas. Guarda documento, nombre, licencia de conducir, categoría y vencimiento. Tiene 9 columnas. Clave primaria: Id.</w:t>
            </w:r>
          </w:p>
        </w:tc>
      </w:tr>
      <w:tr w:rsidR="00E01334" w14:paraId="0841473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3B4793" w14:textId="77777777" w:rsidR="00E01334" w:rsidRDefault="00AD00F8">
            <w:pPr>
              <w:spacing w:after="40"/>
            </w:pPr>
            <w:r>
              <w:rPr>
                <w:sz w:val="18"/>
                <w:szCs w:val="18"/>
              </w:rPr>
              <w:t>Clientes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357E75" w14:textId="77777777" w:rsidR="00E01334" w:rsidRDefault="00AD00F8">
            <w:pPr>
              <w:spacing w:after="40"/>
            </w:pPr>
            <w:r>
              <w:rPr>
                <w:sz w:val="18"/>
                <w:szCs w:val="18"/>
              </w:rPr>
              <w:t>Es la tabla Clientes de la base de datos. Cada fila corresponde a un registro de la entidad Cliente. Es la persona o empresa que le compra a Edelstahl. Guarda sus datos fiscales y de contacto (CUIT, razón social, direcciones de facturación y entrega, mail) y todo lo que tiene que ver con su crédito: límite autorizado, deuda actual y si puede comprar a cuenta corriente. Tiene 17 columnas. Clave primaria: Id.</w:t>
            </w:r>
          </w:p>
        </w:tc>
      </w:tr>
      <w:tr w:rsidR="00E01334" w14:paraId="3966ADC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55E2D2" w14:textId="77777777" w:rsidR="00E01334" w:rsidRDefault="00AD00F8">
            <w:pPr>
              <w:spacing w:after="40"/>
            </w:pPr>
            <w:r>
              <w:rPr>
                <w:sz w:val="18"/>
                <w:szCs w:val="18"/>
              </w:rPr>
              <w:lastRenderedPageBreak/>
              <w:t>ComprobantesEntrega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EB63F6" w14:textId="77777777" w:rsidR="00E01334" w:rsidRDefault="00AD00F8">
            <w:pPr>
              <w:spacing w:after="40"/>
            </w:pPr>
            <w:r>
              <w:rPr>
                <w:sz w:val="18"/>
                <w:szCs w:val="18"/>
              </w:rPr>
              <w:t>Es la tabla ComprobantesEntrega de la base de datos. Cada fila corresponde a un registro de la entidad ComprobanteEntrega. Es la constancia de lo que pasó en cada entrega: si se entregó o se rechazó, quién recibió, su documento y el motivo del rechazo si lo hubo. Tiene 8 columnas. Clave primaria: Id. Se relaciona con otras tablas por: DetalleHojaRutaId.</w:t>
            </w:r>
          </w:p>
        </w:tc>
      </w:tr>
      <w:tr w:rsidR="00E01334" w14:paraId="2B2D296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24B9B4" w14:textId="77777777" w:rsidR="00E01334" w:rsidRDefault="00AD00F8">
            <w:pPr>
              <w:spacing w:after="40"/>
            </w:pPr>
            <w:r>
              <w:rPr>
                <w:sz w:val="18"/>
                <w:szCs w:val="18"/>
              </w:rPr>
              <w:t>DetallesHojaRuta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F4FA25" w14:textId="77777777" w:rsidR="00E01334" w:rsidRDefault="00AD00F8">
            <w:pPr>
              <w:spacing w:after="40"/>
            </w:pPr>
            <w:r>
              <w:rPr>
                <w:sz w:val="18"/>
                <w:szCs w:val="18"/>
              </w:rPr>
              <w:t>Es la tabla DetallesHojaRuta de la base de datos. Cada fila corresponde a un registro de la entidad DetalleHojaRuta. Es cada parada de una hoja de ruta: qué remito se entrega, en qué orden, a qué hora se estima llegar, a cuál se llegó realmente y cómo salió la entrega. Tiene 10 columnas. Clave primaria: Id. Se relaciona con otras tablas por: HojaRutaId, RemitoId.</w:t>
            </w:r>
          </w:p>
        </w:tc>
      </w:tr>
      <w:tr w:rsidR="00E01334" w14:paraId="0F719A7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9ACEC0" w14:textId="77777777" w:rsidR="00E01334" w:rsidRDefault="00AD00F8">
            <w:pPr>
              <w:spacing w:after="40"/>
            </w:pPr>
            <w:r>
              <w:rPr>
                <w:sz w:val="18"/>
                <w:szCs w:val="18"/>
              </w:rPr>
              <w:t>DetallesRemito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FA96A3" w14:textId="77777777" w:rsidR="00E01334" w:rsidRDefault="00AD00F8">
            <w:pPr>
              <w:spacing w:after="40"/>
            </w:pPr>
            <w:r>
              <w:rPr>
                <w:sz w:val="18"/>
                <w:szCs w:val="18"/>
              </w:rPr>
              <w:t>Es la tabla DetallesRemito de la base de datos. Cada fila corresponde a un registro de la entidad DetalleRemito. Es cada renglón de un remito: qué producto sale y en qué cantidad. Tiene 6 columnas. Clave primaria: Id. Se relaciona con otras tablas por: RemitoId, DetallePedidoId.</w:t>
            </w:r>
          </w:p>
        </w:tc>
      </w:tr>
      <w:tr w:rsidR="00E01334" w14:paraId="469111B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40C538" w14:textId="77777777" w:rsidR="00E01334" w:rsidRDefault="00AD00F8">
            <w:pPr>
              <w:spacing w:after="40"/>
            </w:pPr>
            <w:r>
              <w:rPr>
                <w:sz w:val="18"/>
                <w:szCs w:val="18"/>
              </w:rPr>
              <w:t>HojasRuta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DAA8F9" w14:textId="77777777" w:rsidR="00E01334" w:rsidRDefault="00AD00F8">
            <w:pPr>
              <w:spacing w:after="40"/>
            </w:pPr>
            <w:r>
              <w:rPr>
                <w:sz w:val="18"/>
                <w:szCs w:val="18"/>
              </w:rPr>
              <w:t>Es la tabla HojasRuta de la base de datos. Cada fila corresponde a un registro de la entidad HojaRuta. Es el recorrido de entregas de un día. Guarda número, vehículo, chofer, fechas planificada, de inicio y de fin, estado y kilómetros inicial y final. Tiene 11 columnas. Clave primaria: Id. Se relaciona con otras tablas por: VehiculoId, ChoferId.</w:t>
            </w:r>
          </w:p>
        </w:tc>
      </w:tr>
      <w:tr w:rsidR="00E01334" w14:paraId="10464EE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60F78A" w14:textId="77777777" w:rsidR="00E01334" w:rsidRDefault="00AD00F8">
            <w:pPr>
              <w:spacing w:after="40"/>
            </w:pPr>
            <w:r>
              <w:rPr>
                <w:sz w:val="18"/>
                <w:szCs w:val="18"/>
              </w:rPr>
              <w:t>Pedidos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05381C" w14:textId="77777777" w:rsidR="00E01334" w:rsidRDefault="00AD00F8">
            <w:pPr>
              <w:spacing w:after="40"/>
            </w:pPr>
            <w:r>
              <w:rPr>
                <w:sz w:val="18"/>
                <w:szCs w:val="18"/>
              </w:rPr>
              <w:t>Es la tabla Pedidos de la base de datos. Cada fila corresponde a un registro de la entidad Pedido. Es el pedido de venta que nace cuando el cliente confirma un presupuesto. Guarda el cliente, el presupuesto del que viene, la fecha, el estado, la moneda, los porcentajes de IVA y recargo, y calcula los importes a partir de sus detalles. Tiene 20 columnas. Clave primaria: Id. Se relaciona con otras tablas por: ClienteId, PresupuestoId.</w:t>
            </w:r>
          </w:p>
        </w:tc>
      </w:tr>
      <w:tr w:rsidR="00E01334" w14:paraId="16182E8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4CFD3B" w14:textId="77777777" w:rsidR="00E01334" w:rsidRDefault="00AD00F8">
            <w:pPr>
              <w:spacing w:after="40"/>
            </w:pPr>
            <w:r>
              <w:rPr>
                <w:sz w:val="18"/>
                <w:szCs w:val="18"/>
              </w:rPr>
              <w:t>Remitos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9BA510" w14:textId="77777777" w:rsidR="00E01334" w:rsidRDefault="00AD00F8">
            <w:pPr>
              <w:spacing w:after="40"/>
            </w:pPr>
            <w:r>
              <w:rPr>
                <w:sz w:val="18"/>
                <w:szCs w:val="18"/>
              </w:rPr>
              <w:t>Es la tabla Remitos de la base de datos. Cada fila corresponde a un registro de la entidad RemitoEntrega. Es el remito que acompaña la mercadería cuando se despacha. Guarda número, pedido, cliente, fechas de emisión, despacho y entrega, estado y dirección de entrega. Tiene 12 columnas. Clave primaria: Id. Se relaciona con otras tablas por: PedidoId, ClienteId.</w:t>
            </w:r>
          </w:p>
        </w:tc>
      </w:tr>
      <w:tr w:rsidR="00E01334" w14:paraId="3BF4E12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BECBF6" w14:textId="77777777" w:rsidR="00E01334" w:rsidRDefault="00AD00F8">
            <w:pPr>
              <w:spacing w:after="40"/>
            </w:pPr>
            <w:r>
              <w:rPr>
                <w:sz w:val="18"/>
                <w:szCs w:val="18"/>
              </w:rPr>
              <w:t>Vehiculos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A3760F" w14:textId="77777777" w:rsidR="00E01334" w:rsidRDefault="00AD00F8">
            <w:pPr>
              <w:spacing w:after="40"/>
            </w:pPr>
            <w:r>
              <w:rPr>
                <w:sz w:val="18"/>
                <w:szCs w:val="18"/>
              </w:rPr>
              <w:t>Es la tabla Vehiculos de la base de datos. Cada fila corresponde a un registro de la entidad Vehiculo. Es cada camión o utilitario que reparte. Guarda patente, marca, modelo, capacidad y los vencimientos de seguro y VTV, y sirve para armar las hojas de ruta. Tiene 11 columnas. Clave primaria: Id.</w:t>
            </w:r>
          </w:p>
        </w:tc>
      </w:tr>
    </w:tbl>
    <w:p w14:paraId="3C6FA9B5" w14:textId="77777777" w:rsidR="00E01334" w:rsidRDefault="00E01334">
      <w:pPr>
        <w:spacing w:after="60" w:line="300" w:lineRule="auto"/>
        <w:jc w:val="both"/>
      </w:pPr>
    </w:p>
    <w:p w14:paraId="22CE523B" w14:textId="77777777" w:rsidR="00E01334" w:rsidRDefault="00AD00F8">
      <w:pPr>
        <w:pStyle w:val="Heading3"/>
        <w:keepNext/>
        <w:pageBreakBefore/>
      </w:pPr>
      <w:bookmarkStart w:id="29" w:name="_Toc244109152"/>
      <w:r>
        <w:lastRenderedPageBreak/>
        <w:t>G07.5 DER - Cobros y facturación</w:t>
      </w:r>
      <w:bookmarkEnd w:id="29"/>
    </w:p>
    <w:p w14:paraId="6035743A" w14:textId="77777777" w:rsidR="00E01334" w:rsidRDefault="00AD00F8">
      <w:pPr>
        <w:keepNext/>
        <w:spacing w:after="60"/>
        <w:jc w:val="center"/>
      </w:pPr>
      <w:r>
        <w:rPr>
          <w:noProof/>
        </w:rPr>
        <w:drawing>
          <wp:inline distT="0" distB="0" distL="0" distR="0" wp14:anchorId="3761D1F0" wp14:editId="3EBFBD5A">
            <wp:extent cx="5572125" cy="5762625"/>
            <wp:effectExtent l="0" t="0" r="0" b="0"/>
            <wp:docPr id="53" name="d119" descr="Diagrama 119" title="Diagrama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572125" cy="5762625"/>
                    </a:xfrm>
                    <a:prstGeom prst="rect">
                      <a:avLst/>
                    </a:prstGeom>
                  </pic:spPr>
                </pic:pic>
              </a:graphicData>
            </a:graphic>
          </wp:inline>
        </w:drawing>
      </w:r>
    </w:p>
    <w:p w14:paraId="7DB8CA41" w14:textId="77777777" w:rsidR="00E01334" w:rsidRDefault="00AD00F8">
      <w:pPr>
        <w:spacing w:after="160"/>
        <w:jc w:val="center"/>
      </w:pPr>
      <w:r>
        <w:rPr>
          <w:i/>
          <w:iCs/>
          <w:sz w:val="20"/>
          <w:szCs w:val="20"/>
        </w:rPr>
        <w:t>DER - Cobros y facturación</w:t>
      </w:r>
    </w:p>
    <w:p w14:paraId="3534231D"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2"/>
        <w:gridCol w:w="6739"/>
      </w:tblGrid>
      <w:tr w:rsidR="00E01334" w14:paraId="1DB4557F"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C33E0FC"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D4AE808" w14:textId="77777777" w:rsidR="00E01334" w:rsidRDefault="00AD00F8">
            <w:pPr>
              <w:spacing w:after="40"/>
            </w:pPr>
            <w:r>
              <w:rPr>
                <w:b/>
                <w:bCs/>
                <w:sz w:val="18"/>
                <w:szCs w:val="18"/>
              </w:rPr>
              <w:t>Descripción</w:t>
            </w:r>
          </w:p>
        </w:tc>
      </w:tr>
      <w:tr w:rsidR="00E01334" w14:paraId="3B503D5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40B3C4" w14:textId="77777777" w:rsidR="00E01334" w:rsidRDefault="00AD00F8">
            <w:pPr>
              <w:spacing w:after="40"/>
            </w:pPr>
            <w:r>
              <w:rPr>
                <w:sz w:val="18"/>
                <w:szCs w:val="18"/>
              </w:rPr>
              <w:t>Clientes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3D3CC0" w14:textId="77777777" w:rsidR="00E01334" w:rsidRDefault="00AD00F8">
            <w:pPr>
              <w:spacing w:after="40"/>
            </w:pPr>
            <w:r>
              <w:rPr>
                <w:sz w:val="18"/>
                <w:szCs w:val="18"/>
              </w:rPr>
              <w:t>Es la tabla Clientes de la base de datos. Cada fila corresponde a un registro de la entidad Cliente. Es la persona o empresa que le compra a Edelstahl. Guarda sus datos fiscales y de contacto (CUIT, razón social, direcciones de facturación y entrega, mail) y todo lo que tiene que ver con su crédito: límite autorizado, deuda actual y si puede comprar a cuenta corriente. Tiene 17 columnas. Clave primaria: Id.</w:t>
            </w:r>
          </w:p>
        </w:tc>
      </w:tr>
      <w:tr w:rsidR="00E01334" w14:paraId="2155007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4EC153" w14:textId="77777777" w:rsidR="00E01334" w:rsidRDefault="00AD00F8">
            <w:pPr>
              <w:spacing w:after="40"/>
            </w:pPr>
            <w:r>
              <w:rPr>
                <w:sz w:val="18"/>
                <w:szCs w:val="18"/>
              </w:rPr>
              <w:t>CobrosCliente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5B4AE5" w14:textId="77777777" w:rsidR="00E01334" w:rsidRDefault="00AD00F8">
            <w:pPr>
              <w:spacing w:after="40"/>
            </w:pPr>
            <w:r>
              <w:rPr>
                <w:sz w:val="18"/>
                <w:szCs w:val="18"/>
              </w:rPr>
              <w:t>Es la tabla CobrosCliente de la base de datos. Cada fila corresponde a un registro de la entidad CobroCliente. Es el cobro que se registra cuando un cliente paga una factura, total o parcialmente. Guarda número, factura, medio de pago, fechas, importe y referencia. Tiene 12 columnas. Clave primaria: Id. Se relaciona con otras tablas por: ClienteId, FacturaId, MedioPagoId.</w:t>
            </w:r>
          </w:p>
        </w:tc>
      </w:tr>
      <w:tr w:rsidR="00E01334" w14:paraId="62881AB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FED34E" w14:textId="77777777" w:rsidR="00E01334" w:rsidRDefault="00AD00F8">
            <w:pPr>
              <w:spacing w:after="40"/>
            </w:pPr>
            <w:r>
              <w:rPr>
                <w:sz w:val="18"/>
                <w:szCs w:val="18"/>
              </w:rPr>
              <w:lastRenderedPageBreak/>
              <w:t>Facturas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FD3286" w14:textId="77777777" w:rsidR="00E01334" w:rsidRDefault="00AD00F8">
            <w:pPr>
              <w:spacing w:after="40"/>
            </w:pPr>
            <w:r>
              <w:rPr>
                <w:sz w:val="18"/>
                <w:szCs w:val="18"/>
              </w:rPr>
              <w:t>Es la tabla Facturas de la base de datos. Cada fila corresponde a un registro de la entidad Factura. Es el comprobante que se le emite al cliente por una venta. Guarda punto de venta, número, fechas de emisión y vencimiento, tipo (A o B), moneda, importes e IVA, y cuánto falta cobrar. Tiene 18 columnas. Clave primaria: Id. Se relaciona con otras tablas por: PedidoId, ClienteId.</w:t>
            </w:r>
          </w:p>
        </w:tc>
      </w:tr>
      <w:tr w:rsidR="00E01334" w14:paraId="6741B41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74D43E" w14:textId="77777777" w:rsidR="00E01334" w:rsidRDefault="00AD00F8">
            <w:pPr>
              <w:spacing w:after="40"/>
            </w:pPr>
            <w:r>
              <w:rPr>
                <w:sz w:val="18"/>
                <w:szCs w:val="18"/>
              </w:rPr>
              <w:t>MediosPago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FEFD22" w14:textId="77777777" w:rsidR="00E01334" w:rsidRDefault="00AD00F8">
            <w:pPr>
              <w:spacing w:after="40"/>
            </w:pPr>
            <w:r>
              <w:rPr>
                <w:sz w:val="18"/>
                <w:szCs w:val="18"/>
              </w:rPr>
              <w:t>Es la tabla MediosPago de la base de datos. Cada fila corresponde a un registro de la entidad MedioPago. Es cada forma de pago que acepta la empresa (efectivo, transferencia, cheque, etc.) y si pide referencia o entidad financiera. Tiene 7 columnas. Clave primaria: Id.</w:t>
            </w:r>
          </w:p>
        </w:tc>
      </w:tr>
      <w:tr w:rsidR="00E01334" w14:paraId="097C41B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A63BFB" w14:textId="77777777" w:rsidR="00E01334" w:rsidRDefault="00AD00F8">
            <w:pPr>
              <w:spacing w:after="40"/>
            </w:pPr>
            <w:r>
              <w:rPr>
                <w:sz w:val="18"/>
                <w:szCs w:val="18"/>
              </w:rPr>
              <w:t>MovimientosCuentaCliente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57E86C" w14:textId="77777777" w:rsidR="00E01334" w:rsidRDefault="00AD00F8">
            <w:pPr>
              <w:spacing w:after="40"/>
            </w:pPr>
            <w:r>
              <w:rPr>
                <w:sz w:val="18"/>
                <w:szCs w:val="18"/>
              </w:rPr>
              <w:t>Es la tabla MovimientosCuentaCliente de la base de datos. Cada fila corresponde a un registro de la entidad MovimientoCuentaCliente. Es cada renglón de la cuenta corriente de un cliente: facturas (debe), cobros y notas de crédito (haber) y el saldo que queda después de cada uno. Tiene 12 columnas. Clave primaria: Id. Se relaciona con otras tablas por: ClienteId, FacturaId, CobroId, NotaCreditoId.</w:t>
            </w:r>
          </w:p>
        </w:tc>
      </w:tr>
      <w:tr w:rsidR="00E01334" w14:paraId="377E6F6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F1D215" w14:textId="77777777" w:rsidR="00E01334" w:rsidRDefault="00AD00F8">
            <w:pPr>
              <w:spacing w:after="40"/>
            </w:pPr>
            <w:r>
              <w:rPr>
                <w:sz w:val="18"/>
                <w:szCs w:val="18"/>
              </w:rPr>
              <w:t>NotasCredito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157035" w14:textId="77777777" w:rsidR="00E01334" w:rsidRDefault="00AD00F8">
            <w:pPr>
              <w:spacing w:after="40"/>
            </w:pPr>
            <w:r>
              <w:rPr>
                <w:sz w:val="18"/>
                <w:szCs w:val="18"/>
              </w:rPr>
              <w:t>Es la tabla NotasCredito de la base de datos. Cada fila corresponde a un registro de la entidad NotaCredito. Es el comprobante que le baja la deuda al cliente, por ejemplo después de una devolución. Guarda número, factura asociada, devolución, motivo e importes. Tiene 12 columnas. Clave primaria: Id. Se relaciona con otras tablas por: FacturaId, ClienteId, DevolucionId.</w:t>
            </w:r>
          </w:p>
        </w:tc>
      </w:tr>
    </w:tbl>
    <w:p w14:paraId="0884AD92" w14:textId="77777777" w:rsidR="00E01334" w:rsidRDefault="00E01334">
      <w:pPr>
        <w:spacing w:after="60" w:line="300" w:lineRule="auto"/>
        <w:jc w:val="both"/>
      </w:pPr>
    </w:p>
    <w:p w14:paraId="650363C6" w14:textId="77777777" w:rsidR="00E01334" w:rsidRDefault="00AD00F8">
      <w:pPr>
        <w:pStyle w:val="Heading3"/>
        <w:keepNext/>
        <w:pageBreakBefore/>
      </w:pPr>
      <w:bookmarkStart w:id="30" w:name="_Toc244109153"/>
      <w:r>
        <w:lastRenderedPageBreak/>
        <w:t>G07.6 DER - Devoluciones (Logística Inversa)</w:t>
      </w:r>
      <w:bookmarkEnd w:id="30"/>
    </w:p>
    <w:p w14:paraId="4E178370" w14:textId="77777777" w:rsidR="00E01334" w:rsidRDefault="00AD00F8">
      <w:pPr>
        <w:keepNext/>
        <w:spacing w:after="60"/>
        <w:jc w:val="center"/>
      </w:pPr>
      <w:r>
        <w:rPr>
          <w:noProof/>
        </w:rPr>
        <w:drawing>
          <wp:inline distT="0" distB="0" distL="0" distR="0" wp14:anchorId="5CD00561" wp14:editId="336B325B">
            <wp:extent cx="4610100" cy="5762625"/>
            <wp:effectExtent l="0" t="0" r="0" b="0"/>
            <wp:docPr id="54" name="d120" descr="Diagrama 120" title="Diagrama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4610100" cy="5762625"/>
                    </a:xfrm>
                    <a:prstGeom prst="rect">
                      <a:avLst/>
                    </a:prstGeom>
                  </pic:spPr>
                </pic:pic>
              </a:graphicData>
            </a:graphic>
          </wp:inline>
        </w:drawing>
      </w:r>
    </w:p>
    <w:p w14:paraId="771A37BA" w14:textId="77777777" w:rsidR="00E01334" w:rsidRDefault="00AD00F8">
      <w:pPr>
        <w:spacing w:after="160"/>
        <w:jc w:val="center"/>
      </w:pPr>
      <w:r>
        <w:rPr>
          <w:i/>
          <w:iCs/>
          <w:sz w:val="20"/>
          <w:szCs w:val="20"/>
        </w:rPr>
        <w:t>DER - Devoluciones (Logística Inversa)</w:t>
      </w:r>
    </w:p>
    <w:p w14:paraId="43D8C4D2"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43BB39FD"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E0375A4"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5C50E1D" w14:textId="77777777" w:rsidR="00E01334" w:rsidRDefault="00AD00F8">
            <w:pPr>
              <w:spacing w:after="40"/>
            </w:pPr>
            <w:r>
              <w:rPr>
                <w:b/>
                <w:bCs/>
                <w:sz w:val="18"/>
                <w:szCs w:val="18"/>
              </w:rPr>
              <w:t>Descripción</w:t>
            </w:r>
          </w:p>
        </w:tc>
      </w:tr>
      <w:tr w:rsidR="00E01334" w14:paraId="27447E8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AC7562" w14:textId="77777777" w:rsidR="00E01334" w:rsidRDefault="00AD00F8">
            <w:pPr>
              <w:spacing w:after="40"/>
            </w:pPr>
            <w:r>
              <w:rPr>
                <w:sz w:val="18"/>
                <w:szCs w:val="18"/>
              </w:rPr>
              <w:t>DetallesDevolucion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1FD53D" w14:textId="77777777" w:rsidR="00E01334" w:rsidRDefault="00AD00F8">
            <w:pPr>
              <w:spacing w:after="40"/>
            </w:pPr>
            <w:r>
              <w:rPr>
                <w:sz w:val="18"/>
                <w:szCs w:val="18"/>
              </w:rPr>
              <w:t>Es la tabla DetallesDevolucion de la base de datos. Cada fila corresponde a un registro de la entidad DetalleDevolucion. Es cada producto que el cliente devuelve: cantidad devuelta, motivo, qué se decide hacer (reingresar, descartar, reprocesar) y cuántas unidades vuelven al stock. Tiene 12 columnas. Clave primaria: Id. Se relaciona con otras tablas por: DevolucionId, DetallePedidoId.</w:t>
            </w:r>
          </w:p>
        </w:tc>
      </w:tr>
      <w:tr w:rsidR="00E01334" w14:paraId="1496AF2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B789C5" w14:textId="77777777" w:rsidR="00E01334" w:rsidRDefault="00AD00F8">
            <w:pPr>
              <w:spacing w:after="40"/>
            </w:pPr>
            <w:r>
              <w:rPr>
                <w:sz w:val="18"/>
                <w:szCs w:val="18"/>
              </w:rPr>
              <w:t>Devoluciones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2CF3ED" w14:textId="77777777" w:rsidR="00E01334" w:rsidRDefault="00AD00F8">
            <w:pPr>
              <w:spacing w:after="40"/>
            </w:pPr>
            <w:r>
              <w:rPr>
                <w:sz w:val="18"/>
                <w:szCs w:val="18"/>
              </w:rPr>
              <w:t>Es la tabla Devoluciones de la base de datos. Cada fila corresponde a un registro de la entidad Devolucion. Es el pedido de un cliente para devolver mercadería. Guarda número, remito y pedido de origen, fechas de solicitud y recepción, estado y motivo general. Tiene 11 columnas. Clave primaria: Id. Se relaciona con otras tablas por: RemitoId, PedidoId, ClienteId.</w:t>
            </w:r>
          </w:p>
        </w:tc>
      </w:tr>
      <w:tr w:rsidR="00E01334" w14:paraId="60548FF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C94B45" w14:textId="77777777" w:rsidR="00E01334" w:rsidRDefault="00AD00F8">
            <w:pPr>
              <w:spacing w:after="40"/>
            </w:pPr>
            <w:r>
              <w:rPr>
                <w:sz w:val="18"/>
                <w:szCs w:val="18"/>
              </w:rPr>
              <w:lastRenderedPageBreak/>
              <w:t>Facturas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597E72" w14:textId="77777777" w:rsidR="00E01334" w:rsidRDefault="00AD00F8">
            <w:pPr>
              <w:spacing w:after="40"/>
            </w:pPr>
            <w:r>
              <w:rPr>
                <w:sz w:val="18"/>
                <w:szCs w:val="18"/>
              </w:rPr>
              <w:t>Es la tabla Facturas de la base de datos. Cada fila corresponde a un registro de la entidad Factura. Es el comprobante que se le emite al cliente por una venta. Guarda punto de venta, número, fechas de emisión y vencimiento, tipo (A o B), moneda, importes e IVA, y cuánto falta cobrar. Tiene 18 columnas. Clave primaria: Id. Se relaciona con otras tablas por: PedidoId, ClienteId.</w:t>
            </w:r>
          </w:p>
        </w:tc>
      </w:tr>
      <w:tr w:rsidR="00E01334" w14:paraId="6B8E88E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22D0B1" w14:textId="77777777" w:rsidR="00E01334" w:rsidRDefault="00AD00F8">
            <w:pPr>
              <w:spacing w:after="40"/>
            </w:pPr>
            <w:r>
              <w:rPr>
                <w:sz w:val="18"/>
                <w:szCs w:val="18"/>
              </w:rPr>
              <w:t>InspeccionesDevolucion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ACDC5B" w14:textId="77777777" w:rsidR="00E01334" w:rsidRDefault="00AD00F8">
            <w:pPr>
              <w:spacing w:after="40"/>
            </w:pPr>
            <w:r>
              <w:rPr>
                <w:sz w:val="18"/>
                <w:szCs w:val="18"/>
              </w:rPr>
              <w:t>Es la tabla InspeccionesDevolucion de la base de datos. Cada fila corresponde a un registro de la entidad InspeccionDevolucion. Es la revisión que se le hace a lo que volvió: quién inspeccionó, cuándo, en qué condición está y si sirve para volver al stock, necesita reproceso o reemplazo. Tiene 10 columnas. Clave primaria: Id. Se relaciona con otras tablas por: DetalleDevolucionId.</w:t>
            </w:r>
          </w:p>
        </w:tc>
      </w:tr>
      <w:tr w:rsidR="00E01334" w14:paraId="4C54725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267A27" w14:textId="77777777" w:rsidR="00E01334" w:rsidRDefault="00AD00F8">
            <w:pPr>
              <w:spacing w:after="40"/>
            </w:pPr>
            <w:r>
              <w:rPr>
                <w:sz w:val="18"/>
                <w:szCs w:val="18"/>
              </w:rPr>
              <w:t>NotasCredito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291697" w14:textId="77777777" w:rsidR="00E01334" w:rsidRDefault="00AD00F8">
            <w:pPr>
              <w:spacing w:after="40"/>
            </w:pPr>
            <w:r>
              <w:rPr>
                <w:sz w:val="18"/>
                <w:szCs w:val="18"/>
              </w:rPr>
              <w:t>Es la tabla NotasCredito de la base de datos. Cada fila corresponde a un registro de la entidad NotaCredito. Es el comprobante que le baja la deuda al cliente, por ejemplo después de una devolución. Guarda número, factura asociada, devolución, motivo e importes. Tiene 12 columnas. Clave primaria: Id. Se relaciona con otras tablas por: FacturaId, ClienteId, DevolucionId.</w:t>
            </w:r>
          </w:p>
        </w:tc>
      </w:tr>
      <w:tr w:rsidR="00E01334" w14:paraId="0C7E05D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B2C154" w14:textId="77777777" w:rsidR="00E01334" w:rsidRDefault="00AD00F8">
            <w:pPr>
              <w:spacing w:after="40"/>
            </w:pPr>
            <w:r>
              <w:rPr>
                <w:sz w:val="18"/>
                <w:szCs w:val="18"/>
              </w:rPr>
              <w:t>Pedidos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AF91EE" w14:textId="77777777" w:rsidR="00E01334" w:rsidRDefault="00AD00F8">
            <w:pPr>
              <w:spacing w:after="40"/>
            </w:pPr>
            <w:r>
              <w:rPr>
                <w:sz w:val="18"/>
                <w:szCs w:val="18"/>
              </w:rPr>
              <w:t>Es la tabla Pedidos de la base de datos. Cada fila corresponde a un registro de la entidad Pedido. Es el pedido de venta que nace cuando el cliente confirma un presupuesto. Guarda el cliente, el presupuesto del que viene, la fecha, el estado, la moneda, los porcentajes de IVA y recargo, y calcula los importes a partir de sus detalles. Tiene 20 columnas. Clave primaria: Id. Se relaciona con otras tablas por: ClienteId, PresupuestoId.</w:t>
            </w:r>
          </w:p>
        </w:tc>
      </w:tr>
      <w:tr w:rsidR="00E01334" w14:paraId="70B9A47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B2F3A7" w14:textId="77777777" w:rsidR="00E01334" w:rsidRDefault="00AD00F8">
            <w:pPr>
              <w:spacing w:after="40"/>
            </w:pPr>
            <w:r>
              <w:rPr>
                <w:sz w:val="18"/>
                <w:szCs w:val="18"/>
              </w:rPr>
              <w:t>Remitos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3A32BF" w14:textId="77777777" w:rsidR="00E01334" w:rsidRDefault="00AD00F8">
            <w:pPr>
              <w:spacing w:after="40"/>
            </w:pPr>
            <w:r>
              <w:rPr>
                <w:sz w:val="18"/>
                <w:szCs w:val="18"/>
              </w:rPr>
              <w:t>Es la tabla Remitos de la base de datos. Cada fila corresponde a un registro de la entidad RemitoEntrega. Es el remito que acompaña la mercadería cuando se despacha. Guarda número, pedido, cliente, fechas de emisión, despacho y entrega, estado y dirección de entrega. Tiene 12 columnas. Clave primaria: Id. Se relaciona con otras tablas por: PedidoId, ClienteId.</w:t>
            </w:r>
          </w:p>
        </w:tc>
      </w:tr>
    </w:tbl>
    <w:p w14:paraId="1CE8978C" w14:textId="77777777" w:rsidR="00E01334" w:rsidRDefault="00E01334">
      <w:pPr>
        <w:spacing w:after="60" w:line="300" w:lineRule="auto"/>
        <w:jc w:val="both"/>
      </w:pPr>
    </w:p>
    <w:p w14:paraId="220A8FA2" w14:textId="77777777" w:rsidR="00E01334" w:rsidRDefault="00AD00F8">
      <w:pPr>
        <w:pStyle w:val="Heading3"/>
        <w:keepNext/>
        <w:pageBreakBefore/>
      </w:pPr>
      <w:bookmarkStart w:id="31" w:name="_Toc244109154"/>
      <w:r>
        <w:lastRenderedPageBreak/>
        <w:t>G07.7 DER - Catálogo Maestro</w:t>
      </w:r>
      <w:bookmarkEnd w:id="31"/>
    </w:p>
    <w:p w14:paraId="0A34EF0E" w14:textId="77777777" w:rsidR="00E01334" w:rsidRDefault="00AD00F8">
      <w:pPr>
        <w:keepNext/>
        <w:spacing w:after="60"/>
        <w:jc w:val="center"/>
      </w:pPr>
      <w:r>
        <w:rPr>
          <w:noProof/>
        </w:rPr>
        <w:drawing>
          <wp:inline distT="0" distB="0" distL="0" distR="0" wp14:anchorId="327797EA" wp14:editId="310BB118">
            <wp:extent cx="4324350" cy="5762625"/>
            <wp:effectExtent l="0" t="0" r="0" b="0"/>
            <wp:docPr id="55" name="d121" descr="Diagrama 121" title="Diagrama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4324350" cy="5762625"/>
                    </a:xfrm>
                    <a:prstGeom prst="rect">
                      <a:avLst/>
                    </a:prstGeom>
                  </pic:spPr>
                </pic:pic>
              </a:graphicData>
            </a:graphic>
          </wp:inline>
        </w:drawing>
      </w:r>
    </w:p>
    <w:p w14:paraId="2BC39E37" w14:textId="77777777" w:rsidR="00E01334" w:rsidRDefault="00AD00F8">
      <w:pPr>
        <w:spacing w:after="160"/>
        <w:jc w:val="center"/>
      </w:pPr>
      <w:r>
        <w:rPr>
          <w:i/>
          <w:iCs/>
          <w:sz w:val="20"/>
          <w:szCs w:val="20"/>
        </w:rPr>
        <w:t>DER - Catálogo Maestro</w:t>
      </w:r>
    </w:p>
    <w:p w14:paraId="0A996B51"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52ED5E9E"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AB6B2E8"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DFA35C4" w14:textId="77777777" w:rsidR="00E01334" w:rsidRDefault="00AD00F8">
            <w:pPr>
              <w:spacing w:after="40"/>
            </w:pPr>
            <w:r>
              <w:rPr>
                <w:b/>
                <w:bCs/>
                <w:sz w:val="18"/>
                <w:szCs w:val="18"/>
              </w:rPr>
              <w:t>Descripción</w:t>
            </w:r>
          </w:p>
        </w:tc>
      </w:tr>
      <w:tr w:rsidR="00E01334" w14:paraId="601F8BA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53B900" w14:textId="77777777" w:rsidR="00E01334" w:rsidRDefault="00AD00F8">
            <w:pPr>
              <w:spacing w:after="40"/>
            </w:pPr>
            <w:r>
              <w:rPr>
                <w:sz w:val="18"/>
                <w:szCs w:val="18"/>
              </w:rPr>
              <w:t>CategoriasProducto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ED1A87" w14:textId="77777777" w:rsidR="00E01334" w:rsidRDefault="00AD00F8">
            <w:pPr>
              <w:spacing w:after="40"/>
            </w:pPr>
            <w:r>
              <w:rPr>
                <w:sz w:val="18"/>
                <w:szCs w:val="18"/>
              </w:rPr>
              <w:t>Es la tabla CategoriasProducto de la base de datos. Cada fila corresponde a un registro de la entidad CategoriaProducto. Es el rubro en el que se agrupan los productos (por ejemplo chapas o caños). Puede tener una categoría padre, así que las categorías forman un árbol de rubros y subrubros. Sirve para ordenar el catálogo y para actualizar precios por grupo. Tiene 7 columnas. Clave primaria: Id.</w:t>
            </w:r>
          </w:p>
        </w:tc>
      </w:tr>
      <w:tr w:rsidR="00E01334" w14:paraId="6F857AF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3E557F" w14:textId="77777777" w:rsidR="00E01334" w:rsidRDefault="00AD00F8">
            <w:pPr>
              <w:spacing w:after="40"/>
            </w:pPr>
            <w:r>
              <w:rPr>
                <w:sz w:val="18"/>
                <w:szCs w:val="18"/>
              </w:rPr>
              <w:t>Depositos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62C753" w14:textId="77777777" w:rsidR="00E01334" w:rsidRDefault="00AD00F8">
            <w:pPr>
              <w:spacing w:after="40"/>
            </w:pPr>
            <w:r>
              <w:rPr>
                <w:sz w:val="18"/>
                <w:szCs w:val="18"/>
              </w:rPr>
              <w:t>Es la tabla Depositos de la base de datos. Cada fila corresponde a un registro de la entidad Deposito. Es cada lugar físico donde la empresa guarda mercadería. Tiene código, nombre, dirección, responsable y sus ubicaciones internas. Tiene 8 columnas. Clave primaria: Id.</w:t>
            </w:r>
          </w:p>
        </w:tc>
      </w:tr>
      <w:tr w:rsidR="00E01334" w14:paraId="1D1BBE2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CC32D2" w14:textId="77777777" w:rsidR="00E01334" w:rsidRDefault="00AD00F8">
            <w:pPr>
              <w:spacing w:after="40"/>
            </w:pPr>
            <w:r>
              <w:rPr>
                <w:sz w:val="18"/>
                <w:szCs w:val="18"/>
              </w:rPr>
              <w:lastRenderedPageBreak/>
              <w:t>MovimientosStock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C68652" w14:textId="77777777" w:rsidR="00E01334" w:rsidRDefault="00AD00F8">
            <w:pPr>
              <w:spacing w:after="40"/>
            </w:pPr>
            <w:r>
              <w:rPr>
                <w:sz w:val="18"/>
                <w:szCs w:val="18"/>
              </w:rPr>
              <w:t>Es la tabla MovimientosStock de la base de datos. Cada fila corresponde a un registro de la entidad MovimientoStock. Es el registro de cada entrada, salida o ajuste de mercadería: qué producto, en qué ubicación, cuánto, quién lo hizo y con qué documento de origen. Con esto queda la historia completa del stock. Tiene 15 columnas. Clave primaria: Id. Se relaciona con otras tablas por: ProductoId, UbicacionId.</w:t>
            </w:r>
          </w:p>
        </w:tc>
      </w:tr>
      <w:tr w:rsidR="00E01334" w14:paraId="1DAFA70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5A80C9" w14:textId="77777777" w:rsidR="00E01334" w:rsidRDefault="00AD00F8">
            <w:pPr>
              <w:spacing w:after="40"/>
            </w:pPr>
            <w:r>
              <w:rPr>
                <w:sz w:val="18"/>
                <w:szCs w:val="18"/>
              </w:rPr>
              <w:t>Productos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0B75B6" w14:textId="77777777" w:rsidR="00E01334" w:rsidRDefault="00AD00F8">
            <w:pPr>
              <w:spacing w:after="40"/>
            </w:pPr>
            <w:r>
              <w:rPr>
                <w:sz w:val="18"/>
                <w:szCs w:val="18"/>
              </w:rPr>
              <w:t>Es la tabla Productos de la base de datos. Cada fila corresponde a un registro de la entidad Producto. Es cada artículo que maneja la empresa: chapas, caños, barras y otros productos de acero inoxidable. Guarda código SKU, nombre, categoría, unidad de medida, calidad AISI, espesor, acabado, medidas, precio y puntos de reposición. Un producto puede venderse, comprarse y/o fabricarse. Tiene 27 columnas. Clave primaria: Id. Se relaciona con otras tablas por: CategoriaId.</w:t>
            </w:r>
          </w:p>
        </w:tc>
      </w:tr>
      <w:tr w:rsidR="00E01334" w14:paraId="516F28F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A77E33" w14:textId="77777777" w:rsidR="00E01334" w:rsidRDefault="00AD00F8">
            <w:pPr>
              <w:spacing w:after="40"/>
            </w:pPr>
            <w:r>
              <w:rPr>
                <w:sz w:val="18"/>
                <w:szCs w:val="18"/>
              </w:rPr>
              <w:t>ReservasStock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A14F62" w14:textId="77777777" w:rsidR="00E01334" w:rsidRDefault="00AD00F8">
            <w:pPr>
              <w:spacing w:after="40"/>
            </w:pPr>
            <w:r>
              <w:rPr>
                <w:sz w:val="18"/>
                <w:szCs w:val="18"/>
              </w:rPr>
              <w:t>Es la tabla ReservasStock de la base de datos. Cada fila corresponde a un registro de la entidad ReservaStock. Es el apartado de mercadería para un pedido o una orden de fabricación. Guarda qué producto se reservó, cuánto, desde qué ubicación y su estado. Evita que el mismo material se prometa dos veces. Tiene 12 columnas. Clave primaria: Id. Se relaciona con otras tablas por: ProductoId, UbicacionId, DetallePedidoId, OrdenFabricacionId.</w:t>
            </w:r>
          </w:p>
        </w:tc>
      </w:tr>
      <w:tr w:rsidR="00E01334" w14:paraId="18333D1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832E59" w14:textId="77777777" w:rsidR="00E01334" w:rsidRDefault="00AD00F8">
            <w:pPr>
              <w:spacing w:after="40"/>
            </w:pPr>
            <w:r>
              <w:rPr>
                <w:sz w:val="18"/>
                <w:szCs w:val="18"/>
              </w:rPr>
              <w:t>StockProductos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95E306" w14:textId="77777777" w:rsidR="00E01334" w:rsidRDefault="00AD00F8">
            <w:pPr>
              <w:spacing w:after="40"/>
            </w:pPr>
            <w:r>
              <w:rPr>
                <w:sz w:val="18"/>
                <w:szCs w:val="18"/>
              </w:rPr>
              <w:t>Es la tabla StockProductos de la base de datos. Cada fila corresponde a un registro de la entidad StockProducto. Es la existencia de un producto en una ubicación del depósito. Guarda la cantidad física, la reservada para pedidos, la bloqueada y el costo promedio. El disponible real es lo físico menos lo reservado y lo bloqueado. Tiene 8 columnas. Clave primaria: Id. Se relaciona con otras tablas por: ProductoId, UbicacionId.</w:t>
            </w:r>
          </w:p>
        </w:tc>
      </w:tr>
      <w:tr w:rsidR="00E01334" w14:paraId="726D971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BB6204" w14:textId="77777777" w:rsidR="00E01334" w:rsidRDefault="00AD00F8">
            <w:pPr>
              <w:spacing w:after="40"/>
            </w:pPr>
            <w:r>
              <w:rPr>
                <w:sz w:val="18"/>
                <w:szCs w:val="18"/>
              </w:rPr>
              <w:t>UbicacionesDeposito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ABF1F2" w14:textId="77777777" w:rsidR="00E01334" w:rsidRDefault="00AD00F8">
            <w:pPr>
              <w:spacing w:after="40"/>
            </w:pPr>
            <w:r>
              <w:rPr>
                <w:sz w:val="18"/>
                <w:szCs w:val="18"/>
              </w:rPr>
              <w:t>Es la tabla UbicacionesDeposito de la base de datos. Cada fila corresponde a un registro de la entidad UbicacionDeposito. Es un lugar puntual dentro de un depósito: sector, pasillo, estantería y nivel. Sirve para saber exactamente dónde está guardado cada material. Tiene 9 columnas. Clave primaria: Id. Se relaciona con otras tablas por: DepositoId.</w:t>
            </w:r>
          </w:p>
        </w:tc>
      </w:tr>
    </w:tbl>
    <w:p w14:paraId="714B6D2B" w14:textId="77777777" w:rsidR="00E01334" w:rsidRDefault="00E01334">
      <w:pPr>
        <w:spacing w:after="60" w:line="300" w:lineRule="auto"/>
        <w:jc w:val="both"/>
      </w:pPr>
    </w:p>
    <w:p w14:paraId="75A7F83D" w14:textId="77777777" w:rsidR="00E01334" w:rsidRDefault="00AD00F8">
      <w:pPr>
        <w:pStyle w:val="Heading3"/>
        <w:keepNext/>
        <w:pageBreakBefore/>
      </w:pPr>
      <w:bookmarkStart w:id="32" w:name="_Toc244109155"/>
      <w:r>
        <w:lastRenderedPageBreak/>
        <w:t>G07.8 DER GENERAL</w:t>
      </w:r>
      <w:bookmarkEnd w:id="32"/>
    </w:p>
    <w:p w14:paraId="47EB3279" w14:textId="77777777" w:rsidR="00E01334" w:rsidRDefault="00AD00F8">
      <w:pPr>
        <w:keepNext/>
        <w:spacing w:after="60"/>
        <w:jc w:val="center"/>
      </w:pPr>
      <w:r>
        <w:rPr>
          <w:noProof/>
        </w:rPr>
        <w:drawing>
          <wp:inline distT="0" distB="0" distL="0" distR="0" wp14:anchorId="2895AB54" wp14:editId="10DA858B">
            <wp:extent cx="4229100" cy="5762625"/>
            <wp:effectExtent l="0" t="0" r="0" b="0"/>
            <wp:docPr id="56" name="d225" descr="Diagrama 225" title="Diagrama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4229100" cy="5762625"/>
                    </a:xfrm>
                    <a:prstGeom prst="rect">
                      <a:avLst/>
                    </a:prstGeom>
                  </pic:spPr>
                </pic:pic>
              </a:graphicData>
            </a:graphic>
          </wp:inline>
        </w:drawing>
      </w:r>
    </w:p>
    <w:p w14:paraId="24FC1E9B" w14:textId="77777777" w:rsidR="00E01334" w:rsidRDefault="00AD00F8">
      <w:pPr>
        <w:spacing w:after="160"/>
        <w:jc w:val="center"/>
      </w:pPr>
      <w:r>
        <w:rPr>
          <w:i/>
          <w:iCs/>
          <w:sz w:val="20"/>
          <w:szCs w:val="20"/>
        </w:rPr>
        <w:t>DER GENERAL</w:t>
      </w:r>
    </w:p>
    <w:p w14:paraId="772EE132"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2"/>
        <w:gridCol w:w="6469"/>
      </w:tblGrid>
      <w:tr w:rsidR="00E01334" w14:paraId="08965AB2"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C82208A"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7274533" w14:textId="77777777" w:rsidR="00E01334" w:rsidRDefault="00AD00F8">
            <w:pPr>
              <w:spacing w:after="40"/>
            </w:pPr>
            <w:r>
              <w:rPr>
                <w:b/>
                <w:bCs/>
                <w:sz w:val="18"/>
                <w:szCs w:val="18"/>
              </w:rPr>
              <w:t>Descripción</w:t>
            </w:r>
          </w:p>
        </w:tc>
      </w:tr>
      <w:tr w:rsidR="00E01334" w14:paraId="250939E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2215BD" w14:textId="77777777" w:rsidR="00E01334" w:rsidRDefault="00AD00F8">
            <w:pPr>
              <w:spacing w:after="40"/>
            </w:pPr>
            <w:r>
              <w:rPr>
                <w:sz w:val="18"/>
                <w:szCs w:val="18"/>
              </w:rPr>
              <w:t>AvancesProduccion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A8BA8B" w14:textId="77777777" w:rsidR="00E01334" w:rsidRDefault="00AD00F8">
            <w:pPr>
              <w:spacing w:after="40"/>
            </w:pPr>
            <w:r>
              <w:rPr>
                <w:sz w:val="18"/>
                <w:szCs w:val="18"/>
              </w:rPr>
              <w:t>Es la tabla AvancesProduccion de la base de datos. Cada fila corresponde a un registro de la entidad AvanceProduccion. Es cada vez que el taller informa cuánto se avanzó en una orden de fabricación: fecha, etapa, porcentaje de avance, usuario y observaciones. Tiene 7 columnas. Clave primaria: Id. Se relaciona con otras tablas por: OrdenFabricacionId.</w:t>
            </w:r>
          </w:p>
        </w:tc>
      </w:tr>
      <w:tr w:rsidR="00E01334" w14:paraId="3CDDBBE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FEC009" w14:textId="77777777" w:rsidR="00E01334" w:rsidRDefault="00AD00F8">
            <w:pPr>
              <w:spacing w:after="40"/>
            </w:pPr>
            <w:r>
              <w:rPr>
                <w:sz w:val="18"/>
                <w:szCs w:val="18"/>
              </w:rPr>
              <w:t>CategoriasProducto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19FBCC" w14:textId="77777777" w:rsidR="00E01334" w:rsidRDefault="00AD00F8">
            <w:pPr>
              <w:spacing w:after="40"/>
            </w:pPr>
            <w:r>
              <w:rPr>
                <w:sz w:val="18"/>
                <w:szCs w:val="18"/>
              </w:rPr>
              <w:t>Es la tabla CategoriasProducto de la base de datos. Cada fila corresponde a un registro de la entidad CategoriaProducto. Es el rubro en el que se agrupan los productos (por ejemplo chapas o caños). Puede tener una categoría padre, así que las categorías forman un árbol de rubros y subrubros. Sirve para ordenar el catálogo y para actualizar precios por grupo. Tiene 7 columnas. Clave primaria: Id.</w:t>
            </w:r>
          </w:p>
        </w:tc>
      </w:tr>
      <w:tr w:rsidR="00E01334" w14:paraId="6D01F39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7EF50C" w14:textId="77777777" w:rsidR="00E01334" w:rsidRDefault="00AD00F8">
            <w:pPr>
              <w:spacing w:after="40"/>
            </w:pPr>
            <w:r>
              <w:rPr>
                <w:sz w:val="18"/>
                <w:szCs w:val="18"/>
              </w:rPr>
              <w:lastRenderedPageBreak/>
              <w:t>Choferes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8B9C90" w14:textId="77777777" w:rsidR="00E01334" w:rsidRDefault="00AD00F8">
            <w:pPr>
              <w:spacing w:after="40"/>
            </w:pPr>
            <w:r>
              <w:rPr>
                <w:sz w:val="18"/>
                <w:szCs w:val="18"/>
              </w:rPr>
              <w:t>Es la tabla Choferes de la base de datos. Cada fila corresponde a un registro de la entidad Chofer. Es la persona que maneja el vehículo y hace las entregas. Guarda documento, nombre, licencia de conducir, categoría y vencimiento. Tiene 9 columnas. Clave primaria: Id.</w:t>
            </w:r>
          </w:p>
        </w:tc>
      </w:tr>
      <w:tr w:rsidR="00E01334" w14:paraId="5B48BDE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E9BE70" w14:textId="77777777" w:rsidR="00E01334" w:rsidRDefault="00AD00F8">
            <w:pPr>
              <w:spacing w:after="40"/>
            </w:pPr>
            <w:r>
              <w:rPr>
                <w:sz w:val="18"/>
                <w:szCs w:val="18"/>
              </w:rPr>
              <w:t>Clientes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3BDAE0" w14:textId="77777777" w:rsidR="00E01334" w:rsidRDefault="00AD00F8">
            <w:pPr>
              <w:spacing w:after="40"/>
            </w:pPr>
            <w:r>
              <w:rPr>
                <w:sz w:val="18"/>
                <w:szCs w:val="18"/>
              </w:rPr>
              <w:t>Es la tabla Clientes de la base de datos. Cada fila corresponde a un registro de la entidad Cliente. Es la persona o empresa que le compra a Edelstahl. Guarda sus datos fiscales y de contacto (CUIT, razón social, direcciones de facturación y entrega, mail) y todo lo que tiene que ver con su crédito: límite autorizado, deuda actual y si puede comprar a cuenta corriente. Tiene 17 columnas. Clave primaria: Id.</w:t>
            </w:r>
          </w:p>
        </w:tc>
      </w:tr>
      <w:tr w:rsidR="00E01334" w14:paraId="1FB8DE1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A96045" w14:textId="77777777" w:rsidR="00E01334" w:rsidRDefault="00AD00F8">
            <w:pPr>
              <w:spacing w:after="40"/>
            </w:pPr>
            <w:r>
              <w:rPr>
                <w:sz w:val="18"/>
                <w:szCs w:val="18"/>
              </w:rPr>
              <w:t>CobrosCliente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DEF063" w14:textId="77777777" w:rsidR="00E01334" w:rsidRDefault="00AD00F8">
            <w:pPr>
              <w:spacing w:after="40"/>
            </w:pPr>
            <w:r>
              <w:rPr>
                <w:sz w:val="18"/>
                <w:szCs w:val="18"/>
              </w:rPr>
              <w:t>Es la tabla CobrosCliente de la base de datos. Cada fila corresponde a un registro de la entidad CobroCliente. Es el cobro que se registra cuando un cliente paga una factura, total o parcialmente. Guarda número, factura, medio de pago, fechas, importe y referencia. Tiene 12 columnas. Clave primaria: Id. Se relaciona con otras tablas por: ClienteId, FacturaId, MedioPagoId.</w:t>
            </w:r>
          </w:p>
        </w:tc>
      </w:tr>
      <w:tr w:rsidR="00E01334" w14:paraId="369155F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2C967C" w14:textId="77777777" w:rsidR="00E01334" w:rsidRDefault="00AD00F8">
            <w:pPr>
              <w:spacing w:after="40"/>
            </w:pPr>
            <w:r>
              <w:rPr>
                <w:sz w:val="18"/>
                <w:szCs w:val="18"/>
              </w:rPr>
              <w:t>ComprobantesEntrega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95D821" w14:textId="77777777" w:rsidR="00E01334" w:rsidRDefault="00AD00F8">
            <w:pPr>
              <w:spacing w:after="40"/>
            </w:pPr>
            <w:r>
              <w:rPr>
                <w:sz w:val="18"/>
                <w:szCs w:val="18"/>
              </w:rPr>
              <w:t>Es la tabla ComprobantesEntrega de la base de datos. Cada fila corresponde a un registro de la entidad ComprobanteEntrega. Es la constancia de lo que pasó en cada entrega: si se entregó o se rechazó, quién recibió, su documento y el motivo del rechazo si lo hubo. Tiene 8 columnas. Clave primaria: Id. Se relaciona con otras tablas por: DetalleHojaRutaId.</w:t>
            </w:r>
          </w:p>
        </w:tc>
      </w:tr>
      <w:tr w:rsidR="00E01334" w14:paraId="59E0FFC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9B8E65" w14:textId="77777777" w:rsidR="00E01334" w:rsidRDefault="00AD00F8">
            <w:pPr>
              <w:spacing w:after="40"/>
            </w:pPr>
            <w:r>
              <w:rPr>
                <w:sz w:val="18"/>
                <w:szCs w:val="18"/>
              </w:rPr>
              <w:t>ConsumosMaterial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B26BDD" w14:textId="77777777" w:rsidR="00E01334" w:rsidRDefault="00AD00F8">
            <w:pPr>
              <w:spacing w:after="40"/>
            </w:pPr>
            <w:r>
              <w:rPr>
                <w:sz w:val="18"/>
                <w:szCs w:val="18"/>
              </w:rPr>
              <w:t>Es la tabla ConsumosMaterial de la base de datos. Cada fila corresponde a un registro de la entidad ConsumoMaterial. Es el material que gasta una orden de fabricación: cuánto se necesitaba, cuánto se reservó, cuánto se consumió realmente y cuánto se perdió como merma. Tiene 12 columnas. Clave primaria: Id. Se relaciona con otras tablas por: OrdenFabricacionId, ProductoMaterialId, UbicacionId.</w:t>
            </w:r>
          </w:p>
        </w:tc>
      </w:tr>
      <w:tr w:rsidR="00E01334" w14:paraId="75F5D69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C29D8A" w14:textId="77777777" w:rsidR="00E01334" w:rsidRDefault="00AD00F8">
            <w:pPr>
              <w:spacing w:after="40"/>
            </w:pPr>
            <w:r>
              <w:rPr>
                <w:sz w:val="18"/>
                <w:szCs w:val="18"/>
              </w:rPr>
              <w:t>ControlesCalidad</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227BD7" w14:textId="77777777" w:rsidR="00E01334" w:rsidRDefault="00AD00F8">
            <w:pPr>
              <w:spacing w:after="40"/>
            </w:pPr>
            <w:r>
              <w:rPr>
                <w:sz w:val="18"/>
                <w:szCs w:val="18"/>
              </w:rPr>
              <w:t>Es la tabla ControlesCalidad de la base de datos. Cada fila corresponde a un registro de la entidad ControlCalidad. Es la revisión que se le hace a lo fabricado antes de entregarlo. Guarda quién controló, cuándo, si aprobó, si hay que reprocesar y las observaciones. Tiene 9 columnas. Clave primaria: Id. Se relaciona con otras tablas por: OrdenFabricacionId.</w:t>
            </w:r>
          </w:p>
        </w:tc>
      </w:tr>
      <w:tr w:rsidR="00E01334" w14:paraId="3B567AD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369035" w14:textId="77777777" w:rsidR="00E01334" w:rsidRDefault="00AD00F8">
            <w:pPr>
              <w:spacing w:after="40"/>
            </w:pPr>
            <w:r>
              <w:rPr>
                <w:sz w:val="18"/>
                <w:szCs w:val="18"/>
              </w:rPr>
              <w:t>Depositos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473F5D" w14:textId="77777777" w:rsidR="00E01334" w:rsidRDefault="00AD00F8">
            <w:pPr>
              <w:spacing w:after="40"/>
            </w:pPr>
            <w:r>
              <w:rPr>
                <w:sz w:val="18"/>
                <w:szCs w:val="18"/>
              </w:rPr>
              <w:t>Es la tabla Depositos de la base de datos. Cada fila corresponde a un registro de la entidad Deposito. Es cada lugar físico donde la empresa guarda mercadería. Tiene código, nombre, dirección, responsable y sus ubicaciones internas. Tiene 8 columnas. Clave primaria: Id.</w:t>
            </w:r>
          </w:p>
        </w:tc>
      </w:tr>
      <w:tr w:rsidR="00E01334" w14:paraId="6FAB942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B49DAA" w14:textId="77777777" w:rsidR="00E01334" w:rsidRDefault="00AD00F8">
            <w:pPr>
              <w:spacing w:after="40"/>
            </w:pPr>
            <w:r>
              <w:rPr>
                <w:sz w:val="18"/>
                <w:szCs w:val="18"/>
              </w:rPr>
              <w:t>DetallesDevolucion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118F19" w14:textId="77777777" w:rsidR="00E01334" w:rsidRDefault="00AD00F8">
            <w:pPr>
              <w:spacing w:after="40"/>
            </w:pPr>
            <w:r>
              <w:rPr>
                <w:sz w:val="18"/>
                <w:szCs w:val="18"/>
              </w:rPr>
              <w:t>Es la tabla DetallesDevolucion de la base de datos. Cada fila corresponde a un registro de la entidad DetalleDevolucion. Es cada producto que el cliente devuelve: cantidad devuelta, motivo, qué se decide hacer (reingresar, descartar, reprocesar) y cuántas unidades vuelven al stock. Tiene 12 columnas. Clave primaria: Id. Se relaciona con otras tablas por: DevolucionId, DetallePedidoId.</w:t>
            </w:r>
          </w:p>
        </w:tc>
      </w:tr>
      <w:tr w:rsidR="00E01334" w14:paraId="5825CD8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5FE02F" w14:textId="77777777" w:rsidR="00E01334" w:rsidRDefault="00AD00F8">
            <w:pPr>
              <w:spacing w:after="40"/>
            </w:pPr>
            <w:r>
              <w:rPr>
                <w:sz w:val="18"/>
                <w:szCs w:val="18"/>
              </w:rPr>
              <w:t>DetallesFactura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282526" w14:textId="77777777" w:rsidR="00E01334" w:rsidRDefault="00AD00F8">
            <w:pPr>
              <w:spacing w:after="40"/>
            </w:pPr>
            <w:r>
              <w:rPr>
                <w:sz w:val="18"/>
                <w:szCs w:val="18"/>
              </w:rPr>
              <w:t>Es la tabla DetallesFactura de la base de datos. Cada fila corresponde a un registro de la entidad DetalleFactura. Es cada renglón de una factura: código, descripción, cantidad, precio unitario, descuento y subtotal. Tiene 8 columnas. Clave primaria: Id. Se relaciona con otras tablas por: FacturaId.</w:t>
            </w:r>
          </w:p>
        </w:tc>
      </w:tr>
      <w:tr w:rsidR="00E01334" w14:paraId="19CA034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4A08F6" w14:textId="77777777" w:rsidR="00E01334" w:rsidRDefault="00AD00F8">
            <w:pPr>
              <w:spacing w:after="40"/>
            </w:pPr>
            <w:r>
              <w:rPr>
                <w:sz w:val="18"/>
                <w:szCs w:val="18"/>
              </w:rPr>
              <w:t>DetallesHojaRuta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468E32" w14:textId="77777777" w:rsidR="00E01334" w:rsidRDefault="00AD00F8">
            <w:pPr>
              <w:spacing w:after="40"/>
            </w:pPr>
            <w:r>
              <w:rPr>
                <w:sz w:val="18"/>
                <w:szCs w:val="18"/>
              </w:rPr>
              <w:t>Es la tabla DetallesHojaRuta de la base de datos. Cada fila corresponde a un registro de la entidad DetalleHojaRuta. Es cada parada de una hoja de ruta: qué remito se entrega, en qué orden, a qué hora se estima llegar, a cuál se llegó realmente y cómo salió la entrega. Tiene 10 columnas. Clave primaria: Id. Se relaciona con otras tablas por: HojaRutaId, RemitoId.</w:t>
            </w:r>
          </w:p>
        </w:tc>
      </w:tr>
      <w:tr w:rsidR="00E01334" w14:paraId="788BA34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ECC94E" w14:textId="77777777" w:rsidR="00E01334" w:rsidRDefault="00AD00F8">
            <w:pPr>
              <w:spacing w:after="40"/>
            </w:pPr>
            <w:r>
              <w:rPr>
                <w:sz w:val="18"/>
                <w:szCs w:val="18"/>
              </w:rPr>
              <w:t>DetallesOrdenCompra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F3A19C" w14:textId="77777777" w:rsidR="00E01334" w:rsidRDefault="00AD00F8">
            <w:pPr>
              <w:spacing w:after="40"/>
            </w:pPr>
            <w:r>
              <w:rPr>
                <w:sz w:val="18"/>
                <w:szCs w:val="18"/>
              </w:rPr>
              <w:t>Es la tabla DetallesOrdenCompra de la base de datos. Cada fila corresponde a un registro de la entidad DetalleOrdenCompra. Es cada renglón de una orden de compra: qué producto se pidió, cuánta cantidad, a qué costo y cuánto llegó hasta ahora. Tiene 10 columnas. Clave primaria: Id. Se relaciona con otras tablas por: OrdenCompraId, ProductoId.</w:t>
            </w:r>
          </w:p>
        </w:tc>
      </w:tr>
      <w:tr w:rsidR="00E01334" w14:paraId="42C2926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03D12F" w14:textId="77777777" w:rsidR="00E01334" w:rsidRDefault="00AD00F8">
            <w:pPr>
              <w:spacing w:after="40"/>
            </w:pPr>
            <w:r>
              <w:rPr>
                <w:sz w:val="18"/>
                <w:szCs w:val="18"/>
              </w:rPr>
              <w:lastRenderedPageBreak/>
              <w:t>DetallesPedido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7CAB40" w14:textId="77777777" w:rsidR="00E01334" w:rsidRDefault="00AD00F8">
            <w:pPr>
              <w:spacing w:after="40"/>
            </w:pPr>
            <w:r>
              <w:rPr>
                <w:sz w:val="18"/>
                <w:szCs w:val="18"/>
              </w:rPr>
              <w:t>Es la tabla DetallesPedido de la base de datos. Cada fila corresponde a un registro de la entidad DetallePedido. Es cada renglón de un pedido: un producto, la cantidad que se pidió, el precio unitario y el descuento. Sirve para calcular el subtotal y para saber qué hay que reservar del stock o mandar a fabricar. Tiene 11 columnas. Clave primaria: Id. Se relaciona con otras tablas por: PedidoId, DetallePresupuestoId.</w:t>
            </w:r>
          </w:p>
        </w:tc>
      </w:tr>
      <w:tr w:rsidR="00E01334" w14:paraId="61BEBA5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77B005" w14:textId="77777777" w:rsidR="00E01334" w:rsidRDefault="00AD00F8">
            <w:pPr>
              <w:spacing w:after="40"/>
            </w:pPr>
            <w:r>
              <w:rPr>
                <w:sz w:val="18"/>
                <w:szCs w:val="18"/>
              </w:rPr>
              <w:t>DetallesPresupuesto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A87C8B" w14:textId="77777777" w:rsidR="00E01334" w:rsidRDefault="00AD00F8">
            <w:pPr>
              <w:spacing w:after="40"/>
            </w:pPr>
            <w:r>
              <w:rPr>
                <w:sz w:val="18"/>
                <w:szCs w:val="18"/>
              </w:rPr>
              <w:t>Es la tabla DetallesPresupuesto de la base de datos. Cada fila corresponde a un registro de la entidad DetallePresupuesto. Es cada renglón de un presupuesto: el producto o servicio cotizado, la cantidad, el precio unitario y el descuento, con su descripción técnica cuando es a medida. De acá salen los subtotales del presupuesto. Tiene 9 columnas. Clave primaria: Id. Se relaciona con otras tablas por: PresupuestoId.</w:t>
            </w:r>
          </w:p>
        </w:tc>
      </w:tr>
      <w:tr w:rsidR="00E01334" w14:paraId="5D5C0F5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FF46E9" w14:textId="77777777" w:rsidR="00E01334" w:rsidRDefault="00AD00F8">
            <w:pPr>
              <w:spacing w:after="40"/>
            </w:pPr>
            <w:r>
              <w:rPr>
                <w:sz w:val="18"/>
                <w:szCs w:val="18"/>
              </w:rPr>
              <w:t>DetallesRecepcionCompra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505866" w14:textId="77777777" w:rsidR="00E01334" w:rsidRDefault="00AD00F8">
            <w:pPr>
              <w:spacing w:after="40"/>
            </w:pPr>
            <w:r>
              <w:rPr>
                <w:sz w:val="18"/>
                <w:szCs w:val="18"/>
              </w:rPr>
              <w:t>Es la tabla DetallesRecepcionCompra de la base de datos. Cada fila corresponde a un registro de la entidad DetalleRecepcionCompra. Es cada material recibido en una recepción: cuánto llegó, cuánto se aceptó, cuánto se rechazó y por qué, además del lote y el certificado de colada. Tiene 12 columnas. Clave primaria: Id. Se relaciona con otras tablas por: RecepcionId, DetalleOrdenCompraId, ProductoId.</w:t>
            </w:r>
          </w:p>
        </w:tc>
      </w:tr>
      <w:tr w:rsidR="00E01334" w14:paraId="08D36AD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C5E8C8" w14:textId="77777777" w:rsidR="00E01334" w:rsidRDefault="00AD00F8">
            <w:pPr>
              <w:spacing w:after="40"/>
            </w:pPr>
            <w:r>
              <w:rPr>
                <w:sz w:val="18"/>
                <w:szCs w:val="18"/>
              </w:rPr>
              <w:t>DetallesRemito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800883" w14:textId="77777777" w:rsidR="00E01334" w:rsidRDefault="00AD00F8">
            <w:pPr>
              <w:spacing w:after="40"/>
            </w:pPr>
            <w:r>
              <w:rPr>
                <w:sz w:val="18"/>
                <w:szCs w:val="18"/>
              </w:rPr>
              <w:t>Es la tabla DetallesRemito de la base de datos. Cada fila corresponde a un registro de la entidad DetalleRemito. Es cada renglón de un remito: qué producto sale y en qué cantidad. Tiene 6 columnas. Clave primaria: Id. Se relaciona con otras tablas por: RemitoId, DetallePedidoId.</w:t>
            </w:r>
          </w:p>
        </w:tc>
      </w:tr>
      <w:tr w:rsidR="00E01334" w14:paraId="0A2920D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B6D7D5" w14:textId="77777777" w:rsidR="00E01334" w:rsidRDefault="00AD00F8">
            <w:pPr>
              <w:spacing w:after="40"/>
            </w:pPr>
            <w:r>
              <w:rPr>
                <w:sz w:val="18"/>
                <w:szCs w:val="18"/>
              </w:rPr>
              <w:t>Devoluciones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82C76B" w14:textId="77777777" w:rsidR="00E01334" w:rsidRDefault="00AD00F8">
            <w:pPr>
              <w:spacing w:after="40"/>
            </w:pPr>
            <w:r>
              <w:rPr>
                <w:sz w:val="18"/>
                <w:szCs w:val="18"/>
              </w:rPr>
              <w:t>Es la tabla Devoluciones de la base de datos. Cada fila corresponde a un registro de la entidad Devolucion. Es el pedido de un cliente para devolver mercadería. Guarda número, remito y pedido de origen, fechas de solicitud y recepción, estado y motivo general. Tiene 11 columnas. Clave primaria: Id. Se relaciona con otras tablas por: RemitoId, PedidoId, ClienteId.</w:t>
            </w:r>
          </w:p>
        </w:tc>
      </w:tr>
      <w:tr w:rsidR="00E01334" w14:paraId="326D6D4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DD0708" w14:textId="77777777" w:rsidR="00E01334" w:rsidRDefault="00AD00F8">
            <w:pPr>
              <w:spacing w:after="40"/>
            </w:pPr>
            <w:r>
              <w:rPr>
                <w:sz w:val="18"/>
                <w:szCs w:val="18"/>
              </w:rPr>
              <w:t>Facturas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63A994" w14:textId="77777777" w:rsidR="00E01334" w:rsidRDefault="00AD00F8">
            <w:pPr>
              <w:spacing w:after="40"/>
            </w:pPr>
            <w:r>
              <w:rPr>
                <w:sz w:val="18"/>
                <w:szCs w:val="18"/>
              </w:rPr>
              <w:t>Es la tabla Facturas de la base de datos. Cada fila corresponde a un registro de la entidad Factura. Es el comprobante que se le emite al cliente por una venta. Guarda punto de venta, número, fechas de emisión y vencimiento, tipo (A o B), moneda, importes e IVA, y cuánto falta cobrar. Tiene 18 columnas. Clave primaria: Id. Se relaciona con otras tablas por: PedidoId, ClienteId.</w:t>
            </w:r>
          </w:p>
        </w:tc>
      </w:tr>
      <w:tr w:rsidR="00E01334" w14:paraId="3499447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0626D1" w14:textId="77777777" w:rsidR="00E01334" w:rsidRDefault="00AD00F8">
            <w:pPr>
              <w:spacing w:after="40"/>
            </w:pPr>
            <w:r>
              <w:rPr>
                <w:sz w:val="18"/>
                <w:szCs w:val="18"/>
              </w:rPr>
              <w:t>HojasRuta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0BFA97" w14:textId="77777777" w:rsidR="00E01334" w:rsidRDefault="00AD00F8">
            <w:pPr>
              <w:spacing w:after="40"/>
            </w:pPr>
            <w:r>
              <w:rPr>
                <w:sz w:val="18"/>
                <w:szCs w:val="18"/>
              </w:rPr>
              <w:t>Es la tabla HojasRuta de la base de datos. Cada fila corresponde a un registro de la entidad HojaRuta. Es el recorrido de entregas de un día. Guarda número, vehículo, chofer, fechas planificada, de inicio y de fin, estado y kilómetros inicial y final. Tiene 11 columnas. Clave primaria: Id. Se relaciona con otras tablas por: VehiculoId, ChoferId.</w:t>
            </w:r>
          </w:p>
        </w:tc>
      </w:tr>
      <w:tr w:rsidR="00E01334" w14:paraId="450254D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E3E88F" w14:textId="77777777" w:rsidR="00E01334" w:rsidRDefault="00AD00F8">
            <w:pPr>
              <w:spacing w:after="40"/>
            </w:pPr>
            <w:r>
              <w:rPr>
                <w:sz w:val="18"/>
                <w:szCs w:val="18"/>
              </w:rPr>
              <w:t>InspeccionesDevolucion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5DAEA9" w14:textId="77777777" w:rsidR="00E01334" w:rsidRDefault="00AD00F8">
            <w:pPr>
              <w:spacing w:after="40"/>
            </w:pPr>
            <w:r>
              <w:rPr>
                <w:sz w:val="18"/>
                <w:szCs w:val="18"/>
              </w:rPr>
              <w:t>Es la tabla InspeccionesDevolucion de la base de datos. Cada fila corresponde a un registro de la entidad InspeccionDevolucion. Es la revisión que se le hace a lo que volvió: quién inspeccionó, cuándo, en qué condición está y si sirve para volver al stock, necesita reproceso o reemplazo. Tiene 10 columnas. Clave primaria: Id. Se relaciona con otras tablas por: DetalleDevolucionId.</w:t>
            </w:r>
          </w:p>
        </w:tc>
      </w:tr>
      <w:tr w:rsidR="00E01334" w14:paraId="2DF7E4D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7DDF4E" w14:textId="77777777" w:rsidR="00E01334" w:rsidRDefault="00AD00F8">
            <w:pPr>
              <w:spacing w:after="40"/>
            </w:pPr>
            <w:r>
              <w:rPr>
                <w:sz w:val="18"/>
                <w:szCs w:val="18"/>
              </w:rPr>
              <w:t>IntegridadTablas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EC57FA" w14:textId="77777777" w:rsidR="00E01334" w:rsidRDefault="00AD00F8">
            <w:pPr>
              <w:spacing w:after="40"/>
            </w:pPr>
            <w:r>
              <w:rPr>
                <w:sz w:val="18"/>
                <w:szCs w:val="18"/>
              </w:rPr>
              <w:t>Es la tabla IntegridadTablas de la base de datos. Cada fila corresponde a un registro de la entidad IntegridadTabla. Guarda el dígito verificador vertical de una tabla y la fecha en que se calculó, para detectar si alguien tocó los datos por fuera del sistema. Tiene 3 columnas. Clave primaria: NombreTabla.</w:t>
            </w:r>
          </w:p>
        </w:tc>
      </w:tr>
      <w:tr w:rsidR="00E01334" w14:paraId="684B5B7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12EFD6" w14:textId="77777777" w:rsidR="00E01334" w:rsidRDefault="00AD00F8">
            <w:pPr>
              <w:spacing w:after="40"/>
            </w:pPr>
            <w:r>
              <w:rPr>
                <w:sz w:val="18"/>
                <w:szCs w:val="18"/>
              </w:rPr>
              <w:t>MediosPago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87B583" w14:textId="77777777" w:rsidR="00E01334" w:rsidRDefault="00AD00F8">
            <w:pPr>
              <w:spacing w:after="40"/>
            </w:pPr>
            <w:r>
              <w:rPr>
                <w:sz w:val="18"/>
                <w:szCs w:val="18"/>
              </w:rPr>
              <w:t>Es la tabla MediosPago de la base de datos. Cada fila corresponde a un registro de la entidad MedioPago. Es cada forma de pago que acepta la empresa (efectivo, transferencia, cheque, etc.) y si pide referencia o entidad financiera. Tiene 7 columnas. Clave primaria: Id.</w:t>
            </w:r>
          </w:p>
        </w:tc>
      </w:tr>
      <w:tr w:rsidR="00E01334" w14:paraId="72EF0DB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002418" w14:textId="77777777" w:rsidR="00E01334" w:rsidRDefault="00AD00F8">
            <w:pPr>
              <w:spacing w:after="40"/>
            </w:pPr>
            <w:r>
              <w:rPr>
                <w:sz w:val="18"/>
                <w:szCs w:val="18"/>
              </w:rPr>
              <w:lastRenderedPageBreak/>
              <w:t>MovimientosCuentaCliente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7573F9" w14:textId="77777777" w:rsidR="00E01334" w:rsidRDefault="00AD00F8">
            <w:pPr>
              <w:spacing w:after="40"/>
            </w:pPr>
            <w:r>
              <w:rPr>
                <w:sz w:val="18"/>
                <w:szCs w:val="18"/>
              </w:rPr>
              <w:t>Es la tabla MovimientosCuentaCliente de la base de datos. Cada fila corresponde a un registro de la entidad MovimientoCuentaCliente. Es cada renglón de la cuenta corriente de un cliente: facturas (debe), cobros y notas de crédito (haber) y el saldo que queda después de cada uno. Tiene 12 columnas. Clave primaria: Id. Se relaciona con otras tablas por: ClienteId, FacturaId, CobroId, NotaCreditoId.</w:t>
            </w:r>
          </w:p>
        </w:tc>
      </w:tr>
      <w:tr w:rsidR="00E01334" w14:paraId="14FCEEC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ED3144" w14:textId="77777777" w:rsidR="00E01334" w:rsidRDefault="00AD00F8">
            <w:pPr>
              <w:spacing w:after="40"/>
            </w:pPr>
            <w:r>
              <w:rPr>
                <w:sz w:val="18"/>
                <w:szCs w:val="18"/>
              </w:rPr>
              <w:t>MovimientosCuentaProveedor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87E22F" w14:textId="77777777" w:rsidR="00E01334" w:rsidRDefault="00AD00F8">
            <w:pPr>
              <w:spacing w:after="40"/>
            </w:pPr>
            <w:r>
              <w:rPr>
                <w:sz w:val="18"/>
                <w:szCs w:val="18"/>
              </w:rPr>
              <w:t>Es la tabla MovimientosCuentaProveedor de la base de datos. Cada fila corresponde a un registro de la entidad MovimientoCuentaProveedor. Es cada renglón de la cuenta corriente con un proveedor: órdenes de compra (debe), pagos (haber) y el saldo resultante. Tiene 11 columnas. Clave primaria: Id. Se relaciona con otras tablas por: ProveedorId, OrdenCompraId, PagoId.</w:t>
            </w:r>
          </w:p>
        </w:tc>
      </w:tr>
      <w:tr w:rsidR="00E01334" w14:paraId="340BAA9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62247C" w14:textId="77777777" w:rsidR="00E01334" w:rsidRDefault="00AD00F8">
            <w:pPr>
              <w:spacing w:after="40"/>
            </w:pPr>
            <w:r>
              <w:rPr>
                <w:sz w:val="18"/>
                <w:szCs w:val="18"/>
              </w:rPr>
              <w:t>MovimientosStock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1E861C" w14:textId="77777777" w:rsidR="00E01334" w:rsidRDefault="00AD00F8">
            <w:pPr>
              <w:spacing w:after="40"/>
            </w:pPr>
            <w:r>
              <w:rPr>
                <w:sz w:val="18"/>
                <w:szCs w:val="18"/>
              </w:rPr>
              <w:t>Es la tabla MovimientosStock de la base de datos. Cada fila corresponde a un registro de la entidad MovimientoStock. Es el registro de cada entrada, salida o ajuste de mercadería: qué producto, en qué ubicación, cuánto, quién lo hizo y con qué documento de origen. Con esto queda la historia completa del stock. Tiene 15 columnas. Clave primaria: Id. Se relaciona con otras tablas por: ProductoId, UbicacionId.</w:t>
            </w:r>
          </w:p>
        </w:tc>
      </w:tr>
      <w:tr w:rsidR="00E01334" w14:paraId="50CAABE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9BB167" w14:textId="77777777" w:rsidR="00E01334" w:rsidRDefault="00AD00F8">
            <w:pPr>
              <w:spacing w:after="40"/>
            </w:pPr>
            <w:r>
              <w:rPr>
                <w:sz w:val="18"/>
                <w:szCs w:val="18"/>
              </w:rPr>
              <w:t>NotasCredito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F19AC0" w14:textId="77777777" w:rsidR="00E01334" w:rsidRDefault="00AD00F8">
            <w:pPr>
              <w:spacing w:after="40"/>
            </w:pPr>
            <w:r>
              <w:rPr>
                <w:sz w:val="18"/>
                <w:szCs w:val="18"/>
              </w:rPr>
              <w:t>Es la tabla NotasCredito de la base de datos. Cada fila corresponde a un registro de la entidad NotaCredito. Es el comprobante que le baja la deuda al cliente, por ejemplo después de una devolución. Guarda número, factura asociada, devolución, motivo e importes. Tiene 12 columnas. Clave primaria: Id. Se relaciona con otras tablas por: FacturaId, ClienteId, DevolucionId.</w:t>
            </w:r>
          </w:p>
        </w:tc>
      </w:tr>
      <w:tr w:rsidR="00E01334" w14:paraId="2183D68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31124A" w14:textId="77777777" w:rsidR="00E01334" w:rsidRDefault="00AD00F8">
            <w:pPr>
              <w:spacing w:after="40"/>
            </w:pPr>
            <w:r>
              <w:rPr>
                <w:sz w:val="18"/>
                <w:szCs w:val="18"/>
              </w:rPr>
              <w:t>OrdenesCompra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9746CD" w14:textId="77777777" w:rsidR="00E01334" w:rsidRDefault="00AD00F8">
            <w:pPr>
              <w:spacing w:after="40"/>
            </w:pPr>
            <w:r>
              <w:rPr>
                <w:sz w:val="18"/>
                <w:szCs w:val="18"/>
              </w:rPr>
              <w:t>Es la tabla OrdenesCompra de la base de datos. Cada fila corresponde a un registro de la entidad OrdenCompra. Es el pedido de materiales que se le hace a un proveedor. Tiene número, proveedor, fecha de emisión, fecha estimada de entrega, estado, condición de pago y los montos. Se va completando a medida que llega la mercadería. Tiene 13 columnas. Clave primaria: Id. Se relaciona con otras tablas por: ProveedorId.</w:t>
            </w:r>
          </w:p>
        </w:tc>
      </w:tr>
      <w:tr w:rsidR="00E01334" w14:paraId="6F98EC0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C8D6E6" w14:textId="77777777" w:rsidR="00E01334" w:rsidRDefault="00AD00F8">
            <w:pPr>
              <w:spacing w:after="40"/>
            </w:pPr>
            <w:r>
              <w:rPr>
                <w:sz w:val="18"/>
                <w:szCs w:val="18"/>
              </w:rPr>
              <w:t>OrdenesFabricacion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E90CB3" w14:textId="77777777" w:rsidR="00E01334" w:rsidRDefault="00AD00F8">
            <w:pPr>
              <w:spacing w:after="40"/>
            </w:pPr>
            <w:r>
              <w:rPr>
                <w:sz w:val="18"/>
                <w:szCs w:val="18"/>
              </w:rPr>
              <w:t>Es la tabla OrdenesFabricacion de la base de datos. Cada fila corresponde a un registro de la entidad OrdenFabricacion. Es la orden que le pide al taller fabricar un producto a medida. Guarda número, fechas de creación, inicio y fin, estado de producción, prioridad y cantidad a fabricar. Avanza por etapas hasta el control de calidad. Tiene 16 columnas. Clave primaria: Id. Se relaciona con otras tablas por: PedidoId, DetallePedidoId, ProductoId.</w:t>
            </w:r>
          </w:p>
        </w:tc>
      </w:tr>
      <w:tr w:rsidR="00E01334" w14:paraId="545019B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A3501C" w14:textId="77777777" w:rsidR="00E01334" w:rsidRDefault="00AD00F8">
            <w:pPr>
              <w:spacing w:after="40"/>
            </w:pPr>
            <w:r>
              <w:rPr>
                <w:sz w:val="18"/>
                <w:szCs w:val="18"/>
              </w:rPr>
              <w:t>PagosProveedor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45295A" w14:textId="77777777" w:rsidR="00E01334" w:rsidRDefault="00AD00F8">
            <w:pPr>
              <w:spacing w:after="40"/>
            </w:pPr>
            <w:r>
              <w:rPr>
                <w:sz w:val="18"/>
                <w:szCs w:val="18"/>
              </w:rPr>
              <w:t>Es la tabla PagosProveedor de la base de datos. Cada fila corresponde a un registro de la entidad PagoProveedor. Es el pago que se le hace a un proveedor por una orden de compra. Guarda número, medio de pago, fechas, importe y referencia. Tiene 12 columnas. Clave primaria: Id. Se relaciona con otras tablas por: ProveedorId, OrdenCompraId, MedioPagoId.</w:t>
            </w:r>
          </w:p>
        </w:tc>
      </w:tr>
      <w:tr w:rsidR="00E01334" w14:paraId="58BB21D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F862C5" w14:textId="77777777" w:rsidR="00E01334" w:rsidRDefault="00AD00F8">
            <w:pPr>
              <w:spacing w:after="40"/>
            </w:pPr>
            <w:r>
              <w:rPr>
                <w:sz w:val="18"/>
                <w:szCs w:val="18"/>
              </w:rPr>
              <w:t>Pedidos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F1E3C1" w14:textId="77777777" w:rsidR="00E01334" w:rsidRDefault="00AD00F8">
            <w:pPr>
              <w:spacing w:after="40"/>
            </w:pPr>
            <w:r>
              <w:rPr>
                <w:sz w:val="18"/>
                <w:szCs w:val="18"/>
              </w:rPr>
              <w:t>Es la tabla Pedidos de la base de datos. Cada fila corresponde a un registro de la entidad Pedido. Es el pedido de venta que nace cuando el cliente confirma un presupuesto. Guarda el cliente, el presupuesto del que viene, la fecha, el estado, la moneda, los porcentajes de IVA y recargo, y calcula los importes a partir de sus detalles. Tiene 20 columnas. Clave primaria: Id. Se relaciona con otras tablas por: ClienteId, PresupuestoId.</w:t>
            </w:r>
          </w:p>
        </w:tc>
      </w:tr>
      <w:tr w:rsidR="00E01334" w14:paraId="5CA6A2F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0D9D21" w14:textId="77777777" w:rsidR="00E01334" w:rsidRDefault="00AD00F8">
            <w:pPr>
              <w:spacing w:after="40"/>
            </w:pPr>
            <w:r>
              <w:rPr>
                <w:sz w:val="18"/>
                <w:szCs w:val="18"/>
              </w:rPr>
              <w:t>Presupuestos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51D009" w14:textId="77777777" w:rsidR="00E01334" w:rsidRDefault="00AD00F8">
            <w:pPr>
              <w:spacing w:after="40"/>
            </w:pPr>
            <w:r>
              <w:rPr>
                <w:sz w:val="18"/>
                <w:szCs w:val="18"/>
              </w:rPr>
              <w:t>Es la tabla Presupuestos de la base de datos. Cada fila corresponde a un registro de la entidad Presupuesto. Es la cotización que el vendedor le arma al cliente antes de que compre. Tiene fecha de emisión y de vencimiento, moneda, IVA, recargos y descuentos, y sus renglones. Si el cliente lo acepta, se convierte en pedido. Tiene 16 columnas. Clave primaria: Id. Se relaciona con otras tablas por: ClienteId.</w:t>
            </w:r>
          </w:p>
        </w:tc>
      </w:tr>
      <w:tr w:rsidR="00E01334" w14:paraId="070E842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C6B252" w14:textId="77777777" w:rsidR="00E01334" w:rsidRDefault="00AD00F8">
            <w:pPr>
              <w:spacing w:after="40"/>
            </w:pPr>
            <w:r>
              <w:rPr>
                <w:sz w:val="18"/>
                <w:szCs w:val="18"/>
              </w:rPr>
              <w:lastRenderedPageBreak/>
              <w:t>Productos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B3F6C5" w14:textId="77777777" w:rsidR="00E01334" w:rsidRDefault="00AD00F8">
            <w:pPr>
              <w:spacing w:after="40"/>
            </w:pPr>
            <w:r>
              <w:rPr>
                <w:sz w:val="18"/>
                <w:szCs w:val="18"/>
              </w:rPr>
              <w:t>Es la tabla Productos de la base de datos. Cada fila corresponde a un registro de la entidad Producto. Es cada artículo que maneja la empresa: chapas, caños, barras y otros productos de acero inoxidable. Guarda código SKU, nombre, categoría, unidad de medida, calidad AISI, espesor, acabado, medidas, precio y puntos de reposición. Un producto puede venderse, comprarse y/o fabricarse. Tiene 27 columnas. Clave primaria: Id. Se relaciona con otras tablas por: CategoriaId.</w:t>
            </w:r>
          </w:p>
        </w:tc>
      </w:tr>
      <w:tr w:rsidR="00E01334" w14:paraId="2268D3B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F0F342" w14:textId="77777777" w:rsidR="00E01334" w:rsidRDefault="00AD00F8">
            <w:pPr>
              <w:spacing w:after="40"/>
            </w:pPr>
            <w:r>
              <w:rPr>
                <w:sz w:val="18"/>
                <w:szCs w:val="18"/>
              </w:rPr>
              <w:t>Proveedores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B10711" w14:textId="77777777" w:rsidR="00E01334" w:rsidRDefault="00AD00F8">
            <w:pPr>
              <w:spacing w:after="40"/>
            </w:pPr>
            <w:r>
              <w:rPr>
                <w:sz w:val="18"/>
                <w:szCs w:val="18"/>
              </w:rPr>
              <w:t>Es la tabla Proveedores de la base de datos. Cada fila corresponde a un registro de la entidad Proveedor. Es la empresa a la que Edelstahl le compra materiales. Guarda CUIT, razón social, nombre de fantasía, dirección y contacto, y se usa para armar las órdenes de compra y registrar pagos. Tiene 16 columnas. Clave primaria: Id.</w:t>
            </w:r>
          </w:p>
        </w:tc>
      </w:tr>
      <w:tr w:rsidR="00E01334" w14:paraId="4CFBCD8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8F0AB2" w14:textId="77777777" w:rsidR="00E01334" w:rsidRDefault="00AD00F8">
            <w:pPr>
              <w:spacing w:after="40"/>
            </w:pPr>
            <w:r>
              <w:rPr>
                <w:sz w:val="18"/>
                <w:szCs w:val="18"/>
              </w:rPr>
              <w:t>RecepcionesCompra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9A0D44" w14:textId="77777777" w:rsidR="00E01334" w:rsidRDefault="00AD00F8">
            <w:pPr>
              <w:spacing w:after="40"/>
            </w:pPr>
            <w:r>
              <w:rPr>
                <w:sz w:val="18"/>
                <w:szCs w:val="18"/>
              </w:rPr>
              <w:t>Es la tabla RecepcionesCompra de la base de datos. Cada fila corresponde a un registro de la entidad RecepcionCompra. Es el registro de lo que llegó del proveedor contra una orden de compra: fecha, número de remito del proveedor, quién recibió y el estado de la recepción. Tiene 8 columnas. Clave primaria: Id. Se relaciona con otras tablas por: OrdenCompraId.</w:t>
            </w:r>
          </w:p>
        </w:tc>
      </w:tr>
      <w:tr w:rsidR="00E01334" w14:paraId="66DCAD6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093BF0" w14:textId="77777777" w:rsidR="00E01334" w:rsidRDefault="00AD00F8">
            <w:pPr>
              <w:spacing w:after="40"/>
            </w:pPr>
            <w:r>
              <w:rPr>
                <w:sz w:val="18"/>
                <w:szCs w:val="18"/>
              </w:rPr>
              <w:t>Remitos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4D5C59" w14:textId="77777777" w:rsidR="00E01334" w:rsidRDefault="00AD00F8">
            <w:pPr>
              <w:spacing w:after="40"/>
            </w:pPr>
            <w:r>
              <w:rPr>
                <w:sz w:val="18"/>
                <w:szCs w:val="18"/>
              </w:rPr>
              <w:t>Es la tabla Remitos de la base de datos. Cada fila corresponde a un registro de la entidad RemitoEntrega. Es el remito que acompaña la mercadería cuando se despacha. Guarda número, pedido, cliente, fechas de emisión, despacho y entrega, estado y dirección de entrega. Tiene 12 columnas. Clave primaria: Id. Se relaciona con otras tablas por: PedidoId, ClienteId.</w:t>
            </w:r>
          </w:p>
        </w:tc>
      </w:tr>
      <w:tr w:rsidR="00E01334" w14:paraId="7152B71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F537E9" w14:textId="77777777" w:rsidR="00E01334" w:rsidRDefault="00AD00F8">
            <w:pPr>
              <w:spacing w:after="40"/>
            </w:pPr>
            <w:r>
              <w:rPr>
                <w:sz w:val="18"/>
                <w:szCs w:val="18"/>
              </w:rPr>
              <w:t>ReservasStock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6ECA45" w14:textId="77777777" w:rsidR="00E01334" w:rsidRDefault="00AD00F8">
            <w:pPr>
              <w:spacing w:after="40"/>
            </w:pPr>
            <w:r>
              <w:rPr>
                <w:sz w:val="18"/>
                <w:szCs w:val="18"/>
              </w:rPr>
              <w:t>Es la tabla ReservasStock de la base de datos. Cada fila corresponde a un registro de la entidad ReservaStock. Es el apartado de mercadería para un pedido o una orden de fabricación. Guarda qué producto se reservó, cuánto, desde qué ubicación y su estado. Evita que el mismo material se prometa dos veces. Tiene 12 columnas. Clave primaria: Id. Se relaciona con otras tablas por: ProductoId, UbicacionId, DetallePedidoId, OrdenFabricacionId.</w:t>
            </w:r>
          </w:p>
        </w:tc>
      </w:tr>
      <w:tr w:rsidR="00E01334" w14:paraId="1A525FB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4701A4" w14:textId="77777777" w:rsidR="00E01334" w:rsidRDefault="00AD00F8">
            <w:pPr>
              <w:spacing w:after="40"/>
            </w:pPr>
            <w:r>
              <w:rPr>
                <w:sz w:val="18"/>
                <w:szCs w:val="18"/>
              </w:rPr>
              <w:t>StockProductos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16B609" w14:textId="77777777" w:rsidR="00E01334" w:rsidRDefault="00AD00F8">
            <w:pPr>
              <w:spacing w:after="40"/>
            </w:pPr>
            <w:r>
              <w:rPr>
                <w:sz w:val="18"/>
                <w:szCs w:val="18"/>
              </w:rPr>
              <w:t>Es la tabla StockProductos de la base de datos. Cada fila corresponde a un registro de la entidad StockProducto. Es la existencia de un producto en una ubicación del depósito. Guarda la cantidad física, la reservada para pedidos, la bloqueada y el costo promedio. El disponible real es lo físico menos lo reservado y lo bloqueado. Tiene 8 columnas. Clave primaria: Id. Se relaciona con otras tablas por: ProductoId, UbicacionId.</w:t>
            </w:r>
          </w:p>
        </w:tc>
      </w:tr>
      <w:tr w:rsidR="00E01334" w14:paraId="32E89C7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2EF7C6" w14:textId="77777777" w:rsidR="00E01334" w:rsidRDefault="00AD00F8">
            <w:pPr>
              <w:spacing w:after="40"/>
            </w:pPr>
            <w:r>
              <w:rPr>
                <w:sz w:val="18"/>
                <w:szCs w:val="18"/>
              </w:rPr>
              <w:t>UbicacionesDeposito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E45047" w14:textId="77777777" w:rsidR="00E01334" w:rsidRDefault="00AD00F8">
            <w:pPr>
              <w:spacing w:after="40"/>
            </w:pPr>
            <w:r>
              <w:rPr>
                <w:sz w:val="18"/>
                <w:szCs w:val="18"/>
              </w:rPr>
              <w:t>Es la tabla UbicacionesDeposito de la base de datos. Cada fila corresponde a un registro de la entidad UbicacionDeposito. Es un lugar puntual dentro de un depósito: sector, pasillo, estantería y nivel. Sirve para saber exactamente dónde está guardado cada material. Tiene 9 columnas. Clave primaria: Id. Se relaciona con otras tablas por: DepositoId.</w:t>
            </w:r>
          </w:p>
        </w:tc>
      </w:tr>
      <w:tr w:rsidR="00E01334" w14:paraId="64EA97E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C777EB" w14:textId="77777777" w:rsidR="00E01334" w:rsidRDefault="00AD00F8">
            <w:pPr>
              <w:spacing w:after="40"/>
            </w:pPr>
            <w:r>
              <w:rPr>
                <w:sz w:val="18"/>
                <w:szCs w:val="18"/>
              </w:rPr>
              <w:t>Vehiculos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50416C" w14:textId="77777777" w:rsidR="00E01334" w:rsidRDefault="00AD00F8">
            <w:pPr>
              <w:spacing w:after="40"/>
            </w:pPr>
            <w:r>
              <w:rPr>
                <w:sz w:val="18"/>
                <w:szCs w:val="18"/>
              </w:rPr>
              <w:t>Es la tabla Vehiculos de la base de datos. Cada fila corresponde a un registro de la entidad Vehiculo. Es cada camión o utilitario que reparte. Guarda patente, marca, modelo, capacidad y los vencimientos de seguro y VTV, y sirve para armar las hojas de ruta. Tiene 11 columnas. Clave primaria: Id.</w:t>
            </w:r>
          </w:p>
        </w:tc>
      </w:tr>
      <w:tr w:rsidR="00E01334" w14:paraId="76D31BA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D2B105" w14:textId="77777777" w:rsidR="00E01334" w:rsidRDefault="00AD00F8">
            <w:pPr>
              <w:spacing w:after="40"/>
            </w:pPr>
            <w:r>
              <w:rPr>
                <w:sz w:val="18"/>
                <w:szCs w:val="18"/>
              </w:rPr>
              <w:t>Roles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DDCB75" w14:textId="77777777" w:rsidR="00E01334" w:rsidRDefault="00AD00F8">
            <w:pPr>
              <w:spacing w:after="40"/>
            </w:pPr>
            <w:r>
              <w:rPr>
                <w:sz w:val="18"/>
                <w:szCs w:val="18"/>
              </w:rPr>
              <w:t>Es la tabla Roles de la base de datos. Cada fila corresponde a un registro de la entidad Rol. Es el perfil que define qué puede hacer un usuario en el sistema (administrador, vendedor, depósito, etc.). Tiene 5 columnas. Clave primaria: Id.</w:t>
            </w:r>
          </w:p>
        </w:tc>
      </w:tr>
      <w:tr w:rsidR="00E01334" w14:paraId="3B3F92A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D88879" w14:textId="77777777" w:rsidR="00E01334" w:rsidRDefault="00AD00F8">
            <w:pPr>
              <w:spacing w:after="40"/>
            </w:pPr>
            <w:r>
              <w:rPr>
                <w:sz w:val="18"/>
                <w:szCs w:val="18"/>
              </w:rPr>
              <w:t>Usuarios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F8436D" w14:textId="77777777" w:rsidR="00E01334" w:rsidRDefault="00AD00F8">
            <w:pPr>
              <w:spacing w:after="40"/>
            </w:pPr>
            <w:r>
              <w:rPr>
                <w:sz w:val="18"/>
                <w:szCs w:val="18"/>
              </w:rPr>
              <w:t>Es la tabla Usuarios de la base de datos. Cada fila corresponde a un registro de la entidad Usuario. Es cada persona que usa el sistema. Guarda nombre de usuario, nombre completo, mail, rol, contraseña protegida (con hash y sal), intentos fallidos y si está bloqueado o activo. Tiene 14 columnas. Clave primaria: Id. Se relaciona con otras tablas por: RolId.</w:t>
            </w:r>
          </w:p>
        </w:tc>
      </w:tr>
      <w:tr w:rsidR="00E01334" w14:paraId="47596CD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E9D348" w14:textId="77777777" w:rsidR="00E01334" w:rsidRDefault="00AD00F8">
            <w:pPr>
              <w:spacing w:after="40"/>
            </w:pPr>
            <w:r>
              <w:rPr>
                <w:sz w:val="18"/>
                <w:szCs w:val="18"/>
              </w:rPr>
              <w:lastRenderedPageBreak/>
              <w:t>Bitacora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5B36FD" w14:textId="77777777" w:rsidR="00E01334" w:rsidRDefault="00AD00F8">
            <w:pPr>
              <w:spacing w:after="40"/>
            </w:pPr>
            <w:r>
              <w:rPr>
                <w:sz w:val="18"/>
                <w:szCs w:val="18"/>
              </w:rPr>
              <w:t>Es la tabla Bitacora de la base de datos. Cada fila corresponde a un registro de la entidad RegistroBitacora. Es cada renglón de la bitácora: qué hizo un usuario, cuándo, en qué módulo y con qué resultado, incluyendo el equipo desde el que lo hizo. Tiene 14 columnas. Clave primaria: Id. Se relaciona con otras tablas por: UsuarioId.</w:t>
            </w:r>
          </w:p>
        </w:tc>
      </w:tr>
    </w:tbl>
    <w:p w14:paraId="4CB1415B" w14:textId="77777777" w:rsidR="00E01334" w:rsidRDefault="00E01334">
      <w:pPr>
        <w:spacing w:after="60" w:line="300" w:lineRule="auto"/>
        <w:jc w:val="both"/>
      </w:pPr>
    </w:p>
    <w:p w14:paraId="47252450" w14:textId="77777777" w:rsidR="00E01334" w:rsidRDefault="00AD00F8">
      <w:pPr>
        <w:pStyle w:val="Heading3"/>
        <w:keepNext/>
        <w:pageBreakBefore/>
      </w:pPr>
      <w:bookmarkStart w:id="33" w:name="_Toc244109156"/>
      <w:r>
        <w:lastRenderedPageBreak/>
        <w:t>G07.9 DER - Seguridad y Auditoría</w:t>
      </w:r>
      <w:bookmarkEnd w:id="33"/>
    </w:p>
    <w:p w14:paraId="76EEEC3F" w14:textId="77777777" w:rsidR="00E01334" w:rsidRDefault="00AD00F8">
      <w:pPr>
        <w:keepNext/>
        <w:spacing w:after="60"/>
        <w:jc w:val="center"/>
      </w:pPr>
      <w:r>
        <w:rPr>
          <w:noProof/>
        </w:rPr>
        <w:drawing>
          <wp:inline distT="0" distB="0" distL="0" distR="0" wp14:anchorId="2A41D8AC" wp14:editId="3B221AA6">
            <wp:extent cx="5686425" cy="4686300"/>
            <wp:effectExtent l="0" t="0" r="0" b="0"/>
            <wp:docPr id="57" name="d226" descr="Diagrama 226" title="Diagrama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686425" cy="4686300"/>
                    </a:xfrm>
                    <a:prstGeom prst="rect">
                      <a:avLst/>
                    </a:prstGeom>
                  </pic:spPr>
                </pic:pic>
              </a:graphicData>
            </a:graphic>
          </wp:inline>
        </w:drawing>
      </w:r>
    </w:p>
    <w:p w14:paraId="46EA2F43" w14:textId="77777777" w:rsidR="00E01334" w:rsidRDefault="00AD00F8">
      <w:pPr>
        <w:spacing w:after="160"/>
        <w:jc w:val="center"/>
      </w:pPr>
      <w:r>
        <w:rPr>
          <w:i/>
          <w:iCs/>
          <w:sz w:val="20"/>
          <w:szCs w:val="20"/>
        </w:rPr>
        <w:t>DER - Seguridad y Auditoría</w:t>
      </w:r>
    </w:p>
    <w:p w14:paraId="2123F947"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543FC540"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C1EEDC2"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9942AEE" w14:textId="77777777" w:rsidR="00E01334" w:rsidRDefault="00AD00F8">
            <w:pPr>
              <w:spacing w:after="40"/>
            </w:pPr>
            <w:r>
              <w:rPr>
                <w:b/>
                <w:bCs/>
                <w:sz w:val="18"/>
                <w:szCs w:val="18"/>
              </w:rPr>
              <w:t>Descripción</w:t>
            </w:r>
          </w:p>
        </w:tc>
      </w:tr>
      <w:tr w:rsidR="00E01334" w14:paraId="2DA2E04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7F0B75" w14:textId="77777777" w:rsidR="00E01334" w:rsidRDefault="00AD00F8">
            <w:pPr>
              <w:spacing w:after="40"/>
            </w:pPr>
            <w:r>
              <w:rPr>
                <w:sz w:val="18"/>
                <w:szCs w:val="18"/>
              </w:rPr>
              <w:t>IntegridadTablas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E74DDC" w14:textId="77777777" w:rsidR="00E01334" w:rsidRDefault="00AD00F8">
            <w:pPr>
              <w:spacing w:after="40"/>
            </w:pPr>
            <w:r>
              <w:rPr>
                <w:sz w:val="18"/>
                <w:szCs w:val="18"/>
              </w:rPr>
              <w:t>Es la tabla IntegridadTablas de la base de datos. Cada fila corresponde a un registro de la entidad IntegridadTabla. Guarda el dígito verificador vertical de una tabla y la fecha en que se calculó, para detectar si alguien tocó los datos por fuera del sistema. Tiene 3 columnas. Clave primaria: NombreTabla.</w:t>
            </w:r>
          </w:p>
        </w:tc>
      </w:tr>
      <w:tr w:rsidR="00E01334" w14:paraId="3A97476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82678B" w14:textId="77777777" w:rsidR="00E01334" w:rsidRDefault="00AD00F8">
            <w:pPr>
              <w:spacing w:after="40"/>
            </w:pPr>
            <w:r>
              <w:rPr>
                <w:sz w:val="18"/>
                <w:szCs w:val="18"/>
              </w:rPr>
              <w:t>Roles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CB2D58" w14:textId="77777777" w:rsidR="00E01334" w:rsidRDefault="00AD00F8">
            <w:pPr>
              <w:spacing w:after="40"/>
            </w:pPr>
            <w:r>
              <w:rPr>
                <w:sz w:val="18"/>
                <w:szCs w:val="18"/>
              </w:rPr>
              <w:t>Es la tabla Roles de la base de datos. Cada fila corresponde a un registro de la entidad Rol. Es el perfil que define qué puede hacer un usuario en el sistema (administrador, vendedor, depósito, etc.). Tiene 5 columnas. Clave primaria: Id.</w:t>
            </w:r>
          </w:p>
        </w:tc>
      </w:tr>
      <w:tr w:rsidR="00E01334" w14:paraId="2DD6376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9A6034" w14:textId="77777777" w:rsidR="00E01334" w:rsidRDefault="00AD00F8">
            <w:pPr>
              <w:spacing w:after="40"/>
            </w:pPr>
            <w:r>
              <w:rPr>
                <w:sz w:val="18"/>
                <w:szCs w:val="18"/>
              </w:rPr>
              <w:t>Usuarios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69906B" w14:textId="77777777" w:rsidR="00E01334" w:rsidRDefault="00AD00F8">
            <w:pPr>
              <w:spacing w:after="40"/>
            </w:pPr>
            <w:r>
              <w:rPr>
                <w:sz w:val="18"/>
                <w:szCs w:val="18"/>
              </w:rPr>
              <w:t>Es la tabla Usuarios de la base de datos. Cada fila corresponde a un registro de la entidad Usuario. Es cada persona que usa el sistema. Guarda nombre de usuario, nombre completo, mail, rol, contraseña protegida (con hash y sal), intentos fallidos y si está bloqueado o activo. Tiene 14 columnas. Clave primaria: Id. Se relaciona con otras tablas por: RolId.</w:t>
            </w:r>
          </w:p>
        </w:tc>
      </w:tr>
      <w:tr w:rsidR="00E01334" w14:paraId="36C425E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1959A5" w14:textId="77777777" w:rsidR="00E01334" w:rsidRDefault="00AD00F8">
            <w:pPr>
              <w:spacing w:after="40"/>
            </w:pPr>
            <w:r>
              <w:rPr>
                <w:sz w:val="18"/>
                <w:szCs w:val="18"/>
              </w:rPr>
              <w:t>Bitacora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90CAE1" w14:textId="77777777" w:rsidR="00E01334" w:rsidRDefault="00AD00F8">
            <w:pPr>
              <w:spacing w:after="40"/>
            </w:pPr>
            <w:r>
              <w:rPr>
                <w:sz w:val="18"/>
                <w:szCs w:val="18"/>
              </w:rPr>
              <w:t>Es la tabla Bitacora de la base de datos. Cada fila corresponde a un registro de la entidad RegistroBitacora. Es cada renglón de la bitácora: qué hizo un usuario, cuándo, en qué módulo y con qué resultado, incluyendo el equipo desde el que lo hizo. Tiene 14 columnas. Clave primaria: Id. Se relaciona con otras tablas por: UsuarioId.</w:t>
            </w:r>
          </w:p>
        </w:tc>
      </w:tr>
    </w:tbl>
    <w:p w14:paraId="1DEFEF9C" w14:textId="77777777" w:rsidR="00E01334" w:rsidRDefault="00E01334">
      <w:pPr>
        <w:spacing w:after="60" w:line="300" w:lineRule="auto"/>
        <w:jc w:val="both"/>
      </w:pPr>
    </w:p>
    <w:p w14:paraId="18C7E67A" w14:textId="77777777" w:rsidR="00E01334" w:rsidRDefault="00AD00F8">
      <w:pPr>
        <w:pStyle w:val="Heading3"/>
        <w:keepNext/>
        <w:pageBreakBefore/>
      </w:pPr>
      <w:bookmarkStart w:id="34" w:name="_Toc244109157"/>
      <w:r>
        <w:lastRenderedPageBreak/>
        <w:t>G07.10 DER - Pagos a proveedores</w:t>
      </w:r>
      <w:bookmarkEnd w:id="34"/>
    </w:p>
    <w:p w14:paraId="47E18FA4" w14:textId="77777777" w:rsidR="00E01334" w:rsidRDefault="00AD00F8">
      <w:pPr>
        <w:keepNext/>
        <w:spacing w:after="60"/>
        <w:jc w:val="center"/>
      </w:pPr>
      <w:r>
        <w:rPr>
          <w:noProof/>
        </w:rPr>
        <w:drawing>
          <wp:inline distT="0" distB="0" distL="0" distR="0" wp14:anchorId="266515D1" wp14:editId="0F02BFA8">
            <wp:extent cx="4953000" cy="5762625"/>
            <wp:effectExtent l="0" t="0" r="0" b="0"/>
            <wp:docPr id="58" name="d975" descr="Diagrama 975" title="Diagrama 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4953000" cy="5762625"/>
                    </a:xfrm>
                    <a:prstGeom prst="rect">
                      <a:avLst/>
                    </a:prstGeom>
                  </pic:spPr>
                </pic:pic>
              </a:graphicData>
            </a:graphic>
          </wp:inline>
        </w:drawing>
      </w:r>
    </w:p>
    <w:p w14:paraId="33505EB2" w14:textId="77777777" w:rsidR="00E01334" w:rsidRDefault="00AD00F8">
      <w:pPr>
        <w:spacing w:after="160"/>
        <w:jc w:val="center"/>
      </w:pPr>
      <w:r>
        <w:rPr>
          <w:i/>
          <w:iCs/>
          <w:sz w:val="20"/>
          <w:szCs w:val="20"/>
        </w:rPr>
        <w:t>DER - Pagos a proveedores</w:t>
      </w:r>
    </w:p>
    <w:p w14:paraId="2D4D9D85"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2"/>
        <w:gridCol w:w="6469"/>
      </w:tblGrid>
      <w:tr w:rsidR="00E01334" w14:paraId="0E2AB992"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5A0BC67"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2688107" w14:textId="77777777" w:rsidR="00E01334" w:rsidRDefault="00AD00F8">
            <w:pPr>
              <w:spacing w:after="40"/>
            </w:pPr>
            <w:r>
              <w:rPr>
                <w:b/>
                <w:bCs/>
                <w:sz w:val="18"/>
                <w:szCs w:val="18"/>
              </w:rPr>
              <w:t>Descripción</w:t>
            </w:r>
          </w:p>
        </w:tc>
      </w:tr>
      <w:tr w:rsidR="00E01334" w14:paraId="776091F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1DC938" w14:textId="77777777" w:rsidR="00E01334" w:rsidRDefault="00AD00F8">
            <w:pPr>
              <w:spacing w:after="40"/>
            </w:pPr>
            <w:r>
              <w:rPr>
                <w:sz w:val="18"/>
                <w:szCs w:val="18"/>
              </w:rPr>
              <w:t>MediosPago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BD1F24" w14:textId="77777777" w:rsidR="00E01334" w:rsidRDefault="00AD00F8">
            <w:pPr>
              <w:spacing w:after="40"/>
            </w:pPr>
            <w:r>
              <w:rPr>
                <w:sz w:val="18"/>
                <w:szCs w:val="18"/>
              </w:rPr>
              <w:t>Es la tabla MediosPago de la base de datos. Cada fila corresponde a un registro de la entidad MedioPago. Es cada forma de pago que acepta la empresa (efectivo, transferencia, cheque, etc.) y si pide referencia o entidad financiera. Tiene 7 columnas. Clave primaria: Id.</w:t>
            </w:r>
          </w:p>
        </w:tc>
      </w:tr>
      <w:tr w:rsidR="00E01334" w14:paraId="6B0B689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CC0A5E" w14:textId="77777777" w:rsidR="00E01334" w:rsidRDefault="00AD00F8">
            <w:pPr>
              <w:spacing w:after="40"/>
            </w:pPr>
            <w:r>
              <w:rPr>
                <w:sz w:val="18"/>
                <w:szCs w:val="18"/>
              </w:rPr>
              <w:t>MovimientosCuentaProveedor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B691FE" w14:textId="77777777" w:rsidR="00E01334" w:rsidRDefault="00AD00F8">
            <w:pPr>
              <w:spacing w:after="40"/>
            </w:pPr>
            <w:r>
              <w:rPr>
                <w:sz w:val="18"/>
                <w:szCs w:val="18"/>
              </w:rPr>
              <w:t>Es la tabla MovimientosCuentaProveedor de la base de datos. Cada fila corresponde a un registro de la entidad MovimientoCuentaProveedor. Es cada renglón de la cuenta corriente con un proveedor: órdenes de compra (debe), pagos (haber) y el saldo resultante. Tiene 11 columnas. Clave primaria: Id. Se relaciona con otras tablas por: ProveedorId, OrdenCompraId, PagoId.</w:t>
            </w:r>
          </w:p>
        </w:tc>
      </w:tr>
      <w:tr w:rsidR="00E01334" w14:paraId="6441291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B7F585" w14:textId="77777777" w:rsidR="00E01334" w:rsidRDefault="00AD00F8">
            <w:pPr>
              <w:spacing w:after="40"/>
            </w:pPr>
            <w:r>
              <w:rPr>
                <w:sz w:val="18"/>
                <w:szCs w:val="18"/>
              </w:rPr>
              <w:lastRenderedPageBreak/>
              <w:t>OrdenesCompra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52BD9E" w14:textId="77777777" w:rsidR="00E01334" w:rsidRDefault="00AD00F8">
            <w:pPr>
              <w:spacing w:after="40"/>
            </w:pPr>
            <w:r>
              <w:rPr>
                <w:sz w:val="18"/>
                <w:szCs w:val="18"/>
              </w:rPr>
              <w:t>Es la tabla OrdenesCompra de la base de datos. Cada fila corresponde a un registro de la entidad OrdenCompra. Es el pedido de materiales que se le hace a un proveedor. Tiene número, proveedor, fecha de emisión, fecha estimada de entrega, estado, condición de pago y los montos. Se va completando a medida que llega la mercadería. Tiene 13 columnas. Clave primaria: Id. Se relaciona con otras tablas por: ProveedorId.</w:t>
            </w:r>
          </w:p>
        </w:tc>
      </w:tr>
      <w:tr w:rsidR="00E01334" w14:paraId="1E18118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D3521E" w14:textId="77777777" w:rsidR="00E01334" w:rsidRDefault="00AD00F8">
            <w:pPr>
              <w:spacing w:after="40"/>
            </w:pPr>
            <w:r>
              <w:rPr>
                <w:sz w:val="18"/>
                <w:szCs w:val="18"/>
              </w:rPr>
              <w:t>PagosProveedor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022A27" w14:textId="77777777" w:rsidR="00E01334" w:rsidRDefault="00AD00F8">
            <w:pPr>
              <w:spacing w:after="40"/>
            </w:pPr>
            <w:r>
              <w:rPr>
                <w:sz w:val="18"/>
                <w:szCs w:val="18"/>
              </w:rPr>
              <w:t>Es la tabla PagosProveedor de la base de datos. Cada fila corresponde a un registro de la entidad PagoProveedor. Es el pago que se le hace a un proveedor por una orden de compra. Guarda número, medio de pago, fechas, importe y referencia. Tiene 12 columnas. Clave primaria: Id. Se relaciona con otras tablas por: ProveedorId, OrdenCompraId, MedioPagoId.</w:t>
            </w:r>
          </w:p>
        </w:tc>
      </w:tr>
      <w:tr w:rsidR="00E01334" w14:paraId="5AA6696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654F85" w14:textId="77777777" w:rsidR="00E01334" w:rsidRDefault="00AD00F8">
            <w:pPr>
              <w:spacing w:after="40"/>
            </w:pPr>
            <w:r>
              <w:rPr>
                <w:sz w:val="18"/>
                <w:szCs w:val="18"/>
              </w:rPr>
              <w:t>Proveedores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A8753C" w14:textId="77777777" w:rsidR="00E01334" w:rsidRDefault="00AD00F8">
            <w:pPr>
              <w:spacing w:after="40"/>
            </w:pPr>
            <w:r>
              <w:rPr>
                <w:sz w:val="18"/>
                <w:szCs w:val="18"/>
              </w:rPr>
              <w:t>Es la tabla Proveedores de la base de datos. Cada fila corresponde a un registro de la entidad Proveedor. Es la empresa a la que Edelstahl le compra materiales. Guarda CUIT, razón social, nombre de fantasía, dirección y contacto, y se usa para armar las órdenes de compra y registrar pagos. Tiene 16 columnas. Clave primaria: Id.</w:t>
            </w:r>
          </w:p>
        </w:tc>
      </w:tr>
    </w:tbl>
    <w:p w14:paraId="3D2719FE" w14:textId="77777777" w:rsidR="00E01334" w:rsidRDefault="00E01334">
      <w:pPr>
        <w:spacing w:after="60" w:line="300" w:lineRule="auto"/>
        <w:jc w:val="both"/>
      </w:pPr>
    </w:p>
    <w:p w14:paraId="201D033C" w14:textId="77777777" w:rsidR="00E01334" w:rsidRDefault="00AD00F8">
      <w:pPr>
        <w:pStyle w:val="Heading1"/>
        <w:pageBreakBefore/>
      </w:pPr>
      <w:bookmarkStart w:id="35" w:name="_Toc244109158"/>
      <w:r>
        <w:lastRenderedPageBreak/>
        <w:t>N00. Procesos de negocio del sistema Edelstahl ERP</w:t>
      </w:r>
      <w:bookmarkEnd w:id="35"/>
    </w:p>
    <w:p w14:paraId="1411E619" w14:textId="77777777" w:rsidR="00E01334" w:rsidRDefault="00AD00F8">
      <w:pPr>
        <w:pStyle w:val="Heading2"/>
        <w:keepNext/>
      </w:pPr>
      <w:bookmarkStart w:id="36" w:name="_Toc244109159"/>
      <w:r>
        <w:t>N01. Especificación funcional por proceso de negocio</w:t>
      </w:r>
      <w:bookmarkEnd w:id="36"/>
    </w:p>
    <w:p w14:paraId="0DB503A2" w14:textId="77777777" w:rsidR="00E01334" w:rsidRDefault="00AD00F8">
      <w:pPr>
        <w:spacing w:after="120" w:line="300" w:lineRule="auto"/>
        <w:jc w:val="both"/>
      </w:pPr>
      <w:r>
        <w:t>Para cada proceso de negocio se identifican los roles que intervienen, se describe su funcionamiento (entrada, comportamiento y salida), se muestra el diagrama de proceso y se presenta el modelo conceptual.</w:t>
      </w:r>
    </w:p>
    <w:p w14:paraId="74591A51" w14:textId="77777777" w:rsidR="00E01334" w:rsidRDefault="00AD00F8">
      <w:pPr>
        <w:pStyle w:val="Heading3"/>
        <w:keepNext/>
      </w:pPr>
      <w:bookmarkStart w:id="37" w:name="_Toc244109160"/>
      <w:r>
        <w:t>N01.1 PN01. Gestión Comercial</w:t>
      </w:r>
      <w:bookmarkEnd w:id="37"/>
    </w:p>
    <w:p w14:paraId="195385AC" w14:textId="77777777" w:rsidR="00E01334" w:rsidRDefault="00AD00F8">
      <w:pPr>
        <w:keepNext/>
        <w:spacing w:before="160" w:after="120"/>
      </w:pPr>
      <w:r>
        <w:rPr>
          <w:b/>
          <w:bCs/>
          <w:sz w:val="26"/>
          <w:szCs w:val="26"/>
        </w:rPr>
        <w:t>A. Identificación de roles intervinientes</w:t>
      </w:r>
    </w:p>
    <w:p w14:paraId="343BCEDC" w14:textId="77777777" w:rsidR="00E01334" w:rsidRDefault="00AD00F8">
      <w:pPr>
        <w:spacing w:after="120" w:line="300" w:lineRule="auto"/>
        <w:jc w:val="both"/>
      </w:pPr>
      <w:r>
        <w:t>En este proceso intervienen: Vendedor. Participan además, desde afuera del sistema, el cliente o el proveedor según el caso.</w:t>
      </w:r>
    </w:p>
    <w:p w14:paraId="757B8A50" w14:textId="77777777" w:rsidR="00E01334" w:rsidRDefault="00AD00F8">
      <w:pPr>
        <w:keepNext/>
        <w:spacing w:after="60"/>
        <w:jc w:val="center"/>
      </w:pPr>
      <w:r>
        <w:rPr>
          <w:noProof/>
        </w:rPr>
        <w:drawing>
          <wp:inline distT="0" distB="0" distL="0" distR="0" wp14:anchorId="777F4381" wp14:editId="684DA3E5">
            <wp:extent cx="4286250" cy="4324350"/>
            <wp:effectExtent l="0" t="0" r="0" b="0"/>
            <wp:docPr id="59" name="d25" descr="Diagrama 25" title="Diagrama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4286250" cy="4324350"/>
                    </a:xfrm>
                    <a:prstGeom prst="rect">
                      <a:avLst/>
                    </a:prstGeom>
                  </pic:spPr>
                </pic:pic>
              </a:graphicData>
            </a:graphic>
          </wp:inline>
        </w:drawing>
      </w:r>
    </w:p>
    <w:p w14:paraId="1F760857" w14:textId="77777777" w:rsidR="00E01334" w:rsidRDefault="00AD00F8">
      <w:pPr>
        <w:spacing w:after="160"/>
        <w:jc w:val="center"/>
      </w:pPr>
      <w:r>
        <w:rPr>
          <w:i/>
          <w:iCs/>
          <w:sz w:val="20"/>
          <w:szCs w:val="20"/>
        </w:rPr>
        <w:t>Actores y casos de uso de negocio - CUN 01</w:t>
      </w:r>
    </w:p>
    <w:p w14:paraId="0E2AAD07" w14:textId="77777777" w:rsidR="00E01334" w:rsidRDefault="00AD00F8">
      <w:pPr>
        <w:keepNext/>
        <w:pageBreakBefore/>
        <w:spacing w:before="160" w:after="120"/>
      </w:pPr>
      <w:r>
        <w:rPr>
          <w:b/>
          <w:bCs/>
          <w:sz w:val="26"/>
          <w:szCs w:val="26"/>
        </w:rPr>
        <w:lastRenderedPageBreak/>
        <w:t>B. Descripción funcional del proceso: entrada, comportamiento y salida</w:t>
      </w:r>
    </w:p>
    <w:p w14:paraId="163C9A98" w14:textId="77777777" w:rsidR="00E01334" w:rsidRDefault="00AD00F8">
      <w:pPr>
        <w:spacing w:after="120" w:line="300" w:lineRule="auto"/>
        <w:jc w:val="both"/>
      </w:pPr>
      <w:r>
        <w:rPr>
          <w:b/>
          <w:bCs/>
        </w:rPr>
        <w:t xml:space="preserve">Entrada: </w:t>
      </w:r>
      <w:r>
        <w:t>los datos y pedidos que cargan Vendedor en las pantallas del módulo, y la información que ya está guardada en las tablas Clientes, Presupuestos, DetallesPresupuesto, Pedidos, DetallesPedido, ReservasStock.</w:t>
      </w:r>
    </w:p>
    <w:p w14:paraId="2E0383C6" w14:textId="77777777" w:rsidR="00E01334" w:rsidRDefault="00AD00F8">
      <w:pPr>
        <w:spacing w:after="120" w:line="300" w:lineRule="auto"/>
        <w:jc w:val="both"/>
      </w:pPr>
      <w:r>
        <w:rPr>
          <w:b/>
          <w:bCs/>
        </w:rPr>
        <w:t xml:space="preserve">Comportamiento: </w:t>
      </w:r>
      <w:r>
        <w:t>Este proceso cubre desde que el cliente pide un producto o un presupuesto hasta que el pedido queda confirmado: se registra al cliente, se arma el presupuesto, se controla el crédito, se cobra la seña si el producto es a medida y se reserva el stock o se manda a fabricar. El proceso se resuelve con los siguientes casos de uso:</w:t>
      </w:r>
    </w:p>
    <w:p w14:paraId="57E31281" w14:textId="77777777" w:rsidR="00E01334" w:rsidRDefault="00AD00F8">
      <w:pPr>
        <w:pStyle w:val="ListParagraph"/>
        <w:numPr>
          <w:ilvl w:val="0"/>
          <w:numId w:val="2"/>
        </w:numPr>
        <w:spacing w:after="60" w:line="280" w:lineRule="auto"/>
      </w:pPr>
      <w:r>
        <w:rPr>
          <w:b/>
          <w:bCs/>
        </w:rPr>
        <w:t xml:space="preserve">CU01 - Registrar Cliente: </w:t>
      </w:r>
      <w:r>
        <w:t>El vendedor da de alta un cliente nuevo (o corrige uno existente) con su CUIT/CUIL, razón social y direcciones. El sistema valida el CUIT, controla que no esté repetido y deja el cliente listo para presupuestar y vender.</w:t>
      </w:r>
    </w:p>
    <w:p w14:paraId="3D49B4F5" w14:textId="77777777" w:rsidR="00E01334" w:rsidRDefault="00AD00F8">
      <w:pPr>
        <w:pStyle w:val="ListParagraph"/>
        <w:numPr>
          <w:ilvl w:val="0"/>
          <w:numId w:val="2"/>
        </w:numPr>
        <w:spacing w:after="60" w:line="280" w:lineRule="auto"/>
      </w:pPr>
      <w:r>
        <w:rPr>
          <w:b/>
          <w:bCs/>
        </w:rPr>
        <w:t xml:space="preserve">CU02 - Generar Presupuesto: </w:t>
      </w:r>
      <w:r>
        <w:t>El vendedor arma un presupuesto para un cliente: elige productos, cantidades y descuentos, y el sistema calcula los importes e impuestos. Si el producto es a medida se exige una seña mínima del 30%, y los descuentos grandes necesitan autorización.</w:t>
      </w:r>
    </w:p>
    <w:p w14:paraId="4FAFE987" w14:textId="77777777" w:rsidR="00E01334" w:rsidRDefault="00AD00F8">
      <w:pPr>
        <w:pStyle w:val="ListParagraph"/>
        <w:numPr>
          <w:ilvl w:val="0"/>
          <w:numId w:val="2"/>
        </w:numPr>
        <w:spacing w:after="60" w:line="280" w:lineRule="auto"/>
      </w:pPr>
      <w:r>
        <w:rPr>
          <w:b/>
          <w:bCs/>
        </w:rPr>
        <w:t xml:space="preserve">CU03 - Confirmar Pedido: </w:t>
      </w:r>
      <w:r>
        <w:t>El vendedor convierte un presupuesto aceptado en pedido. Se registra la seña, se reserva el stock de lo que ya hay y se crean las órdenes de fabricación de lo que se hace a medida.</w:t>
      </w:r>
    </w:p>
    <w:p w14:paraId="2A9EC7AC" w14:textId="77777777" w:rsidR="00E01334" w:rsidRDefault="00AD00F8">
      <w:pPr>
        <w:pStyle w:val="ListParagraph"/>
        <w:numPr>
          <w:ilvl w:val="0"/>
          <w:numId w:val="2"/>
        </w:numPr>
        <w:spacing w:after="60" w:line="280" w:lineRule="auto"/>
      </w:pPr>
      <w:r>
        <w:rPr>
          <w:b/>
          <w:bCs/>
        </w:rPr>
        <w:t xml:space="preserve">CU04 - Consultar Estado del Pedido: </w:t>
      </w:r>
      <w:r>
        <w:t>El vendedor consulta en qué etapa está un pedido (confirmado, en fabricación, facturado, despachado, entregado, cobrado) y ve su línea de tiempo con las fechas de cada hito.</w:t>
      </w:r>
    </w:p>
    <w:p w14:paraId="285ECCFB" w14:textId="77777777" w:rsidR="00E01334" w:rsidRDefault="00AD00F8">
      <w:pPr>
        <w:spacing w:before="80" w:after="120" w:line="300" w:lineRule="auto"/>
        <w:jc w:val="both"/>
      </w:pPr>
      <w:r>
        <w:rPr>
          <w:b/>
          <w:bCs/>
        </w:rPr>
        <w:t xml:space="preserve">Salida: </w:t>
      </w:r>
      <w:r>
        <w:t>los registros que quedan guardados (Cliente, Presupuesto, DetallePresupuesto, Pedido, DetallePedido), los documentos que se generan y el estado actualizado de cada pedido o gestión.</w:t>
      </w:r>
    </w:p>
    <w:p w14:paraId="57EA7533" w14:textId="77777777" w:rsidR="00E01334" w:rsidRDefault="00AD00F8">
      <w:pPr>
        <w:keepNext/>
        <w:pageBreakBefore/>
        <w:spacing w:before="160" w:after="120"/>
      </w:pPr>
      <w:r>
        <w:rPr>
          <w:b/>
          <w:bCs/>
          <w:sz w:val="26"/>
          <w:szCs w:val="26"/>
        </w:rPr>
        <w:lastRenderedPageBreak/>
        <w:t>C. Diagrama de proceso</w:t>
      </w:r>
    </w:p>
    <w:p w14:paraId="589F1252" w14:textId="77777777" w:rsidR="00E01334" w:rsidRDefault="00AD00F8">
      <w:pPr>
        <w:keepNext/>
        <w:spacing w:after="60"/>
        <w:jc w:val="center"/>
      </w:pPr>
      <w:r>
        <w:rPr>
          <w:noProof/>
        </w:rPr>
        <w:drawing>
          <wp:inline distT="0" distB="0" distL="0" distR="0" wp14:anchorId="05958819" wp14:editId="5492DCE1">
            <wp:extent cx="4914900" cy="7200900"/>
            <wp:effectExtent l="0" t="0" r="0" b="0"/>
            <wp:docPr id="60" name="d1004" descr="Diagrama 1004" title="Diagrama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4914900" cy="7200900"/>
                    </a:xfrm>
                    <a:prstGeom prst="rect">
                      <a:avLst/>
                    </a:prstGeom>
                  </pic:spPr>
                </pic:pic>
              </a:graphicData>
            </a:graphic>
          </wp:inline>
        </w:drawing>
      </w:r>
    </w:p>
    <w:p w14:paraId="698ECA19" w14:textId="77777777" w:rsidR="00E01334" w:rsidRDefault="00AD00F8">
      <w:pPr>
        <w:spacing w:after="160"/>
        <w:jc w:val="center"/>
      </w:pPr>
      <w:r>
        <w:rPr>
          <w:i/>
          <w:iCs/>
          <w:sz w:val="20"/>
          <w:szCs w:val="20"/>
        </w:rPr>
        <w:t>PN01-DP01A - Gestion Comercial</w:t>
      </w:r>
    </w:p>
    <w:p w14:paraId="25EC1A05" w14:textId="77777777" w:rsidR="00E01334" w:rsidRDefault="00E01334">
      <w:pPr>
        <w:pageBreakBefore/>
      </w:pPr>
    </w:p>
    <w:p w14:paraId="6DAEEBBC" w14:textId="77777777" w:rsidR="00E01334" w:rsidRDefault="00AD00F8">
      <w:pPr>
        <w:keepNext/>
        <w:spacing w:after="60"/>
        <w:jc w:val="center"/>
      </w:pPr>
      <w:r>
        <w:rPr>
          <w:noProof/>
        </w:rPr>
        <w:drawing>
          <wp:inline distT="0" distB="0" distL="0" distR="0" wp14:anchorId="21308D9D" wp14:editId="5EB58CC3">
            <wp:extent cx="5686425" cy="6315075"/>
            <wp:effectExtent l="0" t="0" r="0" b="0"/>
            <wp:docPr id="61" name="d1005" descr="Diagrama 1005" title="Diagrama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686425" cy="6315075"/>
                    </a:xfrm>
                    <a:prstGeom prst="rect">
                      <a:avLst/>
                    </a:prstGeom>
                  </pic:spPr>
                </pic:pic>
              </a:graphicData>
            </a:graphic>
          </wp:inline>
        </w:drawing>
      </w:r>
    </w:p>
    <w:p w14:paraId="6A9674CB" w14:textId="77777777" w:rsidR="00E01334" w:rsidRDefault="00AD00F8">
      <w:pPr>
        <w:spacing w:after="160"/>
        <w:jc w:val="center"/>
      </w:pPr>
      <w:r>
        <w:rPr>
          <w:i/>
          <w:iCs/>
          <w:sz w:val="20"/>
          <w:szCs w:val="20"/>
        </w:rPr>
        <w:t>PN01-DP01B - Gestion Comercial</w:t>
      </w:r>
    </w:p>
    <w:p w14:paraId="290B865C" w14:textId="77777777" w:rsidR="00E01334" w:rsidRDefault="00E01334">
      <w:pPr>
        <w:pageBreakBefore/>
      </w:pPr>
    </w:p>
    <w:p w14:paraId="3A2E3F81" w14:textId="77777777" w:rsidR="00E01334" w:rsidRDefault="00AD00F8">
      <w:pPr>
        <w:keepNext/>
        <w:spacing w:after="60"/>
        <w:jc w:val="center"/>
      </w:pPr>
      <w:r>
        <w:rPr>
          <w:noProof/>
        </w:rPr>
        <w:drawing>
          <wp:inline distT="0" distB="0" distL="0" distR="0" wp14:anchorId="75E5EEAD" wp14:editId="11025AE3">
            <wp:extent cx="2219325" cy="7200900"/>
            <wp:effectExtent l="0" t="0" r="0" b="0"/>
            <wp:docPr id="62" name="d1006" descr="Diagrama 1006" title="Diagrama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2219325" cy="7200900"/>
                    </a:xfrm>
                    <a:prstGeom prst="rect">
                      <a:avLst/>
                    </a:prstGeom>
                  </pic:spPr>
                </pic:pic>
              </a:graphicData>
            </a:graphic>
          </wp:inline>
        </w:drawing>
      </w:r>
    </w:p>
    <w:p w14:paraId="1B4707AA" w14:textId="77777777" w:rsidR="00E01334" w:rsidRDefault="00AD00F8">
      <w:pPr>
        <w:spacing w:after="160"/>
        <w:jc w:val="center"/>
      </w:pPr>
      <w:r>
        <w:rPr>
          <w:i/>
          <w:iCs/>
          <w:sz w:val="20"/>
          <w:szCs w:val="20"/>
        </w:rPr>
        <w:t>PN01-DP01C - Gestion Comercial</w:t>
      </w:r>
    </w:p>
    <w:p w14:paraId="0EFDC965" w14:textId="77777777" w:rsidR="00E01334" w:rsidRDefault="00AD00F8">
      <w:pPr>
        <w:keepNext/>
        <w:pageBreakBefore/>
        <w:spacing w:before="160" w:after="120"/>
      </w:pPr>
      <w:r>
        <w:rPr>
          <w:b/>
          <w:bCs/>
          <w:sz w:val="26"/>
          <w:szCs w:val="26"/>
        </w:rPr>
        <w:lastRenderedPageBreak/>
        <w:t>D. Modelo conceptual</w:t>
      </w:r>
    </w:p>
    <w:p w14:paraId="3923E9DB" w14:textId="77777777" w:rsidR="00E01334" w:rsidRDefault="00AD00F8">
      <w:pPr>
        <w:keepNext/>
        <w:spacing w:after="60"/>
        <w:jc w:val="center"/>
      </w:pPr>
      <w:r>
        <w:rPr>
          <w:noProof/>
        </w:rPr>
        <w:drawing>
          <wp:inline distT="0" distB="0" distL="0" distR="0" wp14:anchorId="226569A5" wp14:editId="279294BE">
            <wp:extent cx="4248150" cy="5400675"/>
            <wp:effectExtent l="0" t="0" r="0" b="0"/>
            <wp:docPr id="63" name="d1025" descr="Diagrama 1025" title="Diagrama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4248150" cy="5400675"/>
                    </a:xfrm>
                    <a:prstGeom prst="rect">
                      <a:avLst/>
                    </a:prstGeom>
                  </pic:spPr>
                </pic:pic>
              </a:graphicData>
            </a:graphic>
          </wp:inline>
        </w:drawing>
      </w:r>
    </w:p>
    <w:p w14:paraId="31CF38F2" w14:textId="77777777" w:rsidR="00E01334" w:rsidRDefault="00AD00F8">
      <w:pPr>
        <w:spacing w:after="160"/>
        <w:jc w:val="center"/>
      </w:pPr>
      <w:r>
        <w:rPr>
          <w:i/>
          <w:iCs/>
          <w:sz w:val="20"/>
          <w:szCs w:val="20"/>
        </w:rPr>
        <w:t>PN01 - Gestion Comercial</w:t>
      </w:r>
    </w:p>
    <w:p w14:paraId="75C87334"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6906A979"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5F8832F"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9CD6E20" w14:textId="77777777" w:rsidR="00E01334" w:rsidRDefault="00AD00F8">
            <w:pPr>
              <w:spacing w:after="40"/>
            </w:pPr>
            <w:r>
              <w:rPr>
                <w:b/>
                <w:bCs/>
                <w:sz w:val="18"/>
                <w:szCs w:val="18"/>
              </w:rPr>
              <w:t>Descripción</w:t>
            </w:r>
          </w:p>
        </w:tc>
      </w:tr>
      <w:tr w:rsidR="00E01334" w14:paraId="2C96D2D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A07DB8" w14:textId="77777777" w:rsidR="00E01334" w:rsidRDefault="00AD00F8">
            <w:pPr>
              <w:spacing w:after="40"/>
            </w:pPr>
            <w:r>
              <w:rPr>
                <w:sz w:val="18"/>
                <w:szCs w:val="18"/>
              </w:rPr>
              <w:t>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03D1DD" w14:textId="77777777" w:rsidR="00E01334" w:rsidRDefault="00AD00F8">
            <w:pPr>
              <w:spacing w:after="40"/>
            </w:pPr>
            <w:r>
              <w:rPr>
                <w:sz w:val="18"/>
                <w:szCs w:val="18"/>
              </w:rPr>
              <w:t>Es la persona o empresa que le compra a Edelstahl. Guarda sus datos fiscales y de contacto (CUIT, razón social, direcciones de facturación y entrega, mail) y todo lo que tiene que ver con su crédito: límite autorizado, deuda actual y si puede comprar a cuenta corriente. Datos que maneja: cuit, razonSocial, estadoCliente, limiteCredito, deudaActual. Operaciones principales: validarCredito, calcularCreditoDisponible.</w:t>
            </w:r>
          </w:p>
        </w:tc>
      </w:tr>
      <w:tr w:rsidR="00E01334" w14:paraId="4CC443C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236DDB" w14:textId="77777777" w:rsidR="00E01334" w:rsidRDefault="00AD00F8">
            <w:pPr>
              <w:spacing w:after="40"/>
            </w:pPr>
            <w:r>
              <w:rPr>
                <w:sz w:val="18"/>
                <w:szCs w:val="18"/>
              </w:rPr>
              <w:t>Presupuesto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3A25AE" w14:textId="77777777" w:rsidR="00E01334" w:rsidRDefault="00AD00F8">
            <w:pPr>
              <w:spacing w:after="40"/>
            </w:pPr>
            <w:r>
              <w:rPr>
                <w:sz w:val="18"/>
                <w:szCs w:val="18"/>
              </w:rPr>
              <w:t>Es la cotización que el vendedor le arma al cliente antes de que compre. Tiene fecha de emisión y de vencimiento, moneda, IVA, recargos y descuentos, y sus renglones. Si el cliente lo acepta, se convierte en pedido. Datos que maneja: numeroPresupuesto, fechaEmision, fechaVencimiento, estado, montoTotal. Operaciones principales: verificarVigencia, calcularTotal, convertirAPedido.</w:t>
            </w:r>
          </w:p>
        </w:tc>
      </w:tr>
      <w:tr w:rsidR="00E01334" w14:paraId="5A9242A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67F7CA" w14:textId="77777777" w:rsidR="00E01334" w:rsidRDefault="00AD00F8">
            <w:pPr>
              <w:spacing w:after="40"/>
            </w:pPr>
            <w:r>
              <w:rPr>
                <w:sz w:val="18"/>
                <w:szCs w:val="18"/>
              </w:rPr>
              <w:lastRenderedPageBreak/>
              <w:t>DetallePresupuesto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99CE75" w14:textId="77777777" w:rsidR="00E01334" w:rsidRDefault="00AD00F8">
            <w:pPr>
              <w:spacing w:after="40"/>
            </w:pPr>
            <w:r>
              <w:rPr>
                <w:sz w:val="18"/>
                <w:szCs w:val="18"/>
              </w:rPr>
              <w:t>Es cada renglón de un presupuesto: el producto o servicio cotizado, la cantidad, el precio unitario y el descuento, con su descripción técnica cuando es a medida. De acá salen los subtotales del presupuesto. Datos que maneja: cantidad, precioUnitario, porcentajeDescuento, subtotal, especificaciones. Operaciones principales: calcularSubtotal.</w:t>
            </w:r>
          </w:p>
        </w:tc>
      </w:tr>
      <w:tr w:rsidR="00E01334" w14:paraId="2EB8514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1507CB" w14:textId="77777777" w:rsidR="00E01334" w:rsidRDefault="00AD00F8">
            <w:pPr>
              <w:spacing w:after="40"/>
            </w:pPr>
            <w:r>
              <w:rPr>
                <w:sz w:val="18"/>
                <w:szCs w:val="18"/>
              </w:rPr>
              <w:t>PedidoVenta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D8D6E2" w14:textId="77777777" w:rsidR="00E01334" w:rsidRDefault="00AD00F8">
            <w:pPr>
              <w:spacing w:after="40"/>
            </w:pPr>
            <w:r>
              <w:rPr>
                <w:sz w:val="18"/>
                <w:szCs w:val="18"/>
              </w:rPr>
              <w:t>Es el pedido que hace el cliente cuando confirma una compra. Puede ser de productos de stock o de productos a medida; en ese caso hay que pagar una seña. Tiene su estado (por ejemplo confirmado, en producción, entregado) y el monto total, y es el que dispara la producción, el remito y la factura. Datos que maneja: numeroPedido, fechaEmision, estadoPedido, esAMedida, montoSena, montoTotal. Operaciones principales: calcularTotal, validarSena, confirmarPedido.</w:t>
            </w:r>
          </w:p>
        </w:tc>
      </w:tr>
      <w:tr w:rsidR="00E01334" w14:paraId="10C99E2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13CF76" w14:textId="77777777" w:rsidR="00E01334" w:rsidRDefault="00AD00F8">
            <w:pPr>
              <w:spacing w:after="40"/>
            </w:pPr>
            <w:r>
              <w:rPr>
                <w:sz w:val="18"/>
                <w:szCs w:val="18"/>
              </w:rPr>
              <w:t>DetallePedido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0ACF90" w14:textId="77777777" w:rsidR="00E01334" w:rsidRDefault="00AD00F8">
            <w:pPr>
              <w:spacing w:after="40"/>
            </w:pPr>
            <w:r>
              <w:rPr>
                <w:sz w:val="18"/>
                <w:szCs w:val="18"/>
              </w:rPr>
              <w:t>Es cada renglón de un pedido: un producto, la cantidad que se pidió, el precio unitario y el descuento. Sirve para calcular el subtotal y para saber qué hay que reservar del stock o mandar a fabricar. Datos que maneja: cantidad, precioUnitario, porcentajeDescuento, subtotal, requiereFabricacion, especificaciones. Operaciones principales: calcularSubtotal, determinarFabricacion.</w:t>
            </w:r>
          </w:p>
        </w:tc>
      </w:tr>
      <w:tr w:rsidR="00E01334" w14:paraId="533C514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C52C04" w14:textId="77777777" w:rsidR="00E01334" w:rsidRDefault="00AD00F8">
            <w:pPr>
              <w:spacing w:after="40"/>
            </w:pPr>
            <w:r>
              <w:rPr>
                <w:sz w:val="18"/>
                <w:szCs w:val="18"/>
              </w:rPr>
              <w:t>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3653DF" w14:textId="77777777" w:rsidR="00E01334" w:rsidRDefault="00AD00F8">
            <w:pPr>
              <w:spacing w:after="40"/>
            </w:pPr>
            <w:r>
              <w:rPr>
                <w:sz w:val="18"/>
                <w:szCs w:val="18"/>
              </w:rPr>
              <w:t>Es cada artículo que maneja la empresa: chapas, caños, barras y otros productos de acero inoxidable. Guarda código SKU, nombre, categoría, unidad de medida, calidad AISI, espesor, acabado, medidas, precio y puntos de reposición. Un producto puede venderse, comprarse y/o fabricarse. Datos que maneja: codigoSKU, nombre, tipoProducto, unidadMedida, precioBase, activo. Operaciones principales: verificarDisponibilidad, esVendible.</w:t>
            </w:r>
          </w:p>
        </w:tc>
      </w:tr>
      <w:tr w:rsidR="00E01334" w14:paraId="34786EE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05E9C7" w14:textId="77777777" w:rsidR="00E01334" w:rsidRDefault="00AD00F8">
            <w:pPr>
              <w:spacing w:after="40"/>
            </w:pPr>
            <w:r>
              <w:rPr>
                <w:sz w:val="18"/>
                <w:szCs w:val="18"/>
              </w:rPr>
              <w:t>Sena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E655DB" w14:textId="77777777" w:rsidR="00E01334" w:rsidRDefault="00AD00F8">
            <w:pPr>
              <w:spacing w:after="40"/>
            </w:pPr>
            <w:r>
              <w:rPr>
                <w:sz w:val="18"/>
                <w:szCs w:val="18"/>
              </w:rPr>
              <w:t>Es el anticipo que paga el cliente para confirmar un pedido a medida (mínimo 30%). Guarda fecha, importe, medio de pago y estado. Datos que maneja: fecha, importe, medioPago, estado. Operaciones principales: validarImporte, calcularPorcentaje.</w:t>
            </w:r>
          </w:p>
        </w:tc>
      </w:tr>
      <w:tr w:rsidR="00E01334" w14:paraId="76D639B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4269AF" w14:textId="77777777" w:rsidR="00E01334" w:rsidRDefault="00AD00F8">
            <w:pPr>
              <w:spacing w:after="40"/>
            </w:pPr>
            <w:r>
              <w:rPr>
                <w:sz w:val="18"/>
                <w:szCs w:val="18"/>
              </w:rPr>
              <w:t>ReservaStock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DD1E0B" w14:textId="77777777" w:rsidR="00E01334" w:rsidRDefault="00AD00F8">
            <w:pPr>
              <w:spacing w:after="40"/>
            </w:pPr>
            <w:r>
              <w:rPr>
                <w:sz w:val="18"/>
                <w:szCs w:val="18"/>
              </w:rPr>
              <w:t>Es el apartado de mercadería para un pedido o una orden de fabricación. Guarda qué producto se reservó, cuánto, desde qué ubicación y su estado. Evita que el mismo material se prometa dos veces. Datos que maneja: fechaReserva, cantidadReservada, estado. Operaciones principales: validarCantidad, liberarReserva.</w:t>
            </w:r>
          </w:p>
        </w:tc>
      </w:tr>
    </w:tbl>
    <w:p w14:paraId="13708097" w14:textId="77777777" w:rsidR="00E01334" w:rsidRDefault="00E01334">
      <w:pPr>
        <w:spacing w:after="60" w:line="300" w:lineRule="auto"/>
        <w:jc w:val="both"/>
      </w:pPr>
    </w:p>
    <w:p w14:paraId="5E01DE5F" w14:textId="77777777" w:rsidR="00E01334" w:rsidRDefault="00AD00F8">
      <w:pPr>
        <w:pStyle w:val="Heading3"/>
        <w:keepNext/>
        <w:pageBreakBefore/>
      </w:pPr>
      <w:bookmarkStart w:id="38" w:name="_Toc244109161"/>
      <w:r>
        <w:lastRenderedPageBreak/>
        <w:t>N01.2 PN02. Gestión de Producción</w:t>
      </w:r>
      <w:bookmarkEnd w:id="38"/>
    </w:p>
    <w:p w14:paraId="08BCC13A" w14:textId="77777777" w:rsidR="00E01334" w:rsidRDefault="00AD00F8">
      <w:pPr>
        <w:keepNext/>
        <w:spacing w:before="160" w:after="120"/>
      </w:pPr>
      <w:r>
        <w:rPr>
          <w:b/>
          <w:bCs/>
          <w:sz w:val="26"/>
          <w:szCs w:val="26"/>
        </w:rPr>
        <w:t>A. Identificación de roles intervinientes</w:t>
      </w:r>
    </w:p>
    <w:p w14:paraId="4C4D71F6" w14:textId="77777777" w:rsidR="00E01334" w:rsidRDefault="00AD00F8">
      <w:pPr>
        <w:spacing w:after="120" w:line="300" w:lineRule="auto"/>
        <w:jc w:val="both"/>
      </w:pPr>
      <w:r>
        <w:t>En este proceso intervienen: Responsable de Producción, Responsable de Calidad. Participan además, desde afuera del sistema, el cliente o el proveedor según el caso.</w:t>
      </w:r>
    </w:p>
    <w:p w14:paraId="5219C46E" w14:textId="77777777" w:rsidR="00E01334" w:rsidRDefault="00AD00F8">
      <w:pPr>
        <w:keepNext/>
        <w:spacing w:after="60"/>
        <w:jc w:val="center"/>
      </w:pPr>
      <w:r>
        <w:rPr>
          <w:noProof/>
        </w:rPr>
        <w:drawing>
          <wp:inline distT="0" distB="0" distL="0" distR="0" wp14:anchorId="3D610089" wp14:editId="4D5E547F">
            <wp:extent cx="5524500" cy="4324350"/>
            <wp:effectExtent l="0" t="0" r="0" b="0"/>
            <wp:docPr id="64" name="d29" descr="Diagrama 29" title="Diagrama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524500" cy="4324350"/>
                    </a:xfrm>
                    <a:prstGeom prst="rect">
                      <a:avLst/>
                    </a:prstGeom>
                  </pic:spPr>
                </pic:pic>
              </a:graphicData>
            </a:graphic>
          </wp:inline>
        </w:drawing>
      </w:r>
    </w:p>
    <w:p w14:paraId="4191968A" w14:textId="77777777" w:rsidR="00E01334" w:rsidRDefault="00AD00F8">
      <w:pPr>
        <w:spacing w:after="160"/>
        <w:jc w:val="center"/>
      </w:pPr>
      <w:r>
        <w:rPr>
          <w:i/>
          <w:iCs/>
          <w:sz w:val="20"/>
          <w:szCs w:val="20"/>
        </w:rPr>
        <w:t>Actores y casos de uso de negocio - CUN 02</w:t>
      </w:r>
    </w:p>
    <w:p w14:paraId="0948F92A" w14:textId="77777777" w:rsidR="00E01334" w:rsidRDefault="00AD00F8">
      <w:pPr>
        <w:keepNext/>
        <w:pageBreakBefore/>
        <w:spacing w:before="160" w:after="120"/>
      </w:pPr>
      <w:r>
        <w:rPr>
          <w:b/>
          <w:bCs/>
          <w:sz w:val="26"/>
          <w:szCs w:val="26"/>
        </w:rPr>
        <w:lastRenderedPageBreak/>
        <w:t>B. Descripción funcional del proceso: entrada, comportamiento y salida</w:t>
      </w:r>
    </w:p>
    <w:p w14:paraId="4F8B693E" w14:textId="77777777" w:rsidR="00E01334" w:rsidRDefault="00AD00F8">
      <w:pPr>
        <w:spacing w:after="120" w:line="300" w:lineRule="auto"/>
        <w:jc w:val="both"/>
      </w:pPr>
      <w:r>
        <w:rPr>
          <w:b/>
          <w:bCs/>
        </w:rPr>
        <w:t xml:space="preserve">Entrada: </w:t>
      </w:r>
      <w:r>
        <w:t>los datos y pedidos que cargan Responsable de Producción y Responsable de Calidad en las pantallas del módulo, y la información que ya está guardada en las tablas Pedidos, DetallesPedido, OrdenesFabricacion, ConsumosMaterial, Productos, AvancesProduccion.</w:t>
      </w:r>
    </w:p>
    <w:p w14:paraId="32515713" w14:textId="77777777" w:rsidR="00E01334" w:rsidRDefault="00AD00F8">
      <w:pPr>
        <w:spacing w:after="120" w:line="300" w:lineRule="auto"/>
        <w:jc w:val="both"/>
      </w:pPr>
      <w:r>
        <w:rPr>
          <w:b/>
          <w:bCs/>
        </w:rPr>
        <w:t xml:space="preserve">Comportamiento: </w:t>
      </w:r>
      <w:r>
        <w:t>Este proceso cubre la fabricación de lo que se vende a medida: se genera la orden de fabricación, el taller registra los avances y los materiales que consume y, al final, se controla la calidad antes de entregar. El proceso se resuelve con los siguientes casos de uso:</w:t>
      </w:r>
    </w:p>
    <w:p w14:paraId="75864ECA" w14:textId="77777777" w:rsidR="00E01334" w:rsidRDefault="00AD00F8">
      <w:pPr>
        <w:pStyle w:val="ListParagraph"/>
        <w:numPr>
          <w:ilvl w:val="0"/>
          <w:numId w:val="2"/>
        </w:numPr>
        <w:spacing w:after="60" w:line="280" w:lineRule="auto"/>
      </w:pPr>
      <w:r>
        <w:rPr>
          <w:b/>
          <w:bCs/>
        </w:rPr>
        <w:t xml:space="preserve">CU05 - Generar Orden de Fabricación: </w:t>
      </w:r>
      <w:r>
        <w:t>El responsable de producción genera la orden de fabricación de un producto a medida. El sistema sugiere la materia prima, reserva los materiales y la orden pasa al taller.</w:t>
      </w:r>
    </w:p>
    <w:p w14:paraId="3C8981E3" w14:textId="77777777" w:rsidR="00E01334" w:rsidRDefault="00AD00F8">
      <w:pPr>
        <w:pStyle w:val="ListParagraph"/>
        <w:numPr>
          <w:ilvl w:val="0"/>
          <w:numId w:val="2"/>
        </w:numPr>
        <w:spacing w:after="60" w:line="280" w:lineRule="auto"/>
      </w:pPr>
      <w:r>
        <w:rPr>
          <w:b/>
          <w:bCs/>
        </w:rPr>
        <w:t xml:space="preserve">CU06 - Registrar Avance de Producción: </w:t>
      </w:r>
      <w:r>
        <w:t>El responsable de producción registra cuánto se avanzó en cada etapa de una orden de fabricación y los materiales que se consumieron. Al llegar al 100% la etapa se da por terminada.</w:t>
      </w:r>
    </w:p>
    <w:p w14:paraId="0248A787" w14:textId="77777777" w:rsidR="00E01334" w:rsidRDefault="00AD00F8">
      <w:pPr>
        <w:pStyle w:val="ListParagraph"/>
        <w:numPr>
          <w:ilvl w:val="0"/>
          <w:numId w:val="2"/>
        </w:numPr>
        <w:spacing w:after="60" w:line="280" w:lineRule="auto"/>
      </w:pPr>
      <w:r>
        <w:rPr>
          <w:b/>
          <w:bCs/>
        </w:rPr>
        <w:t xml:space="preserve">CU07 - Registrar Control de Calidad: </w:t>
      </w:r>
      <w:r>
        <w:t>El responsable de calidad controla lo fabricado. Si aprueba, se consumen los materiales reservados y el producto terminado ingresa al stock; si no, se genera una orden de reproceso.</w:t>
      </w:r>
    </w:p>
    <w:p w14:paraId="384F9327" w14:textId="77777777" w:rsidR="00E01334" w:rsidRDefault="00AD00F8">
      <w:pPr>
        <w:spacing w:before="80" w:after="120" w:line="300" w:lineRule="auto"/>
        <w:jc w:val="both"/>
      </w:pPr>
      <w:r>
        <w:rPr>
          <w:b/>
          <w:bCs/>
        </w:rPr>
        <w:t xml:space="preserve">Salida: </w:t>
      </w:r>
      <w:r>
        <w:t>los registros que quedan guardados (OrdenFabricacion, ConsumoMaterial, AvanceProduccion, ControlCalidad), los documentos que se generan y el estado actualizado de cada pedido o gestión.</w:t>
      </w:r>
    </w:p>
    <w:p w14:paraId="5FCCFFFB" w14:textId="77777777" w:rsidR="00E01334" w:rsidRDefault="00AD00F8">
      <w:pPr>
        <w:keepNext/>
        <w:pageBreakBefore/>
        <w:spacing w:before="160" w:after="120"/>
      </w:pPr>
      <w:r>
        <w:rPr>
          <w:b/>
          <w:bCs/>
          <w:sz w:val="26"/>
          <w:szCs w:val="26"/>
        </w:rPr>
        <w:lastRenderedPageBreak/>
        <w:t>C. Diagrama de proceso</w:t>
      </w:r>
    </w:p>
    <w:p w14:paraId="56853598" w14:textId="77777777" w:rsidR="00E01334" w:rsidRDefault="00AD00F8">
      <w:pPr>
        <w:keepNext/>
        <w:spacing w:after="60"/>
        <w:jc w:val="center"/>
      </w:pPr>
      <w:r>
        <w:rPr>
          <w:noProof/>
        </w:rPr>
        <w:drawing>
          <wp:inline distT="0" distB="0" distL="0" distR="0" wp14:anchorId="36DC65FA" wp14:editId="4040F97E">
            <wp:extent cx="4010025" cy="7200900"/>
            <wp:effectExtent l="0" t="0" r="0" b="0"/>
            <wp:docPr id="65" name="d1007" descr="Diagrama 1007" title="Diagrama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4010025" cy="7200900"/>
                    </a:xfrm>
                    <a:prstGeom prst="rect">
                      <a:avLst/>
                    </a:prstGeom>
                  </pic:spPr>
                </pic:pic>
              </a:graphicData>
            </a:graphic>
          </wp:inline>
        </w:drawing>
      </w:r>
    </w:p>
    <w:p w14:paraId="4F65FA42" w14:textId="77777777" w:rsidR="00E01334" w:rsidRDefault="00AD00F8">
      <w:pPr>
        <w:spacing w:after="160"/>
        <w:jc w:val="center"/>
      </w:pPr>
      <w:r>
        <w:rPr>
          <w:i/>
          <w:iCs/>
          <w:sz w:val="20"/>
          <w:szCs w:val="20"/>
        </w:rPr>
        <w:t>PN02-DP01A - Gestion de Produccion</w:t>
      </w:r>
    </w:p>
    <w:p w14:paraId="163EA15A" w14:textId="77777777" w:rsidR="00E01334" w:rsidRDefault="00E01334">
      <w:pPr>
        <w:pageBreakBefore/>
      </w:pPr>
    </w:p>
    <w:p w14:paraId="7BC0B855" w14:textId="77777777" w:rsidR="00E01334" w:rsidRDefault="00AD00F8">
      <w:pPr>
        <w:keepNext/>
        <w:spacing w:after="60"/>
        <w:jc w:val="center"/>
      </w:pPr>
      <w:r>
        <w:rPr>
          <w:noProof/>
        </w:rPr>
        <w:drawing>
          <wp:inline distT="0" distB="0" distL="0" distR="0" wp14:anchorId="17B0302A" wp14:editId="5D34897B">
            <wp:extent cx="2486025" cy="7200900"/>
            <wp:effectExtent l="0" t="0" r="0" b="0"/>
            <wp:docPr id="66" name="d1008" descr="Diagrama 1008" title="Diagrama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2486025" cy="7200900"/>
                    </a:xfrm>
                    <a:prstGeom prst="rect">
                      <a:avLst/>
                    </a:prstGeom>
                  </pic:spPr>
                </pic:pic>
              </a:graphicData>
            </a:graphic>
          </wp:inline>
        </w:drawing>
      </w:r>
    </w:p>
    <w:p w14:paraId="2B6C8F63" w14:textId="77777777" w:rsidR="00E01334" w:rsidRDefault="00AD00F8">
      <w:pPr>
        <w:spacing w:after="160"/>
        <w:jc w:val="center"/>
      </w:pPr>
      <w:r>
        <w:rPr>
          <w:i/>
          <w:iCs/>
          <w:sz w:val="20"/>
          <w:szCs w:val="20"/>
        </w:rPr>
        <w:t>PN02-DP01B - Gestion de Produccion</w:t>
      </w:r>
    </w:p>
    <w:p w14:paraId="7EC5A233" w14:textId="77777777" w:rsidR="00E01334" w:rsidRDefault="00E01334">
      <w:pPr>
        <w:pageBreakBefore/>
      </w:pPr>
    </w:p>
    <w:p w14:paraId="7EEC8B8A" w14:textId="77777777" w:rsidR="00E01334" w:rsidRDefault="00AD00F8">
      <w:pPr>
        <w:keepNext/>
        <w:spacing w:after="60"/>
        <w:jc w:val="center"/>
      </w:pPr>
      <w:r>
        <w:rPr>
          <w:noProof/>
        </w:rPr>
        <w:drawing>
          <wp:inline distT="0" distB="0" distL="0" distR="0" wp14:anchorId="438B25CD" wp14:editId="4C35F573">
            <wp:extent cx="5505450" cy="7200900"/>
            <wp:effectExtent l="0" t="0" r="0" b="0"/>
            <wp:docPr id="67" name="d1009" descr="Diagrama 1009" title="Diagrama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505450" cy="7200900"/>
                    </a:xfrm>
                    <a:prstGeom prst="rect">
                      <a:avLst/>
                    </a:prstGeom>
                  </pic:spPr>
                </pic:pic>
              </a:graphicData>
            </a:graphic>
          </wp:inline>
        </w:drawing>
      </w:r>
    </w:p>
    <w:p w14:paraId="53B227A4" w14:textId="77777777" w:rsidR="00E01334" w:rsidRDefault="00AD00F8">
      <w:pPr>
        <w:spacing w:after="160"/>
        <w:jc w:val="center"/>
      </w:pPr>
      <w:r>
        <w:rPr>
          <w:i/>
          <w:iCs/>
          <w:sz w:val="20"/>
          <w:szCs w:val="20"/>
        </w:rPr>
        <w:t>PN02-DP01C - Gestion de Produccion</w:t>
      </w:r>
    </w:p>
    <w:p w14:paraId="74A797D1" w14:textId="77777777" w:rsidR="00E01334" w:rsidRDefault="00AD00F8">
      <w:pPr>
        <w:keepNext/>
        <w:pageBreakBefore/>
        <w:spacing w:before="160" w:after="120"/>
      </w:pPr>
      <w:r>
        <w:rPr>
          <w:b/>
          <w:bCs/>
          <w:sz w:val="26"/>
          <w:szCs w:val="26"/>
        </w:rPr>
        <w:lastRenderedPageBreak/>
        <w:t>D. Modelo conceptual</w:t>
      </w:r>
    </w:p>
    <w:p w14:paraId="5C781393" w14:textId="77777777" w:rsidR="00E01334" w:rsidRDefault="00AD00F8">
      <w:pPr>
        <w:keepNext/>
        <w:spacing w:after="60"/>
        <w:jc w:val="center"/>
      </w:pPr>
      <w:r>
        <w:rPr>
          <w:noProof/>
        </w:rPr>
        <w:drawing>
          <wp:inline distT="0" distB="0" distL="0" distR="0" wp14:anchorId="4D161DA9" wp14:editId="647CB0E9">
            <wp:extent cx="4133850" cy="5400675"/>
            <wp:effectExtent l="0" t="0" r="0" b="0"/>
            <wp:docPr id="68" name="d1026" descr="Diagrama 1026" title="Diagrama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4133850" cy="5400675"/>
                    </a:xfrm>
                    <a:prstGeom prst="rect">
                      <a:avLst/>
                    </a:prstGeom>
                  </pic:spPr>
                </pic:pic>
              </a:graphicData>
            </a:graphic>
          </wp:inline>
        </w:drawing>
      </w:r>
    </w:p>
    <w:p w14:paraId="0593E8EA" w14:textId="77777777" w:rsidR="00E01334" w:rsidRDefault="00AD00F8">
      <w:pPr>
        <w:spacing w:after="160"/>
        <w:jc w:val="center"/>
      </w:pPr>
      <w:r>
        <w:rPr>
          <w:i/>
          <w:iCs/>
          <w:sz w:val="20"/>
          <w:szCs w:val="20"/>
        </w:rPr>
        <w:t>PN02 - Gestion de Produccion</w:t>
      </w:r>
    </w:p>
    <w:p w14:paraId="165B0BD0"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643A8832"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DE0E3E2"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7932D37" w14:textId="77777777" w:rsidR="00E01334" w:rsidRDefault="00AD00F8">
            <w:pPr>
              <w:spacing w:after="40"/>
            </w:pPr>
            <w:r>
              <w:rPr>
                <w:b/>
                <w:bCs/>
                <w:sz w:val="18"/>
                <w:szCs w:val="18"/>
              </w:rPr>
              <w:t>Descripción</w:t>
            </w:r>
          </w:p>
        </w:tc>
      </w:tr>
      <w:tr w:rsidR="00E01334" w14:paraId="3BD3A8D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87D1B0" w14:textId="77777777" w:rsidR="00E01334" w:rsidRDefault="00AD00F8">
            <w:pPr>
              <w:spacing w:after="40"/>
            </w:pPr>
            <w:r>
              <w:rPr>
                <w:sz w:val="18"/>
                <w:szCs w:val="18"/>
              </w:rPr>
              <w:t>PedidoVenta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841983" w14:textId="77777777" w:rsidR="00E01334" w:rsidRDefault="00AD00F8">
            <w:pPr>
              <w:spacing w:after="40"/>
            </w:pPr>
            <w:r>
              <w:rPr>
                <w:sz w:val="18"/>
                <w:szCs w:val="18"/>
              </w:rPr>
              <w:t>Es el pedido que hace el cliente cuando confirma una compra. Puede ser de productos de stock o de productos a medida; en ese caso hay que pagar una seña. Tiene su estado (por ejemplo confirmado, en producción, entregado) y el monto total, y es el que dispara la producción, el remito y la factura. Datos que maneja: numeroPedido, fechaEmision, estadoPedido. Operaciones principales: confirmarPedido, consultarEstado.</w:t>
            </w:r>
          </w:p>
        </w:tc>
      </w:tr>
      <w:tr w:rsidR="00E01334" w14:paraId="2FFD1FD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01B379" w14:textId="77777777" w:rsidR="00E01334" w:rsidRDefault="00AD00F8">
            <w:pPr>
              <w:spacing w:after="40"/>
            </w:pPr>
            <w:r>
              <w:rPr>
                <w:sz w:val="18"/>
                <w:szCs w:val="18"/>
              </w:rPr>
              <w:t>DetallePedido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4F0199" w14:textId="77777777" w:rsidR="00E01334" w:rsidRDefault="00AD00F8">
            <w:pPr>
              <w:spacing w:after="40"/>
            </w:pPr>
            <w:r>
              <w:rPr>
                <w:sz w:val="18"/>
                <w:szCs w:val="18"/>
              </w:rPr>
              <w:t>Es cada renglón de un pedido: un producto, la cantidad que se pidió, el precio unitario y el descuento. Sirve para calcular el subtotal y para saber qué hay que reservar del stock o mandar a fabricar. Datos que maneja: requiereFabricacion, cantidad, especificaciones. Operaciones principales: validarEspecificaciones, determinarFabricacion.</w:t>
            </w:r>
          </w:p>
        </w:tc>
      </w:tr>
      <w:tr w:rsidR="00E01334" w14:paraId="5668355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BBBCCC" w14:textId="77777777" w:rsidR="00E01334" w:rsidRDefault="00AD00F8">
            <w:pPr>
              <w:spacing w:after="40"/>
            </w:pPr>
            <w:r>
              <w:rPr>
                <w:sz w:val="18"/>
                <w:szCs w:val="18"/>
              </w:rPr>
              <w:lastRenderedPageBreak/>
              <w:t>OrdenFabricacion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46A657" w14:textId="77777777" w:rsidR="00E01334" w:rsidRDefault="00AD00F8">
            <w:pPr>
              <w:spacing w:after="40"/>
            </w:pPr>
            <w:r>
              <w:rPr>
                <w:sz w:val="18"/>
                <w:szCs w:val="18"/>
              </w:rPr>
              <w:t>Es la orden que le pide al taller fabricar un producto a medida. Guarda número, fechas de creación, inicio y fin, estado de producción, prioridad y cantidad a fabricar. Avanza por etapas hasta el control de calidad. Datos que maneja: numeroOrden, fechaCreacion, fechaInicio, fechaFinEstimada, fechaFinReal, estadoProduccion, prioridad, cantidadFabricar. Operaciones principales: iniciarProduccion, actualizarEstado, finalizarProduccion.</w:t>
            </w:r>
          </w:p>
        </w:tc>
      </w:tr>
      <w:tr w:rsidR="00E01334" w14:paraId="314D8D7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D32D5C" w14:textId="77777777" w:rsidR="00E01334" w:rsidRDefault="00AD00F8">
            <w:pPr>
              <w:spacing w:after="40"/>
            </w:pPr>
            <w:r>
              <w:rPr>
                <w:sz w:val="18"/>
                <w:szCs w:val="18"/>
              </w:rPr>
              <w:t>AvanceProduccion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800BB3" w14:textId="77777777" w:rsidR="00E01334" w:rsidRDefault="00AD00F8">
            <w:pPr>
              <w:spacing w:after="40"/>
            </w:pPr>
            <w:r>
              <w:rPr>
                <w:sz w:val="18"/>
                <w:szCs w:val="18"/>
              </w:rPr>
              <w:t>Es cada vez que el taller informa cuánto se avanzó en una orden de fabricación: fecha, etapa, porcentaje de avance, usuario y observaciones. Datos que maneja: fechaAvance, porcentajeAvance, etapa, observaciones. Operaciones principales: validarPorcentaje, registrarAvance.</w:t>
            </w:r>
          </w:p>
        </w:tc>
      </w:tr>
      <w:tr w:rsidR="00E01334" w14:paraId="4FE9D49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3829D5" w14:textId="77777777" w:rsidR="00E01334" w:rsidRDefault="00AD00F8">
            <w:pPr>
              <w:spacing w:after="40"/>
            </w:pPr>
            <w:r>
              <w:rPr>
                <w:sz w:val="18"/>
                <w:szCs w:val="18"/>
              </w:rPr>
              <w:t>ConsumoMaterial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A97493" w14:textId="77777777" w:rsidR="00E01334" w:rsidRDefault="00AD00F8">
            <w:pPr>
              <w:spacing w:after="40"/>
            </w:pPr>
            <w:r>
              <w:rPr>
                <w:sz w:val="18"/>
                <w:szCs w:val="18"/>
              </w:rPr>
              <w:t>Es el material que gasta una orden de fabricación: cuánto se necesitaba, cuánto se reservó, cuánto se consumió realmente y cuánto se perdió como merma. Datos que maneja: cantidadRequerida, cantidadReservada, cantidadConsumida, cantidadMerma. Operaciones principales: calcularRequerimiento, registrarConsumo, registrarMerma.</w:t>
            </w:r>
          </w:p>
        </w:tc>
      </w:tr>
      <w:tr w:rsidR="00E01334" w14:paraId="177A723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8E6120" w14:textId="77777777" w:rsidR="00E01334" w:rsidRDefault="00AD00F8">
            <w:pPr>
              <w:spacing w:after="40"/>
            </w:pPr>
            <w:r>
              <w:rPr>
                <w:sz w:val="18"/>
                <w:szCs w:val="18"/>
              </w:rPr>
              <w:t>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30FD83" w14:textId="77777777" w:rsidR="00E01334" w:rsidRDefault="00AD00F8">
            <w:pPr>
              <w:spacing w:after="40"/>
            </w:pPr>
            <w:r>
              <w:rPr>
                <w:sz w:val="18"/>
                <w:szCs w:val="18"/>
              </w:rPr>
              <w:t>Es cada artículo que maneja la empresa: chapas, caños, barras y otros productos de acero inoxidable. Guarda código SKU, nombre, categoría, unidad de medida, calidad AISI, espesor, acabado, medidas, precio y puntos de reposición. Un producto puede venderse, comprarse y/o fabricarse. Datos que maneja: codigoSKU, nombre, tipoProducto, unidadMedida, activo. Operaciones principales: esFabricable, esMaterial.</w:t>
            </w:r>
          </w:p>
        </w:tc>
      </w:tr>
      <w:tr w:rsidR="00E01334" w14:paraId="378AC70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7C89D6" w14:textId="77777777" w:rsidR="00E01334" w:rsidRDefault="00AD00F8">
            <w:pPr>
              <w:spacing w:after="40"/>
            </w:pPr>
            <w:r>
              <w:rPr>
                <w:sz w:val="18"/>
                <w:szCs w:val="18"/>
              </w:rPr>
              <w:t>StockProducto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C0B91F" w14:textId="77777777" w:rsidR="00E01334" w:rsidRDefault="00AD00F8">
            <w:pPr>
              <w:spacing w:after="40"/>
            </w:pPr>
            <w:r>
              <w:rPr>
                <w:sz w:val="18"/>
                <w:szCs w:val="18"/>
              </w:rPr>
              <w:t>Es la existencia de un producto en una ubicación del depósito. Guarda la cantidad física, la reservada para pedidos, la bloqueada y el costo promedio. El disponible real es lo físico menos lo reservado y lo bloqueado. Datos que maneja: cantidadFisica, cantidadReservada, cantidadBloqueada. Operaciones principales: calcularDisponible, descontarExistencia.</w:t>
            </w:r>
          </w:p>
        </w:tc>
      </w:tr>
      <w:tr w:rsidR="00E01334" w14:paraId="3470536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035A65" w14:textId="77777777" w:rsidR="00E01334" w:rsidRDefault="00AD00F8">
            <w:pPr>
              <w:spacing w:after="40"/>
            </w:pPr>
            <w:r>
              <w:rPr>
                <w:sz w:val="18"/>
                <w:szCs w:val="18"/>
              </w:rPr>
              <w:t>ReservaStock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AFCDA0" w14:textId="77777777" w:rsidR="00E01334" w:rsidRDefault="00AD00F8">
            <w:pPr>
              <w:spacing w:after="40"/>
            </w:pPr>
            <w:r>
              <w:rPr>
                <w:sz w:val="18"/>
                <w:szCs w:val="18"/>
              </w:rPr>
              <w:t>Es el apartado de mercadería para un pedido o una orden de fabricación. Guarda qué producto se reservó, cuánto, desde qué ubicación y su estado. Evita que el mismo material se prometa dos veces. Datos que maneja: fechaReserva, cantidadReservada, cantidadConsumida, estadoReserva. Operaciones principales: validarCantidad, consumirReserva, liberarReserva.</w:t>
            </w:r>
          </w:p>
        </w:tc>
      </w:tr>
      <w:tr w:rsidR="00E01334" w14:paraId="37B7A5D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3CA648" w14:textId="77777777" w:rsidR="00E01334" w:rsidRDefault="00AD00F8">
            <w:pPr>
              <w:spacing w:after="40"/>
            </w:pPr>
            <w:r>
              <w:rPr>
                <w:sz w:val="18"/>
                <w:szCs w:val="18"/>
              </w:rPr>
              <w:t>MovimientoStock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C3E868" w14:textId="77777777" w:rsidR="00E01334" w:rsidRDefault="00AD00F8">
            <w:pPr>
              <w:spacing w:after="40"/>
            </w:pPr>
            <w:r>
              <w:rPr>
                <w:sz w:val="18"/>
                <w:szCs w:val="18"/>
              </w:rPr>
              <w:t>Es el registro de cada entrada, salida o ajuste de mercadería: qué producto, en qué ubicación, cuánto, quién lo hizo y con qué documento de origen. Con esto queda la historia completa del stock. Datos que maneja: fechaMovimiento, tipoMovimiento, cantidad, documentoOrigen. Operaciones principales: validarCantidad, calcularSaldoResultante.</w:t>
            </w:r>
          </w:p>
        </w:tc>
      </w:tr>
      <w:tr w:rsidR="00E01334" w14:paraId="329EC9A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62DF16" w14:textId="77777777" w:rsidR="00E01334" w:rsidRDefault="00AD00F8">
            <w:pPr>
              <w:spacing w:after="40"/>
            </w:pPr>
            <w:r>
              <w:rPr>
                <w:sz w:val="18"/>
                <w:szCs w:val="18"/>
              </w:rPr>
              <w:t>ControlCalidad</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1513A1" w14:textId="77777777" w:rsidR="00E01334" w:rsidRDefault="00AD00F8">
            <w:pPr>
              <w:spacing w:after="40"/>
            </w:pPr>
            <w:r>
              <w:rPr>
                <w:sz w:val="18"/>
                <w:szCs w:val="18"/>
              </w:rPr>
              <w:t>Es la revisión que se le hace a lo fabricado antes de entregarlo. Guarda quién controló, cuándo, si aprobó, si hay que reprocesar y las observaciones. Datos que maneja: fechaControl, resultado, observaciones, requiereReproceso. Operaciones principales: validarResultado, aprobarProducto, solicitarReproceso, rechazarProducto.</w:t>
            </w:r>
          </w:p>
        </w:tc>
      </w:tr>
      <w:tr w:rsidR="00E01334" w14:paraId="095A422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AACE0F" w14:textId="77777777" w:rsidR="00E01334" w:rsidRDefault="00AD00F8">
            <w:pPr>
              <w:spacing w:after="40"/>
            </w:pPr>
            <w:r>
              <w:rPr>
                <w:sz w:val="18"/>
                <w:szCs w:val="18"/>
              </w:rPr>
              <w:t>Reproceso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AFC662" w14:textId="77777777" w:rsidR="00E01334" w:rsidRDefault="00AD00F8">
            <w:pPr>
              <w:spacing w:after="40"/>
            </w:pPr>
            <w:r>
              <w:rPr>
                <w:sz w:val="18"/>
                <w:szCs w:val="18"/>
              </w:rPr>
              <w:t>Es el trabajo extra que se hace cuando un producto no pasa el control de calidad y hay que corregirlo: número, fechas, estado y motivo. Datos que maneja: numeroReproceso, fechaInicio, fechaFin, estado, motivo. Operaciones principales: iniciar, finalizar.</w:t>
            </w:r>
          </w:p>
        </w:tc>
      </w:tr>
    </w:tbl>
    <w:p w14:paraId="66A937AC" w14:textId="77777777" w:rsidR="00E01334" w:rsidRDefault="00E01334">
      <w:pPr>
        <w:spacing w:after="60" w:line="300" w:lineRule="auto"/>
        <w:jc w:val="both"/>
      </w:pPr>
    </w:p>
    <w:p w14:paraId="04C9A957" w14:textId="77777777" w:rsidR="00E01334" w:rsidRDefault="00AD00F8">
      <w:pPr>
        <w:pStyle w:val="Heading3"/>
        <w:keepNext/>
        <w:pageBreakBefore/>
      </w:pPr>
      <w:bookmarkStart w:id="39" w:name="_Toc244109162"/>
      <w:r>
        <w:lastRenderedPageBreak/>
        <w:t>N01.3 PN03. Gestión de Inventario</w:t>
      </w:r>
      <w:bookmarkEnd w:id="39"/>
    </w:p>
    <w:p w14:paraId="477218A4" w14:textId="77777777" w:rsidR="00E01334" w:rsidRDefault="00AD00F8">
      <w:pPr>
        <w:keepNext/>
        <w:spacing w:before="160" w:after="120"/>
      </w:pPr>
      <w:r>
        <w:rPr>
          <w:b/>
          <w:bCs/>
          <w:sz w:val="26"/>
          <w:szCs w:val="26"/>
        </w:rPr>
        <w:t>A. Identificación de roles intervinientes</w:t>
      </w:r>
    </w:p>
    <w:p w14:paraId="7F282198" w14:textId="77777777" w:rsidR="00E01334" w:rsidRDefault="00AD00F8">
      <w:pPr>
        <w:spacing w:after="120" w:line="300" w:lineRule="auto"/>
        <w:jc w:val="both"/>
      </w:pPr>
      <w:r>
        <w:t>En este proceso intervienen: Responsable de Depósito, Responsable de Producción. Participan además, desde afuera del sistema, el cliente o el proveedor según el caso.</w:t>
      </w:r>
    </w:p>
    <w:p w14:paraId="419DB224" w14:textId="77777777" w:rsidR="00E01334" w:rsidRDefault="00AD00F8">
      <w:pPr>
        <w:keepNext/>
        <w:spacing w:after="60"/>
        <w:jc w:val="center"/>
      </w:pPr>
      <w:r>
        <w:rPr>
          <w:noProof/>
        </w:rPr>
        <w:drawing>
          <wp:inline distT="0" distB="0" distL="0" distR="0" wp14:anchorId="1E9BD6A7" wp14:editId="5B868FBF">
            <wp:extent cx="5686425" cy="3190875"/>
            <wp:effectExtent l="0" t="0" r="0" b="0"/>
            <wp:docPr id="69" name="d1666" descr="Diagrama 1666" title="Diagrama 1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686425" cy="3190875"/>
                    </a:xfrm>
                    <a:prstGeom prst="rect">
                      <a:avLst/>
                    </a:prstGeom>
                  </pic:spPr>
                </pic:pic>
              </a:graphicData>
            </a:graphic>
          </wp:inline>
        </w:drawing>
      </w:r>
    </w:p>
    <w:p w14:paraId="59C7D489" w14:textId="77777777" w:rsidR="00E01334" w:rsidRDefault="00AD00F8">
      <w:pPr>
        <w:spacing w:after="160"/>
        <w:jc w:val="center"/>
      </w:pPr>
      <w:r>
        <w:rPr>
          <w:i/>
          <w:iCs/>
          <w:sz w:val="20"/>
          <w:szCs w:val="20"/>
        </w:rPr>
        <w:t>Actores y casos de uso de negocio - CUN 08</w:t>
      </w:r>
    </w:p>
    <w:p w14:paraId="62317438" w14:textId="77777777" w:rsidR="00E01334" w:rsidRDefault="00AD00F8">
      <w:pPr>
        <w:keepNext/>
        <w:pageBreakBefore/>
        <w:spacing w:before="160" w:after="120"/>
      </w:pPr>
      <w:r>
        <w:rPr>
          <w:b/>
          <w:bCs/>
          <w:sz w:val="26"/>
          <w:szCs w:val="26"/>
        </w:rPr>
        <w:lastRenderedPageBreak/>
        <w:t>B. Descripción funcional del proceso: entrada, comportamiento y salida</w:t>
      </w:r>
    </w:p>
    <w:p w14:paraId="1E446A21" w14:textId="77777777" w:rsidR="00E01334" w:rsidRDefault="00AD00F8">
      <w:pPr>
        <w:spacing w:after="120" w:line="300" w:lineRule="auto"/>
        <w:jc w:val="both"/>
      </w:pPr>
      <w:r>
        <w:rPr>
          <w:b/>
          <w:bCs/>
        </w:rPr>
        <w:t xml:space="preserve">Entrada: </w:t>
      </w:r>
      <w:r>
        <w:t>los datos y pedidos que cargan Responsable de Depósito y Responsable de Producción en las pantallas del módulo, y la información que ya está guardada en las tablas Productos, StockProductos, UbicacionesDeposito, Depositos, CategoriasProducto, ConsumosMaterial.</w:t>
      </w:r>
    </w:p>
    <w:p w14:paraId="41A8290A" w14:textId="77777777" w:rsidR="00E01334" w:rsidRDefault="00AD00F8">
      <w:pPr>
        <w:spacing w:after="120" w:line="300" w:lineRule="auto"/>
        <w:jc w:val="both"/>
      </w:pPr>
      <w:r>
        <w:rPr>
          <w:b/>
          <w:bCs/>
        </w:rPr>
        <w:t xml:space="preserve">Comportamiento: </w:t>
      </w:r>
      <w:r>
        <w:t>Este proceso cubre el control del stock: se consultan las existencias, se reservan los materiales para fabricar, se registra cada movimiento y se avisa cuando algún producto baja del punto de reposición. El proceso se resuelve con los siguientes casos de uso:</w:t>
      </w:r>
    </w:p>
    <w:p w14:paraId="6B3B2F2F" w14:textId="77777777" w:rsidR="00E01334" w:rsidRDefault="00AD00F8">
      <w:pPr>
        <w:pStyle w:val="ListParagraph"/>
        <w:numPr>
          <w:ilvl w:val="0"/>
          <w:numId w:val="2"/>
        </w:numPr>
        <w:spacing w:after="60" w:line="280" w:lineRule="auto"/>
      </w:pPr>
      <w:r>
        <w:rPr>
          <w:b/>
          <w:bCs/>
        </w:rPr>
        <w:t xml:space="preserve">CU08 - Consultar Stock: </w:t>
      </w:r>
      <w:r>
        <w:t>El responsable de depósito consulta cuánto hay de cada producto, en qué depósito y ubicación, y cuánto está realmente disponible (existencia menos lo reservado y lo bloqueado). Se puede exportar el resultado.</w:t>
      </w:r>
    </w:p>
    <w:p w14:paraId="588E1403" w14:textId="77777777" w:rsidR="00E01334" w:rsidRDefault="00AD00F8">
      <w:pPr>
        <w:pStyle w:val="ListParagraph"/>
        <w:numPr>
          <w:ilvl w:val="0"/>
          <w:numId w:val="2"/>
        </w:numPr>
        <w:spacing w:after="60" w:line="280" w:lineRule="auto"/>
      </w:pPr>
      <w:r>
        <w:rPr>
          <w:b/>
          <w:bCs/>
        </w:rPr>
        <w:t xml:space="preserve">CU09 - Reservar Materiales: </w:t>
      </w:r>
      <w:r>
        <w:t>El sistema reserva los materiales que necesita una orden de fabricación para que nadie más los use. Si no alcanza el stock, se genera el faltante.</w:t>
      </w:r>
    </w:p>
    <w:p w14:paraId="5DA28D55" w14:textId="77777777" w:rsidR="00E01334" w:rsidRDefault="00AD00F8">
      <w:pPr>
        <w:pStyle w:val="ListParagraph"/>
        <w:numPr>
          <w:ilvl w:val="0"/>
          <w:numId w:val="2"/>
        </w:numPr>
        <w:spacing w:after="60" w:line="280" w:lineRule="auto"/>
      </w:pPr>
      <w:r>
        <w:rPr>
          <w:b/>
          <w:bCs/>
        </w:rPr>
        <w:t xml:space="preserve">CU10 - Registrar Movimiento de Stock: </w:t>
      </w:r>
      <w:r>
        <w:t>El responsable de depósito registra cada entrada, salida o ajuste de stock. El sistema actualiza el saldo, deja el movimiento en la bitácora y pide autorización cuando es un ajuste.</w:t>
      </w:r>
    </w:p>
    <w:p w14:paraId="4014D257" w14:textId="77777777" w:rsidR="00E01334" w:rsidRDefault="00AD00F8">
      <w:pPr>
        <w:pStyle w:val="ListParagraph"/>
        <w:numPr>
          <w:ilvl w:val="0"/>
          <w:numId w:val="2"/>
        </w:numPr>
        <w:spacing w:after="60" w:line="280" w:lineRule="auto"/>
      </w:pPr>
      <w:r>
        <w:rPr>
          <w:b/>
          <w:bCs/>
        </w:rPr>
        <w:t xml:space="preserve">CU28 - Monitorear Alertas de Stock: </w:t>
      </w:r>
      <w:r>
        <w:t>El sistema revisa el stock en segundo plano y avisa cuando un producto baja de su punto de reposición. También se puede forzar una revisión inmediata.</w:t>
      </w:r>
    </w:p>
    <w:p w14:paraId="79D632FC" w14:textId="77777777" w:rsidR="00E01334" w:rsidRDefault="00AD00F8">
      <w:pPr>
        <w:spacing w:before="80" w:after="120" w:line="300" w:lineRule="auto"/>
        <w:jc w:val="both"/>
      </w:pPr>
      <w:r>
        <w:rPr>
          <w:b/>
          <w:bCs/>
        </w:rPr>
        <w:t xml:space="preserve">Salida: </w:t>
      </w:r>
      <w:r>
        <w:t>los registros que quedan guardados (StockProducto, Producto, ReservaStock, ConsumoMaterial, MovimientoStock), los documentos que se generan y el estado actualizado de cada pedido o gestión.</w:t>
      </w:r>
    </w:p>
    <w:p w14:paraId="296EF684" w14:textId="77777777" w:rsidR="00E01334" w:rsidRDefault="00AD00F8">
      <w:pPr>
        <w:keepNext/>
        <w:pageBreakBefore/>
        <w:spacing w:before="160" w:after="120"/>
      </w:pPr>
      <w:r>
        <w:rPr>
          <w:b/>
          <w:bCs/>
          <w:sz w:val="26"/>
          <w:szCs w:val="26"/>
        </w:rPr>
        <w:lastRenderedPageBreak/>
        <w:t>C. Diagrama de proceso</w:t>
      </w:r>
    </w:p>
    <w:p w14:paraId="20F4014B" w14:textId="77777777" w:rsidR="00E01334" w:rsidRDefault="00AD00F8">
      <w:pPr>
        <w:keepNext/>
        <w:spacing w:after="60"/>
        <w:jc w:val="center"/>
      </w:pPr>
      <w:r>
        <w:rPr>
          <w:noProof/>
        </w:rPr>
        <w:drawing>
          <wp:inline distT="0" distB="0" distL="0" distR="0" wp14:anchorId="54456C60" wp14:editId="065B7E7D">
            <wp:extent cx="3495675" cy="7200900"/>
            <wp:effectExtent l="0" t="0" r="0" b="0"/>
            <wp:docPr id="70" name="d1010" descr="Diagrama 1010" title="Diagrama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3495675" cy="7200900"/>
                    </a:xfrm>
                    <a:prstGeom prst="rect">
                      <a:avLst/>
                    </a:prstGeom>
                  </pic:spPr>
                </pic:pic>
              </a:graphicData>
            </a:graphic>
          </wp:inline>
        </w:drawing>
      </w:r>
    </w:p>
    <w:p w14:paraId="4BE25DD5" w14:textId="77777777" w:rsidR="00E01334" w:rsidRDefault="00AD00F8">
      <w:pPr>
        <w:spacing w:after="160"/>
        <w:jc w:val="center"/>
      </w:pPr>
      <w:r>
        <w:rPr>
          <w:i/>
          <w:iCs/>
          <w:sz w:val="20"/>
          <w:szCs w:val="20"/>
        </w:rPr>
        <w:t>PN03-DP01A - Gestion de Inventario</w:t>
      </w:r>
    </w:p>
    <w:p w14:paraId="46368813" w14:textId="77777777" w:rsidR="00E01334" w:rsidRDefault="00E01334">
      <w:pPr>
        <w:pageBreakBefore/>
      </w:pPr>
    </w:p>
    <w:p w14:paraId="350F169F" w14:textId="77777777" w:rsidR="00E01334" w:rsidRDefault="00AD00F8">
      <w:pPr>
        <w:keepNext/>
        <w:spacing w:after="60"/>
        <w:jc w:val="center"/>
      </w:pPr>
      <w:r>
        <w:rPr>
          <w:noProof/>
        </w:rPr>
        <w:drawing>
          <wp:inline distT="0" distB="0" distL="0" distR="0" wp14:anchorId="7F102C31" wp14:editId="2A7C4924">
            <wp:extent cx="5286375" cy="7200900"/>
            <wp:effectExtent l="0" t="0" r="0" b="0"/>
            <wp:docPr id="71" name="d1011" descr="Diagrama 1011" title="Diagrama 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286375" cy="7200900"/>
                    </a:xfrm>
                    <a:prstGeom prst="rect">
                      <a:avLst/>
                    </a:prstGeom>
                  </pic:spPr>
                </pic:pic>
              </a:graphicData>
            </a:graphic>
          </wp:inline>
        </w:drawing>
      </w:r>
    </w:p>
    <w:p w14:paraId="1EE3A3CF" w14:textId="77777777" w:rsidR="00E01334" w:rsidRDefault="00AD00F8">
      <w:pPr>
        <w:spacing w:after="160"/>
        <w:jc w:val="center"/>
      </w:pPr>
      <w:r>
        <w:rPr>
          <w:i/>
          <w:iCs/>
          <w:sz w:val="20"/>
          <w:szCs w:val="20"/>
        </w:rPr>
        <w:t>PN03-DP01B - Gestion de Inventario</w:t>
      </w:r>
    </w:p>
    <w:p w14:paraId="1E101212" w14:textId="77777777" w:rsidR="00E01334" w:rsidRDefault="00E01334">
      <w:pPr>
        <w:pageBreakBefore/>
      </w:pPr>
    </w:p>
    <w:p w14:paraId="6991F628" w14:textId="77777777" w:rsidR="00E01334" w:rsidRDefault="00AD00F8">
      <w:pPr>
        <w:keepNext/>
        <w:spacing w:after="60"/>
        <w:jc w:val="center"/>
      </w:pPr>
      <w:r>
        <w:rPr>
          <w:noProof/>
        </w:rPr>
        <w:drawing>
          <wp:inline distT="0" distB="0" distL="0" distR="0" wp14:anchorId="7D0EAEEF" wp14:editId="375A0441">
            <wp:extent cx="3162300" cy="7200900"/>
            <wp:effectExtent l="0" t="0" r="0" b="0"/>
            <wp:docPr id="72" name="d1012" descr="Diagrama 1012" title="Diagrama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3162300" cy="7200900"/>
                    </a:xfrm>
                    <a:prstGeom prst="rect">
                      <a:avLst/>
                    </a:prstGeom>
                  </pic:spPr>
                </pic:pic>
              </a:graphicData>
            </a:graphic>
          </wp:inline>
        </w:drawing>
      </w:r>
    </w:p>
    <w:p w14:paraId="1F9D5086" w14:textId="77777777" w:rsidR="00E01334" w:rsidRDefault="00AD00F8">
      <w:pPr>
        <w:spacing w:after="160"/>
        <w:jc w:val="center"/>
      </w:pPr>
      <w:r>
        <w:rPr>
          <w:i/>
          <w:iCs/>
          <w:sz w:val="20"/>
          <w:szCs w:val="20"/>
        </w:rPr>
        <w:t>PN03-DP01C - Gestion de Inventario</w:t>
      </w:r>
    </w:p>
    <w:p w14:paraId="7126DF0C" w14:textId="77777777" w:rsidR="00E01334" w:rsidRDefault="00AD00F8">
      <w:pPr>
        <w:keepNext/>
        <w:pageBreakBefore/>
        <w:spacing w:before="160" w:after="120"/>
      </w:pPr>
      <w:r>
        <w:rPr>
          <w:b/>
          <w:bCs/>
          <w:sz w:val="26"/>
          <w:szCs w:val="26"/>
        </w:rPr>
        <w:lastRenderedPageBreak/>
        <w:t>D. Modelo conceptual</w:t>
      </w:r>
    </w:p>
    <w:p w14:paraId="7B47BC4D" w14:textId="77777777" w:rsidR="00E01334" w:rsidRDefault="00AD00F8">
      <w:pPr>
        <w:keepNext/>
        <w:spacing w:after="60"/>
        <w:jc w:val="center"/>
      </w:pPr>
      <w:r>
        <w:rPr>
          <w:noProof/>
        </w:rPr>
        <w:drawing>
          <wp:inline distT="0" distB="0" distL="0" distR="0" wp14:anchorId="13620E27" wp14:editId="33C5AE28">
            <wp:extent cx="4057650" cy="5400675"/>
            <wp:effectExtent l="0" t="0" r="0" b="0"/>
            <wp:docPr id="73" name="d1027" descr="Diagrama 1027" title="Diagrama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4057650" cy="5400675"/>
                    </a:xfrm>
                    <a:prstGeom prst="rect">
                      <a:avLst/>
                    </a:prstGeom>
                  </pic:spPr>
                </pic:pic>
              </a:graphicData>
            </a:graphic>
          </wp:inline>
        </w:drawing>
      </w:r>
    </w:p>
    <w:p w14:paraId="0A0FDA60" w14:textId="77777777" w:rsidR="00E01334" w:rsidRDefault="00AD00F8">
      <w:pPr>
        <w:spacing w:after="160"/>
        <w:jc w:val="center"/>
      </w:pPr>
      <w:r>
        <w:rPr>
          <w:i/>
          <w:iCs/>
          <w:sz w:val="20"/>
          <w:szCs w:val="20"/>
        </w:rPr>
        <w:t>PN03 - Gestion de Inventario</w:t>
      </w:r>
    </w:p>
    <w:p w14:paraId="1D3946DB"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4109B14E"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95FF8F4"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1DE87BA" w14:textId="77777777" w:rsidR="00E01334" w:rsidRDefault="00AD00F8">
            <w:pPr>
              <w:spacing w:after="40"/>
            </w:pPr>
            <w:r>
              <w:rPr>
                <w:b/>
                <w:bCs/>
                <w:sz w:val="18"/>
                <w:szCs w:val="18"/>
              </w:rPr>
              <w:t>Descripción</w:t>
            </w:r>
          </w:p>
        </w:tc>
      </w:tr>
      <w:tr w:rsidR="00E01334" w14:paraId="425735F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E3C2CC" w14:textId="77777777" w:rsidR="00E01334" w:rsidRDefault="00AD00F8">
            <w:pPr>
              <w:spacing w:after="40"/>
            </w:pPr>
            <w:r>
              <w:rPr>
                <w:sz w:val="18"/>
                <w:szCs w:val="18"/>
              </w:rPr>
              <w:t>CategoriaProducto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B4CE32" w14:textId="77777777" w:rsidR="00E01334" w:rsidRDefault="00AD00F8">
            <w:pPr>
              <w:spacing w:after="40"/>
            </w:pPr>
            <w:r>
              <w:rPr>
                <w:sz w:val="18"/>
                <w:szCs w:val="18"/>
              </w:rPr>
              <w:t>Es el rubro en el que se agrupan los productos (por ejemplo chapas o caños). Puede tener una categoría padre, así que las categorías forman un árbol de rubros y subrubros. Sirve para ordenar el catálogo y para actualizar precios por grupo. Datos que maneja: codigo, nombre, activo. Operaciones principales: validarEstado.</w:t>
            </w:r>
          </w:p>
        </w:tc>
      </w:tr>
      <w:tr w:rsidR="00E01334" w14:paraId="123E1F1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BD6054" w14:textId="77777777" w:rsidR="00E01334" w:rsidRDefault="00AD00F8">
            <w:pPr>
              <w:spacing w:after="40"/>
            </w:pPr>
            <w:r>
              <w:rPr>
                <w:sz w:val="18"/>
                <w:szCs w:val="18"/>
              </w:rPr>
              <w:t>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254112" w14:textId="77777777" w:rsidR="00E01334" w:rsidRDefault="00AD00F8">
            <w:pPr>
              <w:spacing w:after="40"/>
            </w:pPr>
            <w:r>
              <w:rPr>
                <w:sz w:val="18"/>
                <w:szCs w:val="18"/>
              </w:rPr>
              <w:t>Es cada artículo que maneja la empresa: chapas, caños, barras y otros productos de acero inoxidable. Guarda código SKU, nombre, categoría, unidad de medida, calidad AISI, espesor, acabado, medidas, precio y puntos de reposición. Un producto puede venderse, comprarse y/o fabricarse. Datos que maneja: codigoSKU, nombre, tipoProducto, unidadMedida, stockMinimo, puntoReposicion, activo. Operaciones principales: validarProducto, controlarReposicion.</w:t>
            </w:r>
          </w:p>
        </w:tc>
      </w:tr>
      <w:tr w:rsidR="00E01334" w14:paraId="24D3E6B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3C71A0" w14:textId="77777777" w:rsidR="00E01334" w:rsidRDefault="00AD00F8">
            <w:pPr>
              <w:spacing w:after="40"/>
            </w:pPr>
            <w:r>
              <w:rPr>
                <w:sz w:val="18"/>
                <w:szCs w:val="18"/>
              </w:rPr>
              <w:t>Deposito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DFFC03" w14:textId="77777777" w:rsidR="00E01334" w:rsidRDefault="00AD00F8">
            <w:pPr>
              <w:spacing w:after="40"/>
            </w:pPr>
            <w:r>
              <w:rPr>
                <w:sz w:val="18"/>
                <w:szCs w:val="18"/>
              </w:rPr>
              <w:t>Es cada lugar físico donde la empresa guarda mercadería. Tiene código, nombre, dirección, responsable y sus ubicaciones internas. Datos que maneja: codigo, nombre, direccion, activo. Operaciones principales: validarEstado.</w:t>
            </w:r>
          </w:p>
        </w:tc>
      </w:tr>
      <w:tr w:rsidR="00E01334" w14:paraId="62CE0DA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46DC56" w14:textId="77777777" w:rsidR="00E01334" w:rsidRDefault="00AD00F8">
            <w:pPr>
              <w:spacing w:after="40"/>
            </w:pPr>
            <w:r>
              <w:rPr>
                <w:sz w:val="18"/>
                <w:szCs w:val="18"/>
              </w:rPr>
              <w:lastRenderedPageBreak/>
              <w:t>UbicacionDeposito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7FB19F" w14:textId="77777777" w:rsidR="00E01334" w:rsidRDefault="00AD00F8">
            <w:pPr>
              <w:spacing w:after="40"/>
            </w:pPr>
            <w:r>
              <w:rPr>
                <w:sz w:val="18"/>
                <w:szCs w:val="18"/>
              </w:rPr>
              <w:t>Es un lugar puntual dentro de un depósito: sector, pasillo, estantería y nivel. Sirve para saber exactamente dónde está guardado cada material. Datos que maneja: codigoUbicacion, sector, pasillo, estanteria, nivel, activo. Operaciones principales: obtenerUbicacion.</w:t>
            </w:r>
          </w:p>
        </w:tc>
      </w:tr>
      <w:tr w:rsidR="00E01334" w14:paraId="3AA1041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EDD6C5" w14:textId="77777777" w:rsidR="00E01334" w:rsidRDefault="00AD00F8">
            <w:pPr>
              <w:spacing w:after="40"/>
            </w:pPr>
            <w:r>
              <w:rPr>
                <w:sz w:val="18"/>
                <w:szCs w:val="18"/>
              </w:rPr>
              <w:t>StockProducto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551204" w14:textId="77777777" w:rsidR="00E01334" w:rsidRDefault="00AD00F8">
            <w:pPr>
              <w:spacing w:after="40"/>
            </w:pPr>
            <w:r>
              <w:rPr>
                <w:sz w:val="18"/>
                <w:szCs w:val="18"/>
              </w:rPr>
              <w:t>Es la existencia de un producto en una ubicación del depósito. Guarda la cantidad física, la reservada para pedidos, la bloqueada y el costo promedio. El disponible real es lo físico menos lo reservado y lo bloqueado. Datos que maneja: cantidadFisica, cantidadReservada, cantidadBloqueada, fechaActualizacion. Operaciones principales: calcularDisponible, incrementarExistencia, disminuirExistencia, actualizarReserva.</w:t>
            </w:r>
          </w:p>
        </w:tc>
      </w:tr>
      <w:tr w:rsidR="00E01334" w14:paraId="3626488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278C26" w14:textId="77777777" w:rsidR="00E01334" w:rsidRDefault="00AD00F8">
            <w:pPr>
              <w:spacing w:after="40"/>
            </w:pPr>
            <w:r>
              <w:rPr>
                <w:sz w:val="18"/>
                <w:szCs w:val="18"/>
              </w:rPr>
              <w:t>ReservaStock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386FCF" w14:textId="77777777" w:rsidR="00E01334" w:rsidRDefault="00AD00F8">
            <w:pPr>
              <w:spacing w:after="40"/>
            </w:pPr>
            <w:r>
              <w:rPr>
                <w:sz w:val="18"/>
                <w:szCs w:val="18"/>
              </w:rPr>
              <w:t>Es el apartado de mercadería para un pedido o una orden de fabricación. Guarda qué producto se reservó, cuánto, desde qué ubicación y su estado. Evita que el mismo material se prometa dos veces. Datos que maneja: fechaReserva, cantidadReservada, cantidadConsumida, estadoReserva, motivoLiberacion. Operaciones principales: validarCantidad, consumir, liberar, cancelar.</w:t>
            </w:r>
          </w:p>
        </w:tc>
      </w:tr>
      <w:tr w:rsidR="00E01334" w14:paraId="4FB002B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B8D481" w14:textId="77777777" w:rsidR="00E01334" w:rsidRDefault="00AD00F8">
            <w:pPr>
              <w:spacing w:after="40"/>
            </w:pPr>
            <w:r>
              <w:rPr>
                <w:sz w:val="18"/>
                <w:szCs w:val="18"/>
              </w:rPr>
              <w:t>TipoMovimientoStock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BD4FEC" w14:textId="77777777" w:rsidR="00E01334" w:rsidRDefault="00AD00F8">
            <w:pPr>
              <w:spacing w:after="40"/>
            </w:pPr>
            <w:r>
              <w:rPr>
                <w:sz w:val="18"/>
                <w:szCs w:val="18"/>
              </w:rPr>
              <w:t>Describe cada clase de movimiento de stock (ingreso, egreso, ajuste, reserva) y cómo afecta al stock físico y al reservado. Datos que maneja: codigo, nombre, signoMovimiento, afectaStockFisico, afectaStockReservado. Operaciones principales: determinarImpacto.</w:t>
            </w:r>
          </w:p>
        </w:tc>
      </w:tr>
      <w:tr w:rsidR="00E01334" w14:paraId="350589C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64716F" w14:textId="77777777" w:rsidR="00E01334" w:rsidRDefault="00AD00F8">
            <w:pPr>
              <w:spacing w:after="40"/>
            </w:pPr>
            <w:r>
              <w:rPr>
                <w:sz w:val="18"/>
                <w:szCs w:val="18"/>
              </w:rPr>
              <w:t>MovimientoStock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607215" w14:textId="77777777" w:rsidR="00E01334" w:rsidRDefault="00AD00F8">
            <w:pPr>
              <w:spacing w:after="40"/>
            </w:pPr>
            <w:r>
              <w:rPr>
                <w:sz w:val="18"/>
                <w:szCs w:val="18"/>
              </w:rPr>
              <w:t>Es el registro de cada entrada, salida o ajuste de mercadería: qué producto, en qué ubicación, cuánto, quién lo hizo y con qué documento de origen. Con esto queda la historia completa del stock. Datos que maneja: fechaMovimiento, cantidad, documentoOrigen, referencia, saldoResultante, observaciones. Operaciones principales: validarCantidad, calcularSaldoResultante, registrarMovimiento.</w:t>
            </w:r>
          </w:p>
        </w:tc>
      </w:tr>
      <w:tr w:rsidR="00E01334" w14:paraId="3511125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82DA87" w14:textId="77777777" w:rsidR="00E01334" w:rsidRDefault="00AD00F8">
            <w:pPr>
              <w:spacing w:after="40"/>
            </w:pPr>
            <w:r>
              <w:rPr>
                <w:sz w:val="18"/>
                <w:szCs w:val="18"/>
              </w:rPr>
              <w:t>DetallePedido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063AF8" w14:textId="77777777" w:rsidR="00E01334" w:rsidRDefault="00AD00F8">
            <w:pPr>
              <w:spacing w:after="40"/>
            </w:pPr>
            <w:r>
              <w:rPr>
                <w:sz w:val="18"/>
                <w:szCs w:val="18"/>
              </w:rPr>
              <w:t>Es cada renglón de un pedido: un producto, la cantidad que se pidió, el precio unitario y el descuento. Sirve para calcular el subtotal y para saber qué hay que reservar del stock o mandar a fabricar. Datos que maneja: cantidad, requiereFabricacion. Operaciones principales: solicitarReserva.</w:t>
            </w:r>
          </w:p>
        </w:tc>
      </w:tr>
      <w:tr w:rsidR="00E01334" w14:paraId="6253579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F949B4" w14:textId="77777777" w:rsidR="00E01334" w:rsidRDefault="00AD00F8">
            <w:pPr>
              <w:spacing w:after="40"/>
            </w:pPr>
            <w:r>
              <w:rPr>
                <w:sz w:val="18"/>
                <w:szCs w:val="18"/>
              </w:rPr>
              <w:t>OrdenFabricacion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8D5DC5" w14:textId="77777777" w:rsidR="00E01334" w:rsidRDefault="00AD00F8">
            <w:pPr>
              <w:spacing w:after="40"/>
            </w:pPr>
            <w:r>
              <w:rPr>
                <w:sz w:val="18"/>
                <w:szCs w:val="18"/>
              </w:rPr>
              <w:t>Es la orden que le pide al taller fabricar un producto a medida. Guarda número, fechas de creación, inicio y fin, estado de producción, prioridad y cantidad a fabricar. Avanza por etapas hasta el control de calidad. Datos que maneja: numeroOrden, estadoProduccion. Operaciones principales: solicitarMateriales.</w:t>
            </w:r>
          </w:p>
        </w:tc>
      </w:tr>
    </w:tbl>
    <w:p w14:paraId="3254DE0E" w14:textId="77777777" w:rsidR="00E01334" w:rsidRDefault="00E01334">
      <w:pPr>
        <w:spacing w:after="60" w:line="300" w:lineRule="auto"/>
        <w:jc w:val="both"/>
      </w:pPr>
    </w:p>
    <w:p w14:paraId="7CD78584" w14:textId="77777777" w:rsidR="00E01334" w:rsidRDefault="00AD00F8">
      <w:pPr>
        <w:pStyle w:val="Heading3"/>
        <w:keepNext/>
        <w:pageBreakBefore/>
      </w:pPr>
      <w:bookmarkStart w:id="40" w:name="_Toc244109163"/>
      <w:r>
        <w:lastRenderedPageBreak/>
        <w:t>N01.4 PN04. Gestión de Compras</w:t>
      </w:r>
      <w:bookmarkEnd w:id="40"/>
    </w:p>
    <w:p w14:paraId="732A0F43" w14:textId="77777777" w:rsidR="00E01334" w:rsidRDefault="00AD00F8">
      <w:pPr>
        <w:keepNext/>
        <w:spacing w:before="160" w:after="120"/>
      </w:pPr>
      <w:r>
        <w:rPr>
          <w:b/>
          <w:bCs/>
          <w:sz w:val="26"/>
          <w:szCs w:val="26"/>
        </w:rPr>
        <w:t>A. Identificación de roles intervinientes</w:t>
      </w:r>
    </w:p>
    <w:p w14:paraId="2F98765A" w14:textId="77777777" w:rsidR="00E01334" w:rsidRDefault="00AD00F8">
      <w:pPr>
        <w:spacing w:after="120" w:line="300" w:lineRule="auto"/>
        <w:jc w:val="both"/>
      </w:pPr>
      <w:r>
        <w:t>En este proceso intervienen: Responsable de Compras, Responsable de Depósito. Participan además, desde afuera del sistema, el cliente o el proveedor según el caso.</w:t>
      </w:r>
    </w:p>
    <w:p w14:paraId="07011BA9" w14:textId="77777777" w:rsidR="00E01334" w:rsidRDefault="00AD00F8">
      <w:pPr>
        <w:keepNext/>
        <w:spacing w:after="60"/>
        <w:jc w:val="center"/>
      </w:pPr>
      <w:r>
        <w:rPr>
          <w:noProof/>
        </w:rPr>
        <w:drawing>
          <wp:inline distT="0" distB="0" distL="0" distR="0" wp14:anchorId="41B71304" wp14:editId="27615C2B">
            <wp:extent cx="4591050" cy="4324350"/>
            <wp:effectExtent l="0" t="0" r="0" b="0"/>
            <wp:docPr id="74" name="d33" descr="Diagrama 33" title="Diagrama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4591050" cy="4324350"/>
                    </a:xfrm>
                    <a:prstGeom prst="rect">
                      <a:avLst/>
                    </a:prstGeom>
                  </pic:spPr>
                </pic:pic>
              </a:graphicData>
            </a:graphic>
          </wp:inline>
        </w:drawing>
      </w:r>
    </w:p>
    <w:p w14:paraId="508EE860" w14:textId="77777777" w:rsidR="00E01334" w:rsidRDefault="00AD00F8">
      <w:pPr>
        <w:spacing w:after="160"/>
        <w:jc w:val="center"/>
      </w:pPr>
      <w:r>
        <w:rPr>
          <w:i/>
          <w:iCs/>
          <w:sz w:val="20"/>
          <w:szCs w:val="20"/>
        </w:rPr>
        <w:t>Actores y casos de uso de negocio - CUN 03</w:t>
      </w:r>
    </w:p>
    <w:p w14:paraId="15759DBE" w14:textId="77777777" w:rsidR="00E01334" w:rsidRDefault="00AD00F8">
      <w:pPr>
        <w:keepNext/>
        <w:pageBreakBefore/>
        <w:spacing w:before="160" w:after="120"/>
      </w:pPr>
      <w:r>
        <w:rPr>
          <w:b/>
          <w:bCs/>
          <w:sz w:val="26"/>
          <w:szCs w:val="26"/>
        </w:rPr>
        <w:lastRenderedPageBreak/>
        <w:t>B. Descripción funcional del proceso: entrada, comportamiento y salida</w:t>
      </w:r>
    </w:p>
    <w:p w14:paraId="5C3146F5" w14:textId="77777777" w:rsidR="00E01334" w:rsidRDefault="00AD00F8">
      <w:pPr>
        <w:spacing w:after="120" w:line="300" w:lineRule="auto"/>
        <w:jc w:val="both"/>
      </w:pPr>
      <w:r>
        <w:rPr>
          <w:b/>
          <w:bCs/>
        </w:rPr>
        <w:t xml:space="preserve">Entrada: </w:t>
      </w:r>
      <w:r>
        <w:t>los datos y pedidos que cargan Responsable de Compras y Responsable de Depósito en las pantallas del módulo, y la información que ya está guardada en las tablas Proveedores, OrdenesCompra, DetallesOrdenCompra, Productos, RecepcionesCompra, DetallesRecepcionCompra.</w:t>
      </w:r>
    </w:p>
    <w:p w14:paraId="697C0309" w14:textId="77777777" w:rsidR="00E01334" w:rsidRDefault="00AD00F8">
      <w:pPr>
        <w:spacing w:after="120" w:line="300" w:lineRule="auto"/>
        <w:jc w:val="both"/>
      </w:pPr>
      <w:r>
        <w:rPr>
          <w:b/>
          <w:bCs/>
        </w:rPr>
        <w:t xml:space="preserve">Comportamiento: </w:t>
      </w:r>
      <w:r>
        <w:t>Este proceso cubre el abastecimiento: se mantienen los proveedores, se generan y emiten las órdenes de compra, se registra lo que llega y se pide la reposición de lo que falta. El proceso se resuelve con los siguientes casos de uso:</w:t>
      </w:r>
    </w:p>
    <w:p w14:paraId="558D6EE6" w14:textId="77777777" w:rsidR="00E01334" w:rsidRDefault="00AD00F8">
      <w:pPr>
        <w:pStyle w:val="ListParagraph"/>
        <w:numPr>
          <w:ilvl w:val="0"/>
          <w:numId w:val="2"/>
        </w:numPr>
        <w:spacing w:after="60" w:line="280" w:lineRule="auto"/>
      </w:pPr>
      <w:r>
        <w:rPr>
          <w:b/>
          <w:bCs/>
        </w:rPr>
        <w:t xml:space="preserve">CU11 - Gestionar Proveedor: </w:t>
      </w:r>
      <w:r>
        <w:t>El responsable de compras da de alta y modifica proveedores con sus datos de contacto y su CUIT, que se valida antes de guardar.</w:t>
      </w:r>
    </w:p>
    <w:p w14:paraId="2DE44659" w14:textId="77777777" w:rsidR="00E01334" w:rsidRDefault="00AD00F8">
      <w:pPr>
        <w:pStyle w:val="ListParagraph"/>
        <w:numPr>
          <w:ilvl w:val="0"/>
          <w:numId w:val="2"/>
        </w:numPr>
        <w:spacing w:after="60" w:line="280" w:lineRule="auto"/>
      </w:pPr>
      <w:r>
        <w:rPr>
          <w:b/>
          <w:bCs/>
        </w:rPr>
        <w:t xml:space="preserve">CU12 - Generar Orden de Compra: </w:t>
      </w:r>
      <w:r>
        <w:t>El responsable de compras arma una orden de compra para un proveedor, ayudado por las sugerencias de reposición. La orden se emite en PDF y se puede cancelar.</w:t>
      </w:r>
    </w:p>
    <w:p w14:paraId="296B812D" w14:textId="77777777" w:rsidR="00E01334" w:rsidRDefault="00AD00F8">
      <w:pPr>
        <w:pStyle w:val="ListParagraph"/>
        <w:numPr>
          <w:ilvl w:val="0"/>
          <w:numId w:val="2"/>
        </w:numPr>
        <w:spacing w:after="60" w:line="280" w:lineRule="auto"/>
      </w:pPr>
      <w:r>
        <w:rPr>
          <w:b/>
          <w:bCs/>
        </w:rPr>
        <w:t xml:space="preserve">CU13 - Registrar Recepción de Materiales: </w:t>
      </w:r>
      <w:r>
        <w:t>El responsable de depósito registra lo que llega del proveedor contra una orden de compra. Lo aceptado ingresa al stock y actualiza el saldo de la orden; lo que no sirve se rechaza con su motivo.</w:t>
      </w:r>
    </w:p>
    <w:p w14:paraId="1C4761B5" w14:textId="77777777" w:rsidR="00E01334" w:rsidRDefault="00AD00F8">
      <w:pPr>
        <w:pStyle w:val="ListParagraph"/>
        <w:numPr>
          <w:ilvl w:val="0"/>
          <w:numId w:val="2"/>
        </w:numPr>
        <w:spacing w:after="60" w:line="280" w:lineRule="auto"/>
      </w:pPr>
      <w:r>
        <w:rPr>
          <w:b/>
          <w:bCs/>
        </w:rPr>
        <w:t xml:space="preserve">CU26 - Generar Requerimiento por Faltante: </w:t>
      </w:r>
      <w:r>
        <w:t>El responsable de compras arma el pedido de reposición de lo que falta. El sistema sugiere la cantidad a reponer y se emite la orden de compra.</w:t>
      </w:r>
    </w:p>
    <w:p w14:paraId="797C25BB" w14:textId="77777777" w:rsidR="00E01334" w:rsidRDefault="00AD00F8">
      <w:pPr>
        <w:spacing w:before="80" w:after="120" w:line="300" w:lineRule="auto"/>
        <w:jc w:val="both"/>
      </w:pPr>
      <w:r>
        <w:rPr>
          <w:b/>
          <w:bCs/>
        </w:rPr>
        <w:t xml:space="preserve">Salida: </w:t>
      </w:r>
      <w:r>
        <w:t>los registros que quedan guardados (Proveedor, OrdenCompra, DetalleOrdenCompra, RecepcionCompra, DetalleRecepcionCompra), los documentos que se generan y el estado actualizado de cada pedido o gestión.</w:t>
      </w:r>
    </w:p>
    <w:p w14:paraId="2AC073FE" w14:textId="77777777" w:rsidR="00E01334" w:rsidRDefault="00AD00F8">
      <w:pPr>
        <w:keepNext/>
        <w:pageBreakBefore/>
        <w:spacing w:before="160" w:after="120"/>
      </w:pPr>
      <w:r>
        <w:rPr>
          <w:b/>
          <w:bCs/>
          <w:sz w:val="26"/>
          <w:szCs w:val="26"/>
        </w:rPr>
        <w:lastRenderedPageBreak/>
        <w:t>C. Diagrama de proceso</w:t>
      </w:r>
    </w:p>
    <w:p w14:paraId="342E90E5" w14:textId="77777777" w:rsidR="00E01334" w:rsidRDefault="00AD00F8">
      <w:pPr>
        <w:keepNext/>
        <w:spacing w:after="60"/>
        <w:jc w:val="center"/>
      </w:pPr>
      <w:r>
        <w:rPr>
          <w:noProof/>
        </w:rPr>
        <w:drawing>
          <wp:inline distT="0" distB="0" distL="0" distR="0" wp14:anchorId="5D199DAF" wp14:editId="3AC32807">
            <wp:extent cx="4429125" cy="7200900"/>
            <wp:effectExtent l="0" t="0" r="0" b="0"/>
            <wp:docPr id="75" name="d1013" descr="Diagrama 1013" title="Diagrama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4429125" cy="7200900"/>
                    </a:xfrm>
                    <a:prstGeom prst="rect">
                      <a:avLst/>
                    </a:prstGeom>
                  </pic:spPr>
                </pic:pic>
              </a:graphicData>
            </a:graphic>
          </wp:inline>
        </w:drawing>
      </w:r>
    </w:p>
    <w:p w14:paraId="79796ED0" w14:textId="77777777" w:rsidR="00E01334" w:rsidRDefault="00AD00F8">
      <w:pPr>
        <w:spacing w:after="160"/>
        <w:jc w:val="center"/>
      </w:pPr>
      <w:r>
        <w:rPr>
          <w:i/>
          <w:iCs/>
          <w:sz w:val="20"/>
          <w:szCs w:val="20"/>
        </w:rPr>
        <w:t>PN04-DP01A - Gestion de Compras</w:t>
      </w:r>
    </w:p>
    <w:p w14:paraId="429D28A9" w14:textId="77777777" w:rsidR="00E01334" w:rsidRDefault="00E01334">
      <w:pPr>
        <w:pageBreakBefore/>
      </w:pPr>
    </w:p>
    <w:p w14:paraId="222DA20E" w14:textId="77777777" w:rsidR="00E01334" w:rsidRDefault="00AD00F8">
      <w:pPr>
        <w:keepNext/>
        <w:spacing w:after="60"/>
        <w:jc w:val="center"/>
      </w:pPr>
      <w:r>
        <w:rPr>
          <w:noProof/>
        </w:rPr>
        <w:drawing>
          <wp:inline distT="0" distB="0" distL="0" distR="0" wp14:anchorId="6BE36C22" wp14:editId="0EB83B28">
            <wp:extent cx="3695700" cy="7200900"/>
            <wp:effectExtent l="0" t="0" r="0" b="0"/>
            <wp:docPr id="76" name="d1014" descr="Diagrama 1014" title="Diagrama 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3695700" cy="7200900"/>
                    </a:xfrm>
                    <a:prstGeom prst="rect">
                      <a:avLst/>
                    </a:prstGeom>
                  </pic:spPr>
                </pic:pic>
              </a:graphicData>
            </a:graphic>
          </wp:inline>
        </w:drawing>
      </w:r>
    </w:p>
    <w:p w14:paraId="4BAEB193" w14:textId="77777777" w:rsidR="00E01334" w:rsidRDefault="00AD00F8">
      <w:pPr>
        <w:spacing w:after="160"/>
        <w:jc w:val="center"/>
      </w:pPr>
      <w:r>
        <w:rPr>
          <w:i/>
          <w:iCs/>
          <w:sz w:val="20"/>
          <w:szCs w:val="20"/>
        </w:rPr>
        <w:t>PN04-DP01B - Gestion de Compras</w:t>
      </w:r>
    </w:p>
    <w:p w14:paraId="07DF40FA" w14:textId="77777777" w:rsidR="00E01334" w:rsidRDefault="00E01334">
      <w:pPr>
        <w:pageBreakBefore/>
      </w:pPr>
    </w:p>
    <w:p w14:paraId="1ACC71DE" w14:textId="77777777" w:rsidR="00E01334" w:rsidRDefault="00AD00F8">
      <w:pPr>
        <w:keepNext/>
        <w:spacing w:after="60"/>
        <w:jc w:val="center"/>
      </w:pPr>
      <w:r>
        <w:rPr>
          <w:noProof/>
        </w:rPr>
        <w:drawing>
          <wp:inline distT="0" distB="0" distL="0" distR="0" wp14:anchorId="4CC22919" wp14:editId="4FAF8D6E">
            <wp:extent cx="3695700" cy="7200900"/>
            <wp:effectExtent l="0" t="0" r="0" b="0"/>
            <wp:docPr id="77" name="d1015" descr="Diagrama 1015" title="Diagrama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3695700" cy="7200900"/>
                    </a:xfrm>
                    <a:prstGeom prst="rect">
                      <a:avLst/>
                    </a:prstGeom>
                  </pic:spPr>
                </pic:pic>
              </a:graphicData>
            </a:graphic>
          </wp:inline>
        </w:drawing>
      </w:r>
    </w:p>
    <w:p w14:paraId="30390A38" w14:textId="77777777" w:rsidR="00E01334" w:rsidRDefault="00AD00F8">
      <w:pPr>
        <w:spacing w:after="160"/>
        <w:jc w:val="center"/>
      </w:pPr>
      <w:r>
        <w:rPr>
          <w:i/>
          <w:iCs/>
          <w:sz w:val="20"/>
          <w:szCs w:val="20"/>
        </w:rPr>
        <w:t>PN04-DP01C - Gestion de Compras</w:t>
      </w:r>
    </w:p>
    <w:p w14:paraId="1749E581" w14:textId="77777777" w:rsidR="00E01334" w:rsidRDefault="00AD00F8">
      <w:pPr>
        <w:keepNext/>
        <w:pageBreakBefore/>
        <w:spacing w:before="160" w:after="120"/>
      </w:pPr>
      <w:r>
        <w:rPr>
          <w:b/>
          <w:bCs/>
          <w:sz w:val="26"/>
          <w:szCs w:val="26"/>
        </w:rPr>
        <w:lastRenderedPageBreak/>
        <w:t>D. Modelo conceptual</w:t>
      </w:r>
    </w:p>
    <w:p w14:paraId="08F65391" w14:textId="77777777" w:rsidR="00E01334" w:rsidRDefault="00AD00F8">
      <w:pPr>
        <w:keepNext/>
        <w:spacing w:after="60"/>
        <w:jc w:val="center"/>
      </w:pPr>
      <w:r>
        <w:rPr>
          <w:noProof/>
        </w:rPr>
        <w:drawing>
          <wp:inline distT="0" distB="0" distL="0" distR="0" wp14:anchorId="1CD19DA3" wp14:editId="3099468A">
            <wp:extent cx="4819650" cy="5400675"/>
            <wp:effectExtent l="0" t="0" r="0" b="0"/>
            <wp:docPr id="78" name="d1028" descr="Diagrama 1028" title="Diagrama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4819650" cy="5400675"/>
                    </a:xfrm>
                    <a:prstGeom prst="rect">
                      <a:avLst/>
                    </a:prstGeom>
                  </pic:spPr>
                </pic:pic>
              </a:graphicData>
            </a:graphic>
          </wp:inline>
        </w:drawing>
      </w:r>
    </w:p>
    <w:p w14:paraId="6CF0A303" w14:textId="77777777" w:rsidR="00E01334" w:rsidRDefault="00AD00F8">
      <w:pPr>
        <w:spacing w:after="160"/>
        <w:jc w:val="center"/>
      </w:pPr>
      <w:r>
        <w:rPr>
          <w:i/>
          <w:iCs/>
          <w:sz w:val="20"/>
          <w:szCs w:val="20"/>
        </w:rPr>
        <w:t>PN04 - Gestion de Compras</w:t>
      </w:r>
    </w:p>
    <w:p w14:paraId="66AA92EA"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75A2D1B1"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8D2F958"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0B472BF" w14:textId="77777777" w:rsidR="00E01334" w:rsidRDefault="00AD00F8">
            <w:pPr>
              <w:spacing w:after="40"/>
            </w:pPr>
            <w:r>
              <w:rPr>
                <w:b/>
                <w:bCs/>
                <w:sz w:val="18"/>
                <w:szCs w:val="18"/>
              </w:rPr>
              <w:t>Descripción</w:t>
            </w:r>
          </w:p>
        </w:tc>
      </w:tr>
      <w:tr w:rsidR="00E01334" w14:paraId="60EDAC4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535802" w14:textId="77777777" w:rsidR="00E01334" w:rsidRDefault="00AD00F8">
            <w:pPr>
              <w:spacing w:after="40"/>
            </w:pPr>
            <w:r>
              <w:rPr>
                <w:sz w:val="18"/>
                <w:szCs w:val="18"/>
              </w:rPr>
              <w:t>Proveedor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63FCFF" w14:textId="77777777" w:rsidR="00E01334" w:rsidRDefault="00AD00F8">
            <w:pPr>
              <w:spacing w:after="40"/>
            </w:pPr>
            <w:r>
              <w:rPr>
                <w:sz w:val="18"/>
                <w:szCs w:val="18"/>
              </w:rPr>
              <w:t>Es la empresa a la que Edelstahl le compra materiales. Guarda CUIT, razón social, nombre de fantasía, dirección y contacto, y se usa para armar las órdenes de compra y registrar pagos. Datos que maneja: razonSocial, cuit, plazoEntregaDias, saldoCuenta, activo. Operaciones principales: validarCuit, actualizarSaldo.</w:t>
            </w:r>
          </w:p>
        </w:tc>
      </w:tr>
      <w:tr w:rsidR="00E01334" w14:paraId="03F5B13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F761B6" w14:textId="77777777" w:rsidR="00E01334" w:rsidRDefault="00AD00F8">
            <w:pPr>
              <w:spacing w:after="40"/>
            </w:pPr>
            <w:r>
              <w:rPr>
                <w:sz w:val="18"/>
                <w:szCs w:val="18"/>
              </w:rPr>
              <w:t>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6C39E3" w14:textId="77777777" w:rsidR="00E01334" w:rsidRDefault="00AD00F8">
            <w:pPr>
              <w:spacing w:after="40"/>
            </w:pPr>
            <w:r>
              <w:rPr>
                <w:sz w:val="18"/>
                <w:szCs w:val="18"/>
              </w:rPr>
              <w:t>Es cada artículo que maneja la empresa: chapas, caños, barras y otros productos de acero inoxidable. Guarda código SKU, nombre, categoría, unidad de medida, calidad AISI, espesor, acabado, medidas, precio y puntos de reposición. Un producto puede venderse, comprarse y/o fabricarse. Datos que maneja: codigoSKU, nombre, stockMinimo, puntoReposicion, esComprable. Operaciones principales: necesitaReposicion.</w:t>
            </w:r>
          </w:p>
        </w:tc>
      </w:tr>
      <w:tr w:rsidR="00E01334" w14:paraId="7A490D0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9BD569" w14:textId="77777777" w:rsidR="00E01334" w:rsidRDefault="00AD00F8">
            <w:pPr>
              <w:spacing w:after="40"/>
            </w:pPr>
            <w:r>
              <w:rPr>
                <w:sz w:val="18"/>
                <w:szCs w:val="18"/>
              </w:rPr>
              <w:lastRenderedPageBreak/>
              <w:t>OrdenCompra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56D57E" w14:textId="77777777" w:rsidR="00E01334" w:rsidRDefault="00AD00F8">
            <w:pPr>
              <w:spacing w:after="40"/>
            </w:pPr>
            <w:r>
              <w:rPr>
                <w:sz w:val="18"/>
                <w:szCs w:val="18"/>
              </w:rPr>
              <w:t>Es el pedido de materiales que se le hace a un proveedor. Tiene número, proveedor, fecha de emisión, fecha estimada de entrega, estado, condición de pago y los montos. Se va completando a medida que llega la mercadería. Datos que maneja: numero, fechaEmision, fechaEntregaEstimada, estado, montoTotal, saldoPendiente. Operaciones principales: emitir, cancelar, calcularTotales.</w:t>
            </w:r>
          </w:p>
        </w:tc>
      </w:tr>
      <w:tr w:rsidR="00E01334" w14:paraId="1B61083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859F9B" w14:textId="77777777" w:rsidR="00E01334" w:rsidRDefault="00AD00F8">
            <w:pPr>
              <w:spacing w:after="40"/>
            </w:pPr>
            <w:r>
              <w:rPr>
                <w:sz w:val="18"/>
                <w:szCs w:val="18"/>
              </w:rPr>
              <w:t>DetalleOrdenCompra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48E40A" w14:textId="77777777" w:rsidR="00E01334" w:rsidRDefault="00AD00F8">
            <w:pPr>
              <w:spacing w:after="40"/>
            </w:pPr>
            <w:r>
              <w:rPr>
                <w:sz w:val="18"/>
                <w:szCs w:val="18"/>
              </w:rPr>
              <w:t>Es cada renglón de una orden de compra: qué producto se pidió, cuánta cantidad, a qué costo y cuánto llegó hasta ahora. Datos que maneja: cantidadSolicitada, cantidadRecibida, costoUnitario, porcentajeDescuento. Operaciones principales: calcularSubtotal, calcularPendiente.</w:t>
            </w:r>
          </w:p>
        </w:tc>
      </w:tr>
      <w:tr w:rsidR="00E01334" w14:paraId="0A2CF23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85ACE7" w14:textId="77777777" w:rsidR="00E01334" w:rsidRDefault="00AD00F8">
            <w:pPr>
              <w:spacing w:after="40"/>
            </w:pPr>
            <w:r>
              <w:rPr>
                <w:sz w:val="18"/>
                <w:szCs w:val="18"/>
              </w:rPr>
              <w:t>RecepcionCompra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470238" w14:textId="77777777" w:rsidR="00E01334" w:rsidRDefault="00AD00F8">
            <w:pPr>
              <w:spacing w:after="40"/>
            </w:pPr>
            <w:r>
              <w:rPr>
                <w:sz w:val="18"/>
                <w:szCs w:val="18"/>
              </w:rPr>
              <w:t>Es el registro de lo que llegó del proveedor contra una orden de compra: fecha, número de remito del proveedor, quién recibió y el estado de la recepción. Datos que maneja: numero, fechaRecepcion, numeroRemitoProveedor, recibidoPor. Operaciones principales: registrar, ingresarAlStock.</w:t>
            </w:r>
          </w:p>
        </w:tc>
      </w:tr>
      <w:tr w:rsidR="00E01334" w14:paraId="65D6BC5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53FF17" w14:textId="77777777" w:rsidR="00E01334" w:rsidRDefault="00AD00F8">
            <w:pPr>
              <w:spacing w:after="40"/>
            </w:pPr>
            <w:r>
              <w:rPr>
                <w:sz w:val="18"/>
                <w:szCs w:val="18"/>
              </w:rPr>
              <w:t>DetalleRecepcionCompra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6E0586" w14:textId="77777777" w:rsidR="00E01334" w:rsidRDefault="00AD00F8">
            <w:pPr>
              <w:spacing w:after="40"/>
            </w:pPr>
            <w:r>
              <w:rPr>
                <w:sz w:val="18"/>
                <w:szCs w:val="18"/>
              </w:rPr>
              <w:t>Es cada material recibido en una recepción: cuánto llegó, cuánto se aceptó, cuánto se rechazó y por qué, además del lote y el certificado de colada. Datos que maneja: cantidadRecibida, cantidadAceptada, cantidadRechazada, numeroLote, certificadoColada. Operaciones principales: validarCantidades.</w:t>
            </w:r>
          </w:p>
        </w:tc>
      </w:tr>
      <w:tr w:rsidR="00E01334" w14:paraId="2518B8C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05686B" w14:textId="77777777" w:rsidR="00E01334" w:rsidRDefault="00AD00F8">
            <w:pPr>
              <w:spacing w:after="40"/>
            </w:pPr>
            <w:r>
              <w:rPr>
                <w:sz w:val="18"/>
                <w:szCs w:val="18"/>
              </w:rPr>
              <w:t>StockProducto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83BDE4" w14:textId="77777777" w:rsidR="00E01334" w:rsidRDefault="00AD00F8">
            <w:pPr>
              <w:spacing w:after="40"/>
            </w:pPr>
            <w:r>
              <w:rPr>
                <w:sz w:val="18"/>
                <w:szCs w:val="18"/>
              </w:rPr>
              <w:t>Es la existencia de un producto en una ubicación del depósito. Guarda la cantidad física, la reservada para pedidos, la bloqueada y el costo promedio. El disponible real es lo físico menos lo reservado y lo bloqueado. Datos que maneja: cantidadFisica, cantidadReservada. Operaciones principales: calcularDisponible, incrementar.</w:t>
            </w:r>
          </w:p>
        </w:tc>
      </w:tr>
      <w:tr w:rsidR="00E01334" w14:paraId="676595F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74B7A7" w14:textId="77777777" w:rsidR="00E01334" w:rsidRDefault="00AD00F8">
            <w:pPr>
              <w:spacing w:after="40"/>
            </w:pPr>
            <w:r>
              <w:rPr>
                <w:sz w:val="18"/>
                <w:szCs w:val="18"/>
              </w:rPr>
              <w:t>MovimientoStock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B65EF4" w14:textId="77777777" w:rsidR="00E01334" w:rsidRDefault="00AD00F8">
            <w:pPr>
              <w:spacing w:after="40"/>
            </w:pPr>
            <w:r>
              <w:rPr>
                <w:sz w:val="18"/>
                <w:szCs w:val="18"/>
              </w:rPr>
              <w:t>Es el registro de cada entrada, salida o ajuste de mercadería: qué producto, en qué ubicación, cuánto, quién lo hizo y con qué documento de origen. Con esto queda la historia completa del stock. Datos que maneja: fechaMovimiento, tipoMovimiento, cantidad, documentoOrigen. Operaciones principales: calcularSaldoResultante.</w:t>
            </w:r>
          </w:p>
        </w:tc>
      </w:tr>
    </w:tbl>
    <w:p w14:paraId="3F3666EA" w14:textId="77777777" w:rsidR="00E01334" w:rsidRDefault="00E01334">
      <w:pPr>
        <w:spacing w:after="60" w:line="300" w:lineRule="auto"/>
        <w:jc w:val="both"/>
      </w:pPr>
    </w:p>
    <w:p w14:paraId="2516FE78" w14:textId="77777777" w:rsidR="00E01334" w:rsidRDefault="00AD00F8">
      <w:pPr>
        <w:pStyle w:val="Heading3"/>
        <w:keepNext/>
        <w:pageBreakBefore/>
      </w:pPr>
      <w:bookmarkStart w:id="41" w:name="_Toc244109164"/>
      <w:r>
        <w:lastRenderedPageBreak/>
        <w:t>N01.5 PN05. Gestión Financiera</w:t>
      </w:r>
      <w:bookmarkEnd w:id="41"/>
    </w:p>
    <w:p w14:paraId="7E2D04CD" w14:textId="77777777" w:rsidR="00E01334" w:rsidRDefault="00AD00F8">
      <w:pPr>
        <w:keepNext/>
        <w:spacing w:before="160" w:after="120"/>
      </w:pPr>
      <w:r>
        <w:rPr>
          <w:b/>
          <w:bCs/>
          <w:sz w:val="26"/>
          <w:szCs w:val="26"/>
        </w:rPr>
        <w:t>A. Identificación de roles intervinientes</w:t>
      </w:r>
    </w:p>
    <w:p w14:paraId="201E2A0E" w14:textId="77777777" w:rsidR="00E01334" w:rsidRDefault="00AD00F8">
      <w:pPr>
        <w:spacing w:after="120" w:line="300" w:lineRule="auto"/>
        <w:jc w:val="both"/>
      </w:pPr>
      <w:r>
        <w:t>En este proceso intervienen: Administrativo de Facturación, Tesorería. Participan además, desde afuera del sistema, el cliente o el proveedor según el caso.</w:t>
      </w:r>
    </w:p>
    <w:p w14:paraId="40401F0C" w14:textId="77777777" w:rsidR="00E01334" w:rsidRDefault="00AD00F8">
      <w:pPr>
        <w:keepNext/>
        <w:spacing w:after="60"/>
        <w:jc w:val="center"/>
      </w:pPr>
      <w:r>
        <w:rPr>
          <w:noProof/>
        </w:rPr>
        <w:drawing>
          <wp:inline distT="0" distB="0" distL="0" distR="0" wp14:anchorId="0333EB30" wp14:editId="79D235C0">
            <wp:extent cx="5686425" cy="3733800"/>
            <wp:effectExtent l="0" t="0" r="0" b="0"/>
            <wp:docPr id="79" name="d41" descr="Diagrama 41" title="Diagrama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5686425" cy="3733800"/>
                    </a:xfrm>
                    <a:prstGeom prst="rect">
                      <a:avLst/>
                    </a:prstGeom>
                  </pic:spPr>
                </pic:pic>
              </a:graphicData>
            </a:graphic>
          </wp:inline>
        </w:drawing>
      </w:r>
    </w:p>
    <w:p w14:paraId="76F3DF88" w14:textId="77777777" w:rsidR="00E01334" w:rsidRDefault="00AD00F8">
      <w:pPr>
        <w:spacing w:after="160"/>
        <w:jc w:val="center"/>
      </w:pPr>
      <w:r>
        <w:rPr>
          <w:i/>
          <w:iCs/>
          <w:sz w:val="20"/>
          <w:szCs w:val="20"/>
        </w:rPr>
        <w:t>Actores y casos de uso de negocio - CUN 05</w:t>
      </w:r>
    </w:p>
    <w:p w14:paraId="04D34BE3" w14:textId="77777777" w:rsidR="00E01334" w:rsidRDefault="00AD00F8">
      <w:pPr>
        <w:keepNext/>
        <w:pageBreakBefore/>
        <w:spacing w:before="160" w:after="120"/>
      </w:pPr>
      <w:r>
        <w:rPr>
          <w:b/>
          <w:bCs/>
          <w:sz w:val="26"/>
          <w:szCs w:val="26"/>
        </w:rPr>
        <w:lastRenderedPageBreak/>
        <w:t>B. Descripción funcional del proceso: entrada, comportamiento y salida</w:t>
      </w:r>
    </w:p>
    <w:p w14:paraId="3912F119" w14:textId="77777777" w:rsidR="00E01334" w:rsidRDefault="00AD00F8">
      <w:pPr>
        <w:spacing w:after="120" w:line="300" w:lineRule="auto"/>
        <w:jc w:val="both"/>
      </w:pPr>
      <w:r>
        <w:rPr>
          <w:b/>
          <w:bCs/>
        </w:rPr>
        <w:t xml:space="preserve">Entrada: </w:t>
      </w:r>
      <w:r>
        <w:t>los datos y pedidos que cargan Administrativo de Facturación y Tesorería en las pantallas del módulo, y la información que ya está guardada en las tablas Pedidos, Facturas, DetallesFactura, Clientes, MovimientosCuentaCliente, CobrosCliente.</w:t>
      </w:r>
    </w:p>
    <w:p w14:paraId="26B81750" w14:textId="77777777" w:rsidR="00E01334" w:rsidRDefault="00AD00F8">
      <w:pPr>
        <w:spacing w:after="120" w:line="300" w:lineRule="auto"/>
        <w:jc w:val="both"/>
      </w:pPr>
      <w:r>
        <w:rPr>
          <w:b/>
          <w:bCs/>
        </w:rPr>
        <w:t xml:space="preserve">Comportamiento: </w:t>
      </w:r>
      <w:r>
        <w:t>Este proceso cubre el dinero del negocio: se emiten las facturas, se registran los cobros de los clientes y los pagos a los proveedores, y se consultan las cuentas corrientes. El proceso se resuelve con los siguientes casos de uso:</w:t>
      </w:r>
    </w:p>
    <w:p w14:paraId="7F63199F" w14:textId="77777777" w:rsidR="00E01334" w:rsidRDefault="00AD00F8">
      <w:pPr>
        <w:pStyle w:val="ListParagraph"/>
        <w:numPr>
          <w:ilvl w:val="0"/>
          <w:numId w:val="2"/>
        </w:numPr>
        <w:spacing w:after="60" w:line="280" w:lineRule="auto"/>
      </w:pPr>
      <w:r>
        <w:rPr>
          <w:b/>
          <w:bCs/>
        </w:rPr>
        <w:t xml:space="preserve">CU14 - Emitir Factura: </w:t>
      </w:r>
      <w:r>
        <w:t>El administrativo de facturación emite la factura de un pedido: determina si es tipo A o B, calcula el IVA y los totales y genera el PDF.</w:t>
      </w:r>
    </w:p>
    <w:p w14:paraId="17DAE67F" w14:textId="77777777" w:rsidR="00E01334" w:rsidRDefault="00AD00F8">
      <w:pPr>
        <w:pStyle w:val="ListParagraph"/>
        <w:numPr>
          <w:ilvl w:val="0"/>
          <w:numId w:val="2"/>
        </w:numPr>
        <w:spacing w:after="60" w:line="280" w:lineRule="auto"/>
      </w:pPr>
      <w:r>
        <w:rPr>
          <w:b/>
          <w:bCs/>
        </w:rPr>
        <w:t xml:space="preserve">CU15 - Registrar Cobro: </w:t>
      </w:r>
      <w:r>
        <w:t>Tesorería registra el cobro de una factura, total o parcial. El cobro se aplica a la factura y actualiza la cuenta corriente del cliente.</w:t>
      </w:r>
    </w:p>
    <w:p w14:paraId="43C941D2" w14:textId="77777777" w:rsidR="00E01334" w:rsidRDefault="00AD00F8">
      <w:pPr>
        <w:pStyle w:val="ListParagraph"/>
        <w:numPr>
          <w:ilvl w:val="0"/>
          <w:numId w:val="2"/>
        </w:numPr>
        <w:spacing w:after="60" w:line="280" w:lineRule="auto"/>
      </w:pPr>
      <w:r>
        <w:rPr>
          <w:b/>
          <w:bCs/>
        </w:rPr>
        <w:t xml:space="preserve">CU16 - Registrar Pago a Proveedor: </w:t>
      </w:r>
      <w:r>
        <w:t>Tesorería registra el pago a un proveedor. El pago se aplica a la orden de compra y actualiza la cuenta corriente del proveedor.</w:t>
      </w:r>
    </w:p>
    <w:p w14:paraId="1AEEEB29" w14:textId="77777777" w:rsidR="00E01334" w:rsidRDefault="00AD00F8">
      <w:pPr>
        <w:pStyle w:val="ListParagraph"/>
        <w:numPr>
          <w:ilvl w:val="0"/>
          <w:numId w:val="2"/>
        </w:numPr>
        <w:spacing w:after="60" w:line="280" w:lineRule="auto"/>
      </w:pPr>
      <w:r>
        <w:rPr>
          <w:b/>
          <w:bCs/>
        </w:rPr>
        <w:t xml:space="preserve">CU17 - Consultar Cuenta Corriente: </w:t>
      </w:r>
      <w:r>
        <w:t>Tesorería consulta la cuenta corriente de un cliente: facturas, cobros y notas de crédito, con el saldo acumulado después de cada movimiento. Se puede exportar.</w:t>
      </w:r>
    </w:p>
    <w:p w14:paraId="5AC03D83" w14:textId="77777777" w:rsidR="00E01334" w:rsidRDefault="00AD00F8">
      <w:pPr>
        <w:spacing w:before="80" w:after="120" w:line="300" w:lineRule="auto"/>
        <w:jc w:val="both"/>
      </w:pPr>
      <w:r>
        <w:rPr>
          <w:b/>
          <w:bCs/>
        </w:rPr>
        <w:t xml:space="preserve">Salida: </w:t>
      </w:r>
      <w:r>
        <w:t>los registros que quedan guardados (Factura, DetalleFactura, CobroCliente, PagoProveedor, OrdenCompra, MovimientoCuentaCliente, Cliente), los documentos que se generan y el estado actualizado de cada pedido o gestión.</w:t>
      </w:r>
    </w:p>
    <w:p w14:paraId="1C04BE95" w14:textId="77777777" w:rsidR="00E01334" w:rsidRDefault="00AD00F8">
      <w:pPr>
        <w:keepNext/>
        <w:pageBreakBefore/>
        <w:spacing w:before="160" w:after="120"/>
      </w:pPr>
      <w:r>
        <w:rPr>
          <w:b/>
          <w:bCs/>
          <w:sz w:val="26"/>
          <w:szCs w:val="26"/>
        </w:rPr>
        <w:lastRenderedPageBreak/>
        <w:t>C. Diagrama de proceso</w:t>
      </w:r>
    </w:p>
    <w:p w14:paraId="7D10147F" w14:textId="77777777" w:rsidR="00E01334" w:rsidRDefault="00AD00F8">
      <w:pPr>
        <w:keepNext/>
        <w:spacing w:after="60"/>
        <w:jc w:val="center"/>
      </w:pPr>
      <w:r>
        <w:rPr>
          <w:noProof/>
        </w:rPr>
        <w:drawing>
          <wp:inline distT="0" distB="0" distL="0" distR="0" wp14:anchorId="1064F221" wp14:editId="0BA98B46">
            <wp:extent cx="3695700" cy="7200900"/>
            <wp:effectExtent l="0" t="0" r="0" b="0"/>
            <wp:docPr id="80" name="d1016" descr="Diagrama 1016" title="Diagrama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3695700" cy="7200900"/>
                    </a:xfrm>
                    <a:prstGeom prst="rect">
                      <a:avLst/>
                    </a:prstGeom>
                  </pic:spPr>
                </pic:pic>
              </a:graphicData>
            </a:graphic>
          </wp:inline>
        </w:drawing>
      </w:r>
    </w:p>
    <w:p w14:paraId="6CEF3914" w14:textId="77777777" w:rsidR="00E01334" w:rsidRDefault="00AD00F8">
      <w:pPr>
        <w:spacing w:after="160"/>
        <w:jc w:val="center"/>
      </w:pPr>
      <w:r>
        <w:rPr>
          <w:i/>
          <w:iCs/>
          <w:sz w:val="20"/>
          <w:szCs w:val="20"/>
        </w:rPr>
        <w:t>PN05-DP01A - Gestion Financiera</w:t>
      </w:r>
    </w:p>
    <w:p w14:paraId="306DB8AA" w14:textId="77777777" w:rsidR="00E01334" w:rsidRDefault="00E01334">
      <w:pPr>
        <w:pageBreakBefore/>
      </w:pPr>
    </w:p>
    <w:p w14:paraId="7C522A18" w14:textId="77777777" w:rsidR="00E01334" w:rsidRDefault="00AD00F8">
      <w:pPr>
        <w:keepNext/>
        <w:spacing w:after="60"/>
        <w:jc w:val="center"/>
      </w:pPr>
      <w:r>
        <w:rPr>
          <w:noProof/>
        </w:rPr>
        <w:drawing>
          <wp:inline distT="0" distB="0" distL="0" distR="0" wp14:anchorId="0250A126" wp14:editId="6A42E26E">
            <wp:extent cx="3695700" cy="7200900"/>
            <wp:effectExtent l="0" t="0" r="0" b="0"/>
            <wp:docPr id="81" name="d1017" descr="Diagrama 1017" title="Diagrama 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3695700" cy="7200900"/>
                    </a:xfrm>
                    <a:prstGeom prst="rect">
                      <a:avLst/>
                    </a:prstGeom>
                  </pic:spPr>
                </pic:pic>
              </a:graphicData>
            </a:graphic>
          </wp:inline>
        </w:drawing>
      </w:r>
    </w:p>
    <w:p w14:paraId="7725E0D6" w14:textId="77777777" w:rsidR="00E01334" w:rsidRDefault="00AD00F8">
      <w:pPr>
        <w:spacing w:after="160"/>
        <w:jc w:val="center"/>
      </w:pPr>
      <w:r>
        <w:rPr>
          <w:i/>
          <w:iCs/>
          <w:sz w:val="20"/>
          <w:szCs w:val="20"/>
        </w:rPr>
        <w:t>PN05-DP01B - Gestion Financiera</w:t>
      </w:r>
    </w:p>
    <w:p w14:paraId="032F7758" w14:textId="77777777" w:rsidR="00E01334" w:rsidRDefault="00E01334">
      <w:pPr>
        <w:pageBreakBefore/>
      </w:pPr>
    </w:p>
    <w:p w14:paraId="4F021959" w14:textId="77777777" w:rsidR="00E01334" w:rsidRDefault="00AD00F8">
      <w:pPr>
        <w:keepNext/>
        <w:spacing w:after="60"/>
        <w:jc w:val="center"/>
      </w:pPr>
      <w:r>
        <w:rPr>
          <w:noProof/>
        </w:rPr>
        <w:drawing>
          <wp:inline distT="0" distB="0" distL="0" distR="0" wp14:anchorId="22F57593" wp14:editId="3DAC4A31">
            <wp:extent cx="4429125" cy="7200900"/>
            <wp:effectExtent l="0" t="0" r="0" b="0"/>
            <wp:docPr id="82" name="d1018" descr="Diagrama 1018" title="Diagrama 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4429125" cy="7200900"/>
                    </a:xfrm>
                    <a:prstGeom prst="rect">
                      <a:avLst/>
                    </a:prstGeom>
                  </pic:spPr>
                </pic:pic>
              </a:graphicData>
            </a:graphic>
          </wp:inline>
        </w:drawing>
      </w:r>
    </w:p>
    <w:p w14:paraId="1E9355E3" w14:textId="77777777" w:rsidR="00E01334" w:rsidRDefault="00AD00F8">
      <w:pPr>
        <w:spacing w:after="160"/>
        <w:jc w:val="center"/>
      </w:pPr>
      <w:r>
        <w:rPr>
          <w:i/>
          <w:iCs/>
          <w:sz w:val="20"/>
          <w:szCs w:val="20"/>
        </w:rPr>
        <w:t>PN05-DP01C - Gestion Financiera</w:t>
      </w:r>
    </w:p>
    <w:p w14:paraId="155294D3" w14:textId="77777777" w:rsidR="00E01334" w:rsidRDefault="00AD00F8">
      <w:pPr>
        <w:keepNext/>
        <w:pageBreakBefore/>
        <w:spacing w:before="160" w:after="120"/>
      </w:pPr>
      <w:r>
        <w:rPr>
          <w:b/>
          <w:bCs/>
          <w:sz w:val="26"/>
          <w:szCs w:val="26"/>
        </w:rPr>
        <w:lastRenderedPageBreak/>
        <w:t>D. Modelo conceptual</w:t>
      </w:r>
    </w:p>
    <w:p w14:paraId="1C240E57" w14:textId="77777777" w:rsidR="00E01334" w:rsidRDefault="00AD00F8">
      <w:pPr>
        <w:keepNext/>
        <w:spacing w:after="60"/>
        <w:jc w:val="center"/>
      </w:pPr>
      <w:r>
        <w:rPr>
          <w:noProof/>
        </w:rPr>
        <w:drawing>
          <wp:inline distT="0" distB="0" distL="0" distR="0" wp14:anchorId="15A6FFB6" wp14:editId="42ACAEA7">
            <wp:extent cx="4324350" cy="5400675"/>
            <wp:effectExtent l="0" t="0" r="0" b="0"/>
            <wp:docPr id="83" name="d1029" descr="Diagrama 1029" title="Diagrama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4324350" cy="5400675"/>
                    </a:xfrm>
                    <a:prstGeom prst="rect">
                      <a:avLst/>
                    </a:prstGeom>
                  </pic:spPr>
                </pic:pic>
              </a:graphicData>
            </a:graphic>
          </wp:inline>
        </w:drawing>
      </w:r>
    </w:p>
    <w:p w14:paraId="2E46CF1D" w14:textId="77777777" w:rsidR="00E01334" w:rsidRDefault="00AD00F8">
      <w:pPr>
        <w:spacing w:after="160"/>
        <w:jc w:val="center"/>
      </w:pPr>
      <w:r>
        <w:rPr>
          <w:i/>
          <w:iCs/>
          <w:sz w:val="20"/>
          <w:szCs w:val="20"/>
        </w:rPr>
        <w:t>PN05 - Gestion Financiera</w:t>
      </w:r>
    </w:p>
    <w:p w14:paraId="6D844527"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6CE77F48"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65DDD29"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9FA2843" w14:textId="77777777" w:rsidR="00E01334" w:rsidRDefault="00AD00F8">
            <w:pPr>
              <w:spacing w:after="40"/>
            </w:pPr>
            <w:r>
              <w:rPr>
                <w:b/>
                <w:bCs/>
                <w:sz w:val="18"/>
                <w:szCs w:val="18"/>
              </w:rPr>
              <w:t>Descripción</w:t>
            </w:r>
          </w:p>
        </w:tc>
      </w:tr>
      <w:tr w:rsidR="00E01334" w14:paraId="5E270C1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0AF169" w14:textId="77777777" w:rsidR="00E01334" w:rsidRDefault="00AD00F8">
            <w:pPr>
              <w:spacing w:after="40"/>
            </w:pPr>
            <w:r>
              <w:rPr>
                <w:sz w:val="18"/>
                <w:szCs w:val="18"/>
              </w:rPr>
              <w:t>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DBED30" w14:textId="77777777" w:rsidR="00E01334" w:rsidRDefault="00AD00F8">
            <w:pPr>
              <w:spacing w:after="40"/>
            </w:pPr>
            <w:r>
              <w:rPr>
                <w:sz w:val="18"/>
                <w:szCs w:val="18"/>
              </w:rPr>
              <w:t>Es la persona o empresa que le compra a Edelstahl. Guarda sus datos fiscales y de contacto (CUIT, razón social, direcciones de facturación y entrega, mail) y todo lo que tiene que ver con su crédito: límite autorizado, deuda actual y si puede comprar a cuenta corriente. Datos que maneja: cuit, razonSocial, tipo, limiteCredito, deudaActual, autorizadoACredito. Operaciones principales: calcularCreditoDisponible, esEmpresa.</w:t>
            </w:r>
          </w:p>
        </w:tc>
      </w:tr>
      <w:tr w:rsidR="00E01334" w14:paraId="5284377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07133D" w14:textId="77777777" w:rsidR="00E01334" w:rsidRDefault="00AD00F8">
            <w:pPr>
              <w:spacing w:after="40"/>
            </w:pPr>
            <w:r>
              <w:rPr>
                <w:sz w:val="18"/>
                <w:szCs w:val="18"/>
              </w:rPr>
              <w:t>Factura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79D8EF" w14:textId="77777777" w:rsidR="00E01334" w:rsidRDefault="00AD00F8">
            <w:pPr>
              <w:spacing w:after="40"/>
            </w:pPr>
            <w:r>
              <w:rPr>
                <w:sz w:val="18"/>
                <w:szCs w:val="18"/>
              </w:rPr>
              <w:t>Es el comprobante que se le emite al cliente por una venta. Guarda punto de venta, número, fechas de emisión y vencimiento, tipo (A o B), moneda, importes e IVA, y cuánto falta cobrar. Datos que maneja: numero, tipo, fechaEmision, montoNeto, iva, montoTotal, saldoPendiente, estadoPago. Operaciones principales: calcularTotales, aplicarCobro.</w:t>
            </w:r>
          </w:p>
        </w:tc>
      </w:tr>
      <w:tr w:rsidR="00E01334" w14:paraId="3B1A3B2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51C18E" w14:textId="77777777" w:rsidR="00E01334" w:rsidRDefault="00AD00F8">
            <w:pPr>
              <w:spacing w:after="40"/>
            </w:pPr>
            <w:r>
              <w:rPr>
                <w:sz w:val="18"/>
                <w:szCs w:val="18"/>
              </w:rPr>
              <w:t>DetalleFactura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7B23D4" w14:textId="77777777" w:rsidR="00E01334" w:rsidRDefault="00AD00F8">
            <w:pPr>
              <w:spacing w:after="40"/>
            </w:pPr>
            <w:r>
              <w:rPr>
                <w:sz w:val="18"/>
                <w:szCs w:val="18"/>
              </w:rPr>
              <w:t>Es cada renglón de una factura: código, descripción, cantidad, precio unitario, descuento y subtotal. Datos que maneja: codigo, descripcion, cantidad, precioUnitario, subtotal. Operaciones principales: calcularSubtotal.</w:t>
            </w:r>
          </w:p>
        </w:tc>
      </w:tr>
      <w:tr w:rsidR="00E01334" w14:paraId="022578C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5D3244" w14:textId="77777777" w:rsidR="00E01334" w:rsidRDefault="00AD00F8">
            <w:pPr>
              <w:spacing w:after="40"/>
            </w:pPr>
            <w:r>
              <w:rPr>
                <w:sz w:val="18"/>
                <w:szCs w:val="18"/>
              </w:rPr>
              <w:lastRenderedPageBreak/>
              <w:t>CobroCliente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5E63C0" w14:textId="77777777" w:rsidR="00E01334" w:rsidRDefault="00AD00F8">
            <w:pPr>
              <w:spacing w:after="40"/>
            </w:pPr>
            <w:r>
              <w:rPr>
                <w:sz w:val="18"/>
                <w:szCs w:val="18"/>
              </w:rPr>
              <w:t>Es el cobro que se registra cuando un cliente paga una factura, total o parcialmente. Guarda número, factura, medio de pago, fechas, importe y referencia. Datos que maneja: numero, fechaCobro, importe, referencia. Operaciones principales: registrar, validarImporte.</w:t>
            </w:r>
          </w:p>
        </w:tc>
      </w:tr>
      <w:tr w:rsidR="00E01334" w14:paraId="505F8AD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96E3FF" w14:textId="77777777" w:rsidR="00E01334" w:rsidRDefault="00AD00F8">
            <w:pPr>
              <w:spacing w:after="40"/>
            </w:pPr>
            <w:r>
              <w:rPr>
                <w:sz w:val="18"/>
                <w:szCs w:val="18"/>
              </w:rPr>
              <w:t>MedioPago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B5A3F4" w14:textId="77777777" w:rsidR="00E01334" w:rsidRDefault="00AD00F8">
            <w:pPr>
              <w:spacing w:after="40"/>
            </w:pPr>
            <w:r>
              <w:rPr>
                <w:sz w:val="18"/>
                <w:szCs w:val="18"/>
              </w:rPr>
              <w:t>Es cada forma de pago que acepta la empresa (efectivo, transferencia, cheque, etc.) y si pide referencia o entidad financiera. Datos que maneja: codigo, nombre, activo. Operaciones principales: estaHabilitado.</w:t>
            </w:r>
          </w:p>
        </w:tc>
      </w:tr>
      <w:tr w:rsidR="00E01334" w14:paraId="168DDDD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5EA469" w14:textId="77777777" w:rsidR="00E01334" w:rsidRDefault="00AD00F8">
            <w:pPr>
              <w:spacing w:after="40"/>
            </w:pPr>
            <w:r>
              <w:rPr>
                <w:sz w:val="18"/>
                <w:szCs w:val="18"/>
              </w:rPr>
              <w:t>MovimientoCuentaCliente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D63A77" w14:textId="77777777" w:rsidR="00E01334" w:rsidRDefault="00AD00F8">
            <w:pPr>
              <w:spacing w:after="40"/>
            </w:pPr>
            <w:r>
              <w:rPr>
                <w:sz w:val="18"/>
                <w:szCs w:val="18"/>
              </w:rPr>
              <w:t>Es cada renglón de la cuenta corriente de un cliente: facturas (debe), cobros y notas de crédito (haber) y el saldo que queda después de cada uno. Datos que maneja: fecha, tipo, debe, haber, saldo. Operaciones principales: calcularSaldo.</w:t>
            </w:r>
          </w:p>
        </w:tc>
      </w:tr>
      <w:tr w:rsidR="00E01334" w14:paraId="72165ED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846F8C" w14:textId="77777777" w:rsidR="00E01334" w:rsidRDefault="00AD00F8">
            <w:pPr>
              <w:spacing w:after="40"/>
            </w:pPr>
            <w:r>
              <w:rPr>
                <w:sz w:val="18"/>
                <w:szCs w:val="18"/>
              </w:rPr>
              <w:t>Proveedor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B84406" w14:textId="77777777" w:rsidR="00E01334" w:rsidRDefault="00AD00F8">
            <w:pPr>
              <w:spacing w:after="40"/>
            </w:pPr>
            <w:r>
              <w:rPr>
                <w:sz w:val="18"/>
                <w:szCs w:val="18"/>
              </w:rPr>
              <w:t>Es la empresa a la que Edelstahl le compra materiales. Guarda CUIT, razón social, nombre de fantasía, dirección y contacto, y se usa para armar las órdenes de compra y registrar pagos. Datos que maneja: razonSocial, cuit, saldoCuenta. Operaciones principales: actualizarSaldo.</w:t>
            </w:r>
          </w:p>
        </w:tc>
      </w:tr>
      <w:tr w:rsidR="00E01334" w14:paraId="5576369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403A17" w14:textId="77777777" w:rsidR="00E01334" w:rsidRDefault="00AD00F8">
            <w:pPr>
              <w:spacing w:after="40"/>
            </w:pPr>
            <w:r>
              <w:rPr>
                <w:sz w:val="18"/>
                <w:szCs w:val="18"/>
              </w:rPr>
              <w:t>OrdenCompra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015DBF" w14:textId="77777777" w:rsidR="00E01334" w:rsidRDefault="00AD00F8">
            <w:pPr>
              <w:spacing w:after="40"/>
            </w:pPr>
            <w:r>
              <w:rPr>
                <w:sz w:val="18"/>
                <w:szCs w:val="18"/>
              </w:rPr>
              <w:t>Es el pedido de materiales que se le hace a un proveedor. Tiene número, proveedor, fecha de emisión, fecha estimada de entrega, estado, condición de pago y los montos. Se va completando a medida que llega la mercadería. Datos que maneja: numero, montoTotal, saldoPendiente, estado. Operaciones principales: aplicarPago.</w:t>
            </w:r>
          </w:p>
        </w:tc>
      </w:tr>
      <w:tr w:rsidR="00E01334" w14:paraId="33D3474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19F0CA" w14:textId="77777777" w:rsidR="00E01334" w:rsidRDefault="00AD00F8">
            <w:pPr>
              <w:spacing w:after="40"/>
            </w:pPr>
            <w:r>
              <w:rPr>
                <w:sz w:val="18"/>
                <w:szCs w:val="18"/>
              </w:rPr>
              <w:t>PagoProveedor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37415D" w14:textId="77777777" w:rsidR="00E01334" w:rsidRDefault="00AD00F8">
            <w:pPr>
              <w:spacing w:after="40"/>
            </w:pPr>
            <w:r>
              <w:rPr>
                <w:sz w:val="18"/>
                <w:szCs w:val="18"/>
              </w:rPr>
              <w:t>Es el pago que se le hace a un proveedor por una orden de compra. Guarda número, medio de pago, fechas, importe y referencia. Datos que maneja: numero, fechaPago, importe, referencia. Operaciones principales: registrar, validarImporte.</w:t>
            </w:r>
          </w:p>
        </w:tc>
      </w:tr>
    </w:tbl>
    <w:p w14:paraId="4B634FDB" w14:textId="77777777" w:rsidR="00E01334" w:rsidRDefault="00E01334">
      <w:pPr>
        <w:spacing w:after="60" w:line="300" w:lineRule="auto"/>
        <w:jc w:val="both"/>
      </w:pPr>
    </w:p>
    <w:p w14:paraId="3BFB5A34" w14:textId="77777777" w:rsidR="00E01334" w:rsidRDefault="00AD00F8">
      <w:pPr>
        <w:pStyle w:val="Heading3"/>
        <w:keepNext/>
        <w:pageBreakBefore/>
      </w:pPr>
      <w:bookmarkStart w:id="42" w:name="_Toc244109165"/>
      <w:r>
        <w:lastRenderedPageBreak/>
        <w:t>N01.6 PN06. Gestión Logística</w:t>
      </w:r>
      <w:bookmarkEnd w:id="42"/>
    </w:p>
    <w:p w14:paraId="34C047F8" w14:textId="77777777" w:rsidR="00E01334" w:rsidRDefault="00AD00F8">
      <w:pPr>
        <w:keepNext/>
        <w:spacing w:before="160" w:after="120"/>
      </w:pPr>
      <w:r>
        <w:rPr>
          <w:b/>
          <w:bCs/>
          <w:sz w:val="26"/>
          <w:szCs w:val="26"/>
        </w:rPr>
        <w:t>A. Identificación de roles intervinientes</w:t>
      </w:r>
    </w:p>
    <w:p w14:paraId="4F95CF15" w14:textId="77777777" w:rsidR="00E01334" w:rsidRDefault="00AD00F8">
      <w:pPr>
        <w:spacing w:after="120" w:line="300" w:lineRule="auto"/>
        <w:jc w:val="both"/>
      </w:pPr>
      <w:r>
        <w:t>En este proceso intervienen: Responsable de Logística, Chofer. Participan además, desde afuera del sistema, el cliente o el proveedor según el caso.</w:t>
      </w:r>
    </w:p>
    <w:p w14:paraId="4136383D" w14:textId="77777777" w:rsidR="00E01334" w:rsidRDefault="00AD00F8">
      <w:pPr>
        <w:keepNext/>
        <w:spacing w:after="60"/>
        <w:jc w:val="center"/>
      </w:pPr>
      <w:r>
        <w:rPr>
          <w:noProof/>
        </w:rPr>
        <w:drawing>
          <wp:inline distT="0" distB="0" distL="0" distR="0" wp14:anchorId="75B505B8" wp14:editId="3CA967DE">
            <wp:extent cx="5686425" cy="4019550"/>
            <wp:effectExtent l="0" t="0" r="0" b="0"/>
            <wp:docPr id="84" name="d37" descr="Diagrama 37" title="Diagrama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5686425" cy="4019550"/>
                    </a:xfrm>
                    <a:prstGeom prst="rect">
                      <a:avLst/>
                    </a:prstGeom>
                  </pic:spPr>
                </pic:pic>
              </a:graphicData>
            </a:graphic>
          </wp:inline>
        </w:drawing>
      </w:r>
    </w:p>
    <w:p w14:paraId="58184D4E" w14:textId="77777777" w:rsidR="00E01334" w:rsidRDefault="00AD00F8">
      <w:pPr>
        <w:spacing w:after="160"/>
        <w:jc w:val="center"/>
      </w:pPr>
      <w:r>
        <w:rPr>
          <w:i/>
          <w:iCs/>
          <w:sz w:val="20"/>
          <w:szCs w:val="20"/>
        </w:rPr>
        <w:t>Actores y casos de uso de negocio - CUN 04</w:t>
      </w:r>
    </w:p>
    <w:p w14:paraId="375A9EAD" w14:textId="77777777" w:rsidR="00E01334" w:rsidRDefault="00AD00F8">
      <w:pPr>
        <w:keepNext/>
        <w:pageBreakBefore/>
        <w:spacing w:before="160" w:after="120"/>
      </w:pPr>
      <w:r>
        <w:rPr>
          <w:b/>
          <w:bCs/>
          <w:sz w:val="26"/>
          <w:szCs w:val="26"/>
        </w:rPr>
        <w:lastRenderedPageBreak/>
        <w:t>B. Descripción funcional del proceso: entrada, comportamiento y salida</w:t>
      </w:r>
    </w:p>
    <w:p w14:paraId="2A86178F" w14:textId="77777777" w:rsidR="00E01334" w:rsidRDefault="00AD00F8">
      <w:pPr>
        <w:spacing w:after="120" w:line="300" w:lineRule="auto"/>
        <w:jc w:val="both"/>
      </w:pPr>
      <w:r>
        <w:rPr>
          <w:b/>
          <w:bCs/>
        </w:rPr>
        <w:t xml:space="preserve">Entrada: </w:t>
      </w:r>
      <w:r>
        <w:t>los datos y pedidos que cargan Responsable de Logística y Chofer en las pantallas del módulo, y la información que ya está guardada en las tablas Remitos, DetallesRemito, HojasRuta, DetallesHojaRuta, Vehiculos, Choferes.</w:t>
      </w:r>
    </w:p>
    <w:p w14:paraId="75429214" w14:textId="77777777" w:rsidR="00E01334" w:rsidRDefault="00AD00F8">
      <w:pPr>
        <w:spacing w:after="120" w:line="300" w:lineRule="auto"/>
        <w:jc w:val="both"/>
      </w:pPr>
      <w:r>
        <w:rPr>
          <w:b/>
          <w:bCs/>
        </w:rPr>
        <w:t xml:space="preserve">Comportamiento: </w:t>
      </w:r>
      <w:r>
        <w:t>Este proceso cubre la entrega de la mercadería: se genera el remito, se arma la hoja de ruta con vehículo y chofer y se registra cada entrega. El proceso se resuelve con los siguientes casos de uso:</w:t>
      </w:r>
    </w:p>
    <w:p w14:paraId="15EAEDE6" w14:textId="77777777" w:rsidR="00E01334" w:rsidRDefault="00AD00F8">
      <w:pPr>
        <w:pStyle w:val="ListParagraph"/>
        <w:numPr>
          <w:ilvl w:val="0"/>
          <w:numId w:val="2"/>
        </w:numPr>
        <w:spacing w:after="60" w:line="280" w:lineRule="auto"/>
      </w:pPr>
      <w:r>
        <w:rPr>
          <w:b/>
          <w:bCs/>
        </w:rPr>
        <w:t xml:space="preserve">CU18 - Generar Hoja de Ruta: </w:t>
      </w:r>
      <w:r>
        <w:t>El responsable de logística arma la hoja de ruta de un reparto: elige vehículo y chofer, verifica la carga, genera el remito y calcula el recorrido.</w:t>
      </w:r>
    </w:p>
    <w:p w14:paraId="70B541EE" w14:textId="77777777" w:rsidR="00E01334" w:rsidRDefault="00AD00F8">
      <w:pPr>
        <w:pStyle w:val="ListParagraph"/>
        <w:numPr>
          <w:ilvl w:val="0"/>
          <w:numId w:val="2"/>
        </w:numPr>
        <w:spacing w:after="60" w:line="280" w:lineRule="auto"/>
      </w:pPr>
      <w:r>
        <w:rPr>
          <w:b/>
          <w:bCs/>
        </w:rPr>
        <w:t xml:space="preserve">CU19 - Registrar Entrega: </w:t>
      </w:r>
      <w:r>
        <w:t>El chofer registra cada entrega: quién recibió y con qué documento, y el sistema actualiza el estado del pedido. Si no se pudo entregar, se registra el motivo y se reprograma.</w:t>
      </w:r>
    </w:p>
    <w:p w14:paraId="74AF3C32" w14:textId="77777777" w:rsidR="00E01334" w:rsidRDefault="00AD00F8">
      <w:pPr>
        <w:pStyle w:val="ListParagraph"/>
        <w:numPr>
          <w:ilvl w:val="0"/>
          <w:numId w:val="2"/>
        </w:numPr>
        <w:spacing w:after="60" w:line="280" w:lineRule="auto"/>
      </w:pPr>
      <w:r>
        <w:rPr>
          <w:b/>
          <w:bCs/>
        </w:rPr>
        <w:t xml:space="preserve">CU27 - Generar Remito y Despachar: </w:t>
      </w:r>
      <w:r>
        <w:t>El responsable de logística genera el remito de un pedido y lo despacha. Se valida el pedido y la dirección, se numera el remito y se puede imprimir en triplicado.</w:t>
      </w:r>
    </w:p>
    <w:p w14:paraId="01A54A5F" w14:textId="77777777" w:rsidR="00E01334" w:rsidRDefault="00AD00F8">
      <w:pPr>
        <w:spacing w:before="80" w:after="120" w:line="300" w:lineRule="auto"/>
        <w:jc w:val="both"/>
      </w:pPr>
      <w:r>
        <w:rPr>
          <w:b/>
          <w:bCs/>
        </w:rPr>
        <w:t xml:space="preserve">Salida: </w:t>
      </w:r>
      <w:r>
        <w:t>los registros que quedan guardados (HojaRuta, DetalleHojaRuta, RemitoEntrega, ComprobanteEntrega, DetalleRemito), los documentos que se generan y el estado actualizado de cada pedido o gestión.</w:t>
      </w:r>
    </w:p>
    <w:p w14:paraId="3D22C9E5" w14:textId="77777777" w:rsidR="00E01334" w:rsidRDefault="00AD00F8">
      <w:pPr>
        <w:keepNext/>
        <w:pageBreakBefore/>
        <w:spacing w:before="160" w:after="120"/>
      </w:pPr>
      <w:r>
        <w:rPr>
          <w:b/>
          <w:bCs/>
          <w:sz w:val="26"/>
          <w:szCs w:val="26"/>
        </w:rPr>
        <w:lastRenderedPageBreak/>
        <w:t>C. Diagrama de proceso</w:t>
      </w:r>
    </w:p>
    <w:p w14:paraId="7AA8368C" w14:textId="77777777" w:rsidR="00E01334" w:rsidRDefault="00AD00F8">
      <w:pPr>
        <w:keepNext/>
        <w:spacing w:after="60"/>
        <w:jc w:val="center"/>
      </w:pPr>
      <w:r>
        <w:rPr>
          <w:noProof/>
        </w:rPr>
        <w:drawing>
          <wp:inline distT="0" distB="0" distL="0" distR="0" wp14:anchorId="4A028B96" wp14:editId="5EB1CE76">
            <wp:extent cx="4152900" cy="7200900"/>
            <wp:effectExtent l="0" t="0" r="0" b="0"/>
            <wp:docPr id="85" name="d1019" descr="Diagrama 1019" title="Diagrama 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4152900" cy="7200900"/>
                    </a:xfrm>
                    <a:prstGeom prst="rect">
                      <a:avLst/>
                    </a:prstGeom>
                  </pic:spPr>
                </pic:pic>
              </a:graphicData>
            </a:graphic>
          </wp:inline>
        </w:drawing>
      </w:r>
    </w:p>
    <w:p w14:paraId="224194CB" w14:textId="77777777" w:rsidR="00E01334" w:rsidRDefault="00AD00F8">
      <w:pPr>
        <w:spacing w:after="160"/>
        <w:jc w:val="center"/>
      </w:pPr>
      <w:r>
        <w:rPr>
          <w:i/>
          <w:iCs/>
          <w:sz w:val="20"/>
          <w:szCs w:val="20"/>
        </w:rPr>
        <w:t>PN06-DP01A - Gestion Logistica</w:t>
      </w:r>
    </w:p>
    <w:p w14:paraId="48F5F401" w14:textId="77777777" w:rsidR="00E01334" w:rsidRDefault="00E01334">
      <w:pPr>
        <w:pageBreakBefore/>
      </w:pPr>
    </w:p>
    <w:p w14:paraId="1E9EB66A" w14:textId="77777777" w:rsidR="00E01334" w:rsidRDefault="00AD00F8">
      <w:pPr>
        <w:keepNext/>
        <w:spacing w:after="60"/>
        <w:jc w:val="center"/>
      </w:pPr>
      <w:r>
        <w:rPr>
          <w:noProof/>
        </w:rPr>
        <w:drawing>
          <wp:inline distT="0" distB="0" distL="0" distR="0" wp14:anchorId="664A5DF4" wp14:editId="4E0358B8">
            <wp:extent cx="3695700" cy="7200900"/>
            <wp:effectExtent l="0" t="0" r="0" b="0"/>
            <wp:docPr id="86" name="d1020" descr="Diagrama 1020" title="Diagrama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3695700" cy="7200900"/>
                    </a:xfrm>
                    <a:prstGeom prst="rect">
                      <a:avLst/>
                    </a:prstGeom>
                  </pic:spPr>
                </pic:pic>
              </a:graphicData>
            </a:graphic>
          </wp:inline>
        </w:drawing>
      </w:r>
    </w:p>
    <w:p w14:paraId="49C8B123" w14:textId="77777777" w:rsidR="00E01334" w:rsidRDefault="00AD00F8">
      <w:pPr>
        <w:spacing w:after="160"/>
        <w:jc w:val="center"/>
      </w:pPr>
      <w:r>
        <w:rPr>
          <w:i/>
          <w:iCs/>
          <w:sz w:val="20"/>
          <w:szCs w:val="20"/>
        </w:rPr>
        <w:t>PN06-DP01B - Gestion Logistica</w:t>
      </w:r>
    </w:p>
    <w:p w14:paraId="33406122" w14:textId="77777777" w:rsidR="00E01334" w:rsidRDefault="00E01334">
      <w:pPr>
        <w:pageBreakBefore/>
      </w:pPr>
    </w:p>
    <w:p w14:paraId="47DB31E3" w14:textId="77777777" w:rsidR="00E01334" w:rsidRDefault="00AD00F8">
      <w:pPr>
        <w:keepNext/>
        <w:spacing w:after="60"/>
        <w:jc w:val="center"/>
      </w:pPr>
      <w:r>
        <w:rPr>
          <w:noProof/>
        </w:rPr>
        <w:drawing>
          <wp:inline distT="0" distB="0" distL="0" distR="0" wp14:anchorId="716F6714" wp14:editId="59D25B1B">
            <wp:extent cx="5305425" cy="7200900"/>
            <wp:effectExtent l="0" t="0" r="0" b="0"/>
            <wp:docPr id="87" name="d1021" descr="Diagrama 1021" title="Diagrama 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5305425" cy="7200900"/>
                    </a:xfrm>
                    <a:prstGeom prst="rect">
                      <a:avLst/>
                    </a:prstGeom>
                  </pic:spPr>
                </pic:pic>
              </a:graphicData>
            </a:graphic>
          </wp:inline>
        </w:drawing>
      </w:r>
    </w:p>
    <w:p w14:paraId="3F15B7D1" w14:textId="77777777" w:rsidR="00E01334" w:rsidRDefault="00AD00F8">
      <w:pPr>
        <w:spacing w:after="160"/>
        <w:jc w:val="center"/>
      </w:pPr>
      <w:r>
        <w:rPr>
          <w:i/>
          <w:iCs/>
          <w:sz w:val="20"/>
          <w:szCs w:val="20"/>
        </w:rPr>
        <w:t>PN06-DP01C - Gestion Logistica</w:t>
      </w:r>
    </w:p>
    <w:p w14:paraId="3F39AB69" w14:textId="77777777" w:rsidR="00E01334" w:rsidRDefault="00AD00F8">
      <w:pPr>
        <w:keepNext/>
        <w:pageBreakBefore/>
        <w:spacing w:before="160" w:after="120"/>
      </w:pPr>
      <w:r>
        <w:rPr>
          <w:b/>
          <w:bCs/>
          <w:sz w:val="26"/>
          <w:szCs w:val="26"/>
        </w:rPr>
        <w:lastRenderedPageBreak/>
        <w:t>D. Modelo conceptual</w:t>
      </w:r>
    </w:p>
    <w:p w14:paraId="2271B6DC" w14:textId="77777777" w:rsidR="00E01334" w:rsidRDefault="00AD00F8">
      <w:pPr>
        <w:keepNext/>
        <w:spacing w:after="60"/>
        <w:jc w:val="center"/>
      </w:pPr>
      <w:r>
        <w:rPr>
          <w:noProof/>
        </w:rPr>
        <w:drawing>
          <wp:inline distT="0" distB="0" distL="0" distR="0" wp14:anchorId="75FE09ED" wp14:editId="2DCFB140">
            <wp:extent cx="4953000" cy="5400675"/>
            <wp:effectExtent l="0" t="0" r="0" b="0"/>
            <wp:docPr id="88" name="d1030" descr="Diagrama 1030" title="Diagrama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4953000" cy="5400675"/>
                    </a:xfrm>
                    <a:prstGeom prst="rect">
                      <a:avLst/>
                    </a:prstGeom>
                  </pic:spPr>
                </pic:pic>
              </a:graphicData>
            </a:graphic>
          </wp:inline>
        </w:drawing>
      </w:r>
    </w:p>
    <w:p w14:paraId="7F80D5FB" w14:textId="77777777" w:rsidR="00E01334" w:rsidRDefault="00AD00F8">
      <w:pPr>
        <w:spacing w:after="160"/>
        <w:jc w:val="center"/>
      </w:pPr>
      <w:r>
        <w:rPr>
          <w:i/>
          <w:iCs/>
          <w:sz w:val="20"/>
          <w:szCs w:val="20"/>
        </w:rPr>
        <w:t>PN06 - Gestion Logistica</w:t>
      </w:r>
    </w:p>
    <w:p w14:paraId="0C9E0A01"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2F5AEEBF"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5F279BE"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2353C66" w14:textId="77777777" w:rsidR="00E01334" w:rsidRDefault="00AD00F8">
            <w:pPr>
              <w:spacing w:after="40"/>
            </w:pPr>
            <w:r>
              <w:rPr>
                <w:b/>
                <w:bCs/>
                <w:sz w:val="18"/>
                <w:szCs w:val="18"/>
              </w:rPr>
              <w:t>Descripción</w:t>
            </w:r>
          </w:p>
        </w:tc>
      </w:tr>
      <w:tr w:rsidR="00E01334" w14:paraId="69BD2DA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85D91F" w14:textId="77777777" w:rsidR="00E01334" w:rsidRDefault="00AD00F8">
            <w:pPr>
              <w:spacing w:after="40"/>
            </w:pPr>
            <w:r>
              <w:rPr>
                <w:sz w:val="18"/>
                <w:szCs w:val="18"/>
              </w:rPr>
              <w:t>PedidoVenta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E75BE4" w14:textId="77777777" w:rsidR="00E01334" w:rsidRDefault="00AD00F8">
            <w:pPr>
              <w:spacing w:after="40"/>
            </w:pPr>
            <w:r>
              <w:rPr>
                <w:sz w:val="18"/>
                <w:szCs w:val="18"/>
              </w:rPr>
              <w:t>Es el pedido que hace el cliente cuando confirma una compra. Puede ser de productos de stock o de productos a medida; en ese caso hay que pagar una seña. Tiene su estado (por ejemplo confirmado, en producción, entregado) y el monto total, y es el que dispara la producción, el remito y la factura. Datos que maneja: numero, fechaPedido, estado, entregaIncluida. Operaciones principales: estaListoParaDespacho.</w:t>
            </w:r>
          </w:p>
        </w:tc>
      </w:tr>
      <w:tr w:rsidR="00E01334" w14:paraId="2D2AC01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8DCC12" w14:textId="77777777" w:rsidR="00E01334" w:rsidRDefault="00AD00F8">
            <w:pPr>
              <w:spacing w:after="40"/>
            </w:pPr>
            <w:r>
              <w:rPr>
                <w:sz w:val="18"/>
                <w:szCs w:val="18"/>
              </w:rPr>
              <w:t>Remito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DA84EF" w14:textId="77777777" w:rsidR="00E01334" w:rsidRDefault="00AD00F8">
            <w:pPr>
              <w:spacing w:after="40"/>
            </w:pPr>
            <w:r>
              <w:rPr>
                <w:sz w:val="18"/>
                <w:szCs w:val="18"/>
              </w:rPr>
              <w:t>Es el documento que acompaña la mercadería cuando sale: número, fecha, estado, dirección de entrega y quién la recibe. Se puede generar, cancelar y marcar como entregado. Datos que maneja: numero, fechaEmision, estado, direccionEntrega, receptorNombre, receptorDocumento. Operaciones principales: generar, cancelar, marcarEntregado.</w:t>
            </w:r>
          </w:p>
        </w:tc>
      </w:tr>
      <w:tr w:rsidR="00E01334" w14:paraId="6F4F493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17B7D3" w14:textId="77777777" w:rsidR="00E01334" w:rsidRDefault="00AD00F8">
            <w:pPr>
              <w:spacing w:after="40"/>
            </w:pPr>
            <w:r>
              <w:rPr>
                <w:sz w:val="18"/>
                <w:szCs w:val="18"/>
              </w:rPr>
              <w:t>DetalleRemito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F3FD76" w14:textId="77777777" w:rsidR="00E01334" w:rsidRDefault="00AD00F8">
            <w:pPr>
              <w:spacing w:after="40"/>
            </w:pPr>
            <w:r>
              <w:rPr>
                <w:sz w:val="18"/>
                <w:szCs w:val="18"/>
              </w:rPr>
              <w:t>Es cada renglón de un remito: qué producto sale y en qué cantidad. Datos que maneja: codigo, descripcion, cantidad. Operaciones principales: validarCantidadPendiente.</w:t>
            </w:r>
          </w:p>
        </w:tc>
      </w:tr>
      <w:tr w:rsidR="00E01334" w14:paraId="52CB6E6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B9C443" w14:textId="77777777" w:rsidR="00E01334" w:rsidRDefault="00AD00F8">
            <w:pPr>
              <w:spacing w:after="40"/>
            </w:pPr>
            <w:r>
              <w:rPr>
                <w:sz w:val="18"/>
                <w:szCs w:val="18"/>
              </w:rPr>
              <w:lastRenderedPageBreak/>
              <w:t>HojaRuta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AB182E" w14:textId="77777777" w:rsidR="00E01334" w:rsidRDefault="00AD00F8">
            <w:pPr>
              <w:spacing w:after="40"/>
            </w:pPr>
            <w:r>
              <w:rPr>
                <w:sz w:val="18"/>
                <w:szCs w:val="18"/>
              </w:rPr>
              <w:t>Es el recorrido de entregas de un día. Guarda número, vehículo, chofer, fechas planificada, de inicio y de fin, estado y kilómetros inicial y final. Datos que maneja: numero, fecha, estado, distanciaKm. Operaciones principales: iniciar, finalizar.</w:t>
            </w:r>
          </w:p>
        </w:tc>
      </w:tr>
      <w:tr w:rsidR="00E01334" w14:paraId="537D8E4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567EFD" w14:textId="77777777" w:rsidR="00E01334" w:rsidRDefault="00AD00F8">
            <w:pPr>
              <w:spacing w:after="40"/>
            </w:pPr>
            <w:r>
              <w:rPr>
                <w:sz w:val="18"/>
                <w:szCs w:val="18"/>
              </w:rPr>
              <w:t>DetalleHojaRuta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52A47F" w14:textId="77777777" w:rsidR="00E01334" w:rsidRDefault="00AD00F8">
            <w:pPr>
              <w:spacing w:after="40"/>
            </w:pPr>
            <w:r>
              <w:rPr>
                <w:sz w:val="18"/>
                <w:szCs w:val="18"/>
              </w:rPr>
              <w:t>Es cada parada de una hoja de ruta: qué remito se entrega, en qué orden, a qué hora se estima llegar, a cuál se llegó realmente y cómo salió la entrega. Datos que maneja: orden, estado, resultado, motivo. Operaciones principales: registrarEntrega.</w:t>
            </w:r>
          </w:p>
        </w:tc>
      </w:tr>
      <w:tr w:rsidR="00E01334" w14:paraId="1D6F5B2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C71F98" w14:textId="77777777" w:rsidR="00E01334" w:rsidRDefault="00AD00F8">
            <w:pPr>
              <w:spacing w:after="40"/>
            </w:pPr>
            <w:r>
              <w:rPr>
                <w:sz w:val="18"/>
                <w:szCs w:val="18"/>
              </w:rPr>
              <w:t>ComprobanteEntrega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13C4BC" w14:textId="77777777" w:rsidR="00E01334" w:rsidRDefault="00AD00F8">
            <w:pPr>
              <w:spacing w:after="40"/>
            </w:pPr>
            <w:r>
              <w:rPr>
                <w:sz w:val="18"/>
                <w:szCs w:val="18"/>
              </w:rPr>
              <w:t>Es la constancia de lo que pasó en cada entrega: si se entregó o se rechazó, quién recibió, su documento y el motivo del rechazo si lo hubo. Datos que maneja: fecha, receptor, documentoReceptor, observaciones. Operaciones principales: registrar.</w:t>
            </w:r>
          </w:p>
        </w:tc>
      </w:tr>
      <w:tr w:rsidR="00E01334" w14:paraId="0C13DFB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09C95A" w14:textId="77777777" w:rsidR="00E01334" w:rsidRDefault="00AD00F8">
            <w:pPr>
              <w:spacing w:after="40"/>
            </w:pPr>
            <w:r>
              <w:rPr>
                <w:sz w:val="18"/>
                <w:szCs w:val="18"/>
              </w:rPr>
              <w:t>Vehiculo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7E7324" w14:textId="77777777" w:rsidR="00E01334" w:rsidRDefault="00AD00F8">
            <w:pPr>
              <w:spacing w:after="40"/>
            </w:pPr>
            <w:r>
              <w:rPr>
                <w:sz w:val="18"/>
                <w:szCs w:val="18"/>
              </w:rPr>
              <w:t>Es cada camión o utilitario que reparte. Guarda patente, marca, modelo, capacidad y los vencimientos de seguro y VTV, y sirve para armar las hojas de ruta. Datos que maneja: patente, marca, capacidadKg, activo. Operaciones principales: estaDisponible.</w:t>
            </w:r>
          </w:p>
        </w:tc>
      </w:tr>
      <w:tr w:rsidR="00E01334" w14:paraId="09DA29D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79DBFF" w14:textId="77777777" w:rsidR="00E01334" w:rsidRDefault="00AD00F8">
            <w:pPr>
              <w:spacing w:after="40"/>
            </w:pPr>
            <w:r>
              <w:rPr>
                <w:sz w:val="18"/>
                <w:szCs w:val="18"/>
              </w:rPr>
              <w:t>Chofer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F9BD25" w14:textId="77777777" w:rsidR="00E01334" w:rsidRDefault="00AD00F8">
            <w:pPr>
              <w:spacing w:after="40"/>
            </w:pPr>
            <w:r>
              <w:rPr>
                <w:sz w:val="18"/>
                <w:szCs w:val="18"/>
              </w:rPr>
              <w:t>Es la persona que maneja el vehículo y hace las entregas. Guarda documento, nombre, licencia de conducir, categoría y vencimiento. Datos que maneja: nombre, documento, licencia, activo. Operaciones principales: estaDisponible.</w:t>
            </w:r>
          </w:p>
        </w:tc>
      </w:tr>
    </w:tbl>
    <w:p w14:paraId="11848250" w14:textId="77777777" w:rsidR="00E01334" w:rsidRDefault="00E01334">
      <w:pPr>
        <w:spacing w:after="60" w:line="300" w:lineRule="auto"/>
        <w:jc w:val="both"/>
      </w:pPr>
    </w:p>
    <w:p w14:paraId="2388030B" w14:textId="77777777" w:rsidR="00E01334" w:rsidRDefault="00AD00F8">
      <w:pPr>
        <w:pStyle w:val="Heading3"/>
        <w:keepNext/>
        <w:pageBreakBefore/>
      </w:pPr>
      <w:bookmarkStart w:id="43" w:name="_Toc244109166"/>
      <w:r>
        <w:lastRenderedPageBreak/>
        <w:t>N01.7 PN07. Gestión de Devoluciones</w:t>
      </w:r>
      <w:bookmarkEnd w:id="43"/>
    </w:p>
    <w:p w14:paraId="33E97784" w14:textId="77777777" w:rsidR="00E01334" w:rsidRDefault="00AD00F8">
      <w:pPr>
        <w:keepNext/>
        <w:spacing w:before="160" w:after="120"/>
      </w:pPr>
      <w:r>
        <w:rPr>
          <w:b/>
          <w:bCs/>
          <w:sz w:val="26"/>
          <w:szCs w:val="26"/>
        </w:rPr>
        <w:t>A. Identificación de roles intervinientes</w:t>
      </w:r>
    </w:p>
    <w:p w14:paraId="1E9AD779" w14:textId="77777777" w:rsidR="00E01334" w:rsidRDefault="00AD00F8">
      <w:pPr>
        <w:spacing w:after="120" w:line="300" w:lineRule="auto"/>
        <w:jc w:val="both"/>
      </w:pPr>
      <w:r>
        <w:t>En este proceso intervienen: Responsable de Logística, Responsable de Calidad, Administrativo de Facturación. Participan además, desde afuera del sistema, el cliente o el proveedor según el caso.</w:t>
      </w:r>
    </w:p>
    <w:p w14:paraId="3549129A" w14:textId="77777777" w:rsidR="00E01334" w:rsidRDefault="00AD00F8">
      <w:pPr>
        <w:keepNext/>
        <w:spacing w:after="60"/>
        <w:jc w:val="center"/>
      </w:pPr>
      <w:r>
        <w:rPr>
          <w:noProof/>
        </w:rPr>
        <w:drawing>
          <wp:inline distT="0" distB="0" distL="0" distR="0" wp14:anchorId="13CFAA50" wp14:editId="20C56C2C">
            <wp:extent cx="5572125" cy="4324350"/>
            <wp:effectExtent l="0" t="0" r="0" b="0"/>
            <wp:docPr id="89" name="d45" descr="Diagrama 45" title="Diagrama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5572125" cy="4324350"/>
                    </a:xfrm>
                    <a:prstGeom prst="rect">
                      <a:avLst/>
                    </a:prstGeom>
                  </pic:spPr>
                </pic:pic>
              </a:graphicData>
            </a:graphic>
          </wp:inline>
        </w:drawing>
      </w:r>
    </w:p>
    <w:p w14:paraId="4F5B6906" w14:textId="77777777" w:rsidR="00E01334" w:rsidRDefault="00AD00F8">
      <w:pPr>
        <w:spacing w:after="160"/>
        <w:jc w:val="center"/>
      </w:pPr>
      <w:r>
        <w:rPr>
          <w:i/>
          <w:iCs/>
          <w:sz w:val="20"/>
          <w:szCs w:val="20"/>
        </w:rPr>
        <w:t>Actores y casos de uso de negocio - CUN 06</w:t>
      </w:r>
    </w:p>
    <w:p w14:paraId="00D8E52C" w14:textId="77777777" w:rsidR="00E01334" w:rsidRDefault="00AD00F8">
      <w:pPr>
        <w:keepNext/>
        <w:pageBreakBefore/>
        <w:spacing w:before="160" w:after="120"/>
      </w:pPr>
      <w:r>
        <w:rPr>
          <w:b/>
          <w:bCs/>
          <w:sz w:val="26"/>
          <w:szCs w:val="26"/>
        </w:rPr>
        <w:lastRenderedPageBreak/>
        <w:t>B. Descripción funcional del proceso: entrada, comportamiento y salida</w:t>
      </w:r>
    </w:p>
    <w:p w14:paraId="1BDC823B" w14:textId="77777777" w:rsidR="00E01334" w:rsidRDefault="00AD00F8">
      <w:pPr>
        <w:spacing w:after="120" w:line="300" w:lineRule="auto"/>
        <w:jc w:val="both"/>
      </w:pPr>
      <w:r>
        <w:rPr>
          <w:b/>
          <w:bCs/>
        </w:rPr>
        <w:t xml:space="preserve">Entrada: </w:t>
      </w:r>
      <w:r>
        <w:t>los datos y pedidos que cargan Responsable de Logística y Responsable de Calidad y Administrativo de Facturación en las pantallas del módulo, y la información que ya está guardada en las tablas Remitos, Devoluciones, DetallesDevolucion, Pedidos, DetallesPedido, InspeccionesDevolucion.</w:t>
      </w:r>
    </w:p>
    <w:p w14:paraId="757CE294" w14:textId="77777777" w:rsidR="00E01334" w:rsidRDefault="00AD00F8">
      <w:pPr>
        <w:spacing w:after="120" w:line="300" w:lineRule="auto"/>
        <w:jc w:val="both"/>
      </w:pPr>
      <w:r>
        <w:rPr>
          <w:b/>
          <w:bCs/>
        </w:rPr>
        <w:t xml:space="preserve">Comportamiento: </w:t>
      </w:r>
      <w:r>
        <w:t>Este proceso cubre las devoluciones: se registra lo que el cliente devuelve, se inspecciona la mercadería, se decide qué hacer con cada línea y se emite la nota de crédito. El proceso se resuelve con los siguientes casos de uso:</w:t>
      </w:r>
    </w:p>
    <w:p w14:paraId="530D489B" w14:textId="77777777" w:rsidR="00E01334" w:rsidRDefault="00AD00F8">
      <w:pPr>
        <w:pStyle w:val="ListParagraph"/>
        <w:numPr>
          <w:ilvl w:val="0"/>
          <w:numId w:val="2"/>
        </w:numPr>
        <w:spacing w:after="60" w:line="280" w:lineRule="auto"/>
      </w:pPr>
      <w:r>
        <w:rPr>
          <w:b/>
          <w:bCs/>
        </w:rPr>
        <w:t xml:space="preserve">CU20 - Registrar Devolución: </w:t>
      </w:r>
      <w:r>
        <w:t>El responsable de logística registra una devolución de mercadería de un cliente, validando que cada línea se pueda devolver. Los productos a medida no se aceptan.</w:t>
      </w:r>
    </w:p>
    <w:p w14:paraId="3FA735B4" w14:textId="77777777" w:rsidR="00E01334" w:rsidRDefault="00AD00F8">
      <w:pPr>
        <w:pStyle w:val="ListParagraph"/>
        <w:numPr>
          <w:ilvl w:val="0"/>
          <w:numId w:val="2"/>
        </w:numPr>
        <w:spacing w:after="60" w:line="280" w:lineRule="auto"/>
      </w:pPr>
      <w:r>
        <w:rPr>
          <w:b/>
          <w:bCs/>
        </w:rPr>
        <w:t xml:space="preserve">CU21 - Resolver Devolución: </w:t>
      </w:r>
      <w:r>
        <w:t>El responsable de calidad inspecciona lo devuelto y decide qué hacer con cada línea: reingresar al stock lo que está bien, y descartar o mandar a reproceso el resto.</w:t>
      </w:r>
    </w:p>
    <w:p w14:paraId="0CC41A9A" w14:textId="77777777" w:rsidR="00E01334" w:rsidRDefault="00AD00F8">
      <w:pPr>
        <w:pStyle w:val="ListParagraph"/>
        <w:numPr>
          <w:ilvl w:val="0"/>
          <w:numId w:val="2"/>
        </w:numPr>
        <w:spacing w:after="60" w:line="280" w:lineRule="auto"/>
      </w:pPr>
      <w:r>
        <w:rPr>
          <w:b/>
          <w:bCs/>
        </w:rPr>
        <w:t xml:space="preserve">CU22 - Emitir Nota de Crédito: </w:t>
      </w:r>
      <w:r>
        <w:t>El administrativo de facturación emite la nota de crédito de una devolución. El sistema sugiere el importe, genera el PDF y acredita el monto en la cuenta corriente del cliente.</w:t>
      </w:r>
    </w:p>
    <w:p w14:paraId="5A3D421D" w14:textId="77777777" w:rsidR="00E01334" w:rsidRDefault="00AD00F8">
      <w:pPr>
        <w:spacing w:before="80" w:after="120" w:line="300" w:lineRule="auto"/>
        <w:jc w:val="both"/>
      </w:pPr>
      <w:r>
        <w:rPr>
          <w:b/>
          <w:bCs/>
        </w:rPr>
        <w:t xml:space="preserve">Salida: </w:t>
      </w:r>
      <w:r>
        <w:t>los registros que quedan guardados (Devolucion, DetalleDevolucion, InspeccionDevolucion, NotaCredito, Factura), los documentos que se generan y el estado actualizado de cada pedido o gestión.</w:t>
      </w:r>
    </w:p>
    <w:p w14:paraId="7B1E26E7" w14:textId="77777777" w:rsidR="00E01334" w:rsidRDefault="00AD00F8">
      <w:pPr>
        <w:keepNext/>
        <w:pageBreakBefore/>
        <w:spacing w:before="160" w:after="120"/>
      </w:pPr>
      <w:r>
        <w:rPr>
          <w:b/>
          <w:bCs/>
          <w:sz w:val="26"/>
          <w:szCs w:val="26"/>
        </w:rPr>
        <w:lastRenderedPageBreak/>
        <w:t>C. Diagrama de proceso</w:t>
      </w:r>
    </w:p>
    <w:p w14:paraId="4EC759FD" w14:textId="77777777" w:rsidR="00E01334" w:rsidRDefault="00AD00F8">
      <w:pPr>
        <w:keepNext/>
        <w:spacing w:after="60"/>
        <w:jc w:val="center"/>
      </w:pPr>
      <w:r>
        <w:rPr>
          <w:noProof/>
        </w:rPr>
        <w:drawing>
          <wp:inline distT="0" distB="0" distL="0" distR="0" wp14:anchorId="50D394CC" wp14:editId="60003484">
            <wp:extent cx="5686425" cy="6553200"/>
            <wp:effectExtent l="0" t="0" r="0" b="0"/>
            <wp:docPr id="90" name="d1022" descr="Diagrama 1022" title="Diagrama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5686425" cy="6553200"/>
                    </a:xfrm>
                    <a:prstGeom prst="rect">
                      <a:avLst/>
                    </a:prstGeom>
                  </pic:spPr>
                </pic:pic>
              </a:graphicData>
            </a:graphic>
          </wp:inline>
        </w:drawing>
      </w:r>
    </w:p>
    <w:p w14:paraId="50D4124E" w14:textId="77777777" w:rsidR="00E01334" w:rsidRDefault="00AD00F8">
      <w:pPr>
        <w:spacing w:after="160"/>
        <w:jc w:val="center"/>
      </w:pPr>
      <w:r>
        <w:rPr>
          <w:i/>
          <w:iCs/>
          <w:sz w:val="20"/>
          <w:szCs w:val="20"/>
        </w:rPr>
        <w:t>PN07-DP01A - Gestion de Devoluciones</w:t>
      </w:r>
    </w:p>
    <w:p w14:paraId="72CF1A8B" w14:textId="77777777" w:rsidR="00E01334" w:rsidRDefault="00E01334">
      <w:pPr>
        <w:pageBreakBefore/>
      </w:pPr>
    </w:p>
    <w:p w14:paraId="0E3A2908" w14:textId="77777777" w:rsidR="00E01334" w:rsidRDefault="00AD00F8">
      <w:pPr>
        <w:keepNext/>
        <w:spacing w:after="60"/>
        <w:jc w:val="center"/>
      </w:pPr>
      <w:r>
        <w:rPr>
          <w:noProof/>
        </w:rPr>
        <w:drawing>
          <wp:inline distT="0" distB="0" distL="0" distR="0" wp14:anchorId="02EBA710" wp14:editId="2574D500">
            <wp:extent cx="5686425" cy="5800725"/>
            <wp:effectExtent l="0" t="0" r="0" b="0"/>
            <wp:docPr id="91" name="d1023" descr="Diagrama 1023" title="Diagrama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5686425" cy="5800725"/>
                    </a:xfrm>
                    <a:prstGeom prst="rect">
                      <a:avLst/>
                    </a:prstGeom>
                  </pic:spPr>
                </pic:pic>
              </a:graphicData>
            </a:graphic>
          </wp:inline>
        </w:drawing>
      </w:r>
    </w:p>
    <w:p w14:paraId="6844C5FC" w14:textId="77777777" w:rsidR="00E01334" w:rsidRDefault="00AD00F8">
      <w:pPr>
        <w:spacing w:after="160"/>
        <w:jc w:val="center"/>
      </w:pPr>
      <w:r>
        <w:rPr>
          <w:i/>
          <w:iCs/>
          <w:sz w:val="20"/>
          <w:szCs w:val="20"/>
        </w:rPr>
        <w:t>PN07-DP01B - Gestion de Devoluciones</w:t>
      </w:r>
    </w:p>
    <w:p w14:paraId="316C4996" w14:textId="77777777" w:rsidR="00E01334" w:rsidRDefault="00E01334">
      <w:pPr>
        <w:pageBreakBefore/>
      </w:pPr>
    </w:p>
    <w:p w14:paraId="224FCEB2" w14:textId="77777777" w:rsidR="00E01334" w:rsidRDefault="00AD00F8">
      <w:pPr>
        <w:keepNext/>
        <w:spacing w:after="60"/>
        <w:jc w:val="center"/>
      </w:pPr>
      <w:r>
        <w:rPr>
          <w:noProof/>
        </w:rPr>
        <w:drawing>
          <wp:inline distT="0" distB="0" distL="0" distR="0" wp14:anchorId="0E1C1FB8" wp14:editId="67F9A198">
            <wp:extent cx="4857750" cy="7200900"/>
            <wp:effectExtent l="0" t="0" r="0" b="0"/>
            <wp:docPr id="92" name="d1024" descr="Diagrama 1024" title="Diagrama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4857750" cy="7200900"/>
                    </a:xfrm>
                    <a:prstGeom prst="rect">
                      <a:avLst/>
                    </a:prstGeom>
                  </pic:spPr>
                </pic:pic>
              </a:graphicData>
            </a:graphic>
          </wp:inline>
        </w:drawing>
      </w:r>
    </w:p>
    <w:p w14:paraId="6AB935EA" w14:textId="77777777" w:rsidR="00E01334" w:rsidRDefault="00AD00F8">
      <w:pPr>
        <w:spacing w:after="160"/>
        <w:jc w:val="center"/>
      </w:pPr>
      <w:r>
        <w:rPr>
          <w:i/>
          <w:iCs/>
          <w:sz w:val="20"/>
          <w:szCs w:val="20"/>
        </w:rPr>
        <w:t>PN07-DP01C - Gestion de Devoluciones</w:t>
      </w:r>
    </w:p>
    <w:p w14:paraId="5E563523" w14:textId="77777777" w:rsidR="00E01334" w:rsidRDefault="00AD00F8">
      <w:pPr>
        <w:keepNext/>
        <w:pageBreakBefore/>
        <w:spacing w:before="160" w:after="120"/>
      </w:pPr>
      <w:r>
        <w:rPr>
          <w:b/>
          <w:bCs/>
          <w:sz w:val="26"/>
          <w:szCs w:val="26"/>
        </w:rPr>
        <w:lastRenderedPageBreak/>
        <w:t>D. Modelo conceptual</w:t>
      </w:r>
    </w:p>
    <w:p w14:paraId="2C416578" w14:textId="77777777" w:rsidR="00E01334" w:rsidRDefault="00AD00F8">
      <w:pPr>
        <w:keepNext/>
        <w:spacing w:after="60"/>
        <w:jc w:val="center"/>
      </w:pPr>
      <w:r>
        <w:rPr>
          <w:noProof/>
        </w:rPr>
        <w:drawing>
          <wp:inline distT="0" distB="0" distL="0" distR="0" wp14:anchorId="6EB9368F" wp14:editId="526EECD5">
            <wp:extent cx="5067300" cy="5400675"/>
            <wp:effectExtent l="0" t="0" r="0" b="0"/>
            <wp:docPr id="93" name="d1031" descr="Diagrama 1031" title="Diagrama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5067300" cy="5400675"/>
                    </a:xfrm>
                    <a:prstGeom prst="rect">
                      <a:avLst/>
                    </a:prstGeom>
                  </pic:spPr>
                </pic:pic>
              </a:graphicData>
            </a:graphic>
          </wp:inline>
        </w:drawing>
      </w:r>
    </w:p>
    <w:p w14:paraId="63DE79B1" w14:textId="77777777" w:rsidR="00E01334" w:rsidRDefault="00AD00F8">
      <w:pPr>
        <w:spacing w:after="160"/>
        <w:jc w:val="center"/>
      </w:pPr>
      <w:r>
        <w:rPr>
          <w:i/>
          <w:iCs/>
          <w:sz w:val="20"/>
          <w:szCs w:val="20"/>
        </w:rPr>
        <w:t>PN07 - Gestion de Devoluciones</w:t>
      </w:r>
    </w:p>
    <w:p w14:paraId="68EF77FB"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37A7B397"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5DABB9D"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35C514C" w14:textId="77777777" w:rsidR="00E01334" w:rsidRDefault="00AD00F8">
            <w:pPr>
              <w:spacing w:after="40"/>
            </w:pPr>
            <w:r>
              <w:rPr>
                <w:b/>
                <w:bCs/>
                <w:sz w:val="18"/>
                <w:szCs w:val="18"/>
              </w:rPr>
              <w:t>Descripción</w:t>
            </w:r>
          </w:p>
        </w:tc>
      </w:tr>
      <w:tr w:rsidR="00E01334" w14:paraId="4B0B0A7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A17FBF" w14:textId="77777777" w:rsidR="00E01334" w:rsidRDefault="00AD00F8">
            <w:pPr>
              <w:spacing w:after="40"/>
            </w:pPr>
            <w:r>
              <w:rPr>
                <w:sz w:val="18"/>
                <w:szCs w:val="18"/>
              </w:rPr>
              <w:t>Remito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AE9EB3" w14:textId="77777777" w:rsidR="00E01334" w:rsidRDefault="00AD00F8">
            <w:pPr>
              <w:spacing w:after="40"/>
            </w:pPr>
            <w:r>
              <w:rPr>
                <w:sz w:val="18"/>
                <w:szCs w:val="18"/>
              </w:rPr>
              <w:t>Es el documento que acompaña la mercadería cuando sale: número, fecha, estado, dirección de entrega y quién la recibe. Se puede generar, cancelar y marcar como entregado. Datos que maneja: numero, fechaEntrega, estado. Operaciones principales: estaEntregado.</w:t>
            </w:r>
          </w:p>
        </w:tc>
      </w:tr>
      <w:tr w:rsidR="00E01334" w14:paraId="77B8F33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9DAECF" w14:textId="77777777" w:rsidR="00E01334" w:rsidRDefault="00AD00F8">
            <w:pPr>
              <w:spacing w:after="40"/>
            </w:pPr>
            <w:r>
              <w:rPr>
                <w:sz w:val="18"/>
                <w:szCs w:val="18"/>
              </w:rPr>
              <w:t>DetallePedido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47EF6D" w14:textId="77777777" w:rsidR="00E01334" w:rsidRDefault="00AD00F8">
            <w:pPr>
              <w:spacing w:after="40"/>
            </w:pPr>
            <w:r>
              <w:rPr>
                <w:sz w:val="18"/>
                <w:szCs w:val="18"/>
              </w:rPr>
              <w:t>Es cada renglón de un pedido: un producto, la cantidad que se pidió, el precio unitario y el descuento. Sirve para calcular el subtotal y para saber qué hay que reservar del stock o mandar a fabricar. Datos que maneja: cantidad, requiereFabricacion. Operaciones principales: esDevolvible.</w:t>
            </w:r>
          </w:p>
        </w:tc>
      </w:tr>
      <w:tr w:rsidR="00E01334" w14:paraId="7ABAFCA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57DA1E" w14:textId="77777777" w:rsidR="00E01334" w:rsidRDefault="00AD00F8">
            <w:pPr>
              <w:spacing w:after="40"/>
            </w:pPr>
            <w:r>
              <w:rPr>
                <w:sz w:val="18"/>
                <w:szCs w:val="18"/>
              </w:rPr>
              <w:t>Devolucion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576B44" w14:textId="77777777" w:rsidR="00E01334" w:rsidRDefault="00AD00F8">
            <w:pPr>
              <w:spacing w:after="40"/>
            </w:pPr>
            <w:r>
              <w:rPr>
                <w:sz w:val="18"/>
                <w:szCs w:val="18"/>
              </w:rPr>
              <w:t>Es el pedido de un cliente para devolver mercadería. Guarda número, remito y pedido de origen, fechas de solicitud y recepción, estado y motivo general. Datos que maneja: numero, fechaSolicitud, fechaRecepcion, estado, esTotal, motivoGeneral. Operaciones principales: registrar, recibir, cancelar.</w:t>
            </w:r>
          </w:p>
        </w:tc>
      </w:tr>
      <w:tr w:rsidR="00E01334" w14:paraId="696CFAB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7B4A56" w14:textId="77777777" w:rsidR="00E01334" w:rsidRDefault="00AD00F8">
            <w:pPr>
              <w:spacing w:after="40"/>
            </w:pPr>
            <w:r>
              <w:rPr>
                <w:sz w:val="18"/>
                <w:szCs w:val="18"/>
              </w:rPr>
              <w:lastRenderedPageBreak/>
              <w:t>DetalleDevolucion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DFC3F1" w14:textId="77777777" w:rsidR="00E01334" w:rsidRDefault="00AD00F8">
            <w:pPr>
              <w:spacing w:after="40"/>
            </w:pPr>
            <w:r>
              <w:rPr>
                <w:sz w:val="18"/>
                <w:szCs w:val="18"/>
              </w:rPr>
              <w:t>Es cada producto que el cliente devuelve: cantidad devuelta, motivo, qué se decide hacer (reingresar, descartar, reprocesar) y cuántas unidades vuelven al stock. Datos que maneja: codigo, cantidadDevuelta, motivo, accion, cantidadReingresada, cantidadDescartada. Operaciones principales: validarCantidad, resolver.</w:t>
            </w:r>
          </w:p>
        </w:tc>
      </w:tr>
      <w:tr w:rsidR="00E01334" w14:paraId="41B7457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DC5784" w14:textId="77777777" w:rsidR="00E01334" w:rsidRDefault="00AD00F8">
            <w:pPr>
              <w:spacing w:after="40"/>
            </w:pPr>
            <w:r>
              <w:rPr>
                <w:sz w:val="18"/>
                <w:szCs w:val="18"/>
              </w:rPr>
              <w:t>InspeccionDevolucion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4162C88" w14:textId="77777777" w:rsidR="00E01334" w:rsidRDefault="00AD00F8">
            <w:pPr>
              <w:spacing w:after="40"/>
            </w:pPr>
            <w:r>
              <w:rPr>
                <w:sz w:val="18"/>
                <w:szCs w:val="18"/>
              </w:rPr>
              <w:t>Es la revisión que se le hace a lo que volvió: quién inspeccionó, cuándo, en qué condición está y si sirve para volver al stock, necesita reproceso o reemplazo. Datos que maneja: fechaInspeccion, usuarioInspector, aptoReingresoStock, requiereReproceso, resultado. Operaciones principales: registrar.</w:t>
            </w:r>
          </w:p>
        </w:tc>
      </w:tr>
      <w:tr w:rsidR="00E01334" w14:paraId="317B0E5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F164FD" w14:textId="77777777" w:rsidR="00E01334" w:rsidRDefault="00AD00F8">
            <w:pPr>
              <w:spacing w:after="40"/>
            </w:pPr>
            <w:r>
              <w:rPr>
                <w:sz w:val="18"/>
                <w:szCs w:val="18"/>
              </w:rPr>
              <w:t>NotaCredito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BC0790" w14:textId="77777777" w:rsidR="00E01334" w:rsidRDefault="00AD00F8">
            <w:pPr>
              <w:spacing w:after="40"/>
            </w:pPr>
            <w:r>
              <w:rPr>
                <w:sz w:val="18"/>
                <w:szCs w:val="18"/>
              </w:rPr>
              <w:t>Es el comprobante que le baja la deuda al cliente, por ejemplo después de una devolución. Guarda número, factura asociada, devolución, motivo e importes. Datos que maneja: numero, fecha, motivo, montoNeto, iva, montoTotal. Operaciones principales: calcularImporte, emitir.</w:t>
            </w:r>
          </w:p>
        </w:tc>
      </w:tr>
      <w:tr w:rsidR="00E01334" w14:paraId="11490E8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E29A64" w14:textId="77777777" w:rsidR="00E01334" w:rsidRDefault="00AD00F8">
            <w:pPr>
              <w:spacing w:after="40"/>
            </w:pPr>
            <w:r>
              <w:rPr>
                <w:sz w:val="18"/>
                <w:szCs w:val="18"/>
              </w:rPr>
              <w:t>Factura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49C64C" w14:textId="77777777" w:rsidR="00E01334" w:rsidRDefault="00AD00F8">
            <w:pPr>
              <w:spacing w:after="40"/>
            </w:pPr>
            <w:r>
              <w:rPr>
                <w:sz w:val="18"/>
                <w:szCs w:val="18"/>
              </w:rPr>
              <w:t>Es el comprobante que se le emite al cliente por una venta. Guarda punto de venta, número, fechas de emisión y vencimiento, tipo (A o B), moneda, importes e IVA, y cuánto falta cobrar. Datos que maneja: numero, montoTotal, saldoPendiente. Operaciones principales: aplicarNotaCredito.</w:t>
            </w:r>
          </w:p>
        </w:tc>
      </w:tr>
      <w:tr w:rsidR="00E01334" w14:paraId="1144FE9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BF1E5F" w14:textId="77777777" w:rsidR="00E01334" w:rsidRDefault="00AD00F8">
            <w:pPr>
              <w:spacing w:after="40"/>
            </w:pPr>
            <w:r>
              <w:rPr>
                <w:sz w:val="18"/>
                <w:szCs w:val="18"/>
              </w:rPr>
              <w:t>MovimientoStock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FCE75F" w14:textId="77777777" w:rsidR="00E01334" w:rsidRDefault="00AD00F8">
            <w:pPr>
              <w:spacing w:after="40"/>
            </w:pPr>
            <w:r>
              <w:rPr>
                <w:sz w:val="18"/>
                <w:szCs w:val="18"/>
              </w:rPr>
              <w:t>Es el registro de cada entrada, salida o ajuste de mercadería: qué producto, en qué ubicación, cuánto, quién lo hizo y con qué documento de origen. Con esto queda la historia completa del stock. Datos que maneja: fechaMovimiento, tipoMovimiento, cantidad. Operaciones principales: calcularSaldoResultante.</w:t>
            </w:r>
          </w:p>
        </w:tc>
      </w:tr>
    </w:tbl>
    <w:p w14:paraId="1EE75028" w14:textId="77777777" w:rsidR="00E01334" w:rsidRDefault="00E01334">
      <w:pPr>
        <w:spacing w:after="60" w:line="300" w:lineRule="auto"/>
        <w:jc w:val="both"/>
      </w:pPr>
    </w:p>
    <w:p w14:paraId="2AFAC096" w14:textId="77777777" w:rsidR="00E01334" w:rsidRDefault="00AD00F8">
      <w:pPr>
        <w:pStyle w:val="Heading3"/>
        <w:keepNext/>
        <w:pageBreakBefore/>
      </w:pPr>
      <w:bookmarkStart w:id="44" w:name="_Toc244109167"/>
      <w:r>
        <w:lastRenderedPageBreak/>
        <w:t>Procesos de punta a punta (versión final)</w:t>
      </w:r>
      <w:bookmarkEnd w:id="44"/>
    </w:p>
    <w:p w14:paraId="70BAFADA" w14:textId="77777777" w:rsidR="00E01334" w:rsidRDefault="00AD00F8">
      <w:pPr>
        <w:spacing w:after="120" w:line="300" w:lineRule="auto"/>
        <w:jc w:val="both"/>
      </w:pPr>
      <w:r>
        <w:t>Además de los procesos por gestión, se modelaron cuatro procesos que atraviesan varios módulos, de punta a punta:</w:t>
      </w:r>
    </w:p>
    <w:p w14:paraId="50367E85" w14:textId="77777777" w:rsidR="00E01334" w:rsidRDefault="00AD00F8">
      <w:pPr>
        <w:keepNext/>
        <w:pageBreakBefore/>
        <w:spacing w:before="160" w:after="120"/>
      </w:pPr>
      <w:r>
        <w:rPr>
          <w:b/>
          <w:bCs/>
          <w:sz w:val="26"/>
          <w:szCs w:val="26"/>
        </w:rPr>
        <w:lastRenderedPageBreak/>
        <w:t>PN-A1 Confirmación de pedido (versión final)</w:t>
      </w:r>
    </w:p>
    <w:p w14:paraId="55A0A1EF" w14:textId="77777777" w:rsidR="00E01334" w:rsidRDefault="00AD00F8">
      <w:pPr>
        <w:spacing w:after="120" w:line="300" w:lineRule="auto"/>
        <w:jc w:val="both"/>
      </w:pPr>
      <w:r>
        <w:t>Proceso de punta a punta: confirmación de un pedido. Va desde elegir el cliente y el presupuesto hasta cargar la seña, controlar el crédito y reservar el stock o mandar a fabricar.</w:t>
      </w:r>
    </w:p>
    <w:p w14:paraId="0E714410" w14:textId="77777777" w:rsidR="00E01334" w:rsidRDefault="00AD00F8">
      <w:pPr>
        <w:keepNext/>
        <w:spacing w:after="60"/>
        <w:jc w:val="center"/>
      </w:pPr>
      <w:r>
        <w:rPr>
          <w:noProof/>
        </w:rPr>
        <w:drawing>
          <wp:inline distT="0" distB="0" distL="0" distR="0" wp14:anchorId="04807BFA" wp14:editId="5020DC11">
            <wp:extent cx="5686425" cy="6438900"/>
            <wp:effectExtent l="0" t="0" r="0" b="0"/>
            <wp:docPr id="94" name="d153" descr="Diagrama 153" title="Diagrama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5686425" cy="6438900"/>
                    </a:xfrm>
                    <a:prstGeom prst="rect">
                      <a:avLst/>
                    </a:prstGeom>
                  </pic:spPr>
                </pic:pic>
              </a:graphicData>
            </a:graphic>
          </wp:inline>
        </w:drawing>
      </w:r>
    </w:p>
    <w:p w14:paraId="2A4CE56B" w14:textId="77777777" w:rsidR="00E01334" w:rsidRDefault="00AD00F8">
      <w:pPr>
        <w:spacing w:after="160"/>
        <w:jc w:val="center"/>
      </w:pPr>
      <w:r>
        <w:rPr>
          <w:i/>
          <w:iCs/>
          <w:sz w:val="20"/>
          <w:szCs w:val="20"/>
        </w:rPr>
        <w:t>PN-A1 Confirmación de pedido (versión final)</w:t>
      </w:r>
    </w:p>
    <w:p w14:paraId="6309F7E9" w14:textId="77777777" w:rsidR="00E01334" w:rsidRDefault="00AD00F8">
      <w:pPr>
        <w:keepNext/>
        <w:pageBreakBefore/>
        <w:spacing w:before="160" w:after="120"/>
      </w:pPr>
      <w:r>
        <w:rPr>
          <w:b/>
          <w:bCs/>
          <w:sz w:val="26"/>
          <w:szCs w:val="26"/>
        </w:rPr>
        <w:lastRenderedPageBreak/>
        <w:t>PN-A2 Despacho de un pedido (factura, remito y hoja de ruta)</w:t>
      </w:r>
    </w:p>
    <w:p w14:paraId="10788EC6" w14:textId="77777777" w:rsidR="00E01334" w:rsidRDefault="00AD00F8">
      <w:pPr>
        <w:spacing w:after="120" w:line="300" w:lineRule="auto"/>
        <w:jc w:val="both"/>
      </w:pPr>
      <w:r>
        <w:t>Proceso de punta a punta: despacho de un pedido. Incluye emitir la factura, generar el remito y armar la hoja de ruta para entregar.</w:t>
      </w:r>
    </w:p>
    <w:p w14:paraId="7C09EF55" w14:textId="77777777" w:rsidR="00E01334" w:rsidRDefault="00AD00F8">
      <w:pPr>
        <w:keepNext/>
        <w:spacing w:after="60"/>
        <w:jc w:val="center"/>
      </w:pPr>
      <w:r>
        <w:rPr>
          <w:noProof/>
        </w:rPr>
        <w:drawing>
          <wp:inline distT="0" distB="0" distL="0" distR="0" wp14:anchorId="17A76580" wp14:editId="0BED9381">
            <wp:extent cx="5686425" cy="6362700"/>
            <wp:effectExtent l="0" t="0" r="0" b="0"/>
            <wp:docPr id="95" name="d154" descr="Diagrama 154" title="Diagrama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5686425" cy="6362700"/>
                    </a:xfrm>
                    <a:prstGeom prst="rect">
                      <a:avLst/>
                    </a:prstGeom>
                  </pic:spPr>
                </pic:pic>
              </a:graphicData>
            </a:graphic>
          </wp:inline>
        </w:drawing>
      </w:r>
    </w:p>
    <w:p w14:paraId="242F92EE" w14:textId="77777777" w:rsidR="00E01334" w:rsidRDefault="00AD00F8">
      <w:pPr>
        <w:spacing w:after="160"/>
        <w:jc w:val="center"/>
      </w:pPr>
      <w:r>
        <w:rPr>
          <w:i/>
          <w:iCs/>
          <w:sz w:val="20"/>
          <w:szCs w:val="20"/>
        </w:rPr>
        <w:t>PN-A2 Despacho de un pedido (factura, remito y hoja de ruta)</w:t>
      </w:r>
    </w:p>
    <w:p w14:paraId="50248276" w14:textId="77777777" w:rsidR="00E01334" w:rsidRDefault="00AD00F8">
      <w:pPr>
        <w:keepNext/>
        <w:pageBreakBefore/>
        <w:spacing w:before="160" w:after="120"/>
      </w:pPr>
      <w:r>
        <w:rPr>
          <w:b/>
          <w:bCs/>
          <w:sz w:val="26"/>
          <w:szCs w:val="26"/>
        </w:rPr>
        <w:lastRenderedPageBreak/>
        <w:t>PN-A3 Fabricación y control de calidad</w:t>
      </w:r>
    </w:p>
    <w:p w14:paraId="23ADC614" w14:textId="77777777" w:rsidR="00E01334" w:rsidRDefault="00AD00F8">
      <w:pPr>
        <w:spacing w:after="120" w:line="300" w:lineRule="auto"/>
        <w:jc w:val="both"/>
      </w:pPr>
      <w:r>
        <w:t>Proceso de punta a punta: fabricación y control de calidad. Va desde la orden de fabricación y el avance del taller hasta la revisión y el ingreso del producto terminado al stock.</w:t>
      </w:r>
    </w:p>
    <w:p w14:paraId="5C94C59B" w14:textId="77777777" w:rsidR="00E01334" w:rsidRDefault="00AD00F8">
      <w:pPr>
        <w:keepNext/>
        <w:spacing w:after="60"/>
        <w:jc w:val="center"/>
      </w:pPr>
      <w:r>
        <w:rPr>
          <w:noProof/>
        </w:rPr>
        <w:drawing>
          <wp:inline distT="0" distB="0" distL="0" distR="0" wp14:anchorId="34407197" wp14:editId="27526A66">
            <wp:extent cx="5038725" cy="6477000"/>
            <wp:effectExtent l="0" t="0" r="0" b="0"/>
            <wp:docPr id="96" name="d155" descr="Diagrama 155" title="Diagrama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5038725" cy="6477000"/>
                    </a:xfrm>
                    <a:prstGeom prst="rect">
                      <a:avLst/>
                    </a:prstGeom>
                  </pic:spPr>
                </pic:pic>
              </a:graphicData>
            </a:graphic>
          </wp:inline>
        </w:drawing>
      </w:r>
    </w:p>
    <w:p w14:paraId="526DAB11" w14:textId="77777777" w:rsidR="00E01334" w:rsidRDefault="00AD00F8">
      <w:pPr>
        <w:spacing w:after="160"/>
        <w:jc w:val="center"/>
      </w:pPr>
      <w:r>
        <w:rPr>
          <w:i/>
          <w:iCs/>
          <w:sz w:val="20"/>
          <w:szCs w:val="20"/>
        </w:rPr>
        <w:t>PN-A3 Fabricación y control de calidad</w:t>
      </w:r>
    </w:p>
    <w:p w14:paraId="54488A42" w14:textId="77777777" w:rsidR="00E01334" w:rsidRDefault="00AD00F8">
      <w:pPr>
        <w:keepNext/>
        <w:pageBreakBefore/>
        <w:spacing w:before="160" w:after="120"/>
      </w:pPr>
      <w:r>
        <w:rPr>
          <w:b/>
          <w:bCs/>
          <w:sz w:val="26"/>
          <w:szCs w:val="26"/>
        </w:rPr>
        <w:lastRenderedPageBreak/>
        <w:t>PN-A4 Devolución, inspección y nota de crédito</w:t>
      </w:r>
    </w:p>
    <w:p w14:paraId="7DECF312" w14:textId="77777777" w:rsidR="00E01334" w:rsidRDefault="00AD00F8">
      <w:pPr>
        <w:spacing w:after="120" w:line="300" w:lineRule="auto"/>
        <w:jc w:val="both"/>
      </w:pPr>
      <w:r>
        <w:t>Proceso de punta a punta: devolución de mercadería. Incluye recibir lo devuelto, inspeccionarlo, decidir qué hacer y emitir la nota de crédito.</w:t>
      </w:r>
    </w:p>
    <w:p w14:paraId="0635E55D" w14:textId="77777777" w:rsidR="00E01334" w:rsidRDefault="00AD00F8">
      <w:pPr>
        <w:keepNext/>
        <w:spacing w:after="60"/>
        <w:jc w:val="center"/>
      </w:pPr>
      <w:r>
        <w:rPr>
          <w:noProof/>
        </w:rPr>
        <w:drawing>
          <wp:inline distT="0" distB="0" distL="0" distR="0" wp14:anchorId="1FC89BE8" wp14:editId="6E11C661">
            <wp:extent cx="4962525" cy="6477000"/>
            <wp:effectExtent l="0" t="0" r="0" b="0"/>
            <wp:docPr id="97" name="d156" descr="Diagrama 156" title="Diagrama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4962525" cy="6477000"/>
                    </a:xfrm>
                    <a:prstGeom prst="rect">
                      <a:avLst/>
                    </a:prstGeom>
                  </pic:spPr>
                </pic:pic>
              </a:graphicData>
            </a:graphic>
          </wp:inline>
        </w:drawing>
      </w:r>
    </w:p>
    <w:p w14:paraId="5CACE2F2" w14:textId="77777777" w:rsidR="00E01334" w:rsidRDefault="00AD00F8">
      <w:pPr>
        <w:spacing w:after="160"/>
        <w:jc w:val="center"/>
      </w:pPr>
      <w:r>
        <w:rPr>
          <w:i/>
          <w:iCs/>
          <w:sz w:val="20"/>
          <w:szCs w:val="20"/>
        </w:rPr>
        <w:t>PN-A4 Devolución, inspección y nota de crédito</w:t>
      </w:r>
    </w:p>
    <w:p w14:paraId="6F8B46A9" w14:textId="77777777" w:rsidR="00E01334" w:rsidRDefault="00AD00F8">
      <w:pPr>
        <w:pStyle w:val="Heading2"/>
        <w:keepNext/>
        <w:pageBreakBefore/>
      </w:pPr>
      <w:bookmarkStart w:id="45" w:name="_Toc244109168"/>
      <w:r>
        <w:lastRenderedPageBreak/>
        <w:t>N02. Especificaciones de casos de uso</w:t>
      </w:r>
      <w:bookmarkEnd w:id="45"/>
    </w:p>
    <w:p w14:paraId="4D22BF0C" w14:textId="77777777" w:rsidR="00E01334" w:rsidRDefault="00AD00F8">
      <w:pPr>
        <w:spacing w:after="120" w:line="300" w:lineRule="auto"/>
        <w:jc w:val="both"/>
      </w:pPr>
      <w:r>
        <w:t>Cada caso de uso se especifica con los ítems definidos por la cátedra: carátula, historial de revisión, objetivo, precondiciones, poscondiciones, eventos disparadores, puntos de extensión, gráfico del caso de uso, descripción analítica (flujo normal y alternativo), diagrama de clases, diagramas de secuencia, DER y prototipo de interfaz de usuario.</w:t>
      </w:r>
    </w:p>
    <w:p w14:paraId="490820BA" w14:textId="77777777" w:rsidR="00E01334" w:rsidRDefault="00AD00F8">
      <w:pPr>
        <w:pStyle w:val="Heading3"/>
        <w:keepNext/>
      </w:pPr>
      <w:bookmarkStart w:id="46" w:name="_Toc244109169"/>
      <w:r>
        <w:t>N02.1 Casos de uso de gestión Comercial</w:t>
      </w:r>
      <w:bookmarkEnd w:id="46"/>
    </w:p>
    <w:p w14:paraId="57DC5297" w14:textId="77777777" w:rsidR="00E01334" w:rsidRDefault="00AD00F8">
      <w:pPr>
        <w:pStyle w:val="Heading3"/>
        <w:keepNext/>
      </w:pPr>
      <w:bookmarkStart w:id="47" w:name="_Toc244109170"/>
      <w:r>
        <w:t>CU01. Registrar Cliente</w:t>
      </w:r>
      <w:bookmarkEnd w:id="47"/>
    </w:p>
    <w:p w14:paraId="3A594E96" w14:textId="77777777" w:rsidR="00E01334" w:rsidRDefault="00AD00F8">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E01334" w14:paraId="61A5FDD7"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F28A145" w14:textId="77777777" w:rsidR="00E01334" w:rsidRDefault="00AD00F8">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4BF8033" w14:textId="77777777" w:rsidR="00E01334" w:rsidRDefault="00AD00F8">
            <w:pPr>
              <w:spacing w:after="40"/>
            </w:pPr>
            <w:r>
              <w:rPr>
                <w:b/>
                <w:bCs/>
                <w:sz w:val="20"/>
                <w:szCs w:val="20"/>
              </w:rPr>
              <w:t>Dato</w:t>
            </w:r>
          </w:p>
        </w:tc>
      </w:tr>
      <w:tr w:rsidR="00E01334" w14:paraId="6588720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080EBA" w14:textId="77777777" w:rsidR="00E01334" w:rsidRDefault="00AD00F8">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29C572" w14:textId="77777777" w:rsidR="00E01334" w:rsidRDefault="00AD00F8">
            <w:pPr>
              <w:spacing w:after="40"/>
            </w:pPr>
            <w:r>
              <w:rPr>
                <w:sz w:val="20"/>
                <w:szCs w:val="20"/>
              </w:rPr>
              <w:t>Registrar Cliente</w:t>
            </w:r>
          </w:p>
        </w:tc>
      </w:tr>
      <w:tr w:rsidR="00E01334" w14:paraId="44F9FE58"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8AE7DC" w14:textId="77777777" w:rsidR="00E01334" w:rsidRDefault="00AD00F8">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EDA5AE" w14:textId="77777777" w:rsidR="00E01334" w:rsidRDefault="00AD00F8">
            <w:pPr>
              <w:spacing w:after="40"/>
            </w:pPr>
            <w:r>
              <w:rPr>
                <w:sz w:val="20"/>
                <w:szCs w:val="20"/>
              </w:rPr>
              <w:t>CU01</w:t>
            </w:r>
          </w:p>
        </w:tc>
      </w:tr>
      <w:tr w:rsidR="00E01334" w14:paraId="6F47950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9F52CE" w14:textId="77777777" w:rsidR="00E01334" w:rsidRDefault="00AD00F8">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3884B4" w14:textId="77777777" w:rsidR="00E01334" w:rsidRDefault="00AD00F8">
            <w:pPr>
              <w:spacing w:after="40"/>
            </w:pPr>
            <w:r>
              <w:rPr>
                <w:sz w:val="20"/>
                <w:szCs w:val="20"/>
              </w:rPr>
              <w:t>Gestión Comercial</w:t>
            </w:r>
          </w:p>
        </w:tc>
      </w:tr>
      <w:tr w:rsidR="00E01334" w14:paraId="6E214FE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2D0AC1" w14:textId="77777777" w:rsidR="00E01334" w:rsidRDefault="00AD00F8">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026674" w14:textId="77777777" w:rsidR="00E01334" w:rsidRDefault="00AD00F8">
            <w:pPr>
              <w:spacing w:after="40"/>
            </w:pPr>
            <w:r>
              <w:rPr>
                <w:sz w:val="20"/>
                <w:szCs w:val="20"/>
              </w:rPr>
              <w:t>Edelstahl ERP</w:t>
            </w:r>
          </w:p>
        </w:tc>
      </w:tr>
      <w:tr w:rsidR="00E01334" w14:paraId="4110656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0309A4" w14:textId="77777777" w:rsidR="00E01334" w:rsidRDefault="00AD00F8">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959F64" w14:textId="77777777" w:rsidR="00E01334" w:rsidRDefault="00AD00F8">
            <w:pPr>
              <w:spacing w:after="40"/>
            </w:pPr>
            <w:r>
              <w:rPr>
                <w:sz w:val="20"/>
                <w:szCs w:val="20"/>
              </w:rPr>
              <w:t>Vendedor</w:t>
            </w:r>
          </w:p>
        </w:tc>
      </w:tr>
      <w:tr w:rsidR="00E01334" w14:paraId="7210CD9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0E91A9" w14:textId="77777777" w:rsidR="00E01334" w:rsidRDefault="00AD00F8">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F6D331" w14:textId="77777777" w:rsidR="00E01334" w:rsidRDefault="00AD00F8">
            <w:pPr>
              <w:spacing w:after="40"/>
            </w:pPr>
            <w:r>
              <w:rPr>
                <w:sz w:val="20"/>
                <w:szCs w:val="20"/>
              </w:rPr>
              <w:t>1.0</w:t>
            </w:r>
          </w:p>
        </w:tc>
      </w:tr>
    </w:tbl>
    <w:p w14:paraId="09AD5044" w14:textId="77777777" w:rsidR="00E01334" w:rsidRDefault="00AD00F8">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E01334" w14:paraId="1667F0EE"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8ECEBC9" w14:textId="77777777" w:rsidR="00E01334" w:rsidRDefault="00AD00F8">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41E68DF" w14:textId="77777777" w:rsidR="00E01334" w:rsidRDefault="00AD00F8">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DA9E73C" w14:textId="77777777" w:rsidR="00E01334" w:rsidRDefault="00AD00F8">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A18D9CA" w14:textId="77777777" w:rsidR="00E01334" w:rsidRDefault="00AD00F8">
            <w:pPr>
              <w:spacing w:after="40"/>
            </w:pPr>
            <w:r>
              <w:rPr>
                <w:b/>
                <w:bCs/>
                <w:sz w:val="19"/>
                <w:szCs w:val="19"/>
              </w:rPr>
              <w:t>Descripción</w:t>
            </w:r>
          </w:p>
        </w:tc>
      </w:tr>
      <w:tr w:rsidR="00E01334" w14:paraId="791D69E3"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928612" w14:textId="77777777" w:rsidR="00E01334" w:rsidRDefault="00AD00F8">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2E2F71" w14:textId="77777777" w:rsidR="00E01334" w:rsidRDefault="00AD00F8">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DEBFCA" w14:textId="77777777" w:rsidR="00E01334" w:rsidRDefault="00AD00F8">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709C00" w14:textId="77777777" w:rsidR="00E01334" w:rsidRDefault="00AD00F8">
            <w:pPr>
              <w:spacing w:after="40"/>
            </w:pPr>
            <w:r>
              <w:rPr>
                <w:sz w:val="19"/>
                <w:szCs w:val="19"/>
              </w:rPr>
              <w:t>Versión inicial de la especificación del caso de uso CU01.</w:t>
            </w:r>
          </w:p>
        </w:tc>
      </w:tr>
    </w:tbl>
    <w:p w14:paraId="78742B03" w14:textId="77777777" w:rsidR="00E01334" w:rsidRDefault="00AD00F8">
      <w:pPr>
        <w:keepNext/>
        <w:pageBreakBefore/>
        <w:spacing w:before="160" w:after="120"/>
      </w:pPr>
      <w:r>
        <w:rPr>
          <w:b/>
          <w:bCs/>
          <w:sz w:val="26"/>
          <w:szCs w:val="26"/>
        </w:rPr>
        <w:lastRenderedPageBreak/>
        <w:t>c. Objetivo</w:t>
      </w:r>
    </w:p>
    <w:p w14:paraId="1BA3148B" w14:textId="77777777" w:rsidR="00E01334" w:rsidRDefault="00AD00F8">
      <w:pPr>
        <w:spacing w:after="120" w:line="300" w:lineRule="auto"/>
        <w:jc w:val="both"/>
      </w:pPr>
      <w:r>
        <w:t>El vendedor da de alta un cliente nuevo (o corrige uno existente) con su CUIT/CUIL, razón social y direcciones. El sistema valida el CUIT, controla que no esté repetido y deja el cliente listo para presupuestar y vender.</w:t>
      </w:r>
    </w:p>
    <w:p w14:paraId="5A57D51D" w14:textId="77777777" w:rsidR="00E01334" w:rsidRDefault="00AD00F8">
      <w:pPr>
        <w:keepNext/>
        <w:spacing w:before="160" w:after="120"/>
      </w:pPr>
      <w:r>
        <w:rPr>
          <w:b/>
          <w:bCs/>
          <w:sz w:val="26"/>
          <w:szCs w:val="26"/>
        </w:rPr>
        <w:t>d. Precondiciones</w:t>
      </w:r>
    </w:p>
    <w:p w14:paraId="76979159" w14:textId="77777777" w:rsidR="00E01334" w:rsidRDefault="00AD00F8">
      <w:pPr>
        <w:pStyle w:val="ListParagraph"/>
        <w:numPr>
          <w:ilvl w:val="0"/>
          <w:numId w:val="2"/>
        </w:numPr>
        <w:spacing w:after="60" w:line="280" w:lineRule="auto"/>
      </w:pPr>
      <w:r>
        <w:t>El usuario inició sesión en el sistema con el rol de Vendedor.</w:t>
      </w:r>
    </w:p>
    <w:p w14:paraId="2FAFFF0A" w14:textId="77777777" w:rsidR="00E01334" w:rsidRDefault="00AD00F8">
      <w:pPr>
        <w:pStyle w:val="ListParagraph"/>
        <w:numPr>
          <w:ilvl w:val="0"/>
          <w:numId w:val="2"/>
        </w:numPr>
        <w:spacing w:after="60" w:line="280" w:lineRule="auto"/>
      </w:pPr>
      <w:r>
        <w:t>Existen en la base de datos los datos que usa el caso de uso (Clientes).</w:t>
      </w:r>
    </w:p>
    <w:p w14:paraId="0DD7F847" w14:textId="77777777" w:rsidR="00E01334" w:rsidRDefault="00AD00F8">
      <w:pPr>
        <w:keepNext/>
        <w:spacing w:before="160" w:after="120"/>
      </w:pPr>
      <w:r>
        <w:rPr>
          <w:b/>
          <w:bCs/>
          <w:sz w:val="26"/>
          <w:szCs w:val="26"/>
        </w:rPr>
        <w:t>e. Poscondiciones</w:t>
      </w:r>
    </w:p>
    <w:p w14:paraId="315C86DF" w14:textId="77777777" w:rsidR="00E01334" w:rsidRDefault="00AD00F8">
      <w:pPr>
        <w:pStyle w:val="ListParagraph"/>
        <w:numPr>
          <w:ilvl w:val="0"/>
          <w:numId w:val="2"/>
        </w:numPr>
        <w:spacing w:after="60" w:line="280" w:lineRule="auto"/>
      </w:pPr>
      <w:r>
        <w:t>La operación queda registrada en las tablas que correspondan (Cliente).</w:t>
      </w:r>
    </w:p>
    <w:p w14:paraId="45AEF300" w14:textId="77777777" w:rsidR="00E01334" w:rsidRDefault="00AD00F8">
      <w:pPr>
        <w:pStyle w:val="ListParagraph"/>
        <w:numPr>
          <w:ilvl w:val="0"/>
          <w:numId w:val="2"/>
        </w:numPr>
        <w:spacing w:after="60" w:line="280" w:lineRule="auto"/>
      </w:pPr>
      <w:r>
        <w:t>Queda una constancia de la operación en la bitácora.</w:t>
      </w:r>
    </w:p>
    <w:p w14:paraId="63AD269B" w14:textId="77777777" w:rsidR="00E01334" w:rsidRDefault="00AD00F8">
      <w:pPr>
        <w:pStyle w:val="ListParagraph"/>
        <w:numPr>
          <w:ilvl w:val="0"/>
          <w:numId w:val="2"/>
        </w:numPr>
        <w:spacing w:after="60" w:line="280" w:lineRule="auto"/>
      </w:pPr>
      <w:r>
        <w:t>Si hubo un error o una regla del negocio no se cumplió, no se guarda ningún cambio y el usuario recibe un mensaje claro.</w:t>
      </w:r>
    </w:p>
    <w:p w14:paraId="04AEFFD3" w14:textId="77777777" w:rsidR="00E01334" w:rsidRDefault="00AD00F8">
      <w:pPr>
        <w:keepNext/>
        <w:spacing w:before="160" w:after="120"/>
      </w:pPr>
      <w:r>
        <w:rPr>
          <w:b/>
          <w:bCs/>
          <w:sz w:val="26"/>
          <w:szCs w:val="26"/>
        </w:rPr>
        <w:t>f. Eventos disparadores</w:t>
      </w:r>
    </w:p>
    <w:p w14:paraId="4898EA43" w14:textId="77777777" w:rsidR="00E01334" w:rsidRDefault="00AD00F8">
      <w:pPr>
        <w:pStyle w:val="ListParagraph"/>
        <w:numPr>
          <w:ilvl w:val="0"/>
          <w:numId w:val="2"/>
        </w:numPr>
        <w:spacing w:after="60" w:line="280" w:lineRule="auto"/>
      </w:pPr>
      <w:r>
        <w:t>El Vendedor abre la pantalla «Ventas - Clientes» y usa el botón «Nuevo cliente».</w:t>
      </w:r>
    </w:p>
    <w:p w14:paraId="2D5FF76A" w14:textId="77777777" w:rsidR="00E01334" w:rsidRDefault="00AD00F8">
      <w:pPr>
        <w:keepNext/>
        <w:spacing w:before="160" w:after="120"/>
      </w:pPr>
      <w:r>
        <w:rPr>
          <w:b/>
          <w:bCs/>
          <w:sz w:val="26"/>
          <w:szCs w:val="26"/>
        </w:rPr>
        <w:t>g. Puntos de extensión y condiciones</w:t>
      </w:r>
    </w:p>
    <w:p w14:paraId="55A366A3" w14:textId="77777777" w:rsidR="00E01334" w:rsidRDefault="00AD00F8">
      <w:pPr>
        <w:spacing w:after="120" w:line="300" w:lineRule="auto"/>
      </w:pPr>
      <w:r>
        <w:t>Casos de uso incluidos (siempre se ejecutan): Validar CUIT/CUIL; Registrar en bitácora.</w:t>
      </w:r>
    </w:p>
    <w:p w14:paraId="78A55FD7" w14:textId="77777777" w:rsidR="00E01334" w:rsidRDefault="00AD00F8">
      <w:pPr>
        <w:spacing w:after="120" w:line="300" w:lineRule="auto"/>
      </w:pPr>
      <w:r>
        <w:t>Casos de uso que lo extienden (solo bajo cierta condición): Importar clientes desde CSV.</w:t>
      </w:r>
    </w:p>
    <w:p w14:paraId="7B5AB922" w14:textId="77777777" w:rsidR="00E01334" w:rsidRDefault="00AD00F8">
      <w:pPr>
        <w:keepNext/>
        <w:pageBreakBefore/>
        <w:spacing w:before="160" w:after="120"/>
      </w:pPr>
      <w:r>
        <w:rPr>
          <w:b/>
          <w:bCs/>
          <w:sz w:val="26"/>
          <w:szCs w:val="26"/>
        </w:rPr>
        <w:lastRenderedPageBreak/>
        <w:t>h. Gráfico del caso de uso</w:t>
      </w:r>
    </w:p>
    <w:p w14:paraId="627D3B45" w14:textId="77777777" w:rsidR="00E01334" w:rsidRDefault="00AD00F8">
      <w:pPr>
        <w:keepNext/>
        <w:spacing w:after="60"/>
        <w:jc w:val="center"/>
      </w:pPr>
      <w:r>
        <w:rPr>
          <w:noProof/>
        </w:rPr>
        <w:drawing>
          <wp:inline distT="0" distB="0" distL="0" distR="0" wp14:anchorId="3AF472CC" wp14:editId="4EE4C3D1">
            <wp:extent cx="5686425" cy="2962275"/>
            <wp:effectExtent l="0" t="0" r="0" b="0"/>
            <wp:docPr id="98" name="d359" descr="Diagrama 359" title="Diagrama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5686425" cy="2962275"/>
                    </a:xfrm>
                    <a:prstGeom prst="rect">
                      <a:avLst/>
                    </a:prstGeom>
                  </pic:spPr>
                </pic:pic>
              </a:graphicData>
            </a:graphic>
          </wp:inline>
        </w:drawing>
      </w:r>
    </w:p>
    <w:p w14:paraId="7957B1E3" w14:textId="77777777" w:rsidR="00E01334" w:rsidRDefault="00AD00F8">
      <w:pPr>
        <w:spacing w:after="160"/>
        <w:jc w:val="center"/>
      </w:pPr>
      <w:r>
        <w:rPr>
          <w:i/>
          <w:iCs/>
          <w:sz w:val="20"/>
          <w:szCs w:val="20"/>
        </w:rPr>
        <w:t>Gráfico del caso de uso CU01</w:t>
      </w:r>
    </w:p>
    <w:p w14:paraId="345039EA" w14:textId="77777777" w:rsidR="00E01334" w:rsidRDefault="00AD00F8">
      <w:pPr>
        <w:keepNext/>
        <w:pageBreakBefore/>
        <w:spacing w:before="160" w:after="120"/>
      </w:pPr>
      <w:r>
        <w:rPr>
          <w:b/>
          <w:bCs/>
          <w:sz w:val="26"/>
          <w:szCs w:val="26"/>
        </w:rPr>
        <w:lastRenderedPageBreak/>
        <w:t>i. Descripción analítica del caso de uso</w:t>
      </w:r>
    </w:p>
    <w:p w14:paraId="04CAA7F1" w14:textId="77777777" w:rsidR="00E01334" w:rsidRDefault="00AD00F8">
      <w:pPr>
        <w:keepNext/>
        <w:spacing w:after="120" w:line="300" w:lineRule="auto"/>
      </w:pPr>
      <w:r>
        <w:rPr>
          <w:b/>
          <w:bCs/>
        </w:rPr>
        <w:t>Flujo normal:</w:t>
      </w:r>
    </w:p>
    <w:p w14:paraId="6D998B89" w14:textId="77777777" w:rsidR="00E01334" w:rsidRDefault="00AD00F8">
      <w:pPr>
        <w:pStyle w:val="ListParagraph"/>
        <w:numPr>
          <w:ilvl w:val="0"/>
          <w:numId w:val="3"/>
        </w:numPr>
        <w:spacing w:after="60" w:line="280" w:lineRule="auto"/>
      </w:pPr>
      <w:r>
        <w:t>Vendedor → UI: seleccionarNuevoCliente()</w:t>
      </w:r>
    </w:p>
    <w:p w14:paraId="368AEF72" w14:textId="77777777" w:rsidR="00E01334" w:rsidRDefault="00AD00F8">
      <w:pPr>
        <w:pStyle w:val="ListParagraph"/>
        <w:numPr>
          <w:ilvl w:val="0"/>
          <w:numId w:val="3"/>
        </w:numPr>
        <w:spacing w:after="60" w:line="280" w:lineRule="auto"/>
      </w:pPr>
      <w:r>
        <w:t>Vendedor → UI: ingresarDatos( CUIT, razonSocial, direccion, email, telefono, limiteCredito)</w:t>
      </w:r>
    </w:p>
    <w:p w14:paraId="0B10B8D1" w14:textId="77777777" w:rsidR="00E01334" w:rsidRDefault="00AD00F8">
      <w:pPr>
        <w:pStyle w:val="ListParagraph"/>
        <w:numPr>
          <w:ilvl w:val="0"/>
          <w:numId w:val="3"/>
        </w:numPr>
        <w:spacing w:after="60" w:line="280" w:lineRule="auto"/>
      </w:pPr>
      <w:r>
        <w:t>UI → UI: validarCamposObligatorios()</w:t>
      </w:r>
    </w:p>
    <w:p w14:paraId="1B8ED995" w14:textId="77777777" w:rsidR="00E01334" w:rsidRDefault="00AD00F8">
      <w:pPr>
        <w:pStyle w:val="ListParagraph"/>
        <w:numPr>
          <w:ilvl w:val="0"/>
          <w:numId w:val="3"/>
        </w:numPr>
        <w:spacing w:after="60" w:line="280" w:lineRule="auto"/>
      </w:pPr>
      <w:r>
        <w:t>UI → BLL: registrarCliente(datosCliente)</w:t>
      </w:r>
    </w:p>
    <w:p w14:paraId="523DF0AF" w14:textId="77777777" w:rsidR="00E01334" w:rsidRDefault="00AD00F8">
      <w:pPr>
        <w:pStyle w:val="ListParagraph"/>
        <w:numPr>
          <w:ilvl w:val="0"/>
          <w:numId w:val="3"/>
        </w:numPr>
        <w:spacing w:after="60" w:line="280" w:lineRule="auto"/>
      </w:pPr>
      <w:r>
        <w:t>BLL → SERVICE: validarYCrearCliente(datosCliente)</w:t>
      </w:r>
    </w:p>
    <w:p w14:paraId="2D475553" w14:textId="77777777" w:rsidR="00E01334" w:rsidRDefault="00AD00F8">
      <w:pPr>
        <w:pStyle w:val="ListParagraph"/>
        <w:numPr>
          <w:ilvl w:val="0"/>
          <w:numId w:val="3"/>
        </w:numPr>
        <w:spacing w:after="60" w:line="280" w:lineRule="auto"/>
      </w:pPr>
      <w:r>
        <w:t>SERVICE → DAL: existePorCUIT(cuit)</w:t>
      </w:r>
    </w:p>
    <w:p w14:paraId="24A10C46" w14:textId="77777777" w:rsidR="00E01334" w:rsidRDefault="00AD00F8">
      <w:pPr>
        <w:pStyle w:val="ListParagraph"/>
        <w:numPr>
          <w:ilvl w:val="0"/>
          <w:numId w:val="3"/>
        </w:numPr>
        <w:spacing w:after="60" w:line="280" w:lineRule="auto"/>
      </w:pPr>
      <w:r>
        <w:t>DAL → DB: SELECT COUNT(*) FROM Cliente WHERE cuit = @cuit</w:t>
      </w:r>
    </w:p>
    <w:p w14:paraId="516098F8" w14:textId="77777777" w:rsidR="00E01334" w:rsidRDefault="00AD00F8">
      <w:pPr>
        <w:pStyle w:val="ListParagraph"/>
        <w:numPr>
          <w:ilvl w:val="0"/>
          <w:numId w:val="3"/>
        </w:numPr>
        <w:spacing w:after="60" w:line="280" w:lineRule="auto"/>
      </w:pPr>
      <w:r>
        <w:t>SERVICE → DOMAIN: crear(datosCliente)</w:t>
      </w:r>
    </w:p>
    <w:p w14:paraId="01D93D23" w14:textId="77777777" w:rsidR="00E01334" w:rsidRDefault="00AD00F8">
      <w:pPr>
        <w:pStyle w:val="ListParagraph"/>
        <w:numPr>
          <w:ilvl w:val="0"/>
          <w:numId w:val="3"/>
        </w:numPr>
        <w:spacing w:after="60" w:line="280" w:lineRule="auto"/>
      </w:pPr>
      <w:r>
        <w:t>DOMAIN → DOMAIN: validarCUIT()</w:t>
      </w:r>
    </w:p>
    <w:p w14:paraId="060B0F6E" w14:textId="77777777" w:rsidR="00E01334" w:rsidRDefault="00AD00F8">
      <w:pPr>
        <w:pStyle w:val="ListParagraph"/>
        <w:numPr>
          <w:ilvl w:val="0"/>
          <w:numId w:val="3"/>
        </w:numPr>
        <w:spacing w:after="60" w:line="280" w:lineRule="auto"/>
      </w:pPr>
      <w:r>
        <w:t>DOMAIN → DOMAIN: validarRazonSocial()</w:t>
      </w:r>
    </w:p>
    <w:p w14:paraId="715BACC7" w14:textId="77777777" w:rsidR="00E01334" w:rsidRDefault="00AD00F8">
      <w:pPr>
        <w:pStyle w:val="ListParagraph"/>
        <w:numPr>
          <w:ilvl w:val="0"/>
          <w:numId w:val="3"/>
        </w:numPr>
        <w:spacing w:after="60" w:line="280" w:lineRule="auto"/>
      </w:pPr>
      <w:r>
        <w:t>DOMAIN → DOMAIN: validarLimiteCredito()</w:t>
      </w:r>
    </w:p>
    <w:p w14:paraId="65003981" w14:textId="77777777" w:rsidR="00E01334" w:rsidRDefault="00AD00F8">
      <w:pPr>
        <w:pStyle w:val="ListParagraph"/>
        <w:numPr>
          <w:ilvl w:val="0"/>
          <w:numId w:val="3"/>
        </w:numPr>
        <w:spacing w:after="60" w:line="280" w:lineRule="auto"/>
      </w:pPr>
      <w:r>
        <w:t>DOMAIN → DOMAIN: establecerEstadoActivo()</w:t>
      </w:r>
    </w:p>
    <w:p w14:paraId="54AAF815" w14:textId="77777777" w:rsidR="00E01334" w:rsidRDefault="00AD00F8">
      <w:pPr>
        <w:pStyle w:val="ListParagraph"/>
        <w:numPr>
          <w:ilvl w:val="0"/>
          <w:numId w:val="3"/>
        </w:numPr>
        <w:spacing w:after="60" w:line="280" w:lineRule="auto"/>
      </w:pPr>
      <w:r>
        <w:t>SERVICE → DAL: insertar(cliente)</w:t>
      </w:r>
    </w:p>
    <w:p w14:paraId="3DFC1EE3" w14:textId="77777777" w:rsidR="00E01334" w:rsidRDefault="00AD00F8">
      <w:pPr>
        <w:pStyle w:val="ListParagraph"/>
        <w:numPr>
          <w:ilvl w:val="0"/>
          <w:numId w:val="3"/>
        </w:numPr>
        <w:spacing w:after="60" w:line="280" w:lineRule="auto"/>
      </w:pPr>
      <w:r>
        <w:t>DAL → DB: BEGIN TRANSACTION</w:t>
      </w:r>
    </w:p>
    <w:p w14:paraId="0C39BB77" w14:textId="77777777" w:rsidR="00E01334" w:rsidRDefault="00AD00F8">
      <w:pPr>
        <w:pStyle w:val="ListParagraph"/>
        <w:numPr>
          <w:ilvl w:val="0"/>
          <w:numId w:val="3"/>
        </w:numPr>
        <w:spacing w:after="60" w:line="280" w:lineRule="auto"/>
      </w:pPr>
      <w:r>
        <w:t>DAL → DB: INSERT INTO Cliente (...)</w:t>
      </w:r>
    </w:p>
    <w:p w14:paraId="1DD98545" w14:textId="77777777" w:rsidR="00E01334" w:rsidRDefault="00AD00F8">
      <w:pPr>
        <w:pStyle w:val="ListParagraph"/>
        <w:numPr>
          <w:ilvl w:val="0"/>
          <w:numId w:val="3"/>
        </w:numPr>
        <w:spacing w:after="60" w:line="280" w:lineRule="auto"/>
      </w:pPr>
      <w:r>
        <w:t>DAL → DB: COMMIT TRANSACTION</w:t>
      </w:r>
    </w:p>
    <w:p w14:paraId="3CDA7505" w14:textId="77777777" w:rsidR="00E01334" w:rsidRDefault="00AD00F8">
      <w:pPr>
        <w:keepNext/>
        <w:spacing w:before="120" w:after="120" w:line="300" w:lineRule="auto"/>
      </w:pPr>
      <w:r>
        <w:rPr>
          <w:b/>
          <w:bCs/>
        </w:rPr>
        <w:t>Flujos alternativos (según la condición que se cumpla):</w:t>
      </w:r>
    </w:p>
    <w:p w14:paraId="23C80933" w14:textId="77777777" w:rsidR="00E01334" w:rsidRDefault="00AD00F8">
      <w:pPr>
        <w:pStyle w:val="ListParagraph"/>
        <w:numPr>
          <w:ilvl w:val="0"/>
          <w:numId w:val="2"/>
        </w:numPr>
        <w:spacing w:after="60" w:line="280" w:lineRule="auto"/>
      </w:pPr>
      <w:r>
        <w:t>Cliente no registrado / CUIT ya registrado</w:t>
      </w:r>
    </w:p>
    <w:p w14:paraId="4C15AED6" w14:textId="77777777" w:rsidR="00E01334" w:rsidRDefault="00AD00F8">
      <w:pPr>
        <w:pStyle w:val="ListParagraph"/>
        <w:numPr>
          <w:ilvl w:val="0"/>
          <w:numId w:val="2"/>
        </w:numPr>
        <w:spacing w:after="60" w:line="280" w:lineRule="auto"/>
      </w:pPr>
      <w:r>
        <w:t>Datos de entrada validos / Datos incompletos o invalidos</w:t>
      </w:r>
    </w:p>
    <w:p w14:paraId="76E12241" w14:textId="77777777" w:rsidR="00E01334" w:rsidRDefault="00AD00F8">
      <w:pPr>
        <w:keepNext/>
        <w:pageBreakBefore/>
        <w:spacing w:before="160" w:after="120"/>
      </w:pPr>
      <w:r>
        <w:rPr>
          <w:b/>
          <w:bCs/>
          <w:sz w:val="26"/>
          <w:szCs w:val="26"/>
        </w:rPr>
        <w:lastRenderedPageBreak/>
        <w:t>k. Diagrama de clases</w:t>
      </w:r>
    </w:p>
    <w:p w14:paraId="35EC01A3" w14:textId="77777777" w:rsidR="00E01334" w:rsidRDefault="00AD00F8">
      <w:pPr>
        <w:keepNext/>
        <w:spacing w:after="60"/>
        <w:jc w:val="center"/>
      </w:pPr>
      <w:r>
        <w:rPr>
          <w:noProof/>
        </w:rPr>
        <w:drawing>
          <wp:inline distT="0" distB="0" distL="0" distR="0" wp14:anchorId="3938FC3F" wp14:editId="5A31D620">
            <wp:extent cx="5686425" cy="3324225"/>
            <wp:effectExtent l="0" t="0" r="0" b="0"/>
            <wp:docPr id="99" name="d360" descr="Diagrama 360" title="Diagrama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5686425" cy="3324225"/>
                    </a:xfrm>
                    <a:prstGeom prst="rect">
                      <a:avLst/>
                    </a:prstGeom>
                  </pic:spPr>
                </pic:pic>
              </a:graphicData>
            </a:graphic>
          </wp:inline>
        </w:drawing>
      </w:r>
    </w:p>
    <w:p w14:paraId="3A07A4F4" w14:textId="77777777" w:rsidR="00E01334" w:rsidRDefault="00AD00F8">
      <w:pPr>
        <w:spacing w:after="160"/>
        <w:jc w:val="center"/>
      </w:pPr>
      <w:r>
        <w:rPr>
          <w:i/>
          <w:iCs/>
          <w:sz w:val="20"/>
          <w:szCs w:val="20"/>
        </w:rPr>
        <w:t>Diagrama de clases del caso de uso CU01</w:t>
      </w:r>
    </w:p>
    <w:p w14:paraId="524FFD34"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3BDCF88E"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1B1A88D"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79C224E" w14:textId="77777777" w:rsidR="00E01334" w:rsidRDefault="00AD00F8">
            <w:pPr>
              <w:spacing w:after="40"/>
            </w:pPr>
            <w:r>
              <w:rPr>
                <w:b/>
                <w:bCs/>
                <w:sz w:val="18"/>
                <w:szCs w:val="18"/>
              </w:rPr>
              <w:t>Descripción</w:t>
            </w:r>
          </w:p>
        </w:tc>
      </w:tr>
      <w:tr w:rsidR="00E01334" w14:paraId="3033798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3840EB" w14:textId="77777777" w:rsidR="00E01334" w:rsidRDefault="00AD00F8">
            <w:pPr>
              <w:spacing w:after="40"/>
            </w:pPr>
            <w:r>
              <w:rPr>
                <w:sz w:val="18"/>
                <w:szCs w:val="18"/>
              </w:rPr>
              <w:t>ModuloComercial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1F4F57" w14:textId="77777777" w:rsidR="00E01334" w:rsidRDefault="00AD00F8">
            <w:pPr>
              <w:spacing w:after="40"/>
            </w:pPr>
            <w:r>
              <w:rPr>
                <w:sz w:val="18"/>
                <w:szCs w:val="18"/>
              </w:rPr>
              <w:t>Es la pantalla del módulo comercial (ventas): desde acá se manejan clientes, presupuestos, pedidos y facturación.</w:t>
            </w:r>
          </w:p>
        </w:tc>
      </w:tr>
      <w:tr w:rsidR="00E01334" w14:paraId="739D4D8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C9D702" w14:textId="77777777" w:rsidR="00E01334" w:rsidRDefault="00AD00F8">
            <w:pPr>
              <w:spacing w:after="40"/>
            </w:pPr>
            <w:r>
              <w:rPr>
                <w:sz w:val="18"/>
                <w:szCs w:val="18"/>
              </w:rPr>
              <w:t>ClienteService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4A2C95" w14:textId="77777777" w:rsidR="00E01334" w:rsidRDefault="00AD00F8">
            <w:pPr>
              <w:spacing w:after="40"/>
            </w:pPr>
            <w:r>
              <w:rPr>
                <w:sz w:val="18"/>
                <w:szCs w:val="18"/>
              </w:rPr>
              <w:t>Es la clase de negocio que maneja todo lo de clientes: registrar, modificar y buscar por id o por CUIT, y verificar si un CUIT ya existe. Usa al validador y al repositorio. Operaciones principales: Registrar, Modificar, ObtenerPorCUIT, ExistePorCUIT, Eliminar.</w:t>
            </w:r>
          </w:p>
        </w:tc>
      </w:tr>
      <w:tr w:rsidR="00E01334" w14:paraId="1399517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B5437C" w14:textId="77777777" w:rsidR="00E01334" w:rsidRDefault="00AD00F8">
            <w:pPr>
              <w:spacing w:after="40"/>
            </w:pPr>
            <w:r>
              <w:rPr>
                <w:sz w:val="18"/>
                <w:szCs w:val="18"/>
              </w:rPr>
              <w:t>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EAD279" w14:textId="77777777" w:rsidR="00E01334" w:rsidRDefault="00AD00F8">
            <w:pPr>
              <w:spacing w:after="40"/>
            </w:pPr>
            <w:r>
              <w:rPr>
                <w:sz w:val="18"/>
                <w:szCs w:val="18"/>
              </w:rPr>
              <w:t>Es la persona o empresa que le compra a Edelstahl. Guarda sus datos fiscales y de contacto (CUIT, razón social, direcciones de facturación y entrega, mail) y todo lo que tiene que ver con su crédito: límite autorizado, deuda actual y si puede comprar a cuenta corriente. Datos que maneja: CUIT, Tipo, RazonSocial, DireccionFacturacion, DireccionEntrega, Localidad, Provincia, CodigoPostal y otros.</w:t>
            </w:r>
          </w:p>
        </w:tc>
      </w:tr>
    </w:tbl>
    <w:p w14:paraId="7BD7E09A" w14:textId="77777777" w:rsidR="00E01334" w:rsidRDefault="00E01334">
      <w:pPr>
        <w:spacing w:after="60" w:line="300" w:lineRule="auto"/>
        <w:jc w:val="both"/>
      </w:pPr>
    </w:p>
    <w:p w14:paraId="23D07CFE" w14:textId="77777777" w:rsidR="00E01334" w:rsidRDefault="00AD00F8">
      <w:pPr>
        <w:keepNext/>
        <w:pageBreakBefore/>
        <w:spacing w:before="160" w:after="120"/>
      </w:pPr>
      <w:r>
        <w:rPr>
          <w:b/>
          <w:bCs/>
          <w:sz w:val="26"/>
          <w:szCs w:val="26"/>
        </w:rPr>
        <w:lastRenderedPageBreak/>
        <w:t>l. Diagrama de secuencia</w:t>
      </w:r>
    </w:p>
    <w:p w14:paraId="1057D84B" w14:textId="77777777" w:rsidR="00E01334" w:rsidRDefault="00AD00F8">
      <w:pPr>
        <w:keepNext/>
        <w:spacing w:after="60"/>
        <w:jc w:val="center"/>
      </w:pPr>
      <w:r>
        <w:rPr>
          <w:noProof/>
        </w:rPr>
        <w:drawing>
          <wp:inline distT="0" distB="0" distL="0" distR="0" wp14:anchorId="44F07047" wp14:editId="571027C9">
            <wp:extent cx="5686425" cy="6076950"/>
            <wp:effectExtent l="0" t="0" r="0" b="0"/>
            <wp:docPr id="100" name="d1501" descr="Diagrama 1501" title="Diagrama 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5686425" cy="6076950"/>
                    </a:xfrm>
                    <a:prstGeom prst="rect">
                      <a:avLst/>
                    </a:prstGeom>
                  </pic:spPr>
                </pic:pic>
              </a:graphicData>
            </a:graphic>
          </wp:inline>
        </w:drawing>
      </w:r>
    </w:p>
    <w:p w14:paraId="15117BAE" w14:textId="77777777" w:rsidR="00E01334" w:rsidRDefault="00AD00F8">
      <w:pPr>
        <w:spacing w:after="160"/>
        <w:jc w:val="center"/>
      </w:pPr>
      <w:r>
        <w:rPr>
          <w:i/>
          <w:iCs/>
          <w:sz w:val="20"/>
          <w:szCs w:val="20"/>
        </w:rPr>
        <w:t>CU01 - Registrar Cliente - A1</w:t>
      </w:r>
    </w:p>
    <w:p w14:paraId="5AC29228" w14:textId="77777777" w:rsidR="00E01334" w:rsidRDefault="00E01334">
      <w:pPr>
        <w:pageBreakBefore/>
      </w:pPr>
    </w:p>
    <w:p w14:paraId="756E0176" w14:textId="77777777" w:rsidR="00E01334" w:rsidRDefault="00AD00F8">
      <w:pPr>
        <w:keepNext/>
        <w:spacing w:after="60"/>
        <w:jc w:val="center"/>
      </w:pPr>
      <w:r>
        <w:rPr>
          <w:noProof/>
        </w:rPr>
        <w:drawing>
          <wp:inline distT="0" distB="0" distL="0" distR="0" wp14:anchorId="21D33B9D" wp14:editId="3FA2B799">
            <wp:extent cx="5686425" cy="6086475"/>
            <wp:effectExtent l="0" t="0" r="0" b="0"/>
            <wp:docPr id="101" name="d1633" descr="Diagrama 1633" title="Diagrama 1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5686425" cy="6086475"/>
                    </a:xfrm>
                    <a:prstGeom prst="rect">
                      <a:avLst/>
                    </a:prstGeom>
                  </pic:spPr>
                </pic:pic>
              </a:graphicData>
            </a:graphic>
          </wp:inline>
        </w:drawing>
      </w:r>
    </w:p>
    <w:p w14:paraId="183B1284" w14:textId="77777777" w:rsidR="00E01334" w:rsidRDefault="00AD00F8">
      <w:pPr>
        <w:spacing w:after="160"/>
        <w:jc w:val="center"/>
      </w:pPr>
      <w:r>
        <w:rPr>
          <w:i/>
          <w:iCs/>
          <w:sz w:val="20"/>
          <w:szCs w:val="20"/>
        </w:rPr>
        <w:t>CU01 - Registrar Cliente - A2</w:t>
      </w:r>
    </w:p>
    <w:p w14:paraId="2D42152A" w14:textId="77777777" w:rsidR="00E01334" w:rsidRDefault="00AD00F8">
      <w:pPr>
        <w:keepNext/>
        <w:pageBreakBefore/>
        <w:spacing w:before="160" w:after="120"/>
      </w:pPr>
      <w:r>
        <w:rPr>
          <w:b/>
          <w:bCs/>
          <w:sz w:val="26"/>
          <w:szCs w:val="26"/>
        </w:rPr>
        <w:lastRenderedPageBreak/>
        <w:t>m. DER</w:t>
      </w:r>
    </w:p>
    <w:p w14:paraId="5B32C379" w14:textId="77777777" w:rsidR="00E01334" w:rsidRDefault="00AD00F8">
      <w:pPr>
        <w:keepNext/>
        <w:spacing w:after="60"/>
        <w:jc w:val="center"/>
      </w:pPr>
      <w:r>
        <w:rPr>
          <w:noProof/>
        </w:rPr>
        <w:drawing>
          <wp:inline distT="0" distB="0" distL="0" distR="0" wp14:anchorId="606A3FF2" wp14:editId="67241F2C">
            <wp:extent cx="4876800" cy="4829175"/>
            <wp:effectExtent l="0" t="0" r="0" b="0"/>
            <wp:docPr id="102" name="d361" descr="Diagrama 361" title="Diagrama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4876800" cy="4829175"/>
                    </a:xfrm>
                    <a:prstGeom prst="rect">
                      <a:avLst/>
                    </a:prstGeom>
                  </pic:spPr>
                </pic:pic>
              </a:graphicData>
            </a:graphic>
          </wp:inline>
        </w:drawing>
      </w:r>
    </w:p>
    <w:p w14:paraId="4581E348" w14:textId="77777777" w:rsidR="00E01334" w:rsidRDefault="00AD00F8">
      <w:pPr>
        <w:spacing w:after="160"/>
        <w:jc w:val="center"/>
      </w:pPr>
      <w:r>
        <w:rPr>
          <w:i/>
          <w:iCs/>
          <w:sz w:val="20"/>
          <w:szCs w:val="20"/>
        </w:rPr>
        <w:t>DER del caso de uso CU01</w:t>
      </w:r>
    </w:p>
    <w:p w14:paraId="22F91155" w14:textId="77777777" w:rsidR="00E01334" w:rsidRDefault="00AD00F8">
      <w:pPr>
        <w:keepNext/>
        <w:pageBreakBefore/>
        <w:spacing w:before="160" w:after="120"/>
      </w:pPr>
      <w:r>
        <w:rPr>
          <w:b/>
          <w:bCs/>
          <w:sz w:val="26"/>
          <w:szCs w:val="26"/>
        </w:rPr>
        <w:lastRenderedPageBreak/>
        <w:t>n. Prototipo de interfaz de usuario</w:t>
      </w:r>
    </w:p>
    <w:p w14:paraId="481AAAFE" w14:textId="77777777" w:rsidR="00E01334" w:rsidRDefault="00AD00F8">
      <w:pPr>
        <w:keepNext/>
        <w:spacing w:after="60"/>
        <w:jc w:val="center"/>
      </w:pPr>
      <w:r>
        <w:rPr>
          <w:noProof/>
        </w:rPr>
        <w:drawing>
          <wp:inline distT="0" distB="0" distL="0" distR="0" wp14:anchorId="6FCCC947" wp14:editId="1E529105">
            <wp:extent cx="5686425" cy="3409950"/>
            <wp:effectExtent l="0" t="0" r="0" b="0"/>
            <wp:docPr id="103" name="d362" descr="Diagrama 362" title="Diagrama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5686425" cy="3409950"/>
                    </a:xfrm>
                    <a:prstGeom prst="rect">
                      <a:avLst/>
                    </a:prstGeom>
                  </pic:spPr>
                </pic:pic>
              </a:graphicData>
            </a:graphic>
          </wp:inline>
        </w:drawing>
      </w:r>
    </w:p>
    <w:p w14:paraId="421EA631" w14:textId="77777777" w:rsidR="00E01334" w:rsidRDefault="00AD00F8">
      <w:pPr>
        <w:spacing w:after="160"/>
        <w:jc w:val="center"/>
      </w:pPr>
      <w:r>
        <w:rPr>
          <w:i/>
          <w:iCs/>
          <w:sz w:val="20"/>
          <w:szCs w:val="20"/>
        </w:rPr>
        <w:t>Prototipo de interfaz del caso de uso CU01</w:t>
      </w:r>
    </w:p>
    <w:p w14:paraId="2CDA906D" w14:textId="77777777" w:rsidR="00E01334" w:rsidRDefault="00AD00F8">
      <w:pPr>
        <w:pStyle w:val="Heading3"/>
        <w:keepNext/>
        <w:pageBreakBefore/>
      </w:pPr>
      <w:bookmarkStart w:id="48" w:name="_Toc244109171"/>
      <w:r>
        <w:lastRenderedPageBreak/>
        <w:t>CU02. Generar Presupuesto</w:t>
      </w:r>
      <w:bookmarkEnd w:id="48"/>
    </w:p>
    <w:p w14:paraId="57E36B48" w14:textId="77777777" w:rsidR="00E01334" w:rsidRDefault="00AD00F8">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E01334" w14:paraId="1B4DF23F"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A978026" w14:textId="77777777" w:rsidR="00E01334" w:rsidRDefault="00AD00F8">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11C0739" w14:textId="77777777" w:rsidR="00E01334" w:rsidRDefault="00AD00F8">
            <w:pPr>
              <w:spacing w:after="40"/>
            </w:pPr>
            <w:r>
              <w:rPr>
                <w:b/>
                <w:bCs/>
                <w:sz w:val="20"/>
                <w:szCs w:val="20"/>
              </w:rPr>
              <w:t>Dato</w:t>
            </w:r>
          </w:p>
        </w:tc>
      </w:tr>
      <w:tr w:rsidR="00E01334" w14:paraId="38F790A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531AE1" w14:textId="77777777" w:rsidR="00E01334" w:rsidRDefault="00AD00F8">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3AE1DC" w14:textId="77777777" w:rsidR="00E01334" w:rsidRDefault="00AD00F8">
            <w:pPr>
              <w:spacing w:after="40"/>
            </w:pPr>
            <w:r>
              <w:rPr>
                <w:sz w:val="20"/>
                <w:szCs w:val="20"/>
              </w:rPr>
              <w:t>Generar Presupuesto</w:t>
            </w:r>
          </w:p>
        </w:tc>
      </w:tr>
      <w:tr w:rsidR="00E01334" w14:paraId="7BB83279"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747D48" w14:textId="77777777" w:rsidR="00E01334" w:rsidRDefault="00AD00F8">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F6F23E" w14:textId="77777777" w:rsidR="00E01334" w:rsidRDefault="00AD00F8">
            <w:pPr>
              <w:spacing w:after="40"/>
            </w:pPr>
            <w:r>
              <w:rPr>
                <w:sz w:val="20"/>
                <w:szCs w:val="20"/>
              </w:rPr>
              <w:t>CU02</w:t>
            </w:r>
          </w:p>
        </w:tc>
      </w:tr>
      <w:tr w:rsidR="00E01334" w14:paraId="629D76E9"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4755932" w14:textId="77777777" w:rsidR="00E01334" w:rsidRDefault="00AD00F8">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EBBC24" w14:textId="77777777" w:rsidR="00E01334" w:rsidRDefault="00AD00F8">
            <w:pPr>
              <w:spacing w:after="40"/>
            </w:pPr>
            <w:r>
              <w:rPr>
                <w:sz w:val="20"/>
                <w:szCs w:val="20"/>
              </w:rPr>
              <w:t>Gestión Comercial</w:t>
            </w:r>
          </w:p>
        </w:tc>
      </w:tr>
      <w:tr w:rsidR="00E01334" w14:paraId="6AE1E40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E7AD93" w14:textId="77777777" w:rsidR="00E01334" w:rsidRDefault="00AD00F8">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FAAD94" w14:textId="77777777" w:rsidR="00E01334" w:rsidRDefault="00AD00F8">
            <w:pPr>
              <w:spacing w:after="40"/>
            </w:pPr>
            <w:r>
              <w:rPr>
                <w:sz w:val="20"/>
                <w:szCs w:val="20"/>
              </w:rPr>
              <w:t>Edelstahl ERP</w:t>
            </w:r>
          </w:p>
        </w:tc>
      </w:tr>
      <w:tr w:rsidR="00E01334" w14:paraId="5F872007"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F6A607" w14:textId="77777777" w:rsidR="00E01334" w:rsidRDefault="00AD00F8">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4C5C8A" w14:textId="77777777" w:rsidR="00E01334" w:rsidRDefault="00AD00F8">
            <w:pPr>
              <w:spacing w:after="40"/>
            </w:pPr>
            <w:r>
              <w:rPr>
                <w:sz w:val="20"/>
                <w:szCs w:val="20"/>
              </w:rPr>
              <w:t>Vendedor</w:t>
            </w:r>
          </w:p>
        </w:tc>
      </w:tr>
      <w:tr w:rsidR="00E01334" w14:paraId="6634289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E49D29" w14:textId="77777777" w:rsidR="00E01334" w:rsidRDefault="00AD00F8">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6E07F6" w14:textId="77777777" w:rsidR="00E01334" w:rsidRDefault="00AD00F8">
            <w:pPr>
              <w:spacing w:after="40"/>
            </w:pPr>
            <w:r>
              <w:rPr>
                <w:sz w:val="20"/>
                <w:szCs w:val="20"/>
              </w:rPr>
              <w:t>1.0</w:t>
            </w:r>
          </w:p>
        </w:tc>
      </w:tr>
    </w:tbl>
    <w:p w14:paraId="7A05A927" w14:textId="77777777" w:rsidR="00E01334" w:rsidRDefault="00AD00F8">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E01334" w14:paraId="53D52ACD"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63732E1" w14:textId="77777777" w:rsidR="00E01334" w:rsidRDefault="00AD00F8">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EA7C95D" w14:textId="77777777" w:rsidR="00E01334" w:rsidRDefault="00AD00F8">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5E4D6A5" w14:textId="77777777" w:rsidR="00E01334" w:rsidRDefault="00AD00F8">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70B33F6" w14:textId="77777777" w:rsidR="00E01334" w:rsidRDefault="00AD00F8">
            <w:pPr>
              <w:spacing w:after="40"/>
            </w:pPr>
            <w:r>
              <w:rPr>
                <w:b/>
                <w:bCs/>
                <w:sz w:val="19"/>
                <w:szCs w:val="19"/>
              </w:rPr>
              <w:t>Descripción</w:t>
            </w:r>
          </w:p>
        </w:tc>
      </w:tr>
      <w:tr w:rsidR="00E01334" w14:paraId="1108A740"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D7CA6C" w14:textId="77777777" w:rsidR="00E01334" w:rsidRDefault="00AD00F8">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7D63CD" w14:textId="77777777" w:rsidR="00E01334" w:rsidRDefault="00AD00F8">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6AB61E" w14:textId="77777777" w:rsidR="00E01334" w:rsidRDefault="00AD00F8">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D9867A" w14:textId="77777777" w:rsidR="00E01334" w:rsidRDefault="00AD00F8">
            <w:pPr>
              <w:spacing w:after="40"/>
            </w:pPr>
            <w:r>
              <w:rPr>
                <w:sz w:val="19"/>
                <w:szCs w:val="19"/>
              </w:rPr>
              <w:t>Versión inicial de la especificación del caso de uso CU02.</w:t>
            </w:r>
          </w:p>
        </w:tc>
      </w:tr>
    </w:tbl>
    <w:p w14:paraId="14050D2F" w14:textId="77777777" w:rsidR="00E01334" w:rsidRDefault="00AD00F8">
      <w:pPr>
        <w:keepNext/>
        <w:pageBreakBefore/>
        <w:spacing w:before="160" w:after="120"/>
      </w:pPr>
      <w:r>
        <w:rPr>
          <w:b/>
          <w:bCs/>
          <w:sz w:val="26"/>
          <w:szCs w:val="26"/>
        </w:rPr>
        <w:lastRenderedPageBreak/>
        <w:t>c. Objetivo</w:t>
      </w:r>
    </w:p>
    <w:p w14:paraId="20D780C5" w14:textId="77777777" w:rsidR="00E01334" w:rsidRDefault="00AD00F8">
      <w:pPr>
        <w:spacing w:after="120" w:line="300" w:lineRule="auto"/>
        <w:jc w:val="both"/>
      </w:pPr>
      <w:r>
        <w:t>El vendedor arma un presupuesto para un cliente: elige productos, cantidades y descuentos, y el sistema calcula los importes e impuestos. Si el producto es a medida se exige una seña mínima del 30%, y los descuentos grandes necesitan autorización.</w:t>
      </w:r>
    </w:p>
    <w:p w14:paraId="0673BDFE" w14:textId="77777777" w:rsidR="00E01334" w:rsidRDefault="00AD00F8">
      <w:pPr>
        <w:keepNext/>
        <w:spacing w:before="160" w:after="120"/>
      </w:pPr>
      <w:r>
        <w:rPr>
          <w:b/>
          <w:bCs/>
          <w:sz w:val="26"/>
          <w:szCs w:val="26"/>
        </w:rPr>
        <w:t>d. Precondiciones</w:t>
      </w:r>
    </w:p>
    <w:p w14:paraId="214C6422" w14:textId="77777777" w:rsidR="00E01334" w:rsidRDefault="00AD00F8">
      <w:pPr>
        <w:pStyle w:val="ListParagraph"/>
        <w:numPr>
          <w:ilvl w:val="0"/>
          <w:numId w:val="2"/>
        </w:numPr>
        <w:spacing w:after="60" w:line="280" w:lineRule="auto"/>
      </w:pPr>
      <w:r>
        <w:t>El usuario inició sesión en el sistema con el rol de Vendedor.</w:t>
      </w:r>
    </w:p>
    <w:p w14:paraId="0AAA424C" w14:textId="77777777" w:rsidR="00E01334" w:rsidRDefault="00AD00F8">
      <w:pPr>
        <w:pStyle w:val="ListParagraph"/>
        <w:numPr>
          <w:ilvl w:val="0"/>
          <w:numId w:val="2"/>
        </w:numPr>
        <w:spacing w:after="60" w:line="280" w:lineRule="auto"/>
      </w:pPr>
      <w:r>
        <w:t>Existen en la base de datos los datos que usa el caso de uso (Clientes, Presupuestos, DetallesPresupuesto).</w:t>
      </w:r>
    </w:p>
    <w:p w14:paraId="40BE1E33" w14:textId="77777777" w:rsidR="00E01334" w:rsidRDefault="00AD00F8">
      <w:pPr>
        <w:keepNext/>
        <w:spacing w:before="160" w:after="120"/>
      </w:pPr>
      <w:r>
        <w:rPr>
          <w:b/>
          <w:bCs/>
          <w:sz w:val="26"/>
          <w:szCs w:val="26"/>
        </w:rPr>
        <w:t>e. Poscondiciones</w:t>
      </w:r>
    </w:p>
    <w:p w14:paraId="58995408" w14:textId="77777777" w:rsidR="00E01334" w:rsidRDefault="00AD00F8">
      <w:pPr>
        <w:pStyle w:val="ListParagraph"/>
        <w:numPr>
          <w:ilvl w:val="0"/>
          <w:numId w:val="2"/>
        </w:numPr>
        <w:spacing w:after="60" w:line="280" w:lineRule="auto"/>
      </w:pPr>
      <w:r>
        <w:t>La operación queda registrada en las tablas que correspondan (Presupuesto, DetallePresupuesto).</w:t>
      </w:r>
    </w:p>
    <w:p w14:paraId="0D399804" w14:textId="77777777" w:rsidR="00E01334" w:rsidRDefault="00AD00F8">
      <w:pPr>
        <w:pStyle w:val="ListParagraph"/>
        <w:numPr>
          <w:ilvl w:val="0"/>
          <w:numId w:val="2"/>
        </w:numPr>
        <w:spacing w:after="60" w:line="280" w:lineRule="auto"/>
      </w:pPr>
      <w:r>
        <w:t>Si hubo un error o una regla del negocio no se cumplió, no se guarda ningún cambio y el usuario recibe un mensaje claro.</w:t>
      </w:r>
    </w:p>
    <w:p w14:paraId="75899483" w14:textId="77777777" w:rsidR="00E01334" w:rsidRDefault="00AD00F8">
      <w:pPr>
        <w:keepNext/>
        <w:spacing w:before="160" w:after="120"/>
      </w:pPr>
      <w:r>
        <w:rPr>
          <w:b/>
          <w:bCs/>
          <w:sz w:val="26"/>
          <w:szCs w:val="26"/>
        </w:rPr>
        <w:t>f. Eventos disparadores</w:t>
      </w:r>
    </w:p>
    <w:p w14:paraId="3A13553C" w14:textId="77777777" w:rsidR="00E01334" w:rsidRDefault="00AD00F8">
      <w:pPr>
        <w:pStyle w:val="ListParagraph"/>
        <w:numPr>
          <w:ilvl w:val="0"/>
          <w:numId w:val="2"/>
        </w:numPr>
        <w:spacing w:after="60" w:line="280" w:lineRule="auto"/>
      </w:pPr>
      <w:r>
        <w:t>El Vendedor abre la pantalla «Ventas - Presupuestos» y usa el botón «Nuevo presupuesto».</w:t>
      </w:r>
    </w:p>
    <w:p w14:paraId="12B9AB27" w14:textId="77777777" w:rsidR="00E01334" w:rsidRDefault="00AD00F8">
      <w:pPr>
        <w:keepNext/>
        <w:spacing w:before="160" w:after="120"/>
      </w:pPr>
      <w:r>
        <w:rPr>
          <w:b/>
          <w:bCs/>
          <w:sz w:val="26"/>
          <w:szCs w:val="26"/>
        </w:rPr>
        <w:t>g. Puntos de extensión y condiciones</w:t>
      </w:r>
    </w:p>
    <w:p w14:paraId="77E7AE2A" w14:textId="77777777" w:rsidR="00E01334" w:rsidRDefault="00AD00F8">
      <w:pPr>
        <w:spacing w:after="120" w:line="300" w:lineRule="auto"/>
      </w:pPr>
      <w:r>
        <w:t>Casos de uso incluidos (siempre se ejecutan): Calcular totales e impuestos; Exigir seña mínima del 30% (productos a medida).</w:t>
      </w:r>
    </w:p>
    <w:p w14:paraId="0E11678A" w14:textId="77777777" w:rsidR="00E01334" w:rsidRDefault="00AD00F8">
      <w:pPr>
        <w:spacing w:after="120" w:line="300" w:lineRule="auto"/>
      </w:pPr>
      <w:r>
        <w:t>Casos de uso que lo extienden (solo bajo cierta condición): Aprobar descuento mayor al 10%; Imprimir presupuesto.</w:t>
      </w:r>
    </w:p>
    <w:p w14:paraId="4CBDCA5C" w14:textId="77777777" w:rsidR="00E01334" w:rsidRDefault="00AD00F8">
      <w:pPr>
        <w:keepNext/>
        <w:pageBreakBefore/>
        <w:spacing w:before="160" w:after="120"/>
      </w:pPr>
      <w:r>
        <w:rPr>
          <w:b/>
          <w:bCs/>
          <w:sz w:val="26"/>
          <w:szCs w:val="26"/>
        </w:rPr>
        <w:lastRenderedPageBreak/>
        <w:t>h. Gráfico del caso de uso</w:t>
      </w:r>
    </w:p>
    <w:p w14:paraId="2809123A" w14:textId="77777777" w:rsidR="00E01334" w:rsidRDefault="00AD00F8">
      <w:pPr>
        <w:keepNext/>
        <w:spacing w:after="60"/>
        <w:jc w:val="center"/>
      </w:pPr>
      <w:r>
        <w:rPr>
          <w:noProof/>
        </w:rPr>
        <w:drawing>
          <wp:inline distT="0" distB="0" distL="0" distR="0" wp14:anchorId="609239C4" wp14:editId="64BF02F2">
            <wp:extent cx="5686425" cy="3876675"/>
            <wp:effectExtent l="0" t="0" r="0" b="0"/>
            <wp:docPr id="104" name="d797" descr="Diagrama 797" title="Diagrama 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5686425" cy="3876675"/>
                    </a:xfrm>
                    <a:prstGeom prst="rect">
                      <a:avLst/>
                    </a:prstGeom>
                  </pic:spPr>
                </pic:pic>
              </a:graphicData>
            </a:graphic>
          </wp:inline>
        </w:drawing>
      </w:r>
    </w:p>
    <w:p w14:paraId="7F0CF6A3" w14:textId="77777777" w:rsidR="00E01334" w:rsidRDefault="00AD00F8">
      <w:pPr>
        <w:spacing w:after="160"/>
        <w:jc w:val="center"/>
      </w:pPr>
      <w:r>
        <w:rPr>
          <w:i/>
          <w:iCs/>
          <w:sz w:val="20"/>
          <w:szCs w:val="20"/>
        </w:rPr>
        <w:t>Gráfico del caso de uso CU02</w:t>
      </w:r>
    </w:p>
    <w:p w14:paraId="2F5EB491" w14:textId="77777777" w:rsidR="00E01334" w:rsidRDefault="00AD00F8">
      <w:pPr>
        <w:keepNext/>
        <w:pageBreakBefore/>
        <w:spacing w:before="160" w:after="120"/>
      </w:pPr>
      <w:r>
        <w:rPr>
          <w:b/>
          <w:bCs/>
          <w:sz w:val="26"/>
          <w:szCs w:val="26"/>
        </w:rPr>
        <w:lastRenderedPageBreak/>
        <w:t>i. Descripción analítica del caso de uso</w:t>
      </w:r>
    </w:p>
    <w:p w14:paraId="5F41E123" w14:textId="77777777" w:rsidR="00E01334" w:rsidRDefault="00AD00F8">
      <w:pPr>
        <w:keepNext/>
        <w:spacing w:after="120" w:line="300" w:lineRule="auto"/>
      </w:pPr>
      <w:r>
        <w:rPr>
          <w:b/>
          <w:bCs/>
        </w:rPr>
        <w:t>Flujo normal:</w:t>
      </w:r>
    </w:p>
    <w:p w14:paraId="7D66D9F9" w14:textId="77777777" w:rsidR="00E01334" w:rsidRDefault="00AD00F8">
      <w:pPr>
        <w:pStyle w:val="ListParagraph"/>
        <w:numPr>
          <w:ilvl w:val="0"/>
          <w:numId w:val="3"/>
        </w:numPr>
        <w:spacing w:after="60" w:line="280" w:lineRule="auto"/>
      </w:pPr>
      <w:r>
        <w:t>Vendedor → UI: seleccionarNuevoPresupuesto()</w:t>
      </w:r>
    </w:p>
    <w:p w14:paraId="6DC512A0" w14:textId="77777777" w:rsidR="00E01334" w:rsidRDefault="00AD00F8">
      <w:pPr>
        <w:pStyle w:val="ListParagraph"/>
        <w:numPr>
          <w:ilvl w:val="0"/>
          <w:numId w:val="3"/>
        </w:numPr>
        <w:spacing w:after="60" w:line="280" w:lineRule="auto"/>
      </w:pPr>
      <w:r>
        <w:t>Vendedor → UI: seleccionarCliente(cuit)</w:t>
      </w:r>
    </w:p>
    <w:p w14:paraId="3C6876FE" w14:textId="77777777" w:rsidR="00E01334" w:rsidRDefault="00AD00F8">
      <w:pPr>
        <w:pStyle w:val="ListParagraph"/>
        <w:numPr>
          <w:ilvl w:val="0"/>
          <w:numId w:val="3"/>
        </w:numPr>
        <w:spacing w:after="60" w:line="280" w:lineRule="auto"/>
      </w:pPr>
      <w:r>
        <w:t>UI → BLL: buscarCliente(cuit)</w:t>
      </w:r>
    </w:p>
    <w:p w14:paraId="0EA9B349" w14:textId="77777777" w:rsidR="00E01334" w:rsidRDefault="00AD00F8">
      <w:pPr>
        <w:pStyle w:val="ListParagraph"/>
        <w:numPr>
          <w:ilvl w:val="0"/>
          <w:numId w:val="3"/>
        </w:numPr>
        <w:spacing w:after="60" w:line="280" w:lineRule="auto"/>
      </w:pPr>
      <w:r>
        <w:t>BLL → CLIENTE_DAL: obtenerPorCUIT(cuit)</w:t>
      </w:r>
    </w:p>
    <w:p w14:paraId="1F4FB629" w14:textId="77777777" w:rsidR="00E01334" w:rsidRDefault="00AD00F8">
      <w:pPr>
        <w:pStyle w:val="ListParagraph"/>
        <w:numPr>
          <w:ilvl w:val="0"/>
          <w:numId w:val="3"/>
        </w:numPr>
        <w:spacing w:after="60" w:line="280" w:lineRule="auto"/>
      </w:pPr>
      <w:r>
        <w:t>CLIENTE_DAL → DB: SELECT Cliente WHERE cuit = @cuit</w:t>
      </w:r>
    </w:p>
    <w:p w14:paraId="500C170A" w14:textId="77777777" w:rsidR="00E01334" w:rsidRDefault="00AD00F8">
      <w:pPr>
        <w:pStyle w:val="ListParagraph"/>
        <w:numPr>
          <w:ilvl w:val="0"/>
          <w:numId w:val="3"/>
        </w:numPr>
        <w:spacing w:after="60" w:line="280" w:lineRule="auto"/>
      </w:pPr>
      <w:r>
        <w:t>Vendedor → UI: seleccionarProducto( codigoSKU, cantidad)</w:t>
      </w:r>
    </w:p>
    <w:p w14:paraId="7ADCB3CB" w14:textId="77777777" w:rsidR="00E01334" w:rsidRDefault="00AD00F8">
      <w:pPr>
        <w:pStyle w:val="ListParagraph"/>
        <w:numPr>
          <w:ilvl w:val="0"/>
          <w:numId w:val="3"/>
        </w:numPr>
        <w:spacing w:after="60" w:line="280" w:lineRule="auto"/>
      </w:pPr>
      <w:r>
        <w:t>UI → BLL: consultarProducto(codigoSKU)</w:t>
      </w:r>
    </w:p>
    <w:p w14:paraId="7FEA78CA" w14:textId="77777777" w:rsidR="00E01334" w:rsidRDefault="00AD00F8">
      <w:pPr>
        <w:pStyle w:val="ListParagraph"/>
        <w:numPr>
          <w:ilvl w:val="0"/>
          <w:numId w:val="3"/>
        </w:numPr>
        <w:spacing w:after="60" w:line="280" w:lineRule="auto"/>
      </w:pPr>
      <w:r>
        <w:t>BLL → PRODUCTO_DAL: obtenerPorCodigo(codigoSKU)</w:t>
      </w:r>
    </w:p>
    <w:p w14:paraId="6128DBEF" w14:textId="77777777" w:rsidR="00E01334" w:rsidRDefault="00AD00F8">
      <w:pPr>
        <w:pStyle w:val="ListParagraph"/>
        <w:numPr>
          <w:ilvl w:val="0"/>
          <w:numId w:val="3"/>
        </w:numPr>
        <w:spacing w:after="60" w:line="280" w:lineRule="auto"/>
      </w:pPr>
      <w:r>
        <w:t>PRODUCTO_DAL → DB: SELECT Producto WHERE codigo_sku = @codigoSKU</w:t>
      </w:r>
    </w:p>
    <w:p w14:paraId="778A5815" w14:textId="77777777" w:rsidR="00E01334" w:rsidRDefault="00AD00F8">
      <w:pPr>
        <w:pStyle w:val="ListParagraph"/>
        <w:numPr>
          <w:ilvl w:val="0"/>
          <w:numId w:val="3"/>
        </w:numPr>
        <w:spacing w:after="60" w:line="280" w:lineRule="auto"/>
      </w:pPr>
      <w:r>
        <w:t>Vendedor → UI: ingresarDatosDetalle( cantidad, descuento, especificaciones)</w:t>
      </w:r>
    </w:p>
    <w:p w14:paraId="11620BED" w14:textId="77777777" w:rsidR="00E01334" w:rsidRDefault="00AD00F8">
      <w:pPr>
        <w:pStyle w:val="ListParagraph"/>
        <w:numPr>
          <w:ilvl w:val="0"/>
          <w:numId w:val="3"/>
        </w:numPr>
        <w:spacing w:after="60" w:line="280" w:lineRule="auto"/>
      </w:pPr>
      <w:r>
        <w:t>UI → BLL: agregarDetalle(datosDetalle)</w:t>
      </w:r>
    </w:p>
    <w:p w14:paraId="797044F5" w14:textId="77777777" w:rsidR="00E01334" w:rsidRDefault="00AD00F8">
      <w:pPr>
        <w:pStyle w:val="ListParagraph"/>
        <w:numPr>
          <w:ilvl w:val="0"/>
          <w:numId w:val="3"/>
        </w:numPr>
        <w:spacing w:after="60" w:line="280" w:lineRule="auto"/>
      </w:pPr>
      <w:r>
        <w:t>BLL → SERVICE: validarDetalle(datosDetalle)</w:t>
      </w:r>
    </w:p>
    <w:p w14:paraId="63125E3E" w14:textId="77777777" w:rsidR="00E01334" w:rsidRDefault="00AD00F8">
      <w:pPr>
        <w:pStyle w:val="ListParagraph"/>
        <w:numPr>
          <w:ilvl w:val="0"/>
          <w:numId w:val="3"/>
        </w:numPr>
        <w:spacing w:after="60" w:line="280" w:lineRule="auto"/>
      </w:pPr>
      <w:r>
        <w:t>SERVICE → DETALLE: crearDetalle( producto, cantidad, precio, descuento, especificaciones)</w:t>
      </w:r>
    </w:p>
    <w:p w14:paraId="52B65873" w14:textId="77777777" w:rsidR="00E01334" w:rsidRDefault="00AD00F8">
      <w:pPr>
        <w:pStyle w:val="ListParagraph"/>
        <w:numPr>
          <w:ilvl w:val="0"/>
          <w:numId w:val="3"/>
        </w:numPr>
        <w:spacing w:after="60" w:line="280" w:lineRule="auto"/>
      </w:pPr>
      <w:r>
        <w:t>DETALLE → DETALLE: validarCantidadYPrecio()</w:t>
      </w:r>
    </w:p>
    <w:p w14:paraId="386C0B25" w14:textId="77777777" w:rsidR="00E01334" w:rsidRDefault="00AD00F8">
      <w:pPr>
        <w:pStyle w:val="ListParagraph"/>
        <w:numPr>
          <w:ilvl w:val="0"/>
          <w:numId w:val="3"/>
        </w:numPr>
        <w:spacing w:after="60" w:line="280" w:lineRule="auto"/>
      </w:pPr>
      <w:r>
        <w:t>DETALLE → DETALLE: validarDescuento()</w:t>
      </w:r>
    </w:p>
    <w:p w14:paraId="23F45C57" w14:textId="77777777" w:rsidR="00E01334" w:rsidRDefault="00AD00F8">
      <w:pPr>
        <w:pStyle w:val="ListParagraph"/>
        <w:numPr>
          <w:ilvl w:val="0"/>
          <w:numId w:val="3"/>
        </w:numPr>
        <w:spacing w:after="60" w:line="280" w:lineRule="auto"/>
      </w:pPr>
      <w:r>
        <w:t>DETALLE → DETALLE: calcularSubtotal()</w:t>
      </w:r>
    </w:p>
    <w:p w14:paraId="70873D89" w14:textId="77777777" w:rsidR="00E01334" w:rsidRDefault="00AD00F8">
      <w:pPr>
        <w:pStyle w:val="ListParagraph"/>
        <w:numPr>
          <w:ilvl w:val="0"/>
          <w:numId w:val="3"/>
        </w:numPr>
        <w:spacing w:after="60" w:line="280" w:lineRule="auto"/>
      </w:pPr>
      <w:r>
        <w:t>Vendedor → UI: finalizarCargaProductos()</w:t>
      </w:r>
    </w:p>
    <w:p w14:paraId="0F509900" w14:textId="77777777" w:rsidR="00E01334" w:rsidRDefault="00AD00F8">
      <w:pPr>
        <w:pStyle w:val="ListParagraph"/>
        <w:numPr>
          <w:ilvl w:val="0"/>
          <w:numId w:val="3"/>
        </w:numPr>
        <w:spacing w:after="60" w:line="280" w:lineRule="auto"/>
      </w:pPr>
      <w:r>
        <w:t>UI → BLL: prepararConfirmacion( cliente, cabecera, detalles)</w:t>
      </w:r>
    </w:p>
    <w:p w14:paraId="220A3B97" w14:textId="77777777" w:rsidR="00E01334" w:rsidRDefault="00AD00F8">
      <w:pPr>
        <w:pStyle w:val="ListParagraph"/>
        <w:numPr>
          <w:ilvl w:val="0"/>
          <w:numId w:val="3"/>
        </w:numPr>
        <w:spacing w:after="60" w:line="280" w:lineRule="auto"/>
      </w:pPr>
      <w:r>
        <w:t>BLL → SERVICE: verificarDetallesCargados(detalles)</w:t>
      </w:r>
    </w:p>
    <w:p w14:paraId="7D9CD83C" w14:textId="77777777" w:rsidR="00E01334" w:rsidRDefault="00AD00F8">
      <w:pPr>
        <w:keepNext/>
        <w:spacing w:before="120" w:after="120" w:line="300" w:lineRule="auto"/>
      </w:pPr>
      <w:r>
        <w:rPr>
          <w:b/>
          <w:bCs/>
        </w:rPr>
        <w:t>Flujos alternativos (según la condición que se cumpla):</w:t>
      </w:r>
    </w:p>
    <w:p w14:paraId="05206179" w14:textId="77777777" w:rsidR="00E01334" w:rsidRDefault="00AD00F8">
      <w:pPr>
        <w:pStyle w:val="ListParagraph"/>
        <w:numPr>
          <w:ilvl w:val="0"/>
          <w:numId w:val="2"/>
        </w:numPr>
        <w:spacing w:after="60" w:line="280" w:lineRule="auto"/>
      </w:pPr>
      <w:r>
        <w:t>Producto activo y vendible / Producto inexistente o no vendible</w:t>
      </w:r>
    </w:p>
    <w:p w14:paraId="4648132F" w14:textId="77777777" w:rsidR="00E01334" w:rsidRDefault="00AD00F8">
      <w:pPr>
        <w:pStyle w:val="ListParagraph"/>
        <w:numPr>
          <w:ilvl w:val="0"/>
          <w:numId w:val="2"/>
        </w:numPr>
        <w:spacing w:after="60" w:line="280" w:lineRule="auto"/>
      </w:pPr>
      <w:r>
        <w:t>Existe al menos un detalle valido / No existen detalles validos</w:t>
      </w:r>
    </w:p>
    <w:p w14:paraId="5614BCB4" w14:textId="77777777" w:rsidR="00E01334" w:rsidRDefault="00AD00F8">
      <w:pPr>
        <w:pStyle w:val="ListParagraph"/>
        <w:numPr>
          <w:ilvl w:val="0"/>
          <w:numId w:val="2"/>
        </w:numPr>
        <w:spacing w:after="60" w:line="280" w:lineRule="auto"/>
      </w:pPr>
      <w:r>
        <w:t>Cliente existente y activo / Cliente inexistente o inactivo</w:t>
      </w:r>
    </w:p>
    <w:p w14:paraId="74981BEE" w14:textId="77777777" w:rsidR="00E01334" w:rsidRDefault="00AD00F8">
      <w:pPr>
        <w:pStyle w:val="ListParagraph"/>
        <w:numPr>
          <w:ilvl w:val="0"/>
          <w:numId w:val="2"/>
        </w:numPr>
        <w:spacing w:after="60" w:line="280" w:lineRule="auto"/>
      </w:pPr>
      <w:r>
        <w:t>Administrador autoriza descuento / Administrador rechaza descuento</w:t>
      </w:r>
    </w:p>
    <w:p w14:paraId="0A7471CD" w14:textId="77777777" w:rsidR="00E01334" w:rsidRDefault="00AD00F8">
      <w:pPr>
        <w:pStyle w:val="ListParagraph"/>
        <w:numPr>
          <w:ilvl w:val="0"/>
          <w:numId w:val="2"/>
        </w:numPr>
        <w:spacing w:after="60" w:line="280" w:lineRule="auto"/>
      </w:pPr>
      <w:r>
        <w:t>Descuento dentro del limite permitido / Descuento superior al permitido / Presupuesto invalido</w:t>
      </w:r>
    </w:p>
    <w:p w14:paraId="303E6E29" w14:textId="77777777" w:rsidR="00E01334" w:rsidRDefault="00AD00F8">
      <w:pPr>
        <w:pStyle w:val="ListParagraph"/>
        <w:numPr>
          <w:ilvl w:val="0"/>
          <w:numId w:val="2"/>
        </w:numPr>
        <w:spacing w:after="60" w:line="280" w:lineRule="auto"/>
      </w:pPr>
      <w:r>
        <w:t>Presupuesto vigente / Presupuesto vencido</w:t>
      </w:r>
    </w:p>
    <w:p w14:paraId="6614E692" w14:textId="77777777" w:rsidR="00E01334" w:rsidRDefault="00AD00F8">
      <w:pPr>
        <w:keepNext/>
        <w:pageBreakBefore/>
        <w:spacing w:before="160" w:after="120"/>
      </w:pPr>
      <w:r>
        <w:rPr>
          <w:b/>
          <w:bCs/>
          <w:sz w:val="26"/>
          <w:szCs w:val="26"/>
        </w:rPr>
        <w:lastRenderedPageBreak/>
        <w:t>k. Diagrama de clases</w:t>
      </w:r>
    </w:p>
    <w:p w14:paraId="4ADE5A69" w14:textId="77777777" w:rsidR="00E01334" w:rsidRDefault="00AD00F8">
      <w:pPr>
        <w:keepNext/>
        <w:spacing w:after="60"/>
        <w:jc w:val="center"/>
      </w:pPr>
      <w:r>
        <w:rPr>
          <w:noProof/>
        </w:rPr>
        <w:drawing>
          <wp:inline distT="0" distB="0" distL="0" distR="0" wp14:anchorId="0EE0E997" wp14:editId="656DFA01">
            <wp:extent cx="5686425" cy="3514725"/>
            <wp:effectExtent l="0" t="0" r="0" b="0"/>
            <wp:docPr id="105" name="d798" descr="Diagrama 798" title="Diagrama 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5686425" cy="3514725"/>
                    </a:xfrm>
                    <a:prstGeom prst="rect">
                      <a:avLst/>
                    </a:prstGeom>
                  </pic:spPr>
                </pic:pic>
              </a:graphicData>
            </a:graphic>
          </wp:inline>
        </w:drawing>
      </w:r>
    </w:p>
    <w:p w14:paraId="4F3F5326" w14:textId="77777777" w:rsidR="00E01334" w:rsidRDefault="00AD00F8">
      <w:pPr>
        <w:spacing w:after="160"/>
        <w:jc w:val="center"/>
      </w:pPr>
      <w:r>
        <w:rPr>
          <w:i/>
          <w:iCs/>
          <w:sz w:val="20"/>
          <w:szCs w:val="20"/>
        </w:rPr>
        <w:t>Diagrama de clases del caso de uso CU02</w:t>
      </w:r>
    </w:p>
    <w:p w14:paraId="4B65ACF3"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4211D16A"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6A8BF72"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2C531BB" w14:textId="77777777" w:rsidR="00E01334" w:rsidRDefault="00AD00F8">
            <w:pPr>
              <w:spacing w:after="40"/>
            </w:pPr>
            <w:r>
              <w:rPr>
                <w:b/>
                <w:bCs/>
                <w:sz w:val="18"/>
                <w:szCs w:val="18"/>
              </w:rPr>
              <w:t>Descripción</w:t>
            </w:r>
          </w:p>
        </w:tc>
      </w:tr>
      <w:tr w:rsidR="00E01334" w14:paraId="6B777E9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9B9A5D" w14:textId="77777777" w:rsidR="00E01334" w:rsidRDefault="00AD00F8">
            <w:pPr>
              <w:spacing w:after="40"/>
            </w:pPr>
            <w:r>
              <w:rPr>
                <w:sz w:val="18"/>
                <w:szCs w:val="18"/>
              </w:rPr>
              <w:t>ModuloComercial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7DA6DF" w14:textId="77777777" w:rsidR="00E01334" w:rsidRDefault="00AD00F8">
            <w:pPr>
              <w:spacing w:after="40"/>
            </w:pPr>
            <w:r>
              <w:rPr>
                <w:sz w:val="18"/>
                <w:szCs w:val="18"/>
              </w:rPr>
              <w:t>Es la pantalla del módulo comercial (ventas): desde acá se manejan clientes, presupuestos, pedidos y facturación.</w:t>
            </w:r>
          </w:p>
        </w:tc>
      </w:tr>
      <w:tr w:rsidR="00E01334" w14:paraId="216ED31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4169C9" w14:textId="77777777" w:rsidR="00E01334" w:rsidRDefault="00AD00F8">
            <w:pPr>
              <w:spacing w:after="40"/>
            </w:pPr>
            <w:r>
              <w:rPr>
                <w:sz w:val="18"/>
                <w:szCs w:val="18"/>
              </w:rPr>
              <w:t>PresupuestoService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841D90" w14:textId="77777777" w:rsidR="00E01334" w:rsidRDefault="00AD00F8">
            <w:pPr>
              <w:spacing w:after="40"/>
            </w:pPr>
            <w:r>
              <w:rPr>
                <w:sz w:val="18"/>
                <w:szCs w:val="18"/>
              </w:rPr>
              <w:t>Es la clase de negocio que arma y busca presupuestos: crea el presupuesto con sus renglones y calcula los totales, y permite buscarlo por id, número o cliente. Operaciones principales: CrearPresupuesto, CambiarEstado, ExtenderVigencia, ActualizarVencidos, ObtenerDetalles.</w:t>
            </w:r>
          </w:p>
        </w:tc>
      </w:tr>
      <w:tr w:rsidR="00E01334" w14:paraId="08A34E2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A5C30D" w14:textId="77777777" w:rsidR="00E01334" w:rsidRDefault="00AD00F8">
            <w:pPr>
              <w:spacing w:after="40"/>
            </w:pPr>
            <w:r>
              <w:rPr>
                <w:sz w:val="18"/>
                <w:szCs w:val="18"/>
              </w:rPr>
              <w:t>Presupuesto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388716" w14:textId="77777777" w:rsidR="00E01334" w:rsidRDefault="00AD00F8">
            <w:pPr>
              <w:spacing w:after="40"/>
            </w:pPr>
            <w:r>
              <w:rPr>
                <w:sz w:val="18"/>
                <w:szCs w:val="18"/>
              </w:rPr>
              <w:t>Es la cotización que el vendedor le arma al cliente antes de que compre. Tiene fecha de emisión y de vencimiento, moneda, IVA, recargos y descuentos, y sus renglones. Si el cliente lo acepta, se convierte en pedido. Datos que maneja: Numero, ClienteId, FechaEmision, FechaVencimiento, Moneda, TipoCambio, PorcentajeIVA, PorcentajeRecargo y otros.</w:t>
            </w:r>
          </w:p>
        </w:tc>
      </w:tr>
      <w:tr w:rsidR="00E01334" w14:paraId="212DEAF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F91AA1" w14:textId="77777777" w:rsidR="00E01334" w:rsidRDefault="00AD00F8">
            <w:pPr>
              <w:spacing w:after="40"/>
            </w:pPr>
            <w:r>
              <w:rPr>
                <w:sz w:val="18"/>
                <w:szCs w:val="18"/>
              </w:rPr>
              <w:t>DetallePresupuesto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7FA01B" w14:textId="77777777" w:rsidR="00E01334" w:rsidRDefault="00AD00F8">
            <w:pPr>
              <w:spacing w:after="40"/>
            </w:pPr>
            <w:r>
              <w:rPr>
                <w:sz w:val="18"/>
                <w:szCs w:val="18"/>
              </w:rPr>
              <w:t>Es cada renglón de un presupuesto: el producto o servicio cotizado, la cantidad, el precio unitario y el descuento, con su descripción técnica cuando es a medida. De acá salen los subtotales del presupuesto. Datos que maneja: PresupuestoId, Codigo, Descripcion, DescripcionTecnica, TipoItem, Cantidad, PrecioUnitario, PorcentajeDescuento.</w:t>
            </w:r>
          </w:p>
        </w:tc>
      </w:tr>
    </w:tbl>
    <w:p w14:paraId="799C3103" w14:textId="77777777" w:rsidR="00E01334" w:rsidRDefault="00E01334">
      <w:pPr>
        <w:spacing w:after="60" w:line="300" w:lineRule="auto"/>
        <w:jc w:val="both"/>
      </w:pPr>
    </w:p>
    <w:p w14:paraId="78114921" w14:textId="77777777" w:rsidR="00E01334" w:rsidRDefault="00AD00F8">
      <w:pPr>
        <w:keepNext/>
        <w:pageBreakBefore/>
        <w:spacing w:before="160" w:after="120"/>
      </w:pPr>
      <w:r>
        <w:rPr>
          <w:b/>
          <w:bCs/>
          <w:sz w:val="26"/>
          <w:szCs w:val="26"/>
        </w:rPr>
        <w:lastRenderedPageBreak/>
        <w:t>l. Diagrama de secuencia</w:t>
      </w:r>
    </w:p>
    <w:p w14:paraId="4A2F7FBB" w14:textId="77777777" w:rsidR="00E01334" w:rsidRDefault="00AD00F8">
      <w:pPr>
        <w:keepNext/>
        <w:spacing w:after="60"/>
        <w:jc w:val="center"/>
      </w:pPr>
      <w:r>
        <w:rPr>
          <w:noProof/>
        </w:rPr>
        <w:drawing>
          <wp:inline distT="0" distB="0" distL="0" distR="0" wp14:anchorId="471CE263" wp14:editId="3A25CAA1">
            <wp:extent cx="5686425" cy="6381750"/>
            <wp:effectExtent l="0" t="0" r="0" b="0"/>
            <wp:docPr id="106" name="d1503" descr="Diagrama 1503" title="Diagrama 1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5686425" cy="6381750"/>
                    </a:xfrm>
                    <a:prstGeom prst="rect">
                      <a:avLst/>
                    </a:prstGeom>
                  </pic:spPr>
                </pic:pic>
              </a:graphicData>
            </a:graphic>
          </wp:inline>
        </w:drawing>
      </w:r>
    </w:p>
    <w:p w14:paraId="1B4415CF" w14:textId="77777777" w:rsidR="00E01334" w:rsidRDefault="00AD00F8">
      <w:pPr>
        <w:spacing w:after="160"/>
        <w:jc w:val="center"/>
      </w:pPr>
      <w:r>
        <w:rPr>
          <w:i/>
          <w:iCs/>
          <w:sz w:val="20"/>
          <w:szCs w:val="20"/>
        </w:rPr>
        <w:t>CU02-S01A - Generar Presupuesto - A1</w:t>
      </w:r>
    </w:p>
    <w:p w14:paraId="1E0556C1" w14:textId="77777777" w:rsidR="00E01334" w:rsidRDefault="00E01334">
      <w:pPr>
        <w:pageBreakBefore/>
      </w:pPr>
    </w:p>
    <w:p w14:paraId="4DDDF890" w14:textId="77777777" w:rsidR="00E01334" w:rsidRDefault="00AD00F8">
      <w:pPr>
        <w:keepNext/>
        <w:spacing w:after="60"/>
        <w:jc w:val="center"/>
      </w:pPr>
      <w:r>
        <w:rPr>
          <w:noProof/>
        </w:rPr>
        <w:drawing>
          <wp:inline distT="0" distB="0" distL="0" distR="0" wp14:anchorId="56DB5416" wp14:editId="3735A26A">
            <wp:extent cx="5686425" cy="6438900"/>
            <wp:effectExtent l="0" t="0" r="0" b="0"/>
            <wp:docPr id="107" name="d1634" descr="Diagrama 1634" title="Diagrama 1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5686425" cy="6438900"/>
                    </a:xfrm>
                    <a:prstGeom prst="rect">
                      <a:avLst/>
                    </a:prstGeom>
                  </pic:spPr>
                </pic:pic>
              </a:graphicData>
            </a:graphic>
          </wp:inline>
        </w:drawing>
      </w:r>
    </w:p>
    <w:p w14:paraId="57958CF8" w14:textId="77777777" w:rsidR="00E01334" w:rsidRDefault="00AD00F8">
      <w:pPr>
        <w:spacing w:after="160"/>
        <w:jc w:val="center"/>
      </w:pPr>
      <w:r>
        <w:rPr>
          <w:i/>
          <w:iCs/>
          <w:sz w:val="20"/>
          <w:szCs w:val="20"/>
        </w:rPr>
        <w:t>CU02-S01A - Generar Presupuesto - A2</w:t>
      </w:r>
    </w:p>
    <w:p w14:paraId="1F4DEC13" w14:textId="77777777" w:rsidR="00E01334" w:rsidRDefault="00E01334">
      <w:pPr>
        <w:pageBreakBefore/>
      </w:pPr>
    </w:p>
    <w:p w14:paraId="0B66508C" w14:textId="77777777" w:rsidR="00E01334" w:rsidRDefault="00AD00F8">
      <w:pPr>
        <w:keepNext/>
        <w:spacing w:after="60"/>
        <w:jc w:val="center"/>
      </w:pPr>
      <w:r>
        <w:rPr>
          <w:noProof/>
        </w:rPr>
        <w:drawing>
          <wp:inline distT="0" distB="0" distL="0" distR="0" wp14:anchorId="1FA48EDB" wp14:editId="070932F1">
            <wp:extent cx="5686425" cy="6115050"/>
            <wp:effectExtent l="0" t="0" r="0" b="0"/>
            <wp:docPr id="108" name="d1505" descr="Diagrama 1505" title="Diagrama 1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5686425" cy="6115050"/>
                    </a:xfrm>
                    <a:prstGeom prst="rect">
                      <a:avLst/>
                    </a:prstGeom>
                  </pic:spPr>
                </pic:pic>
              </a:graphicData>
            </a:graphic>
          </wp:inline>
        </w:drawing>
      </w:r>
    </w:p>
    <w:p w14:paraId="6F2CD4D0" w14:textId="77777777" w:rsidR="00E01334" w:rsidRDefault="00AD00F8">
      <w:pPr>
        <w:spacing w:after="160"/>
        <w:jc w:val="center"/>
      </w:pPr>
      <w:r>
        <w:rPr>
          <w:i/>
          <w:iCs/>
          <w:sz w:val="20"/>
          <w:szCs w:val="20"/>
        </w:rPr>
        <w:t>CU02-S01B - Generar Presupuesto - A1</w:t>
      </w:r>
    </w:p>
    <w:p w14:paraId="25ED141E" w14:textId="77777777" w:rsidR="00E01334" w:rsidRDefault="00E01334">
      <w:pPr>
        <w:pageBreakBefore/>
      </w:pPr>
    </w:p>
    <w:p w14:paraId="132993C0" w14:textId="77777777" w:rsidR="00E01334" w:rsidRDefault="00AD00F8">
      <w:pPr>
        <w:keepNext/>
        <w:spacing w:after="60"/>
        <w:jc w:val="center"/>
      </w:pPr>
      <w:r>
        <w:rPr>
          <w:noProof/>
        </w:rPr>
        <w:drawing>
          <wp:inline distT="0" distB="0" distL="0" distR="0" wp14:anchorId="06F3F0B1" wp14:editId="57655F10">
            <wp:extent cx="5686425" cy="6496050"/>
            <wp:effectExtent l="0" t="0" r="0" b="0"/>
            <wp:docPr id="109" name="d1506" descr="Diagrama 1506" title="Diagrama 1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5686425" cy="6496050"/>
                    </a:xfrm>
                    <a:prstGeom prst="rect">
                      <a:avLst/>
                    </a:prstGeom>
                  </pic:spPr>
                </pic:pic>
              </a:graphicData>
            </a:graphic>
          </wp:inline>
        </w:drawing>
      </w:r>
    </w:p>
    <w:p w14:paraId="3D15DFDA" w14:textId="77777777" w:rsidR="00E01334" w:rsidRDefault="00AD00F8">
      <w:pPr>
        <w:spacing w:after="160"/>
        <w:jc w:val="center"/>
      </w:pPr>
      <w:r>
        <w:rPr>
          <w:i/>
          <w:iCs/>
          <w:sz w:val="20"/>
          <w:szCs w:val="20"/>
        </w:rPr>
        <w:t>CU02-S01B - Generar Presupuesto - A2</w:t>
      </w:r>
    </w:p>
    <w:p w14:paraId="0B398364" w14:textId="77777777" w:rsidR="00E01334" w:rsidRDefault="00E01334">
      <w:pPr>
        <w:pageBreakBefore/>
      </w:pPr>
    </w:p>
    <w:p w14:paraId="38725AF6" w14:textId="77777777" w:rsidR="00E01334" w:rsidRDefault="00AD00F8">
      <w:pPr>
        <w:keepNext/>
        <w:spacing w:after="60"/>
        <w:jc w:val="center"/>
      </w:pPr>
      <w:r>
        <w:rPr>
          <w:noProof/>
        </w:rPr>
        <w:drawing>
          <wp:inline distT="0" distB="0" distL="0" distR="0" wp14:anchorId="66FCBB75" wp14:editId="08B05EC2">
            <wp:extent cx="5686425" cy="6372225"/>
            <wp:effectExtent l="0" t="0" r="0" b="0"/>
            <wp:docPr id="110" name="d1635" descr="Diagrama 1635" title="Diagrama 1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5686425" cy="6372225"/>
                    </a:xfrm>
                    <a:prstGeom prst="rect">
                      <a:avLst/>
                    </a:prstGeom>
                  </pic:spPr>
                </pic:pic>
              </a:graphicData>
            </a:graphic>
          </wp:inline>
        </w:drawing>
      </w:r>
    </w:p>
    <w:p w14:paraId="16185BB9" w14:textId="77777777" w:rsidR="00E01334" w:rsidRDefault="00AD00F8">
      <w:pPr>
        <w:spacing w:after="160"/>
        <w:jc w:val="center"/>
      </w:pPr>
      <w:r>
        <w:rPr>
          <w:i/>
          <w:iCs/>
          <w:sz w:val="20"/>
          <w:szCs w:val="20"/>
        </w:rPr>
        <w:t>CU02-S01B - Generar Presupuesto - A3</w:t>
      </w:r>
    </w:p>
    <w:p w14:paraId="3F837F34" w14:textId="77777777" w:rsidR="00E01334" w:rsidRDefault="00E01334">
      <w:pPr>
        <w:pageBreakBefore/>
      </w:pPr>
    </w:p>
    <w:p w14:paraId="32B3D42B" w14:textId="77777777" w:rsidR="00E01334" w:rsidRDefault="00AD00F8">
      <w:pPr>
        <w:keepNext/>
        <w:spacing w:after="60"/>
        <w:jc w:val="center"/>
      </w:pPr>
      <w:r>
        <w:rPr>
          <w:noProof/>
        </w:rPr>
        <w:drawing>
          <wp:inline distT="0" distB="0" distL="0" distR="0" wp14:anchorId="712FF77D" wp14:editId="58366D65">
            <wp:extent cx="5686425" cy="5991225"/>
            <wp:effectExtent l="0" t="0" r="0" b="0"/>
            <wp:docPr id="111" name="d1508" descr="Diagrama 1508" title="Diagrama 1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9"/>
                    <a:srcRect/>
                    <a:stretch>
                      <a:fillRect/>
                    </a:stretch>
                  </pic:blipFill>
                  <pic:spPr bwMode="auto">
                    <a:xfrm>
                      <a:off x="0" y="0"/>
                      <a:ext cx="5686425" cy="5991225"/>
                    </a:xfrm>
                    <a:prstGeom prst="rect">
                      <a:avLst/>
                    </a:prstGeom>
                  </pic:spPr>
                </pic:pic>
              </a:graphicData>
            </a:graphic>
          </wp:inline>
        </w:drawing>
      </w:r>
    </w:p>
    <w:p w14:paraId="37DF4D23" w14:textId="77777777" w:rsidR="00E01334" w:rsidRDefault="00AD00F8">
      <w:pPr>
        <w:spacing w:after="160"/>
        <w:jc w:val="center"/>
      </w:pPr>
      <w:r>
        <w:rPr>
          <w:i/>
          <w:iCs/>
          <w:sz w:val="20"/>
          <w:szCs w:val="20"/>
        </w:rPr>
        <w:t>CU02-S02 - Generar Presupuesto - A1</w:t>
      </w:r>
    </w:p>
    <w:p w14:paraId="0C9F178D" w14:textId="77777777" w:rsidR="00E01334" w:rsidRDefault="00E01334">
      <w:pPr>
        <w:pageBreakBefore/>
      </w:pPr>
    </w:p>
    <w:p w14:paraId="4E573BE9" w14:textId="77777777" w:rsidR="00E01334" w:rsidRDefault="00AD00F8">
      <w:pPr>
        <w:keepNext/>
        <w:spacing w:after="60"/>
        <w:jc w:val="center"/>
      </w:pPr>
      <w:r>
        <w:rPr>
          <w:noProof/>
        </w:rPr>
        <w:drawing>
          <wp:inline distT="0" distB="0" distL="0" distR="0" wp14:anchorId="3B0FA69D" wp14:editId="6277B697">
            <wp:extent cx="5686425" cy="5362575"/>
            <wp:effectExtent l="0" t="0" r="0" b="0"/>
            <wp:docPr id="112" name="d1509" descr="Diagrama 1509" title="Diagrama 1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0"/>
                    <a:srcRect/>
                    <a:stretch>
                      <a:fillRect/>
                    </a:stretch>
                  </pic:blipFill>
                  <pic:spPr bwMode="auto">
                    <a:xfrm>
                      <a:off x="0" y="0"/>
                      <a:ext cx="5686425" cy="5362575"/>
                    </a:xfrm>
                    <a:prstGeom prst="rect">
                      <a:avLst/>
                    </a:prstGeom>
                  </pic:spPr>
                </pic:pic>
              </a:graphicData>
            </a:graphic>
          </wp:inline>
        </w:drawing>
      </w:r>
    </w:p>
    <w:p w14:paraId="03A242A0" w14:textId="77777777" w:rsidR="00E01334" w:rsidRDefault="00AD00F8">
      <w:pPr>
        <w:spacing w:after="160"/>
        <w:jc w:val="center"/>
      </w:pPr>
      <w:r>
        <w:rPr>
          <w:i/>
          <w:iCs/>
          <w:sz w:val="20"/>
          <w:szCs w:val="20"/>
        </w:rPr>
        <w:t>CU02-S02 - Generar Presupuesto - A2</w:t>
      </w:r>
    </w:p>
    <w:p w14:paraId="02E29399" w14:textId="77777777" w:rsidR="00E01334" w:rsidRDefault="00AD00F8">
      <w:pPr>
        <w:keepNext/>
        <w:pageBreakBefore/>
        <w:spacing w:before="160" w:after="120"/>
      </w:pPr>
      <w:r>
        <w:rPr>
          <w:b/>
          <w:bCs/>
          <w:sz w:val="26"/>
          <w:szCs w:val="26"/>
        </w:rPr>
        <w:lastRenderedPageBreak/>
        <w:t>m. DER</w:t>
      </w:r>
    </w:p>
    <w:p w14:paraId="49451326" w14:textId="77777777" w:rsidR="00E01334" w:rsidRDefault="00AD00F8">
      <w:pPr>
        <w:keepNext/>
        <w:spacing w:after="60"/>
        <w:jc w:val="center"/>
      </w:pPr>
      <w:r>
        <w:rPr>
          <w:noProof/>
        </w:rPr>
        <w:drawing>
          <wp:inline distT="0" distB="0" distL="0" distR="0" wp14:anchorId="25A4ABBA" wp14:editId="395CD57D">
            <wp:extent cx="5686425" cy="5086350"/>
            <wp:effectExtent l="0" t="0" r="0" b="0"/>
            <wp:docPr id="113" name="d799" descr="Diagrama 799" title="Diagrama 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1"/>
                    <a:srcRect/>
                    <a:stretch>
                      <a:fillRect/>
                    </a:stretch>
                  </pic:blipFill>
                  <pic:spPr bwMode="auto">
                    <a:xfrm>
                      <a:off x="0" y="0"/>
                      <a:ext cx="5686425" cy="5086350"/>
                    </a:xfrm>
                    <a:prstGeom prst="rect">
                      <a:avLst/>
                    </a:prstGeom>
                  </pic:spPr>
                </pic:pic>
              </a:graphicData>
            </a:graphic>
          </wp:inline>
        </w:drawing>
      </w:r>
    </w:p>
    <w:p w14:paraId="79FC65FB" w14:textId="77777777" w:rsidR="00E01334" w:rsidRDefault="00AD00F8">
      <w:pPr>
        <w:spacing w:after="160"/>
        <w:jc w:val="center"/>
      </w:pPr>
      <w:r>
        <w:rPr>
          <w:i/>
          <w:iCs/>
          <w:sz w:val="20"/>
          <w:szCs w:val="20"/>
        </w:rPr>
        <w:t>DER del caso de uso CU02</w:t>
      </w:r>
    </w:p>
    <w:p w14:paraId="62E14278" w14:textId="77777777" w:rsidR="00E01334" w:rsidRDefault="00AD00F8">
      <w:pPr>
        <w:keepNext/>
        <w:pageBreakBefore/>
        <w:spacing w:before="160" w:after="120"/>
      </w:pPr>
      <w:r>
        <w:rPr>
          <w:b/>
          <w:bCs/>
          <w:sz w:val="26"/>
          <w:szCs w:val="26"/>
        </w:rPr>
        <w:lastRenderedPageBreak/>
        <w:t>n. Prototipo de interfaz de usuario</w:t>
      </w:r>
    </w:p>
    <w:p w14:paraId="76BFF232" w14:textId="77777777" w:rsidR="00E01334" w:rsidRDefault="00AD00F8">
      <w:pPr>
        <w:keepNext/>
        <w:spacing w:after="60"/>
        <w:jc w:val="center"/>
      </w:pPr>
      <w:r>
        <w:rPr>
          <w:noProof/>
        </w:rPr>
        <w:drawing>
          <wp:inline distT="0" distB="0" distL="0" distR="0" wp14:anchorId="3976EADC" wp14:editId="221CDA95">
            <wp:extent cx="5686425" cy="3409950"/>
            <wp:effectExtent l="0" t="0" r="0" b="0"/>
            <wp:docPr id="114" name="d800" descr="Diagrama 800" title="Diagrama 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2"/>
                    <a:srcRect/>
                    <a:stretch>
                      <a:fillRect/>
                    </a:stretch>
                  </pic:blipFill>
                  <pic:spPr bwMode="auto">
                    <a:xfrm>
                      <a:off x="0" y="0"/>
                      <a:ext cx="5686425" cy="3409950"/>
                    </a:xfrm>
                    <a:prstGeom prst="rect">
                      <a:avLst/>
                    </a:prstGeom>
                  </pic:spPr>
                </pic:pic>
              </a:graphicData>
            </a:graphic>
          </wp:inline>
        </w:drawing>
      </w:r>
    </w:p>
    <w:p w14:paraId="3CBB6AFD" w14:textId="77777777" w:rsidR="00E01334" w:rsidRDefault="00AD00F8">
      <w:pPr>
        <w:spacing w:after="160"/>
        <w:jc w:val="center"/>
      </w:pPr>
      <w:r>
        <w:rPr>
          <w:i/>
          <w:iCs/>
          <w:sz w:val="20"/>
          <w:szCs w:val="20"/>
        </w:rPr>
        <w:t>Prototipo de interfaz del caso de uso CU02</w:t>
      </w:r>
    </w:p>
    <w:p w14:paraId="7D044B71" w14:textId="77777777" w:rsidR="00E01334" w:rsidRDefault="00AD00F8">
      <w:pPr>
        <w:pStyle w:val="Heading3"/>
        <w:keepNext/>
        <w:pageBreakBefore/>
      </w:pPr>
      <w:bookmarkStart w:id="49" w:name="_Toc244109172"/>
      <w:r>
        <w:lastRenderedPageBreak/>
        <w:t>CU03. Confirmar Pedido</w:t>
      </w:r>
      <w:bookmarkEnd w:id="49"/>
    </w:p>
    <w:p w14:paraId="28CF1E98" w14:textId="77777777" w:rsidR="00E01334" w:rsidRDefault="00AD00F8">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E01334" w14:paraId="552E4446"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CD58077" w14:textId="77777777" w:rsidR="00E01334" w:rsidRDefault="00AD00F8">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5AE2781" w14:textId="77777777" w:rsidR="00E01334" w:rsidRDefault="00AD00F8">
            <w:pPr>
              <w:spacing w:after="40"/>
            </w:pPr>
            <w:r>
              <w:rPr>
                <w:b/>
                <w:bCs/>
                <w:sz w:val="20"/>
                <w:szCs w:val="20"/>
              </w:rPr>
              <w:t>Dato</w:t>
            </w:r>
          </w:p>
        </w:tc>
      </w:tr>
      <w:tr w:rsidR="00E01334" w14:paraId="6644023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FE050C" w14:textId="77777777" w:rsidR="00E01334" w:rsidRDefault="00AD00F8">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149279" w14:textId="77777777" w:rsidR="00E01334" w:rsidRDefault="00AD00F8">
            <w:pPr>
              <w:spacing w:after="40"/>
            </w:pPr>
            <w:r>
              <w:rPr>
                <w:sz w:val="20"/>
                <w:szCs w:val="20"/>
              </w:rPr>
              <w:t>Confirmar Pedido</w:t>
            </w:r>
          </w:p>
        </w:tc>
      </w:tr>
      <w:tr w:rsidR="00E01334" w14:paraId="32DDAEDA"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153AFD" w14:textId="77777777" w:rsidR="00E01334" w:rsidRDefault="00AD00F8">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84DB4A" w14:textId="77777777" w:rsidR="00E01334" w:rsidRDefault="00AD00F8">
            <w:pPr>
              <w:spacing w:after="40"/>
            </w:pPr>
            <w:r>
              <w:rPr>
                <w:sz w:val="20"/>
                <w:szCs w:val="20"/>
              </w:rPr>
              <w:t>CU03</w:t>
            </w:r>
          </w:p>
        </w:tc>
      </w:tr>
      <w:tr w:rsidR="00E01334" w14:paraId="6C4551E7"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89BC88" w14:textId="77777777" w:rsidR="00E01334" w:rsidRDefault="00AD00F8">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12975B" w14:textId="77777777" w:rsidR="00E01334" w:rsidRDefault="00AD00F8">
            <w:pPr>
              <w:spacing w:after="40"/>
            </w:pPr>
            <w:r>
              <w:rPr>
                <w:sz w:val="20"/>
                <w:szCs w:val="20"/>
              </w:rPr>
              <w:t>Gestión Comercial</w:t>
            </w:r>
          </w:p>
        </w:tc>
      </w:tr>
      <w:tr w:rsidR="00E01334" w14:paraId="52F2529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63EE93" w14:textId="77777777" w:rsidR="00E01334" w:rsidRDefault="00AD00F8">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C4475C" w14:textId="77777777" w:rsidR="00E01334" w:rsidRDefault="00AD00F8">
            <w:pPr>
              <w:spacing w:after="40"/>
            </w:pPr>
            <w:r>
              <w:rPr>
                <w:sz w:val="20"/>
                <w:szCs w:val="20"/>
              </w:rPr>
              <w:t>Edelstahl ERP</w:t>
            </w:r>
          </w:p>
        </w:tc>
      </w:tr>
      <w:tr w:rsidR="00E01334" w14:paraId="1F472017"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5821BC" w14:textId="77777777" w:rsidR="00E01334" w:rsidRDefault="00AD00F8">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12F4D4" w14:textId="77777777" w:rsidR="00E01334" w:rsidRDefault="00AD00F8">
            <w:pPr>
              <w:spacing w:after="40"/>
            </w:pPr>
            <w:r>
              <w:rPr>
                <w:sz w:val="20"/>
                <w:szCs w:val="20"/>
              </w:rPr>
              <w:t>Vendedor</w:t>
            </w:r>
          </w:p>
        </w:tc>
      </w:tr>
      <w:tr w:rsidR="00E01334" w14:paraId="02FC43C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A6D93E" w14:textId="77777777" w:rsidR="00E01334" w:rsidRDefault="00AD00F8">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E8CC8E" w14:textId="77777777" w:rsidR="00E01334" w:rsidRDefault="00AD00F8">
            <w:pPr>
              <w:spacing w:after="40"/>
            </w:pPr>
            <w:r>
              <w:rPr>
                <w:sz w:val="20"/>
                <w:szCs w:val="20"/>
              </w:rPr>
              <w:t>1.0</w:t>
            </w:r>
          </w:p>
        </w:tc>
      </w:tr>
    </w:tbl>
    <w:p w14:paraId="22C1A547" w14:textId="77777777" w:rsidR="00E01334" w:rsidRDefault="00AD00F8">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E01334" w14:paraId="00669346"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9EE6929" w14:textId="77777777" w:rsidR="00E01334" w:rsidRDefault="00AD00F8">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A454EF8" w14:textId="77777777" w:rsidR="00E01334" w:rsidRDefault="00AD00F8">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FF34A59" w14:textId="77777777" w:rsidR="00E01334" w:rsidRDefault="00AD00F8">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3781266" w14:textId="77777777" w:rsidR="00E01334" w:rsidRDefault="00AD00F8">
            <w:pPr>
              <w:spacing w:after="40"/>
            </w:pPr>
            <w:r>
              <w:rPr>
                <w:b/>
                <w:bCs/>
                <w:sz w:val="19"/>
                <w:szCs w:val="19"/>
              </w:rPr>
              <w:t>Descripción</w:t>
            </w:r>
          </w:p>
        </w:tc>
      </w:tr>
      <w:tr w:rsidR="00E01334" w14:paraId="3680A3E8"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2C8B17" w14:textId="77777777" w:rsidR="00E01334" w:rsidRDefault="00AD00F8">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E0E712" w14:textId="77777777" w:rsidR="00E01334" w:rsidRDefault="00AD00F8">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40D6D30" w14:textId="77777777" w:rsidR="00E01334" w:rsidRDefault="00AD00F8">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22A77F" w14:textId="77777777" w:rsidR="00E01334" w:rsidRDefault="00AD00F8">
            <w:pPr>
              <w:spacing w:after="40"/>
            </w:pPr>
            <w:r>
              <w:rPr>
                <w:sz w:val="19"/>
                <w:szCs w:val="19"/>
              </w:rPr>
              <w:t>Versión inicial de la especificación del caso de uso CU03.</w:t>
            </w:r>
          </w:p>
        </w:tc>
      </w:tr>
    </w:tbl>
    <w:p w14:paraId="001CBCFF" w14:textId="77777777" w:rsidR="00E01334" w:rsidRDefault="00AD00F8">
      <w:pPr>
        <w:keepNext/>
        <w:pageBreakBefore/>
        <w:spacing w:before="160" w:after="120"/>
      </w:pPr>
      <w:r>
        <w:rPr>
          <w:b/>
          <w:bCs/>
          <w:sz w:val="26"/>
          <w:szCs w:val="26"/>
        </w:rPr>
        <w:lastRenderedPageBreak/>
        <w:t>c. Objetivo</w:t>
      </w:r>
    </w:p>
    <w:p w14:paraId="698B4193" w14:textId="77777777" w:rsidR="00E01334" w:rsidRDefault="00AD00F8">
      <w:pPr>
        <w:spacing w:after="120" w:line="300" w:lineRule="auto"/>
        <w:jc w:val="both"/>
      </w:pPr>
      <w:r>
        <w:t>El vendedor convierte un presupuesto aceptado en pedido. Se registra la seña, se reserva el stock de lo que ya hay y se crean las órdenes de fabricación de lo que se hace a medida.</w:t>
      </w:r>
    </w:p>
    <w:p w14:paraId="1E5F946D" w14:textId="77777777" w:rsidR="00E01334" w:rsidRDefault="00AD00F8">
      <w:pPr>
        <w:keepNext/>
        <w:spacing w:before="160" w:after="120"/>
      </w:pPr>
      <w:r>
        <w:rPr>
          <w:b/>
          <w:bCs/>
          <w:sz w:val="26"/>
          <w:szCs w:val="26"/>
        </w:rPr>
        <w:t>d. Precondiciones</w:t>
      </w:r>
    </w:p>
    <w:p w14:paraId="53CDCA4D" w14:textId="77777777" w:rsidR="00E01334" w:rsidRDefault="00AD00F8">
      <w:pPr>
        <w:pStyle w:val="ListParagraph"/>
        <w:numPr>
          <w:ilvl w:val="0"/>
          <w:numId w:val="2"/>
        </w:numPr>
        <w:spacing w:after="60" w:line="280" w:lineRule="auto"/>
      </w:pPr>
      <w:r>
        <w:t>El usuario inició sesión en el sistema con el rol de Vendedor.</w:t>
      </w:r>
    </w:p>
    <w:p w14:paraId="18D6C85D" w14:textId="77777777" w:rsidR="00E01334" w:rsidRDefault="00AD00F8">
      <w:pPr>
        <w:pStyle w:val="ListParagraph"/>
        <w:numPr>
          <w:ilvl w:val="0"/>
          <w:numId w:val="2"/>
        </w:numPr>
        <w:spacing w:after="60" w:line="280" w:lineRule="auto"/>
      </w:pPr>
      <w:r>
        <w:t>Existen en la base de datos los datos que usa el caso de uso (Clientes, Presupuestos, Pedidos, DetallesPedido y otras).</w:t>
      </w:r>
    </w:p>
    <w:p w14:paraId="02D149D7" w14:textId="77777777" w:rsidR="00E01334" w:rsidRDefault="00AD00F8">
      <w:pPr>
        <w:keepNext/>
        <w:spacing w:before="160" w:after="120"/>
      </w:pPr>
      <w:r>
        <w:rPr>
          <w:b/>
          <w:bCs/>
          <w:sz w:val="26"/>
          <w:szCs w:val="26"/>
        </w:rPr>
        <w:t>e. Poscondiciones</w:t>
      </w:r>
    </w:p>
    <w:p w14:paraId="320A7D78" w14:textId="77777777" w:rsidR="00E01334" w:rsidRDefault="00AD00F8">
      <w:pPr>
        <w:pStyle w:val="ListParagraph"/>
        <w:numPr>
          <w:ilvl w:val="0"/>
          <w:numId w:val="2"/>
        </w:numPr>
        <w:spacing w:after="60" w:line="280" w:lineRule="auto"/>
      </w:pPr>
      <w:r>
        <w:t>La operación queda registrada en las tablas que correspondan (Pedido, DetallePedido).</w:t>
      </w:r>
    </w:p>
    <w:p w14:paraId="577C3F8F" w14:textId="77777777" w:rsidR="00E01334" w:rsidRDefault="00AD00F8">
      <w:pPr>
        <w:pStyle w:val="ListParagraph"/>
        <w:numPr>
          <w:ilvl w:val="0"/>
          <w:numId w:val="2"/>
        </w:numPr>
        <w:spacing w:after="60" w:line="280" w:lineRule="auto"/>
      </w:pPr>
      <w:r>
        <w:t>Si hubo un error o una regla del negocio no se cumplió, no se guarda ningún cambio y el usuario recibe un mensaje claro.</w:t>
      </w:r>
    </w:p>
    <w:p w14:paraId="549F2F0F" w14:textId="77777777" w:rsidR="00E01334" w:rsidRDefault="00AD00F8">
      <w:pPr>
        <w:keepNext/>
        <w:spacing w:before="160" w:after="120"/>
      </w:pPr>
      <w:r>
        <w:rPr>
          <w:b/>
          <w:bCs/>
          <w:sz w:val="26"/>
          <w:szCs w:val="26"/>
        </w:rPr>
        <w:t>f. Eventos disparadores</w:t>
      </w:r>
    </w:p>
    <w:p w14:paraId="79DD31AE" w14:textId="77777777" w:rsidR="00E01334" w:rsidRDefault="00AD00F8">
      <w:pPr>
        <w:pStyle w:val="ListParagraph"/>
        <w:numPr>
          <w:ilvl w:val="0"/>
          <w:numId w:val="2"/>
        </w:numPr>
        <w:spacing w:after="60" w:line="280" w:lineRule="auto"/>
      </w:pPr>
      <w:r>
        <w:t>El Vendedor abre la pantalla «Ventas - Pedidos» y usa el botón «Confirmar pedido».</w:t>
      </w:r>
    </w:p>
    <w:p w14:paraId="35C7DB3F" w14:textId="77777777" w:rsidR="00E01334" w:rsidRDefault="00AD00F8">
      <w:pPr>
        <w:keepNext/>
        <w:spacing w:before="160" w:after="120"/>
      </w:pPr>
      <w:r>
        <w:rPr>
          <w:b/>
          <w:bCs/>
          <w:sz w:val="26"/>
          <w:szCs w:val="26"/>
        </w:rPr>
        <w:t>g. Puntos de extensión y condiciones</w:t>
      </w:r>
    </w:p>
    <w:p w14:paraId="4F32BD41" w14:textId="77777777" w:rsidR="00E01334" w:rsidRDefault="00AD00F8">
      <w:pPr>
        <w:spacing w:after="120" w:line="300" w:lineRule="auto"/>
      </w:pPr>
      <w:r>
        <w:t>Casos de uso incluidos (siempre se ejecutan): Registrar seña; Reservar stock; Crear órdenes de fabricación.</w:t>
      </w:r>
    </w:p>
    <w:p w14:paraId="68933762" w14:textId="77777777" w:rsidR="00E01334" w:rsidRDefault="00AD00F8">
      <w:pPr>
        <w:spacing w:after="120" w:line="300" w:lineRule="auto"/>
      </w:pPr>
      <w:r>
        <w:t>Casos de uso que lo extienden (solo bajo cierta condición): Cobrar seña con medio de pago.</w:t>
      </w:r>
    </w:p>
    <w:p w14:paraId="72C0A375" w14:textId="77777777" w:rsidR="00E01334" w:rsidRDefault="00AD00F8">
      <w:pPr>
        <w:keepNext/>
        <w:pageBreakBefore/>
        <w:spacing w:before="160" w:after="120"/>
      </w:pPr>
      <w:r>
        <w:rPr>
          <w:b/>
          <w:bCs/>
          <w:sz w:val="26"/>
          <w:szCs w:val="26"/>
        </w:rPr>
        <w:lastRenderedPageBreak/>
        <w:t>h. Gráfico del caso de uso</w:t>
      </w:r>
    </w:p>
    <w:p w14:paraId="634BBF2E" w14:textId="77777777" w:rsidR="00E01334" w:rsidRDefault="00AD00F8">
      <w:pPr>
        <w:keepNext/>
        <w:spacing w:after="60"/>
        <w:jc w:val="center"/>
      </w:pPr>
      <w:r>
        <w:rPr>
          <w:noProof/>
        </w:rPr>
        <w:drawing>
          <wp:inline distT="0" distB="0" distL="0" distR="0" wp14:anchorId="47FA45BE" wp14:editId="67526C07">
            <wp:extent cx="5686425" cy="3562350"/>
            <wp:effectExtent l="0" t="0" r="0" b="0"/>
            <wp:docPr id="115" name="d367" descr="Diagrama 367" title="Diagrama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3"/>
                    <a:srcRect/>
                    <a:stretch>
                      <a:fillRect/>
                    </a:stretch>
                  </pic:blipFill>
                  <pic:spPr bwMode="auto">
                    <a:xfrm>
                      <a:off x="0" y="0"/>
                      <a:ext cx="5686425" cy="3562350"/>
                    </a:xfrm>
                    <a:prstGeom prst="rect">
                      <a:avLst/>
                    </a:prstGeom>
                  </pic:spPr>
                </pic:pic>
              </a:graphicData>
            </a:graphic>
          </wp:inline>
        </w:drawing>
      </w:r>
    </w:p>
    <w:p w14:paraId="6BF23554" w14:textId="77777777" w:rsidR="00E01334" w:rsidRDefault="00AD00F8">
      <w:pPr>
        <w:spacing w:after="160"/>
        <w:jc w:val="center"/>
      </w:pPr>
      <w:r>
        <w:rPr>
          <w:i/>
          <w:iCs/>
          <w:sz w:val="20"/>
          <w:szCs w:val="20"/>
        </w:rPr>
        <w:t>Gráfico del caso de uso CU03</w:t>
      </w:r>
    </w:p>
    <w:p w14:paraId="45F4CDC1" w14:textId="77777777" w:rsidR="00E01334" w:rsidRDefault="00AD00F8">
      <w:pPr>
        <w:keepNext/>
        <w:pageBreakBefore/>
        <w:spacing w:before="160" w:after="120"/>
      </w:pPr>
      <w:r>
        <w:rPr>
          <w:b/>
          <w:bCs/>
          <w:sz w:val="26"/>
          <w:szCs w:val="26"/>
        </w:rPr>
        <w:lastRenderedPageBreak/>
        <w:t>i. Descripción analítica del caso de uso</w:t>
      </w:r>
    </w:p>
    <w:p w14:paraId="5B8630DD" w14:textId="77777777" w:rsidR="00E01334" w:rsidRDefault="00AD00F8">
      <w:pPr>
        <w:keepNext/>
        <w:spacing w:after="120" w:line="300" w:lineRule="auto"/>
      </w:pPr>
      <w:r>
        <w:rPr>
          <w:b/>
          <w:bCs/>
        </w:rPr>
        <w:t>Flujo normal:</w:t>
      </w:r>
    </w:p>
    <w:p w14:paraId="460D80A0" w14:textId="77777777" w:rsidR="00E01334" w:rsidRDefault="00AD00F8">
      <w:pPr>
        <w:pStyle w:val="ListParagraph"/>
        <w:numPr>
          <w:ilvl w:val="0"/>
          <w:numId w:val="3"/>
        </w:numPr>
        <w:spacing w:after="60" w:line="280" w:lineRule="auto"/>
      </w:pPr>
      <w:r>
        <w:t>Vendedor → UI: seleccionarConfirmarPedido()</w:t>
      </w:r>
    </w:p>
    <w:p w14:paraId="0F0C5B03" w14:textId="77777777" w:rsidR="00E01334" w:rsidRDefault="00AD00F8">
      <w:pPr>
        <w:pStyle w:val="ListParagraph"/>
        <w:numPr>
          <w:ilvl w:val="0"/>
          <w:numId w:val="3"/>
        </w:numPr>
        <w:spacing w:after="60" w:line="280" w:lineRule="auto"/>
      </w:pPr>
      <w:r>
        <w:t>Vendedor → UI: ingresarNumeroPresupuesto( numeroPresupuesto)</w:t>
      </w:r>
    </w:p>
    <w:p w14:paraId="680C303E" w14:textId="77777777" w:rsidR="00E01334" w:rsidRDefault="00AD00F8">
      <w:pPr>
        <w:pStyle w:val="ListParagraph"/>
        <w:numPr>
          <w:ilvl w:val="0"/>
          <w:numId w:val="3"/>
        </w:numPr>
        <w:spacing w:after="60" w:line="280" w:lineRule="auto"/>
      </w:pPr>
      <w:r>
        <w:t>UI → UI: validarNumeroIngresado()</w:t>
      </w:r>
    </w:p>
    <w:p w14:paraId="36A3B688" w14:textId="77777777" w:rsidR="00E01334" w:rsidRDefault="00AD00F8">
      <w:pPr>
        <w:pStyle w:val="ListParagraph"/>
        <w:numPr>
          <w:ilvl w:val="0"/>
          <w:numId w:val="3"/>
        </w:numPr>
        <w:spacing w:after="60" w:line="280" w:lineRule="auto"/>
      </w:pPr>
      <w:r>
        <w:t>UI → BLL: obtenerPresupuesto( numeroPresupuesto)</w:t>
      </w:r>
    </w:p>
    <w:p w14:paraId="419E4A7C" w14:textId="77777777" w:rsidR="00E01334" w:rsidRDefault="00AD00F8">
      <w:pPr>
        <w:pStyle w:val="ListParagraph"/>
        <w:numPr>
          <w:ilvl w:val="0"/>
          <w:numId w:val="3"/>
        </w:numPr>
        <w:spacing w:after="60" w:line="280" w:lineRule="auto"/>
      </w:pPr>
      <w:r>
        <w:t>BLL → DAL: obtenerPorNumero( numeroPresupuesto)</w:t>
      </w:r>
    </w:p>
    <w:p w14:paraId="709C5108" w14:textId="77777777" w:rsidR="00E01334" w:rsidRDefault="00AD00F8">
      <w:pPr>
        <w:pStyle w:val="ListParagraph"/>
        <w:numPr>
          <w:ilvl w:val="0"/>
          <w:numId w:val="3"/>
        </w:numPr>
        <w:spacing w:after="60" w:line="280" w:lineRule="auto"/>
      </w:pPr>
      <w:r>
        <w:t>DAL → DB: SELECT Presupuesto, DetallePresupuesto y Producto WHERE numero_presupuesto = @numero</w:t>
      </w:r>
    </w:p>
    <w:p w14:paraId="37DDA5E1" w14:textId="77777777" w:rsidR="00E01334" w:rsidRDefault="00AD00F8">
      <w:pPr>
        <w:pStyle w:val="ListParagraph"/>
        <w:numPr>
          <w:ilvl w:val="0"/>
          <w:numId w:val="3"/>
        </w:numPr>
        <w:spacing w:after="60" w:line="280" w:lineRule="auto"/>
      </w:pPr>
      <w:r>
        <w:t>BLL → SERVICE: validarPresupuesto( presupuesto)</w:t>
      </w:r>
    </w:p>
    <w:p w14:paraId="4D3179E3" w14:textId="77777777" w:rsidR="00E01334" w:rsidRDefault="00AD00F8">
      <w:pPr>
        <w:pStyle w:val="ListParagraph"/>
        <w:numPr>
          <w:ilvl w:val="0"/>
          <w:numId w:val="3"/>
        </w:numPr>
        <w:spacing w:after="60" w:line="280" w:lineRule="auto"/>
      </w:pPr>
      <w:r>
        <w:t>SERVICE → PRESUPUESTO: verificarEstado()</w:t>
      </w:r>
    </w:p>
    <w:p w14:paraId="7E1DC870" w14:textId="77777777" w:rsidR="00E01334" w:rsidRDefault="00AD00F8">
      <w:pPr>
        <w:pStyle w:val="ListParagraph"/>
        <w:numPr>
          <w:ilvl w:val="0"/>
          <w:numId w:val="3"/>
        </w:numPr>
        <w:spacing w:after="60" w:line="280" w:lineRule="auto"/>
      </w:pPr>
      <w:r>
        <w:t>PRESUPUESTO → PRESUPUESTO: verificarVigencia()</w:t>
      </w:r>
    </w:p>
    <w:p w14:paraId="579F5BC2" w14:textId="77777777" w:rsidR="00E01334" w:rsidRDefault="00AD00F8">
      <w:pPr>
        <w:pStyle w:val="ListParagraph"/>
        <w:numPr>
          <w:ilvl w:val="0"/>
          <w:numId w:val="3"/>
        </w:numPr>
        <w:spacing w:after="60" w:line="280" w:lineRule="auto"/>
      </w:pPr>
      <w:r>
        <w:t>PRESUPUESTO → PRESUPUESTO: verificarDetalles()</w:t>
      </w:r>
    </w:p>
    <w:p w14:paraId="1790110C" w14:textId="77777777" w:rsidR="00E01334" w:rsidRDefault="00AD00F8">
      <w:pPr>
        <w:pStyle w:val="ListParagraph"/>
        <w:numPr>
          <w:ilvl w:val="0"/>
          <w:numId w:val="3"/>
        </w:numPr>
        <w:spacing w:after="60" w:line="280" w:lineRule="auto"/>
      </w:pPr>
      <w:r>
        <w:t>PRESUPUESTO → PRESUPUESTO: verificarAprobacion()</w:t>
      </w:r>
    </w:p>
    <w:p w14:paraId="0CEABE99" w14:textId="77777777" w:rsidR="00E01334" w:rsidRDefault="00AD00F8">
      <w:pPr>
        <w:pStyle w:val="ListParagraph"/>
        <w:numPr>
          <w:ilvl w:val="0"/>
          <w:numId w:val="3"/>
        </w:numPr>
        <w:spacing w:after="60" w:line="280" w:lineRule="auto"/>
      </w:pPr>
      <w:r>
        <w:t>PRESUPUESTO → PRESUPUESTO: verificarConversionPrevia()</w:t>
      </w:r>
    </w:p>
    <w:p w14:paraId="249EA0C4" w14:textId="77777777" w:rsidR="00E01334" w:rsidRDefault="00AD00F8">
      <w:pPr>
        <w:pStyle w:val="ListParagraph"/>
        <w:numPr>
          <w:ilvl w:val="0"/>
          <w:numId w:val="3"/>
        </w:numPr>
        <w:spacing w:after="60" w:line="280" w:lineRule="auto"/>
      </w:pPr>
      <w:r>
        <w:t>Vendedor → UI: seleccionarContinuar()</w:t>
      </w:r>
    </w:p>
    <w:p w14:paraId="748A46FB" w14:textId="77777777" w:rsidR="00E01334" w:rsidRDefault="00AD00F8">
      <w:pPr>
        <w:pStyle w:val="ListParagraph"/>
        <w:numPr>
          <w:ilvl w:val="0"/>
          <w:numId w:val="3"/>
        </w:numPr>
        <w:spacing w:after="60" w:line="280" w:lineRule="auto"/>
      </w:pPr>
      <w:r>
        <w:t>UI → BLL: prepararValidacionComercial( presupuesto)</w:t>
      </w:r>
    </w:p>
    <w:p w14:paraId="77D20BD5" w14:textId="77777777" w:rsidR="00E01334" w:rsidRDefault="00AD00F8">
      <w:pPr>
        <w:keepNext/>
        <w:spacing w:before="120" w:after="120" w:line="300" w:lineRule="auto"/>
      </w:pPr>
      <w:r>
        <w:rPr>
          <w:b/>
          <w:bCs/>
        </w:rPr>
        <w:t>Flujos alternativos (según la condición que se cumpla):</w:t>
      </w:r>
    </w:p>
    <w:p w14:paraId="501CE5EF" w14:textId="77777777" w:rsidR="00E01334" w:rsidRDefault="00AD00F8">
      <w:pPr>
        <w:pStyle w:val="ListParagraph"/>
        <w:numPr>
          <w:ilvl w:val="0"/>
          <w:numId w:val="2"/>
        </w:numPr>
        <w:spacing w:after="60" w:line="280" w:lineRule="auto"/>
      </w:pPr>
      <w:r>
        <w:t>Presupuesto vigente, aprobado y no convertido / Presupuesto vencido / Presupuesto ya convertido / Presupuesto pendiente o rechazado / Presupuesto sin detalles</w:t>
      </w:r>
    </w:p>
    <w:p w14:paraId="7FADEFE4" w14:textId="77777777" w:rsidR="00E01334" w:rsidRDefault="00AD00F8">
      <w:pPr>
        <w:pStyle w:val="ListParagraph"/>
        <w:numPr>
          <w:ilvl w:val="0"/>
          <w:numId w:val="2"/>
        </w:numPr>
        <w:spacing w:after="60" w:line="280" w:lineRule="auto"/>
      </w:pPr>
      <w:r>
        <w:t>Numero de presupuesto valido / Numero vacio o formato incorrecto</w:t>
      </w:r>
    </w:p>
    <w:p w14:paraId="4ED8F783" w14:textId="77777777" w:rsidR="00E01334" w:rsidRDefault="00AD00F8">
      <w:pPr>
        <w:pStyle w:val="ListParagraph"/>
        <w:numPr>
          <w:ilvl w:val="0"/>
          <w:numId w:val="2"/>
        </w:numPr>
        <w:spacing w:after="60" w:line="280" w:lineRule="auto"/>
      </w:pPr>
      <w:r>
        <w:t>Producto estandar / Producto a medida</w:t>
      </w:r>
    </w:p>
    <w:p w14:paraId="749C35D4" w14:textId="77777777" w:rsidR="00E01334" w:rsidRDefault="00AD00F8">
      <w:pPr>
        <w:pStyle w:val="ListParagraph"/>
        <w:numPr>
          <w:ilvl w:val="0"/>
          <w:numId w:val="2"/>
        </w:numPr>
        <w:spacing w:after="60" w:line="280" w:lineRule="auto"/>
      </w:pPr>
      <w:r>
        <w:t>Stock disponible y especificaciones validas / Stock insuficiente / Especificaciones incompletas</w:t>
      </w:r>
    </w:p>
    <w:p w14:paraId="27C9ECAB" w14:textId="77777777" w:rsidR="00E01334" w:rsidRDefault="00AD00F8">
      <w:pPr>
        <w:pStyle w:val="ListParagraph"/>
        <w:numPr>
          <w:ilvl w:val="0"/>
          <w:numId w:val="2"/>
        </w:numPr>
        <w:spacing w:after="60" w:line="280" w:lineRule="auto"/>
      </w:pPr>
      <w:r>
        <w:t>Cliente activo y credito suficiente / Cliente inactivo / Credito insuficiente</w:t>
      </w:r>
    </w:p>
    <w:p w14:paraId="08893045" w14:textId="77777777" w:rsidR="00E01334" w:rsidRDefault="00AD00F8">
      <w:pPr>
        <w:pStyle w:val="ListParagraph"/>
        <w:numPr>
          <w:ilvl w:val="0"/>
          <w:numId w:val="2"/>
        </w:numPr>
        <w:spacing w:after="60" w:line="280" w:lineRule="auto"/>
      </w:pPr>
      <w:r>
        <w:t>Sena igual o superior al minimo / Sena insuficiente</w:t>
      </w:r>
    </w:p>
    <w:p w14:paraId="120D79DF" w14:textId="77777777" w:rsidR="00E01334" w:rsidRDefault="00AD00F8">
      <w:pPr>
        <w:pStyle w:val="ListParagraph"/>
        <w:numPr>
          <w:ilvl w:val="0"/>
          <w:numId w:val="2"/>
        </w:numPr>
        <w:spacing w:after="60" w:line="280" w:lineRule="auto"/>
      </w:pPr>
      <w:r>
        <w:t>Pedido con productos a medida / Pedido compuesto solo por productos estandar</w:t>
      </w:r>
    </w:p>
    <w:p w14:paraId="2A091955" w14:textId="77777777" w:rsidR="00E01334" w:rsidRDefault="00AD00F8">
      <w:pPr>
        <w:pStyle w:val="ListParagraph"/>
        <w:numPr>
          <w:ilvl w:val="0"/>
          <w:numId w:val="2"/>
        </w:numPr>
        <w:spacing w:after="60" w:line="280" w:lineRule="auto"/>
      </w:pPr>
      <w:r>
        <w:t>Producto activo / Producto inactivo o inexistente</w:t>
      </w:r>
    </w:p>
    <w:p w14:paraId="3A1DA9FF" w14:textId="77777777" w:rsidR="00E01334" w:rsidRDefault="00AD00F8">
      <w:pPr>
        <w:pStyle w:val="ListParagraph"/>
        <w:numPr>
          <w:ilvl w:val="0"/>
          <w:numId w:val="2"/>
        </w:numPr>
        <w:spacing w:after="60" w:line="280" w:lineRule="auto"/>
      </w:pPr>
      <w:r>
        <w:t>Existe una sena registrada</w:t>
      </w:r>
    </w:p>
    <w:p w14:paraId="1F0F667E" w14:textId="77777777" w:rsidR="00E01334" w:rsidRDefault="00AD00F8">
      <w:pPr>
        <w:pStyle w:val="ListParagraph"/>
        <w:numPr>
          <w:ilvl w:val="0"/>
          <w:numId w:val="2"/>
        </w:numPr>
        <w:spacing w:after="60" w:line="280" w:lineRule="auto"/>
      </w:pPr>
      <w:r>
        <w:t>Stock suficiente / Stock insuficiente</w:t>
      </w:r>
    </w:p>
    <w:p w14:paraId="2CDBB4DC" w14:textId="77777777" w:rsidR="00E01334" w:rsidRDefault="00AD00F8">
      <w:pPr>
        <w:pStyle w:val="ListParagraph"/>
        <w:numPr>
          <w:ilvl w:val="0"/>
          <w:numId w:val="2"/>
        </w:numPr>
        <w:spacing w:after="60" w:line="280" w:lineRule="auto"/>
      </w:pPr>
      <w:r>
        <w:t>Todas las reservas fueron exitosas / Error en reserva o actualizacion</w:t>
      </w:r>
    </w:p>
    <w:p w14:paraId="03B62189" w14:textId="77777777" w:rsidR="00E01334" w:rsidRDefault="00AD00F8">
      <w:pPr>
        <w:keepNext/>
        <w:pageBreakBefore/>
        <w:spacing w:before="160" w:after="120"/>
      </w:pPr>
      <w:r>
        <w:rPr>
          <w:b/>
          <w:bCs/>
          <w:sz w:val="26"/>
          <w:szCs w:val="26"/>
        </w:rPr>
        <w:lastRenderedPageBreak/>
        <w:t>k. Diagrama de clases</w:t>
      </w:r>
    </w:p>
    <w:p w14:paraId="7D312E6D" w14:textId="77777777" w:rsidR="00E01334" w:rsidRDefault="00AD00F8">
      <w:pPr>
        <w:keepNext/>
        <w:spacing w:after="60"/>
        <w:jc w:val="center"/>
      </w:pPr>
      <w:r>
        <w:rPr>
          <w:noProof/>
        </w:rPr>
        <w:drawing>
          <wp:inline distT="0" distB="0" distL="0" distR="0" wp14:anchorId="600738DC" wp14:editId="101D347B">
            <wp:extent cx="4391025" cy="4324350"/>
            <wp:effectExtent l="0" t="0" r="0" b="0"/>
            <wp:docPr id="116" name="d368" descr="Diagrama 368" title="Diagrama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4"/>
                    <a:srcRect/>
                    <a:stretch>
                      <a:fillRect/>
                    </a:stretch>
                  </pic:blipFill>
                  <pic:spPr bwMode="auto">
                    <a:xfrm>
                      <a:off x="0" y="0"/>
                      <a:ext cx="4391025" cy="4324350"/>
                    </a:xfrm>
                    <a:prstGeom prst="rect">
                      <a:avLst/>
                    </a:prstGeom>
                  </pic:spPr>
                </pic:pic>
              </a:graphicData>
            </a:graphic>
          </wp:inline>
        </w:drawing>
      </w:r>
    </w:p>
    <w:p w14:paraId="62CF0B80" w14:textId="77777777" w:rsidR="00E01334" w:rsidRDefault="00AD00F8">
      <w:pPr>
        <w:spacing w:after="160"/>
        <w:jc w:val="center"/>
      </w:pPr>
      <w:r>
        <w:rPr>
          <w:i/>
          <w:iCs/>
          <w:sz w:val="20"/>
          <w:szCs w:val="20"/>
        </w:rPr>
        <w:t>Diagrama de clases del caso de uso CU03</w:t>
      </w:r>
    </w:p>
    <w:p w14:paraId="3BF909BD"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1A055ECA"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BF76223"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C7CC7AF" w14:textId="77777777" w:rsidR="00E01334" w:rsidRDefault="00AD00F8">
            <w:pPr>
              <w:spacing w:after="40"/>
            </w:pPr>
            <w:r>
              <w:rPr>
                <w:b/>
                <w:bCs/>
                <w:sz w:val="18"/>
                <w:szCs w:val="18"/>
              </w:rPr>
              <w:t>Descripción</w:t>
            </w:r>
          </w:p>
        </w:tc>
      </w:tr>
      <w:tr w:rsidR="00E01334" w14:paraId="63E674A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123988" w14:textId="77777777" w:rsidR="00E01334" w:rsidRDefault="00AD00F8">
            <w:pPr>
              <w:spacing w:after="40"/>
            </w:pPr>
            <w:r>
              <w:rPr>
                <w:sz w:val="18"/>
                <w:szCs w:val="18"/>
              </w:rPr>
              <w:t>PedidoService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36018D" w14:textId="77777777" w:rsidR="00E01334" w:rsidRDefault="00AD00F8">
            <w:pPr>
              <w:spacing w:after="40"/>
            </w:pPr>
            <w:r>
              <w:rPr>
                <w:sz w:val="18"/>
                <w:szCs w:val="18"/>
              </w:rPr>
              <w:t>Es la clase de negocio que convierte un presupuesto en pedido, lo cancela y lo busca por id, número, presupuesto o cliente. Operaciones principales: ConfirmarDesdePresupuesto, Cancelar, ObtenerPorPresupuesto, ObtenerPorCliente.</w:t>
            </w:r>
          </w:p>
        </w:tc>
      </w:tr>
      <w:tr w:rsidR="00E01334" w14:paraId="7F89215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173E16" w14:textId="77777777" w:rsidR="00E01334" w:rsidRDefault="00AD00F8">
            <w:pPr>
              <w:spacing w:after="40"/>
            </w:pPr>
            <w:r>
              <w:rPr>
                <w:sz w:val="18"/>
                <w:szCs w:val="18"/>
              </w:rPr>
              <w:t>Pedido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B583AB" w14:textId="77777777" w:rsidR="00E01334" w:rsidRDefault="00AD00F8">
            <w:pPr>
              <w:spacing w:after="40"/>
            </w:pPr>
            <w:r>
              <w:rPr>
                <w:sz w:val="18"/>
                <w:szCs w:val="18"/>
              </w:rPr>
              <w:t>Es el pedido de venta que nace cuando el cliente confirma un presupuesto. Guarda el cliente, el presupuesto del que viene, la fecha, el estado, la moneda, los porcentajes de IVA y recargo, y calcula los importes a partir de sus detalles. Datos que maneja: Numero, ClienteId, PresupuestoId, FechaPedido, Estado, Moneda, TipoCambio, PorcentajeIVA y otros.</w:t>
            </w:r>
          </w:p>
        </w:tc>
      </w:tr>
      <w:tr w:rsidR="00E01334" w14:paraId="3E283CA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D202B7" w14:textId="77777777" w:rsidR="00E01334" w:rsidRDefault="00AD00F8">
            <w:pPr>
              <w:spacing w:after="40"/>
            </w:pPr>
            <w:r>
              <w:rPr>
                <w:sz w:val="18"/>
                <w:szCs w:val="18"/>
              </w:rPr>
              <w:t>DetallePedido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BF1226" w14:textId="77777777" w:rsidR="00E01334" w:rsidRDefault="00AD00F8">
            <w:pPr>
              <w:spacing w:after="40"/>
            </w:pPr>
            <w:r>
              <w:rPr>
                <w:sz w:val="18"/>
                <w:szCs w:val="18"/>
              </w:rPr>
              <w:t>Es cada renglón de un pedido: un producto, la cantidad que se pidió, el precio unitario y el descuento. Sirve para calcular el subtotal y para saber qué hay que reservar del stock o mandar a fabricar. Datos que maneja: PedidoId, DetallePresupuestoId, Codigo, Descripcion, DescripcionTecnica, TipoItem, Cantidad, PrecioUnitario y otros.</w:t>
            </w:r>
          </w:p>
        </w:tc>
      </w:tr>
      <w:tr w:rsidR="00E01334" w14:paraId="272CC97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ACC93C" w14:textId="77777777" w:rsidR="00E01334" w:rsidRDefault="00AD00F8">
            <w:pPr>
              <w:spacing w:after="40"/>
            </w:pPr>
            <w:r>
              <w:rPr>
                <w:sz w:val="18"/>
                <w:szCs w:val="18"/>
              </w:rPr>
              <w:t>ModuloComercial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B0DD77" w14:textId="77777777" w:rsidR="00E01334" w:rsidRDefault="00AD00F8">
            <w:pPr>
              <w:spacing w:after="40"/>
            </w:pPr>
            <w:r>
              <w:rPr>
                <w:sz w:val="18"/>
                <w:szCs w:val="18"/>
              </w:rPr>
              <w:t>Es la pantalla del módulo comercial (ventas): desde acá se manejan clientes, presupuestos, pedidos y facturación.</w:t>
            </w:r>
          </w:p>
        </w:tc>
      </w:tr>
    </w:tbl>
    <w:p w14:paraId="7C39ACA6" w14:textId="77777777" w:rsidR="00E01334" w:rsidRDefault="00E01334">
      <w:pPr>
        <w:spacing w:after="60" w:line="300" w:lineRule="auto"/>
        <w:jc w:val="both"/>
      </w:pPr>
    </w:p>
    <w:p w14:paraId="4BA15504" w14:textId="77777777" w:rsidR="00E01334" w:rsidRDefault="00AD00F8">
      <w:pPr>
        <w:keepNext/>
        <w:pageBreakBefore/>
        <w:spacing w:before="160" w:after="120"/>
      </w:pPr>
      <w:r>
        <w:rPr>
          <w:b/>
          <w:bCs/>
          <w:sz w:val="26"/>
          <w:szCs w:val="26"/>
        </w:rPr>
        <w:lastRenderedPageBreak/>
        <w:t>l. Diagrama de secuencia</w:t>
      </w:r>
    </w:p>
    <w:p w14:paraId="074745E9" w14:textId="77777777" w:rsidR="00E01334" w:rsidRDefault="00AD00F8">
      <w:pPr>
        <w:keepNext/>
        <w:spacing w:after="60"/>
        <w:jc w:val="center"/>
      </w:pPr>
      <w:r>
        <w:rPr>
          <w:noProof/>
        </w:rPr>
        <w:drawing>
          <wp:inline distT="0" distB="0" distL="0" distR="0" wp14:anchorId="4B72FD05" wp14:editId="15617459">
            <wp:extent cx="5686425" cy="6143625"/>
            <wp:effectExtent l="0" t="0" r="0" b="0"/>
            <wp:docPr id="117" name="d1510" descr="Diagrama 1510" title="Diagrama 1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5"/>
                    <a:srcRect/>
                    <a:stretch>
                      <a:fillRect/>
                    </a:stretch>
                  </pic:blipFill>
                  <pic:spPr bwMode="auto">
                    <a:xfrm>
                      <a:off x="0" y="0"/>
                      <a:ext cx="5686425" cy="6143625"/>
                    </a:xfrm>
                    <a:prstGeom prst="rect">
                      <a:avLst/>
                    </a:prstGeom>
                  </pic:spPr>
                </pic:pic>
              </a:graphicData>
            </a:graphic>
          </wp:inline>
        </w:drawing>
      </w:r>
    </w:p>
    <w:p w14:paraId="5451ABBF" w14:textId="77777777" w:rsidR="00E01334" w:rsidRDefault="00AD00F8">
      <w:pPr>
        <w:spacing w:after="160"/>
        <w:jc w:val="center"/>
      </w:pPr>
      <w:r>
        <w:rPr>
          <w:i/>
          <w:iCs/>
          <w:sz w:val="20"/>
          <w:szCs w:val="20"/>
        </w:rPr>
        <w:t>CU03-S01A - Confirmar Pedido - A1</w:t>
      </w:r>
    </w:p>
    <w:p w14:paraId="5C36AFC0" w14:textId="77777777" w:rsidR="00E01334" w:rsidRDefault="00E01334">
      <w:pPr>
        <w:pageBreakBefore/>
      </w:pPr>
    </w:p>
    <w:p w14:paraId="39015222" w14:textId="77777777" w:rsidR="00E01334" w:rsidRDefault="00AD00F8">
      <w:pPr>
        <w:keepNext/>
        <w:spacing w:after="60"/>
        <w:jc w:val="center"/>
      </w:pPr>
      <w:r>
        <w:rPr>
          <w:noProof/>
        </w:rPr>
        <w:drawing>
          <wp:inline distT="0" distB="0" distL="0" distR="0" wp14:anchorId="56B93167" wp14:editId="19A929AB">
            <wp:extent cx="5686425" cy="6286500"/>
            <wp:effectExtent l="0" t="0" r="0" b="0"/>
            <wp:docPr id="118" name="d1636" descr="Diagrama 1636" title="Diagrama 1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6"/>
                    <a:srcRect/>
                    <a:stretch>
                      <a:fillRect/>
                    </a:stretch>
                  </pic:blipFill>
                  <pic:spPr bwMode="auto">
                    <a:xfrm>
                      <a:off x="0" y="0"/>
                      <a:ext cx="5686425" cy="6286500"/>
                    </a:xfrm>
                    <a:prstGeom prst="rect">
                      <a:avLst/>
                    </a:prstGeom>
                  </pic:spPr>
                </pic:pic>
              </a:graphicData>
            </a:graphic>
          </wp:inline>
        </w:drawing>
      </w:r>
    </w:p>
    <w:p w14:paraId="02B8C616" w14:textId="77777777" w:rsidR="00E01334" w:rsidRDefault="00AD00F8">
      <w:pPr>
        <w:spacing w:after="160"/>
        <w:jc w:val="center"/>
      </w:pPr>
      <w:r>
        <w:rPr>
          <w:i/>
          <w:iCs/>
          <w:sz w:val="20"/>
          <w:szCs w:val="20"/>
        </w:rPr>
        <w:t>CU03-S01A - Confirmar Pedido - A2</w:t>
      </w:r>
    </w:p>
    <w:p w14:paraId="0593E468" w14:textId="77777777" w:rsidR="00E01334" w:rsidRDefault="00E01334">
      <w:pPr>
        <w:pageBreakBefore/>
      </w:pPr>
    </w:p>
    <w:p w14:paraId="15AE15EB" w14:textId="77777777" w:rsidR="00E01334" w:rsidRDefault="00AD00F8">
      <w:pPr>
        <w:keepNext/>
        <w:spacing w:after="60"/>
        <w:jc w:val="center"/>
      </w:pPr>
      <w:r>
        <w:rPr>
          <w:noProof/>
        </w:rPr>
        <w:drawing>
          <wp:inline distT="0" distB="0" distL="0" distR="0" wp14:anchorId="09B03228" wp14:editId="4780E260">
            <wp:extent cx="5686425" cy="5924550"/>
            <wp:effectExtent l="0" t="0" r="0" b="0"/>
            <wp:docPr id="119" name="d1512" descr="Diagrama 1512" title="Diagrama 1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7"/>
                    <a:srcRect/>
                    <a:stretch>
                      <a:fillRect/>
                    </a:stretch>
                  </pic:blipFill>
                  <pic:spPr bwMode="auto">
                    <a:xfrm>
                      <a:off x="0" y="0"/>
                      <a:ext cx="5686425" cy="5924550"/>
                    </a:xfrm>
                    <a:prstGeom prst="rect">
                      <a:avLst/>
                    </a:prstGeom>
                  </pic:spPr>
                </pic:pic>
              </a:graphicData>
            </a:graphic>
          </wp:inline>
        </w:drawing>
      </w:r>
    </w:p>
    <w:p w14:paraId="528BA251" w14:textId="77777777" w:rsidR="00E01334" w:rsidRDefault="00AD00F8">
      <w:pPr>
        <w:spacing w:after="160"/>
        <w:jc w:val="center"/>
      </w:pPr>
      <w:r>
        <w:rPr>
          <w:i/>
          <w:iCs/>
          <w:sz w:val="20"/>
          <w:szCs w:val="20"/>
        </w:rPr>
        <w:t>CU03-S01B - Confirmar Pedido - A1</w:t>
      </w:r>
    </w:p>
    <w:p w14:paraId="51DED2BB" w14:textId="77777777" w:rsidR="00E01334" w:rsidRDefault="00E01334">
      <w:pPr>
        <w:pageBreakBefore/>
      </w:pPr>
    </w:p>
    <w:p w14:paraId="6C47353C" w14:textId="77777777" w:rsidR="00E01334" w:rsidRDefault="00AD00F8">
      <w:pPr>
        <w:keepNext/>
        <w:spacing w:after="60"/>
        <w:jc w:val="center"/>
      </w:pPr>
      <w:r>
        <w:rPr>
          <w:noProof/>
        </w:rPr>
        <w:drawing>
          <wp:inline distT="0" distB="0" distL="0" distR="0" wp14:anchorId="36795F68" wp14:editId="694DED26">
            <wp:extent cx="5686425" cy="6162675"/>
            <wp:effectExtent l="0" t="0" r="0" b="0"/>
            <wp:docPr id="120" name="d1637" descr="Diagrama 1637" title="Diagrama 1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8"/>
                    <a:srcRect/>
                    <a:stretch>
                      <a:fillRect/>
                    </a:stretch>
                  </pic:blipFill>
                  <pic:spPr bwMode="auto">
                    <a:xfrm>
                      <a:off x="0" y="0"/>
                      <a:ext cx="5686425" cy="6162675"/>
                    </a:xfrm>
                    <a:prstGeom prst="rect">
                      <a:avLst/>
                    </a:prstGeom>
                  </pic:spPr>
                </pic:pic>
              </a:graphicData>
            </a:graphic>
          </wp:inline>
        </w:drawing>
      </w:r>
    </w:p>
    <w:p w14:paraId="02D22ED2" w14:textId="77777777" w:rsidR="00E01334" w:rsidRDefault="00AD00F8">
      <w:pPr>
        <w:spacing w:after="160"/>
        <w:jc w:val="center"/>
      </w:pPr>
      <w:r>
        <w:rPr>
          <w:i/>
          <w:iCs/>
          <w:sz w:val="20"/>
          <w:szCs w:val="20"/>
        </w:rPr>
        <w:t>CU03-S01B - Confirmar Pedido - A2</w:t>
      </w:r>
    </w:p>
    <w:p w14:paraId="545AD0AE" w14:textId="77777777" w:rsidR="00E01334" w:rsidRDefault="00E01334">
      <w:pPr>
        <w:pageBreakBefore/>
      </w:pPr>
    </w:p>
    <w:p w14:paraId="3B048B5D" w14:textId="77777777" w:rsidR="00E01334" w:rsidRDefault="00AD00F8">
      <w:pPr>
        <w:keepNext/>
        <w:spacing w:after="60"/>
        <w:jc w:val="center"/>
      </w:pPr>
      <w:r>
        <w:rPr>
          <w:noProof/>
        </w:rPr>
        <w:drawing>
          <wp:inline distT="0" distB="0" distL="0" distR="0" wp14:anchorId="6D8FB8DF" wp14:editId="3DB43CB2">
            <wp:extent cx="5686425" cy="6210300"/>
            <wp:effectExtent l="0" t="0" r="0" b="0"/>
            <wp:docPr id="121" name="d1638" descr="Diagrama 1638" title="Diagrama 1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9"/>
                    <a:srcRect/>
                    <a:stretch>
                      <a:fillRect/>
                    </a:stretch>
                  </pic:blipFill>
                  <pic:spPr bwMode="auto">
                    <a:xfrm>
                      <a:off x="0" y="0"/>
                      <a:ext cx="5686425" cy="6210300"/>
                    </a:xfrm>
                    <a:prstGeom prst="rect">
                      <a:avLst/>
                    </a:prstGeom>
                  </pic:spPr>
                </pic:pic>
              </a:graphicData>
            </a:graphic>
          </wp:inline>
        </w:drawing>
      </w:r>
    </w:p>
    <w:p w14:paraId="38634BB2" w14:textId="77777777" w:rsidR="00E01334" w:rsidRDefault="00AD00F8">
      <w:pPr>
        <w:spacing w:after="160"/>
        <w:jc w:val="center"/>
      </w:pPr>
      <w:r>
        <w:rPr>
          <w:i/>
          <w:iCs/>
          <w:sz w:val="20"/>
          <w:szCs w:val="20"/>
        </w:rPr>
        <w:t>CU03-S01B - Confirmar Pedido - A3</w:t>
      </w:r>
    </w:p>
    <w:p w14:paraId="545BCE7E" w14:textId="77777777" w:rsidR="00E01334" w:rsidRDefault="00E01334">
      <w:pPr>
        <w:pageBreakBefore/>
      </w:pPr>
    </w:p>
    <w:p w14:paraId="610DA804" w14:textId="77777777" w:rsidR="00E01334" w:rsidRDefault="00AD00F8">
      <w:pPr>
        <w:keepNext/>
        <w:spacing w:after="60"/>
        <w:jc w:val="center"/>
      </w:pPr>
      <w:r>
        <w:rPr>
          <w:noProof/>
        </w:rPr>
        <w:drawing>
          <wp:inline distT="0" distB="0" distL="0" distR="0" wp14:anchorId="468951E7" wp14:editId="1D17F192">
            <wp:extent cx="5686425" cy="6524625"/>
            <wp:effectExtent l="0" t="0" r="0" b="0"/>
            <wp:docPr id="122" name="d1515" descr="Diagrama 1515" title="Diagrama 1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0"/>
                    <a:srcRect/>
                    <a:stretch>
                      <a:fillRect/>
                    </a:stretch>
                  </pic:blipFill>
                  <pic:spPr bwMode="auto">
                    <a:xfrm>
                      <a:off x="0" y="0"/>
                      <a:ext cx="5686425" cy="6524625"/>
                    </a:xfrm>
                    <a:prstGeom prst="rect">
                      <a:avLst/>
                    </a:prstGeom>
                  </pic:spPr>
                </pic:pic>
              </a:graphicData>
            </a:graphic>
          </wp:inline>
        </w:drawing>
      </w:r>
    </w:p>
    <w:p w14:paraId="63F37F09" w14:textId="77777777" w:rsidR="00E01334" w:rsidRDefault="00AD00F8">
      <w:pPr>
        <w:spacing w:after="160"/>
        <w:jc w:val="center"/>
      </w:pPr>
      <w:r>
        <w:rPr>
          <w:i/>
          <w:iCs/>
          <w:sz w:val="20"/>
          <w:szCs w:val="20"/>
        </w:rPr>
        <w:t>CU03-S02A - Confirmar Pedido - A1</w:t>
      </w:r>
    </w:p>
    <w:p w14:paraId="0F5D7774" w14:textId="77777777" w:rsidR="00E01334" w:rsidRDefault="00E01334">
      <w:pPr>
        <w:pageBreakBefore/>
      </w:pPr>
    </w:p>
    <w:p w14:paraId="0FBC684C" w14:textId="77777777" w:rsidR="00E01334" w:rsidRDefault="00AD00F8">
      <w:pPr>
        <w:keepNext/>
        <w:spacing w:after="60"/>
        <w:jc w:val="center"/>
      </w:pPr>
      <w:r>
        <w:rPr>
          <w:noProof/>
        </w:rPr>
        <w:drawing>
          <wp:inline distT="0" distB="0" distL="0" distR="0" wp14:anchorId="3A9B4209" wp14:editId="71411E7F">
            <wp:extent cx="5686425" cy="6286500"/>
            <wp:effectExtent l="0" t="0" r="0" b="0"/>
            <wp:docPr id="123" name="d1639" descr="Diagrama 1639" title="Diagrama 1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1"/>
                    <a:srcRect/>
                    <a:stretch>
                      <a:fillRect/>
                    </a:stretch>
                  </pic:blipFill>
                  <pic:spPr bwMode="auto">
                    <a:xfrm>
                      <a:off x="0" y="0"/>
                      <a:ext cx="5686425" cy="6286500"/>
                    </a:xfrm>
                    <a:prstGeom prst="rect">
                      <a:avLst/>
                    </a:prstGeom>
                  </pic:spPr>
                </pic:pic>
              </a:graphicData>
            </a:graphic>
          </wp:inline>
        </w:drawing>
      </w:r>
    </w:p>
    <w:p w14:paraId="49F9E634" w14:textId="77777777" w:rsidR="00E01334" w:rsidRDefault="00AD00F8">
      <w:pPr>
        <w:spacing w:after="160"/>
        <w:jc w:val="center"/>
      </w:pPr>
      <w:r>
        <w:rPr>
          <w:i/>
          <w:iCs/>
          <w:sz w:val="20"/>
          <w:szCs w:val="20"/>
        </w:rPr>
        <w:t>CU03-S02A - Confirmar Pedido - A2</w:t>
      </w:r>
    </w:p>
    <w:p w14:paraId="13013462" w14:textId="77777777" w:rsidR="00E01334" w:rsidRDefault="00E01334">
      <w:pPr>
        <w:pageBreakBefore/>
      </w:pPr>
    </w:p>
    <w:p w14:paraId="30433EC3" w14:textId="77777777" w:rsidR="00E01334" w:rsidRDefault="00AD00F8">
      <w:pPr>
        <w:keepNext/>
        <w:spacing w:after="60"/>
        <w:jc w:val="center"/>
      </w:pPr>
      <w:r>
        <w:rPr>
          <w:noProof/>
        </w:rPr>
        <w:drawing>
          <wp:inline distT="0" distB="0" distL="0" distR="0" wp14:anchorId="6A3BD60F" wp14:editId="148FFB42">
            <wp:extent cx="5686425" cy="5153025"/>
            <wp:effectExtent l="0" t="0" r="0" b="0"/>
            <wp:docPr id="124" name="d1517" descr="Diagrama 1517" title="Diagrama 1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2"/>
                    <a:srcRect/>
                    <a:stretch>
                      <a:fillRect/>
                    </a:stretch>
                  </pic:blipFill>
                  <pic:spPr bwMode="auto">
                    <a:xfrm>
                      <a:off x="0" y="0"/>
                      <a:ext cx="5686425" cy="5153025"/>
                    </a:xfrm>
                    <a:prstGeom prst="rect">
                      <a:avLst/>
                    </a:prstGeom>
                  </pic:spPr>
                </pic:pic>
              </a:graphicData>
            </a:graphic>
          </wp:inline>
        </w:drawing>
      </w:r>
    </w:p>
    <w:p w14:paraId="1ECB8A4C" w14:textId="77777777" w:rsidR="00E01334" w:rsidRDefault="00AD00F8">
      <w:pPr>
        <w:spacing w:after="160"/>
        <w:jc w:val="center"/>
      </w:pPr>
      <w:r>
        <w:rPr>
          <w:i/>
          <w:iCs/>
          <w:sz w:val="20"/>
          <w:szCs w:val="20"/>
        </w:rPr>
        <w:t>CU03-S02B - Confirmar Pedido - A1</w:t>
      </w:r>
    </w:p>
    <w:p w14:paraId="018535B8" w14:textId="77777777" w:rsidR="00E01334" w:rsidRDefault="00E01334">
      <w:pPr>
        <w:pageBreakBefore/>
      </w:pPr>
    </w:p>
    <w:p w14:paraId="6E6A787B" w14:textId="77777777" w:rsidR="00E01334" w:rsidRDefault="00AD00F8">
      <w:pPr>
        <w:keepNext/>
        <w:spacing w:after="60"/>
        <w:jc w:val="center"/>
      </w:pPr>
      <w:r>
        <w:rPr>
          <w:noProof/>
        </w:rPr>
        <w:drawing>
          <wp:inline distT="0" distB="0" distL="0" distR="0" wp14:anchorId="72A6C57A" wp14:editId="02F2C37F">
            <wp:extent cx="5686425" cy="5848350"/>
            <wp:effectExtent l="0" t="0" r="0" b="0"/>
            <wp:docPr id="125" name="d1518" descr="Diagrama 1518" title="Diagrama 1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3"/>
                    <a:srcRect/>
                    <a:stretch>
                      <a:fillRect/>
                    </a:stretch>
                  </pic:blipFill>
                  <pic:spPr bwMode="auto">
                    <a:xfrm>
                      <a:off x="0" y="0"/>
                      <a:ext cx="5686425" cy="5848350"/>
                    </a:xfrm>
                    <a:prstGeom prst="rect">
                      <a:avLst/>
                    </a:prstGeom>
                  </pic:spPr>
                </pic:pic>
              </a:graphicData>
            </a:graphic>
          </wp:inline>
        </w:drawing>
      </w:r>
    </w:p>
    <w:p w14:paraId="059D0013" w14:textId="77777777" w:rsidR="00E01334" w:rsidRDefault="00AD00F8">
      <w:pPr>
        <w:spacing w:after="160"/>
        <w:jc w:val="center"/>
      </w:pPr>
      <w:r>
        <w:rPr>
          <w:i/>
          <w:iCs/>
          <w:sz w:val="20"/>
          <w:szCs w:val="20"/>
        </w:rPr>
        <w:t>CU03-S02B - Confirmar Pedido - A2</w:t>
      </w:r>
    </w:p>
    <w:p w14:paraId="73187B71" w14:textId="77777777" w:rsidR="00E01334" w:rsidRDefault="00E01334">
      <w:pPr>
        <w:pageBreakBefore/>
      </w:pPr>
    </w:p>
    <w:p w14:paraId="0D449424" w14:textId="77777777" w:rsidR="00E01334" w:rsidRDefault="00AD00F8">
      <w:pPr>
        <w:keepNext/>
        <w:spacing w:after="60"/>
        <w:jc w:val="center"/>
      </w:pPr>
      <w:r>
        <w:rPr>
          <w:noProof/>
        </w:rPr>
        <w:drawing>
          <wp:inline distT="0" distB="0" distL="0" distR="0" wp14:anchorId="3642A173" wp14:editId="3538891B">
            <wp:extent cx="5686425" cy="4714875"/>
            <wp:effectExtent l="0" t="0" r="0" b="0"/>
            <wp:docPr id="126" name="d1519" descr="Diagrama 1519" title="Diagrama 1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4"/>
                    <a:srcRect/>
                    <a:stretch>
                      <a:fillRect/>
                    </a:stretch>
                  </pic:blipFill>
                  <pic:spPr bwMode="auto">
                    <a:xfrm>
                      <a:off x="0" y="0"/>
                      <a:ext cx="5686425" cy="4714875"/>
                    </a:xfrm>
                    <a:prstGeom prst="rect">
                      <a:avLst/>
                    </a:prstGeom>
                  </pic:spPr>
                </pic:pic>
              </a:graphicData>
            </a:graphic>
          </wp:inline>
        </w:drawing>
      </w:r>
    </w:p>
    <w:p w14:paraId="1AF3E6BF" w14:textId="77777777" w:rsidR="00E01334" w:rsidRDefault="00AD00F8">
      <w:pPr>
        <w:spacing w:after="160"/>
        <w:jc w:val="center"/>
      </w:pPr>
      <w:r>
        <w:rPr>
          <w:i/>
          <w:iCs/>
          <w:sz w:val="20"/>
          <w:szCs w:val="20"/>
        </w:rPr>
        <w:t>CU03-S02B - Confirmar Pedido - A3</w:t>
      </w:r>
    </w:p>
    <w:p w14:paraId="19E7F3AC" w14:textId="77777777" w:rsidR="00E01334" w:rsidRDefault="00E01334">
      <w:pPr>
        <w:pageBreakBefore/>
      </w:pPr>
    </w:p>
    <w:p w14:paraId="727BCF7E" w14:textId="77777777" w:rsidR="00E01334" w:rsidRDefault="00AD00F8">
      <w:pPr>
        <w:keepNext/>
        <w:spacing w:after="60"/>
        <w:jc w:val="center"/>
      </w:pPr>
      <w:r>
        <w:rPr>
          <w:noProof/>
        </w:rPr>
        <w:drawing>
          <wp:inline distT="0" distB="0" distL="0" distR="0" wp14:anchorId="54F0907F" wp14:editId="2BE4411D">
            <wp:extent cx="5686425" cy="6438900"/>
            <wp:effectExtent l="0" t="0" r="0" b="0"/>
            <wp:docPr id="127" name="d1520" descr="Diagrama 1520" title="Diagrama 1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5"/>
                    <a:srcRect/>
                    <a:stretch>
                      <a:fillRect/>
                    </a:stretch>
                  </pic:blipFill>
                  <pic:spPr bwMode="auto">
                    <a:xfrm>
                      <a:off x="0" y="0"/>
                      <a:ext cx="5686425" cy="6438900"/>
                    </a:xfrm>
                    <a:prstGeom prst="rect">
                      <a:avLst/>
                    </a:prstGeom>
                  </pic:spPr>
                </pic:pic>
              </a:graphicData>
            </a:graphic>
          </wp:inline>
        </w:drawing>
      </w:r>
    </w:p>
    <w:p w14:paraId="12D415F4" w14:textId="77777777" w:rsidR="00E01334" w:rsidRDefault="00AD00F8">
      <w:pPr>
        <w:spacing w:after="160"/>
        <w:jc w:val="center"/>
      </w:pPr>
      <w:r>
        <w:rPr>
          <w:i/>
          <w:iCs/>
          <w:sz w:val="20"/>
          <w:szCs w:val="20"/>
        </w:rPr>
        <w:t>CU03-S02C.1 - Confirmar Pedido</w:t>
      </w:r>
    </w:p>
    <w:p w14:paraId="6D5AEACF" w14:textId="77777777" w:rsidR="00E01334" w:rsidRDefault="00E01334">
      <w:pPr>
        <w:pageBreakBefore/>
      </w:pPr>
    </w:p>
    <w:p w14:paraId="53EEF7BE" w14:textId="77777777" w:rsidR="00E01334" w:rsidRDefault="00AD00F8">
      <w:pPr>
        <w:keepNext/>
        <w:spacing w:after="60"/>
        <w:jc w:val="center"/>
      </w:pPr>
      <w:r>
        <w:rPr>
          <w:noProof/>
        </w:rPr>
        <w:drawing>
          <wp:inline distT="0" distB="0" distL="0" distR="0" wp14:anchorId="6EA2BB5E" wp14:editId="73FAEA13">
            <wp:extent cx="5686425" cy="5581650"/>
            <wp:effectExtent l="0" t="0" r="0" b="0"/>
            <wp:docPr id="128" name="d1521" descr="Diagrama 1521" title="Diagrama 1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6"/>
                    <a:srcRect/>
                    <a:stretch>
                      <a:fillRect/>
                    </a:stretch>
                  </pic:blipFill>
                  <pic:spPr bwMode="auto">
                    <a:xfrm>
                      <a:off x="0" y="0"/>
                      <a:ext cx="5686425" cy="5581650"/>
                    </a:xfrm>
                    <a:prstGeom prst="rect">
                      <a:avLst/>
                    </a:prstGeom>
                  </pic:spPr>
                </pic:pic>
              </a:graphicData>
            </a:graphic>
          </wp:inline>
        </w:drawing>
      </w:r>
    </w:p>
    <w:p w14:paraId="11A30746" w14:textId="77777777" w:rsidR="00E01334" w:rsidRDefault="00AD00F8">
      <w:pPr>
        <w:spacing w:after="160"/>
        <w:jc w:val="center"/>
      </w:pPr>
      <w:r>
        <w:rPr>
          <w:i/>
          <w:iCs/>
          <w:sz w:val="20"/>
          <w:szCs w:val="20"/>
        </w:rPr>
        <w:t>CU03-S02C.2 - Confirmar Pedido - A1</w:t>
      </w:r>
    </w:p>
    <w:p w14:paraId="365AB457" w14:textId="77777777" w:rsidR="00E01334" w:rsidRDefault="00E01334">
      <w:pPr>
        <w:pageBreakBefore/>
      </w:pPr>
    </w:p>
    <w:p w14:paraId="50C53204" w14:textId="77777777" w:rsidR="00E01334" w:rsidRDefault="00AD00F8">
      <w:pPr>
        <w:keepNext/>
        <w:spacing w:after="60"/>
        <w:jc w:val="center"/>
      </w:pPr>
      <w:r>
        <w:rPr>
          <w:noProof/>
        </w:rPr>
        <w:drawing>
          <wp:inline distT="0" distB="0" distL="0" distR="0" wp14:anchorId="7BF2CE83" wp14:editId="2CE98249">
            <wp:extent cx="5686425" cy="6105525"/>
            <wp:effectExtent l="0" t="0" r="0" b="0"/>
            <wp:docPr id="129" name="d1522" descr="Diagrama 1522" title="Diagrama 1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7"/>
                    <a:srcRect/>
                    <a:stretch>
                      <a:fillRect/>
                    </a:stretch>
                  </pic:blipFill>
                  <pic:spPr bwMode="auto">
                    <a:xfrm>
                      <a:off x="0" y="0"/>
                      <a:ext cx="5686425" cy="6105525"/>
                    </a:xfrm>
                    <a:prstGeom prst="rect">
                      <a:avLst/>
                    </a:prstGeom>
                  </pic:spPr>
                </pic:pic>
              </a:graphicData>
            </a:graphic>
          </wp:inline>
        </w:drawing>
      </w:r>
    </w:p>
    <w:p w14:paraId="381C9713" w14:textId="77777777" w:rsidR="00E01334" w:rsidRDefault="00AD00F8">
      <w:pPr>
        <w:spacing w:after="160"/>
        <w:jc w:val="center"/>
      </w:pPr>
      <w:r>
        <w:rPr>
          <w:i/>
          <w:iCs/>
          <w:sz w:val="20"/>
          <w:szCs w:val="20"/>
        </w:rPr>
        <w:t>CU03-S02C.2 - Confirmar Pedido - A2</w:t>
      </w:r>
    </w:p>
    <w:p w14:paraId="3BDC82A7" w14:textId="77777777" w:rsidR="00E01334" w:rsidRDefault="00AD00F8">
      <w:pPr>
        <w:keepNext/>
        <w:pageBreakBefore/>
        <w:spacing w:before="160" w:after="120"/>
      </w:pPr>
      <w:r>
        <w:rPr>
          <w:b/>
          <w:bCs/>
          <w:sz w:val="26"/>
          <w:szCs w:val="26"/>
        </w:rPr>
        <w:lastRenderedPageBreak/>
        <w:t>m. DER</w:t>
      </w:r>
    </w:p>
    <w:p w14:paraId="158D16D7" w14:textId="77777777" w:rsidR="00E01334" w:rsidRDefault="00AD00F8">
      <w:pPr>
        <w:keepNext/>
        <w:spacing w:after="60"/>
        <w:jc w:val="center"/>
      </w:pPr>
      <w:r>
        <w:rPr>
          <w:noProof/>
        </w:rPr>
        <w:drawing>
          <wp:inline distT="0" distB="0" distL="0" distR="0" wp14:anchorId="1537E664" wp14:editId="1C8E42D4">
            <wp:extent cx="4219575" cy="5762625"/>
            <wp:effectExtent l="0" t="0" r="0" b="0"/>
            <wp:docPr id="130" name="d369" descr="Diagrama 369" title="Diagrama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8"/>
                    <a:srcRect/>
                    <a:stretch>
                      <a:fillRect/>
                    </a:stretch>
                  </pic:blipFill>
                  <pic:spPr bwMode="auto">
                    <a:xfrm>
                      <a:off x="0" y="0"/>
                      <a:ext cx="4219575" cy="5762625"/>
                    </a:xfrm>
                    <a:prstGeom prst="rect">
                      <a:avLst/>
                    </a:prstGeom>
                  </pic:spPr>
                </pic:pic>
              </a:graphicData>
            </a:graphic>
          </wp:inline>
        </w:drawing>
      </w:r>
    </w:p>
    <w:p w14:paraId="60B1E53C" w14:textId="77777777" w:rsidR="00E01334" w:rsidRDefault="00AD00F8">
      <w:pPr>
        <w:spacing w:after="160"/>
        <w:jc w:val="center"/>
      </w:pPr>
      <w:r>
        <w:rPr>
          <w:i/>
          <w:iCs/>
          <w:sz w:val="20"/>
          <w:szCs w:val="20"/>
        </w:rPr>
        <w:t>DER del caso de uso CU03</w:t>
      </w:r>
    </w:p>
    <w:p w14:paraId="23B4124E" w14:textId="77777777" w:rsidR="00E01334" w:rsidRDefault="00AD00F8">
      <w:pPr>
        <w:keepNext/>
        <w:pageBreakBefore/>
        <w:spacing w:before="160" w:after="120"/>
      </w:pPr>
      <w:r>
        <w:rPr>
          <w:b/>
          <w:bCs/>
          <w:sz w:val="26"/>
          <w:szCs w:val="26"/>
        </w:rPr>
        <w:lastRenderedPageBreak/>
        <w:t>n. Prototipo de interfaz de usuario</w:t>
      </w:r>
    </w:p>
    <w:p w14:paraId="4E2EF634" w14:textId="77777777" w:rsidR="00E01334" w:rsidRDefault="00AD00F8">
      <w:pPr>
        <w:keepNext/>
        <w:spacing w:after="60"/>
        <w:jc w:val="center"/>
      </w:pPr>
      <w:r>
        <w:rPr>
          <w:noProof/>
        </w:rPr>
        <w:drawing>
          <wp:inline distT="0" distB="0" distL="0" distR="0" wp14:anchorId="18A670D8" wp14:editId="4443E04A">
            <wp:extent cx="5686425" cy="3409950"/>
            <wp:effectExtent l="0" t="0" r="0" b="0"/>
            <wp:docPr id="131" name="d370" descr="Diagrama 370" title="Diagrama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9"/>
                    <a:srcRect/>
                    <a:stretch>
                      <a:fillRect/>
                    </a:stretch>
                  </pic:blipFill>
                  <pic:spPr bwMode="auto">
                    <a:xfrm>
                      <a:off x="0" y="0"/>
                      <a:ext cx="5686425" cy="3409950"/>
                    </a:xfrm>
                    <a:prstGeom prst="rect">
                      <a:avLst/>
                    </a:prstGeom>
                  </pic:spPr>
                </pic:pic>
              </a:graphicData>
            </a:graphic>
          </wp:inline>
        </w:drawing>
      </w:r>
    </w:p>
    <w:p w14:paraId="7AA807BF" w14:textId="77777777" w:rsidR="00E01334" w:rsidRDefault="00AD00F8">
      <w:pPr>
        <w:spacing w:after="160"/>
        <w:jc w:val="center"/>
      </w:pPr>
      <w:r>
        <w:rPr>
          <w:i/>
          <w:iCs/>
          <w:sz w:val="20"/>
          <w:szCs w:val="20"/>
        </w:rPr>
        <w:t>Prototipo de interfaz del caso de uso CU03</w:t>
      </w:r>
    </w:p>
    <w:p w14:paraId="1B3E28F1" w14:textId="77777777" w:rsidR="00E01334" w:rsidRDefault="00AD00F8">
      <w:pPr>
        <w:pStyle w:val="Heading3"/>
        <w:keepNext/>
        <w:pageBreakBefore/>
      </w:pPr>
      <w:bookmarkStart w:id="50" w:name="_Toc244109173"/>
      <w:r>
        <w:lastRenderedPageBreak/>
        <w:t>CU04. Consultar Estado del Pedido</w:t>
      </w:r>
      <w:bookmarkEnd w:id="50"/>
    </w:p>
    <w:p w14:paraId="3AB57773" w14:textId="77777777" w:rsidR="00E01334" w:rsidRDefault="00AD00F8">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E01334" w14:paraId="1911A310"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EB43EB5" w14:textId="77777777" w:rsidR="00E01334" w:rsidRDefault="00AD00F8">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3D68DFB" w14:textId="77777777" w:rsidR="00E01334" w:rsidRDefault="00AD00F8">
            <w:pPr>
              <w:spacing w:after="40"/>
            </w:pPr>
            <w:r>
              <w:rPr>
                <w:b/>
                <w:bCs/>
                <w:sz w:val="20"/>
                <w:szCs w:val="20"/>
              </w:rPr>
              <w:t>Dato</w:t>
            </w:r>
          </w:p>
        </w:tc>
      </w:tr>
      <w:tr w:rsidR="00E01334" w14:paraId="476A28A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A95E39" w14:textId="77777777" w:rsidR="00E01334" w:rsidRDefault="00AD00F8">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90A081" w14:textId="77777777" w:rsidR="00E01334" w:rsidRDefault="00AD00F8">
            <w:pPr>
              <w:spacing w:after="40"/>
            </w:pPr>
            <w:r>
              <w:rPr>
                <w:sz w:val="20"/>
                <w:szCs w:val="20"/>
              </w:rPr>
              <w:t>Consultar Estado del Pedido</w:t>
            </w:r>
          </w:p>
        </w:tc>
      </w:tr>
      <w:tr w:rsidR="00E01334" w14:paraId="0D620A5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A5E2C3" w14:textId="77777777" w:rsidR="00E01334" w:rsidRDefault="00AD00F8">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F92735" w14:textId="77777777" w:rsidR="00E01334" w:rsidRDefault="00AD00F8">
            <w:pPr>
              <w:spacing w:after="40"/>
            </w:pPr>
            <w:r>
              <w:rPr>
                <w:sz w:val="20"/>
                <w:szCs w:val="20"/>
              </w:rPr>
              <w:t>CU04</w:t>
            </w:r>
          </w:p>
        </w:tc>
      </w:tr>
      <w:tr w:rsidR="00E01334" w14:paraId="119E60D2"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32E57A" w14:textId="77777777" w:rsidR="00E01334" w:rsidRDefault="00AD00F8">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9A2C33" w14:textId="77777777" w:rsidR="00E01334" w:rsidRDefault="00AD00F8">
            <w:pPr>
              <w:spacing w:after="40"/>
            </w:pPr>
            <w:r>
              <w:rPr>
                <w:sz w:val="20"/>
                <w:szCs w:val="20"/>
              </w:rPr>
              <w:t>Gestión Comercial</w:t>
            </w:r>
          </w:p>
        </w:tc>
      </w:tr>
      <w:tr w:rsidR="00E01334" w14:paraId="5CB23A4B"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F505ED" w14:textId="77777777" w:rsidR="00E01334" w:rsidRDefault="00AD00F8">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F0F9F6" w14:textId="77777777" w:rsidR="00E01334" w:rsidRDefault="00AD00F8">
            <w:pPr>
              <w:spacing w:after="40"/>
            </w:pPr>
            <w:r>
              <w:rPr>
                <w:sz w:val="20"/>
                <w:szCs w:val="20"/>
              </w:rPr>
              <w:t>Edelstahl ERP</w:t>
            </w:r>
          </w:p>
        </w:tc>
      </w:tr>
      <w:tr w:rsidR="00E01334" w14:paraId="2FEB66C2"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73269D" w14:textId="77777777" w:rsidR="00E01334" w:rsidRDefault="00AD00F8">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9D26EF" w14:textId="77777777" w:rsidR="00E01334" w:rsidRDefault="00AD00F8">
            <w:pPr>
              <w:spacing w:after="40"/>
            </w:pPr>
            <w:r>
              <w:rPr>
                <w:sz w:val="20"/>
                <w:szCs w:val="20"/>
              </w:rPr>
              <w:t>Vendedor</w:t>
            </w:r>
          </w:p>
        </w:tc>
      </w:tr>
      <w:tr w:rsidR="00E01334" w14:paraId="13EA869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D1E256" w14:textId="77777777" w:rsidR="00E01334" w:rsidRDefault="00AD00F8">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E4F07C" w14:textId="77777777" w:rsidR="00E01334" w:rsidRDefault="00AD00F8">
            <w:pPr>
              <w:spacing w:after="40"/>
            </w:pPr>
            <w:r>
              <w:rPr>
                <w:sz w:val="20"/>
                <w:szCs w:val="20"/>
              </w:rPr>
              <w:t>1.0</w:t>
            </w:r>
          </w:p>
        </w:tc>
      </w:tr>
    </w:tbl>
    <w:p w14:paraId="273AE60A" w14:textId="77777777" w:rsidR="00E01334" w:rsidRDefault="00AD00F8">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E01334" w14:paraId="6883AA50"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997DF88" w14:textId="77777777" w:rsidR="00E01334" w:rsidRDefault="00AD00F8">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2672C56" w14:textId="77777777" w:rsidR="00E01334" w:rsidRDefault="00AD00F8">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B1CC777" w14:textId="77777777" w:rsidR="00E01334" w:rsidRDefault="00AD00F8">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A1D138C" w14:textId="77777777" w:rsidR="00E01334" w:rsidRDefault="00AD00F8">
            <w:pPr>
              <w:spacing w:after="40"/>
            </w:pPr>
            <w:r>
              <w:rPr>
                <w:b/>
                <w:bCs/>
                <w:sz w:val="19"/>
                <w:szCs w:val="19"/>
              </w:rPr>
              <w:t>Descripción</w:t>
            </w:r>
          </w:p>
        </w:tc>
      </w:tr>
      <w:tr w:rsidR="00E01334" w14:paraId="47258B6D"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29B1B5" w14:textId="77777777" w:rsidR="00E01334" w:rsidRDefault="00AD00F8">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931CC9" w14:textId="77777777" w:rsidR="00E01334" w:rsidRDefault="00AD00F8">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C40F0D" w14:textId="77777777" w:rsidR="00E01334" w:rsidRDefault="00AD00F8">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82633B" w14:textId="77777777" w:rsidR="00E01334" w:rsidRDefault="00AD00F8">
            <w:pPr>
              <w:spacing w:after="40"/>
            </w:pPr>
            <w:r>
              <w:rPr>
                <w:sz w:val="19"/>
                <w:szCs w:val="19"/>
              </w:rPr>
              <w:t>Versión inicial de la especificación del caso de uso CU04.</w:t>
            </w:r>
          </w:p>
        </w:tc>
      </w:tr>
    </w:tbl>
    <w:p w14:paraId="0662A8E5" w14:textId="77777777" w:rsidR="00E01334" w:rsidRDefault="00AD00F8">
      <w:pPr>
        <w:keepNext/>
        <w:pageBreakBefore/>
        <w:spacing w:before="160" w:after="120"/>
      </w:pPr>
      <w:r>
        <w:rPr>
          <w:b/>
          <w:bCs/>
          <w:sz w:val="26"/>
          <w:szCs w:val="26"/>
        </w:rPr>
        <w:lastRenderedPageBreak/>
        <w:t>c. Objetivo</w:t>
      </w:r>
    </w:p>
    <w:p w14:paraId="11F619EF" w14:textId="77777777" w:rsidR="00E01334" w:rsidRDefault="00AD00F8">
      <w:pPr>
        <w:spacing w:after="120" w:line="300" w:lineRule="auto"/>
        <w:jc w:val="both"/>
      </w:pPr>
      <w:r>
        <w:t>El vendedor consulta en qué etapa está un pedido (confirmado, en fabricación, facturado, despachado, entregado, cobrado) y ve su línea de tiempo con las fechas de cada hito.</w:t>
      </w:r>
    </w:p>
    <w:p w14:paraId="294D96E7" w14:textId="77777777" w:rsidR="00E01334" w:rsidRDefault="00AD00F8">
      <w:pPr>
        <w:keepNext/>
        <w:spacing w:before="160" w:after="120"/>
      </w:pPr>
      <w:r>
        <w:rPr>
          <w:b/>
          <w:bCs/>
          <w:sz w:val="26"/>
          <w:szCs w:val="26"/>
        </w:rPr>
        <w:t>d. Precondiciones</w:t>
      </w:r>
    </w:p>
    <w:p w14:paraId="20A2F4C9" w14:textId="77777777" w:rsidR="00E01334" w:rsidRDefault="00AD00F8">
      <w:pPr>
        <w:pStyle w:val="ListParagraph"/>
        <w:numPr>
          <w:ilvl w:val="0"/>
          <w:numId w:val="2"/>
        </w:numPr>
        <w:spacing w:after="60" w:line="280" w:lineRule="auto"/>
      </w:pPr>
      <w:r>
        <w:t>El usuario inició sesión en el sistema con el rol de Vendedor.</w:t>
      </w:r>
    </w:p>
    <w:p w14:paraId="269586D5" w14:textId="77777777" w:rsidR="00E01334" w:rsidRDefault="00AD00F8">
      <w:pPr>
        <w:pStyle w:val="ListParagraph"/>
        <w:numPr>
          <w:ilvl w:val="0"/>
          <w:numId w:val="2"/>
        </w:numPr>
        <w:spacing w:after="60" w:line="280" w:lineRule="auto"/>
      </w:pPr>
      <w:r>
        <w:t>Existen en la base de datos los datos que usa el caso de uso (Pedidos, OrdenesFabricacion, Facturas, Remitos y otras).</w:t>
      </w:r>
    </w:p>
    <w:p w14:paraId="51625B9D" w14:textId="77777777" w:rsidR="00E01334" w:rsidRDefault="00AD00F8">
      <w:pPr>
        <w:keepNext/>
        <w:spacing w:before="160" w:after="120"/>
      </w:pPr>
      <w:r>
        <w:rPr>
          <w:b/>
          <w:bCs/>
          <w:sz w:val="26"/>
          <w:szCs w:val="26"/>
        </w:rPr>
        <w:t>e. Poscondiciones</w:t>
      </w:r>
    </w:p>
    <w:p w14:paraId="456185C1" w14:textId="77777777" w:rsidR="00E01334" w:rsidRDefault="00AD00F8">
      <w:pPr>
        <w:pStyle w:val="ListParagraph"/>
        <w:numPr>
          <w:ilvl w:val="0"/>
          <w:numId w:val="2"/>
        </w:numPr>
        <w:spacing w:after="60" w:line="280" w:lineRule="auto"/>
      </w:pPr>
      <w:r>
        <w:t>La operación queda registrada en las tablas que correspondan (Pedido).</w:t>
      </w:r>
    </w:p>
    <w:p w14:paraId="49551049" w14:textId="77777777" w:rsidR="00E01334" w:rsidRDefault="00AD00F8">
      <w:pPr>
        <w:pStyle w:val="ListParagraph"/>
        <w:numPr>
          <w:ilvl w:val="0"/>
          <w:numId w:val="2"/>
        </w:numPr>
        <w:spacing w:after="60" w:line="280" w:lineRule="auto"/>
      </w:pPr>
      <w:r>
        <w:t>Si hubo un error o una regla del negocio no se cumplió, no se guarda ningún cambio y el usuario recibe un mensaje claro.</w:t>
      </w:r>
    </w:p>
    <w:p w14:paraId="5F5E8BD2" w14:textId="77777777" w:rsidR="00E01334" w:rsidRDefault="00AD00F8">
      <w:pPr>
        <w:keepNext/>
        <w:spacing w:before="160" w:after="120"/>
      </w:pPr>
      <w:r>
        <w:rPr>
          <w:b/>
          <w:bCs/>
          <w:sz w:val="26"/>
          <w:szCs w:val="26"/>
        </w:rPr>
        <w:t>f. Eventos disparadores</w:t>
      </w:r>
    </w:p>
    <w:p w14:paraId="4926E62F" w14:textId="77777777" w:rsidR="00E01334" w:rsidRDefault="00AD00F8">
      <w:pPr>
        <w:pStyle w:val="ListParagraph"/>
        <w:numPr>
          <w:ilvl w:val="0"/>
          <w:numId w:val="2"/>
        </w:numPr>
        <w:spacing w:after="60" w:line="280" w:lineRule="auto"/>
      </w:pPr>
      <w:r>
        <w:t>El Vendedor abre la pantalla «Ventas - Pedidos (línea de tiempo)» y usa el botón «Actualizar».</w:t>
      </w:r>
    </w:p>
    <w:p w14:paraId="74596C51" w14:textId="77777777" w:rsidR="00E01334" w:rsidRDefault="00AD00F8">
      <w:pPr>
        <w:keepNext/>
        <w:spacing w:before="160" w:after="120"/>
      </w:pPr>
      <w:r>
        <w:rPr>
          <w:b/>
          <w:bCs/>
          <w:sz w:val="26"/>
          <w:szCs w:val="26"/>
        </w:rPr>
        <w:t>g. Puntos de extensión y condiciones</w:t>
      </w:r>
    </w:p>
    <w:p w14:paraId="259D5810" w14:textId="77777777" w:rsidR="00E01334" w:rsidRDefault="00AD00F8">
      <w:pPr>
        <w:spacing w:after="120" w:line="300" w:lineRule="auto"/>
      </w:pPr>
      <w:r>
        <w:t>Casos de uso incluidos (siempre se ejecutan): Armar la línea de tiempo del pedido.</w:t>
      </w:r>
    </w:p>
    <w:p w14:paraId="20482260" w14:textId="77777777" w:rsidR="00E01334" w:rsidRDefault="00AD00F8">
      <w:pPr>
        <w:keepNext/>
        <w:pageBreakBefore/>
        <w:spacing w:before="160" w:after="120"/>
      </w:pPr>
      <w:r>
        <w:rPr>
          <w:b/>
          <w:bCs/>
          <w:sz w:val="26"/>
          <w:szCs w:val="26"/>
        </w:rPr>
        <w:lastRenderedPageBreak/>
        <w:t>h. Gráfico del caso de uso</w:t>
      </w:r>
    </w:p>
    <w:p w14:paraId="0A5B7812" w14:textId="77777777" w:rsidR="00E01334" w:rsidRDefault="00AD00F8">
      <w:pPr>
        <w:keepNext/>
        <w:spacing w:after="60"/>
        <w:jc w:val="center"/>
      </w:pPr>
      <w:r>
        <w:rPr>
          <w:noProof/>
        </w:rPr>
        <w:drawing>
          <wp:inline distT="0" distB="0" distL="0" distR="0" wp14:anchorId="7B005E35" wp14:editId="582B0399">
            <wp:extent cx="5686425" cy="2333625"/>
            <wp:effectExtent l="0" t="0" r="0" b="0"/>
            <wp:docPr id="132" name="d371" descr="Diagrama 371" title="Diagrama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0"/>
                    <a:srcRect/>
                    <a:stretch>
                      <a:fillRect/>
                    </a:stretch>
                  </pic:blipFill>
                  <pic:spPr bwMode="auto">
                    <a:xfrm>
                      <a:off x="0" y="0"/>
                      <a:ext cx="5686425" cy="2333625"/>
                    </a:xfrm>
                    <a:prstGeom prst="rect">
                      <a:avLst/>
                    </a:prstGeom>
                  </pic:spPr>
                </pic:pic>
              </a:graphicData>
            </a:graphic>
          </wp:inline>
        </w:drawing>
      </w:r>
    </w:p>
    <w:p w14:paraId="721A110B" w14:textId="77777777" w:rsidR="00E01334" w:rsidRDefault="00AD00F8">
      <w:pPr>
        <w:spacing w:after="160"/>
        <w:jc w:val="center"/>
      </w:pPr>
      <w:r>
        <w:rPr>
          <w:i/>
          <w:iCs/>
          <w:sz w:val="20"/>
          <w:szCs w:val="20"/>
        </w:rPr>
        <w:t>Gráfico del caso de uso CU04</w:t>
      </w:r>
    </w:p>
    <w:p w14:paraId="6D0CD046" w14:textId="77777777" w:rsidR="00E01334" w:rsidRDefault="00AD00F8">
      <w:pPr>
        <w:keepNext/>
        <w:pageBreakBefore/>
        <w:spacing w:before="160" w:after="120"/>
      </w:pPr>
      <w:r>
        <w:rPr>
          <w:b/>
          <w:bCs/>
          <w:sz w:val="26"/>
          <w:szCs w:val="26"/>
        </w:rPr>
        <w:lastRenderedPageBreak/>
        <w:t>i. Descripción analítica del caso de uso</w:t>
      </w:r>
    </w:p>
    <w:p w14:paraId="1F9F023F" w14:textId="77777777" w:rsidR="00E01334" w:rsidRDefault="00AD00F8">
      <w:pPr>
        <w:keepNext/>
        <w:spacing w:after="120" w:line="300" w:lineRule="auto"/>
      </w:pPr>
      <w:r>
        <w:rPr>
          <w:b/>
          <w:bCs/>
        </w:rPr>
        <w:t>Flujo normal:</w:t>
      </w:r>
    </w:p>
    <w:p w14:paraId="3225E542" w14:textId="77777777" w:rsidR="00E01334" w:rsidRDefault="00AD00F8">
      <w:pPr>
        <w:pStyle w:val="ListParagraph"/>
        <w:numPr>
          <w:ilvl w:val="0"/>
          <w:numId w:val="3"/>
        </w:numPr>
        <w:spacing w:after="60" w:line="280" w:lineRule="auto"/>
      </w:pPr>
      <w:r>
        <w:t>Vendedor → UI: seleccionarConsulta()</w:t>
      </w:r>
    </w:p>
    <w:p w14:paraId="72D8DB8E" w14:textId="77777777" w:rsidR="00E01334" w:rsidRDefault="00AD00F8">
      <w:pPr>
        <w:pStyle w:val="ListParagraph"/>
        <w:numPr>
          <w:ilvl w:val="0"/>
          <w:numId w:val="3"/>
        </w:numPr>
        <w:spacing w:after="60" w:line="280" w:lineRule="auto"/>
      </w:pPr>
      <w:r>
        <w:t>Vendedor → UI: ingresarCriterio( numero, cliente o fecha)</w:t>
      </w:r>
    </w:p>
    <w:p w14:paraId="046BDAD7" w14:textId="77777777" w:rsidR="00E01334" w:rsidRDefault="00AD00F8">
      <w:pPr>
        <w:pStyle w:val="ListParagraph"/>
        <w:numPr>
          <w:ilvl w:val="0"/>
          <w:numId w:val="3"/>
        </w:numPr>
        <w:spacing w:after="60" w:line="280" w:lineRule="auto"/>
      </w:pPr>
      <w:r>
        <w:t>UI → BLL: buscarPedido(criterio)</w:t>
      </w:r>
    </w:p>
    <w:p w14:paraId="38B70E26" w14:textId="77777777" w:rsidR="00E01334" w:rsidRDefault="00AD00F8">
      <w:pPr>
        <w:pStyle w:val="ListParagraph"/>
        <w:numPr>
          <w:ilvl w:val="0"/>
          <w:numId w:val="3"/>
        </w:numPr>
        <w:spacing w:after="60" w:line="280" w:lineRule="auto"/>
      </w:pPr>
      <w:r>
        <w:t>BLL → PEDIDO_DAL: obtenerPedido(criterio)</w:t>
      </w:r>
    </w:p>
    <w:p w14:paraId="61A68971" w14:textId="77777777" w:rsidR="00E01334" w:rsidRDefault="00AD00F8">
      <w:pPr>
        <w:pStyle w:val="ListParagraph"/>
        <w:numPr>
          <w:ilvl w:val="0"/>
          <w:numId w:val="3"/>
        </w:numPr>
        <w:spacing w:after="60" w:line="280" w:lineRule="auto"/>
      </w:pPr>
      <w:r>
        <w:t>PEDIDO_DAL → DB: SELECT Pedido, Cliente y Detalles</w:t>
      </w:r>
    </w:p>
    <w:p w14:paraId="4CF39263" w14:textId="77777777" w:rsidR="00E01334" w:rsidRDefault="00AD00F8">
      <w:pPr>
        <w:pStyle w:val="ListParagraph"/>
        <w:numPr>
          <w:ilvl w:val="0"/>
          <w:numId w:val="3"/>
        </w:numPr>
        <w:spacing w:after="60" w:line="280" w:lineRule="auto"/>
      </w:pPr>
      <w:r>
        <w:t>BLL → SERVICE: obtenerSeguimiento(pedido)</w:t>
      </w:r>
    </w:p>
    <w:p w14:paraId="3743ADBE" w14:textId="77777777" w:rsidR="00E01334" w:rsidRDefault="00AD00F8">
      <w:pPr>
        <w:pStyle w:val="ListParagraph"/>
        <w:numPr>
          <w:ilvl w:val="0"/>
          <w:numId w:val="3"/>
        </w:numPr>
        <w:spacing w:after="60" w:line="280" w:lineRule="auto"/>
      </w:pPr>
      <w:r>
        <w:t>SERVICE → PROD_DAL: consultarProduccion(idPedido)</w:t>
      </w:r>
    </w:p>
    <w:p w14:paraId="3A6D1A54" w14:textId="77777777" w:rsidR="00E01334" w:rsidRDefault="00AD00F8">
      <w:pPr>
        <w:pStyle w:val="ListParagraph"/>
        <w:numPr>
          <w:ilvl w:val="0"/>
          <w:numId w:val="3"/>
        </w:numPr>
        <w:spacing w:after="60" w:line="280" w:lineRule="auto"/>
      </w:pPr>
      <w:r>
        <w:t>PROD_DAL → DB: SELECT OrdenFabricacion</w:t>
      </w:r>
    </w:p>
    <w:p w14:paraId="0697ED39" w14:textId="77777777" w:rsidR="00E01334" w:rsidRDefault="00AD00F8">
      <w:pPr>
        <w:pStyle w:val="ListParagraph"/>
        <w:numPr>
          <w:ilvl w:val="0"/>
          <w:numId w:val="3"/>
        </w:numPr>
        <w:spacing w:after="60" w:line="280" w:lineRule="auto"/>
      </w:pPr>
      <w:r>
        <w:t>SERVICE → LOG_DAL: consultarEntrega(idPedido)</w:t>
      </w:r>
    </w:p>
    <w:p w14:paraId="0D745BFB" w14:textId="77777777" w:rsidR="00E01334" w:rsidRDefault="00AD00F8">
      <w:pPr>
        <w:pStyle w:val="ListParagraph"/>
        <w:numPr>
          <w:ilvl w:val="0"/>
          <w:numId w:val="3"/>
        </w:numPr>
        <w:spacing w:after="60" w:line="280" w:lineRule="auto"/>
      </w:pPr>
      <w:r>
        <w:t>LOG_DAL → DB: SELECT RemitoEntrega y HojaRuta</w:t>
      </w:r>
    </w:p>
    <w:p w14:paraId="43F96F78" w14:textId="77777777" w:rsidR="00E01334" w:rsidRDefault="00AD00F8">
      <w:pPr>
        <w:pStyle w:val="ListParagraph"/>
        <w:numPr>
          <w:ilvl w:val="0"/>
          <w:numId w:val="3"/>
        </w:numPr>
        <w:spacing w:after="60" w:line="280" w:lineRule="auto"/>
      </w:pPr>
      <w:r>
        <w:t>SERVICE → PEDIDO: consolidarSeguimiento( produccion, logistica)</w:t>
      </w:r>
    </w:p>
    <w:p w14:paraId="53362CC7" w14:textId="77777777" w:rsidR="00E01334" w:rsidRDefault="00AD00F8">
      <w:pPr>
        <w:pStyle w:val="ListParagraph"/>
        <w:numPr>
          <w:ilvl w:val="0"/>
          <w:numId w:val="3"/>
        </w:numPr>
        <w:spacing w:after="60" w:line="280" w:lineRule="auto"/>
      </w:pPr>
      <w:r>
        <w:t>PEDIDO → PEDIDO: determinarEstadoActual()</w:t>
      </w:r>
    </w:p>
    <w:p w14:paraId="6060B47E" w14:textId="77777777" w:rsidR="00E01334" w:rsidRDefault="00AD00F8">
      <w:pPr>
        <w:keepNext/>
        <w:spacing w:before="120" w:after="120" w:line="300" w:lineRule="auto"/>
      </w:pPr>
      <w:r>
        <w:rPr>
          <w:b/>
          <w:bCs/>
        </w:rPr>
        <w:t>Flujos alternativos (según la condición que se cumpla):</w:t>
      </w:r>
    </w:p>
    <w:p w14:paraId="78F93CAE" w14:textId="77777777" w:rsidR="00E01334" w:rsidRDefault="00AD00F8">
      <w:pPr>
        <w:pStyle w:val="ListParagraph"/>
        <w:numPr>
          <w:ilvl w:val="0"/>
          <w:numId w:val="2"/>
        </w:numPr>
        <w:spacing w:after="60" w:line="280" w:lineRule="auto"/>
      </w:pPr>
      <w:r>
        <w:t>Pedido existente / Pedido inexistente</w:t>
      </w:r>
    </w:p>
    <w:p w14:paraId="0C99E988" w14:textId="77777777" w:rsidR="00E01334" w:rsidRDefault="00AD00F8">
      <w:pPr>
        <w:pStyle w:val="ListParagraph"/>
        <w:numPr>
          <w:ilvl w:val="0"/>
          <w:numId w:val="2"/>
        </w:numPr>
        <w:spacing w:after="60" w:line="280" w:lineRule="auto"/>
      </w:pPr>
      <w:r>
        <w:t>Criterio valido / Criterio incorrecto</w:t>
      </w:r>
    </w:p>
    <w:p w14:paraId="07A0C5E0" w14:textId="77777777" w:rsidR="00E01334" w:rsidRDefault="00AD00F8">
      <w:pPr>
        <w:keepNext/>
        <w:pageBreakBefore/>
        <w:spacing w:before="160" w:after="120"/>
      </w:pPr>
      <w:r>
        <w:rPr>
          <w:b/>
          <w:bCs/>
          <w:sz w:val="26"/>
          <w:szCs w:val="26"/>
        </w:rPr>
        <w:lastRenderedPageBreak/>
        <w:t>k. Diagrama de clases</w:t>
      </w:r>
    </w:p>
    <w:p w14:paraId="3DD3D015" w14:textId="77777777" w:rsidR="00E01334" w:rsidRDefault="00AD00F8">
      <w:pPr>
        <w:keepNext/>
        <w:spacing w:after="60"/>
        <w:jc w:val="center"/>
      </w:pPr>
      <w:r>
        <w:rPr>
          <w:noProof/>
        </w:rPr>
        <w:drawing>
          <wp:inline distT="0" distB="0" distL="0" distR="0" wp14:anchorId="0535F79A" wp14:editId="02687B75">
            <wp:extent cx="5686425" cy="3124200"/>
            <wp:effectExtent l="0" t="0" r="0" b="0"/>
            <wp:docPr id="133" name="d372" descr="Diagrama 372" title="Diagrama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1"/>
                    <a:srcRect/>
                    <a:stretch>
                      <a:fillRect/>
                    </a:stretch>
                  </pic:blipFill>
                  <pic:spPr bwMode="auto">
                    <a:xfrm>
                      <a:off x="0" y="0"/>
                      <a:ext cx="5686425" cy="3124200"/>
                    </a:xfrm>
                    <a:prstGeom prst="rect">
                      <a:avLst/>
                    </a:prstGeom>
                  </pic:spPr>
                </pic:pic>
              </a:graphicData>
            </a:graphic>
          </wp:inline>
        </w:drawing>
      </w:r>
    </w:p>
    <w:p w14:paraId="01E287D4" w14:textId="77777777" w:rsidR="00E01334" w:rsidRDefault="00AD00F8">
      <w:pPr>
        <w:spacing w:after="160"/>
        <w:jc w:val="center"/>
      </w:pPr>
      <w:r>
        <w:rPr>
          <w:i/>
          <w:iCs/>
          <w:sz w:val="20"/>
          <w:szCs w:val="20"/>
        </w:rPr>
        <w:t>Diagrama de clases del caso de uso CU04</w:t>
      </w:r>
    </w:p>
    <w:p w14:paraId="6A818D74"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1C616054"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71C9940"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F2FEB43" w14:textId="77777777" w:rsidR="00E01334" w:rsidRDefault="00AD00F8">
            <w:pPr>
              <w:spacing w:after="40"/>
            </w:pPr>
            <w:r>
              <w:rPr>
                <w:b/>
                <w:bCs/>
                <w:sz w:val="18"/>
                <w:szCs w:val="18"/>
              </w:rPr>
              <w:t>Descripción</w:t>
            </w:r>
          </w:p>
        </w:tc>
      </w:tr>
      <w:tr w:rsidR="00E01334" w14:paraId="6A6F5A5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B93B13" w14:textId="77777777" w:rsidR="00E01334" w:rsidRDefault="00AD00F8">
            <w:pPr>
              <w:spacing w:after="40"/>
            </w:pPr>
            <w:r>
              <w:rPr>
                <w:sz w:val="18"/>
                <w:szCs w:val="18"/>
              </w:rPr>
              <w:t>ModuloComercial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1C2977" w14:textId="77777777" w:rsidR="00E01334" w:rsidRDefault="00AD00F8">
            <w:pPr>
              <w:spacing w:after="40"/>
            </w:pPr>
            <w:r>
              <w:rPr>
                <w:sz w:val="18"/>
                <w:szCs w:val="18"/>
              </w:rPr>
              <w:t>Es la pantalla del módulo comercial (ventas): desde acá se manejan clientes, presupuestos, pedidos y facturación.</w:t>
            </w:r>
          </w:p>
        </w:tc>
      </w:tr>
      <w:tr w:rsidR="00E01334" w14:paraId="10C86C1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EAEBCB" w14:textId="77777777" w:rsidR="00E01334" w:rsidRDefault="00AD00F8">
            <w:pPr>
              <w:spacing w:after="40"/>
            </w:pPr>
            <w:r>
              <w:rPr>
                <w:sz w:val="18"/>
                <w:szCs w:val="18"/>
              </w:rPr>
              <w:t>SeguimientoService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64B032" w14:textId="77777777" w:rsidR="00E01334" w:rsidRDefault="00AD00F8">
            <w:pPr>
              <w:spacing w:after="40"/>
            </w:pPr>
            <w:r>
              <w:rPr>
                <w:sz w:val="18"/>
                <w:szCs w:val="18"/>
              </w:rPr>
              <w:t>Arma el seguimiento de un pedido, cruzando producción y logística, para poder mostrar en qué estado está y su línea de tiempo. Operaciones principales: ObtenerSeguimiento, ObtenerLineaDeTiempo.</w:t>
            </w:r>
          </w:p>
        </w:tc>
      </w:tr>
      <w:tr w:rsidR="00E01334" w14:paraId="2B1FD73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E8A1C6" w14:textId="77777777" w:rsidR="00E01334" w:rsidRDefault="00AD00F8">
            <w:pPr>
              <w:spacing w:after="40"/>
            </w:pPr>
            <w:r>
              <w:rPr>
                <w:sz w:val="18"/>
                <w:szCs w:val="18"/>
              </w:rPr>
              <w:t>Pedido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9311D4" w14:textId="77777777" w:rsidR="00E01334" w:rsidRDefault="00AD00F8">
            <w:pPr>
              <w:spacing w:after="40"/>
            </w:pPr>
            <w:r>
              <w:rPr>
                <w:sz w:val="18"/>
                <w:szCs w:val="18"/>
              </w:rPr>
              <w:t>Es el pedido de venta que nace cuando el cliente confirma un presupuesto. Guarda el cliente, el presupuesto del que viene, la fecha, el estado, la moneda, los porcentajes de IVA y recargo, y calcula los importes a partir de sus detalles. Datos que maneja: Numero, ClienteId, PresupuestoId, FechaPedido, Estado, Moneda, TipoCambio, PorcentajeIVA y otros.</w:t>
            </w:r>
          </w:p>
        </w:tc>
      </w:tr>
    </w:tbl>
    <w:p w14:paraId="7F914E92" w14:textId="77777777" w:rsidR="00E01334" w:rsidRDefault="00E01334">
      <w:pPr>
        <w:spacing w:after="60" w:line="300" w:lineRule="auto"/>
        <w:jc w:val="both"/>
      </w:pPr>
    </w:p>
    <w:p w14:paraId="04802A35" w14:textId="77777777" w:rsidR="00E01334" w:rsidRDefault="00AD00F8">
      <w:pPr>
        <w:keepNext/>
        <w:pageBreakBefore/>
        <w:spacing w:before="160" w:after="120"/>
      </w:pPr>
      <w:r>
        <w:rPr>
          <w:b/>
          <w:bCs/>
          <w:sz w:val="26"/>
          <w:szCs w:val="26"/>
        </w:rPr>
        <w:lastRenderedPageBreak/>
        <w:t>l. Diagrama de secuencia</w:t>
      </w:r>
    </w:p>
    <w:p w14:paraId="43DFEDC6" w14:textId="77777777" w:rsidR="00E01334" w:rsidRDefault="00AD00F8">
      <w:pPr>
        <w:keepNext/>
        <w:spacing w:after="60"/>
        <w:jc w:val="center"/>
      </w:pPr>
      <w:r>
        <w:rPr>
          <w:noProof/>
        </w:rPr>
        <w:drawing>
          <wp:inline distT="0" distB="0" distL="0" distR="0" wp14:anchorId="7D54E6EE" wp14:editId="3D2C37D8">
            <wp:extent cx="5686425" cy="5562600"/>
            <wp:effectExtent l="0" t="0" r="0" b="0"/>
            <wp:docPr id="134" name="d1523" descr="Diagrama 1523" title="Diagrama 1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2"/>
                    <a:srcRect/>
                    <a:stretch>
                      <a:fillRect/>
                    </a:stretch>
                  </pic:blipFill>
                  <pic:spPr bwMode="auto">
                    <a:xfrm>
                      <a:off x="0" y="0"/>
                      <a:ext cx="5686425" cy="5562600"/>
                    </a:xfrm>
                    <a:prstGeom prst="rect">
                      <a:avLst/>
                    </a:prstGeom>
                  </pic:spPr>
                </pic:pic>
              </a:graphicData>
            </a:graphic>
          </wp:inline>
        </w:drawing>
      </w:r>
    </w:p>
    <w:p w14:paraId="00B19974" w14:textId="77777777" w:rsidR="00E01334" w:rsidRDefault="00AD00F8">
      <w:pPr>
        <w:spacing w:after="160"/>
        <w:jc w:val="center"/>
      </w:pPr>
      <w:r>
        <w:rPr>
          <w:i/>
          <w:iCs/>
          <w:sz w:val="20"/>
          <w:szCs w:val="20"/>
        </w:rPr>
        <w:t>CU04-S01 - Consultar Estado del Pedido - A1</w:t>
      </w:r>
    </w:p>
    <w:p w14:paraId="3858A66C" w14:textId="77777777" w:rsidR="00E01334" w:rsidRDefault="00E01334">
      <w:pPr>
        <w:pageBreakBefore/>
      </w:pPr>
    </w:p>
    <w:p w14:paraId="3BF54850" w14:textId="77777777" w:rsidR="00E01334" w:rsidRDefault="00AD00F8">
      <w:pPr>
        <w:keepNext/>
        <w:spacing w:after="60"/>
        <w:jc w:val="center"/>
      </w:pPr>
      <w:r>
        <w:rPr>
          <w:noProof/>
        </w:rPr>
        <w:drawing>
          <wp:inline distT="0" distB="0" distL="0" distR="0" wp14:anchorId="64671BEE" wp14:editId="62A757B8">
            <wp:extent cx="5686425" cy="5629275"/>
            <wp:effectExtent l="0" t="0" r="0" b="0"/>
            <wp:docPr id="135" name="d1640" descr="Diagrama 1640" title="Diagrama 1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3"/>
                    <a:srcRect/>
                    <a:stretch>
                      <a:fillRect/>
                    </a:stretch>
                  </pic:blipFill>
                  <pic:spPr bwMode="auto">
                    <a:xfrm>
                      <a:off x="0" y="0"/>
                      <a:ext cx="5686425" cy="5629275"/>
                    </a:xfrm>
                    <a:prstGeom prst="rect">
                      <a:avLst/>
                    </a:prstGeom>
                  </pic:spPr>
                </pic:pic>
              </a:graphicData>
            </a:graphic>
          </wp:inline>
        </w:drawing>
      </w:r>
    </w:p>
    <w:p w14:paraId="4BE40A84" w14:textId="77777777" w:rsidR="00E01334" w:rsidRDefault="00AD00F8">
      <w:pPr>
        <w:spacing w:after="160"/>
        <w:jc w:val="center"/>
      </w:pPr>
      <w:r>
        <w:rPr>
          <w:i/>
          <w:iCs/>
          <w:sz w:val="20"/>
          <w:szCs w:val="20"/>
        </w:rPr>
        <w:t>CU04-S01 - Consultar Estado del Pedido - A2</w:t>
      </w:r>
    </w:p>
    <w:p w14:paraId="0674418C" w14:textId="77777777" w:rsidR="00E01334" w:rsidRDefault="00AD00F8">
      <w:pPr>
        <w:keepNext/>
        <w:pageBreakBefore/>
        <w:spacing w:before="160" w:after="120"/>
      </w:pPr>
      <w:r>
        <w:rPr>
          <w:b/>
          <w:bCs/>
          <w:sz w:val="26"/>
          <w:szCs w:val="26"/>
        </w:rPr>
        <w:lastRenderedPageBreak/>
        <w:t>m. DER</w:t>
      </w:r>
    </w:p>
    <w:p w14:paraId="3503584C" w14:textId="77777777" w:rsidR="00E01334" w:rsidRDefault="00AD00F8">
      <w:pPr>
        <w:keepNext/>
        <w:spacing w:after="60"/>
        <w:jc w:val="center"/>
      </w:pPr>
      <w:r>
        <w:rPr>
          <w:noProof/>
        </w:rPr>
        <w:drawing>
          <wp:inline distT="0" distB="0" distL="0" distR="0" wp14:anchorId="48DD1B04" wp14:editId="656234E1">
            <wp:extent cx="4762500" cy="5762625"/>
            <wp:effectExtent l="0" t="0" r="0" b="0"/>
            <wp:docPr id="136" name="d373" descr="Diagrama 373" title="Diagrama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4"/>
                    <a:srcRect/>
                    <a:stretch>
                      <a:fillRect/>
                    </a:stretch>
                  </pic:blipFill>
                  <pic:spPr bwMode="auto">
                    <a:xfrm>
                      <a:off x="0" y="0"/>
                      <a:ext cx="4762500" cy="5762625"/>
                    </a:xfrm>
                    <a:prstGeom prst="rect">
                      <a:avLst/>
                    </a:prstGeom>
                  </pic:spPr>
                </pic:pic>
              </a:graphicData>
            </a:graphic>
          </wp:inline>
        </w:drawing>
      </w:r>
    </w:p>
    <w:p w14:paraId="5C5F3D8A" w14:textId="77777777" w:rsidR="00E01334" w:rsidRDefault="00AD00F8">
      <w:pPr>
        <w:spacing w:after="160"/>
        <w:jc w:val="center"/>
      </w:pPr>
      <w:r>
        <w:rPr>
          <w:i/>
          <w:iCs/>
          <w:sz w:val="20"/>
          <w:szCs w:val="20"/>
        </w:rPr>
        <w:t>DER del caso de uso CU04</w:t>
      </w:r>
    </w:p>
    <w:p w14:paraId="4CC8C07B" w14:textId="77777777" w:rsidR="00E01334" w:rsidRDefault="00AD00F8">
      <w:pPr>
        <w:keepNext/>
        <w:pageBreakBefore/>
        <w:spacing w:before="160" w:after="120"/>
      </w:pPr>
      <w:r>
        <w:rPr>
          <w:b/>
          <w:bCs/>
          <w:sz w:val="26"/>
          <w:szCs w:val="26"/>
        </w:rPr>
        <w:lastRenderedPageBreak/>
        <w:t>n. Prototipo de interfaz de usuario</w:t>
      </w:r>
    </w:p>
    <w:p w14:paraId="4C8D175C" w14:textId="77777777" w:rsidR="00E01334" w:rsidRDefault="00AD00F8">
      <w:pPr>
        <w:keepNext/>
        <w:spacing w:after="60"/>
        <w:jc w:val="center"/>
      </w:pPr>
      <w:r>
        <w:rPr>
          <w:noProof/>
        </w:rPr>
        <w:drawing>
          <wp:inline distT="0" distB="0" distL="0" distR="0" wp14:anchorId="03938012" wp14:editId="4CA4EE55">
            <wp:extent cx="5686425" cy="3409950"/>
            <wp:effectExtent l="0" t="0" r="0" b="0"/>
            <wp:docPr id="137" name="d374" descr="Diagrama 374" title="Diagrama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5"/>
                    <a:srcRect/>
                    <a:stretch>
                      <a:fillRect/>
                    </a:stretch>
                  </pic:blipFill>
                  <pic:spPr bwMode="auto">
                    <a:xfrm>
                      <a:off x="0" y="0"/>
                      <a:ext cx="5686425" cy="3409950"/>
                    </a:xfrm>
                    <a:prstGeom prst="rect">
                      <a:avLst/>
                    </a:prstGeom>
                  </pic:spPr>
                </pic:pic>
              </a:graphicData>
            </a:graphic>
          </wp:inline>
        </w:drawing>
      </w:r>
    </w:p>
    <w:p w14:paraId="5BC5F4BE" w14:textId="77777777" w:rsidR="00E01334" w:rsidRDefault="00AD00F8">
      <w:pPr>
        <w:spacing w:after="160"/>
        <w:jc w:val="center"/>
      </w:pPr>
      <w:r>
        <w:rPr>
          <w:i/>
          <w:iCs/>
          <w:sz w:val="20"/>
          <w:szCs w:val="20"/>
        </w:rPr>
        <w:t>Prototipo de interfaz del caso de uso CU04</w:t>
      </w:r>
    </w:p>
    <w:p w14:paraId="544B126F" w14:textId="77777777" w:rsidR="00E01334" w:rsidRDefault="00AD00F8">
      <w:pPr>
        <w:pStyle w:val="Heading3"/>
        <w:keepNext/>
        <w:pageBreakBefore/>
      </w:pPr>
      <w:bookmarkStart w:id="51" w:name="_Toc244109174"/>
      <w:r>
        <w:lastRenderedPageBreak/>
        <w:t>N02.2 Casos de uso de gestión de Producción</w:t>
      </w:r>
      <w:bookmarkEnd w:id="51"/>
    </w:p>
    <w:p w14:paraId="5F0F1E5D" w14:textId="77777777" w:rsidR="00E01334" w:rsidRDefault="00AD00F8">
      <w:pPr>
        <w:pStyle w:val="Heading3"/>
        <w:keepNext/>
      </w:pPr>
      <w:bookmarkStart w:id="52" w:name="_Toc244109175"/>
      <w:r>
        <w:t>CU05. Generar Orden de Fabricación</w:t>
      </w:r>
      <w:bookmarkEnd w:id="52"/>
    </w:p>
    <w:p w14:paraId="620CC128" w14:textId="77777777" w:rsidR="00E01334" w:rsidRDefault="00AD00F8">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E01334" w14:paraId="6E42F92C"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E5B0089" w14:textId="77777777" w:rsidR="00E01334" w:rsidRDefault="00AD00F8">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4305BEB" w14:textId="77777777" w:rsidR="00E01334" w:rsidRDefault="00AD00F8">
            <w:pPr>
              <w:spacing w:after="40"/>
            </w:pPr>
            <w:r>
              <w:rPr>
                <w:b/>
                <w:bCs/>
                <w:sz w:val="20"/>
                <w:szCs w:val="20"/>
              </w:rPr>
              <w:t>Dato</w:t>
            </w:r>
          </w:p>
        </w:tc>
      </w:tr>
      <w:tr w:rsidR="00E01334" w14:paraId="4CDCB2E2"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5DECAC" w14:textId="77777777" w:rsidR="00E01334" w:rsidRDefault="00AD00F8">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4D3450" w14:textId="77777777" w:rsidR="00E01334" w:rsidRDefault="00AD00F8">
            <w:pPr>
              <w:spacing w:after="40"/>
            </w:pPr>
            <w:r>
              <w:rPr>
                <w:sz w:val="20"/>
                <w:szCs w:val="20"/>
              </w:rPr>
              <w:t>Generar Orden de Fabricación</w:t>
            </w:r>
          </w:p>
        </w:tc>
      </w:tr>
      <w:tr w:rsidR="00E01334" w14:paraId="4800D46A"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C76F6D" w14:textId="77777777" w:rsidR="00E01334" w:rsidRDefault="00AD00F8">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0A94F3" w14:textId="77777777" w:rsidR="00E01334" w:rsidRDefault="00AD00F8">
            <w:pPr>
              <w:spacing w:after="40"/>
            </w:pPr>
            <w:r>
              <w:rPr>
                <w:sz w:val="20"/>
                <w:szCs w:val="20"/>
              </w:rPr>
              <w:t>CU05</w:t>
            </w:r>
          </w:p>
        </w:tc>
      </w:tr>
      <w:tr w:rsidR="00E01334" w14:paraId="4506209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E1D1CE" w14:textId="77777777" w:rsidR="00E01334" w:rsidRDefault="00AD00F8">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3AC0E1" w14:textId="77777777" w:rsidR="00E01334" w:rsidRDefault="00AD00F8">
            <w:pPr>
              <w:spacing w:after="40"/>
            </w:pPr>
            <w:r>
              <w:rPr>
                <w:sz w:val="20"/>
                <w:szCs w:val="20"/>
              </w:rPr>
              <w:t>Gestión de Producción</w:t>
            </w:r>
          </w:p>
        </w:tc>
      </w:tr>
      <w:tr w:rsidR="00E01334" w14:paraId="5F0F8EE1"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1C8105" w14:textId="77777777" w:rsidR="00E01334" w:rsidRDefault="00AD00F8">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8E5995" w14:textId="77777777" w:rsidR="00E01334" w:rsidRDefault="00AD00F8">
            <w:pPr>
              <w:spacing w:after="40"/>
            </w:pPr>
            <w:r>
              <w:rPr>
                <w:sz w:val="20"/>
                <w:szCs w:val="20"/>
              </w:rPr>
              <w:t>Edelstahl ERP</w:t>
            </w:r>
          </w:p>
        </w:tc>
      </w:tr>
      <w:tr w:rsidR="00E01334" w14:paraId="6E9A5AAE"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E94133" w14:textId="77777777" w:rsidR="00E01334" w:rsidRDefault="00AD00F8">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773E34" w14:textId="77777777" w:rsidR="00E01334" w:rsidRDefault="00AD00F8">
            <w:pPr>
              <w:spacing w:after="40"/>
            </w:pPr>
            <w:r>
              <w:rPr>
                <w:sz w:val="20"/>
                <w:szCs w:val="20"/>
              </w:rPr>
              <w:t>Responsable de Producción</w:t>
            </w:r>
          </w:p>
        </w:tc>
      </w:tr>
      <w:tr w:rsidR="00E01334" w14:paraId="19C4F4C9"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95C6EA" w14:textId="77777777" w:rsidR="00E01334" w:rsidRDefault="00AD00F8">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FCC2AB" w14:textId="77777777" w:rsidR="00E01334" w:rsidRDefault="00AD00F8">
            <w:pPr>
              <w:spacing w:after="40"/>
            </w:pPr>
            <w:r>
              <w:rPr>
                <w:sz w:val="20"/>
                <w:szCs w:val="20"/>
              </w:rPr>
              <w:t>1.0</w:t>
            </w:r>
          </w:p>
        </w:tc>
      </w:tr>
    </w:tbl>
    <w:p w14:paraId="33EF949E" w14:textId="77777777" w:rsidR="00E01334" w:rsidRDefault="00AD00F8">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E01334" w14:paraId="46FEBCB6"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92543D3" w14:textId="77777777" w:rsidR="00E01334" w:rsidRDefault="00AD00F8">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5A7A1A2" w14:textId="77777777" w:rsidR="00E01334" w:rsidRDefault="00AD00F8">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AF0B598" w14:textId="77777777" w:rsidR="00E01334" w:rsidRDefault="00AD00F8">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F7357DE" w14:textId="77777777" w:rsidR="00E01334" w:rsidRDefault="00AD00F8">
            <w:pPr>
              <w:spacing w:after="40"/>
            </w:pPr>
            <w:r>
              <w:rPr>
                <w:b/>
                <w:bCs/>
                <w:sz w:val="19"/>
                <w:szCs w:val="19"/>
              </w:rPr>
              <w:t>Descripción</w:t>
            </w:r>
          </w:p>
        </w:tc>
      </w:tr>
      <w:tr w:rsidR="00E01334" w14:paraId="208B9694"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9A5C86" w14:textId="77777777" w:rsidR="00E01334" w:rsidRDefault="00AD00F8">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DC4250" w14:textId="77777777" w:rsidR="00E01334" w:rsidRDefault="00AD00F8">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E8FBC4" w14:textId="77777777" w:rsidR="00E01334" w:rsidRDefault="00AD00F8">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0F35B0" w14:textId="77777777" w:rsidR="00E01334" w:rsidRDefault="00AD00F8">
            <w:pPr>
              <w:spacing w:after="40"/>
            </w:pPr>
            <w:r>
              <w:rPr>
                <w:sz w:val="19"/>
                <w:szCs w:val="19"/>
              </w:rPr>
              <w:t>Versión inicial de la especificación del caso de uso CU05.</w:t>
            </w:r>
          </w:p>
        </w:tc>
      </w:tr>
    </w:tbl>
    <w:p w14:paraId="261C65FD" w14:textId="77777777" w:rsidR="00E01334" w:rsidRDefault="00AD00F8">
      <w:pPr>
        <w:keepNext/>
        <w:pageBreakBefore/>
        <w:spacing w:before="160" w:after="120"/>
      </w:pPr>
      <w:r>
        <w:rPr>
          <w:b/>
          <w:bCs/>
          <w:sz w:val="26"/>
          <w:szCs w:val="26"/>
        </w:rPr>
        <w:lastRenderedPageBreak/>
        <w:t>c. Objetivo</w:t>
      </w:r>
    </w:p>
    <w:p w14:paraId="2A81538F" w14:textId="77777777" w:rsidR="00E01334" w:rsidRDefault="00AD00F8">
      <w:pPr>
        <w:spacing w:after="120" w:line="300" w:lineRule="auto"/>
        <w:jc w:val="both"/>
      </w:pPr>
      <w:r>
        <w:t>El responsable de producción genera la orden de fabricación de un producto a medida. El sistema sugiere la materia prima, reserva los materiales y la orden pasa al taller.</w:t>
      </w:r>
    </w:p>
    <w:p w14:paraId="3E6F54B7" w14:textId="77777777" w:rsidR="00E01334" w:rsidRDefault="00AD00F8">
      <w:pPr>
        <w:keepNext/>
        <w:spacing w:before="160" w:after="120"/>
      </w:pPr>
      <w:r>
        <w:rPr>
          <w:b/>
          <w:bCs/>
          <w:sz w:val="26"/>
          <w:szCs w:val="26"/>
        </w:rPr>
        <w:t>d. Precondiciones</w:t>
      </w:r>
    </w:p>
    <w:p w14:paraId="5011BA0F" w14:textId="77777777" w:rsidR="00E01334" w:rsidRDefault="00AD00F8">
      <w:pPr>
        <w:pStyle w:val="ListParagraph"/>
        <w:numPr>
          <w:ilvl w:val="0"/>
          <w:numId w:val="2"/>
        </w:numPr>
        <w:spacing w:after="60" w:line="280" w:lineRule="auto"/>
      </w:pPr>
      <w:r>
        <w:t>El usuario inició sesión en el sistema con el rol de Responsable de Producción.</w:t>
      </w:r>
    </w:p>
    <w:p w14:paraId="531BB986" w14:textId="77777777" w:rsidR="00E01334" w:rsidRDefault="00AD00F8">
      <w:pPr>
        <w:pStyle w:val="ListParagraph"/>
        <w:numPr>
          <w:ilvl w:val="0"/>
          <w:numId w:val="2"/>
        </w:numPr>
        <w:spacing w:after="60" w:line="280" w:lineRule="auto"/>
      </w:pPr>
      <w:r>
        <w:t>Existen en la base de datos los datos que usa el caso de uso (Pedidos, DetallesPedido, OrdenesFabricacion, ConsumosMaterial y otras).</w:t>
      </w:r>
    </w:p>
    <w:p w14:paraId="69A92EFB" w14:textId="77777777" w:rsidR="00E01334" w:rsidRDefault="00AD00F8">
      <w:pPr>
        <w:keepNext/>
        <w:spacing w:before="160" w:after="120"/>
      </w:pPr>
      <w:r>
        <w:rPr>
          <w:b/>
          <w:bCs/>
          <w:sz w:val="26"/>
          <w:szCs w:val="26"/>
        </w:rPr>
        <w:t>e. Poscondiciones</w:t>
      </w:r>
    </w:p>
    <w:p w14:paraId="1A7C4334" w14:textId="77777777" w:rsidR="00E01334" w:rsidRDefault="00AD00F8">
      <w:pPr>
        <w:pStyle w:val="ListParagraph"/>
        <w:numPr>
          <w:ilvl w:val="0"/>
          <w:numId w:val="2"/>
        </w:numPr>
        <w:spacing w:after="60" w:line="280" w:lineRule="auto"/>
      </w:pPr>
      <w:r>
        <w:t>La operación queda registrada en las tablas que correspondan (OrdenFabricacion, ConsumoMaterial).</w:t>
      </w:r>
    </w:p>
    <w:p w14:paraId="2C2AEA93" w14:textId="77777777" w:rsidR="00E01334" w:rsidRDefault="00AD00F8">
      <w:pPr>
        <w:pStyle w:val="ListParagraph"/>
        <w:numPr>
          <w:ilvl w:val="0"/>
          <w:numId w:val="2"/>
        </w:numPr>
        <w:spacing w:after="60" w:line="280" w:lineRule="auto"/>
      </w:pPr>
      <w:r>
        <w:t>Si hubo un error o una regla del negocio no se cumplió, no se guarda ningún cambio y el usuario recibe un mensaje claro.</w:t>
      </w:r>
    </w:p>
    <w:p w14:paraId="0575C43A" w14:textId="77777777" w:rsidR="00E01334" w:rsidRDefault="00AD00F8">
      <w:pPr>
        <w:keepNext/>
        <w:spacing w:before="160" w:after="120"/>
      </w:pPr>
      <w:r>
        <w:rPr>
          <w:b/>
          <w:bCs/>
          <w:sz w:val="26"/>
          <w:szCs w:val="26"/>
        </w:rPr>
        <w:t>f. Eventos disparadores</w:t>
      </w:r>
    </w:p>
    <w:p w14:paraId="11F588BD" w14:textId="77777777" w:rsidR="00E01334" w:rsidRDefault="00AD00F8">
      <w:pPr>
        <w:pStyle w:val="ListParagraph"/>
        <w:numPr>
          <w:ilvl w:val="0"/>
          <w:numId w:val="2"/>
        </w:numPr>
        <w:spacing w:after="60" w:line="280" w:lineRule="auto"/>
      </w:pPr>
      <w:r>
        <w:t>El Responsable de Producción abre la pantalla «Producción - Pendiente de fabricar» y usa el botón «Aceptar y fabricar».</w:t>
      </w:r>
    </w:p>
    <w:p w14:paraId="138B7FD2" w14:textId="77777777" w:rsidR="00E01334" w:rsidRDefault="00AD00F8">
      <w:pPr>
        <w:keepNext/>
        <w:spacing w:before="160" w:after="120"/>
      </w:pPr>
      <w:r>
        <w:rPr>
          <w:b/>
          <w:bCs/>
          <w:sz w:val="26"/>
          <w:szCs w:val="26"/>
        </w:rPr>
        <w:t>g. Puntos de extensión y condiciones</w:t>
      </w:r>
    </w:p>
    <w:p w14:paraId="69B367DD" w14:textId="77777777" w:rsidR="00E01334" w:rsidRDefault="00AD00F8">
      <w:pPr>
        <w:spacing w:after="120" w:line="300" w:lineRule="auto"/>
      </w:pPr>
      <w:r>
        <w:t>Casos de uso incluidos (siempre se ejecutan): Sugerir materia prima; Reservar materiales.</w:t>
      </w:r>
    </w:p>
    <w:p w14:paraId="22A47B8E" w14:textId="77777777" w:rsidR="00E01334" w:rsidRDefault="00AD00F8">
      <w:pPr>
        <w:spacing w:after="120" w:line="300" w:lineRule="auto"/>
      </w:pPr>
      <w:r>
        <w:t>Casos de uso que lo extienden (solo bajo cierta condición): Aceptar y fabricar.</w:t>
      </w:r>
    </w:p>
    <w:p w14:paraId="1B24AA24" w14:textId="77777777" w:rsidR="00E01334" w:rsidRDefault="00AD00F8">
      <w:pPr>
        <w:keepNext/>
        <w:pageBreakBefore/>
        <w:spacing w:before="160" w:after="120"/>
      </w:pPr>
      <w:r>
        <w:rPr>
          <w:b/>
          <w:bCs/>
          <w:sz w:val="26"/>
          <w:szCs w:val="26"/>
        </w:rPr>
        <w:lastRenderedPageBreak/>
        <w:t>h. Gráfico del caso de uso</w:t>
      </w:r>
    </w:p>
    <w:p w14:paraId="689FD95A" w14:textId="77777777" w:rsidR="00E01334" w:rsidRDefault="00AD00F8">
      <w:pPr>
        <w:keepNext/>
        <w:spacing w:after="60"/>
        <w:jc w:val="center"/>
      </w:pPr>
      <w:r>
        <w:rPr>
          <w:noProof/>
        </w:rPr>
        <w:drawing>
          <wp:inline distT="0" distB="0" distL="0" distR="0" wp14:anchorId="6E580AC4" wp14:editId="42A203E1">
            <wp:extent cx="5686425" cy="2886075"/>
            <wp:effectExtent l="0" t="0" r="0" b="0"/>
            <wp:docPr id="138" name="d669" descr="Diagrama 669" title="Diagrama 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6"/>
                    <a:srcRect/>
                    <a:stretch>
                      <a:fillRect/>
                    </a:stretch>
                  </pic:blipFill>
                  <pic:spPr bwMode="auto">
                    <a:xfrm>
                      <a:off x="0" y="0"/>
                      <a:ext cx="5686425" cy="2886075"/>
                    </a:xfrm>
                    <a:prstGeom prst="rect">
                      <a:avLst/>
                    </a:prstGeom>
                  </pic:spPr>
                </pic:pic>
              </a:graphicData>
            </a:graphic>
          </wp:inline>
        </w:drawing>
      </w:r>
    </w:p>
    <w:p w14:paraId="57624D53" w14:textId="77777777" w:rsidR="00E01334" w:rsidRDefault="00AD00F8">
      <w:pPr>
        <w:spacing w:after="160"/>
        <w:jc w:val="center"/>
      </w:pPr>
      <w:r>
        <w:rPr>
          <w:i/>
          <w:iCs/>
          <w:sz w:val="20"/>
          <w:szCs w:val="20"/>
        </w:rPr>
        <w:t>Gráfico del caso de uso CU05</w:t>
      </w:r>
    </w:p>
    <w:p w14:paraId="713D5E1D" w14:textId="77777777" w:rsidR="00E01334" w:rsidRDefault="00AD00F8">
      <w:pPr>
        <w:keepNext/>
        <w:pageBreakBefore/>
        <w:spacing w:before="160" w:after="120"/>
      </w:pPr>
      <w:r>
        <w:rPr>
          <w:b/>
          <w:bCs/>
          <w:sz w:val="26"/>
          <w:szCs w:val="26"/>
        </w:rPr>
        <w:lastRenderedPageBreak/>
        <w:t>i. Descripción analítica del caso de uso</w:t>
      </w:r>
    </w:p>
    <w:p w14:paraId="5A506D21" w14:textId="77777777" w:rsidR="00E01334" w:rsidRDefault="00AD00F8">
      <w:pPr>
        <w:keepNext/>
        <w:spacing w:after="120" w:line="300" w:lineRule="auto"/>
      </w:pPr>
      <w:r>
        <w:rPr>
          <w:b/>
          <w:bCs/>
        </w:rPr>
        <w:t>Flujo normal:</w:t>
      </w:r>
    </w:p>
    <w:p w14:paraId="5A7768B9" w14:textId="77777777" w:rsidR="00E01334" w:rsidRDefault="00AD00F8">
      <w:pPr>
        <w:pStyle w:val="ListParagraph"/>
        <w:numPr>
          <w:ilvl w:val="0"/>
          <w:numId w:val="3"/>
        </w:numPr>
        <w:spacing w:after="60" w:line="280" w:lineRule="auto"/>
      </w:pPr>
      <w:r>
        <w:t>Produccion → UI: seleccionarGenerarOrden()</w:t>
      </w:r>
    </w:p>
    <w:p w14:paraId="31F963F7" w14:textId="77777777" w:rsidR="00E01334" w:rsidRDefault="00AD00F8">
      <w:pPr>
        <w:pStyle w:val="ListParagraph"/>
        <w:numPr>
          <w:ilvl w:val="0"/>
          <w:numId w:val="3"/>
        </w:numPr>
        <w:spacing w:after="60" w:line="280" w:lineRule="auto"/>
      </w:pPr>
      <w:r>
        <w:t>UI → BLL: obtenerDetallesPendientes()</w:t>
      </w:r>
    </w:p>
    <w:p w14:paraId="477CBDA4" w14:textId="77777777" w:rsidR="00E01334" w:rsidRDefault="00AD00F8">
      <w:pPr>
        <w:pStyle w:val="ListParagraph"/>
        <w:numPr>
          <w:ilvl w:val="0"/>
          <w:numId w:val="3"/>
        </w:numPr>
        <w:spacing w:after="60" w:line="280" w:lineRule="auto"/>
      </w:pPr>
      <w:r>
        <w:t>BLL → PEDIDO_DAL: listarDetallesParaFabricacion()</w:t>
      </w:r>
    </w:p>
    <w:p w14:paraId="17841E4A" w14:textId="77777777" w:rsidR="00E01334" w:rsidRDefault="00AD00F8">
      <w:pPr>
        <w:pStyle w:val="ListParagraph"/>
        <w:numPr>
          <w:ilvl w:val="0"/>
          <w:numId w:val="3"/>
        </w:numPr>
        <w:spacing w:after="60" w:line="280" w:lineRule="auto"/>
      </w:pPr>
      <w:r>
        <w:t>PEDIDO_DAL → DB: SELECT DetallePedido WHERE requiere_fabricacion = 1</w:t>
      </w:r>
    </w:p>
    <w:p w14:paraId="428AAAF7" w14:textId="77777777" w:rsidR="00E01334" w:rsidRDefault="00AD00F8">
      <w:pPr>
        <w:pStyle w:val="ListParagraph"/>
        <w:numPr>
          <w:ilvl w:val="0"/>
          <w:numId w:val="3"/>
        </w:numPr>
        <w:spacing w:after="60" w:line="280" w:lineRule="auto"/>
      </w:pPr>
      <w:r>
        <w:t>Produccion → UI: seleccionarDetallePedido(idDetalle)</w:t>
      </w:r>
    </w:p>
    <w:p w14:paraId="5CCD9467" w14:textId="77777777" w:rsidR="00E01334" w:rsidRDefault="00AD00F8">
      <w:pPr>
        <w:pStyle w:val="ListParagraph"/>
        <w:numPr>
          <w:ilvl w:val="0"/>
          <w:numId w:val="3"/>
        </w:numPr>
        <w:spacing w:after="60" w:line="280" w:lineRule="auto"/>
      </w:pPr>
      <w:r>
        <w:t>UI → BLL: validarGeneracionOrden(idDetalle)</w:t>
      </w:r>
    </w:p>
    <w:p w14:paraId="55C328FB" w14:textId="77777777" w:rsidR="00E01334" w:rsidRDefault="00AD00F8">
      <w:pPr>
        <w:pStyle w:val="ListParagraph"/>
        <w:numPr>
          <w:ilvl w:val="0"/>
          <w:numId w:val="3"/>
        </w:numPr>
        <w:spacing w:after="60" w:line="280" w:lineRule="auto"/>
      </w:pPr>
      <w:r>
        <w:t>BLL → SERVICE: validarDetallePedido(idDetalle)</w:t>
      </w:r>
    </w:p>
    <w:p w14:paraId="3B07FECC" w14:textId="77777777" w:rsidR="00E01334" w:rsidRDefault="00AD00F8">
      <w:pPr>
        <w:pStyle w:val="ListParagraph"/>
        <w:numPr>
          <w:ilvl w:val="0"/>
          <w:numId w:val="3"/>
        </w:numPr>
        <w:spacing w:after="60" w:line="280" w:lineRule="auto"/>
      </w:pPr>
      <w:r>
        <w:t>SERVICE → PROD_DAL: existeOrdenParaDetalle(idDetalle)</w:t>
      </w:r>
    </w:p>
    <w:p w14:paraId="3CC6BB3D" w14:textId="77777777" w:rsidR="00E01334" w:rsidRDefault="00AD00F8">
      <w:pPr>
        <w:pStyle w:val="ListParagraph"/>
        <w:numPr>
          <w:ilvl w:val="0"/>
          <w:numId w:val="3"/>
        </w:numPr>
        <w:spacing w:after="60" w:line="280" w:lineRule="auto"/>
      </w:pPr>
      <w:r>
        <w:t>PROD_DAL → DB: SELECT OrdenFabricacion WHERE id_detalle_pedido = @idDetalle</w:t>
      </w:r>
    </w:p>
    <w:p w14:paraId="2F09F8EA" w14:textId="77777777" w:rsidR="00E01334" w:rsidRDefault="00AD00F8">
      <w:pPr>
        <w:pStyle w:val="ListParagraph"/>
        <w:numPr>
          <w:ilvl w:val="0"/>
          <w:numId w:val="3"/>
        </w:numPr>
        <w:spacing w:after="60" w:line="280" w:lineRule="auto"/>
      </w:pPr>
      <w:r>
        <w:t>SERVICE → PEDIDO_DAL: obtenerDetalleCompleto(idDetalle)</w:t>
      </w:r>
    </w:p>
    <w:p w14:paraId="2C9EF61C" w14:textId="77777777" w:rsidR="00E01334" w:rsidRDefault="00AD00F8">
      <w:pPr>
        <w:pStyle w:val="ListParagraph"/>
        <w:numPr>
          <w:ilvl w:val="0"/>
          <w:numId w:val="3"/>
        </w:numPr>
        <w:spacing w:after="60" w:line="280" w:lineRule="auto"/>
      </w:pPr>
      <w:r>
        <w:t>PEDIDO_DAL → DB: SELECT DetallePedido, PedidoVenta y Producto</w:t>
      </w:r>
    </w:p>
    <w:p w14:paraId="6954667D" w14:textId="77777777" w:rsidR="00E01334" w:rsidRDefault="00AD00F8">
      <w:pPr>
        <w:pStyle w:val="ListParagraph"/>
        <w:numPr>
          <w:ilvl w:val="0"/>
          <w:numId w:val="3"/>
        </w:numPr>
        <w:spacing w:after="60" w:line="280" w:lineRule="auto"/>
      </w:pPr>
      <w:r>
        <w:t>SERVICE → SERVICE: validarFacturaConSena( pedido, 30%)</w:t>
      </w:r>
    </w:p>
    <w:p w14:paraId="65ECACD7" w14:textId="77777777" w:rsidR="00E01334" w:rsidRDefault="00AD00F8">
      <w:pPr>
        <w:pStyle w:val="ListParagraph"/>
        <w:numPr>
          <w:ilvl w:val="0"/>
          <w:numId w:val="3"/>
        </w:numPr>
        <w:spacing w:after="60" w:line="280" w:lineRule="auto"/>
      </w:pPr>
      <w:r>
        <w:t>SERVICE → PRODUCTO_DAL: obtenerMaterialesRequeridos(idProducto)</w:t>
      </w:r>
    </w:p>
    <w:p w14:paraId="43AF8F5E" w14:textId="77777777" w:rsidR="00E01334" w:rsidRDefault="00AD00F8">
      <w:pPr>
        <w:pStyle w:val="ListParagraph"/>
        <w:numPr>
          <w:ilvl w:val="0"/>
          <w:numId w:val="3"/>
        </w:numPr>
        <w:spacing w:after="60" w:line="280" w:lineRule="auto"/>
      </w:pPr>
      <w:r>
        <w:t>PRODUCTO_DAL → DB: SELECT MaterialesProducto WHERE id_producto = @idProducto</w:t>
      </w:r>
    </w:p>
    <w:p w14:paraId="411BEC21" w14:textId="77777777" w:rsidR="00E01334" w:rsidRDefault="00AD00F8">
      <w:pPr>
        <w:pStyle w:val="ListParagraph"/>
        <w:numPr>
          <w:ilvl w:val="0"/>
          <w:numId w:val="3"/>
        </w:numPr>
        <w:spacing w:after="60" w:line="280" w:lineRule="auto"/>
      </w:pPr>
      <w:r>
        <w:t>SERVICE → OF: crearOrden(detalle, producto)</w:t>
      </w:r>
    </w:p>
    <w:p w14:paraId="673E85CD" w14:textId="77777777" w:rsidR="00E01334" w:rsidRDefault="00AD00F8">
      <w:pPr>
        <w:pStyle w:val="ListParagraph"/>
        <w:numPr>
          <w:ilvl w:val="0"/>
          <w:numId w:val="3"/>
        </w:numPr>
        <w:spacing w:after="60" w:line="280" w:lineRule="auto"/>
      </w:pPr>
      <w:r>
        <w:t>OF → OF: asignarNumeroOrden()</w:t>
      </w:r>
    </w:p>
    <w:p w14:paraId="64A0052D" w14:textId="77777777" w:rsidR="00E01334" w:rsidRDefault="00AD00F8">
      <w:pPr>
        <w:pStyle w:val="ListParagraph"/>
        <w:numPr>
          <w:ilvl w:val="0"/>
          <w:numId w:val="3"/>
        </w:numPr>
        <w:spacing w:after="60" w:line="280" w:lineRule="auto"/>
      </w:pPr>
      <w:r>
        <w:t>OF → OF: establecerEstado(PENDIENTE)</w:t>
      </w:r>
    </w:p>
    <w:p w14:paraId="69F38B47" w14:textId="77777777" w:rsidR="00E01334" w:rsidRDefault="00AD00F8">
      <w:pPr>
        <w:pStyle w:val="ListParagraph"/>
        <w:numPr>
          <w:ilvl w:val="0"/>
          <w:numId w:val="3"/>
        </w:numPr>
        <w:spacing w:after="60" w:line="280" w:lineRule="auto"/>
      </w:pPr>
      <w:r>
        <w:t>OF → OF: definirCantidadFabricar()</w:t>
      </w:r>
    </w:p>
    <w:p w14:paraId="3F330D44" w14:textId="77777777" w:rsidR="00E01334" w:rsidRDefault="00AD00F8">
      <w:pPr>
        <w:pStyle w:val="ListParagraph"/>
        <w:numPr>
          <w:ilvl w:val="0"/>
          <w:numId w:val="3"/>
        </w:numPr>
        <w:spacing w:after="60" w:line="280" w:lineRule="auto"/>
      </w:pPr>
      <w:r>
        <w:t>OF → OF: asociarEspecificaciones()</w:t>
      </w:r>
    </w:p>
    <w:p w14:paraId="2490C7D1" w14:textId="77777777" w:rsidR="00E01334" w:rsidRDefault="00AD00F8">
      <w:pPr>
        <w:pStyle w:val="ListParagraph"/>
        <w:numPr>
          <w:ilvl w:val="0"/>
          <w:numId w:val="3"/>
        </w:numPr>
        <w:spacing w:after="60" w:line="280" w:lineRule="auto"/>
      </w:pPr>
      <w:r>
        <w:t>OF → OF: asociarPlanoTecnico()</w:t>
      </w:r>
    </w:p>
    <w:p w14:paraId="614E55CB" w14:textId="77777777" w:rsidR="00E01334" w:rsidRDefault="00AD00F8">
      <w:pPr>
        <w:pStyle w:val="ListParagraph"/>
        <w:numPr>
          <w:ilvl w:val="0"/>
          <w:numId w:val="3"/>
        </w:numPr>
        <w:spacing w:after="60" w:line="280" w:lineRule="auto"/>
      </w:pPr>
      <w:r>
        <w:t>SERVICE → CONSUMO: crearRequerimiento(material)</w:t>
      </w:r>
    </w:p>
    <w:p w14:paraId="153E47C8" w14:textId="77777777" w:rsidR="00E01334" w:rsidRDefault="00AD00F8">
      <w:pPr>
        <w:pStyle w:val="ListParagraph"/>
        <w:numPr>
          <w:ilvl w:val="0"/>
          <w:numId w:val="3"/>
        </w:numPr>
        <w:spacing w:after="60" w:line="280" w:lineRule="auto"/>
      </w:pPr>
      <w:r>
        <w:t>CONSUMO → CONSUMO: calcularCantidadRequerida()</w:t>
      </w:r>
    </w:p>
    <w:p w14:paraId="115480E0" w14:textId="77777777" w:rsidR="00E01334" w:rsidRDefault="00AD00F8">
      <w:pPr>
        <w:pStyle w:val="ListParagraph"/>
        <w:numPr>
          <w:ilvl w:val="0"/>
          <w:numId w:val="3"/>
        </w:numPr>
        <w:spacing w:after="60" w:line="280" w:lineRule="auto"/>
      </w:pPr>
      <w:r>
        <w:t>CONSUMO → CONSUMO: asignarCostoUnitario()</w:t>
      </w:r>
    </w:p>
    <w:p w14:paraId="71E0D435" w14:textId="77777777" w:rsidR="00E01334" w:rsidRDefault="00AD00F8">
      <w:pPr>
        <w:keepNext/>
        <w:spacing w:before="120" w:after="120" w:line="300" w:lineRule="auto"/>
      </w:pPr>
      <w:r>
        <w:rPr>
          <w:b/>
          <w:bCs/>
        </w:rPr>
        <w:t>Flujos alternativos (según la condición que se cumpla):</w:t>
      </w:r>
    </w:p>
    <w:p w14:paraId="5939F65B" w14:textId="77777777" w:rsidR="00E01334" w:rsidRDefault="00AD00F8">
      <w:pPr>
        <w:pStyle w:val="ListParagraph"/>
        <w:numPr>
          <w:ilvl w:val="0"/>
          <w:numId w:val="2"/>
        </w:numPr>
        <w:spacing w:after="60" w:line="280" w:lineRule="auto"/>
      </w:pPr>
      <w:r>
        <w:t>No existe una orden para el detalle / Ya existe una orden de fabricacion</w:t>
      </w:r>
    </w:p>
    <w:p w14:paraId="1FACD9B3" w14:textId="77777777" w:rsidR="00E01334" w:rsidRDefault="00AD00F8">
      <w:pPr>
        <w:pStyle w:val="ListParagraph"/>
        <w:numPr>
          <w:ilvl w:val="0"/>
          <w:numId w:val="2"/>
        </w:numPr>
        <w:spacing w:after="60" w:line="280" w:lineRule="auto"/>
      </w:pPr>
      <w:r>
        <w:t>Materiales completamente disponibles / Materiales insuficientes / Error durante la persistencia</w:t>
      </w:r>
    </w:p>
    <w:p w14:paraId="45287D4C" w14:textId="77777777" w:rsidR="00E01334" w:rsidRDefault="00AD00F8">
      <w:pPr>
        <w:keepNext/>
        <w:pageBreakBefore/>
        <w:spacing w:before="160" w:after="120"/>
      </w:pPr>
      <w:r>
        <w:rPr>
          <w:b/>
          <w:bCs/>
          <w:sz w:val="26"/>
          <w:szCs w:val="26"/>
        </w:rPr>
        <w:lastRenderedPageBreak/>
        <w:t>k. Diagrama de clases</w:t>
      </w:r>
    </w:p>
    <w:p w14:paraId="3D5B9B36" w14:textId="77777777" w:rsidR="00E01334" w:rsidRDefault="00AD00F8">
      <w:pPr>
        <w:keepNext/>
        <w:spacing w:after="60"/>
        <w:jc w:val="center"/>
      </w:pPr>
      <w:r>
        <w:rPr>
          <w:noProof/>
        </w:rPr>
        <w:drawing>
          <wp:inline distT="0" distB="0" distL="0" distR="0" wp14:anchorId="5C7BA02F" wp14:editId="0DBD15ED">
            <wp:extent cx="5686425" cy="3209925"/>
            <wp:effectExtent l="0" t="0" r="0" b="0"/>
            <wp:docPr id="139" name="d670" descr="Diagrama 670" title="Diagrama 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7"/>
                    <a:srcRect/>
                    <a:stretch>
                      <a:fillRect/>
                    </a:stretch>
                  </pic:blipFill>
                  <pic:spPr bwMode="auto">
                    <a:xfrm>
                      <a:off x="0" y="0"/>
                      <a:ext cx="5686425" cy="3209925"/>
                    </a:xfrm>
                    <a:prstGeom prst="rect">
                      <a:avLst/>
                    </a:prstGeom>
                  </pic:spPr>
                </pic:pic>
              </a:graphicData>
            </a:graphic>
          </wp:inline>
        </w:drawing>
      </w:r>
    </w:p>
    <w:p w14:paraId="7E5E2ED8" w14:textId="77777777" w:rsidR="00E01334" w:rsidRDefault="00AD00F8">
      <w:pPr>
        <w:spacing w:after="160"/>
        <w:jc w:val="center"/>
      </w:pPr>
      <w:r>
        <w:rPr>
          <w:i/>
          <w:iCs/>
          <w:sz w:val="20"/>
          <w:szCs w:val="20"/>
        </w:rPr>
        <w:t>Diagrama de clases del caso de uso CU05</w:t>
      </w:r>
    </w:p>
    <w:p w14:paraId="7E381890"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50F99744"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9135582"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5C4262F" w14:textId="77777777" w:rsidR="00E01334" w:rsidRDefault="00AD00F8">
            <w:pPr>
              <w:spacing w:after="40"/>
            </w:pPr>
            <w:r>
              <w:rPr>
                <w:b/>
                <w:bCs/>
                <w:sz w:val="18"/>
                <w:szCs w:val="18"/>
              </w:rPr>
              <w:t>Descripción</w:t>
            </w:r>
          </w:p>
        </w:tc>
      </w:tr>
      <w:tr w:rsidR="00E01334" w14:paraId="2CB2EF5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2CDC67" w14:textId="77777777" w:rsidR="00E01334" w:rsidRDefault="00AD00F8">
            <w:pPr>
              <w:spacing w:after="40"/>
            </w:pPr>
            <w:r>
              <w:rPr>
                <w:sz w:val="18"/>
                <w:szCs w:val="18"/>
              </w:rPr>
              <w:t>ModuloProduccion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1026F2" w14:textId="77777777" w:rsidR="00E01334" w:rsidRDefault="00AD00F8">
            <w:pPr>
              <w:spacing w:after="40"/>
            </w:pPr>
            <w:r>
              <w:rPr>
                <w:sz w:val="18"/>
                <w:szCs w:val="18"/>
              </w:rPr>
              <w:t>Es la pantalla del módulo de producción: órdenes de fabricación, avances y control de calidad.</w:t>
            </w:r>
          </w:p>
        </w:tc>
      </w:tr>
      <w:tr w:rsidR="00E01334" w14:paraId="783CA81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951693" w14:textId="77777777" w:rsidR="00E01334" w:rsidRDefault="00AD00F8">
            <w:pPr>
              <w:spacing w:after="40"/>
            </w:pPr>
            <w:r>
              <w:rPr>
                <w:sz w:val="18"/>
                <w:szCs w:val="18"/>
              </w:rPr>
              <w:t>ProduccionService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8FFF29" w14:textId="77777777" w:rsidR="00E01334" w:rsidRDefault="00AD00F8">
            <w:pPr>
              <w:spacing w:after="40"/>
            </w:pPr>
            <w:r>
              <w:rPr>
                <w:sz w:val="18"/>
                <w:szCs w:val="18"/>
              </w:rPr>
              <w:t>Es la clase de negocio de producción: lista los pedidos pendientes, genera las órdenes de fabricación y de reproceso, reserva los materiales y registra los avances. Operaciones principales: ObtenerPedidosPendientes, GenerarOrden, GenerarOrdenesDelPedido, ObtenerOrdenesPorAceptar, ReservarMateriales.</w:t>
            </w:r>
          </w:p>
        </w:tc>
      </w:tr>
      <w:tr w:rsidR="00E01334" w14:paraId="4404C56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09CFFA" w14:textId="77777777" w:rsidR="00E01334" w:rsidRDefault="00AD00F8">
            <w:pPr>
              <w:spacing w:after="40"/>
            </w:pPr>
            <w:r>
              <w:rPr>
                <w:sz w:val="18"/>
                <w:szCs w:val="18"/>
              </w:rPr>
              <w:t>OrdenFabricacion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7C7E43" w14:textId="77777777" w:rsidR="00E01334" w:rsidRDefault="00AD00F8">
            <w:pPr>
              <w:spacing w:after="40"/>
            </w:pPr>
            <w:r>
              <w:rPr>
                <w:sz w:val="18"/>
                <w:szCs w:val="18"/>
              </w:rPr>
              <w:t>Es la orden que le pide al taller fabricar un producto a medida. Guarda número, fechas de creación, inicio y fin, estado de producción, prioridad y cantidad a fabricar. Avanza por etapas hasta el control de calidad. Datos que maneja: Numero, PedidoId, DetallePedidoId, ProductoId, Origen, FechaCreacion, FechaInicio, FechaFinEstimada y otros.</w:t>
            </w:r>
          </w:p>
        </w:tc>
      </w:tr>
      <w:tr w:rsidR="00E01334" w14:paraId="44E50BE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14E997" w14:textId="77777777" w:rsidR="00E01334" w:rsidRDefault="00AD00F8">
            <w:pPr>
              <w:spacing w:after="40"/>
            </w:pPr>
            <w:r>
              <w:rPr>
                <w:sz w:val="18"/>
                <w:szCs w:val="18"/>
              </w:rPr>
              <w:t>ConsumoMaterial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52070A" w14:textId="77777777" w:rsidR="00E01334" w:rsidRDefault="00AD00F8">
            <w:pPr>
              <w:spacing w:after="40"/>
            </w:pPr>
            <w:r>
              <w:rPr>
                <w:sz w:val="18"/>
                <w:szCs w:val="18"/>
              </w:rPr>
              <w:t>Es el material que gasta una orden de fabricación: cuánto se necesitaba, cuánto se reservó, cuánto se consumió realmente y cuánto se perdió como merma. Datos que maneja: OrdenFabricacionId, ProductoMaterialId, UbicacionId, FechaReserva, FechaConsumo, CantidadRequerida, CantidadReservada, CantidadConsumida y otros.</w:t>
            </w:r>
          </w:p>
        </w:tc>
      </w:tr>
    </w:tbl>
    <w:p w14:paraId="2205C3AE" w14:textId="77777777" w:rsidR="00E01334" w:rsidRDefault="00E01334">
      <w:pPr>
        <w:spacing w:after="60" w:line="300" w:lineRule="auto"/>
        <w:jc w:val="both"/>
      </w:pPr>
    </w:p>
    <w:p w14:paraId="5230B73D" w14:textId="77777777" w:rsidR="00E01334" w:rsidRDefault="00AD00F8">
      <w:pPr>
        <w:keepNext/>
        <w:pageBreakBefore/>
        <w:spacing w:before="160" w:after="120"/>
      </w:pPr>
      <w:r>
        <w:rPr>
          <w:b/>
          <w:bCs/>
          <w:sz w:val="26"/>
          <w:szCs w:val="26"/>
        </w:rPr>
        <w:lastRenderedPageBreak/>
        <w:t>l. Diagrama de secuencia</w:t>
      </w:r>
    </w:p>
    <w:p w14:paraId="31F26E83" w14:textId="77777777" w:rsidR="00E01334" w:rsidRDefault="00AD00F8">
      <w:pPr>
        <w:keepNext/>
        <w:spacing w:after="60"/>
        <w:jc w:val="center"/>
      </w:pPr>
      <w:r>
        <w:rPr>
          <w:noProof/>
        </w:rPr>
        <w:drawing>
          <wp:inline distT="0" distB="0" distL="0" distR="0" wp14:anchorId="29FED953" wp14:editId="30E40FC8">
            <wp:extent cx="5686425" cy="5924550"/>
            <wp:effectExtent l="0" t="0" r="0" b="0"/>
            <wp:docPr id="140" name="d1525" descr="Diagrama 1525" title="Diagrama 1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8"/>
                    <a:srcRect/>
                    <a:stretch>
                      <a:fillRect/>
                    </a:stretch>
                  </pic:blipFill>
                  <pic:spPr bwMode="auto">
                    <a:xfrm>
                      <a:off x="0" y="0"/>
                      <a:ext cx="5686425" cy="5924550"/>
                    </a:xfrm>
                    <a:prstGeom prst="rect">
                      <a:avLst/>
                    </a:prstGeom>
                  </pic:spPr>
                </pic:pic>
              </a:graphicData>
            </a:graphic>
          </wp:inline>
        </w:drawing>
      </w:r>
    </w:p>
    <w:p w14:paraId="3C8658C7" w14:textId="77777777" w:rsidR="00E01334" w:rsidRDefault="00AD00F8">
      <w:pPr>
        <w:spacing w:after="160"/>
        <w:jc w:val="center"/>
      </w:pPr>
      <w:r>
        <w:rPr>
          <w:i/>
          <w:iCs/>
          <w:sz w:val="20"/>
          <w:szCs w:val="20"/>
        </w:rPr>
        <w:t>CU05-S01 - Generar Orden de Fabricacion - A1</w:t>
      </w:r>
    </w:p>
    <w:p w14:paraId="0908A52F" w14:textId="77777777" w:rsidR="00E01334" w:rsidRDefault="00E01334">
      <w:pPr>
        <w:pageBreakBefore/>
      </w:pPr>
    </w:p>
    <w:p w14:paraId="2BB5BC37" w14:textId="77777777" w:rsidR="00E01334" w:rsidRDefault="00AD00F8">
      <w:pPr>
        <w:keepNext/>
        <w:spacing w:after="60"/>
        <w:jc w:val="center"/>
      </w:pPr>
      <w:r>
        <w:rPr>
          <w:noProof/>
        </w:rPr>
        <w:drawing>
          <wp:inline distT="0" distB="0" distL="0" distR="0" wp14:anchorId="383E4233" wp14:editId="477E7080">
            <wp:extent cx="5686425" cy="5495925"/>
            <wp:effectExtent l="0" t="0" r="0" b="0"/>
            <wp:docPr id="141" name="d1526" descr="Diagrama 1526" title="Diagrama 1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9"/>
                    <a:srcRect/>
                    <a:stretch>
                      <a:fillRect/>
                    </a:stretch>
                  </pic:blipFill>
                  <pic:spPr bwMode="auto">
                    <a:xfrm>
                      <a:off x="0" y="0"/>
                      <a:ext cx="5686425" cy="5495925"/>
                    </a:xfrm>
                    <a:prstGeom prst="rect">
                      <a:avLst/>
                    </a:prstGeom>
                  </pic:spPr>
                </pic:pic>
              </a:graphicData>
            </a:graphic>
          </wp:inline>
        </w:drawing>
      </w:r>
    </w:p>
    <w:p w14:paraId="76025009" w14:textId="77777777" w:rsidR="00E01334" w:rsidRDefault="00AD00F8">
      <w:pPr>
        <w:spacing w:after="160"/>
        <w:jc w:val="center"/>
      </w:pPr>
      <w:r>
        <w:rPr>
          <w:i/>
          <w:iCs/>
          <w:sz w:val="20"/>
          <w:szCs w:val="20"/>
        </w:rPr>
        <w:t>CU05-S01 - Generar Orden de Fabricacion - A2</w:t>
      </w:r>
    </w:p>
    <w:p w14:paraId="51C5631A" w14:textId="77777777" w:rsidR="00E01334" w:rsidRDefault="00E01334">
      <w:pPr>
        <w:pageBreakBefore/>
      </w:pPr>
    </w:p>
    <w:p w14:paraId="1C77C3C6" w14:textId="77777777" w:rsidR="00E01334" w:rsidRDefault="00AD00F8">
      <w:pPr>
        <w:keepNext/>
        <w:spacing w:after="60"/>
        <w:jc w:val="center"/>
      </w:pPr>
      <w:r>
        <w:rPr>
          <w:noProof/>
        </w:rPr>
        <w:drawing>
          <wp:inline distT="0" distB="0" distL="0" distR="0" wp14:anchorId="58AEAD66" wp14:editId="403F0629">
            <wp:extent cx="5686425" cy="5772150"/>
            <wp:effectExtent l="0" t="0" r="0" b="0"/>
            <wp:docPr id="142" name="d1527" descr="Diagrama 1527" title="Diagrama 1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0"/>
                    <a:srcRect/>
                    <a:stretch>
                      <a:fillRect/>
                    </a:stretch>
                  </pic:blipFill>
                  <pic:spPr bwMode="auto">
                    <a:xfrm>
                      <a:off x="0" y="0"/>
                      <a:ext cx="5686425" cy="5772150"/>
                    </a:xfrm>
                    <a:prstGeom prst="rect">
                      <a:avLst/>
                    </a:prstGeom>
                  </pic:spPr>
                </pic:pic>
              </a:graphicData>
            </a:graphic>
          </wp:inline>
        </w:drawing>
      </w:r>
    </w:p>
    <w:p w14:paraId="399E48EA" w14:textId="77777777" w:rsidR="00E01334" w:rsidRDefault="00AD00F8">
      <w:pPr>
        <w:spacing w:after="160"/>
        <w:jc w:val="center"/>
      </w:pPr>
      <w:r>
        <w:rPr>
          <w:i/>
          <w:iCs/>
          <w:sz w:val="20"/>
          <w:szCs w:val="20"/>
        </w:rPr>
        <w:t>CU05-S01 - Generar Orden de Fabricacion - A3</w:t>
      </w:r>
    </w:p>
    <w:p w14:paraId="08600583" w14:textId="77777777" w:rsidR="00E01334" w:rsidRDefault="00E01334">
      <w:pPr>
        <w:pageBreakBefore/>
      </w:pPr>
    </w:p>
    <w:p w14:paraId="66C03786" w14:textId="77777777" w:rsidR="00E01334" w:rsidRDefault="00AD00F8">
      <w:pPr>
        <w:keepNext/>
        <w:spacing w:after="60"/>
        <w:jc w:val="center"/>
      </w:pPr>
      <w:r>
        <w:rPr>
          <w:noProof/>
        </w:rPr>
        <w:drawing>
          <wp:inline distT="0" distB="0" distL="0" distR="0" wp14:anchorId="4CDC2025" wp14:editId="33CA0FB2">
            <wp:extent cx="5686425" cy="6477000"/>
            <wp:effectExtent l="0" t="0" r="0" b="0"/>
            <wp:docPr id="143" name="d1528" descr="Diagrama 1528" title="Diagrama 1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1"/>
                    <a:srcRect/>
                    <a:stretch>
                      <a:fillRect/>
                    </a:stretch>
                  </pic:blipFill>
                  <pic:spPr bwMode="auto">
                    <a:xfrm>
                      <a:off x="0" y="0"/>
                      <a:ext cx="5686425" cy="6477000"/>
                    </a:xfrm>
                    <a:prstGeom prst="rect">
                      <a:avLst/>
                    </a:prstGeom>
                  </pic:spPr>
                </pic:pic>
              </a:graphicData>
            </a:graphic>
          </wp:inline>
        </w:drawing>
      </w:r>
    </w:p>
    <w:p w14:paraId="771EEDB6" w14:textId="77777777" w:rsidR="00E01334" w:rsidRDefault="00AD00F8">
      <w:pPr>
        <w:spacing w:after="160"/>
        <w:jc w:val="center"/>
      </w:pPr>
      <w:r>
        <w:rPr>
          <w:i/>
          <w:iCs/>
          <w:sz w:val="20"/>
          <w:szCs w:val="20"/>
        </w:rPr>
        <w:t>CU05-S02 - Generar Orden de Fabricacion - A1</w:t>
      </w:r>
    </w:p>
    <w:p w14:paraId="78925DBE" w14:textId="77777777" w:rsidR="00E01334" w:rsidRDefault="00E01334">
      <w:pPr>
        <w:pageBreakBefore/>
      </w:pPr>
    </w:p>
    <w:p w14:paraId="22234154" w14:textId="77777777" w:rsidR="00E01334" w:rsidRDefault="00AD00F8">
      <w:pPr>
        <w:keepNext/>
        <w:spacing w:after="60"/>
        <w:jc w:val="center"/>
      </w:pPr>
      <w:r>
        <w:rPr>
          <w:noProof/>
        </w:rPr>
        <w:drawing>
          <wp:inline distT="0" distB="0" distL="0" distR="0" wp14:anchorId="69C8FAD9" wp14:editId="5E4C5935">
            <wp:extent cx="5686425" cy="6477000"/>
            <wp:effectExtent l="0" t="0" r="0" b="0"/>
            <wp:docPr id="144" name="d1641" descr="Diagrama 1641" title="Diagrama 1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2"/>
                    <a:srcRect/>
                    <a:stretch>
                      <a:fillRect/>
                    </a:stretch>
                  </pic:blipFill>
                  <pic:spPr bwMode="auto">
                    <a:xfrm>
                      <a:off x="0" y="0"/>
                      <a:ext cx="5686425" cy="6477000"/>
                    </a:xfrm>
                    <a:prstGeom prst="rect">
                      <a:avLst/>
                    </a:prstGeom>
                  </pic:spPr>
                </pic:pic>
              </a:graphicData>
            </a:graphic>
          </wp:inline>
        </w:drawing>
      </w:r>
    </w:p>
    <w:p w14:paraId="3D8DFE5F" w14:textId="77777777" w:rsidR="00E01334" w:rsidRDefault="00AD00F8">
      <w:pPr>
        <w:spacing w:after="160"/>
        <w:jc w:val="center"/>
      </w:pPr>
      <w:r>
        <w:rPr>
          <w:i/>
          <w:iCs/>
          <w:sz w:val="20"/>
          <w:szCs w:val="20"/>
        </w:rPr>
        <w:t>CU05-S02 - Generar Orden de Fabricacion - A2</w:t>
      </w:r>
    </w:p>
    <w:p w14:paraId="0B644799" w14:textId="77777777" w:rsidR="00E01334" w:rsidRDefault="00AD00F8">
      <w:pPr>
        <w:keepNext/>
        <w:pageBreakBefore/>
        <w:spacing w:before="160" w:after="120"/>
      </w:pPr>
      <w:r>
        <w:rPr>
          <w:b/>
          <w:bCs/>
          <w:sz w:val="26"/>
          <w:szCs w:val="26"/>
        </w:rPr>
        <w:lastRenderedPageBreak/>
        <w:t>m. DER</w:t>
      </w:r>
    </w:p>
    <w:p w14:paraId="211B7E31" w14:textId="77777777" w:rsidR="00E01334" w:rsidRDefault="00AD00F8">
      <w:pPr>
        <w:keepNext/>
        <w:spacing w:after="60"/>
        <w:jc w:val="center"/>
      </w:pPr>
      <w:r>
        <w:rPr>
          <w:noProof/>
        </w:rPr>
        <w:drawing>
          <wp:inline distT="0" distB="0" distL="0" distR="0" wp14:anchorId="32072231" wp14:editId="56B786C5">
            <wp:extent cx="4267200" cy="5762625"/>
            <wp:effectExtent l="0" t="0" r="0" b="0"/>
            <wp:docPr id="145" name="d671" descr="Diagrama 671" title="Diagrama 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3"/>
                    <a:srcRect/>
                    <a:stretch>
                      <a:fillRect/>
                    </a:stretch>
                  </pic:blipFill>
                  <pic:spPr bwMode="auto">
                    <a:xfrm>
                      <a:off x="0" y="0"/>
                      <a:ext cx="4267200" cy="5762625"/>
                    </a:xfrm>
                    <a:prstGeom prst="rect">
                      <a:avLst/>
                    </a:prstGeom>
                  </pic:spPr>
                </pic:pic>
              </a:graphicData>
            </a:graphic>
          </wp:inline>
        </w:drawing>
      </w:r>
    </w:p>
    <w:p w14:paraId="36C4EDD3" w14:textId="77777777" w:rsidR="00E01334" w:rsidRDefault="00AD00F8">
      <w:pPr>
        <w:spacing w:after="160"/>
        <w:jc w:val="center"/>
      </w:pPr>
      <w:r>
        <w:rPr>
          <w:i/>
          <w:iCs/>
          <w:sz w:val="20"/>
          <w:szCs w:val="20"/>
        </w:rPr>
        <w:t>DER del caso de uso CU05</w:t>
      </w:r>
    </w:p>
    <w:p w14:paraId="3BE49131" w14:textId="77777777" w:rsidR="00E01334" w:rsidRDefault="00AD00F8">
      <w:pPr>
        <w:keepNext/>
        <w:pageBreakBefore/>
        <w:spacing w:before="160" w:after="120"/>
      </w:pPr>
      <w:r>
        <w:rPr>
          <w:b/>
          <w:bCs/>
          <w:sz w:val="26"/>
          <w:szCs w:val="26"/>
        </w:rPr>
        <w:lastRenderedPageBreak/>
        <w:t>n. Prototipo de interfaz de usuario</w:t>
      </w:r>
    </w:p>
    <w:p w14:paraId="4AA2E0F6" w14:textId="77777777" w:rsidR="00E01334" w:rsidRDefault="00AD00F8">
      <w:pPr>
        <w:keepNext/>
        <w:spacing w:after="60"/>
        <w:jc w:val="center"/>
      </w:pPr>
      <w:r>
        <w:rPr>
          <w:noProof/>
        </w:rPr>
        <w:drawing>
          <wp:inline distT="0" distB="0" distL="0" distR="0" wp14:anchorId="59BA0CA8" wp14:editId="518461BF">
            <wp:extent cx="5686425" cy="3409950"/>
            <wp:effectExtent l="0" t="0" r="0" b="0"/>
            <wp:docPr id="146" name="d672" descr="Diagrama 672" title="Diagrama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4"/>
                    <a:srcRect/>
                    <a:stretch>
                      <a:fillRect/>
                    </a:stretch>
                  </pic:blipFill>
                  <pic:spPr bwMode="auto">
                    <a:xfrm>
                      <a:off x="0" y="0"/>
                      <a:ext cx="5686425" cy="3409950"/>
                    </a:xfrm>
                    <a:prstGeom prst="rect">
                      <a:avLst/>
                    </a:prstGeom>
                  </pic:spPr>
                </pic:pic>
              </a:graphicData>
            </a:graphic>
          </wp:inline>
        </w:drawing>
      </w:r>
    </w:p>
    <w:p w14:paraId="659D273D" w14:textId="77777777" w:rsidR="00E01334" w:rsidRDefault="00AD00F8">
      <w:pPr>
        <w:spacing w:after="160"/>
        <w:jc w:val="center"/>
      </w:pPr>
      <w:r>
        <w:rPr>
          <w:i/>
          <w:iCs/>
          <w:sz w:val="20"/>
          <w:szCs w:val="20"/>
        </w:rPr>
        <w:t>Prototipo de interfaz del caso de uso CU05</w:t>
      </w:r>
    </w:p>
    <w:p w14:paraId="58F74240" w14:textId="77777777" w:rsidR="00E01334" w:rsidRDefault="00AD00F8">
      <w:pPr>
        <w:pStyle w:val="Heading3"/>
        <w:keepNext/>
        <w:pageBreakBefore/>
      </w:pPr>
      <w:bookmarkStart w:id="53" w:name="_Toc244109176"/>
      <w:r>
        <w:lastRenderedPageBreak/>
        <w:t>CU06. Registrar Avance de Producción</w:t>
      </w:r>
      <w:bookmarkEnd w:id="53"/>
    </w:p>
    <w:p w14:paraId="20B56B17" w14:textId="77777777" w:rsidR="00E01334" w:rsidRDefault="00AD00F8">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E01334" w14:paraId="0D574B21"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ADA2306" w14:textId="77777777" w:rsidR="00E01334" w:rsidRDefault="00AD00F8">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D7E9CEF" w14:textId="77777777" w:rsidR="00E01334" w:rsidRDefault="00AD00F8">
            <w:pPr>
              <w:spacing w:after="40"/>
            </w:pPr>
            <w:r>
              <w:rPr>
                <w:b/>
                <w:bCs/>
                <w:sz w:val="20"/>
                <w:szCs w:val="20"/>
              </w:rPr>
              <w:t>Dato</w:t>
            </w:r>
          </w:p>
        </w:tc>
      </w:tr>
      <w:tr w:rsidR="00E01334" w14:paraId="3ECC7DB2"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E9DD58" w14:textId="77777777" w:rsidR="00E01334" w:rsidRDefault="00AD00F8">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DD6730" w14:textId="77777777" w:rsidR="00E01334" w:rsidRDefault="00AD00F8">
            <w:pPr>
              <w:spacing w:after="40"/>
            </w:pPr>
            <w:r>
              <w:rPr>
                <w:sz w:val="20"/>
                <w:szCs w:val="20"/>
              </w:rPr>
              <w:t>Registrar Avance de Producción</w:t>
            </w:r>
          </w:p>
        </w:tc>
      </w:tr>
      <w:tr w:rsidR="00E01334" w14:paraId="4027DAD8"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FEE6D0" w14:textId="77777777" w:rsidR="00E01334" w:rsidRDefault="00AD00F8">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E98889" w14:textId="77777777" w:rsidR="00E01334" w:rsidRDefault="00AD00F8">
            <w:pPr>
              <w:spacing w:after="40"/>
            </w:pPr>
            <w:r>
              <w:rPr>
                <w:sz w:val="20"/>
                <w:szCs w:val="20"/>
              </w:rPr>
              <w:t>CU06</w:t>
            </w:r>
          </w:p>
        </w:tc>
      </w:tr>
      <w:tr w:rsidR="00E01334" w14:paraId="1E9A1A49"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035999" w14:textId="77777777" w:rsidR="00E01334" w:rsidRDefault="00AD00F8">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912737" w14:textId="77777777" w:rsidR="00E01334" w:rsidRDefault="00AD00F8">
            <w:pPr>
              <w:spacing w:after="40"/>
            </w:pPr>
            <w:r>
              <w:rPr>
                <w:sz w:val="20"/>
                <w:szCs w:val="20"/>
              </w:rPr>
              <w:t>Gestión de Producción</w:t>
            </w:r>
          </w:p>
        </w:tc>
      </w:tr>
      <w:tr w:rsidR="00E01334" w14:paraId="66351C01"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EF29EE" w14:textId="77777777" w:rsidR="00E01334" w:rsidRDefault="00AD00F8">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2846E9" w14:textId="77777777" w:rsidR="00E01334" w:rsidRDefault="00AD00F8">
            <w:pPr>
              <w:spacing w:after="40"/>
            </w:pPr>
            <w:r>
              <w:rPr>
                <w:sz w:val="20"/>
                <w:szCs w:val="20"/>
              </w:rPr>
              <w:t>Edelstahl ERP</w:t>
            </w:r>
          </w:p>
        </w:tc>
      </w:tr>
      <w:tr w:rsidR="00E01334" w14:paraId="736E1B30"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803785" w14:textId="77777777" w:rsidR="00E01334" w:rsidRDefault="00AD00F8">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DEA509" w14:textId="77777777" w:rsidR="00E01334" w:rsidRDefault="00AD00F8">
            <w:pPr>
              <w:spacing w:after="40"/>
            </w:pPr>
            <w:r>
              <w:rPr>
                <w:sz w:val="20"/>
                <w:szCs w:val="20"/>
              </w:rPr>
              <w:t>Responsable de Producción</w:t>
            </w:r>
          </w:p>
        </w:tc>
      </w:tr>
      <w:tr w:rsidR="00E01334" w14:paraId="2E2767E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16073B" w14:textId="77777777" w:rsidR="00E01334" w:rsidRDefault="00AD00F8">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2059F3" w14:textId="77777777" w:rsidR="00E01334" w:rsidRDefault="00AD00F8">
            <w:pPr>
              <w:spacing w:after="40"/>
            </w:pPr>
            <w:r>
              <w:rPr>
                <w:sz w:val="20"/>
                <w:szCs w:val="20"/>
              </w:rPr>
              <w:t>1.0</w:t>
            </w:r>
          </w:p>
        </w:tc>
      </w:tr>
    </w:tbl>
    <w:p w14:paraId="38C95A8A" w14:textId="77777777" w:rsidR="00E01334" w:rsidRDefault="00AD00F8">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E01334" w14:paraId="61507CFA"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FA34045" w14:textId="77777777" w:rsidR="00E01334" w:rsidRDefault="00AD00F8">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4E54C44" w14:textId="77777777" w:rsidR="00E01334" w:rsidRDefault="00AD00F8">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BABA531" w14:textId="77777777" w:rsidR="00E01334" w:rsidRDefault="00AD00F8">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2ED3680" w14:textId="77777777" w:rsidR="00E01334" w:rsidRDefault="00AD00F8">
            <w:pPr>
              <w:spacing w:after="40"/>
            </w:pPr>
            <w:r>
              <w:rPr>
                <w:b/>
                <w:bCs/>
                <w:sz w:val="19"/>
                <w:szCs w:val="19"/>
              </w:rPr>
              <w:t>Descripción</w:t>
            </w:r>
          </w:p>
        </w:tc>
      </w:tr>
      <w:tr w:rsidR="00E01334" w14:paraId="2D53C171"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D770AA" w14:textId="77777777" w:rsidR="00E01334" w:rsidRDefault="00AD00F8">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0A258A" w14:textId="77777777" w:rsidR="00E01334" w:rsidRDefault="00AD00F8">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4EFBAB" w14:textId="77777777" w:rsidR="00E01334" w:rsidRDefault="00AD00F8">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19B57A" w14:textId="77777777" w:rsidR="00E01334" w:rsidRDefault="00AD00F8">
            <w:pPr>
              <w:spacing w:after="40"/>
            </w:pPr>
            <w:r>
              <w:rPr>
                <w:sz w:val="19"/>
                <w:szCs w:val="19"/>
              </w:rPr>
              <w:t>Versión inicial de la especificación del caso de uso CU06.</w:t>
            </w:r>
          </w:p>
        </w:tc>
      </w:tr>
    </w:tbl>
    <w:p w14:paraId="0130E7C4" w14:textId="77777777" w:rsidR="00E01334" w:rsidRDefault="00AD00F8">
      <w:pPr>
        <w:keepNext/>
        <w:pageBreakBefore/>
        <w:spacing w:before="160" w:after="120"/>
      </w:pPr>
      <w:r>
        <w:rPr>
          <w:b/>
          <w:bCs/>
          <w:sz w:val="26"/>
          <w:szCs w:val="26"/>
        </w:rPr>
        <w:lastRenderedPageBreak/>
        <w:t>c. Objetivo</w:t>
      </w:r>
    </w:p>
    <w:p w14:paraId="4C380A44" w14:textId="77777777" w:rsidR="00E01334" w:rsidRDefault="00AD00F8">
      <w:pPr>
        <w:spacing w:after="120" w:line="300" w:lineRule="auto"/>
        <w:jc w:val="both"/>
      </w:pPr>
      <w:r>
        <w:t>El responsable de producción registra cuánto se avanzó en cada etapa de una orden de fabricación y los materiales que se consumieron. Al llegar al 100% la etapa se da por terminada.</w:t>
      </w:r>
    </w:p>
    <w:p w14:paraId="1CEEB829" w14:textId="77777777" w:rsidR="00E01334" w:rsidRDefault="00AD00F8">
      <w:pPr>
        <w:keepNext/>
        <w:spacing w:before="160" w:after="120"/>
      </w:pPr>
      <w:r>
        <w:rPr>
          <w:b/>
          <w:bCs/>
          <w:sz w:val="26"/>
          <w:szCs w:val="26"/>
        </w:rPr>
        <w:t>d. Precondiciones</w:t>
      </w:r>
    </w:p>
    <w:p w14:paraId="0D1BB997" w14:textId="77777777" w:rsidR="00E01334" w:rsidRDefault="00AD00F8">
      <w:pPr>
        <w:pStyle w:val="ListParagraph"/>
        <w:numPr>
          <w:ilvl w:val="0"/>
          <w:numId w:val="2"/>
        </w:numPr>
        <w:spacing w:after="60" w:line="280" w:lineRule="auto"/>
      </w:pPr>
      <w:r>
        <w:t>El usuario inició sesión en el sistema con el rol de Responsable de Producción.</w:t>
      </w:r>
    </w:p>
    <w:p w14:paraId="7BAB8E46" w14:textId="77777777" w:rsidR="00E01334" w:rsidRDefault="00AD00F8">
      <w:pPr>
        <w:pStyle w:val="ListParagraph"/>
        <w:numPr>
          <w:ilvl w:val="0"/>
          <w:numId w:val="2"/>
        </w:numPr>
        <w:spacing w:after="60" w:line="280" w:lineRule="auto"/>
      </w:pPr>
      <w:r>
        <w:t>Existen en la base de datos los datos que usa el caso de uso (OrdenesFabricacion, AvancesProduccion, ConsumosMaterial, MovimientosStock).</w:t>
      </w:r>
    </w:p>
    <w:p w14:paraId="7F7E0B03" w14:textId="77777777" w:rsidR="00E01334" w:rsidRDefault="00AD00F8">
      <w:pPr>
        <w:keepNext/>
        <w:spacing w:before="160" w:after="120"/>
      </w:pPr>
      <w:r>
        <w:rPr>
          <w:b/>
          <w:bCs/>
          <w:sz w:val="26"/>
          <w:szCs w:val="26"/>
        </w:rPr>
        <w:t>e. Poscondiciones</w:t>
      </w:r>
    </w:p>
    <w:p w14:paraId="21796E66" w14:textId="77777777" w:rsidR="00E01334" w:rsidRDefault="00AD00F8">
      <w:pPr>
        <w:pStyle w:val="ListParagraph"/>
        <w:numPr>
          <w:ilvl w:val="0"/>
          <w:numId w:val="2"/>
        </w:numPr>
        <w:spacing w:after="60" w:line="280" w:lineRule="auto"/>
      </w:pPr>
      <w:r>
        <w:t>La operación queda registrada en las tablas que correspondan (OrdenFabricacion, AvanceProduccion).</w:t>
      </w:r>
    </w:p>
    <w:p w14:paraId="4A8CFFB8" w14:textId="77777777" w:rsidR="00E01334" w:rsidRDefault="00AD00F8">
      <w:pPr>
        <w:pStyle w:val="ListParagraph"/>
        <w:numPr>
          <w:ilvl w:val="0"/>
          <w:numId w:val="2"/>
        </w:numPr>
        <w:spacing w:after="60" w:line="280" w:lineRule="auto"/>
      </w:pPr>
      <w:r>
        <w:t>Si hubo un error o una regla del negocio no se cumplió, no se guarda ningún cambio y el usuario recibe un mensaje claro.</w:t>
      </w:r>
    </w:p>
    <w:p w14:paraId="1E3B0652" w14:textId="77777777" w:rsidR="00E01334" w:rsidRDefault="00AD00F8">
      <w:pPr>
        <w:keepNext/>
        <w:spacing w:before="160" w:after="120"/>
      </w:pPr>
      <w:r>
        <w:rPr>
          <w:b/>
          <w:bCs/>
          <w:sz w:val="26"/>
          <w:szCs w:val="26"/>
        </w:rPr>
        <w:t>f. Eventos disparadores</w:t>
      </w:r>
    </w:p>
    <w:p w14:paraId="596E2E69" w14:textId="77777777" w:rsidR="00E01334" w:rsidRDefault="00AD00F8">
      <w:pPr>
        <w:pStyle w:val="ListParagraph"/>
        <w:numPr>
          <w:ilvl w:val="0"/>
          <w:numId w:val="2"/>
        </w:numPr>
        <w:spacing w:after="60" w:line="280" w:lineRule="auto"/>
      </w:pPr>
      <w:r>
        <w:t>El Responsable de Producción abre la pantalla «Producción - Órdenes de fabricación» y usa el botón «Reservar materiales».</w:t>
      </w:r>
    </w:p>
    <w:p w14:paraId="72F75BF1" w14:textId="77777777" w:rsidR="00E01334" w:rsidRDefault="00AD00F8">
      <w:pPr>
        <w:keepNext/>
        <w:spacing w:before="160" w:after="120"/>
      </w:pPr>
      <w:r>
        <w:rPr>
          <w:b/>
          <w:bCs/>
          <w:sz w:val="26"/>
          <w:szCs w:val="26"/>
        </w:rPr>
        <w:t>g. Puntos de extensión y condiciones</w:t>
      </w:r>
    </w:p>
    <w:p w14:paraId="168F18AD" w14:textId="77777777" w:rsidR="00E01334" w:rsidRDefault="00AD00F8">
      <w:pPr>
        <w:spacing w:after="120" w:line="300" w:lineRule="auto"/>
      </w:pPr>
      <w:r>
        <w:t>Casos de uso incluidos (siempre se ejecutan): Registrar consumo de material.</w:t>
      </w:r>
    </w:p>
    <w:p w14:paraId="0AB25C86" w14:textId="77777777" w:rsidR="00E01334" w:rsidRDefault="00AD00F8">
      <w:pPr>
        <w:spacing w:after="120" w:line="300" w:lineRule="auto"/>
      </w:pPr>
      <w:r>
        <w:t>Casos de uso que lo extienden (solo bajo cierta condición): Finalizar etapa al 100%.</w:t>
      </w:r>
    </w:p>
    <w:p w14:paraId="77943294" w14:textId="77777777" w:rsidR="00E01334" w:rsidRDefault="00AD00F8">
      <w:pPr>
        <w:keepNext/>
        <w:pageBreakBefore/>
        <w:spacing w:before="160" w:after="120"/>
      </w:pPr>
      <w:r>
        <w:rPr>
          <w:b/>
          <w:bCs/>
          <w:sz w:val="26"/>
          <w:szCs w:val="26"/>
        </w:rPr>
        <w:lastRenderedPageBreak/>
        <w:t>h. Gráfico del caso de uso</w:t>
      </w:r>
    </w:p>
    <w:p w14:paraId="0B6556EC" w14:textId="77777777" w:rsidR="00E01334" w:rsidRDefault="00AD00F8">
      <w:pPr>
        <w:keepNext/>
        <w:spacing w:after="60"/>
        <w:jc w:val="center"/>
      </w:pPr>
      <w:r>
        <w:rPr>
          <w:noProof/>
        </w:rPr>
        <w:drawing>
          <wp:inline distT="0" distB="0" distL="0" distR="0" wp14:anchorId="5EA6B89F" wp14:editId="3D059C9B">
            <wp:extent cx="5686425" cy="2219325"/>
            <wp:effectExtent l="0" t="0" r="0" b="0"/>
            <wp:docPr id="147" name="d675" descr="Diagrama 675" title="Diagrama 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5"/>
                    <a:srcRect/>
                    <a:stretch>
                      <a:fillRect/>
                    </a:stretch>
                  </pic:blipFill>
                  <pic:spPr bwMode="auto">
                    <a:xfrm>
                      <a:off x="0" y="0"/>
                      <a:ext cx="5686425" cy="2219325"/>
                    </a:xfrm>
                    <a:prstGeom prst="rect">
                      <a:avLst/>
                    </a:prstGeom>
                  </pic:spPr>
                </pic:pic>
              </a:graphicData>
            </a:graphic>
          </wp:inline>
        </w:drawing>
      </w:r>
    </w:p>
    <w:p w14:paraId="49C458A7" w14:textId="77777777" w:rsidR="00E01334" w:rsidRDefault="00AD00F8">
      <w:pPr>
        <w:spacing w:after="160"/>
        <w:jc w:val="center"/>
      </w:pPr>
      <w:r>
        <w:rPr>
          <w:i/>
          <w:iCs/>
          <w:sz w:val="20"/>
          <w:szCs w:val="20"/>
        </w:rPr>
        <w:t>Gráfico del caso de uso CU06</w:t>
      </w:r>
    </w:p>
    <w:p w14:paraId="0C89CBFF" w14:textId="77777777" w:rsidR="00E01334" w:rsidRDefault="00AD00F8">
      <w:pPr>
        <w:keepNext/>
        <w:pageBreakBefore/>
        <w:spacing w:before="160" w:after="120"/>
      </w:pPr>
      <w:r>
        <w:rPr>
          <w:b/>
          <w:bCs/>
          <w:sz w:val="26"/>
          <w:szCs w:val="26"/>
        </w:rPr>
        <w:lastRenderedPageBreak/>
        <w:t>i. Descripción analítica del caso de uso</w:t>
      </w:r>
    </w:p>
    <w:p w14:paraId="1D63BA80" w14:textId="77777777" w:rsidR="00E01334" w:rsidRDefault="00AD00F8">
      <w:pPr>
        <w:keepNext/>
        <w:spacing w:after="120" w:line="300" w:lineRule="auto"/>
      </w:pPr>
      <w:r>
        <w:rPr>
          <w:b/>
          <w:bCs/>
        </w:rPr>
        <w:t>Flujo normal:</w:t>
      </w:r>
    </w:p>
    <w:p w14:paraId="15F67135" w14:textId="77777777" w:rsidR="00E01334" w:rsidRDefault="00AD00F8">
      <w:pPr>
        <w:pStyle w:val="ListParagraph"/>
        <w:numPr>
          <w:ilvl w:val="0"/>
          <w:numId w:val="3"/>
        </w:numPr>
        <w:spacing w:after="60" w:line="280" w:lineRule="auto"/>
      </w:pPr>
      <w:r>
        <w:t>Produccion → UI: seleccionarRegistrarAvance()</w:t>
      </w:r>
    </w:p>
    <w:p w14:paraId="2A61B447" w14:textId="77777777" w:rsidR="00E01334" w:rsidRDefault="00AD00F8">
      <w:pPr>
        <w:pStyle w:val="ListParagraph"/>
        <w:numPr>
          <w:ilvl w:val="0"/>
          <w:numId w:val="3"/>
        </w:numPr>
        <w:spacing w:after="60" w:line="280" w:lineRule="auto"/>
      </w:pPr>
      <w:r>
        <w:t>UI → BLL: listarOrdenesActivas()</w:t>
      </w:r>
    </w:p>
    <w:p w14:paraId="014DE036" w14:textId="77777777" w:rsidR="00E01334" w:rsidRDefault="00AD00F8">
      <w:pPr>
        <w:pStyle w:val="ListParagraph"/>
        <w:numPr>
          <w:ilvl w:val="0"/>
          <w:numId w:val="3"/>
        </w:numPr>
        <w:spacing w:after="60" w:line="280" w:lineRule="auto"/>
      </w:pPr>
      <w:r>
        <w:t>BLL → PROD_DAL: obtenerOrdenesActivas()</w:t>
      </w:r>
    </w:p>
    <w:p w14:paraId="239F37FC" w14:textId="77777777" w:rsidR="00E01334" w:rsidRDefault="00AD00F8">
      <w:pPr>
        <w:pStyle w:val="ListParagraph"/>
        <w:numPr>
          <w:ilvl w:val="0"/>
          <w:numId w:val="3"/>
        </w:numPr>
        <w:spacing w:after="60" w:line="280" w:lineRule="auto"/>
      </w:pPr>
      <w:r>
        <w:t>PROD_DAL → DB: SELECT OrdenFabricacion WHERE estado IN (PENDIENTE, EN_PROCESO)</w:t>
      </w:r>
    </w:p>
    <w:p w14:paraId="2E337326" w14:textId="77777777" w:rsidR="00E01334" w:rsidRDefault="00AD00F8">
      <w:pPr>
        <w:pStyle w:val="ListParagraph"/>
        <w:numPr>
          <w:ilvl w:val="0"/>
          <w:numId w:val="3"/>
        </w:numPr>
        <w:spacing w:after="60" w:line="280" w:lineRule="auto"/>
      </w:pPr>
      <w:r>
        <w:t>Produccion → UI: seleccionarOrden(idOrden)</w:t>
      </w:r>
    </w:p>
    <w:p w14:paraId="06D54B6B" w14:textId="77777777" w:rsidR="00E01334" w:rsidRDefault="00AD00F8">
      <w:pPr>
        <w:pStyle w:val="ListParagraph"/>
        <w:numPr>
          <w:ilvl w:val="0"/>
          <w:numId w:val="3"/>
        </w:numPr>
        <w:spacing w:after="60" w:line="280" w:lineRule="auto"/>
      </w:pPr>
      <w:r>
        <w:t>UI → BLL: obtenerDetalleOrden(idOrden)</w:t>
      </w:r>
    </w:p>
    <w:p w14:paraId="3FBAF218" w14:textId="77777777" w:rsidR="00E01334" w:rsidRDefault="00AD00F8">
      <w:pPr>
        <w:pStyle w:val="ListParagraph"/>
        <w:numPr>
          <w:ilvl w:val="0"/>
          <w:numId w:val="3"/>
        </w:numPr>
        <w:spacing w:after="60" w:line="280" w:lineRule="auto"/>
      </w:pPr>
      <w:r>
        <w:t>BLL → PROD_DAL: obtenerOrdenCompleta(idOrden)</w:t>
      </w:r>
    </w:p>
    <w:p w14:paraId="01E656FB" w14:textId="77777777" w:rsidR="00E01334" w:rsidRDefault="00AD00F8">
      <w:pPr>
        <w:pStyle w:val="ListParagraph"/>
        <w:numPr>
          <w:ilvl w:val="0"/>
          <w:numId w:val="3"/>
        </w:numPr>
        <w:spacing w:after="60" w:line="280" w:lineRule="auto"/>
      </w:pPr>
      <w:r>
        <w:t>PROD_DAL → DB: SELECT OrdenFabricacion y ConsumoMaterial</w:t>
      </w:r>
    </w:p>
    <w:p w14:paraId="7CA3854A" w14:textId="77777777" w:rsidR="00E01334" w:rsidRDefault="00AD00F8">
      <w:pPr>
        <w:pStyle w:val="ListParagraph"/>
        <w:numPr>
          <w:ilvl w:val="0"/>
          <w:numId w:val="3"/>
        </w:numPr>
        <w:spacing w:after="60" w:line="280" w:lineRule="auto"/>
      </w:pPr>
      <w:r>
        <w:t>Produccion → UI: ingresarAvance( nuevoEstado, consumos, merma, observaciones)</w:t>
      </w:r>
    </w:p>
    <w:p w14:paraId="283D6B3C" w14:textId="77777777" w:rsidR="00E01334" w:rsidRDefault="00AD00F8">
      <w:pPr>
        <w:pStyle w:val="ListParagraph"/>
        <w:numPr>
          <w:ilvl w:val="0"/>
          <w:numId w:val="3"/>
        </w:numPr>
        <w:spacing w:after="60" w:line="280" w:lineRule="auto"/>
      </w:pPr>
      <w:r>
        <w:t>UI → BLL: registrarAvance(datosAvance)</w:t>
      </w:r>
    </w:p>
    <w:p w14:paraId="5747B73C" w14:textId="77777777" w:rsidR="00E01334" w:rsidRDefault="00AD00F8">
      <w:pPr>
        <w:pStyle w:val="ListParagraph"/>
        <w:numPr>
          <w:ilvl w:val="0"/>
          <w:numId w:val="3"/>
        </w:numPr>
        <w:spacing w:after="60" w:line="280" w:lineRule="auto"/>
      </w:pPr>
      <w:r>
        <w:t>BLL → SERVICE: validarAvance(orden, datosAvance)</w:t>
      </w:r>
    </w:p>
    <w:p w14:paraId="754D5BD9" w14:textId="77777777" w:rsidR="00E01334" w:rsidRDefault="00AD00F8">
      <w:pPr>
        <w:pStyle w:val="ListParagraph"/>
        <w:numPr>
          <w:ilvl w:val="0"/>
          <w:numId w:val="3"/>
        </w:numPr>
        <w:spacing w:after="60" w:line="280" w:lineRule="auto"/>
      </w:pPr>
      <w:r>
        <w:t>SERVICE → OF: cambiarEstado(nuevoEstado)</w:t>
      </w:r>
    </w:p>
    <w:p w14:paraId="33C998FB" w14:textId="77777777" w:rsidR="00E01334" w:rsidRDefault="00AD00F8">
      <w:pPr>
        <w:pStyle w:val="ListParagraph"/>
        <w:numPr>
          <w:ilvl w:val="0"/>
          <w:numId w:val="3"/>
        </w:numPr>
        <w:spacing w:after="60" w:line="280" w:lineRule="auto"/>
      </w:pPr>
      <w:r>
        <w:t>OF → OF: validarTransicionEstado()</w:t>
      </w:r>
    </w:p>
    <w:p w14:paraId="57FEA67B" w14:textId="77777777" w:rsidR="00E01334" w:rsidRDefault="00AD00F8">
      <w:pPr>
        <w:pStyle w:val="ListParagraph"/>
        <w:numPr>
          <w:ilvl w:val="0"/>
          <w:numId w:val="3"/>
        </w:numPr>
        <w:spacing w:after="60" w:line="280" w:lineRule="auto"/>
      </w:pPr>
      <w:r>
        <w:t>OF → OF: validarAvanceCompleto()</w:t>
      </w:r>
    </w:p>
    <w:p w14:paraId="5F459998" w14:textId="77777777" w:rsidR="00E01334" w:rsidRDefault="00AD00F8">
      <w:pPr>
        <w:pStyle w:val="ListParagraph"/>
        <w:numPr>
          <w:ilvl w:val="0"/>
          <w:numId w:val="3"/>
        </w:numPr>
        <w:spacing w:after="60" w:line="280" w:lineRule="auto"/>
      </w:pPr>
      <w:r>
        <w:t>OF → OF: registrarFechaActualizacion()</w:t>
      </w:r>
    </w:p>
    <w:p w14:paraId="0C223F0D" w14:textId="77777777" w:rsidR="00E01334" w:rsidRDefault="00AD00F8">
      <w:pPr>
        <w:pStyle w:val="ListParagraph"/>
        <w:numPr>
          <w:ilvl w:val="0"/>
          <w:numId w:val="3"/>
        </w:numPr>
        <w:spacing w:after="60" w:line="280" w:lineRule="auto"/>
      </w:pPr>
      <w:r>
        <w:t>SERVICE → CONSUMO: registrarConsumo( cantidad, merma)</w:t>
      </w:r>
    </w:p>
    <w:p w14:paraId="18D99F9B" w14:textId="77777777" w:rsidR="00E01334" w:rsidRDefault="00AD00F8">
      <w:pPr>
        <w:pStyle w:val="ListParagraph"/>
        <w:numPr>
          <w:ilvl w:val="0"/>
          <w:numId w:val="3"/>
        </w:numPr>
        <w:spacing w:after="60" w:line="280" w:lineRule="auto"/>
      </w:pPr>
      <w:r>
        <w:t>CONSUMO → CONSUMO: validarCantidades()</w:t>
      </w:r>
    </w:p>
    <w:p w14:paraId="6FCCB487" w14:textId="77777777" w:rsidR="00E01334" w:rsidRDefault="00AD00F8">
      <w:pPr>
        <w:pStyle w:val="ListParagraph"/>
        <w:numPr>
          <w:ilvl w:val="0"/>
          <w:numId w:val="3"/>
        </w:numPr>
        <w:spacing w:after="60" w:line="280" w:lineRule="auto"/>
      </w:pPr>
      <w:r>
        <w:t>CONSUMO → CONSUMO: calcularConsumoTotal()</w:t>
      </w:r>
    </w:p>
    <w:p w14:paraId="1B369A3A" w14:textId="77777777" w:rsidR="00E01334" w:rsidRDefault="00AD00F8">
      <w:pPr>
        <w:pStyle w:val="ListParagraph"/>
        <w:numPr>
          <w:ilvl w:val="0"/>
          <w:numId w:val="3"/>
        </w:numPr>
        <w:spacing w:after="60" w:line="280" w:lineRule="auto"/>
      </w:pPr>
      <w:r>
        <w:t>SERVICE → STOCK_DAL: verificarReservaMaterial( idProducto, cantidad)</w:t>
      </w:r>
    </w:p>
    <w:p w14:paraId="18C76E3A" w14:textId="77777777" w:rsidR="00E01334" w:rsidRDefault="00AD00F8">
      <w:pPr>
        <w:pStyle w:val="ListParagraph"/>
        <w:numPr>
          <w:ilvl w:val="0"/>
          <w:numId w:val="3"/>
        </w:numPr>
        <w:spacing w:after="60" w:line="280" w:lineRule="auto"/>
      </w:pPr>
      <w:r>
        <w:t>STOCK_DAL → DB: SELECT ReservaStock y StockProducto</w:t>
      </w:r>
    </w:p>
    <w:p w14:paraId="35DC61AA" w14:textId="77777777" w:rsidR="00E01334" w:rsidRDefault="00AD00F8">
      <w:pPr>
        <w:keepNext/>
        <w:spacing w:before="120" w:after="120" w:line="300" w:lineRule="auto"/>
      </w:pPr>
      <w:r>
        <w:rPr>
          <w:b/>
          <w:bCs/>
        </w:rPr>
        <w:t>Flujos alternativos (según la condición que se cumpla):</w:t>
      </w:r>
    </w:p>
    <w:p w14:paraId="629B923E" w14:textId="77777777" w:rsidR="00E01334" w:rsidRDefault="00AD00F8">
      <w:pPr>
        <w:pStyle w:val="ListParagraph"/>
        <w:numPr>
          <w:ilvl w:val="0"/>
          <w:numId w:val="2"/>
        </w:numPr>
        <w:spacing w:after="60" w:line="280" w:lineRule="auto"/>
      </w:pPr>
      <w:r>
        <w:t>Estado y consumos validos / Transicion de estado invalida / Avance menor al 100% al enviar a calidad / Consumo o merma invalidos</w:t>
      </w:r>
    </w:p>
    <w:p w14:paraId="05464C6A" w14:textId="77777777" w:rsidR="00E01334" w:rsidRDefault="00AD00F8">
      <w:pPr>
        <w:pStyle w:val="ListParagraph"/>
        <w:numPr>
          <w:ilvl w:val="0"/>
          <w:numId w:val="2"/>
        </w:numPr>
        <w:spacing w:after="60" w:line="280" w:lineRule="auto"/>
      </w:pPr>
      <w:r>
        <w:t>Avance registrado correctamente / Error en actualización</w:t>
      </w:r>
    </w:p>
    <w:p w14:paraId="74EE2398" w14:textId="77777777" w:rsidR="00E01334" w:rsidRDefault="00AD00F8">
      <w:pPr>
        <w:keepNext/>
        <w:pageBreakBefore/>
        <w:spacing w:before="160" w:after="120"/>
      </w:pPr>
      <w:r>
        <w:rPr>
          <w:b/>
          <w:bCs/>
          <w:sz w:val="26"/>
          <w:szCs w:val="26"/>
        </w:rPr>
        <w:lastRenderedPageBreak/>
        <w:t>k. Diagrama de clases</w:t>
      </w:r>
    </w:p>
    <w:p w14:paraId="6ED87B0C" w14:textId="77777777" w:rsidR="00E01334" w:rsidRDefault="00AD00F8">
      <w:pPr>
        <w:keepNext/>
        <w:spacing w:after="60"/>
        <w:jc w:val="center"/>
      </w:pPr>
      <w:r>
        <w:rPr>
          <w:noProof/>
        </w:rPr>
        <w:drawing>
          <wp:inline distT="0" distB="0" distL="0" distR="0" wp14:anchorId="1B55AEEB" wp14:editId="41242139">
            <wp:extent cx="5686425" cy="3457575"/>
            <wp:effectExtent l="0" t="0" r="0" b="0"/>
            <wp:docPr id="148" name="d676" descr="Diagrama 676" title="Diagrama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6"/>
                    <a:srcRect/>
                    <a:stretch>
                      <a:fillRect/>
                    </a:stretch>
                  </pic:blipFill>
                  <pic:spPr bwMode="auto">
                    <a:xfrm>
                      <a:off x="0" y="0"/>
                      <a:ext cx="5686425" cy="3457575"/>
                    </a:xfrm>
                    <a:prstGeom prst="rect">
                      <a:avLst/>
                    </a:prstGeom>
                  </pic:spPr>
                </pic:pic>
              </a:graphicData>
            </a:graphic>
          </wp:inline>
        </w:drawing>
      </w:r>
    </w:p>
    <w:p w14:paraId="01F56CE1" w14:textId="77777777" w:rsidR="00E01334" w:rsidRDefault="00AD00F8">
      <w:pPr>
        <w:spacing w:after="160"/>
        <w:jc w:val="center"/>
      </w:pPr>
      <w:r>
        <w:rPr>
          <w:i/>
          <w:iCs/>
          <w:sz w:val="20"/>
          <w:szCs w:val="20"/>
        </w:rPr>
        <w:t>Diagrama de clases del caso de uso CU06</w:t>
      </w:r>
    </w:p>
    <w:p w14:paraId="3F5EAE68"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2C0F0370"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E55AE3E"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80A3E91" w14:textId="77777777" w:rsidR="00E01334" w:rsidRDefault="00AD00F8">
            <w:pPr>
              <w:spacing w:after="40"/>
            </w:pPr>
            <w:r>
              <w:rPr>
                <w:b/>
                <w:bCs/>
                <w:sz w:val="18"/>
                <w:szCs w:val="18"/>
              </w:rPr>
              <w:t>Descripción</w:t>
            </w:r>
          </w:p>
        </w:tc>
      </w:tr>
      <w:tr w:rsidR="00E01334" w14:paraId="122B61B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03B375" w14:textId="77777777" w:rsidR="00E01334" w:rsidRDefault="00AD00F8">
            <w:pPr>
              <w:spacing w:after="40"/>
            </w:pPr>
            <w:r>
              <w:rPr>
                <w:sz w:val="18"/>
                <w:szCs w:val="18"/>
              </w:rPr>
              <w:t>ModuloProduccion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086C31" w14:textId="77777777" w:rsidR="00E01334" w:rsidRDefault="00AD00F8">
            <w:pPr>
              <w:spacing w:after="40"/>
            </w:pPr>
            <w:r>
              <w:rPr>
                <w:sz w:val="18"/>
                <w:szCs w:val="18"/>
              </w:rPr>
              <w:t>Es la pantalla del módulo de producción: órdenes de fabricación, avances y control de calidad.</w:t>
            </w:r>
          </w:p>
        </w:tc>
      </w:tr>
      <w:tr w:rsidR="00E01334" w14:paraId="2074AF9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50F2D1" w14:textId="77777777" w:rsidR="00E01334" w:rsidRDefault="00AD00F8">
            <w:pPr>
              <w:spacing w:after="40"/>
            </w:pPr>
            <w:r>
              <w:rPr>
                <w:sz w:val="18"/>
                <w:szCs w:val="18"/>
              </w:rPr>
              <w:t>ProduccionService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7FF207" w14:textId="77777777" w:rsidR="00E01334" w:rsidRDefault="00AD00F8">
            <w:pPr>
              <w:spacing w:after="40"/>
            </w:pPr>
            <w:r>
              <w:rPr>
                <w:sz w:val="18"/>
                <w:szCs w:val="18"/>
              </w:rPr>
              <w:t>Es la clase de negocio de producción: lista los pedidos pendientes, genera las órdenes de fabricación y de reproceso, reserva los materiales y registra los avances. Operaciones principales: IniciarProduccion, RegistrarAvance, RegistrarConsumo, ObtenerAvances, ObtenerResumenOrden.</w:t>
            </w:r>
          </w:p>
        </w:tc>
      </w:tr>
      <w:tr w:rsidR="00E01334" w14:paraId="6F76A4B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8009EB" w14:textId="77777777" w:rsidR="00E01334" w:rsidRDefault="00AD00F8">
            <w:pPr>
              <w:spacing w:after="40"/>
            </w:pPr>
            <w:r>
              <w:rPr>
                <w:sz w:val="18"/>
                <w:szCs w:val="18"/>
              </w:rPr>
              <w:t>OrdenFabricacion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0957B5" w14:textId="77777777" w:rsidR="00E01334" w:rsidRDefault="00AD00F8">
            <w:pPr>
              <w:spacing w:after="40"/>
            </w:pPr>
            <w:r>
              <w:rPr>
                <w:sz w:val="18"/>
                <w:szCs w:val="18"/>
              </w:rPr>
              <w:t>Es la orden que le pide al taller fabricar un producto a medida. Guarda número, fechas de creación, inicio y fin, estado de producción, prioridad y cantidad a fabricar. Avanza por etapas hasta el control de calidad. Datos que maneja: Numero, PedidoId, DetallePedidoId, ProductoId, Origen, FechaCreacion, FechaInicio, FechaFinEstimada y otros.</w:t>
            </w:r>
          </w:p>
        </w:tc>
      </w:tr>
      <w:tr w:rsidR="00E01334" w14:paraId="05F71E0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996116" w14:textId="77777777" w:rsidR="00E01334" w:rsidRDefault="00AD00F8">
            <w:pPr>
              <w:spacing w:after="40"/>
            </w:pPr>
            <w:r>
              <w:rPr>
                <w:sz w:val="18"/>
                <w:szCs w:val="18"/>
              </w:rPr>
              <w:t>AvanceProduccion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2E5EC9" w14:textId="77777777" w:rsidR="00E01334" w:rsidRDefault="00AD00F8">
            <w:pPr>
              <w:spacing w:after="40"/>
            </w:pPr>
            <w:r>
              <w:rPr>
                <w:sz w:val="18"/>
                <w:szCs w:val="18"/>
              </w:rPr>
              <w:t>Es cada vez que el taller informa cuánto se avanzó en una orden de fabricación: fecha, etapa, porcentaje de avance, usuario y observaciones. Datos que maneja: OrdenFabricacionId, Fecha, Usuario, Etapa, PorcentajeAvance, Observaciones.</w:t>
            </w:r>
          </w:p>
        </w:tc>
      </w:tr>
    </w:tbl>
    <w:p w14:paraId="74481103" w14:textId="77777777" w:rsidR="00E01334" w:rsidRDefault="00E01334">
      <w:pPr>
        <w:spacing w:after="60" w:line="300" w:lineRule="auto"/>
        <w:jc w:val="both"/>
      </w:pPr>
    </w:p>
    <w:p w14:paraId="0BC1A6D0" w14:textId="77777777" w:rsidR="00E01334" w:rsidRDefault="00AD00F8">
      <w:pPr>
        <w:keepNext/>
        <w:pageBreakBefore/>
        <w:spacing w:before="160" w:after="120"/>
      </w:pPr>
      <w:r>
        <w:rPr>
          <w:b/>
          <w:bCs/>
          <w:sz w:val="26"/>
          <w:szCs w:val="26"/>
        </w:rPr>
        <w:lastRenderedPageBreak/>
        <w:t>l. Diagrama de secuencia</w:t>
      </w:r>
    </w:p>
    <w:p w14:paraId="1F2943D2" w14:textId="77777777" w:rsidR="00E01334" w:rsidRDefault="00AD00F8">
      <w:pPr>
        <w:keepNext/>
        <w:spacing w:after="60"/>
        <w:jc w:val="center"/>
      </w:pPr>
      <w:r>
        <w:rPr>
          <w:noProof/>
        </w:rPr>
        <w:drawing>
          <wp:inline distT="0" distB="0" distL="0" distR="0" wp14:anchorId="221B55DC" wp14:editId="0DB99DB6">
            <wp:extent cx="5686425" cy="5962650"/>
            <wp:effectExtent l="0" t="0" r="0" b="0"/>
            <wp:docPr id="149" name="d1530" descr="Diagrama 1530" title="Diagrama 1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7"/>
                    <a:srcRect/>
                    <a:stretch>
                      <a:fillRect/>
                    </a:stretch>
                  </pic:blipFill>
                  <pic:spPr bwMode="auto">
                    <a:xfrm>
                      <a:off x="0" y="0"/>
                      <a:ext cx="5686425" cy="5962650"/>
                    </a:xfrm>
                    <a:prstGeom prst="rect">
                      <a:avLst/>
                    </a:prstGeom>
                  </pic:spPr>
                </pic:pic>
              </a:graphicData>
            </a:graphic>
          </wp:inline>
        </w:drawing>
      </w:r>
    </w:p>
    <w:p w14:paraId="0D1B82FE" w14:textId="77777777" w:rsidR="00E01334" w:rsidRDefault="00AD00F8">
      <w:pPr>
        <w:spacing w:after="160"/>
        <w:jc w:val="center"/>
      </w:pPr>
      <w:r>
        <w:rPr>
          <w:i/>
          <w:iCs/>
          <w:sz w:val="20"/>
          <w:szCs w:val="20"/>
        </w:rPr>
        <w:t>CU06-S01 - Registrar Avance de Produccion - A1</w:t>
      </w:r>
    </w:p>
    <w:p w14:paraId="737D0A7C" w14:textId="77777777" w:rsidR="00E01334" w:rsidRDefault="00E01334">
      <w:pPr>
        <w:pageBreakBefore/>
      </w:pPr>
    </w:p>
    <w:p w14:paraId="1F082A70" w14:textId="77777777" w:rsidR="00E01334" w:rsidRDefault="00AD00F8">
      <w:pPr>
        <w:keepNext/>
        <w:spacing w:after="60"/>
        <w:jc w:val="center"/>
      </w:pPr>
      <w:r>
        <w:rPr>
          <w:noProof/>
        </w:rPr>
        <w:drawing>
          <wp:inline distT="0" distB="0" distL="0" distR="0" wp14:anchorId="24E3F8DB" wp14:editId="58CEA3B4">
            <wp:extent cx="5686425" cy="6581775"/>
            <wp:effectExtent l="0" t="0" r="0" b="0"/>
            <wp:docPr id="150" name="d1531" descr="Diagrama 1531" title="Diagrama 1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8"/>
                    <a:srcRect/>
                    <a:stretch>
                      <a:fillRect/>
                    </a:stretch>
                  </pic:blipFill>
                  <pic:spPr bwMode="auto">
                    <a:xfrm>
                      <a:off x="0" y="0"/>
                      <a:ext cx="5686425" cy="6581775"/>
                    </a:xfrm>
                    <a:prstGeom prst="rect">
                      <a:avLst/>
                    </a:prstGeom>
                  </pic:spPr>
                </pic:pic>
              </a:graphicData>
            </a:graphic>
          </wp:inline>
        </w:drawing>
      </w:r>
    </w:p>
    <w:p w14:paraId="1750DA0A" w14:textId="77777777" w:rsidR="00E01334" w:rsidRDefault="00AD00F8">
      <w:pPr>
        <w:spacing w:after="160"/>
        <w:jc w:val="center"/>
      </w:pPr>
      <w:r>
        <w:rPr>
          <w:i/>
          <w:iCs/>
          <w:sz w:val="20"/>
          <w:szCs w:val="20"/>
        </w:rPr>
        <w:t>CU06-S01 - Registrar Avance de Produccion - A2</w:t>
      </w:r>
    </w:p>
    <w:p w14:paraId="13C972D3" w14:textId="77777777" w:rsidR="00E01334" w:rsidRDefault="00E01334">
      <w:pPr>
        <w:pageBreakBefore/>
      </w:pPr>
    </w:p>
    <w:p w14:paraId="3246BD2E" w14:textId="77777777" w:rsidR="00E01334" w:rsidRDefault="00AD00F8">
      <w:pPr>
        <w:keepNext/>
        <w:spacing w:after="60"/>
        <w:jc w:val="center"/>
      </w:pPr>
      <w:r>
        <w:rPr>
          <w:noProof/>
        </w:rPr>
        <w:drawing>
          <wp:inline distT="0" distB="0" distL="0" distR="0" wp14:anchorId="0A6B086F" wp14:editId="472F4E36">
            <wp:extent cx="5686425" cy="5172075"/>
            <wp:effectExtent l="0" t="0" r="0" b="0"/>
            <wp:docPr id="151" name="d1532" descr="Diagrama 1532" title="Diagrama 1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9"/>
                    <a:srcRect/>
                    <a:stretch>
                      <a:fillRect/>
                    </a:stretch>
                  </pic:blipFill>
                  <pic:spPr bwMode="auto">
                    <a:xfrm>
                      <a:off x="0" y="0"/>
                      <a:ext cx="5686425" cy="5172075"/>
                    </a:xfrm>
                    <a:prstGeom prst="rect">
                      <a:avLst/>
                    </a:prstGeom>
                  </pic:spPr>
                </pic:pic>
              </a:graphicData>
            </a:graphic>
          </wp:inline>
        </w:drawing>
      </w:r>
    </w:p>
    <w:p w14:paraId="5ED44DD9" w14:textId="77777777" w:rsidR="00E01334" w:rsidRDefault="00AD00F8">
      <w:pPr>
        <w:spacing w:after="160"/>
        <w:jc w:val="center"/>
      </w:pPr>
      <w:r>
        <w:rPr>
          <w:i/>
          <w:iCs/>
          <w:sz w:val="20"/>
          <w:szCs w:val="20"/>
        </w:rPr>
        <w:t>CU06-S01 - Registrar Avance de Produccion - A3</w:t>
      </w:r>
    </w:p>
    <w:p w14:paraId="11BB6A42" w14:textId="77777777" w:rsidR="00E01334" w:rsidRDefault="00E01334">
      <w:pPr>
        <w:pageBreakBefore/>
      </w:pPr>
    </w:p>
    <w:p w14:paraId="5DE81315" w14:textId="77777777" w:rsidR="00E01334" w:rsidRDefault="00AD00F8">
      <w:pPr>
        <w:keepNext/>
        <w:spacing w:after="60"/>
        <w:jc w:val="center"/>
      </w:pPr>
      <w:r>
        <w:rPr>
          <w:noProof/>
        </w:rPr>
        <w:drawing>
          <wp:inline distT="0" distB="0" distL="0" distR="0" wp14:anchorId="7CD836D2" wp14:editId="0DBC01E4">
            <wp:extent cx="5686425" cy="6143625"/>
            <wp:effectExtent l="0" t="0" r="0" b="0"/>
            <wp:docPr id="152" name="d1533" descr="Diagrama 1533" title="Diagrama 1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0"/>
                    <a:srcRect/>
                    <a:stretch>
                      <a:fillRect/>
                    </a:stretch>
                  </pic:blipFill>
                  <pic:spPr bwMode="auto">
                    <a:xfrm>
                      <a:off x="0" y="0"/>
                      <a:ext cx="5686425" cy="6143625"/>
                    </a:xfrm>
                    <a:prstGeom prst="rect">
                      <a:avLst/>
                    </a:prstGeom>
                  </pic:spPr>
                </pic:pic>
              </a:graphicData>
            </a:graphic>
          </wp:inline>
        </w:drawing>
      </w:r>
    </w:p>
    <w:p w14:paraId="2B30F3CF" w14:textId="77777777" w:rsidR="00E01334" w:rsidRDefault="00AD00F8">
      <w:pPr>
        <w:spacing w:after="160"/>
        <w:jc w:val="center"/>
      </w:pPr>
      <w:r>
        <w:rPr>
          <w:i/>
          <w:iCs/>
          <w:sz w:val="20"/>
          <w:szCs w:val="20"/>
        </w:rPr>
        <w:t>CU06-S02 - Registrar Avance de Produccion - A1</w:t>
      </w:r>
    </w:p>
    <w:p w14:paraId="10060440" w14:textId="77777777" w:rsidR="00E01334" w:rsidRDefault="00E01334">
      <w:pPr>
        <w:pageBreakBefore/>
      </w:pPr>
    </w:p>
    <w:p w14:paraId="51DDB9A1" w14:textId="77777777" w:rsidR="00E01334" w:rsidRDefault="00AD00F8">
      <w:pPr>
        <w:keepNext/>
        <w:spacing w:after="60"/>
        <w:jc w:val="center"/>
      </w:pPr>
      <w:r>
        <w:rPr>
          <w:noProof/>
        </w:rPr>
        <w:drawing>
          <wp:inline distT="0" distB="0" distL="0" distR="0" wp14:anchorId="00A13504" wp14:editId="437B7BDF">
            <wp:extent cx="5686425" cy="5743575"/>
            <wp:effectExtent l="0" t="0" r="0" b="0"/>
            <wp:docPr id="153" name="d1534" descr="Diagrama 1534" title="Diagrama 1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1"/>
                    <a:srcRect/>
                    <a:stretch>
                      <a:fillRect/>
                    </a:stretch>
                  </pic:blipFill>
                  <pic:spPr bwMode="auto">
                    <a:xfrm>
                      <a:off x="0" y="0"/>
                      <a:ext cx="5686425" cy="5743575"/>
                    </a:xfrm>
                    <a:prstGeom prst="rect">
                      <a:avLst/>
                    </a:prstGeom>
                  </pic:spPr>
                </pic:pic>
              </a:graphicData>
            </a:graphic>
          </wp:inline>
        </w:drawing>
      </w:r>
    </w:p>
    <w:p w14:paraId="42274009" w14:textId="77777777" w:rsidR="00E01334" w:rsidRDefault="00AD00F8">
      <w:pPr>
        <w:spacing w:after="160"/>
        <w:jc w:val="center"/>
      </w:pPr>
      <w:r>
        <w:rPr>
          <w:i/>
          <w:iCs/>
          <w:sz w:val="20"/>
          <w:szCs w:val="20"/>
        </w:rPr>
        <w:t>CU06-S02 - Registrar Avance de Produccion - A2</w:t>
      </w:r>
    </w:p>
    <w:p w14:paraId="76D07E58" w14:textId="77777777" w:rsidR="00E01334" w:rsidRDefault="00E01334">
      <w:pPr>
        <w:pageBreakBefore/>
      </w:pPr>
    </w:p>
    <w:p w14:paraId="378BF772" w14:textId="77777777" w:rsidR="00E01334" w:rsidRDefault="00AD00F8">
      <w:pPr>
        <w:keepNext/>
        <w:spacing w:after="60"/>
        <w:jc w:val="center"/>
      </w:pPr>
      <w:r>
        <w:rPr>
          <w:noProof/>
        </w:rPr>
        <w:drawing>
          <wp:inline distT="0" distB="0" distL="0" distR="0" wp14:anchorId="734BF44C" wp14:editId="43E80E8E">
            <wp:extent cx="5686425" cy="5219700"/>
            <wp:effectExtent l="0" t="0" r="0" b="0"/>
            <wp:docPr id="154" name="d1535" descr="Diagrama 1535" title="Diagrama 1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2"/>
                    <a:srcRect/>
                    <a:stretch>
                      <a:fillRect/>
                    </a:stretch>
                  </pic:blipFill>
                  <pic:spPr bwMode="auto">
                    <a:xfrm>
                      <a:off x="0" y="0"/>
                      <a:ext cx="5686425" cy="5219700"/>
                    </a:xfrm>
                    <a:prstGeom prst="rect">
                      <a:avLst/>
                    </a:prstGeom>
                  </pic:spPr>
                </pic:pic>
              </a:graphicData>
            </a:graphic>
          </wp:inline>
        </w:drawing>
      </w:r>
    </w:p>
    <w:p w14:paraId="0FA0A576" w14:textId="77777777" w:rsidR="00E01334" w:rsidRDefault="00AD00F8">
      <w:pPr>
        <w:spacing w:after="160"/>
        <w:jc w:val="center"/>
      </w:pPr>
      <w:r>
        <w:rPr>
          <w:i/>
          <w:iCs/>
          <w:sz w:val="20"/>
          <w:szCs w:val="20"/>
        </w:rPr>
        <w:t>CU06-S02 - Registrar Avance de Produccion - A3</w:t>
      </w:r>
    </w:p>
    <w:p w14:paraId="20F85990" w14:textId="77777777" w:rsidR="00E01334" w:rsidRDefault="00AD00F8">
      <w:pPr>
        <w:keepNext/>
        <w:pageBreakBefore/>
        <w:spacing w:before="160" w:after="120"/>
      </w:pPr>
      <w:r>
        <w:rPr>
          <w:b/>
          <w:bCs/>
          <w:sz w:val="26"/>
          <w:szCs w:val="26"/>
        </w:rPr>
        <w:lastRenderedPageBreak/>
        <w:t>m. DER</w:t>
      </w:r>
    </w:p>
    <w:p w14:paraId="7290BDE7" w14:textId="77777777" w:rsidR="00E01334" w:rsidRDefault="00AD00F8">
      <w:pPr>
        <w:keepNext/>
        <w:spacing w:after="60"/>
        <w:jc w:val="center"/>
      </w:pPr>
      <w:r>
        <w:rPr>
          <w:noProof/>
        </w:rPr>
        <w:drawing>
          <wp:inline distT="0" distB="0" distL="0" distR="0" wp14:anchorId="38833CAC" wp14:editId="1DBB5938">
            <wp:extent cx="5686425" cy="5200650"/>
            <wp:effectExtent l="0" t="0" r="0" b="0"/>
            <wp:docPr id="155" name="d677" descr="Diagrama 677" title="Diagrama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3"/>
                    <a:srcRect/>
                    <a:stretch>
                      <a:fillRect/>
                    </a:stretch>
                  </pic:blipFill>
                  <pic:spPr bwMode="auto">
                    <a:xfrm>
                      <a:off x="0" y="0"/>
                      <a:ext cx="5686425" cy="5200650"/>
                    </a:xfrm>
                    <a:prstGeom prst="rect">
                      <a:avLst/>
                    </a:prstGeom>
                  </pic:spPr>
                </pic:pic>
              </a:graphicData>
            </a:graphic>
          </wp:inline>
        </w:drawing>
      </w:r>
    </w:p>
    <w:p w14:paraId="35D249E5" w14:textId="77777777" w:rsidR="00E01334" w:rsidRDefault="00AD00F8">
      <w:pPr>
        <w:spacing w:after="160"/>
        <w:jc w:val="center"/>
      </w:pPr>
      <w:r>
        <w:rPr>
          <w:i/>
          <w:iCs/>
          <w:sz w:val="20"/>
          <w:szCs w:val="20"/>
        </w:rPr>
        <w:t>DER del caso de uso CU06</w:t>
      </w:r>
    </w:p>
    <w:p w14:paraId="5F699D26" w14:textId="77777777" w:rsidR="00E01334" w:rsidRDefault="00AD00F8">
      <w:pPr>
        <w:keepNext/>
        <w:pageBreakBefore/>
        <w:spacing w:before="160" w:after="120"/>
      </w:pPr>
      <w:r>
        <w:rPr>
          <w:b/>
          <w:bCs/>
          <w:sz w:val="26"/>
          <w:szCs w:val="26"/>
        </w:rPr>
        <w:lastRenderedPageBreak/>
        <w:t>n. Prototipo de interfaz de usuario</w:t>
      </w:r>
    </w:p>
    <w:p w14:paraId="71BE952A" w14:textId="77777777" w:rsidR="00E01334" w:rsidRDefault="00AD00F8">
      <w:pPr>
        <w:keepNext/>
        <w:spacing w:after="60"/>
        <w:jc w:val="center"/>
      </w:pPr>
      <w:r>
        <w:rPr>
          <w:noProof/>
        </w:rPr>
        <w:drawing>
          <wp:inline distT="0" distB="0" distL="0" distR="0" wp14:anchorId="375A7ECE" wp14:editId="25BF66ED">
            <wp:extent cx="5686425" cy="3409950"/>
            <wp:effectExtent l="0" t="0" r="0" b="0"/>
            <wp:docPr id="156" name="d678" descr="Diagrama 678" title="Diagrama 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4"/>
                    <a:srcRect/>
                    <a:stretch>
                      <a:fillRect/>
                    </a:stretch>
                  </pic:blipFill>
                  <pic:spPr bwMode="auto">
                    <a:xfrm>
                      <a:off x="0" y="0"/>
                      <a:ext cx="5686425" cy="3409950"/>
                    </a:xfrm>
                    <a:prstGeom prst="rect">
                      <a:avLst/>
                    </a:prstGeom>
                  </pic:spPr>
                </pic:pic>
              </a:graphicData>
            </a:graphic>
          </wp:inline>
        </w:drawing>
      </w:r>
    </w:p>
    <w:p w14:paraId="376D6EB5" w14:textId="77777777" w:rsidR="00E01334" w:rsidRDefault="00AD00F8">
      <w:pPr>
        <w:spacing w:after="160"/>
        <w:jc w:val="center"/>
      </w:pPr>
      <w:r>
        <w:rPr>
          <w:i/>
          <w:iCs/>
          <w:sz w:val="20"/>
          <w:szCs w:val="20"/>
        </w:rPr>
        <w:t>Prototipo de interfaz del caso de uso CU06</w:t>
      </w:r>
    </w:p>
    <w:p w14:paraId="7C3CF8BB" w14:textId="77777777" w:rsidR="00E01334" w:rsidRDefault="00AD00F8">
      <w:pPr>
        <w:pStyle w:val="Heading3"/>
        <w:keepNext/>
        <w:pageBreakBefore/>
      </w:pPr>
      <w:bookmarkStart w:id="54" w:name="_Toc244109177"/>
      <w:r>
        <w:lastRenderedPageBreak/>
        <w:t>CU07. Registrar Control de Calidad</w:t>
      </w:r>
      <w:bookmarkEnd w:id="54"/>
    </w:p>
    <w:p w14:paraId="4A1F1C1D" w14:textId="77777777" w:rsidR="00E01334" w:rsidRDefault="00AD00F8">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E01334" w14:paraId="3A20B4CF"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68659E1" w14:textId="77777777" w:rsidR="00E01334" w:rsidRDefault="00AD00F8">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B32E24F" w14:textId="77777777" w:rsidR="00E01334" w:rsidRDefault="00AD00F8">
            <w:pPr>
              <w:spacing w:after="40"/>
            </w:pPr>
            <w:r>
              <w:rPr>
                <w:b/>
                <w:bCs/>
                <w:sz w:val="20"/>
                <w:szCs w:val="20"/>
              </w:rPr>
              <w:t>Dato</w:t>
            </w:r>
          </w:p>
        </w:tc>
      </w:tr>
      <w:tr w:rsidR="00E01334" w14:paraId="4258257E"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C54750" w14:textId="77777777" w:rsidR="00E01334" w:rsidRDefault="00AD00F8">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4D80F0" w14:textId="77777777" w:rsidR="00E01334" w:rsidRDefault="00AD00F8">
            <w:pPr>
              <w:spacing w:after="40"/>
            </w:pPr>
            <w:r>
              <w:rPr>
                <w:sz w:val="20"/>
                <w:szCs w:val="20"/>
              </w:rPr>
              <w:t>Registrar Control de Calidad</w:t>
            </w:r>
          </w:p>
        </w:tc>
      </w:tr>
      <w:tr w:rsidR="00E01334" w14:paraId="41C742EE"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A3365A" w14:textId="77777777" w:rsidR="00E01334" w:rsidRDefault="00AD00F8">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6903E4" w14:textId="77777777" w:rsidR="00E01334" w:rsidRDefault="00AD00F8">
            <w:pPr>
              <w:spacing w:after="40"/>
            </w:pPr>
            <w:r>
              <w:rPr>
                <w:sz w:val="20"/>
                <w:szCs w:val="20"/>
              </w:rPr>
              <w:t>CU07</w:t>
            </w:r>
          </w:p>
        </w:tc>
      </w:tr>
      <w:tr w:rsidR="00E01334" w14:paraId="2D19F215"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5F7D1B" w14:textId="77777777" w:rsidR="00E01334" w:rsidRDefault="00AD00F8">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4F23B7" w14:textId="77777777" w:rsidR="00E01334" w:rsidRDefault="00AD00F8">
            <w:pPr>
              <w:spacing w:after="40"/>
            </w:pPr>
            <w:r>
              <w:rPr>
                <w:sz w:val="20"/>
                <w:szCs w:val="20"/>
              </w:rPr>
              <w:t>Gestión de Producción</w:t>
            </w:r>
          </w:p>
        </w:tc>
      </w:tr>
      <w:tr w:rsidR="00E01334" w14:paraId="39763FCA"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68D7DC" w14:textId="77777777" w:rsidR="00E01334" w:rsidRDefault="00AD00F8">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2DF0A8" w14:textId="77777777" w:rsidR="00E01334" w:rsidRDefault="00AD00F8">
            <w:pPr>
              <w:spacing w:after="40"/>
            </w:pPr>
            <w:r>
              <w:rPr>
                <w:sz w:val="20"/>
                <w:szCs w:val="20"/>
              </w:rPr>
              <w:t>Edelstahl ERP</w:t>
            </w:r>
          </w:p>
        </w:tc>
      </w:tr>
      <w:tr w:rsidR="00E01334" w14:paraId="632DA1D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79EB73" w14:textId="77777777" w:rsidR="00E01334" w:rsidRDefault="00AD00F8">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4A3DB2" w14:textId="77777777" w:rsidR="00E01334" w:rsidRDefault="00AD00F8">
            <w:pPr>
              <w:spacing w:after="40"/>
            </w:pPr>
            <w:r>
              <w:rPr>
                <w:sz w:val="20"/>
                <w:szCs w:val="20"/>
              </w:rPr>
              <w:t>Responsable de Calidad</w:t>
            </w:r>
          </w:p>
        </w:tc>
      </w:tr>
      <w:tr w:rsidR="00E01334" w14:paraId="52406C37"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A79112" w14:textId="77777777" w:rsidR="00E01334" w:rsidRDefault="00AD00F8">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754E0E" w14:textId="77777777" w:rsidR="00E01334" w:rsidRDefault="00AD00F8">
            <w:pPr>
              <w:spacing w:after="40"/>
            </w:pPr>
            <w:r>
              <w:rPr>
                <w:sz w:val="20"/>
                <w:szCs w:val="20"/>
              </w:rPr>
              <w:t>1.0</w:t>
            </w:r>
          </w:p>
        </w:tc>
      </w:tr>
    </w:tbl>
    <w:p w14:paraId="0C846103" w14:textId="77777777" w:rsidR="00E01334" w:rsidRDefault="00AD00F8">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E01334" w14:paraId="3275C5F4"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D8A5A33" w14:textId="77777777" w:rsidR="00E01334" w:rsidRDefault="00AD00F8">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FB33383" w14:textId="77777777" w:rsidR="00E01334" w:rsidRDefault="00AD00F8">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8CC1264" w14:textId="77777777" w:rsidR="00E01334" w:rsidRDefault="00AD00F8">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7EA4C16" w14:textId="77777777" w:rsidR="00E01334" w:rsidRDefault="00AD00F8">
            <w:pPr>
              <w:spacing w:after="40"/>
            </w:pPr>
            <w:r>
              <w:rPr>
                <w:b/>
                <w:bCs/>
                <w:sz w:val="19"/>
                <w:szCs w:val="19"/>
              </w:rPr>
              <w:t>Descripción</w:t>
            </w:r>
          </w:p>
        </w:tc>
      </w:tr>
      <w:tr w:rsidR="00E01334" w14:paraId="7077330C"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37F2EF" w14:textId="77777777" w:rsidR="00E01334" w:rsidRDefault="00AD00F8">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6FBE19" w14:textId="77777777" w:rsidR="00E01334" w:rsidRDefault="00AD00F8">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DCA7EA" w14:textId="77777777" w:rsidR="00E01334" w:rsidRDefault="00AD00F8">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2285E3" w14:textId="77777777" w:rsidR="00E01334" w:rsidRDefault="00AD00F8">
            <w:pPr>
              <w:spacing w:after="40"/>
            </w:pPr>
            <w:r>
              <w:rPr>
                <w:sz w:val="19"/>
                <w:szCs w:val="19"/>
              </w:rPr>
              <w:t>Versión inicial de la especificación del caso de uso CU07.</w:t>
            </w:r>
          </w:p>
        </w:tc>
      </w:tr>
    </w:tbl>
    <w:p w14:paraId="27EE4E8B" w14:textId="77777777" w:rsidR="00E01334" w:rsidRDefault="00AD00F8">
      <w:pPr>
        <w:keepNext/>
        <w:pageBreakBefore/>
        <w:spacing w:before="160" w:after="120"/>
      </w:pPr>
      <w:r>
        <w:rPr>
          <w:b/>
          <w:bCs/>
          <w:sz w:val="26"/>
          <w:szCs w:val="26"/>
        </w:rPr>
        <w:lastRenderedPageBreak/>
        <w:t>c. Objetivo</w:t>
      </w:r>
    </w:p>
    <w:p w14:paraId="7C47F5A5" w14:textId="77777777" w:rsidR="00E01334" w:rsidRDefault="00AD00F8">
      <w:pPr>
        <w:spacing w:after="120" w:line="300" w:lineRule="auto"/>
        <w:jc w:val="both"/>
      </w:pPr>
      <w:r>
        <w:t>El responsable de calidad controla lo fabricado. Si aprueba, se consumen los materiales reservados y el producto terminado ingresa al stock; si no, se genera una orden de reproceso.</w:t>
      </w:r>
    </w:p>
    <w:p w14:paraId="6FA7C242" w14:textId="77777777" w:rsidR="00E01334" w:rsidRDefault="00AD00F8">
      <w:pPr>
        <w:keepNext/>
        <w:spacing w:before="160" w:after="120"/>
      </w:pPr>
      <w:r>
        <w:rPr>
          <w:b/>
          <w:bCs/>
          <w:sz w:val="26"/>
          <w:szCs w:val="26"/>
        </w:rPr>
        <w:t>d. Precondiciones</w:t>
      </w:r>
    </w:p>
    <w:p w14:paraId="11D45FFB" w14:textId="77777777" w:rsidR="00E01334" w:rsidRDefault="00AD00F8">
      <w:pPr>
        <w:pStyle w:val="ListParagraph"/>
        <w:numPr>
          <w:ilvl w:val="0"/>
          <w:numId w:val="2"/>
        </w:numPr>
        <w:spacing w:after="60" w:line="280" w:lineRule="auto"/>
      </w:pPr>
      <w:r>
        <w:t>El usuario inició sesión en el sistema con el rol de Responsable de Calidad.</w:t>
      </w:r>
    </w:p>
    <w:p w14:paraId="1B72D95B" w14:textId="77777777" w:rsidR="00E01334" w:rsidRDefault="00AD00F8">
      <w:pPr>
        <w:pStyle w:val="ListParagraph"/>
        <w:numPr>
          <w:ilvl w:val="0"/>
          <w:numId w:val="2"/>
        </w:numPr>
        <w:spacing w:after="60" w:line="280" w:lineRule="auto"/>
      </w:pPr>
      <w:r>
        <w:t>Existen en la base de datos los datos que usa el caso de uso (OrdenesFabricacion, ControlesCalidad, ConsumosMaterial, StockProductos y otras).</w:t>
      </w:r>
    </w:p>
    <w:p w14:paraId="2009423D" w14:textId="77777777" w:rsidR="00E01334" w:rsidRDefault="00AD00F8">
      <w:pPr>
        <w:keepNext/>
        <w:spacing w:before="160" w:after="120"/>
      </w:pPr>
      <w:r>
        <w:rPr>
          <w:b/>
          <w:bCs/>
          <w:sz w:val="26"/>
          <w:szCs w:val="26"/>
        </w:rPr>
        <w:t>e. Poscondiciones</w:t>
      </w:r>
    </w:p>
    <w:p w14:paraId="1E3EF142" w14:textId="77777777" w:rsidR="00E01334" w:rsidRDefault="00AD00F8">
      <w:pPr>
        <w:pStyle w:val="ListParagraph"/>
        <w:numPr>
          <w:ilvl w:val="0"/>
          <w:numId w:val="2"/>
        </w:numPr>
        <w:spacing w:after="60" w:line="280" w:lineRule="auto"/>
      </w:pPr>
      <w:r>
        <w:t>La operación queda registrada en las tablas que correspondan (OrdenFabricacion, ControlCalidad).</w:t>
      </w:r>
    </w:p>
    <w:p w14:paraId="6FBA354F" w14:textId="77777777" w:rsidR="00E01334" w:rsidRDefault="00AD00F8">
      <w:pPr>
        <w:pStyle w:val="ListParagraph"/>
        <w:numPr>
          <w:ilvl w:val="0"/>
          <w:numId w:val="2"/>
        </w:numPr>
        <w:spacing w:after="60" w:line="280" w:lineRule="auto"/>
      </w:pPr>
      <w:r>
        <w:t>Si hubo un error o una regla del negocio no se cumplió, no se guarda ningún cambio y el usuario recibe un mensaje claro.</w:t>
      </w:r>
    </w:p>
    <w:p w14:paraId="559C0AB7" w14:textId="77777777" w:rsidR="00E01334" w:rsidRDefault="00AD00F8">
      <w:pPr>
        <w:keepNext/>
        <w:spacing w:before="160" w:after="120"/>
      </w:pPr>
      <w:r>
        <w:rPr>
          <w:b/>
          <w:bCs/>
          <w:sz w:val="26"/>
          <w:szCs w:val="26"/>
        </w:rPr>
        <w:t>f. Eventos disparadores</w:t>
      </w:r>
    </w:p>
    <w:p w14:paraId="5E53E16D" w14:textId="77777777" w:rsidR="00E01334" w:rsidRDefault="00AD00F8">
      <w:pPr>
        <w:pStyle w:val="ListParagraph"/>
        <w:numPr>
          <w:ilvl w:val="0"/>
          <w:numId w:val="2"/>
        </w:numPr>
        <w:spacing w:after="60" w:line="280" w:lineRule="auto"/>
      </w:pPr>
      <w:r>
        <w:t>El Responsable de Calidad abre la pantalla «Producción - Resultado de calidad» y usa el botón «Enviar a calidad».</w:t>
      </w:r>
    </w:p>
    <w:p w14:paraId="52FBEF5C" w14:textId="77777777" w:rsidR="00E01334" w:rsidRDefault="00AD00F8">
      <w:pPr>
        <w:keepNext/>
        <w:spacing w:before="160" w:after="120"/>
      </w:pPr>
      <w:r>
        <w:rPr>
          <w:b/>
          <w:bCs/>
          <w:sz w:val="26"/>
          <w:szCs w:val="26"/>
        </w:rPr>
        <w:t>g. Puntos de extensión y condiciones</w:t>
      </w:r>
    </w:p>
    <w:p w14:paraId="261A7151" w14:textId="77777777" w:rsidR="00E01334" w:rsidRDefault="00AD00F8">
      <w:pPr>
        <w:spacing w:after="120" w:line="300" w:lineRule="auto"/>
      </w:pPr>
      <w:r>
        <w:t>Casos de uso incluidos (siempre se ejecutan): Consumir materiales reservados; Ingresar producto terminado al stock.</w:t>
      </w:r>
    </w:p>
    <w:p w14:paraId="5F7A028C" w14:textId="77777777" w:rsidR="00E01334" w:rsidRDefault="00AD00F8">
      <w:pPr>
        <w:spacing w:after="120" w:line="300" w:lineRule="auto"/>
      </w:pPr>
      <w:r>
        <w:t>Casos de uso que lo extienden (solo bajo cierta condición): Generar orden de reproceso; Ofrecer emisión de factura.</w:t>
      </w:r>
    </w:p>
    <w:p w14:paraId="66C091B2" w14:textId="77777777" w:rsidR="00E01334" w:rsidRDefault="00AD00F8">
      <w:pPr>
        <w:keepNext/>
        <w:pageBreakBefore/>
        <w:spacing w:before="160" w:after="120"/>
      </w:pPr>
      <w:r>
        <w:rPr>
          <w:b/>
          <w:bCs/>
          <w:sz w:val="26"/>
          <w:szCs w:val="26"/>
        </w:rPr>
        <w:lastRenderedPageBreak/>
        <w:t>h. Gráfico del caso de uso</w:t>
      </w:r>
    </w:p>
    <w:p w14:paraId="04A23588" w14:textId="77777777" w:rsidR="00E01334" w:rsidRDefault="00AD00F8">
      <w:pPr>
        <w:keepNext/>
        <w:spacing w:after="60"/>
        <w:jc w:val="center"/>
      </w:pPr>
      <w:r>
        <w:rPr>
          <w:noProof/>
        </w:rPr>
        <w:drawing>
          <wp:inline distT="0" distB="0" distL="0" distR="0" wp14:anchorId="3ADC4D84" wp14:editId="30969C5E">
            <wp:extent cx="5686425" cy="3848100"/>
            <wp:effectExtent l="0" t="0" r="0" b="0"/>
            <wp:docPr id="157" name="d681" descr="Diagrama 681" title="Diagrama 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5"/>
                    <a:srcRect/>
                    <a:stretch>
                      <a:fillRect/>
                    </a:stretch>
                  </pic:blipFill>
                  <pic:spPr bwMode="auto">
                    <a:xfrm>
                      <a:off x="0" y="0"/>
                      <a:ext cx="5686425" cy="3848100"/>
                    </a:xfrm>
                    <a:prstGeom prst="rect">
                      <a:avLst/>
                    </a:prstGeom>
                  </pic:spPr>
                </pic:pic>
              </a:graphicData>
            </a:graphic>
          </wp:inline>
        </w:drawing>
      </w:r>
    </w:p>
    <w:p w14:paraId="5DEC4A0B" w14:textId="77777777" w:rsidR="00E01334" w:rsidRDefault="00AD00F8">
      <w:pPr>
        <w:spacing w:after="160"/>
        <w:jc w:val="center"/>
      </w:pPr>
      <w:r>
        <w:rPr>
          <w:i/>
          <w:iCs/>
          <w:sz w:val="20"/>
          <w:szCs w:val="20"/>
        </w:rPr>
        <w:t>Gráfico del caso de uso CU07</w:t>
      </w:r>
    </w:p>
    <w:p w14:paraId="4CE16535" w14:textId="77777777" w:rsidR="00E01334" w:rsidRDefault="00AD00F8">
      <w:pPr>
        <w:keepNext/>
        <w:pageBreakBefore/>
        <w:spacing w:before="160" w:after="120"/>
      </w:pPr>
      <w:r>
        <w:rPr>
          <w:b/>
          <w:bCs/>
          <w:sz w:val="26"/>
          <w:szCs w:val="26"/>
        </w:rPr>
        <w:lastRenderedPageBreak/>
        <w:t>i. Descripción analítica del caso de uso</w:t>
      </w:r>
    </w:p>
    <w:p w14:paraId="7DF47A97" w14:textId="77777777" w:rsidR="00E01334" w:rsidRDefault="00AD00F8">
      <w:pPr>
        <w:keepNext/>
        <w:spacing w:after="120" w:line="300" w:lineRule="auto"/>
      </w:pPr>
      <w:r>
        <w:rPr>
          <w:b/>
          <w:bCs/>
        </w:rPr>
        <w:t>Flujo normal:</w:t>
      </w:r>
    </w:p>
    <w:p w14:paraId="270FF8FB" w14:textId="77777777" w:rsidR="00E01334" w:rsidRDefault="00AD00F8">
      <w:pPr>
        <w:pStyle w:val="ListParagraph"/>
        <w:numPr>
          <w:ilvl w:val="0"/>
          <w:numId w:val="3"/>
        </w:numPr>
        <w:spacing w:after="60" w:line="280" w:lineRule="auto"/>
      </w:pPr>
      <w:r>
        <w:t>Produccion → UI: seleccionarControlCalidad()</w:t>
      </w:r>
    </w:p>
    <w:p w14:paraId="2ACF6E0E" w14:textId="77777777" w:rsidR="00E01334" w:rsidRDefault="00AD00F8">
      <w:pPr>
        <w:pStyle w:val="ListParagraph"/>
        <w:numPr>
          <w:ilvl w:val="0"/>
          <w:numId w:val="3"/>
        </w:numPr>
        <w:spacing w:after="60" w:line="280" w:lineRule="auto"/>
      </w:pPr>
      <w:r>
        <w:t>UI → BLL: listarOrdenesParaControl()</w:t>
      </w:r>
    </w:p>
    <w:p w14:paraId="72BDE3C1" w14:textId="77777777" w:rsidR="00E01334" w:rsidRDefault="00AD00F8">
      <w:pPr>
        <w:pStyle w:val="ListParagraph"/>
        <w:numPr>
          <w:ilvl w:val="0"/>
          <w:numId w:val="3"/>
        </w:numPr>
        <w:spacing w:after="60" w:line="280" w:lineRule="auto"/>
      </w:pPr>
      <w:r>
        <w:t>BLL → PROD_DAL: obtenerOrdenesEnControl()</w:t>
      </w:r>
    </w:p>
    <w:p w14:paraId="79D746B1" w14:textId="77777777" w:rsidR="00E01334" w:rsidRDefault="00AD00F8">
      <w:pPr>
        <w:pStyle w:val="ListParagraph"/>
        <w:numPr>
          <w:ilvl w:val="0"/>
          <w:numId w:val="3"/>
        </w:numPr>
        <w:spacing w:after="60" w:line="280" w:lineRule="auto"/>
      </w:pPr>
      <w:r>
        <w:t>PROD_DAL → DB: SELECT OrdenFabricacion WHERE estado = 'CONTROL_CALIDAD'</w:t>
      </w:r>
    </w:p>
    <w:p w14:paraId="52BFDD93" w14:textId="77777777" w:rsidR="00E01334" w:rsidRDefault="00AD00F8">
      <w:pPr>
        <w:pStyle w:val="ListParagraph"/>
        <w:numPr>
          <w:ilvl w:val="0"/>
          <w:numId w:val="3"/>
        </w:numPr>
        <w:spacing w:after="60" w:line="280" w:lineRule="auto"/>
      </w:pPr>
      <w:r>
        <w:t>Produccion → UI: seleccionarOrden(idOrden)</w:t>
      </w:r>
    </w:p>
    <w:p w14:paraId="25A43230" w14:textId="77777777" w:rsidR="00E01334" w:rsidRDefault="00AD00F8">
      <w:pPr>
        <w:pStyle w:val="ListParagraph"/>
        <w:numPr>
          <w:ilvl w:val="0"/>
          <w:numId w:val="3"/>
        </w:numPr>
        <w:spacing w:after="60" w:line="280" w:lineRule="auto"/>
      </w:pPr>
      <w:r>
        <w:t>UI → BLL: obtenerOrdenCompleta(idOrden)</w:t>
      </w:r>
    </w:p>
    <w:p w14:paraId="2726107D" w14:textId="77777777" w:rsidR="00E01334" w:rsidRDefault="00AD00F8">
      <w:pPr>
        <w:pStyle w:val="ListParagraph"/>
        <w:numPr>
          <w:ilvl w:val="0"/>
          <w:numId w:val="3"/>
        </w:numPr>
        <w:spacing w:after="60" w:line="280" w:lineRule="auto"/>
      </w:pPr>
      <w:r>
        <w:t>BLL → PROD_DAL: obtenerPorId(idOrden)</w:t>
      </w:r>
    </w:p>
    <w:p w14:paraId="7A5355F6" w14:textId="77777777" w:rsidR="00E01334" w:rsidRDefault="00AD00F8">
      <w:pPr>
        <w:pStyle w:val="ListParagraph"/>
        <w:numPr>
          <w:ilvl w:val="0"/>
          <w:numId w:val="3"/>
        </w:numPr>
        <w:spacing w:after="60" w:line="280" w:lineRule="auto"/>
      </w:pPr>
      <w:r>
        <w:t>PROD_DAL → DB: SELECT OrdenFabricacion, Producto y especificaciones</w:t>
      </w:r>
    </w:p>
    <w:p w14:paraId="6A15B44D" w14:textId="77777777" w:rsidR="00E01334" w:rsidRDefault="00AD00F8">
      <w:pPr>
        <w:pStyle w:val="ListParagraph"/>
        <w:numPr>
          <w:ilvl w:val="0"/>
          <w:numId w:val="3"/>
        </w:numPr>
        <w:spacing w:after="60" w:line="280" w:lineRule="auto"/>
      </w:pPr>
      <w:r>
        <w:t>Produccion → UI: ingresarResultado( resultado, observaciones)</w:t>
      </w:r>
    </w:p>
    <w:p w14:paraId="5DB2EA94" w14:textId="77777777" w:rsidR="00E01334" w:rsidRDefault="00AD00F8">
      <w:pPr>
        <w:pStyle w:val="ListParagraph"/>
        <w:numPr>
          <w:ilvl w:val="0"/>
          <w:numId w:val="3"/>
        </w:numPr>
        <w:spacing w:after="60" w:line="280" w:lineRule="auto"/>
      </w:pPr>
      <w:r>
        <w:t>UI → BLL: registrarControl( orden, resultado, observaciones)</w:t>
      </w:r>
    </w:p>
    <w:p w14:paraId="33DE0C3A" w14:textId="77777777" w:rsidR="00E01334" w:rsidRDefault="00AD00F8">
      <w:pPr>
        <w:pStyle w:val="ListParagraph"/>
        <w:numPr>
          <w:ilvl w:val="0"/>
          <w:numId w:val="3"/>
        </w:numPr>
        <w:spacing w:after="60" w:line="280" w:lineRule="auto"/>
      </w:pPr>
      <w:r>
        <w:t>BLL → SERVICE: validarControl(datosControl)</w:t>
      </w:r>
    </w:p>
    <w:p w14:paraId="6887EC74" w14:textId="77777777" w:rsidR="00E01334" w:rsidRDefault="00AD00F8">
      <w:pPr>
        <w:pStyle w:val="ListParagraph"/>
        <w:numPr>
          <w:ilvl w:val="0"/>
          <w:numId w:val="3"/>
        </w:numPr>
        <w:spacing w:after="60" w:line="280" w:lineRule="auto"/>
      </w:pPr>
      <w:r>
        <w:t>SERVICE → OF: validarEstadoActual()</w:t>
      </w:r>
    </w:p>
    <w:p w14:paraId="418700BF" w14:textId="77777777" w:rsidR="00E01334" w:rsidRDefault="00AD00F8">
      <w:pPr>
        <w:pStyle w:val="ListParagraph"/>
        <w:numPr>
          <w:ilvl w:val="0"/>
          <w:numId w:val="3"/>
        </w:numPr>
        <w:spacing w:after="60" w:line="280" w:lineRule="auto"/>
      </w:pPr>
      <w:r>
        <w:t>OF → OF: verificarEstadoControlCalidad()</w:t>
      </w:r>
    </w:p>
    <w:p w14:paraId="73347AB9" w14:textId="77777777" w:rsidR="00E01334" w:rsidRDefault="00AD00F8">
      <w:pPr>
        <w:pStyle w:val="ListParagraph"/>
        <w:numPr>
          <w:ilvl w:val="0"/>
          <w:numId w:val="3"/>
        </w:numPr>
        <w:spacing w:after="60" w:line="280" w:lineRule="auto"/>
      </w:pPr>
      <w:r>
        <w:t>SERVICE → CONTROL: crearControl(datosControl)</w:t>
      </w:r>
    </w:p>
    <w:p w14:paraId="3F54F528" w14:textId="77777777" w:rsidR="00E01334" w:rsidRDefault="00AD00F8">
      <w:pPr>
        <w:pStyle w:val="ListParagraph"/>
        <w:numPr>
          <w:ilvl w:val="0"/>
          <w:numId w:val="3"/>
        </w:numPr>
        <w:spacing w:after="60" w:line="280" w:lineRule="auto"/>
      </w:pPr>
      <w:r>
        <w:t>CONTROL → CONTROL: validarResultado()</w:t>
      </w:r>
    </w:p>
    <w:p w14:paraId="394DD360" w14:textId="77777777" w:rsidR="00E01334" w:rsidRDefault="00AD00F8">
      <w:pPr>
        <w:pStyle w:val="ListParagraph"/>
        <w:numPr>
          <w:ilvl w:val="0"/>
          <w:numId w:val="3"/>
        </w:numPr>
        <w:spacing w:after="60" w:line="280" w:lineRule="auto"/>
      </w:pPr>
      <w:r>
        <w:t>CONTROL → CONTROL: registrarFecha()</w:t>
      </w:r>
    </w:p>
    <w:p w14:paraId="79B2ED87" w14:textId="77777777" w:rsidR="00E01334" w:rsidRDefault="00AD00F8">
      <w:pPr>
        <w:pStyle w:val="ListParagraph"/>
        <w:numPr>
          <w:ilvl w:val="0"/>
          <w:numId w:val="3"/>
        </w:numPr>
        <w:spacing w:after="60" w:line="280" w:lineRule="auto"/>
      </w:pPr>
      <w:r>
        <w:t>CONTROL → CONTROL: registrarResponsable()</w:t>
      </w:r>
    </w:p>
    <w:p w14:paraId="604F4435" w14:textId="77777777" w:rsidR="00E01334" w:rsidRDefault="00AD00F8">
      <w:pPr>
        <w:pStyle w:val="ListParagraph"/>
        <w:numPr>
          <w:ilvl w:val="0"/>
          <w:numId w:val="3"/>
        </w:numPr>
        <w:spacing w:after="60" w:line="280" w:lineRule="auto"/>
      </w:pPr>
      <w:r>
        <w:t>CONTROL → CONTROL: establecerReproceso(false)</w:t>
      </w:r>
    </w:p>
    <w:p w14:paraId="5BF8A24F" w14:textId="77777777" w:rsidR="00E01334" w:rsidRDefault="00AD00F8">
      <w:pPr>
        <w:pStyle w:val="ListParagraph"/>
        <w:numPr>
          <w:ilvl w:val="0"/>
          <w:numId w:val="3"/>
        </w:numPr>
        <w:spacing w:after="60" w:line="280" w:lineRule="auto"/>
      </w:pPr>
      <w:r>
        <w:t>SERVICE → OF: finalizarOrden()</w:t>
      </w:r>
    </w:p>
    <w:p w14:paraId="6C77909B" w14:textId="77777777" w:rsidR="00E01334" w:rsidRDefault="00AD00F8">
      <w:pPr>
        <w:pStyle w:val="ListParagraph"/>
        <w:numPr>
          <w:ilvl w:val="0"/>
          <w:numId w:val="3"/>
        </w:numPr>
        <w:spacing w:after="60" w:line="280" w:lineRule="auto"/>
      </w:pPr>
      <w:r>
        <w:t>OF → OF: establecerEstado(FINALIZADA)</w:t>
      </w:r>
    </w:p>
    <w:p w14:paraId="41F37754" w14:textId="77777777" w:rsidR="00E01334" w:rsidRDefault="00AD00F8">
      <w:pPr>
        <w:pStyle w:val="ListParagraph"/>
        <w:numPr>
          <w:ilvl w:val="0"/>
          <w:numId w:val="3"/>
        </w:numPr>
        <w:spacing w:after="60" w:line="280" w:lineRule="auto"/>
      </w:pPr>
      <w:r>
        <w:t>OF → OF: registrarFechaFin()</w:t>
      </w:r>
    </w:p>
    <w:p w14:paraId="3435B672" w14:textId="77777777" w:rsidR="00E01334" w:rsidRDefault="00AD00F8">
      <w:pPr>
        <w:pStyle w:val="ListParagraph"/>
        <w:numPr>
          <w:ilvl w:val="0"/>
          <w:numId w:val="3"/>
        </w:numPr>
        <w:spacing w:after="60" w:line="280" w:lineRule="auto"/>
      </w:pPr>
      <w:r>
        <w:t>CONTROL → CONTROL: establecerReproceso(true)</w:t>
      </w:r>
    </w:p>
    <w:p w14:paraId="0BA50098" w14:textId="77777777" w:rsidR="00E01334" w:rsidRDefault="00AD00F8">
      <w:pPr>
        <w:pStyle w:val="ListParagraph"/>
        <w:numPr>
          <w:ilvl w:val="0"/>
          <w:numId w:val="3"/>
        </w:numPr>
        <w:spacing w:after="60" w:line="280" w:lineRule="auto"/>
      </w:pPr>
      <w:r>
        <w:t>SERVICE → OF: enviarAReproceso()</w:t>
      </w:r>
    </w:p>
    <w:p w14:paraId="54147E24" w14:textId="77777777" w:rsidR="00E01334" w:rsidRDefault="00AD00F8">
      <w:pPr>
        <w:pStyle w:val="ListParagraph"/>
        <w:numPr>
          <w:ilvl w:val="0"/>
          <w:numId w:val="3"/>
        </w:numPr>
        <w:spacing w:after="60" w:line="280" w:lineRule="auto"/>
      </w:pPr>
      <w:r>
        <w:t>OF → OF: establecerEstado(EN_PROCESO)</w:t>
      </w:r>
    </w:p>
    <w:p w14:paraId="31380A63" w14:textId="77777777" w:rsidR="00E01334" w:rsidRDefault="00AD00F8">
      <w:pPr>
        <w:pStyle w:val="ListParagraph"/>
        <w:numPr>
          <w:ilvl w:val="0"/>
          <w:numId w:val="3"/>
        </w:numPr>
        <w:spacing w:after="60" w:line="280" w:lineRule="auto"/>
      </w:pPr>
      <w:r>
        <w:t>OF → OF: incrementarReproceso()</w:t>
      </w:r>
    </w:p>
    <w:p w14:paraId="4DF3539A" w14:textId="77777777" w:rsidR="00E01334" w:rsidRDefault="00AD00F8">
      <w:pPr>
        <w:pStyle w:val="ListParagraph"/>
        <w:numPr>
          <w:ilvl w:val="0"/>
          <w:numId w:val="3"/>
        </w:numPr>
        <w:spacing w:after="60" w:line="280" w:lineRule="auto"/>
      </w:pPr>
      <w:r>
        <w:t>CONTROL → CONTROL: establecerResultadoRechazado()</w:t>
      </w:r>
    </w:p>
    <w:p w14:paraId="0ADB1A68" w14:textId="77777777" w:rsidR="00E01334" w:rsidRDefault="00AD00F8">
      <w:pPr>
        <w:pStyle w:val="ListParagraph"/>
        <w:numPr>
          <w:ilvl w:val="0"/>
          <w:numId w:val="3"/>
        </w:numPr>
        <w:spacing w:after="60" w:line="280" w:lineRule="auto"/>
      </w:pPr>
      <w:r>
        <w:t>SERVICE → OF: cerrarOrdenRechazada()</w:t>
      </w:r>
    </w:p>
    <w:p w14:paraId="1290CAFF" w14:textId="77777777" w:rsidR="00E01334" w:rsidRDefault="00AD00F8">
      <w:pPr>
        <w:pStyle w:val="ListParagraph"/>
        <w:numPr>
          <w:ilvl w:val="0"/>
          <w:numId w:val="3"/>
        </w:numPr>
        <w:spacing w:after="60" w:line="280" w:lineRule="auto"/>
      </w:pPr>
      <w:r>
        <w:t>OF → OF: establecerEstado(CANCELADA)</w:t>
      </w:r>
    </w:p>
    <w:p w14:paraId="57C8497D" w14:textId="77777777" w:rsidR="00E01334" w:rsidRDefault="00AD00F8">
      <w:pPr>
        <w:pStyle w:val="ListParagraph"/>
        <w:numPr>
          <w:ilvl w:val="0"/>
          <w:numId w:val="3"/>
        </w:numPr>
        <w:spacing w:after="60" w:line="280" w:lineRule="auto"/>
      </w:pPr>
      <w:r>
        <w:t>OF → OF: liberarReservas()</w:t>
      </w:r>
    </w:p>
    <w:p w14:paraId="39B82ABC" w14:textId="77777777" w:rsidR="00E01334" w:rsidRDefault="00AD00F8">
      <w:pPr>
        <w:keepNext/>
        <w:spacing w:before="120" w:after="120" w:line="300" w:lineRule="auto"/>
      </w:pPr>
      <w:r>
        <w:rPr>
          <w:b/>
          <w:bCs/>
        </w:rPr>
        <w:t>Flujos alternativos (según la condición que se cumpla):</w:t>
      </w:r>
    </w:p>
    <w:p w14:paraId="694C3E78" w14:textId="77777777" w:rsidR="00E01334" w:rsidRDefault="00AD00F8">
      <w:pPr>
        <w:pStyle w:val="ListParagraph"/>
        <w:numPr>
          <w:ilvl w:val="0"/>
          <w:numId w:val="2"/>
        </w:numPr>
        <w:spacing w:after="60" w:line="280" w:lineRule="auto"/>
      </w:pPr>
      <w:r>
        <w:t>Resultado APROBADO / Resultado REPROCESO / Resultado RECHAZADO / Datos de control invalidos</w:t>
      </w:r>
    </w:p>
    <w:p w14:paraId="2D056912" w14:textId="77777777" w:rsidR="00E01334" w:rsidRDefault="00AD00F8">
      <w:pPr>
        <w:pStyle w:val="ListParagraph"/>
        <w:numPr>
          <w:ilvl w:val="0"/>
          <w:numId w:val="2"/>
        </w:numPr>
        <w:spacing w:after="60" w:line="280" w:lineRule="auto"/>
      </w:pPr>
      <w:r>
        <w:lastRenderedPageBreak/>
        <w:t>Resultado APROBADO / Resultado REPROCESO / Resultado RECHAZADO</w:t>
      </w:r>
    </w:p>
    <w:p w14:paraId="439CAB75" w14:textId="77777777" w:rsidR="00E01334" w:rsidRDefault="00AD00F8">
      <w:pPr>
        <w:pStyle w:val="ListParagraph"/>
        <w:numPr>
          <w:ilvl w:val="0"/>
          <w:numId w:val="2"/>
        </w:numPr>
        <w:spacing w:after="60" w:line="280" w:lineRule="auto"/>
      </w:pPr>
      <w:r>
        <w:t>Registro completado correctamente / Error durante el registro</w:t>
      </w:r>
    </w:p>
    <w:p w14:paraId="6C6A9220" w14:textId="77777777" w:rsidR="00E01334" w:rsidRDefault="00AD00F8">
      <w:pPr>
        <w:keepNext/>
        <w:pageBreakBefore/>
        <w:spacing w:before="160" w:after="120"/>
      </w:pPr>
      <w:r>
        <w:rPr>
          <w:b/>
          <w:bCs/>
          <w:sz w:val="26"/>
          <w:szCs w:val="26"/>
        </w:rPr>
        <w:lastRenderedPageBreak/>
        <w:t>k. Diagrama de clases</w:t>
      </w:r>
    </w:p>
    <w:p w14:paraId="4F74C1AC" w14:textId="77777777" w:rsidR="00E01334" w:rsidRDefault="00AD00F8">
      <w:pPr>
        <w:keepNext/>
        <w:spacing w:after="60"/>
        <w:jc w:val="center"/>
      </w:pPr>
      <w:r>
        <w:rPr>
          <w:noProof/>
        </w:rPr>
        <w:drawing>
          <wp:inline distT="0" distB="0" distL="0" distR="0" wp14:anchorId="1CF98CB4" wp14:editId="2C97A4F7">
            <wp:extent cx="5686425" cy="3695700"/>
            <wp:effectExtent l="0" t="0" r="0" b="0"/>
            <wp:docPr id="158" name="d682" descr="Diagrama 682" title="Diagrama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6"/>
                    <a:srcRect/>
                    <a:stretch>
                      <a:fillRect/>
                    </a:stretch>
                  </pic:blipFill>
                  <pic:spPr bwMode="auto">
                    <a:xfrm>
                      <a:off x="0" y="0"/>
                      <a:ext cx="5686425" cy="3695700"/>
                    </a:xfrm>
                    <a:prstGeom prst="rect">
                      <a:avLst/>
                    </a:prstGeom>
                  </pic:spPr>
                </pic:pic>
              </a:graphicData>
            </a:graphic>
          </wp:inline>
        </w:drawing>
      </w:r>
    </w:p>
    <w:p w14:paraId="4D36BAA0" w14:textId="77777777" w:rsidR="00E01334" w:rsidRDefault="00AD00F8">
      <w:pPr>
        <w:spacing w:after="160"/>
        <w:jc w:val="center"/>
      </w:pPr>
      <w:r>
        <w:rPr>
          <w:i/>
          <w:iCs/>
          <w:sz w:val="20"/>
          <w:szCs w:val="20"/>
        </w:rPr>
        <w:t>Diagrama de clases del caso de uso CU07</w:t>
      </w:r>
    </w:p>
    <w:p w14:paraId="47A26F7B"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5D72FB2D"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D9B95FA"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4D57EED" w14:textId="77777777" w:rsidR="00E01334" w:rsidRDefault="00AD00F8">
            <w:pPr>
              <w:spacing w:after="40"/>
            </w:pPr>
            <w:r>
              <w:rPr>
                <w:b/>
                <w:bCs/>
                <w:sz w:val="18"/>
                <w:szCs w:val="18"/>
              </w:rPr>
              <w:t>Descripción</w:t>
            </w:r>
          </w:p>
        </w:tc>
      </w:tr>
      <w:tr w:rsidR="00E01334" w14:paraId="7A2600F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1AC637" w14:textId="77777777" w:rsidR="00E01334" w:rsidRDefault="00AD00F8">
            <w:pPr>
              <w:spacing w:after="40"/>
            </w:pPr>
            <w:r>
              <w:rPr>
                <w:sz w:val="18"/>
                <w:szCs w:val="18"/>
              </w:rPr>
              <w:t>ModuloProduccion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32EFCA" w14:textId="77777777" w:rsidR="00E01334" w:rsidRDefault="00AD00F8">
            <w:pPr>
              <w:spacing w:after="40"/>
            </w:pPr>
            <w:r>
              <w:rPr>
                <w:sz w:val="18"/>
                <w:szCs w:val="18"/>
              </w:rPr>
              <w:t>Es la pantalla del módulo de producción: órdenes de fabricación, avances y control de calidad.</w:t>
            </w:r>
          </w:p>
        </w:tc>
      </w:tr>
      <w:tr w:rsidR="00E01334" w14:paraId="38DF168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008CE7" w14:textId="77777777" w:rsidR="00E01334" w:rsidRDefault="00AD00F8">
            <w:pPr>
              <w:spacing w:after="40"/>
            </w:pPr>
            <w:r>
              <w:rPr>
                <w:sz w:val="18"/>
                <w:szCs w:val="18"/>
              </w:rPr>
              <w:t>ProduccionService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2A4D29" w14:textId="77777777" w:rsidR="00E01334" w:rsidRDefault="00AD00F8">
            <w:pPr>
              <w:spacing w:after="40"/>
            </w:pPr>
            <w:r>
              <w:rPr>
                <w:sz w:val="18"/>
                <w:szCs w:val="18"/>
              </w:rPr>
              <w:t>Es la clase de negocio de producción: lista los pedidos pendientes, genera las órdenes de fabricación y de reproceso, reserva los materiales y registra los avances. Operaciones principales: EnviarACalidad, RegistrarControlCalidad, GenerarOrdenReproceso, ObtenerControles.</w:t>
            </w:r>
          </w:p>
        </w:tc>
      </w:tr>
      <w:tr w:rsidR="00E01334" w14:paraId="4C18896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7023F7" w14:textId="77777777" w:rsidR="00E01334" w:rsidRDefault="00AD00F8">
            <w:pPr>
              <w:spacing w:after="40"/>
            </w:pPr>
            <w:r>
              <w:rPr>
                <w:sz w:val="18"/>
                <w:szCs w:val="18"/>
              </w:rPr>
              <w:t>OrdenFabricacion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209C4A" w14:textId="77777777" w:rsidR="00E01334" w:rsidRDefault="00AD00F8">
            <w:pPr>
              <w:spacing w:after="40"/>
            </w:pPr>
            <w:r>
              <w:rPr>
                <w:sz w:val="18"/>
                <w:szCs w:val="18"/>
              </w:rPr>
              <w:t>Es la orden que le pide al taller fabricar un producto a medida. Guarda número, fechas de creación, inicio y fin, estado de producción, prioridad y cantidad a fabricar. Avanza por etapas hasta el control de calidad. Datos que maneja: Numero, PedidoId, DetallePedidoId, ProductoId, Origen, FechaCreacion, FechaInicio, FechaFinEstimada y otros.</w:t>
            </w:r>
          </w:p>
        </w:tc>
      </w:tr>
      <w:tr w:rsidR="00E01334" w14:paraId="12AAFEE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45B983E" w14:textId="77777777" w:rsidR="00E01334" w:rsidRDefault="00AD00F8">
            <w:pPr>
              <w:spacing w:after="40"/>
            </w:pPr>
            <w:r>
              <w:rPr>
                <w:sz w:val="18"/>
                <w:szCs w:val="18"/>
              </w:rPr>
              <w:t>ControlCalidad</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EC7757" w14:textId="77777777" w:rsidR="00E01334" w:rsidRDefault="00AD00F8">
            <w:pPr>
              <w:spacing w:after="40"/>
            </w:pPr>
            <w:r>
              <w:rPr>
                <w:sz w:val="18"/>
                <w:szCs w:val="18"/>
              </w:rPr>
              <w:t>Es la revisión que se le hace a lo fabricado antes de entregarlo. Guarda quién controló, cuándo, si aprobó, si hay que reprocesar y las observaciones. Datos que maneja: OrdenFabricacionId, UsuarioControl, FechaControl, Resultado, RequiereReproceso, NumeroReproceso, FechaReproceso, Observaciones.</w:t>
            </w:r>
          </w:p>
        </w:tc>
      </w:tr>
    </w:tbl>
    <w:p w14:paraId="4501A388" w14:textId="77777777" w:rsidR="00E01334" w:rsidRDefault="00E01334">
      <w:pPr>
        <w:spacing w:after="60" w:line="300" w:lineRule="auto"/>
        <w:jc w:val="both"/>
      </w:pPr>
    </w:p>
    <w:p w14:paraId="6AEB7A69" w14:textId="77777777" w:rsidR="00E01334" w:rsidRDefault="00AD00F8">
      <w:pPr>
        <w:keepNext/>
        <w:pageBreakBefore/>
        <w:spacing w:before="160" w:after="120"/>
      </w:pPr>
      <w:r>
        <w:rPr>
          <w:b/>
          <w:bCs/>
          <w:sz w:val="26"/>
          <w:szCs w:val="26"/>
        </w:rPr>
        <w:lastRenderedPageBreak/>
        <w:t>l. Diagrama de secuencia</w:t>
      </w:r>
    </w:p>
    <w:p w14:paraId="66C3FE76" w14:textId="77777777" w:rsidR="00E01334" w:rsidRDefault="00AD00F8">
      <w:pPr>
        <w:keepNext/>
        <w:spacing w:after="60"/>
        <w:jc w:val="center"/>
      </w:pPr>
      <w:r>
        <w:rPr>
          <w:noProof/>
        </w:rPr>
        <w:drawing>
          <wp:inline distT="0" distB="0" distL="0" distR="0" wp14:anchorId="50A06DD3" wp14:editId="35A2062E">
            <wp:extent cx="5686425" cy="6629400"/>
            <wp:effectExtent l="0" t="0" r="0" b="0"/>
            <wp:docPr id="159" name="d1536" descr="Diagrama 1536" title="Diagrama 1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7"/>
                    <a:srcRect/>
                    <a:stretch>
                      <a:fillRect/>
                    </a:stretch>
                  </pic:blipFill>
                  <pic:spPr bwMode="auto">
                    <a:xfrm>
                      <a:off x="0" y="0"/>
                      <a:ext cx="5686425" cy="6629400"/>
                    </a:xfrm>
                    <a:prstGeom prst="rect">
                      <a:avLst/>
                    </a:prstGeom>
                  </pic:spPr>
                </pic:pic>
              </a:graphicData>
            </a:graphic>
          </wp:inline>
        </w:drawing>
      </w:r>
    </w:p>
    <w:p w14:paraId="0805D980" w14:textId="77777777" w:rsidR="00E01334" w:rsidRDefault="00AD00F8">
      <w:pPr>
        <w:spacing w:after="160"/>
        <w:jc w:val="center"/>
      </w:pPr>
      <w:r>
        <w:rPr>
          <w:i/>
          <w:iCs/>
          <w:sz w:val="20"/>
          <w:szCs w:val="20"/>
        </w:rPr>
        <w:t>CU07-S01 - Registrar Control de Calidad - A1</w:t>
      </w:r>
    </w:p>
    <w:p w14:paraId="6375B4CD" w14:textId="77777777" w:rsidR="00E01334" w:rsidRDefault="00E01334">
      <w:pPr>
        <w:pageBreakBefore/>
      </w:pPr>
    </w:p>
    <w:p w14:paraId="35A60A3E" w14:textId="77777777" w:rsidR="00E01334" w:rsidRDefault="00AD00F8">
      <w:pPr>
        <w:keepNext/>
        <w:spacing w:after="60"/>
        <w:jc w:val="center"/>
      </w:pPr>
      <w:r>
        <w:rPr>
          <w:noProof/>
        </w:rPr>
        <w:drawing>
          <wp:inline distT="0" distB="0" distL="0" distR="0" wp14:anchorId="23D3D3FA" wp14:editId="1077D951">
            <wp:extent cx="5686425" cy="5629275"/>
            <wp:effectExtent l="0" t="0" r="0" b="0"/>
            <wp:docPr id="160" name="d1537" descr="Diagrama 1537" title="Diagrama 1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8"/>
                    <a:srcRect/>
                    <a:stretch>
                      <a:fillRect/>
                    </a:stretch>
                  </pic:blipFill>
                  <pic:spPr bwMode="auto">
                    <a:xfrm>
                      <a:off x="0" y="0"/>
                      <a:ext cx="5686425" cy="5629275"/>
                    </a:xfrm>
                    <a:prstGeom prst="rect">
                      <a:avLst/>
                    </a:prstGeom>
                  </pic:spPr>
                </pic:pic>
              </a:graphicData>
            </a:graphic>
          </wp:inline>
        </w:drawing>
      </w:r>
    </w:p>
    <w:p w14:paraId="3DE3CA56" w14:textId="77777777" w:rsidR="00E01334" w:rsidRDefault="00AD00F8">
      <w:pPr>
        <w:spacing w:after="160"/>
        <w:jc w:val="center"/>
      </w:pPr>
      <w:r>
        <w:rPr>
          <w:i/>
          <w:iCs/>
          <w:sz w:val="20"/>
          <w:szCs w:val="20"/>
        </w:rPr>
        <w:t>CU07-S01 - Registrar Control de Calidad - A2</w:t>
      </w:r>
    </w:p>
    <w:p w14:paraId="66D6089A" w14:textId="77777777" w:rsidR="00E01334" w:rsidRDefault="00E01334">
      <w:pPr>
        <w:pageBreakBefore/>
      </w:pPr>
    </w:p>
    <w:p w14:paraId="3C14E119" w14:textId="77777777" w:rsidR="00E01334" w:rsidRDefault="00AD00F8">
      <w:pPr>
        <w:keepNext/>
        <w:spacing w:after="60"/>
        <w:jc w:val="center"/>
      </w:pPr>
      <w:r>
        <w:rPr>
          <w:noProof/>
        </w:rPr>
        <w:drawing>
          <wp:inline distT="0" distB="0" distL="0" distR="0" wp14:anchorId="60D8B471" wp14:editId="748F3FD8">
            <wp:extent cx="5686425" cy="5391150"/>
            <wp:effectExtent l="0" t="0" r="0" b="0"/>
            <wp:docPr id="161" name="d1538" descr="Diagrama 1538" title="Diagrama 1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9"/>
                    <a:srcRect/>
                    <a:stretch>
                      <a:fillRect/>
                    </a:stretch>
                  </pic:blipFill>
                  <pic:spPr bwMode="auto">
                    <a:xfrm>
                      <a:off x="0" y="0"/>
                      <a:ext cx="5686425" cy="5391150"/>
                    </a:xfrm>
                    <a:prstGeom prst="rect">
                      <a:avLst/>
                    </a:prstGeom>
                  </pic:spPr>
                </pic:pic>
              </a:graphicData>
            </a:graphic>
          </wp:inline>
        </w:drawing>
      </w:r>
    </w:p>
    <w:p w14:paraId="080C5E2B" w14:textId="77777777" w:rsidR="00E01334" w:rsidRDefault="00AD00F8">
      <w:pPr>
        <w:spacing w:after="160"/>
        <w:jc w:val="center"/>
      </w:pPr>
      <w:r>
        <w:rPr>
          <w:i/>
          <w:iCs/>
          <w:sz w:val="20"/>
          <w:szCs w:val="20"/>
        </w:rPr>
        <w:t>CU07-S01 - Registrar Control de Calidad - A3</w:t>
      </w:r>
    </w:p>
    <w:p w14:paraId="5D85422E" w14:textId="77777777" w:rsidR="00E01334" w:rsidRDefault="00E01334">
      <w:pPr>
        <w:pageBreakBefore/>
      </w:pPr>
    </w:p>
    <w:p w14:paraId="5C48BF24" w14:textId="77777777" w:rsidR="00E01334" w:rsidRDefault="00AD00F8">
      <w:pPr>
        <w:keepNext/>
        <w:spacing w:after="60"/>
        <w:jc w:val="center"/>
      </w:pPr>
      <w:r>
        <w:rPr>
          <w:noProof/>
        </w:rPr>
        <w:drawing>
          <wp:inline distT="0" distB="0" distL="0" distR="0" wp14:anchorId="369137C8" wp14:editId="7C15C64C">
            <wp:extent cx="5686425" cy="6276975"/>
            <wp:effectExtent l="0" t="0" r="0" b="0"/>
            <wp:docPr id="162" name="d1539" descr="Diagrama 1539" title="Diagrama 1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0"/>
                    <a:srcRect/>
                    <a:stretch>
                      <a:fillRect/>
                    </a:stretch>
                  </pic:blipFill>
                  <pic:spPr bwMode="auto">
                    <a:xfrm>
                      <a:off x="0" y="0"/>
                      <a:ext cx="5686425" cy="6276975"/>
                    </a:xfrm>
                    <a:prstGeom prst="rect">
                      <a:avLst/>
                    </a:prstGeom>
                  </pic:spPr>
                </pic:pic>
              </a:graphicData>
            </a:graphic>
          </wp:inline>
        </w:drawing>
      </w:r>
    </w:p>
    <w:p w14:paraId="6DD9BF83" w14:textId="77777777" w:rsidR="00E01334" w:rsidRDefault="00AD00F8">
      <w:pPr>
        <w:spacing w:after="160"/>
        <w:jc w:val="center"/>
      </w:pPr>
      <w:r>
        <w:rPr>
          <w:i/>
          <w:iCs/>
          <w:sz w:val="20"/>
          <w:szCs w:val="20"/>
        </w:rPr>
        <w:t>CU07-S02 - Registrar Control de Calidad - A1</w:t>
      </w:r>
    </w:p>
    <w:p w14:paraId="5594F2F5" w14:textId="77777777" w:rsidR="00E01334" w:rsidRDefault="00E01334">
      <w:pPr>
        <w:pageBreakBefore/>
      </w:pPr>
    </w:p>
    <w:p w14:paraId="4E399046" w14:textId="77777777" w:rsidR="00E01334" w:rsidRDefault="00AD00F8">
      <w:pPr>
        <w:keepNext/>
        <w:spacing w:after="60"/>
        <w:jc w:val="center"/>
      </w:pPr>
      <w:r>
        <w:rPr>
          <w:noProof/>
        </w:rPr>
        <w:drawing>
          <wp:inline distT="0" distB="0" distL="0" distR="0" wp14:anchorId="6A655F39" wp14:editId="4E02F33C">
            <wp:extent cx="5686425" cy="5248275"/>
            <wp:effectExtent l="0" t="0" r="0" b="0"/>
            <wp:docPr id="163" name="d1540" descr="Diagrama 1540" title="Diagrama 1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1"/>
                    <a:srcRect/>
                    <a:stretch>
                      <a:fillRect/>
                    </a:stretch>
                  </pic:blipFill>
                  <pic:spPr bwMode="auto">
                    <a:xfrm>
                      <a:off x="0" y="0"/>
                      <a:ext cx="5686425" cy="5248275"/>
                    </a:xfrm>
                    <a:prstGeom prst="rect">
                      <a:avLst/>
                    </a:prstGeom>
                  </pic:spPr>
                </pic:pic>
              </a:graphicData>
            </a:graphic>
          </wp:inline>
        </w:drawing>
      </w:r>
    </w:p>
    <w:p w14:paraId="11609D28" w14:textId="77777777" w:rsidR="00E01334" w:rsidRDefault="00AD00F8">
      <w:pPr>
        <w:spacing w:after="160"/>
        <w:jc w:val="center"/>
      </w:pPr>
      <w:r>
        <w:rPr>
          <w:i/>
          <w:iCs/>
          <w:sz w:val="20"/>
          <w:szCs w:val="20"/>
        </w:rPr>
        <w:t>CU07-S02 - Registrar Control de Calidad - A2</w:t>
      </w:r>
    </w:p>
    <w:p w14:paraId="4279C533" w14:textId="77777777" w:rsidR="00E01334" w:rsidRDefault="00AD00F8">
      <w:pPr>
        <w:keepNext/>
        <w:pageBreakBefore/>
        <w:spacing w:before="160" w:after="120"/>
      </w:pPr>
      <w:r>
        <w:rPr>
          <w:b/>
          <w:bCs/>
          <w:sz w:val="26"/>
          <w:szCs w:val="26"/>
        </w:rPr>
        <w:lastRenderedPageBreak/>
        <w:t>m. DER</w:t>
      </w:r>
    </w:p>
    <w:p w14:paraId="548EFBCF" w14:textId="77777777" w:rsidR="00E01334" w:rsidRDefault="00AD00F8">
      <w:pPr>
        <w:keepNext/>
        <w:spacing w:after="60"/>
        <w:jc w:val="center"/>
      </w:pPr>
      <w:r>
        <w:rPr>
          <w:noProof/>
        </w:rPr>
        <w:drawing>
          <wp:inline distT="0" distB="0" distL="0" distR="0" wp14:anchorId="623A235B" wp14:editId="6B6B3CBD">
            <wp:extent cx="5591175" cy="5762625"/>
            <wp:effectExtent l="0" t="0" r="0" b="0"/>
            <wp:docPr id="164" name="d683" descr="Diagrama 683" title="Diagrama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2"/>
                    <a:srcRect/>
                    <a:stretch>
                      <a:fillRect/>
                    </a:stretch>
                  </pic:blipFill>
                  <pic:spPr bwMode="auto">
                    <a:xfrm>
                      <a:off x="0" y="0"/>
                      <a:ext cx="5591175" cy="5762625"/>
                    </a:xfrm>
                    <a:prstGeom prst="rect">
                      <a:avLst/>
                    </a:prstGeom>
                  </pic:spPr>
                </pic:pic>
              </a:graphicData>
            </a:graphic>
          </wp:inline>
        </w:drawing>
      </w:r>
    </w:p>
    <w:p w14:paraId="0C5F1C94" w14:textId="77777777" w:rsidR="00E01334" w:rsidRDefault="00AD00F8">
      <w:pPr>
        <w:spacing w:after="160"/>
        <w:jc w:val="center"/>
      </w:pPr>
      <w:r>
        <w:rPr>
          <w:i/>
          <w:iCs/>
          <w:sz w:val="20"/>
          <w:szCs w:val="20"/>
        </w:rPr>
        <w:t>DER del caso de uso CU07</w:t>
      </w:r>
    </w:p>
    <w:p w14:paraId="37D80E37" w14:textId="77777777" w:rsidR="00E01334" w:rsidRDefault="00AD00F8">
      <w:pPr>
        <w:keepNext/>
        <w:pageBreakBefore/>
        <w:spacing w:before="160" w:after="120"/>
      </w:pPr>
      <w:r>
        <w:rPr>
          <w:b/>
          <w:bCs/>
          <w:sz w:val="26"/>
          <w:szCs w:val="26"/>
        </w:rPr>
        <w:lastRenderedPageBreak/>
        <w:t>n. Prototipo de interfaz de usuario</w:t>
      </w:r>
    </w:p>
    <w:p w14:paraId="76A63383" w14:textId="77777777" w:rsidR="00E01334" w:rsidRDefault="00AD00F8">
      <w:pPr>
        <w:keepNext/>
        <w:spacing w:after="60"/>
        <w:jc w:val="center"/>
      </w:pPr>
      <w:r>
        <w:rPr>
          <w:noProof/>
        </w:rPr>
        <w:drawing>
          <wp:inline distT="0" distB="0" distL="0" distR="0" wp14:anchorId="0C0600F8" wp14:editId="5D5FE98E">
            <wp:extent cx="5686425" cy="3409950"/>
            <wp:effectExtent l="0" t="0" r="0" b="0"/>
            <wp:docPr id="165" name="d684" descr="Diagrama 684" title="Diagrama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3"/>
                    <a:srcRect/>
                    <a:stretch>
                      <a:fillRect/>
                    </a:stretch>
                  </pic:blipFill>
                  <pic:spPr bwMode="auto">
                    <a:xfrm>
                      <a:off x="0" y="0"/>
                      <a:ext cx="5686425" cy="3409950"/>
                    </a:xfrm>
                    <a:prstGeom prst="rect">
                      <a:avLst/>
                    </a:prstGeom>
                  </pic:spPr>
                </pic:pic>
              </a:graphicData>
            </a:graphic>
          </wp:inline>
        </w:drawing>
      </w:r>
    </w:p>
    <w:p w14:paraId="61131921" w14:textId="77777777" w:rsidR="00E01334" w:rsidRDefault="00AD00F8">
      <w:pPr>
        <w:spacing w:after="160"/>
        <w:jc w:val="center"/>
      </w:pPr>
      <w:r>
        <w:rPr>
          <w:i/>
          <w:iCs/>
          <w:sz w:val="20"/>
          <w:szCs w:val="20"/>
        </w:rPr>
        <w:t>Prototipo de interfaz del caso de uso CU07</w:t>
      </w:r>
    </w:p>
    <w:p w14:paraId="34B80099" w14:textId="77777777" w:rsidR="00E01334" w:rsidRDefault="00AD00F8">
      <w:pPr>
        <w:pStyle w:val="Heading3"/>
        <w:keepNext/>
        <w:pageBreakBefore/>
      </w:pPr>
      <w:bookmarkStart w:id="55" w:name="_Toc244109178"/>
      <w:r>
        <w:lastRenderedPageBreak/>
        <w:t>N02.3 Casos de uso de gestión de Inventario</w:t>
      </w:r>
      <w:bookmarkEnd w:id="55"/>
    </w:p>
    <w:p w14:paraId="11FBBFDB" w14:textId="77777777" w:rsidR="00E01334" w:rsidRDefault="00AD00F8">
      <w:pPr>
        <w:pStyle w:val="Heading3"/>
        <w:keepNext/>
      </w:pPr>
      <w:bookmarkStart w:id="56" w:name="_Toc244109179"/>
      <w:r>
        <w:t>CU08. Consultar Stock</w:t>
      </w:r>
      <w:bookmarkEnd w:id="56"/>
    </w:p>
    <w:p w14:paraId="01FBF8F9" w14:textId="77777777" w:rsidR="00E01334" w:rsidRDefault="00AD00F8">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E01334" w14:paraId="4229B09B"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A8B15B7" w14:textId="77777777" w:rsidR="00E01334" w:rsidRDefault="00AD00F8">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4CCDC3D" w14:textId="77777777" w:rsidR="00E01334" w:rsidRDefault="00AD00F8">
            <w:pPr>
              <w:spacing w:after="40"/>
            </w:pPr>
            <w:r>
              <w:rPr>
                <w:b/>
                <w:bCs/>
                <w:sz w:val="20"/>
                <w:szCs w:val="20"/>
              </w:rPr>
              <w:t>Dato</w:t>
            </w:r>
          </w:p>
        </w:tc>
      </w:tr>
      <w:tr w:rsidR="00E01334" w14:paraId="5F76D248"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68F6BC" w14:textId="77777777" w:rsidR="00E01334" w:rsidRDefault="00AD00F8">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CE6EA0" w14:textId="77777777" w:rsidR="00E01334" w:rsidRDefault="00AD00F8">
            <w:pPr>
              <w:spacing w:after="40"/>
            </w:pPr>
            <w:r>
              <w:rPr>
                <w:sz w:val="20"/>
                <w:szCs w:val="20"/>
              </w:rPr>
              <w:t>Consultar Stock</w:t>
            </w:r>
          </w:p>
        </w:tc>
      </w:tr>
      <w:tr w:rsidR="00E01334" w14:paraId="79F3EBEE"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6DEC0B" w14:textId="77777777" w:rsidR="00E01334" w:rsidRDefault="00AD00F8">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0564AC" w14:textId="77777777" w:rsidR="00E01334" w:rsidRDefault="00AD00F8">
            <w:pPr>
              <w:spacing w:after="40"/>
            </w:pPr>
            <w:r>
              <w:rPr>
                <w:sz w:val="20"/>
                <w:szCs w:val="20"/>
              </w:rPr>
              <w:t>CU08</w:t>
            </w:r>
          </w:p>
        </w:tc>
      </w:tr>
      <w:tr w:rsidR="00E01334" w14:paraId="21DD8241"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AEF450" w14:textId="77777777" w:rsidR="00E01334" w:rsidRDefault="00AD00F8">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DF5570" w14:textId="77777777" w:rsidR="00E01334" w:rsidRDefault="00AD00F8">
            <w:pPr>
              <w:spacing w:after="40"/>
            </w:pPr>
            <w:r>
              <w:rPr>
                <w:sz w:val="20"/>
                <w:szCs w:val="20"/>
              </w:rPr>
              <w:t>Gestión de Inventario</w:t>
            </w:r>
          </w:p>
        </w:tc>
      </w:tr>
      <w:tr w:rsidR="00E01334" w14:paraId="1275F1CB"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DAC5EA" w14:textId="77777777" w:rsidR="00E01334" w:rsidRDefault="00AD00F8">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E774BA" w14:textId="77777777" w:rsidR="00E01334" w:rsidRDefault="00AD00F8">
            <w:pPr>
              <w:spacing w:after="40"/>
            </w:pPr>
            <w:r>
              <w:rPr>
                <w:sz w:val="20"/>
                <w:szCs w:val="20"/>
              </w:rPr>
              <w:t>Edelstahl ERP</w:t>
            </w:r>
          </w:p>
        </w:tc>
      </w:tr>
      <w:tr w:rsidR="00E01334" w14:paraId="3214CDCE"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C9B3A4" w14:textId="77777777" w:rsidR="00E01334" w:rsidRDefault="00AD00F8">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FD6B93" w14:textId="77777777" w:rsidR="00E01334" w:rsidRDefault="00AD00F8">
            <w:pPr>
              <w:spacing w:after="40"/>
            </w:pPr>
            <w:r>
              <w:rPr>
                <w:sz w:val="20"/>
                <w:szCs w:val="20"/>
              </w:rPr>
              <w:t>Responsable de Depósito</w:t>
            </w:r>
          </w:p>
        </w:tc>
      </w:tr>
      <w:tr w:rsidR="00E01334" w14:paraId="36D4218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2824C9" w14:textId="77777777" w:rsidR="00E01334" w:rsidRDefault="00AD00F8">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1821C4" w14:textId="77777777" w:rsidR="00E01334" w:rsidRDefault="00AD00F8">
            <w:pPr>
              <w:spacing w:after="40"/>
            </w:pPr>
            <w:r>
              <w:rPr>
                <w:sz w:val="20"/>
                <w:szCs w:val="20"/>
              </w:rPr>
              <w:t>1.0</w:t>
            </w:r>
          </w:p>
        </w:tc>
      </w:tr>
    </w:tbl>
    <w:p w14:paraId="0316791B" w14:textId="77777777" w:rsidR="00E01334" w:rsidRDefault="00AD00F8">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E01334" w14:paraId="4C679182"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030C479" w14:textId="77777777" w:rsidR="00E01334" w:rsidRDefault="00AD00F8">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9EE0A43" w14:textId="77777777" w:rsidR="00E01334" w:rsidRDefault="00AD00F8">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C0C6E93" w14:textId="77777777" w:rsidR="00E01334" w:rsidRDefault="00AD00F8">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3FAED20" w14:textId="77777777" w:rsidR="00E01334" w:rsidRDefault="00AD00F8">
            <w:pPr>
              <w:spacing w:after="40"/>
            </w:pPr>
            <w:r>
              <w:rPr>
                <w:b/>
                <w:bCs/>
                <w:sz w:val="19"/>
                <w:szCs w:val="19"/>
              </w:rPr>
              <w:t>Descripción</w:t>
            </w:r>
          </w:p>
        </w:tc>
      </w:tr>
      <w:tr w:rsidR="00E01334" w14:paraId="457BDD4F"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45FA80" w14:textId="77777777" w:rsidR="00E01334" w:rsidRDefault="00AD00F8">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A7C4E8" w14:textId="77777777" w:rsidR="00E01334" w:rsidRDefault="00AD00F8">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39F244" w14:textId="77777777" w:rsidR="00E01334" w:rsidRDefault="00AD00F8">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0FE973" w14:textId="77777777" w:rsidR="00E01334" w:rsidRDefault="00AD00F8">
            <w:pPr>
              <w:spacing w:after="40"/>
            </w:pPr>
            <w:r>
              <w:rPr>
                <w:sz w:val="19"/>
                <w:szCs w:val="19"/>
              </w:rPr>
              <w:t>Versión inicial de la especificación del caso de uso CU08.</w:t>
            </w:r>
          </w:p>
        </w:tc>
      </w:tr>
    </w:tbl>
    <w:p w14:paraId="3BE5F531" w14:textId="77777777" w:rsidR="00E01334" w:rsidRDefault="00AD00F8">
      <w:pPr>
        <w:keepNext/>
        <w:pageBreakBefore/>
        <w:spacing w:before="160" w:after="120"/>
      </w:pPr>
      <w:r>
        <w:rPr>
          <w:b/>
          <w:bCs/>
          <w:sz w:val="26"/>
          <w:szCs w:val="26"/>
        </w:rPr>
        <w:lastRenderedPageBreak/>
        <w:t>c. Objetivo</w:t>
      </w:r>
    </w:p>
    <w:p w14:paraId="7FFC3C4D" w14:textId="77777777" w:rsidR="00E01334" w:rsidRDefault="00AD00F8">
      <w:pPr>
        <w:spacing w:after="120" w:line="300" w:lineRule="auto"/>
        <w:jc w:val="both"/>
      </w:pPr>
      <w:r>
        <w:t>El responsable de depósito consulta cuánto hay de cada producto, en qué depósito y ubicación, y cuánto está realmente disponible (existencia menos lo reservado y lo bloqueado). Se puede exportar el resultado.</w:t>
      </w:r>
    </w:p>
    <w:p w14:paraId="0AA25E92" w14:textId="77777777" w:rsidR="00E01334" w:rsidRDefault="00AD00F8">
      <w:pPr>
        <w:keepNext/>
        <w:spacing w:before="160" w:after="120"/>
      </w:pPr>
      <w:r>
        <w:rPr>
          <w:b/>
          <w:bCs/>
          <w:sz w:val="26"/>
          <w:szCs w:val="26"/>
        </w:rPr>
        <w:t>d. Precondiciones</w:t>
      </w:r>
    </w:p>
    <w:p w14:paraId="1212BF9D" w14:textId="77777777" w:rsidR="00E01334" w:rsidRDefault="00AD00F8">
      <w:pPr>
        <w:pStyle w:val="ListParagraph"/>
        <w:numPr>
          <w:ilvl w:val="0"/>
          <w:numId w:val="2"/>
        </w:numPr>
        <w:spacing w:after="60" w:line="280" w:lineRule="auto"/>
      </w:pPr>
      <w:r>
        <w:t>El usuario inició sesión en el sistema con el rol de Responsable de Depósito.</w:t>
      </w:r>
    </w:p>
    <w:p w14:paraId="744DA2D4" w14:textId="77777777" w:rsidR="00E01334" w:rsidRDefault="00AD00F8">
      <w:pPr>
        <w:pStyle w:val="ListParagraph"/>
        <w:numPr>
          <w:ilvl w:val="0"/>
          <w:numId w:val="2"/>
        </w:numPr>
        <w:spacing w:after="60" w:line="280" w:lineRule="auto"/>
      </w:pPr>
      <w:r>
        <w:t>Existen en la base de datos los datos que usa el caso de uso (Productos, StockProductos, UbicacionesDeposito, Depositos y otras).</w:t>
      </w:r>
    </w:p>
    <w:p w14:paraId="616C9314" w14:textId="77777777" w:rsidR="00E01334" w:rsidRDefault="00AD00F8">
      <w:pPr>
        <w:keepNext/>
        <w:spacing w:before="160" w:after="120"/>
      </w:pPr>
      <w:r>
        <w:rPr>
          <w:b/>
          <w:bCs/>
          <w:sz w:val="26"/>
          <w:szCs w:val="26"/>
        </w:rPr>
        <w:t>e. Poscondiciones</w:t>
      </w:r>
    </w:p>
    <w:p w14:paraId="1D534E0B" w14:textId="77777777" w:rsidR="00E01334" w:rsidRDefault="00AD00F8">
      <w:pPr>
        <w:pStyle w:val="ListParagraph"/>
        <w:numPr>
          <w:ilvl w:val="0"/>
          <w:numId w:val="2"/>
        </w:numPr>
        <w:spacing w:after="60" w:line="280" w:lineRule="auto"/>
      </w:pPr>
      <w:r>
        <w:t>La operación queda registrada en las tablas que correspondan (StockProducto, Producto).</w:t>
      </w:r>
    </w:p>
    <w:p w14:paraId="1FE5C56E" w14:textId="77777777" w:rsidR="00E01334" w:rsidRDefault="00AD00F8">
      <w:pPr>
        <w:pStyle w:val="ListParagraph"/>
        <w:numPr>
          <w:ilvl w:val="0"/>
          <w:numId w:val="2"/>
        </w:numPr>
        <w:spacing w:after="60" w:line="280" w:lineRule="auto"/>
      </w:pPr>
      <w:r>
        <w:t>Si hubo un error o una regla del negocio no se cumplió, no se guarda ningún cambio y el usuario recibe un mensaje claro.</w:t>
      </w:r>
    </w:p>
    <w:p w14:paraId="4CD3C0BC" w14:textId="77777777" w:rsidR="00E01334" w:rsidRDefault="00AD00F8">
      <w:pPr>
        <w:keepNext/>
        <w:spacing w:before="160" w:after="120"/>
      </w:pPr>
      <w:r>
        <w:rPr>
          <w:b/>
          <w:bCs/>
          <w:sz w:val="26"/>
          <w:szCs w:val="26"/>
        </w:rPr>
        <w:t>f. Eventos disparadores</w:t>
      </w:r>
    </w:p>
    <w:p w14:paraId="7295D9D7" w14:textId="77777777" w:rsidR="00E01334" w:rsidRDefault="00AD00F8">
      <w:pPr>
        <w:pStyle w:val="ListParagraph"/>
        <w:numPr>
          <w:ilvl w:val="0"/>
          <w:numId w:val="2"/>
        </w:numPr>
        <w:spacing w:after="60" w:line="280" w:lineRule="auto"/>
      </w:pPr>
      <w:r>
        <w:t>El Responsable de Depósito abre la pantalla «Compras y stock - Stock» y usa el botón «Actualizar».</w:t>
      </w:r>
    </w:p>
    <w:p w14:paraId="79D2FC5F" w14:textId="77777777" w:rsidR="00E01334" w:rsidRDefault="00AD00F8">
      <w:pPr>
        <w:keepNext/>
        <w:spacing w:before="160" w:after="120"/>
      </w:pPr>
      <w:r>
        <w:rPr>
          <w:b/>
          <w:bCs/>
          <w:sz w:val="26"/>
          <w:szCs w:val="26"/>
        </w:rPr>
        <w:t>g. Puntos de extensión y condiciones</w:t>
      </w:r>
    </w:p>
    <w:p w14:paraId="2E28BEAD" w14:textId="77777777" w:rsidR="00E01334" w:rsidRDefault="00AD00F8">
      <w:pPr>
        <w:spacing w:after="120" w:line="300" w:lineRule="auto"/>
      </w:pPr>
      <w:r>
        <w:t>Casos de uso incluidos (siempre se ejecutan): Calcular disponible (existencia menos reservas).</w:t>
      </w:r>
    </w:p>
    <w:p w14:paraId="6C27B78E" w14:textId="77777777" w:rsidR="00E01334" w:rsidRDefault="00AD00F8">
      <w:pPr>
        <w:spacing w:after="120" w:line="300" w:lineRule="auto"/>
      </w:pPr>
      <w:r>
        <w:t>Casos de uso que lo extienden (solo bajo cierta condición): Exportar a CSV o XML.</w:t>
      </w:r>
    </w:p>
    <w:p w14:paraId="4AB9B214" w14:textId="77777777" w:rsidR="00E01334" w:rsidRDefault="00AD00F8">
      <w:pPr>
        <w:keepNext/>
        <w:pageBreakBefore/>
        <w:spacing w:before="160" w:after="120"/>
      </w:pPr>
      <w:r>
        <w:rPr>
          <w:b/>
          <w:bCs/>
          <w:sz w:val="26"/>
          <w:szCs w:val="26"/>
        </w:rPr>
        <w:lastRenderedPageBreak/>
        <w:t>h. Gráfico del caso de uso</w:t>
      </w:r>
    </w:p>
    <w:p w14:paraId="50F18DE5" w14:textId="77777777" w:rsidR="00E01334" w:rsidRDefault="00AD00F8">
      <w:pPr>
        <w:keepNext/>
        <w:spacing w:after="60"/>
        <w:jc w:val="center"/>
      </w:pPr>
      <w:r>
        <w:rPr>
          <w:noProof/>
        </w:rPr>
        <w:drawing>
          <wp:inline distT="0" distB="0" distL="0" distR="0" wp14:anchorId="438FE705" wp14:editId="029E7D04">
            <wp:extent cx="5686425" cy="2438400"/>
            <wp:effectExtent l="0" t="0" r="0" b="0"/>
            <wp:docPr id="166" name="d687" descr="Diagrama 687" title="Diagrama 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4"/>
                    <a:srcRect/>
                    <a:stretch>
                      <a:fillRect/>
                    </a:stretch>
                  </pic:blipFill>
                  <pic:spPr bwMode="auto">
                    <a:xfrm>
                      <a:off x="0" y="0"/>
                      <a:ext cx="5686425" cy="2438400"/>
                    </a:xfrm>
                    <a:prstGeom prst="rect">
                      <a:avLst/>
                    </a:prstGeom>
                  </pic:spPr>
                </pic:pic>
              </a:graphicData>
            </a:graphic>
          </wp:inline>
        </w:drawing>
      </w:r>
    </w:p>
    <w:p w14:paraId="5DDD61DB" w14:textId="77777777" w:rsidR="00E01334" w:rsidRDefault="00AD00F8">
      <w:pPr>
        <w:spacing w:after="160"/>
        <w:jc w:val="center"/>
      </w:pPr>
      <w:r>
        <w:rPr>
          <w:i/>
          <w:iCs/>
          <w:sz w:val="20"/>
          <w:szCs w:val="20"/>
        </w:rPr>
        <w:t>Gráfico del caso de uso CU08</w:t>
      </w:r>
    </w:p>
    <w:p w14:paraId="10FFFC55" w14:textId="77777777" w:rsidR="00E01334" w:rsidRDefault="00AD00F8">
      <w:pPr>
        <w:keepNext/>
        <w:pageBreakBefore/>
        <w:spacing w:before="160" w:after="120"/>
      </w:pPr>
      <w:r>
        <w:rPr>
          <w:b/>
          <w:bCs/>
          <w:sz w:val="26"/>
          <w:szCs w:val="26"/>
        </w:rPr>
        <w:lastRenderedPageBreak/>
        <w:t>i. Descripción analítica del caso de uso</w:t>
      </w:r>
    </w:p>
    <w:p w14:paraId="47800053" w14:textId="77777777" w:rsidR="00E01334" w:rsidRDefault="00AD00F8">
      <w:pPr>
        <w:keepNext/>
        <w:spacing w:after="120" w:line="300" w:lineRule="auto"/>
      </w:pPr>
      <w:r>
        <w:rPr>
          <w:b/>
          <w:bCs/>
        </w:rPr>
        <w:t>Flujo normal:</w:t>
      </w:r>
    </w:p>
    <w:p w14:paraId="149959E1" w14:textId="77777777" w:rsidR="00E01334" w:rsidRDefault="00AD00F8">
      <w:pPr>
        <w:pStyle w:val="ListParagraph"/>
        <w:numPr>
          <w:ilvl w:val="0"/>
          <w:numId w:val="3"/>
        </w:numPr>
        <w:spacing w:after="60" w:line="280" w:lineRule="auto"/>
      </w:pPr>
      <w:r>
        <w:t>Deposito → UI: seleccionarConsultaStock()</w:t>
      </w:r>
    </w:p>
    <w:p w14:paraId="5A19CB87" w14:textId="77777777" w:rsidR="00E01334" w:rsidRDefault="00AD00F8">
      <w:pPr>
        <w:pStyle w:val="ListParagraph"/>
        <w:numPr>
          <w:ilvl w:val="0"/>
          <w:numId w:val="3"/>
        </w:numPr>
        <w:spacing w:after="60" w:line="280" w:lineRule="auto"/>
      </w:pPr>
      <w:r>
        <w:t>Deposito → UI: ingresarFiltros( codigo, nombre, tipo, deposito, disponibilidad)</w:t>
      </w:r>
    </w:p>
    <w:p w14:paraId="2AA1DC20" w14:textId="77777777" w:rsidR="00E01334" w:rsidRDefault="00AD00F8">
      <w:pPr>
        <w:pStyle w:val="ListParagraph"/>
        <w:numPr>
          <w:ilvl w:val="0"/>
          <w:numId w:val="3"/>
        </w:numPr>
        <w:spacing w:after="60" w:line="280" w:lineRule="auto"/>
      </w:pPr>
      <w:r>
        <w:t>UI → UI: validarFiltros()</w:t>
      </w:r>
    </w:p>
    <w:p w14:paraId="1E86888D" w14:textId="77777777" w:rsidR="00E01334" w:rsidRDefault="00AD00F8">
      <w:pPr>
        <w:pStyle w:val="ListParagraph"/>
        <w:numPr>
          <w:ilvl w:val="0"/>
          <w:numId w:val="3"/>
        </w:numPr>
        <w:spacing w:after="60" w:line="280" w:lineRule="auto"/>
      </w:pPr>
      <w:r>
        <w:t>UI → BLL: consultarStock(filtros)</w:t>
      </w:r>
    </w:p>
    <w:p w14:paraId="2A31434B" w14:textId="77777777" w:rsidR="00E01334" w:rsidRDefault="00AD00F8">
      <w:pPr>
        <w:pStyle w:val="ListParagraph"/>
        <w:numPr>
          <w:ilvl w:val="0"/>
          <w:numId w:val="3"/>
        </w:numPr>
        <w:spacing w:after="60" w:line="280" w:lineRule="auto"/>
      </w:pPr>
      <w:r>
        <w:t>BLL → SERVICE: buscarExistencias(filtros)</w:t>
      </w:r>
    </w:p>
    <w:p w14:paraId="3EEF6552" w14:textId="77777777" w:rsidR="00E01334" w:rsidRDefault="00AD00F8">
      <w:pPr>
        <w:pStyle w:val="ListParagraph"/>
        <w:numPr>
          <w:ilvl w:val="0"/>
          <w:numId w:val="3"/>
        </w:numPr>
        <w:spacing w:after="60" w:line="280" w:lineRule="auto"/>
      </w:pPr>
      <w:r>
        <w:t>SERVICE → PRODUCTO_DAL: buscarProductos(filtros)</w:t>
      </w:r>
    </w:p>
    <w:p w14:paraId="010EC2CD" w14:textId="77777777" w:rsidR="00E01334" w:rsidRDefault="00AD00F8">
      <w:pPr>
        <w:pStyle w:val="ListParagraph"/>
        <w:numPr>
          <w:ilvl w:val="0"/>
          <w:numId w:val="3"/>
        </w:numPr>
        <w:spacing w:after="60" w:line="280" w:lineRule="auto"/>
      </w:pPr>
      <w:r>
        <w:t>PRODUCTO_DAL → DB: SELECT Producto WHERE filtros aplicables</w:t>
      </w:r>
    </w:p>
    <w:p w14:paraId="2E53D4F1" w14:textId="77777777" w:rsidR="00E01334" w:rsidRDefault="00AD00F8">
      <w:pPr>
        <w:pStyle w:val="ListParagraph"/>
        <w:numPr>
          <w:ilvl w:val="0"/>
          <w:numId w:val="3"/>
        </w:numPr>
        <w:spacing w:after="60" w:line="280" w:lineRule="auto"/>
      </w:pPr>
      <w:r>
        <w:t>SERVICE → STOCK_DAL: obtenerExistencias( productos, deposito)</w:t>
      </w:r>
    </w:p>
    <w:p w14:paraId="611CEA4E" w14:textId="77777777" w:rsidR="00E01334" w:rsidRDefault="00AD00F8">
      <w:pPr>
        <w:pStyle w:val="ListParagraph"/>
        <w:numPr>
          <w:ilvl w:val="0"/>
          <w:numId w:val="3"/>
        </w:numPr>
        <w:spacing w:after="60" w:line="280" w:lineRule="auto"/>
      </w:pPr>
      <w:r>
        <w:t>STOCK_DAL → DB: SELECT StockProducto, UbicacionDeposito y Deposito</w:t>
      </w:r>
    </w:p>
    <w:p w14:paraId="2D55A5FD" w14:textId="77777777" w:rsidR="00E01334" w:rsidRDefault="00AD00F8">
      <w:pPr>
        <w:pStyle w:val="ListParagraph"/>
        <w:numPr>
          <w:ilvl w:val="0"/>
          <w:numId w:val="3"/>
        </w:numPr>
        <w:spacing w:after="60" w:line="280" w:lineRule="auto"/>
      </w:pPr>
      <w:r>
        <w:t>SERVICE → PRODUCTO: cargarDatosComerciales()</w:t>
      </w:r>
    </w:p>
    <w:p w14:paraId="49CDAF6E" w14:textId="77777777" w:rsidR="00E01334" w:rsidRDefault="00AD00F8">
      <w:pPr>
        <w:pStyle w:val="ListParagraph"/>
        <w:numPr>
          <w:ilvl w:val="0"/>
          <w:numId w:val="3"/>
        </w:numPr>
        <w:spacing w:after="60" w:line="280" w:lineRule="auto"/>
      </w:pPr>
      <w:r>
        <w:t>SERVICE → STOCK: calcularDisponibilidad()</w:t>
      </w:r>
    </w:p>
    <w:p w14:paraId="72CFE49A" w14:textId="77777777" w:rsidR="00E01334" w:rsidRDefault="00AD00F8">
      <w:pPr>
        <w:pStyle w:val="ListParagraph"/>
        <w:numPr>
          <w:ilvl w:val="0"/>
          <w:numId w:val="3"/>
        </w:numPr>
        <w:spacing w:after="60" w:line="280" w:lineRule="auto"/>
      </w:pPr>
      <w:r>
        <w:t>STOCK → STOCK: fisicoMenosReservadoYBloqueado()</w:t>
      </w:r>
    </w:p>
    <w:p w14:paraId="2C81D963" w14:textId="77777777" w:rsidR="00E01334" w:rsidRDefault="00AD00F8">
      <w:pPr>
        <w:pStyle w:val="ListParagraph"/>
        <w:numPr>
          <w:ilvl w:val="0"/>
          <w:numId w:val="3"/>
        </w:numPr>
        <w:spacing w:after="60" w:line="280" w:lineRule="auto"/>
      </w:pPr>
      <w:r>
        <w:t>STOCK → STOCK: verificarPuntoReposicion()</w:t>
      </w:r>
    </w:p>
    <w:p w14:paraId="0C7D851B" w14:textId="77777777" w:rsidR="00E01334" w:rsidRDefault="00AD00F8">
      <w:pPr>
        <w:keepNext/>
        <w:spacing w:before="120" w:after="120" w:line="300" w:lineRule="auto"/>
      </w:pPr>
      <w:r>
        <w:rPr>
          <w:b/>
          <w:bCs/>
        </w:rPr>
        <w:t>Flujos alternativos (según la condición que se cumpla):</w:t>
      </w:r>
    </w:p>
    <w:p w14:paraId="466823FE" w14:textId="77777777" w:rsidR="00E01334" w:rsidRDefault="00AD00F8">
      <w:pPr>
        <w:pStyle w:val="ListParagraph"/>
        <w:numPr>
          <w:ilvl w:val="0"/>
          <w:numId w:val="2"/>
        </w:numPr>
        <w:spacing w:after="60" w:line="280" w:lineRule="auto"/>
      </w:pPr>
      <w:r>
        <w:t>Existen resultados / No existen resultados</w:t>
      </w:r>
    </w:p>
    <w:p w14:paraId="2439902E" w14:textId="77777777" w:rsidR="00E01334" w:rsidRDefault="00AD00F8">
      <w:pPr>
        <w:pStyle w:val="ListParagraph"/>
        <w:numPr>
          <w:ilvl w:val="0"/>
          <w:numId w:val="2"/>
        </w:numPr>
        <w:spacing w:after="60" w:line="280" w:lineRule="auto"/>
      </w:pPr>
      <w:r>
        <w:t>Filtros validos / Filtros incorrectos</w:t>
      </w:r>
    </w:p>
    <w:p w14:paraId="4F5D046F" w14:textId="77777777" w:rsidR="00E01334" w:rsidRDefault="00AD00F8">
      <w:pPr>
        <w:keepNext/>
        <w:pageBreakBefore/>
        <w:spacing w:before="160" w:after="120"/>
      </w:pPr>
      <w:r>
        <w:rPr>
          <w:b/>
          <w:bCs/>
          <w:sz w:val="26"/>
          <w:szCs w:val="26"/>
        </w:rPr>
        <w:lastRenderedPageBreak/>
        <w:t>k. Diagrama de clases</w:t>
      </w:r>
    </w:p>
    <w:p w14:paraId="3E7FFA5B" w14:textId="77777777" w:rsidR="00E01334" w:rsidRDefault="00AD00F8">
      <w:pPr>
        <w:keepNext/>
        <w:spacing w:after="60"/>
        <w:jc w:val="center"/>
      </w:pPr>
      <w:r>
        <w:rPr>
          <w:noProof/>
        </w:rPr>
        <w:drawing>
          <wp:inline distT="0" distB="0" distL="0" distR="0" wp14:anchorId="152EBFE6" wp14:editId="3D848BEF">
            <wp:extent cx="5686425" cy="3829050"/>
            <wp:effectExtent l="0" t="0" r="0" b="0"/>
            <wp:docPr id="167" name="d688" descr="Diagrama 688" title="Diagrama 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5"/>
                    <a:srcRect/>
                    <a:stretch>
                      <a:fillRect/>
                    </a:stretch>
                  </pic:blipFill>
                  <pic:spPr bwMode="auto">
                    <a:xfrm>
                      <a:off x="0" y="0"/>
                      <a:ext cx="5686425" cy="3829050"/>
                    </a:xfrm>
                    <a:prstGeom prst="rect">
                      <a:avLst/>
                    </a:prstGeom>
                  </pic:spPr>
                </pic:pic>
              </a:graphicData>
            </a:graphic>
          </wp:inline>
        </w:drawing>
      </w:r>
    </w:p>
    <w:p w14:paraId="4EB43B57" w14:textId="77777777" w:rsidR="00E01334" w:rsidRDefault="00AD00F8">
      <w:pPr>
        <w:spacing w:after="160"/>
        <w:jc w:val="center"/>
      </w:pPr>
      <w:r>
        <w:rPr>
          <w:i/>
          <w:iCs/>
          <w:sz w:val="20"/>
          <w:szCs w:val="20"/>
        </w:rPr>
        <w:t>Diagrama de clases del caso de uso CU08</w:t>
      </w:r>
    </w:p>
    <w:p w14:paraId="735560FA"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0B0BAF2B"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D765800"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01AB12C" w14:textId="77777777" w:rsidR="00E01334" w:rsidRDefault="00AD00F8">
            <w:pPr>
              <w:spacing w:after="40"/>
            </w:pPr>
            <w:r>
              <w:rPr>
                <w:b/>
                <w:bCs/>
                <w:sz w:val="18"/>
                <w:szCs w:val="18"/>
              </w:rPr>
              <w:t>Descripción</w:t>
            </w:r>
          </w:p>
        </w:tc>
      </w:tr>
      <w:tr w:rsidR="00E01334" w14:paraId="3518535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4BB15A" w14:textId="77777777" w:rsidR="00E01334" w:rsidRDefault="00AD00F8">
            <w:pPr>
              <w:spacing w:after="40"/>
            </w:pPr>
            <w:r>
              <w:rPr>
                <w:sz w:val="18"/>
                <w:szCs w:val="18"/>
              </w:rPr>
              <w:t>ModuloInventario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DFB465" w14:textId="77777777" w:rsidR="00E01334" w:rsidRDefault="00AD00F8">
            <w:pPr>
              <w:spacing w:after="40"/>
            </w:pPr>
            <w:r>
              <w:rPr>
                <w:sz w:val="18"/>
                <w:szCs w:val="18"/>
              </w:rPr>
              <w:t>Es la pantalla del módulo de inventario: stock, depósitos, movimientos, catálogo y compras.</w:t>
            </w:r>
          </w:p>
        </w:tc>
      </w:tr>
      <w:tr w:rsidR="00E01334" w14:paraId="16B23A9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4229D8" w14:textId="77777777" w:rsidR="00E01334" w:rsidRDefault="00AD00F8">
            <w:pPr>
              <w:spacing w:after="40"/>
            </w:pPr>
            <w:r>
              <w:rPr>
                <w:sz w:val="18"/>
                <w:szCs w:val="18"/>
              </w:rPr>
              <w:t>InventarioService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4BF2E6" w14:textId="77777777" w:rsidR="00E01334" w:rsidRDefault="00AD00F8">
            <w:pPr>
              <w:spacing w:after="40"/>
            </w:pPr>
            <w:r>
              <w:rPr>
                <w:sz w:val="18"/>
                <w:szCs w:val="18"/>
              </w:rPr>
              <w:t>Es la clase de negocio de inventario: depósitos, ubicaciones, consulta de stock y movimientos. Operaciones principales: ConsultarStock, ObtenerAlertas, ObtenerDepositos, ObtenerUbicaciones.</w:t>
            </w:r>
          </w:p>
        </w:tc>
      </w:tr>
      <w:tr w:rsidR="00E01334" w14:paraId="7A1C239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7DD040" w14:textId="77777777" w:rsidR="00E01334" w:rsidRDefault="00AD00F8">
            <w:pPr>
              <w:spacing w:after="40"/>
            </w:pPr>
            <w:r>
              <w:rPr>
                <w:sz w:val="18"/>
                <w:szCs w:val="18"/>
              </w:rPr>
              <w:t>StockProducto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AAFF97" w14:textId="77777777" w:rsidR="00E01334" w:rsidRDefault="00AD00F8">
            <w:pPr>
              <w:spacing w:after="40"/>
            </w:pPr>
            <w:r>
              <w:rPr>
                <w:sz w:val="18"/>
                <w:szCs w:val="18"/>
              </w:rPr>
              <w:t>Es la existencia de un producto en una ubicación del depósito. Guarda la cantidad física, la reservada para pedidos, la bloqueada y el costo promedio. El disponible real es lo físico menos lo reservado y lo bloqueado. Datos que maneja: ProductoId, UbicacionId, CantidadFisica, CantidadReservada, CantidadBloqueada, CostoPromedio, FechaActualizacion.</w:t>
            </w:r>
          </w:p>
        </w:tc>
      </w:tr>
      <w:tr w:rsidR="00E01334" w14:paraId="06327FF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8F1D1F" w14:textId="77777777" w:rsidR="00E01334" w:rsidRDefault="00AD00F8">
            <w:pPr>
              <w:spacing w:after="40"/>
            </w:pPr>
            <w:r>
              <w:rPr>
                <w:sz w:val="18"/>
                <w:szCs w:val="18"/>
              </w:rPr>
              <w:t>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5CF512" w14:textId="77777777" w:rsidR="00E01334" w:rsidRDefault="00AD00F8">
            <w:pPr>
              <w:spacing w:after="40"/>
            </w:pPr>
            <w:r>
              <w:rPr>
                <w:sz w:val="18"/>
                <w:szCs w:val="18"/>
              </w:rPr>
              <w:t>Es cada artículo que maneja la empresa: chapas, caños, barras y otros productos de acero inoxidable. Guarda código SKU, nombre, categoría, unidad de medida, calidad AISI, espesor, acabado, medidas, precio y puntos de reposición. Un producto puede venderse, comprarse y/o fabricarse. Datos que maneja: CodigoSku, Nombre, Descripcion, CategoriaId, Tipo, UnidadMedida, CalidadAisi, EspesorMm y otros.</w:t>
            </w:r>
          </w:p>
        </w:tc>
      </w:tr>
    </w:tbl>
    <w:p w14:paraId="5A640B0F" w14:textId="77777777" w:rsidR="00E01334" w:rsidRDefault="00E01334">
      <w:pPr>
        <w:spacing w:after="60" w:line="300" w:lineRule="auto"/>
        <w:jc w:val="both"/>
      </w:pPr>
    </w:p>
    <w:p w14:paraId="4B09209B" w14:textId="77777777" w:rsidR="00E01334" w:rsidRDefault="00AD00F8">
      <w:pPr>
        <w:keepNext/>
        <w:pageBreakBefore/>
        <w:spacing w:before="160" w:after="120"/>
      </w:pPr>
      <w:r>
        <w:rPr>
          <w:b/>
          <w:bCs/>
          <w:sz w:val="26"/>
          <w:szCs w:val="26"/>
        </w:rPr>
        <w:lastRenderedPageBreak/>
        <w:t>l. Diagrama de secuencia</w:t>
      </w:r>
    </w:p>
    <w:p w14:paraId="3834B233" w14:textId="77777777" w:rsidR="00E01334" w:rsidRDefault="00AD00F8">
      <w:pPr>
        <w:keepNext/>
        <w:spacing w:after="60"/>
        <w:jc w:val="center"/>
      </w:pPr>
      <w:r>
        <w:rPr>
          <w:noProof/>
        </w:rPr>
        <w:drawing>
          <wp:inline distT="0" distB="0" distL="0" distR="0" wp14:anchorId="20F93534" wp14:editId="137ADC84">
            <wp:extent cx="5686425" cy="5229225"/>
            <wp:effectExtent l="0" t="0" r="0" b="0"/>
            <wp:docPr id="168" name="d1541" descr="Diagrama 1541" title="Diagrama 1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6"/>
                    <a:srcRect/>
                    <a:stretch>
                      <a:fillRect/>
                    </a:stretch>
                  </pic:blipFill>
                  <pic:spPr bwMode="auto">
                    <a:xfrm>
                      <a:off x="0" y="0"/>
                      <a:ext cx="5686425" cy="5229225"/>
                    </a:xfrm>
                    <a:prstGeom prst="rect">
                      <a:avLst/>
                    </a:prstGeom>
                  </pic:spPr>
                </pic:pic>
              </a:graphicData>
            </a:graphic>
          </wp:inline>
        </w:drawing>
      </w:r>
    </w:p>
    <w:p w14:paraId="58A52AD6" w14:textId="77777777" w:rsidR="00E01334" w:rsidRDefault="00AD00F8">
      <w:pPr>
        <w:spacing w:after="160"/>
        <w:jc w:val="center"/>
      </w:pPr>
      <w:r>
        <w:rPr>
          <w:i/>
          <w:iCs/>
          <w:sz w:val="20"/>
          <w:szCs w:val="20"/>
        </w:rPr>
        <w:t>CU08-S01 - Consultar Stock - A1</w:t>
      </w:r>
    </w:p>
    <w:p w14:paraId="53694B8D" w14:textId="77777777" w:rsidR="00E01334" w:rsidRDefault="00E01334">
      <w:pPr>
        <w:pageBreakBefore/>
      </w:pPr>
    </w:p>
    <w:p w14:paraId="09844B13" w14:textId="77777777" w:rsidR="00E01334" w:rsidRDefault="00AD00F8">
      <w:pPr>
        <w:keepNext/>
        <w:spacing w:after="60"/>
        <w:jc w:val="center"/>
      </w:pPr>
      <w:r>
        <w:rPr>
          <w:noProof/>
        </w:rPr>
        <w:drawing>
          <wp:inline distT="0" distB="0" distL="0" distR="0" wp14:anchorId="6B6A7883" wp14:editId="6E9E1B25">
            <wp:extent cx="5686425" cy="5448300"/>
            <wp:effectExtent l="0" t="0" r="0" b="0"/>
            <wp:docPr id="169" name="d1542" descr="Diagrama 1542" title="Diagrama 1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7"/>
                    <a:srcRect/>
                    <a:stretch>
                      <a:fillRect/>
                    </a:stretch>
                  </pic:blipFill>
                  <pic:spPr bwMode="auto">
                    <a:xfrm>
                      <a:off x="0" y="0"/>
                      <a:ext cx="5686425" cy="5448300"/>
                    </a:xfrm>
                    <a:prstGeom prst="rect">
                      <a:avLst/>
                    </a:prstGeom>
                  </pic:spPr>
                </pic:pic>
              </a:graphicData>
            </a:graphic>
          </wp:inline>
        </w:drawing>
      </w:r>
    </w:p>
    <w:p w14:paraId="3340CC21" w14:textId="77777777" w:rsidR="00E01334" w:rsidRDefault="00AD00F8">
      <w:pPr>
        <w:spacing w:after="160"/>
        <w:jc w:val="center"/>
      </w:pPr>
      <w:r>
        <w:rPr>
          <w:i/>
          <w:iCs/>
          <w:sz w:val="20"/>
          <w:szCs w:val="20"/>
        </w:rPr>
        <w:t>CU08-S01 - Consultar Stock - A2</w:t>
      </w:r>
    </w:p>
    <w:p w14:paraId="57E3D89E" w14:textId="77777777" w:rsidR="00E01334" w:rsidRDefault="00AD00F8">
      <w:pPr>
        <w:keepNext/>
        <w:pageBreakBefore/>
        <w:spacing w:before="160" w:after="120"/>
      </w:pPr>
      <w:r>
        <w:rPr>
          <w:b/>
          <w:bCs/>
          <w:sz w:val="26"/>
          <w:szCs w:val="26"/>
        </w:rPr>
        <w:lastRenderedPageBreak/>
        <w:t>m. DER</w:t>
      </w:r>
    </w:p>
    <w:p w14:paraId="5AF9FBF0" w14:textId="77777777" w:rsidR="00E01334" w:rsidRDefault="00AD00F8">
      <w:pPr>
        <w:keepNext/>
        <w:spacing w:after="60"/>
        <w:jc w:val="center"/>
      </w:pPr>
      <w:r>
        <w:rPr>
          <w:noProof/>
        </w:rPr>
        <w:drawing>
          <wp:inline distT="0" distB="0" distL="0" distR="0" wp14:anchorId="42844776" wp14:editId="67B65ECB">
            <wp:extent cx="5686425" cy="5153025"/>
            <wp:effectExtent l="0" t="0" r="0" b="0"/>
            <wp:docPr id="170" name="d689" descr="Diagrama 689" title="Diagrama 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8"/>
                    <a:srcRect/>
                    <a:stretch>
                      <a:fillRect/>
                    </a:stretch>
                  </pic:blipFill>
                  <pic:spPr bwMode="auto">
                    <a:xfrm>
                      <a:off x="0" y="0"/>
                      <a:ext cx="5686425" cy="5153025"/>
                    </a:xfrm>
                    <a:prstGeom prst="rect">
                      <a:avLst/>
                    </a:prstGeom>
                  </pic:spPr>
                </pic:pic>
              </a:graphicData>
            </a:graphic>
          </wp:inline>
        </w:drawing>
      </w:r>
    </w:p>
    <w:p w14:paraId="43431E86" w14:textId="77777777" w:rsidR="00E01334" w:rsidRDefault="00AD00F8">
      <w:pPr>
        <w:spacing w:after="160"/>
        <w:jc w:val="center"/>
      </w:pPr>
      <w:r>
        <w:rPr>
          <w:i/>
          <w:iCs/>
          <w:sz w:val="20"/>
          <w:szCs w:val="20"/>
        </w:rPr>
        <w:t>DER del caso de uso CU08</w:t>
      </w:r>
    </w:p>
    <w:p w14:paraId="00F6C995" w14:textId="77777777" w:rsidR="00E01334" w:rsidRDefault="00AD00F8">
      <w:pPr>
        <w:keepNext/>
        <w:pageBreakBefore/>
        <w:spacing w:before="160" w:after="120"/>
      </w:pPr>
      <w:r>
        <w:rPr>
          <w:b/>
          <w:bCs/>
          <w:sz w:val="26"/>
          <w:szCs w:val="26"/>
        </w:rPr>
        <w:lastRenderedPageBreak/>
        <w:t>n. Prototipo de interfaz de usuario</w:t>
      </w:r>
    </w:p>
    <w:p w14:paraId="16A016DF" w14:textId="77777777" w:rsidR="00E01334" w:rsidRDefault="00AD00F8">
      <w:pPr>
        <w:keepNext/>
        <w:spacing w:after="60"/>
        <w:jc w:val="center"/>
      </w:pPr>
      <w:r>
        <w:rPr>
          <w:noProof/>
        </w:rPr>
        <w:drawing>
          <wp:inline distT="0" distB="0" distL="0" distR="0" wp14:anchorId="5A5F8549" wp14:editId="1D891ECF">
            <wp:extent cx="5686425" cy="3409950"/>
            <wp:effectExtent l="0" t="0" r="0" b="0"/>
            <wp:docPr id="171" name="d690" descr="Diagrama 690" title="Diagrama 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9"/>
                    <a:srcRect/>
                    <a:stretch>
                      <a:fillRect/>
                    </a:stretch>
                  </pic:blipFill>
                  <pic:spPr bwMode="auto">
                    <a:xfrm>
                      <a:off x="0" y="0"/>
                      <a:ext cx="5686425" cy="3409950"/>
                    </a:xfrm>
                    <a:prstGeom prst="rect">
                      <a:avLst/>
                    </a:prstGeom>
                  </pic:spPr>
                </pic:pic>
              </a:graphicData>
            </a:graphic>
          </wp:inline>
        </w:drawing>
      </w:r>
    </w:p>
    <w:p w14:paraId="169A3644" w14:textId="77777777" w:rsidR="00E01334" w:rsidRDefault="00AD00F8">
      <w:pPr>
        <w:spacing w:after="160"/>
        <w:jc w:val="center"/>
      </w:pPr>
      <w:r>
        <w:rPr>
          <w:i/>
          <w:iCs/>
          <w:sz w:val="20"/>
          <w:szCs w:val="20"/>
        </w:rPr>
        <w:t>Prototipo de interfaz del caso de uso CU08</w:t>
      </w:r>
    </w:p>
    <w:p w14:paraId="35209819" w14:textId="77777777" w:rsidR="00E01334" w:rsidRDefault="00AD00F8">
      <w:pPr>
        <w:pStyle w:val="Heading3"/>
        <w:keepNext/>
        <w:pageBreakBefore/>
      </w:pPr>
      <w:bookmarkStart w:id="57" w:name="_Toc244109180"/>
      <w:r>
        <w:lastRenderedPageBreak/>
        <w:t>CU09. Reservar Materiales</w:t>
      </w:r>
      <w:bookmarkEnd w:id="57"/>
    </w:p>
    <w:p w14:paraId="3E77BA8E" w14:textId="77777777" w:rsidR="00E01334" w:rsidRDefault="00AD00F8">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E01334" w14:paraId="53C3BBBF"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23CB603" w14:textId="77777777" w:rsidR="00E01334" w:rsidRDefault="00AD00F8">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E1F59C5" w14:textId="77777777" w:rsidR="00E01334" w:rsidRDefault="00AD00F8">
            <w:pPr>
              <w:spacing w:after="40"/>
            </w:pPr>
            <w:r>
              <w:rPr>
                <w:b/>
                <w:bCs/>
                <w:sz w:val="20"/>
                <w:szCs w:val="20"/>
              </w:rPr>
              <w:t>Dato</w:t>
            </w:r>
          </w:p>
        </w:tc>
      </w:tr>
      <w:tr w:rsidR="00E01334" w14:paraId="32DFB581"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067EC8" w14:textId="77777777" w:rsidR="00E01334" w:rsidRDefault="00AD00F8">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3A83D0" w14:textId="77777777" w:rsidR="00E01334" w:rsidRDefault="00AD00F8">
            <w:pPr>
              <w:spacing w:after="40"/>
            </w:pPr>
            <w:r>
              <w:rPr>
                <w:sz w:val="20"/>
                <w:szCs w:val="20"/>
              </w:rPr>
              <w:t>Reservar Materiales</w:t>
            </w:r>
          </w:p>
        </w:tc>
      </w:tr>
      <w:tr w:rsidR="00E01334" w14:paraId="710A8951"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42E1EA" w14:textId="77777777" w:rsidR="00E01334" w:rsidRDefault="00AD00F8">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E1B5DB" w14:textId="77777777" w:rsidR="00E01334" w:rsidRDefault="00AD00F8">
            <w:pPr>
              <w:spacing w:after="40"/>
            </w:pPr>
            <w:r>
              <w:rPr>
                <w:sz w:val="20"/>
                <w:szCs w:val="20"/>
              </w:rPr>
              <w:t>CU09</w:t>
            </w:r>
          </w:p>
        </w:tc>
      </w:tr>
      <w:tr w:rsidR="00E01334" w14:paraId="4933F7D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42E4CF" w14:textId="77777777" w:rsidR="00E01334" w:rsidRDefault="00AD00F8">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50A0C1" w14:textId="77777777" w:rsidR="00E01334" w:rsidRDefault="00AD00F8">
            <w:pPr>
              <w:spacing w:after="40"/>
            </w:pPr>
            <w:r>
              <w:rPr>
                <w:sz w:val="20"/>
                <w:szCs w:val="20"/>
              </w:rPr>
              <w:t>Gestión de Inventario</w:t>
            </w:r>
          </w:p>
        </w:tc>
      </w:tr>
      <w:tr w:rsidR="00E01334" w14:paraId="38BF0D9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B8948D" w14:textId="77777777" w:rsidR="00E01334" w:rsidRDefault="00AD00F8">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27D90F" w14:textId="77777777" w:rsidR="00E01334" w:rsidRDefault="00AD00F8">
            <w:pPr>
              <w:spacing w:after="40"/>
            </w:pPr>
            <w:r>
              <w:rPr>
                <w:sz w:val="20"/>
                <w:szCs w:val="20"/>
              </w:rPr>
              <w:t>Edelstahl ERP</w:t>
            </w:r>
          </w:p>
        </w:tc>
      </w:tr>
      <w:tr w:rsidR="00E01334" w14:paraId="5DAAA7C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79E880" w14:textId="77777777" w:rsidR="00E01334" w:rsidRDefault="00AD00F8">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D92D46" w14:textId="77777777" w:rsidR="00E01334" w:rsidRDefault="00AD00F8">
            <w:pPr>
              <w:spacing w:after="40"/>
            </w:pPr>
            <w:r>
              <w:rPr>
                <w:sz w:val="20"/>
                <w:szCs w:val="20"/>
              </w:rPr>
              <w:t>Responsable de Producción</w:t>
            </w:r>
          </w:p>
        </w:tc>
      </w:tr>
      <w:tr w:rsidR="00E01334" w14:paraId="14682E0A"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F44759" w14:textId="77777777" w:rsidR="00E01334" w:rsidRDefault="00AD00F8">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622668" w14:textId="77777777" w:rsidR="00E01334" w:rsidRDefault="00AD00F8">
            <w:pPr>
              <w:spacing w:after="40"/>
            </w:pPr>
            <w:r>
              <w:rPr>
                <w:sz w:val="20"/>
                <w:szCs w:val="20"/>
              </w:rPr>
              <w:t>1.0</w:t>
            </w:r>
          </w:p>
        </w:tc>
      </w:tr>
    </w:tbl>
    <w:p w14:paraId="7BBAE954" w14:textId="77777777" w:rsidR="00E01334" w:rsidRDefault="00AD00F8">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E01334" w14:paraId="161D6CDA"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C964875" w14:textId="77777777" w:rsidR="00E01334" w:rsidRDefault="00AD00F8">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C667D9B" w14:textId="77777777" w:rsidR="00E01334" w:rsidRDefault="00AD00F8">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2ED79A0" w14:textId="77777777" w:rsidR="00E01334" w:rsidRDefault="00AD00F8">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B5FD28E" w14:textId="77777777" w:rsidR="00E01334" w:rsidRDefault="00AD00F8">
            <w:pPr>
              <w:spacing w:after="40"/>
            </w:pPr>
            <w:r>
              <w:rPr>
                <w:b/>
                <w:bCs/>
                <w:sz w:val="19"/>
                <w:szCs w:val="19"/>
              </w:rPr>
              <w:t>Descripción</w:t>
            </w:r>
          </w:p>
        </w:tc>
      </w:tr>
      <w:tr w:rsidR="00E01334" w14:paraId="059BE470"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E5A3D1" w14:textId="77777777" w:rsidR="00E01334" w:rsidRDefault="00AD00F8">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CA3A60" w14:textId="77777777" w:rsidR="00E01334" w:rsidRDefault="00AD00F8">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2E7096" w14:textId="77777777" w:rsidR="00E01334" w:rsidRDefault="00AD00F8">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A1F0B3" w14:textId="77777777" w:rsidR="00E01334" w:rsidRDefault="00AD00F8">
            <w:pPr>
              <w:spacing w:after="40"/>
            </w:pPr>
            <w:r>
              <w:rPr>
                <w:sz w:val="19"/>
                <w:szCs w:val="19"/>
              </w:rPr>
              <w:t>Versión inicial de la especificación del caso de uso CU09.</w:t>
            </w:r>
          </w:p>
        </w:tc>
      </w:tr>
    </w:tbl>
    <w:p w14:paraId="48975542" w14:textId="77777777" w:rsidR="00E01334" w:rsidRDefault="00AD00F8">
      <w:pPr>
        <w:keepNext/>
        <w:pageBreakBefore/>
        <w:spacing w:before="160" w:after="120"/>
      </w:pPr>
      <w:r>
        <w:rPr>
          <w:b/>
          <w:bCs/>
          <w:sz w:val="26"/>
          <w:szCs w:val="26"/>
        </w:rPr>
        <w:lastRenderedPageBreak/>
        <w:t>c. Objetivo</w:t>
      </w:r>
    </w:p>
    <w:p w14:paraId="70AEA422" w14:textId="77777777" w:rsidR="00E01334" w:rsidRDefault="00AD00F8">
      <w:pPr>
        <w:spacing w:after="120" w:line="300" w:lineRule="auto"/>
        <w:jc w:val="both"/>
      </w:pPr>
      <w:r>
        <w:t>El sistema reserva los materiales que necesita una orden de fabricación para que nadie más los use. Si no alcanza el stock, se genera el faltante.</w:t>
      </w:r>
    </w:p>
    <w:p w14:paraId="76DBA06A" w14:textId="77777777" w:rsidR="00E01334" w:rsidRDefault="00AD00F8">
      <w:pPr>
        <w:keepNext/>
        <w:spacing w:before="160" w:after="120"/>
      </w:pPr>
      <w:r>
        <w:rPr>
          <w:b/>
          <w:bCs/>
          <w:sz w:val="26"/>
          <w:szCs w:val="26"/>
        </w:rPr>
        <w:t>d. Precondiciones</w:t>
      </w:r>
    </w:p>
    <w:p w14:paraId="62A5EA48" w14:textId="77777777" w:rsidR="00E01334" w:rsidRDefault="00AD00F8">
      <w:pPr>
        <w:pStyle w:val="ListParagraph"/>
        <w:numPr>
          <w:ilvl w:val="0"/>
          <w:numId w:val="2"/>
        </w:numPr>
        <w:spacing w:after="60" w:line="280" w:lineRule="auto"/>
      </w:pPr>
      <w:r>
        <w:t>El usuario inició sesión en el sistema con el rol de Responsable de Producción.</w:t>
      </w:r>
    </w:p>
    <w:p w14:paraId="1219BC07" w14:textId="77777777" w:rsidR="00E01334" w:rsidRDefault="00AD00F8">
      <w:pPr>
        <w:pStyle w:val="ListParagraph"/>
        <w:numPr>
          <w:ilvl w:val="0"/>
          <w:numId w:val="2"/>
        </w:numPr>
        <w:spacing w:after="60" w:line="280" w:lineRule="auto"/>
      </w:pPr>
      <w:r>
        <w:t>Existen en la base de datos los datos que usa el caso de uso (ConsumosMaterial, ReservasStock, StockProductos, Productos).</w:t>
      </w:r>
    </w:p>
    <w:p w14:paraId="004F134A" w14:textId="77777777" w:rsidR="00E01334" w:rsidRDefault="00AD00F8">
      <w:pPr>
        <w:keepNext/>
        <w:spacing w:before="160" w:after="120"/>
      </w:pPr>
      <w:r>
        <w:rPr>
          <w:b/>
          <w:bCs/>
          <w:sz w:val="26"/>
          <w:szCs w:val="26"/>
        </w:rPr>
        <w:t>e. Poscondiciones</w:t>
      </w:r>
    </w:p>
    <w:p w14:paraId="74A3C0F1" w14:textId="77777777" w:rsidR="00E01334" w:rsidRDefault="00AD00F8">
      <w:pPr>
        <w:pStyle w:val="ListParagraph"/>
        <w:numPr>
          <w:ilvl w:val="0"/>
          <w:numId w:val="2"/>
        </w:numPr>
        <w:spacing w:after="60" w:line="280" w:lineRule="auto"/>
      </w:pPr>
      <w:r>
        <w:t>La operación queda registrada en las tablas que correspondan (ReservaStock, ConsumoMaterial).</w:t>
      </w:r>
    </w:p>
    <w:p w14:paraId="492DCD32" w14:textId="77777777" w:rsidR="00E01334" w:rsidRDefault="00AD00F8">
      <w:pPr>
        <w:pStyle w:val="ListParagraph"/>
        <w:numPr>
          <w:ilvl w:val="0"/>
          <w:numId w:val="2"/>
        </w:numPr>
        <w:spacing w:after="60" w:line="280" w:lineRule="auto"/>
      </w:pPr>
      <w:r>
        <w:t>Si hubo un error o una regla del negocio no se cumplió, no se guarda ningún cambio y el usuario recibe un mensaje claro.</w:t>
      </w:r>
    </w:p>
    <w:p w14:paraId="7D25D1C0" w14:textId="77777777" w:rsidR="00E01334" w:rsidRDefault="00AD00F8">
      <w:pPr>
        <w:keepNext/>
        <w:spacing w:before="160" w:after="120"/>
      </w:pPr>
      <w:r>
        <w:rPr>
          <w:b/>
          <w:bCs/>
          <w:sz w:val="26"/>
          <w:szCs w:val="26"/>
        </w:rPr>
        <w:t>f. Eventos disparadores</w:t>
      </w:r>
    </w:p>
    <w:p w14:paraId="2EECA3BE" w14:textId="77777777" w:rsidR="00E01334" w:rsidRDefault="00AD00F8">
      <w:pPr>
        <w:pStyle w:val="ListParagraph"/>
        <w:numPr>
          <w:ilvl w:val="0"/>
          <w:numId w:val="2"/>
        </w:numPr>
        <w:spacing w:after="60" w:line="280" w:lineRule="auto"/>
      </w:pPr>
      <w:r>
        <w:t>El Responsable de Producción abre la pantalla «Producción - Materiales de la orden» y usa el botón «Reservar materiales».</w:t>
      </w:r>
    </w:p>
    <w:p w14:paraId="47528691" w14:textId="77777777" w:rsidR="00E01334" w:rsidRDefault="00AD00F8">
      <w:pPr>
        <w:keepNext/>
        <w:spacing w:before="160" w:after="120"/>
      </w:pPr>
      <w:r>
        <w:rPr>
          <w:b/>
          <w:bCs/>
          <w:sz w:val="26"/>
          <w:szCs w:val="26"/>
        </w:rPr>
        <w:t>g. Puntos de extensión y condiciones</w:t>
      </w:r>
    </w:p>
    <w:p w14:paraId="44013AA6" w14:textId="77777777" w:rsidR="00E01334" w:rsidRDefault="00AD00F8">
      <w:pPr>
        <w:spacing w:after="120" w:line="300" w:lineRule="auto"/>
      </w:pPr>
      <w:r>
        <w:t>Casos de uso incluidos (siempre se ejecutan): Calcular disponible.</w:t>
      </w:r>
    </w:p>
    <w:p w14:paraId="7E33C133" w14:textId="77777777" w:rsidR="00E01334" w:rsidRDefault="00AD00F8">
      <w:pPr>
        <w:spacing w:after="120" w:line="300" w:lineRule="auto"/>
      </w:pPr>
      <w:r>
        <w:t>Casos de uso que lo extienden (solo bajo cierta condición): Generar faltante de material.</w:t>
      </w:r>
    </w:p>
    <w:p w14:paraId="2287CBFF" w14:textId="77777777" w:rsidR="00E01334" w:rsidRDefault="00AD00F8">
      <w:pPr>
        <w:keepNext/>
        <w:pageBreakBefore/>
        <w:spacing w:before="160" w:after="120"/>
      </w:pPr>
      <w:r>
        <w:rPr>
          <w:b/>
          <w:bCs/>
          <w:sz w:val="26"/>
          <w:szCs w:val="26"/>
        </w:rPr>
        <w:lastRenderedPageBreak/>
        <w:t>h. Gráfico del caso de uso</w:t>
      </w:r>
    </w:p>
    <w:p w14:paraId="4EA9C2E3" w14:textId="77777777" w:rsidR="00E01334" w:rsidRDefault="00AD00F8">
      <w:pPr>
        <w:keepNext/>
        <w:spacing w:after="60"/>
        <w:jc w:val="center"/>
      </w:pPr>
      <w:r>
        <w:rPr>
          <w:noProof/>
        </w:rPr>
        <w:drawing>
          <wp:inline distT="0" distB="0" distL="0" distR="0" wp14:anchorId="306FA425" wp14:editId="45F8FB14">
            <wp:extent cx="5686425" cy="2152650"/>
            <wp:effectExtent l="0" t="0" r="0" b="0"/>
            <wp:docPr id="172" name="d692" descr="Diagrama 692" title="Diagrama 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0"/>
                    <a:srcRect/>
                    <a:stretch>
                      <a:fillRect/>
                    </a:stretch>
                  </pic:blipFill>
                  <pic:spPr bwMode="auto">
                    <a:xfrm>
                      <a:off x="0" y="0"/>
                      <a:ext cx="5686425" cy="2152650"/>
                    </a:xfrm>
                    <a:prstGeom prst="rect">
                      <a:avLst/>
                    </a:prstGeom>
                  </pic:spPr>
                </pic:pic>
              </a:graphicData>
            </a:graphic>
          </wp:inline>
        </w:drawing>
      </w:r>
    </w:p>
    <w:p w14:paraId="61A662B8" w14:textId="77777777" w:rsidR="00E01334" w:rsidRDefault="00AD00F8">
      <w:pPr>
        <w:spacing w:after="160"/>
        <w:jc w:val="center"/>
      </w:pPr>
      <w:r>
        <w:rPr>
          <w:i/>
          <w:iCs/>
          <w:sz w:val="20"/>
          <w:szCs w:val="20"/>
        </w:rPr>
        <w:t>Gráfico del caso de uso CU09</w:t>
      </w:r>
    </w:p>
    <w:p w14:paraId="47260808" w14:textId="77777777" w:rsidR="00E01334" w:rsidRDefault="00AD00F8">
      <w:pPr>
        <w:keepNext/>
        <w:pageBreakBefore/>
        <w:spacing w:before="160" w:after="120"/>
      </w:pPr>
      <w:r>
        <w:rPr>
          <w:b/>
          <w:bCs/>
          <w:sz w:val="26"/>
          <w:szCs w:val="26"/>
        </w:rPr>
        <w:lastRenderedPageBreak/>
        <w:t>i. Descripción analítica del caso de uso</w:t>
      </w:r>
    </w:p>
    <w:p w14:paraId="190EF6EC" w14:textId="77777777" w:rsidR="00E01334" w:rsidRDefault="00AD00F8">
      <w:pPr>
        <w:keepNext/>
        <w:spacing w:after="120" w:line="300" w:lineRule="auto"/>
      </w:pPr>
      <w:r>
        <w:rPr>
          <w:b/>
          <w:bCs/>
        </w:rPr>
        <w:t>Flujo normal:</w:t>
      </w:r>
    </w:p>
    <w:p w14:paraId="6E23714E" w14:textId="77777777" w:rsidR="00E01334" w:rsidRDefault="00AD00F8">
      <w:pPr>
        <w:pStyle w:val="ListParagraph"/>
        <w:numPr>
          <w:ilvl w:val="0"/>
          <w:numId w:val="3"/>
        </w:numPr>
        <w:spacing w:after="60" w:line="280" w:lineRule="auto"/>
      </w:pPr>
      <w:r>
        <w:t>Deposito → UI: seleccionarReservaMateriales()</w:t>
      </w:r>
    </w:p>
    <w:p w14:paraId="60BEB8AB" w14:textId="77777777" w:rsidR="00E01334" w:rsidRDefault="00AD00F8">
      <w:pPr>
        <w:pStyle w:val="ListParagraph"/>
        <w:numPr>
          <w:ilvl w:val="0"/>
          <w:numId w:val="3"/>
        </w:numPr>
        <w:spacing w:after="60" w:line="280" w:lineRule="auto"/>
      </w:pPr>
      <w:r>
        <w:t>UI → BLL: listarOrdenesPendientes()</w:t>
      </w:r>
    </w:p>
    <w:p w14:paraId="0FBF515D" w14:textId="77777777" w:rsidR="00E01334" w:rsidRDefault="00AD00F8">
      <w:pPr>
        <w:pStyle w:val="ListParagraph"/>
        <w:numPr>
          <w:ilvl w:val="0"/>
          <w:numId w:val="3"/>
        </w:numPr>
        <w:spacing w:after="60" w:line="280" w:lineRule="auto"/>
      </w:pPr>
      <w:r>
        <w:t>BLL → PROD_DAL: obtenerOrdenesSinReserva()</w:t>
      </w:r>
    </w:p>
    <w:p w14:paraId="39A11D13" w14:textId="77777777" w:rsidR="00E01334" w:rsidRDefault="00AD00F8">
      <w:pPr>
        <w:pStyle w:val="ListParagraph"/>
        <w:numPr>
          <w:ilvl w:val="0"/>
          <w:numId w:val="3"/>
        </w:numPr>
        <w:spacing w:after="60" w:line="280" w:lineRule="auto"/>
      </w:pPr>
      <w:r>
        <w:t>PROD_DAL → DB: SELECT OrdenFabricacion y ConsumoMaterial pendientes</w:t>
      </w:r>
    </w:p>
    <w:p w14:paraId="74E535E5" w14:textId="77777777" w:rsidR="00E01334" w:rsidRDefault="00AD00F8">
      <w:pPr>
        <w:pStyle w:val="ListParagraph"/>
        <w:numPr>
          <w:ilvl w:val="0"/>
          <w:numId w:val="3"/>
        </w:numPr>
        <w:spacing w:after="60" w:line="280" w:lineRule="auto"/>
      </w:pPr>
      <w:r>
        <w:t>Deposito → UI: seleccionarOrden(idOrden)</w:t>
      </w:r>
    </w:p>
    <w:p w14:paraId="185183C9" w14:textId="77777777" w:rsidR="00E01334" w:rsidRDefault="00AD00F8">
      <w:pPr>
        <w:pStyle w:val="ListParagraph"/>
        <w:numPr>
          <w:ilvl w:val="0"/>
          <w:numId w:val="3"/>
        </w:numPr>
        <w:spacing w:after="60" w:line="280" w:lineRule="auto"/>
      </w:pPr>
      <w:r>
        <w:t>UI → BLL: obtenerMaterialesRequeridos(idOrden)</w:t>
      </w:r>
    </w:p>
    <w:p w14:paraId="0A397796" w14:textId="77777777" w:rsidR="00E01334" w:rsidRDefault="00AD00F8">
      <w:pPr>
        <w:pStyle w:val="ListParagraph"/>
        <w:numPr>
          <w:ilvl w:val="0"/>
          <w:numId w:val="3"/>
        </w:numPr>
        <w:spacing w:after="60" w:line="280" w:lineRule="auto"/>
      </w:pPr>
      <w:r>
        <w:t>BLL → PROD_DAL: obtenerConsumosPrevistos(idOrden)</w:t>
      </w:r>
    </w:p>
    <w:p w14:paraId="59AD667E" w14:textId="77777777" w:rsidR="00E01334" w:rsidRDefault="00AD00F8">
      <w:pPr>
        <w:pStyle w:val="ListParagraph"/>
        <w:numPr>
          <w:ilvl w:val="0"/>
          <w:numId w:val="3"/>
        </w:numPr>
        <w:spacing w:after="60" w:line="280" w:lineRule="auto"/>
      </w:pPr>
      <w:r>
        <w:t>PROD_DAL → DB: SELECT ConsumoMaterial WHERE id_orden_fabricacion = @idOrden</w:t>
      </w:r>
    </w:p>
    <w:p w14:paraId="6C41E808" w14:textId="77777777" w:rsidR="00E01334" w:rsidRDefault="00AD00F8">
      <w:pPr>
        <w:pStyle w:val="ListParagraph"/>
        <w:numPr>
          <w:ilvl w:val="0"/>
          <w:numId w:val="3"/>
        </w:numPr>
        <w:spacing w:after="60" w:line="280" w:lineRule="auto"/>
      </w:pPr>
      <w:r>
        <w:t>Deposito → UI: solicitarReserva()</w:t>
      </w:r>
    </w:p>
    <w:p w14:paraId="376F6934" w14:textId="77777777" w:rsidR="00E01334" w:rsidRDefault="00AD00F8">
      <w:pPr>
        <w:pStyle w:val="ListParagraph"/>
        <w:numPr>
          <w:ilvl w:val="0"/>
          <w:numId w:val="3"/>
        </w:numPr>
        <w:spacing w:after="60" w:line="280" w:lineRule="auto"/>
      </w:pPr>
      <w:r>
        <w:t>UI → BLL: reservarMateriales( idOrden, materiales)</w:t>
      </w:r>
    </w:p>
    <w:p w14:paraId="4823B1C1" w14:textId="77777777" w:rsidR="00E01334" w:rsidRDefault="00AD00F8">
      <w:pPr>
        <w:pStyle w:val="ListParagraph"/>
        <w:numPr>
          <w:ilvl w:val="0"/>
          <w:numId w:val="3"/>
        </w:numPr>
        <w:spacing w:after="60" w:line="280" w:lineRule="auto"/>
      </w:pPr>
      <w:r>
        <w:t>BLL → SERVICE: validarDisponibilidad(materiales)</w:t>
      </w:r>
    </w:p>
    <w:p w14:paraId="1C6705FE" w14:textId="77777777" w:rsidR="00E01334" w:rsidRDefault="00AD00F8">
      <w:pPr>
        <w:pStyle w:val="ListParagraph"/>
        <w:numPr>
          <w:ilvl w:val="0"/>
          <w:numId w:val="3"/>
        </w:numPr>
        <w:spacing w:after="60" w:line="280" w:lineRule="auto"/>
      </w:pPr>
      <w:r>
        <w:t>SERVICE → STOCK_DAL: obtenerStockDisponible(idProducto)</w:t>
      </w:r>
    </w:p>
    <w:p w14:paraId="375DA2B0" w14:textId="77777777" w:rsidR="00E01334" w:rsidRDefault="00AD00F8">
      <w:pPr>
        <w:pStyle w:val="ListParagraph"/>
        <w:numPr>
          <w:ilvl w:val="0"/>
          <w:numId w:val="3"/>
        </w:numPr>
        <w:spacing w:after="60" w:line="280" w:lineRule="auto"/>
      </w:pPr>
      <w:r>
        <w:t>STOCK_DAL → DB: SELECT StockProducto WHERE id_producto = @idProducto</w:t>
      </w:r>
    </w:p>
    <w:p w14:paraId="1E37035F" w14:textId="77777777" w:rsidR="00E01334" w:rsidRDefault="00AD00F8">
      <w:pPr>
        <w:pStyle w:val="ListParagraph"/>
        <w:numPr>
          <w:ilvl w:val="0"/>
          <w:numId w:val="3"/>
        </w:numPr>
        <w:spacing w:after="60" w:line="280" w:lineRule="auto"/>
      </w:pPr>
      <w:r>
        <w:t>SERVICE → STOCK: validarDisponibilidad( cantidadRequerida)</w:t>
      </w:r>
    </w:p>
    <w:p w14:paraId="3F89074A" w14:textId="77777777" w:rsidR="00E01334" w:rsidRDefault="00AD00F8">
      <w:pPr>
        <w:pStyle w:val="ListParagraph"/>
        <w:numPr>
          <w:ilvl w:val="0"/>
          <w:numId w:val="3"/>
        </w:numPr>
        <w:spacing w:after="60" w:line="280" w:lineRule="auto"/>
      </w:pPr>
      <w:r>
        <w:t>STOCK → STOCK: calcularDisponible()</w:t>
      </w:r>
    </w:p>
    <w:p w14:paraId="06E96912" w14:textId="77777777" w:rsidR="00E01334" w:rsidRDefault="00AD00F8">
      <w:pPr>
        <w:pStyle w:val="ListParagraph"/>
        <w:numPr>
          <w:ilvl w:val="0"/>
          <w:numId w:val="3"/>
        </w:numPr>
        <w:spacing w:after="60" w:line="280" w:lineRule="auto"/>
      </w:pPr>
      <w:r>
        <w:t>STOCK → STOCK: compararConRequerimiento()</w:t>
      </w:r>
    </w:p>
    <w:p w14:paraId="43707A15" w14:textId="77777777" w:rsidR="00E01334" w:rsidRDefault="00AD00F8">
      <w:pPr>
        <w:pStyle w:val="ListParagraph"/>
        <w:numPr>
          <w:ilvl w:val="0"/>
          <w:numId w:val="3"/>
        </w:numPr>
        <w:spacing w:after="60" w:line="280" w:lineRule="auto"/>
      </w:pPr>
      <w:r>
        <w:t>SERVICE → RESERVA: crear( orden, producto, cantidad)</w:t>
      </w:r>
    </w:p>
    <w:p w14:paraId="4D08475A" w14:textId="77777777" w:rsidR="00E01334" w:rsidRDefault="00AD00F8">
      <w:pPr>
        <w:pStyle w:val="ListParagraph"/>
        <w:numPr>
          <w:ilvl w:val="0"/>
          <w:numId w:val="3"/>
        </w:numPr>
        <w:spacing w:after="60" w:line="280" w:lineRule="auto"/>
      </w:pPr>
      <w:r>
        <w:t>RESERVA → RESERVA: validarCantidad()</w:t>
      </w:r>
    </w:p>
    <w:p w14:paraId="51A62BB9" w14:textId="77777777" w:rsidR="00E01334" w:rsidRDefault="00AD00F8">
      <w:pPr>
        <w:pStyle w:val="ListParagraph"/>
        <w:numPr>
          <w:ilvl w:val="0"/>
          <w:numId w:val="3"/>
        </w:numPr>
        <w:spacing w:after="60" w:line="280" w:lineRule="auto"/>
      </w:pPr>
      <w:r>
        <w:t>RESERVA → RESERVA: establecerEstado(ACTIVA)</w:t>
      </w:r>
    </w:p>
    <w:p w14:paraId="6EE844DA" w14:textId="77777777" w:rsidR="00E01334" w:rsidRDefault="00AD00F8">
      <w:pPr>
        <w:pStyle w:val="ListParagraph"/>
        <w:numPr>
          <w:ilvl w:val="0"/>
          <w:numId w:val="3"/>
        </w:numPr>
        <w:spacing w:after="60" w:line="280" w:lineRule="auto"/>
      </w:pPr>
      <w:r>
        <w:t>RESERVA → RESERVA: registrarFecha()</w:t>
      </w:r>
    </w:p>
    <w:p w14:paraId="5FA64792" w14:textId="77777777" w:rsidR="00E01334" w:rsidRDefault="00AD00F8">
      <w:pPr>
        <w:pStyle w:val="ListParagraph"/>
        <w:numPr>
          <w:ilvl w:val="0"/>
          <w:numId w:val="3"/>
        </w:numPr>
        <w:spacing w:after="60" w:line="280" w:lineRule="auto"/>
      </w:pPr>
      <w:r>
        <w:t>SERVICE → RESERVA_DAL: registrarReservas(reservas)</w:t>
      </w:r>
    </w:p>
    <w:p w14:paraId="091486EE" w14:textId="77777777" w:rsidR="00E01334" w:rsidRDefault="00AD00F8">
      <w:pPr>
        <w:pStyle w:val="ListParagraph"/>
        <w:numPr>
          <w:ilvl w:val="0"/>
          <w:numId w:val="3"/>
        </w:numPr>
        <w:spacing w:after="60" w:line="280" w:lineRule="auto"/>
      </w:pPr>
      <w:r>
        <w:t>RESERVA_DAL → DB: BEGIN TRANSACTION</w:t>
      </w:r>
    </w:p>
    <w:p w14:paraId="73891899" w14:textId="77777777" w:rsidR="00E01334" w:rsidRDefault="00AD00F8">
      <w:pPr>
        <w:pStyle w:val="ListParagraph"/>
        <w:numPr>
          <w:ilvl w:val="0"/>
          <w:numId w:val="3"/>
        </w:numPr>
        <w:spacing w:after="60" w:line="280" w:lineRule="auto"/>
      </w:pPr>
      <w:r>
        <w:t>RESERVA_DAL → DB: INSERT ReservaStock</w:t>
      </w:r>
    </w:p>
    <w:p w14:paraId="6D819200" w14:textId="77777777" w:rsidR="00E01334" w:rsidRDefault="00AD00F8">
      <w:pPr>
        <w:pStyle w:val="ListParagraph"/>
        <w:numPr>
          <w:ilvl w:val="0"/>
          <w:numId w:val="3"/>
        </w:numPr>
        <w:spacing w:after="60" w:line="280" w:lineRule="auto"/>
      </w:pPr>
      <w:r>
        <w:t>RESERVA_DAL → DB: UPDATE StockProducto incrementar cantidad reservada</w:t>
      </w:r>
    </w:p>
    <w:p w14:paraId="1ECB03E9" w14:textId="77777777" w:rsidR="00E01334" w:rsidRDefault="00AD00F8">
      <w:pPr>
        <w:pStyle w:val="ListParagraph"/>
        <w:numPr>
          <w:ilvl w:val="0"/>
          <w:numId w:val="3"/>
        </w:numPr>
        <w:spacing w:after="60" w:line="280" w:lineRule="auto"/>
      </w:pPr>
      <w:r>
        <w:t>RESERVA_DAL → DB: COMMIT TRANSACTION</w:t>
      </w:r>
    </w:p>
    <w:p w14:paraId="6D61C980" w14:textId="77777777" w:rsidR="00E01334" w:rsidRDefault="00AD00F8">
      <w:pPr>
        <w:pStyle w:val="ListParagraph"/>
        <w:numPr>
          <w:ilvl w:val="0"/>
          <w:numId w:val="3"/>
        </w:numPr>
        <w:spacing w:after="60" w:line="280" w:lineRule="auto"/>
      </w:pPr>
      <w:r>
        <w:t>RESERVA_DAL → DB: ROLLBACK TRANSACTION</w:t>
      </w:r>
    </w:p>
    <w:p w14:paraId="5B7C14C1" w14:textId="77777777" w:rsidR="00E01334" w:rsidRDefault="00AD00F8">
      <w:pPr>
        <w:keepNext/>
        <w:spacing w:before="120" w:after="120" w:line="300" w:lineRule="auto"/>
      </w:pPr>
      <w:r>
        <w:rPr>
          <w:b/>
          <w:bCs/>
        </w:rPr>
        <w:t>Flujos alternativos (según la condición que se cumpla):</w:t>
      </w:r>
    </w:p>
    <w:p w14:paraId="423527A0" w14:textId="77777777" w:rsidR="00E01334" w:rsidRDefault="00AD00F8">
      <w:pPr>
        <w:pStyle w:val="ListParagraph"/>
        <w:numPr>
          <w:ilvl w:val="0"/>
          <w:numId w:val="2"/>
        </w:numPr>
        <w:spacing w:after="60" w:line="280" w:lineRule="auto"/>
      </w:pPr>
      <w:r>
        <w:t>Todos los materiales disponibles / Uno o mas materiales insuficientes / Error durante el registro</w:t>
      </w:r>
    </w:p>
    <w:p w14:paraId="0C3DF41A" w14:textId="77777777" w:rsidR="00E01334" w:rsidRDefault="00AD00F8">
      <w:pPr>
        <w:keepNext/>
        <w:pageBreakBefore/>
        <w:spacing w:before="160" w:after="120"/>
      </w:pPr>
      <w:r>
        <w:rPr>
          <w:b/>
          <w:bCs/>
          <w:sz w:val="26"/>
          <w:szCs w:val="26"/>
        </w:rPr>
        <w:lastRenderedPageBreak/>
        <w:t>k. Diagrama de clases</w:t>
      </w:r>
    </w:p>
    <w:p w14:paraId="3FCA4E28" w14:textId="77777777" w:rsidR="00E01334" w:rsidRDefault="00AD00F8">
      <w:pPr>
        <w:keepNext/>
        <w:spacing w:after="60"/>
        <w:jc w:val="center"/>
      </w:pPr>
      <w:r>
        <w:rPr>
          <w:noProof/>
        </w:rPr>
        <w:drawing>
          <wp:inline distT="0" distB="0" distL="0" distR="0" wp14:anchorId="7BC50DB9" wp14:editId="51AC5BC8">
            <wp:extent cx="5686425" cy="2533650"/>
            <wp:effectExtent l="0" t="0" r="0" b="0"/>
            <wp:docPr id="173" name="d693" descr="Diagrama 693" title="Diagrama 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1"/>
                    <a:srcRect/>
                    <a:stretch>
                      <a:fillRect/>
                    </a:stretch>
                  </pic:blipFill>
                  <pic:spPr bwMode="auto">
                    <a:xfrm>
                      <a:off x="0" y="0"/>
                      <a:ext cx="5686425" cy="2533650"/>
                    </a:xfrm>
                    <a:prstGeom prst="rect">
                      <a:avLst/>
                    </a:prstGeom>
                  </pic:spPr>
                </pic:pic>
              </a:graphicData>
            </a:graphic>
          </wp:inline>
        </w:drawing>
      </w:r>
    </w:p>
    <w:p w14:paraId="4F251DA9" w14:textId="77777777" w:rsidR="00E01334" w:rsidRDefault="00AD00F8">
      <w:pPr>
        <w:spacing w:after="160"/>
        <w:jc w:val="center"/>
      </w:pPr>
      <w:r>
        <w:rPr>
          <w:i/>
          <w:iCs/>
          <w:sz w:val="20"/>
          <w:szCs w:val="20"/>
        </w:rPr>
        <w:t>Diagrama de clases del caso de uso CU09</w:t>
      </w:r>
    </w:p>
    <w:p w14:paraId="5DEFC106"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509BC7F8"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1CCDAD8"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AF47E3D" w14:textId="77777777" w:rsidR="00E01334" w:rsidRDefault="00AD00F8">
            <w:pPr>
              <w:spacing w:after="40"/>
            </w:pPr>
            <w:r>
              <w:rPr>
                <w:b/>
                <w:bCs/>
                <w:sz w:val="18"/>
                <w:szCs w:val="18"/>
              </w:rPr>
              <w:t>Descripción</w:t>
            </w:r>
          </w:p>
        </w:tc>
      </w:tr>
      <w:tr w:rsidR="00E01334" w14:paraId="5524AA5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535ED2" w14:textId="77777777" w:rsidR="00E01334" w:rsidRDefault="00AD00F8">
            <w:pPr>
              <w:spacing w:after="40"/>
            </w:pPr>
            <w:r>
              <w:rPr>
                <w:sz w:val="18"/>
                <w:szCs w:val="18"/>
              </w:rPr>
              <w:t>ModuloProduccion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695D15" w14:textId="77777777" w:rsidR="00E01334" w:rsidRDefault="00AD00F8">
            <w:pPr>
              <w:spacing w:after="40"/>
            </w:pPr>
            <w:r>
              <w:rPr>
                <w:sz w:val="18"/>
                <w:szCs w:val="18"/>
              </w:rPr>
              <w:t>Es la pantalla del módulo de producción: órdenes de fabricación, avances y control de calidad.</w:t>
            </w:r>
          </w:p>
        </w:tc>
      </w:tr>
      <w:tr w:rsidR="00E01334" w14:paraId="2805F10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A80041" w14:textId="77777777" w:rsidR="00E01334" w:rsidRDefault="00AD00F8">
            <w:pPr>
              <w:spacing w:after="40"/>
            </w:pPr>
            <w:r>
              <w:rPr>
                <w:sz w:val="18"/>
                <w:szCs w:val="18"/>
              </w:rPr>
              <w:t>ProduccionService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1EBB58" w14:textId="77777777" w:rsidR="00E01334" w:rsidRDefault="00AD00F8">
            <w:pPr>
              <w:spacing w:after="40"/>
            </w:pPr>
            <w:r>
              <w:rPr>
                <w:sz w:val="18"/>
                <w:szCs w:val="18"/>
              </w:rPr>
              <w:t>Es la clase de negocio de producción: lista los pedidos pendientes, genera las órdenes de fabricación y de reproceso, reserva los materiales y registra los avances. Operaciones principales: ReservarMateriales, ObtenerMateriales.</w:t>
            </w:r>
          </w:p>
        </w:tc>
      </w:tr>
      <w:tr w:rsidR="00E01334" w14:paraId="38493A8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FBFC53" w14:textId="77777777" w:rsidR="00E01334" w:rsidRDefault="00AD00F8">
            <w:pPr>
              <w:spacing w:after="40"/>
            </w:pPr>
            <w:r>
              <w:rPr>
                <w:sz w:val="18"/>
                <w:szCs w:val="18"/>
              </w:rPr>
              <w:t>ReservaStock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0BB5C7" w14:textId="77777777" w:rsidR="00E01334" w:rsidRDefault="00AD00F8">
            <w:pPr>
              <w:spacing w:after="40"/>
            </w:pPr>
            <w:r>
              <w:rPr>
                <w:sz w:val="18"/>
                <w:szCs w:val="18"/>
              </w:rPr>
              <w:t>Es el apartado de mercadería para un pedido o una orden de fabricación. Guarda qué producto se reservó, cuánto, desde qué ubicación y su estado. Evita que el mismo material se prometa dos veces. Datos que maneja: ProductoId, UbicacionId, DetallePedidoId, OrdenFabricacionId, FechaReserva, FechaLiberacion, CantidadReservada, CantidadConsumida y otros.</w:t>
            </w:r>
          </w:p>
        </w:tc>
      </w:tr>
      <w:tr w:rsidR="00E01334" w14:paraId="25AD748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583A51" w14:textId="77777777" w:rsidR="00E01334" w:rsidRDefault="00AD00F8">
            <w:pPr>
              <w:spacing w:after="40"/>
            </w:pPr>
            <w:r>
              <w:rPr>
                <w:sz w:val="18"/>
                <w:szCs w:val="18"/>
              </w:rPr>
              <w:t>ConsumoMaterial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C22260" w14:textId="77777777" w:rsidR="00E01334" w:rsidRDefault="00AD00F8">
            <w:pPr>
              <w:spacing w:after="40"/>
            </w:pPr>
            <w:r>
              <w:rPr>
                <w:sz w:val="18"/>
                <w:szCs w:val="18"/>
              </w:rPr>
              <w:t>Es el material que gasta una orden de fabricación: cuánto se necesitaba, cuánto se reservó, cuánto se consumió realmente y cuánto se perdió como merma. Datos que maneja: OrdenFabricacionId, ProductoMaterialId, UbicacionId, FechaReserva, FechaConsumo, CantidadRequerida, CantidadReservada, CantidadConsumida y otros.</w:t>
            </w:r>
          </w:p>
        </w:tc>
      </w:tr>
    </w:tbl>
    <w:p w14:paraId="0A5CF721" w14:textId="77777777" w:rsidR="00E01334" w:rsidRDefault="00E01334">
      <w:pPr>
        <w:spacing w:after="60" w:line="300" w:lineRule="auto"/>
        <w:jc w:val="both"/>
      </w:pPr>
    </w:p>
    <w:p w14:paraId="2B815F6B" w14:textId="77777777" w:rsidR="00E01334" w:rsidRDefault="00AD00F8">
      <w:pPr>
        <w:keepNext/>
        <w:pageBreakBefore/>
        <w:spacing w:before="160" w:after="120"/>
      </w:pPr>
      <w:r>
        <w:rPr>
          <w:b/>
          <w:bCs/>
          <w:sz w:val="26"/>
          <w:szCs w:val="26"/>
        </w:rPr>
        <w:lastRenderedPageBreak/>
        <w:t>l. Diagrama de secuencia</w:t>
      </w:r>
    </w:p>
    <w:p w14:paraId="1D3648B7" w14:textId="77777777" w:rsidR="00E01334" w:rsidRDefault="00AD00F8">
      <w:pPr>
        <w:keepNext/>
        <w:spacing w:after="60"/>
        <w:jc w:val="center"/>
      </w:pPr>
      <w:r>
        <w:rPr>
          <w:noProof/>
        </w:rPr>
        <w:drawing>
          <wp:inline distT="0" distB="0" distL="0" distR="0" wp14:anchorId="5C49DEF2" wp14:editId="18FADB35">
            <wp:extent cx="5686425" cy="6715125"/>
            <wp:effectExtent l="0" t="0" r="0" b="0"/>
            <wp:docPr id="174" name="d1543" descr="Diagrama 1543" title="Diagrama 1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2"/>
                    <a:srcRect/>
                    <a:stretch>
                      <a:fillRect/>
                    </a:stretch>
                  </pic:blipFill>
                  <pic:spPr bwMode="auto">
                    <a:xfrm>
                      <a:off x="0" y="0"/>
                      <a:ext cx="5686425" cy="6715125"/>
                    </a:xfrm>
                    <a:prstGeom prst="rect">
                      <a:avLst/>
                    </a:prstGeom>
                  </pic:spPr>
                </pic:pic>
              </a:graphicData>
            </a:graphic>
          </wp:inline>
        </w:drawing>
      </w:r>
    </w:p>
    <w:p w14:paraId="46905AD7" w14:textId="77777777" w:rsidR="00E01334" w:rsidRDefault="00AD00F8">
      <w:pPr>
        <w:spacing w:after="160"/>
        <w:jc w:val="center"/>
      </w:pPr>
      <w:r>
        <w:rPr>
          <w:i/>
          <w:iCs/>
          <w:sz w:val="20"/>
          <w:szCs w:val="20"/>
        </w:rPr>
        <w:t>CU09-S01 - Reservar Materiales - A1</w:t>
      </w:r>
    </w:p>
    <w:p w14:paraId="2AF9B316" w14:textId="77777777" w:rsidR="00E01334" w:rsidRDefault="00E01334">
      <w:pPr>
        <w:pageBreakBefore/>
      </w:pPr>
    </w:p>
    <w:p w14:paraId="485829AF" w14:textId="77777777" w:rsidR="00E01334" w:rsidRDefault="00AD00F8">
      <w:pPr>
        <w:keepNext/>
        <w:spacing w:after="60"/>
        <w:jc w:val="center"/>
      </w:pPr>
      <w:r>
        <w:rPr>
          <w:noProof/>
        </w:rPr>
        <w:drawing>
          <wp:inline distT="0" distB="0" distL="0" distR="0" wp14:anchorId="6AB84C4E" wp14:editId="3B543430">
            <wp:extent cx="5686425" cy="6534150"/>
            <wp:effectExtent l="0" t="0" r="0" b="0"/>
            <wp:docPr id="175" name="d1642" descr="Diagrama 1642" title="Diagrama 1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3"/>
                    <a:srcRect/>
                    <a:stretch>
                      <a:fillRect/>
                    </a:stretch>
                  </pic:blipFill>
                  <pic:spPr bwMode="auto">
                    <a:xfrm>
                      <a:off x="0" y="0"/>
                      <a:ext cx="5686425" cy="6534150"/>
                    </a:xfrm>
                    <a:prstGeom prst="rect">
                      <a:avLst/>
                    </a:prstGeom>
                  </pic:spPr>
                </pic:pic>
              </a:graphicData>
            </a:graphic>
          </wp:inline>
        </w:drawing>
      </w:r>
    </w:p>
    <w:p w14:paraId="7943FE7B" w14:textId="77777777" w:rsidR="00E01334" w:rsidRDefault="00AD00F8">
      <w:pPr>
        <w:spacing w:after="160"/>
        <w:jc w:val="center"/>
      </w:pPr>
      <w:r>
        <w:rPr>
          <w:i/>
          <w:iCs/>
          <w:sz w:val="20"/>
          <w:szCs w:val="20"/>
        </w:rPr>
        <w:t>CU09-S01 - Reservar Materiales - A2</w:t>
      </w:r>
    </w:p>
    <w:p w14:paraId="4086A1B4" w14:textId="77777777" w:rsidR="00E01334" w:rsidRDefault="00E01334">
      <w:pPr>
        <w:pageBreakBefore/>
      </w:pPr>
    </w:p>
    <w:p w14:paraId="07F65B53" w14:textId="77777777" w:rsidR="00E01334" w:rsidRDefault="00AD00F8">
      <w:pPr>
        <w:keepNext/>
        <w:spacing w:after="60"/>
        <w:jc w:val="center"/>
      </w:pPr>
      <w:r>
        <w:rPr>
          <w:noProof/>
        </w:rPr>
        <w:drawing>
          <wp:inline distT="0" distB="0" distL="0" distR="0" wp14:anchorId="2862E5D6" wp14:editId="751818C2">
            <wp:extent cx="5686425" cy="6334125"/>
            <wp:effectExtent l="0" t="0" r="0" b="0"/>
            <wp:docPr id="176" name="d1643" descr="Diagrama 1643" title="Diagrama 1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4"/>
                    <a:srcRect/>
                    <a:stretch>
                      <a:fillRect/>
                    </a:stretch>
                  </pic:blipFill>
                  <pic:spPr bwMode="auto">
                    <a:xfrm>
                      <a:off x="0" y="0"/>
                      <a:ext cx="5686425" cy="6334125"/>
                    </a:xfrm>
                    <a:prstGeom prst="rect">
                      <a:avLst/>
                    </a:prstGeom>
                  </pic:spPr>
                </pic:pic>
              </a:graphicData>
            </a:graphic>
          </wp:inline>
        </w:drawing>
      </w:r>
    </w:p>
    <w:p w14:paraId="111A25F8" w14:textId="77777777" w:rsidR="00E01334" w:rsidRDefault="00AD00F8">
      <w:pPr>
        <w:spacing w:after="160"/>
        <w:jc w:val="center"/>
      </w:pPr>
      <w:r>
        <w:rPr>
          <w:i/>
          <w:iCs/>
          <w:sz w:val="20"/>
          <w:szCs w:val="20"/>
        </w:rPr>
        <w:t>CU09-S01 - Reservar Materiales - A3</w:t>
      </w:r>
    </w:p>
    <w:p w14:paraId="332F5204" w14:textId="77777777" w:rsidR="00E01334" w:rsidRDefault="00AD00F8">
      <w:pPr>
        <w:keepNext/>
        <w:pageBreakBefore/>
        <w:spacing w:before="160" w:after="120"/>
      </w:pPr>
      <w:r>
        <w:rPr>
          <w:b/>
          <w:bCs/>
          <w:sz w:val="26"/>
          <w:szCs w:val="26"/>
        </w:rPr>
        <w:lastRenderedPageBreak/>
        <w:t>m. DER</w:t>
      </w:r>
    </w:p>
    <w:p w14:paraId="396A42C3" w14:textId="77777777" w:rsidR="00E01334" w:rsidRDefault="00AD00F8">
      <w:pPr>
        <w:keepNext/>
        <w:spacing w:after="60"/>
        <w:jc w:val="center"/>
      </w:pPr>
      <w:r>
        <w:rPr>
          <w:noProof/>
        </w:rPr>
        <w:drawing>
          <wp:inline distT="0" distB="0" distL="0" distR="0" wp14:anchorId="387AB866" wp14:editId="5700E683">
            <wp:extent cx="5686425" cy="5753100"/>
            <wp:effectExtent l="0" t="0" r="0" b="0"/>
            <wp:docPr id="177" name="d694" descr="Diagrama 694" title="Diagrama 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5"/>
                    <a:srcRect/>
                    <a:stretch>
                      <a:fillRect/>
                    </a:stretch>
                  </pic:blipFill>
                  <pic:spPr bwMode="auto">
                    <a:xfrm>
                      <a:off x="0" y="0"/>
                      <a:ext cx="5686425" cy="5753100"/>
                    </a:xfrm>
                    <a:prstGeom prst="rect">
                      <a:avLst/>
                    </a:prstGeom>
                  </pic:spPr>
                </pic:pic>
              </a:graphicData>
            </a:graphic>
          </wp:inline>
        </w:drawing>
      </w:r>
    </w:p>
    <w:p w14:paraId="3C900E7A" w14:textId="77777777" w:rsidR="00E01334" w:rsidRDefault="00AD00F8">
      <w:pPr>
        <w:spacing w:after="160"/>
        <w:jc w:val="center"/>
      </w:pPr>
      <w:r>
        <w:rPr>
          <w:i/>
          <w:iCs/>
          <w:sz w:val="20"/>
          <w:szCs w:val="20"/>
        </w:rPr>
        <w:t>DER del caso de uso CU09</w:t>
      </w:r>
    </w:p>
    <w:p w14:paraId="7D883DC7" w14:textId="77777777" w:rsidR="00E01334" w:rsidRDefault="00AD00F8">
      <w:pPr>
        <w:keepNext/>
        <w:pageBreakBefore/>
        <w:spacing w:before="160" w:after="120"/>
      </w:pPr>
      <w:r>
        <w:rPr>
          <w:b/>
          <w:bCs/>
          <w:sz w:val="26"/>
          <w:szCs w:val="26"/>
        </w:rPr>
        <w:lastRenderedPageBreak/>
        <w:t>n. Prototipo de interfaz de usuario</w:t>
      </w:r>
    </w:p>
    <w:p w14:paraId="6EB6E4DD" w14:textId="77777777" w:rsidR="00E01334" w:rsidRDefault="00AD00F8">
      <w:pPr>
        <w:keepNext/>
        <w:spacing w:after="60"/>
        <w:jc w:val="center"/>
      </w:pPr>
      <w:r>
        <w:rPr>
          <w:noProof/>
        </w:rPr>
        <w:drawing>
          <wp:inline distT="0" distB="0" distL="0" distR="0" wp14:anchorId="5898180A" wp14:editId="5DDF196A">
            <wp:extent cx="5686425" cy="3409950"/>
            <wp:effectExtent l="0" t="0" r="0" b="0"/>
            <wp:docPr id="178" name="d695" descr="Diagrama 695" title="Diagrama 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6"/>
                    <a:srcRect/>
                    <a:stretch>
                      <a:fillRect/>
                    </a:stretch>
                  </pic:blipFill>
                  <pic:spPr bwMode="auto">
                    <a:xfrm>
                      <a:off x="0" y="0"/>
                      <a:ext cx="5686425" cy="3409950"/>
                    </a:xfrm>
                    <a:prstGeom prst="rect">
                      <a:avLst/>
                    </a:prstGeom>
                  </pic:spPr>
                </pic:pic>
              </a:graphicData>
            </a:graphic>
          </wp:inline>
        </w:drawing>
      </w:r>
    </w:p>
    <w:p w14:paraId="7976EFF0" w14:textId="77777777" w:rsidR="00E01334" w:rsidRDefault="00AD00F8">
      <w:pPr>
        <w:spacing w:after="160"/>
        <w:jc w:val="center"/>
      </w:pPr>
      <w:r>
        <w:rPr>
          <w:i/>
          <w:iCs/>
          <w:sz w:val="20"/>
          <w:szCs w:val="20"/>
        </w:rPr>
        <w:t>Prototipo de interfaz del caso de uso CU09</w:t>
      </w:r>
    </w:p>
    <w:p w14:paraId="62DFBB8D" w14:textId="77777777" w:rsidR="00E01334" w:rsidRDefault="00AD00F8">
      <w:pPr>
        <w:pStyle w:val="Heading3"/>
        <w:keepNext/>
        <w:pageBreakBefore/>
      </w:pPr>
      <w:bookmarkStart w:id="58" w:name="_Toc244109181"/>
      <w:r>
        <w:lastRenderedPageBreak/>
        <w:t>CU10. Registrar Movimiento de Stock</w:t>
      </w:r>
      <w:bookmarkEnd w:id="58"/>
    </w:p>
    <w:p w14:paraId="3C2B09AF" w14:textId="77777777" w:rsidR="00E01334" w:rsidRDefault="00AD00F8">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E01334" w14:paraId="24DC837B"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A1F42E8" w14:textId="77777777" w:rsidR="00E01334" w:rsidRDefault="00AD00F8">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C56B14B" w14:textId="77777777" w:rsidR="00E01334" w:rsidRDefault="00AD00F8">
            <w:pPr>
              <w:spacing w:after="40"/>
            </w:pPr>
            <w:r>
              <w:rPr>
                <w:b/>
                <w:bCs/>
                <w:sz w:val="20"/>
                <w:szCs w:val="20"/>
              </w:rPr>
              <w:t>Dato</w:t>
            </w:r>
          </w:p>
        </w:tc>
      </w:tr>
      <w:tr w:rsidR="00E01334" w14:paraId="054278C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ACDBA1" w14:textId="77777777" w:rsidR="00E01334" w:rsidRDefault="00AD00F8">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727014" w14:textId="77777777" w:rsidR="00E01334" w:rsidRDefault="00AD00F8">
            <w:pPr>
              <w:spacing w:after="40"/>
            </w:pPr>
            <w:r>
              <w:rPr>
                <w:sz w:val="20"/>
                <w:szCs w:val="20"/>
              </w:rPr>
              <w:t>Registrar Movimiento de Stock</w:t>
            </w:r>
          </w:p>
        </w:tc>
      </w:tr>
      <w:tr w:rsidR="00E01334" w14:paraId="61DBB4E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1FFEAC" w14:textId="77777777" w:rsidR="00E01334" w:rsidRDefault="00AD00F8">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79F5EA" w14:textId="77777777" w:rsidR="00E01334" w:rsidRDefault="00AD00F8">
            <w:pPr>
              <w:spacing w:after="40"/>
            </w:pPr>
            <w:r>
              <w:rPr>
                <w:sz w:val="20"/>
                <w:szCs w:val="20"/>
              </w:rPr>
              <w:t>CU10</w:t>
            </w:r>
          </w:p>
        </w:tc>
      </w:tr>
      <w:tr w:rsidR="00E01334" w14:paraId="2FCB866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B8B44D" w14:textId="77777777" w:rsidR="00E01334" w:rsidRDefault="00AD00F8">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E9C8DB" w14:textId="77777777" w:rsidR="00E01334" w:rsidRDefault="00AD00F8">
            <w:pPr>
              <w:spacing w:after="40"/>
            </w:pPr>
            <w:r>
              <w:rPr>
                <w:sz w:val="20"/>
                <w:szCs w:val="20"/>
              </w:rPr>
              <w:t>Gestión de Inventario</w:t>
            </w:r>
          </w:p>
        </w:tc>
      </w:tr>
      <w:tr w:rsidR="00E01334" w14:paraId="6960E6A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F0C9A8" w14:textId="77777777" w:rsidR="00E01334" w:rsidRDefault="00AD00F8">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750581" w14:textId="77777777" w:rsidR="00E01334" w:rsidRDefault="00AD00F8">
            <w:pPr>
              <w:spacing w:after="40"/>
            </w:pPr>
            <w:r>
              <w:rPr>
                <w:sz w:val="20"/>
                <w:szCs w:val="20"/>
              </w:rPr>
              <w:t>Edelstahl ERP</w:t>
            </w:r>
          </w:p>
        </w:tc>
      </w:tr>
      <w:tr w:rsidR="00E01334" w14:paraId="10A23665"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7E5942" w14:textId="77777777" w:rsidR="00E01334" w:rsidRDefault="00AD00F8">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330DB9" w14:textId="77777777" w:rsidR="00E01334" w:rsidRDefault="00AD00F8">
            <w:pPr>
              <w:spacing w:after="40"/>
            </w:pPr>
            <w:r>
              <w:rPr>
                <w:sz w:val="20"/>
                <w:szCs w:val="20"/>
              </w:rPr>
              <w:t>Responsable de Depósito</w:t>
            </w:r>
          </w:p>
        </w:tc>
      </w:tr>
      <w:tr w:rsidR="00E01334" w14:paraId="797F8D3B"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0D7F68" w14:textId="77777777" w:rsidR="00E01334" w:rsidRDefault="00AD00F8">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DD93E5" w14:textId="77777777" w:rsidR="00E01334" w:rsidRDefault="00AD00F8">
            <w:pPr>
              <w:spacing w:after="40"/>
            </w:pPr>
            <w:r>
              <w:rPr>
                <w:sz w:val="20"/>
                <w:szCs w:val="20"/>
              </w:rPr>
              <w:t>1.0</w:t>
            </w:r>
          </w:p>
        </w:tc>
      </w:tr>
    </w:tbl>
    <w:p w14:paraId="2D5A16DB" w14:textId="77777777" w:rsidR="00E01334" w:rsidRDefault="00AD00F8">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E01334" w14:paraId="12B543AA"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42BA44D" w14:textId="77777777" w:rsidR="00E01334" w:rsidRDefault="00AD00F8">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94B0885" w14:textId="77777777" w:rsidR="00E01334" w:rsidRDefault="00AD00F8">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E92BB8B" w14:textId="77777777" w:rsidR="00E01334" w:rsidRDefault="00AD00F8">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E31AC8C" w14:textId="77777777" w:rsidR="00E01334" w:rsidRDefault="00AD00F8">
            <w:pPr>
              <w:spacing w:after="40"/>
            </w:pPr>
            <w:r>
              <w:rPr>
                <w:b/>
                <w:bCs/>
                <w:sz w:val="19"/>
                <w:szCs w:val="19"/>
              </w:rPr>
              <w:t>Descripción</w:t>
            </w:r>
          </w:p>
        </w:tc>
      </w:tr>
      <w:tr w:rsidR="00E01334" w14:paraId="6DA3A4FF"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F18B34" w14:textId="77777777" w:rsidR="00E01334" w:rsidRDefault="00AD00F8">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761772" w14:textId="77777777" w:rsidR="00E01334" w:rsidRDefault="00AD00F8">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6E23D2" w14:textId="77777777" w:rsidR="00E01334" w:rsidRDefault="00AD00F8">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60D3A2" w14:textId="77777777" w:rsidR="00E01334" w:rsidRDefault="00AD00F8">
            <w:pPr>
              <w:spacing w:after="40"/>
            </w:pPr>
            <w:r>
              <w:rPr>
                <w:sz w:val="19"/>
                <w:szCs w:val="19"/>
              </w:rPr>
              <w:t>Versión inicial de la especificación del caso de uso CU10.</w:t>
            </w:r>
          </w:p>
        </w:tc>
      </w:tr>
    </w:tbl>
    <w:p w14:paraId="39FDBEDA" w14:textId="77777777" w:rsidR="00E01334" w:rsidRDefault="00AD00F8">
      <w:pPr>
        <w:keepNext/>
        <w:pageBreakBefore/>
        <w:spacing w:before="160" w:after="120"/>
      </w:pPr>
      <w:r>
        <w:rPr>
          <w:b/>
          <w:bCs/>
          <w:sz w:val="26"/>
          <w:szCs w:val="26"/>
        </w:rPr>
        <w:lastRenderedPageBreak/>
        <w:t>c. Objetivo</w:t>
      </w:r>
    </w:p>
    <w:p w14:paraId="568F808B" w14:textId="77777777" w:rsidR="00E01334" w:rsidRDefault="00AD00F8">
      <w:pPr>
        <w:spacing w:after="120" w:line="300" w:lineRule="auto"/>
        <w:jc w:val="both"/>
      </w:pPr>
      <w:r>
        <w:t>El responsable de depósito registra cada entrada, salida o ajuste de stock. El sistema actualiza el saldo, deja el movimiento en la bitácora y pide autorización cuando es un ajuste.</w:t>
      </w:r>
    </w:p>
    <w:p w14:paraId="5A433C0C" w14:textId="77777777" w:rsidR="00E01334" w:rsidRDefault="00AD00F8">
      <w:pPr>
        <w:keepNext/>
        <w:spacing w:before="160" w:after="120"/>
      </w:pPr>
      <w:r>
        <w:rPr>
          <w:b/>
          <w:bCs/>
          <w:sz w:val="26"/>
          <w:szCs w:val="26"/>
        </w:rPr>
        <w:t>d. Precondiciones</w:t>
      </w:r>
    </w:p>
    <w:p w14:paraId="6063733F" w14:textId="77777777" w:rsidR="00E01334" w:rsidRDefault="00AD00F8">
      <w:pPr>
        <w:pStyle w:val="ListParagraph"/>
        <w:numPr>
          <w:ilvl w:val="0"/>
          <w:numId w:val="2"/>
        </w:numPr>
        <w:spacing w:after="60" w:line="280" w:lineRule="auto"/>
      </w:pPr>
      <w:r>
        <w:t>El usuario inició sesión en el sistema con el rol de Responsable de Depósito.</w:t>
      </w:r>
    </w:p>
    <w:p w14:paraId="62491E63" w14:textId="77777777" w:rsidR="00E01334" w:rsidRDefault="00AD00F8">
      <w:pPr>
        <w:pStyle w:val="ListParagraph"/>
        <w:numPr>
          <w:ilvl w:val="0"/>
          <w:numId w:val="2"/>
        </w:numPr>
        <w:spacing w:after="60" w:line="280" w:lineRule="auto"/>
      </w:pPr>
      <w:r>
        <w:t>Existen en la base de datos los datos que usa el caso de uso (MovimientosStock, StockProductos, Productos, UbicacionesDeposito).</w:t>
      </w:r>
    </w:p>
    <w:p w14:paraId="2A1FA863" w14:textId="77777777" w:rsidR="00E01334" w:rsidRDefault="00AD00F8">
      <w:pPr>
        <w:keepNext/>
        <w:spacing w:before="160" w:after="120"/>
      </w:pPr>
      <w:r>
        <w:rPr>
          <w:b/>
          <w:bCs/>
          <w:sz w:val="26"/>
          <w:szCs w:val="26"/>
        </w:rPr>
        <w:t>e. Poscondiciones</w:t>
      </w:r>
    </w:p>
    <w:p w14:paraId="1B8BB170" w14:textId="77777777" w:rsidR="00E01334" w:rsidRDefault="00AD00F8">
      <w:pPr>
        <w:pStyle w:val="ListParagraph"/>
        <w:numPr>
          <w:ilvl w:val="0"/>
          <w:numId w:val="2"/>
        </w:numPr>
        <w:spacing w:after="60" w:line="280" w:lineRule="auto"/>
      </w:pPr>
      <w:r>
        <w:t>La operación queda registrada en las tablas que correspondan (MovimientoStock, StockProducto).</w:t>
      </w:r>
    </w:p>
    <w:p w14:paraId="5922D680" w14:textId="77777777" w:rsidR="00E01334" w:rsidRDefault="00AD00F8">
      <w:pPr>
        <w:pStyle w:val="ListParagraph"/>
        <w:numPr>
          <w:ilvl w:val="0"/>
          <w:numId w:val="2"/>
        </w:numPr>
        <w:spacing w:after="60" w:line="280" w:lineRule="auto"/>
      </w:pPr>
      <w:r>
        <w:t>Queda una constancia de la operación en la bitácora.</w:t>
      </w:r>
    </w:p>
    <w:p w14:paraId="288BCAE9" w14:textId="77777777" w:rsidR="00E01334" w:rsidRDefault="00AD00F8">
      <w:pPr>
        <w:pStyle w:val="ListParagraph"/>
        <w:numPr>
          <w:ilvl w:val="0"/>
          <w:numId w:val="2"/>
        </w:numPr>
        <w:spacing w:after="60" w:line="280" w:lineRule="auto"/>
      </w:pPr>
      <w:r>
        <w:t>Si hubo un error o una regla del negocio no se cumplió, no se guarda ningún cambio y el usuario recibe un mensaje claro.</w:t>
      </w:r>
    </w:p>
    <w:p w14:paraId="15F42164" w14:textId="77777777" w:rsidR="00E01334" w:rsidRDefault="00AD00F8">
      <w:pPr>
        <w:keepNext/>
        <w:spacing w:before="160" w:after="120"/>
      </w:pPr>
      <w:r>
        <w:rPr>
          <w:b/>
          <w:bCs/>
          <w:sz w:val="26"/>
          <w:szCs w:val="26"/>
        </w:rPr>
        <w:t>f. Eventos disparadores</w:t>
      </w:r>
    </w:p>
    <w:p w14:paraId="51B1BD83" w14:textId="77777777" w:rsidR="00E01334" w:rsidRDefault="00AD00F8">
      <w:pPr>
        <w:pStyle w:val="ListParagraph"/>
        <w:numPr>
          <w:ilvl w:val="0"/>
          <w:numId w:val="2"/>
        </w:numPr>
        <w:spacing w:after="60" w:line="280" w:lineRule="auto"/>
      </w:pPr>
      <w:r>
        <w:t>El Responsable de Depósito abre la pantalla «Compras y stock - Movimientos» y usa el botón «Actualizar».</w:t>
      </w:r>
    </w:p>
    <w:p w14:paraId="2AC02FAB" w14:textId="77777777" w:rsidR="00E01334" w:rsidRDefault="00AD00F8">
      <w:pPr>
        <w:keepNext/>
        <w:spacing w:before="160" w:after="120"/>
      </w:pPr>
      <w:r>
        <w:rPr>
          <w:b/>
          <w:bCs/>
          <w:sz w:val="26"/>
          <w:szCs w:val="26"/>
        </w:rPr>
        <w:t>g. Puntos de extensión y condiciones</w:t>
      </w:r>
    </w:p>
    <w:p w14:paraId="29F18E3C" w14:textId="77777777" w:rsidR="00E01334" w:rsidRDefault="00AD00F8">
      <w:pPr>
        <w:spacing w:after="120" w:line="300" w:lineRule="auto"/>
      </w:pPr>
      <w:r>
        <w:t>Casos de uso incluidos (siempre se ejecutan): Actualizar saldo físico; Registrar en bitácora.</w:t>
      </w:r>
    </w:p>
    <w:p w14:paraId="32EA68D7" w14:textId="77777777" w:rsidR="00E01334" w:rsidRDefault="00AD00F8">
      <w:pPr>
        <w:spacing w:after="120" w:line="300" w:lineRule="auto"/>
      </w:pPr>
      <w:r>
        <w:t>Casos de uso que lo extienden (solo bajo cierta condición): Solicitar autorización del ajuste.</w:t>
      </w:r>
    </w:p>
    <w:p w14:paraId="65C4E029" w14:textId="77777777" w:rsidR="00E01334" w:rsidRDefault="00AD00F8">
      <w:pPr>
        <w:keepNext/>
        <w:pageBreakBefore/>
        <w:spacing w:before="160" w:after="120"/>
      </w:pPr>
      <w:r>
        <w:rPr>
          <w:b/>
          <w:bCs/>
          <w:sz w:val="26"/>
          <w:szCs w:val="26"/>
        </w:rPr>
        <w:lastRenderedPageBreak/>
        <w:t>h. Gráfico del caso de uso</w:t>
      </w:r>
    </w:p>
    <w:p w14:paraId="4CD87FDA" w14:textId="77777777" w:rsidR="00E01334" w:rsidRDefault="00AD00F8">
      <w:pPr>
        <w:keepNext/>
        <w:spacing w:after="60"/>
        <w:jc w:val="center"/>
      </w:pPr>
      <w:r>
        <w:rPr>
          <w:noProof/>
        </w:rPr>
        <w:drawing>
          <wp:inline distT="0" distB="0" distL="0" distR="0" wp14:anchorId="52DED2EB" wp14:editId="494E724A">
            <wp:extent cx="5686425" cy="3019425"/>
            <wp:effectExtent l="0" t="0" r="0" b="0"/>
            <wp:docPr id="179" name="d697" descr="Diagrama 697" title="Diagrama 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7"/>
                    <a:srcRect/>
                    <a:stretch>
                      <a:fillRect/>
                    </a:stretch>
                  </pic:blipFill>
                  <pic:spPr bwMode="auto">
                    <a:xfrm>
                      <a:off x="0" y="0"/>
                      <a:ext cx="5686425" cy="3019425"/>
                    </a:xfrm>
                    <a:prstGeom prst="rect">
                      <a:avLst/>
                    </a:prstGeom>
                  </pic:spPr>
                </pic:pic>
              </a:graphicData>
            </a:graphic>
          </wp:inline>
        </w:drawing>
      </w:r>
    </w:p>
    <w:p w14:paraId="28ADAACF" w14:textId="77777777" w:rsidR="00E01334" w:rsidRDefault="00AD00F8">
      <w:pPr>
        <w:spacing w:after="160"/>
        <w:jc w:val="center"/>
      </w:pPr>
      <w:r>
        <w:rPr>
          <w:i/>
          <w:iCs/>
          <w:sz w:val="20"/>
          <w:szCs w:val="20"/>
        </w:rPr>
        <w:t>Gráfico del caso de uso CU10</w:t>
      </w:r>
    </w:p>
    <w:p w14:paraId="297E8E28" w14:textId="77777777" w:rsidR="00E01334" w:rsidRDefault="00AD00F8">
      <w:pPr>
        <w:keepNext/>
        <w:pageBreakBefore/>
        <w:spacing w:before="160" w:after="120"/>
      </w:pPr>
      <w:r>
        <w:rPr>
          <w:b/>
          <w:bCs/>
          <w:sz w:val="26"/>
          <w:szCs w:val="26"/>
        </w:rPr>
        <w:lastRenderedPageBreak/>
        <w:t>i. Descripción analítica del caso de uso</w:t>
      </w:r>
    </w:p>
    <w:p w14:paraId="77206EE4" w14:textId="77777777" w:rsidR="00E01334" w:rsidRDefault="00AD00F8">
      <w:pPr>
        <w:keepNext/>
        <w:spacing w:after="120" w:line="300" w:lineRule="auto"/>
      </w:pPr>
      <w:r>
        <w:rPr>
          <w:b/>
          <w:bCs/>
        </w:rPr>
        <w:t>Flujo normal:</w:t>
      </w:r>
    </w:p>
    <w:p w14:paraId="324B2348" w14:textId="77777777" w:rsidR="00E01334" w:rsidRDefault="00AD00F8">
      <w:pPr>
        <w:pStyle w:val="ListParagraph"/>
        <w:numPr>
          <w:ilvl w:val="0"/>
          <w:numId w:val="3"/>
        </w:numPr>
        <w:spacing w:after="60" w:line="280" w:lineRule="auto"/>
      </w:pPr>
      <w:r>
        <w:t>Deposito → UI: seleccionarNuevoMovimiento()</w:t>
      </w:r>
    </w:p>
    <w:p w14:paraId="07953DC7" w14:textId="77777777" w:rsidR="00E01334" w:rsidRDefault="00AD00F8">
      <w:pPr>
        <w:pStyle w:val="ListParagraph"/>
        <w:numPr>
          <w:ilvl w:val="0"/>
          <w:numId w:val="3"/>
        </w:numPr>
        <w:spacing w:after="60" w:line="280" w:lineRule="auto"/>
      </w:pPr>
      <w:r>
        <w:t>Deposito → UI: ingresarDatos( producto, ubicacion, tipo, cantidad, documento, observaciones)</w:t>
      </w:r>
    </w:p>
    <w:p w14:paraId="036FACC0" w14:textId="77777777" w:rsidR="00E01334" w:rsidRDefault="00AD00F8">
      <w:pPr>
        <w:pStyle w:val="ListParagraph"/>
        <w:numPr>
          <w:ilvl w:val="0"/>
          <w:numId w:val="3"/>
        </w:numPr>
        <w:spacing w:after="60" w:line="280" w:lineRule="auto"/>
      </w:pPr>
      <w:r>
        <w:t>UI → UI: validarCamposObligatorios()</w:t>
      </w:r>
    </w:p>
    <w:p w14:paraId="6E42F0BA" w14:textId="77777777" w:rsidR="00E01334" w:rsidRDefault="00AD00F8">
      <w:pPr>
        <w:pStyle w:val="ListParagraph"/>
        <w:numPr>
          <w:ilvl w:val="0"/>
          <w:numId w:val="3"/>
        </w:numPr>
        <w:spacing w:after="60" w:line="280" w:lineRule="auto"/>
      </w:pPr>
      <w:r>
        <w:t>UI → BLL: registrarMovimiento(datos)</w:t>
      </w:r>
    </w:p>
    <w:p w14:paraId="191A0B81" w14:textId="77777777" w:rsidR="00E01334" w:rsidRDefault="00AD00F8">
      <w:pPr>
        <w:pStyle w:val="ListParagraph"/>
        <w:numPr>
          <w:ilvl w:val="0"/>
          <w:numId w:val="3"/>
        </w:numPr>
        <w:spacing w:after="60" w:line="280" w:lineRule="auto"/>
      </w:pPr>
      <w:r>
        <w:t>BLL → PRODUCTO_DAL: obtenerProducto(idProducto)</w:t>
      </w:r>
    </w:p>
    <w:p w14:paraId="17381820" w14:textId="77777777" w:rsidR="00E01334" w:rsidRDefault="00AD00F8">
      <w:pPr>
        <w:pStyle w:val="ListParagraph"/>
        <w:numPr>
          <w:ilvl w:val="0"/>
          <w:numId w:val="3"/>
        </w:numPr>
        <w:spacing w:after="60" w:line="280" w:lineRule="auto"/>
      </w:pPr>
      <w:r>
        <w:t>PRODUCTO_DAL → DB: SELECT Producto WHERE id_producto = @id</w:t>
      </w:r>
    </w:p>
    <w:p w14:paraId="5E02494F" w14:textId="77777777" w:rsidR="00E01334" w:rsidRDefault="00AD00F8">
      <w:pPr>
        <w:pStyle w:val="ListParagraph"/>
        <w:numPr>
          <w:ilvl w:val="0"/>
          <w:numId w:val="3"/>
        </w:numPr>
        <w:spacing w:after="60" w:line="280" w:lineRule="auto"/>
      </w:pPr>
      <w:r>
        <w:t>BLL → STOCK_DAL: obtenerStock( producto, ubicacion)</w:t>
      </w:r>
    </w:p>
    <w:p w14:paraId="18C332B2" w14:textId="77777777" w:rsidR="00E01334" w:rsidRDefault="00AD00F8">
      <w:pPr>
        <w:pStyle w:val="ListParagraph"/>
        <w:numPr>
          <w:ilvl w:val="0"/>
          <w:numId w:val="3"/>
        </w:numPr>
        <w:spacing w:after="60" w:line="280" w:lineRule="auto"/>
      </w:pPr>
      <w:r>
        <w:t>STOCK_DAL → DB: SELECT StockProducto WHERE producto y ubicacion</w:t>
      </w:r>
    </w:p>
    <w:p w14:paraId="137C85B9" w14:textId="77777777" w:rsidR="00E01334" w:rsidRDefault="00AD00F8">
      <w:pPr>
        <w:pStyle w:val="ListParagraph"/>
        <w:numPr>
          <w:ilvl w:val="0"/>
          <w:numId w:val="3"/>
        </w:numPr>
        <w:spacing w:after="60" w:line="280" w:lineRule="auto"/>
      </w:pPr>
      <w:r>
        <w:t>BLL → SERVICE: validarMovimiento( producto, stock, datos)</w:t>
      </w:r>
    </w:p>
    <w:p w14:paraId="2B22C062" w14:textId="77777777" w:rsidR="00E01334" w:rsidRDefault="00AD00F8">
      <w:pPr>
        <w:pStyle w:val="ListParagraph"/>
        <w:numPr>
          <w:ilvl w:val="0"/>
          <w:numId w:val="3"/>
        </w:numPr>
        <w:spacing w:after="60" w:line="280" w:lineRule="auto"/>
      </w:pPr>
      <w:r>
        <w:t>SERVICE → MOVIMIENTO: crear(datos)</w:t>
      </w:r>
    </w:p>
    <w:p w14:paraId="6F3B2F96" w14:textId="77777777" w:rsidR="00E01334" w:rsidRDefault="00AD00F8">
      <w:pPr>
        <w:pStyle w:val="ListParagraph"/>
        <w:numPr>
          <w:ilvl w:val="0"/>
          <w:numId w:val="3"/>
        </w:numPr>
        <w:spacing w:after="60" w:line="280" w:lineRule="auto"/>
      </w:pPr>
      <w:r>
        <w:t>MOVIMIENTO → MOVIMIENTO: validarCantidad()</w:t>
      </w:r>
    </w:p>
    <w:p w14:paraId="4C9D9257" w14:textId="77777777" w:rsidR="00E01334" w:rsidRDefault="00AD00F8">
      <w:pPr>
        <w:pStyle w:val="ListParagraph"/>
        <w:numPr>
          <w:ilvl w:val="0"/>
          <w:numId w:val="3"/>
        </w:numPr>
        <w:spacing w:after="60" w:line="280" w:lineRule="auto"/>
      </w:pPr>
      <w:r>
        <w:t>MOVIMIENTO → MOVIMIENTO: validarTipoMovimiento()</w:t>
      </w:r>
    </w:p>
    <w:p w14:paraId="5403EF64" w14:textId="77777777" w:rsidR="00E01334" w:rsidRDefault="00AD00F8">
      <w:pPr>
        <w:pStyle w:val="ListParagraph"/>
        <w:numPr>
          <w:ilvl w:val="0"/>
          <w:numId w:val="3"/>
        </w:numPr>
        <w:spacing w:after="60" w:line="280" w:lineRule="auto"/>
      </w:pPr>
      <w:r>
        <w:t>MOVIMIENTO → MOVIMIENTO: validarDocumentoOrigen()</w:t>
      </w:r>
    </w:p>
    <w:p w14:paraId="3603BCB9" w14:textId="77777777" w:rsidR="00E01334" w:rsidRDefault="00AD00F8">
      <w:pPr>
        <w:pStyle w:val="ListParagraph"/>
        <w:numPr>
          <w:ilvl w:val="0"/>
          <w:numId w:val="3"/>
        </w:numPr>
        <w:spacing w:after="60" w:line="280" w:lineRule="auto"/>
      </w:pPr>
      <w:r>
        <w:t>SERVICE → STOCK: calcularNuevoSaldo( tipo, cantidad)</w:t>
      </w:r>
    </w:p>
    <w:p w14:paraId="486BE68A" w14:textId="77777777" w:rsidR="00E01334" w:rsidRDefault="00AD00F8">
      <w:pPr>
        <w:pStyle w:val="ListParagraph"/>
        <w:numPr>
          <w:ilvl w:val="0"/>
          <w:numId w:val="3"/>
        </w:numPr>
        <w:spacing w:after="60" w:line="280" w:lineRule="auto"/>
      </w:pPr>
      <w:r>
        <w:t>STOCK → STOCK: incrementarStockFisico()</w:t>
      </w:r>
    </w:p>
    <w:p w14:paraId="6E781419" w14:textId="77777777" w:rsidR="00E01334" w:rsidRDefault="00AD00F8">
      <w:pPr>
        <w:pStyle w:val="ListParagraph"/>
        <w:numPr>
          <w:ilvl w:val="0"/>
          <w:numId w:val="3"/>
        </w:numPr>
        <w:spacing w:after="60" w:line="280" w:lineRule="auto"/>
      </w:pPr>
      <w:r>
        <w:t>STOCK → STOCK: verificarDisponibilidad()</w:t>
      </w:r>
    </w:p>
    <w:p w14:paraId="0FA7E65E" w14:textId="77777777" w:rsidR="00E01334" w:rsidRDefault="00AD00F8">
      <w:pPr>
        <w:pStyle w:val="ListParagraph"/>
        <w:numPr>
          <w:ilvl w:val="0"/>
          <w:numId w:val="3"/>
        </w:numPr>
        <w:spacing w:after="60" w:line="280" w:lineRule="auto"/>
      </w:pPr>
      <w:r>
        <w:t>STOCK → STOCK: disminuirStockFisico()</w:t>
      </w:r>
    </w:p>
    <w:p w14:paraId="373D4B30" w14:textId="77777777" w:rsidR="00E01334" w:rsidRDefault="00AD00F8">
      <w:pPr>
        <w:pStyle w:val="ListParagraph"/>
        <w:numPr>
          <w:ilvl w:val="0"/>
          <w:numId w:val="3"/>
        </w:numPr>
        <w:spacing w:after="60" w:line="280" w:lineRule="auto"/>
      </w:pPr>
      <w:r>
        <w:t>STOCK → STOCK: aplicarAjusteAutorizado()</w:t>
      </w:r>
    </w:p>
    <w:p w14:paraId="457A3C44" w14:textId="77777777" w:rsidR="00E01334" w:rsidRDefault="00AD00F8">
      <w:pPr>
        <w:pStyle w:val="ListParagraph"/>
        <w:numPr>
          <w:ilvl w:val="0"/>
          <w:numId w:val="3"/>
        </w:numPr>
        <w:spacing w:after="60" w:line="280" w:lineRule="auto"/>
      </w:pPr>
      <w:r>
        <w:t>SERVICE → MOV_DAL: guardarMovimiento( movimiento, nuevoSaldo)</w:t>
      </w:r>
    </w:p>
    <w:p w14:paraId="7D66CFA5" w14:textId="77777777" w:rsidR="00E01334" w:rsidRDefault="00AD00F8">
      <w:pPr>
        <w:pStyle w:val="ListParagraph"/>
        <w:numPr>
          <w:ilvl w:val="0"/>
          <w:numId w:val="3"/>
        </w:numPr>
        <w:spacing w:after="60" w:line="280" w:lineRule="auto"/>
      </w:pPr>
      <w:r>
        <w:t>MOV_DAL → DB: BEGIN TRANSACTION</w:t>
      </w:r>
    </w:p>
    <w:p w14:paraId="6C38F010" w14:textId="77777777" w:rsidR="00E01334" w:rsidRDefault="00AD00F8">
      <w:pPr>
        <w:pStyle w:val="ListParagraph"/>
        <w:numPr>
          <w:ilvl w:val="0"/>
          <w:numId w:val="3"/>
        </w:numPr>
        <w:spacing w:after="60" w:line="280" w:lineRule="auto"/>
      </w:pPr>
      <w:r>
        <w:t>MOV_DAL → DB: UPDATE StockProducto SET cantidad_fisica = @nuevoSaldo</w:t>
      </w:r>
    </w:p>
    <w:p w14:paraId="5F5E9138" w14:textId="77777777" w:rsidR="00E01334" w:rsidRDefault="00AD00F8">
      <w:pPr>
        <w:pStyle w:val="ListParagraph"/>
        <w:numPr>
          <w:ilvl w:val="0"/>
          <w:numId w:val="3"/>
        </w:numPr>
        <w:spacing w:after="60" w:line="280" w:lineRule="auto"/>
      </w:pPr>
      <w:r>
        <w:t>MOV_DAL → DB: INSERT INTO MovimientoStock (...)</w:t>
      </w:r>
    </w:p>
    <w:p w14:paraId="49F5F17A" w14:textId="77777777" w:rsidR="00E01334" w:rsidRDefault="00AD00F8">
      <w:pPr>
        <w:pStyle w:val="ListParagraph"/>
        <w:numPr>
          <w:ilvl w:val="0"/>
          <w:numId w:val="3"/>
        </w:numPr>
        <w:spacing w:after="60" w:line="280" w:lineRule="auto"/>
      </w:pPr>
      <w:r>
        <w:t>MOV_DAL → DB: COMMIT TRANSACTION</w:t>
      </w:r>
    </w:p>
    <w:p w14:paraId="7B3DB0E1" w14:textId="77777777" w:rsidR="00E01334" w:rsidRDefault="00AD00F8">
      <w:pPr>
        <w:keepNext/>
        <w:spacing w:before="120" w:after="120" w:line="300" w:lineRule="auto"/>
      </w:pPr>
      <w:r>
        <w:rPr>
          <w:b/>
          <w:bCs/>
        </w:rPr>
        <w:t>Flujos alternativos (según la condición que se cumpla):</w:t>
      </w:r>
    </w:p>
    <w:p w14:paraId="08B7A698" w14:textId="77777777" w:rsidR="00E01334" w:rsidRDefault="00AD00F8">
      <w:pPr>
        <w:pStyle w:val="ListParagraph"/>
        <w:numPr>
          <w:ilvl w:val="0"/>
          <w:numId w:val="2"/>
        </w:numPr>
        <w:spacing w:after="60" w:line="280" w:lineRule="auto"/>
      </w:pPr>
      <w:r>
        <w:t>Movimiento de ingreso / Movimiento de egreso / Ajuste de inventario</w:t>
      </w:r>
    </w:p>
    <w:p w14:paraId="087EDCA1" w14:textId="77777777" w:rsidR="00E01334" w:rsidRDefault="00AD00F8">
      <w:pPr>
        <w:pStyle w:val="ListParagraph"/>
        <w:numPr>
          <w:ilvl w:val="0"/>
          <w:numId w:val="2"/>
        </w:numPr>
        <w:spacing w:after="60" w:line="280" w:lineRule="auto"/>
      </w:pPr>
      <w:r>
        <w:t>Operacion permitida / Stock insuficiente o ajuste no autorizado</w:t>
      </w:r>
    </w:p>
    <w:p w14:paraId="05E2C3F0" w14:textId="77777777" w:rsidR="00E01334" w:rsidRDefault="00AD00F8">
      <w:pPr>
        <w:pStyle w:val="ListParagraph"/>
        <w:numPr>
          <w:ilvl w:val="0"/>
          <w:numId w:val="2"/>
        </w:numPr>
        <w:spacing w:after="60" w:line="280" w:lineRule="auto"/>
      </w:pPr>
      <w:r>
        <w:t>Datos completos / Datos incompletos</w:t>
      </w:r>
    </w:p>
    <w:p w14:paraId="6783918C" w14:textId="77777777" w:rsidR="00E01334" w:rsidRDefault="00AD00F8">
      <w:pPr>
        <w:keepNext/>
        <w:pageBreakBefore/>
        <w:spacing w:before="160" w:after="120"/>
      </w:pPr>
      <w:r>
        <w:rPr>
          <w:b/>
          <w:bCs/>
          <w:sz w:val="26"/>
          <w:szCs w:val="26"/>
        </w:rPr>
        <w:lastRenderedPageBreak/>
        <w:t>k. Diagrama de clases</w:t>
      </w:r>
    </w:p>
    <w:p w14:paraId="3D738D03" w14:textId="77777777" w:rsidR="00E01334" w:rsidRDefault="00AD00F8">
      <w:pPr>
        <w:keepNext/>
        <w:spacing w:after="60"/>
        <w:jc w:val="center"/>
      </w:pPr>
      <w:r>
        <w:rPr>
          <w:noProof/>
        </w:rPr>
        <w:drawing>
          <wp:inline distT="0" distB="0" distL="0" distR="0" wp14:anchorId="61835074" wp14:editId="05B26E9A">
            <wp:extent cx="5686425" cy="3667125"/>
            <wp:effectExtent l="0" t="0" r="0" b="0"/>
            <wp:docPr id="180" name="d698" descr="Diagrama 698" title="Diagrama 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8"/>
                    <a:srcRect/>
                    <a:stretch>
                      <a:fillRect/>
                    </a:stretch>
                  </pic:blipFill>
                  <pic:spPr bwMode="auto">
                    <a:xfrm>
                      <a:off x="0" y="0"/>
                      <a:ext cx="5686425" cy="3667125"/>
                    </a:xfrm>
                    <a:prstGeom prst="rect">
                      <a:avLst/>
                    </a:prstGeom>
                  </pic:spPr>
                </pic:pic>
              </a:graphicData>
            </a:graphic>
          </wp:inline>
        </w:drawing>
      </w:r>
    </w:p>
    <w:p w14:paraId="14F58E2D" w14:textId="77777777" w:rsidR="00E01334" w:rsidRDefault="00AD00F8">
      <w:pPr>
        <w:spacing w:after="160"/>
        <w:jc w:val="center"/>
      </w:pPr>
      <w:r>
        <w:rPr>
          <w:i/>
          <w:iCs/>
          <w:sz w:val="20"/>
          <w:szCs w:val="20"/>
        </w:rPr>
        <w:t>Diagrama de clases del caso de uso CU10</w:t>
      </w:r>
    </w:p>
    <w:p w14:paraId="2B5BFEE9"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6385F298"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34EEAB8"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58F3F8F" w14:textId="77777777" w:rsidR="00E01334" w:rsidRDefault="00AD00F8">
            <w:pPr>
              <w:spacing w:after="40"/>
            </w:pPr>
            <w:r>
              <w:rPr>
                <w:b/>
                <w:bCs/>
                <w:sz w:val="18"/>
                <w:szCs w:val="18"/>
              </w:rPr>
              <w:t>Descripción</w:t>
            </w:r>
          </w:p>
        </w:tc>
      </w:tr>
      <w:tr w:rsidR="00E01334" w14:paraId="5CCC04B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B8910B" w14:textId="77777777" w:rsidR="00E01334" w:rsidRDefault="00AD00F8">
            <w:pPr>
              <w:spacing w:after="40"/>
            </w:pPr>
            <w:r>
              <w:rPr>
                <w:sz w:val="18"/>
                <w:szCs w:val="18"/>
              </w:rPr>
              <w:t>ModuloInventario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A129C3" w14:textId="77777777" w:rsidR="00E01334" w:rsidRDefault="00AD00F8">
            <w:pPr>
              <w:spacing w:after="40"/>
            </w:pPr>
            <w:r>
              <w:rPr>
                <w:sz w:val="18"/>
                <w:szCs w:val="18"/>
              </w:rPr>
              <w:t>Es la pantalla del módulo de inventario: stock, depósitos, movimientos, catálogo y compras.</w:t>
            </w:r>
          </w:p>
        </w:tc>
      </w:tr>
      <w:tr w:rsidR="00E01334" w14:paraId="09F1854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DDC962" w14:textId="77777777" w:rsidR="00E01334" w:rsidRDefault="00AD00F8">
            <w:pPr>
              <w:spacing w:after="40"/>
            </w:pPr>
            <w:r>
              <w:rPr>
                <w:sz w:val="18"/>
                <w:szCs w:val="18"/>
              </w:rPr>
              <w:t>InventarioService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837377" w14:textId="77777777" w:rsidR="00E01334" w:rsidRDefault="00AD00F8">
            <w:pPr>
              <w:spacing w:after="40"/>
            </w:pPr>
            <w:r>
              <w:rPr>
                <w:sz w:val="18"/>
                <w:szCs w:val="18"/>
              </w:rPr>
              <w:t>Es la clase de negocio de inventario: depósitos, ubicaciones, consulta de stock y movimientos. Operaciones principales: RegistrarMovimiento, Transferir, ObtenerMovimientos, LiberarReserva.</w:t>
            </w:r>
          </w:p>
        </w:tc>
      </w:tr>
      <w:tr w:rsidR="00E01334" w14:paraId="4F0906E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92E81C" w14:textId="77777777" w:rsidR="00E01334" w:rsidRDefault="00AD00F8">
            <w:pPr>
              <w:spacing w:after="40"/>
            </w:pPr>
            <w:r>
              <w:rPr>
                <w:sz w:val="18"/>
                <w:szCs w:val="18"/>
              </w:rPr>
              <w:t>MovimientoStock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DF428D" w14:textId="77777777" w:rsidR="00E01334" w:rsidRDefault="00AD00F8">
            <w:pPr>
              <w:spacing w:after="40"/>
            </w:pPr>
            <w:r>
              <w:rPr>
                <w:sz w:val="18"/>
                <w:szCs w:val="18"/>
              </w:rPr>
              <w:t>Es el registro de cada entrada, salida o ajuste de mercadería: qué producto, en qué ubicación, cuánto, quién lo hizo y con qué documento de origen. Con esto queda la historia completa del stock. Datos que maneja: ProductoId, UbicacionId, Tipo, Usuario, FechaMovimiento, ReferenciaId, Cantidad, CostoUnitario y otros.</w:t>
            </w:r>
          </w:p>
        </w:tc>
      </w:tr>
      <w:tr w:rsidR="00E01334" w14:paraId="2DF1152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5A59B5" w14:textId="77777777" w:rsidR="00E01334" w:rsidRDefault="00AD00F8">
            <w:pPr>
              <w:spacing w:after="40"/>
            </w:pPr>
            <w:r>
              <w:rPr>
                <w:sz w:val="18"/>
                <w:szCs w:val="18"/>
              </w:rPr>
              <w:t>StockProducto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30386A" w14:textId="77777777" w:rsidR="00E01334" w:rsidRDefault="00AD00F8">
            <w:pPr>
              <w:spacing w:after="40"/>
            </w:pPr>
            <w:r>
              <w:rPr>
                <w:sz w:val="18"/>
                <w:szCs w:val="18"/>
              </w:rPr>
              <w:t>Es la existencia de un producto en una ubicación del depósito. Guarda la cantidad física, la reservada para pedidos, la bloqueada y el costo promedio. El disponible real es lo físico menos lo reservado y lo bloqueado. Datos que maneja: ProductoId, UbicacionId, CantidadFisica, CantidadReservada, CantidadBloqueada, CostoPromedio, FechaActualizacion.</w:t>
            </w:r>
          </w:p>
        </w:tc>
      </w:tr>
    </w:tbl>
    <w:p w14:paraId="14C60A96" w14:textId="77777777" w:rsidR="00E01334" w:rsidRDefault="00E01334">
      <w:pPr>
        <w:spacing w:after="60" w:line="300" w:lineRule="auto"/>
        <w:jc w:val="both"/>
      </w:pPr>
    </w:p>
    <w:p w14:paraId="0C90C88E" w14:textId="77777777" w:rsidR="00E01334" w:rsidRDefault="00AD00F8">
      <w:pPr>
        <w:keepNext/>
        <w:pageBreakBefore/>
        <w:spacing w:before="160" w:after="120"/>
      </w:pPr>
      <w:r>
        <w:rPr>
          <w:b/>
          <w:bCs/>
          <w:sz w:val="26"/>
          <w:szCs w:val="26"/>
        </w:rPr>
        <w:lastRenderedPageBreak/>
        <w:t>l. Diagrama de secuencia</w:t>
      </w:r>
    </w:p>
    <w:p w14:paraId="296A9B92" w14:textId="77777777" w:rsidR="00E01334" w:rsidRDefault="00AD00F8">
      <w:pPr>
        <w:keepNext/>
        <w:spacing w:after="60"/>
        <w:jc w:val="center"/>
      </w:pPr>
      <w:r>
        <w:rPr>
          <w:noProof/>
        </w:rPr>
        <w:drawing>
          <wp:inline distT="0" distB="0" distL="0" distR="0" wp14:anchorId="2949B21C" wp14:editId="0B429D70">
            <wp:extent cx="5686425" cy="5724525"/>
            <wp:effectExtent l="0" t="0" r="0" b="0"/>
            <wp:docPr id="181" name="d1546" descr="Diagrama 1546" title="Diagrama 1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9"/>
                    <a:srcRect/>
                    <a:stretch>
                      <a:fillRect/>
                    </a:stretch>
                  </pic:blipFill>
                  <pic:spPr bwMode="auto">
                    <a:xfrm>
                      <a:off x="0" y="0"/>
                      <a:ext cx="5686425" cy="5724525"/>
                    </a:xfrm>
                    <a:prstGeom prst="rect">
                      <a:avLst/>
                    </a:prstGeom>
                  </pic:spPr>
                </pic:pic>
              </a:graphicData>
            </a:graphic>
          </wp:inline>
        </w:drawing>
      </w:r>
    </w:p>
    <w:p w14:paraId="79DEFB6A" w14:textId="77777777" w:rsidR="00E01334" w:rsidRDefault="00AD00F8">
      <w:pPr>
        <w:spacing w:after="160"/>
        <w:jc w:val="center"/>
      </w:pPr>
      <w:r>
        <w:rPr>
          <w:i/>
          <w:iCs/>
          <w:sz w:val="20"/>
          <w:szCs w:val="20"/>
        </w:rPr>
        <w:t>CU10-S01 - Registrar Movimiento de Stock - A1</w:t>
      </w:r>
    </w:p>
    <w:p w14:paraId="7A60075E" w14:textId="77777777" w:rsidR="00E01334" w:rsidRDefault="00E01334">
      <w:pPr>
        <w:pageBreakBefore/>
      </w:pPr>
    </w:p>
    <w:p w14:paraId="510796B6" w14:textId="77777777" w:rsidR="00E01334" w:rsidRDefault="00AD00F8">
      <w:pPr>
        <w:keepNext/>
        <w:spacing w:after="60"/>
        <w:jc w:val="center"/>
      </w:pPr>
      <w:r>
        <w:rPr>
          <w:noProof/>
        </w:rPr>
        <w:drawing>
          <wp:inline distT="0" distB="0" distL="0" distR="0" wp14:anchorId="159E8D2F" wp14:editId="7E9B0017">
            <wp:extent cx="5686425" cy="5648325"/>
            <wp:effectExtent l="0" t="0" r="0" b="0"/>
            <wp:docPr id="182" name="d1547" descr="Diagrama 1547" title="Diagrama 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0"/>
                    <a:srcRect/>
                    <a:stretch>
                      <a:fillRect/>
                    </a:stretch>
                  </pic:blipFill>
                  <pic:spPr bwMode="auto">
                    <a:xfrm>
                      <a:off x="0" y="0"/>
                      <a:ext cx="5686425" cy="5648325"/>
                    </a:xfrm>
                    <a:prstGeom prst="rect">
                      <a:avLst/>
                    </a:prstGeom>
                  </pic:spPr>
                </pic:pic>
              </a:graphicData>
            </a:graphic>
          </wp:inline>
        </w:drawing>
      </w:r>
    </w:p>
    <w:p w14:paraId="2B2D9DCF" w14:textId="77777777" w:rsidR="00E01334" w:rsidRDefault="00AD00F8">
      <w:pPr>
        <w:spacing w:after="160"/>
        <w:jc w:val="center"/>
      </w:pPr>
      <w:r>
        <w:rPr>
          <w:i/>
          <w:iCs/>
          <w:sz w:val="20"/>
          <w:szCs w:val="20"/>
        </w:rPr>
        <w:t>CU10-S01 - Registrar Movimiento de Stock - A2</w:t>
      </w:r>
    </w:p>
    <w:p w14:paraId="100BD1F0" w14:textId="77777777" w:rsidR="00E01334" w:rsidRDefault="00E01334">
      <w:pPr>
        <w:pageBreakBefore/>
      </w:pPr>
    </w:p>
    <w:p w14:paraId="30819F75" w14:textId="77777777" w:rsidR="00E01334" w:rsidRDefault="00AD00F8">
      <w:pPr>
        <w:keepNext/>
        <w:spacing w:after="60"/>
        <w:jc w:val="center"/>
      </w:pPr>
      <w:r>
        <w:rPr>
          <w:noProof/>
        </w:rPr>
        <w:drawing>
          <wp:inline distT="0" distB="0" distL="0" distR="0" wp14:anchorId="1B5F5F27" wp14:editId="34D22B1E">
            <wp:extent cx="5686425" cy="5829300"/>
            <wp:effectExtent l="0" t="0" r="0" b="0"/>
            <wp:docPr id="183" name="d1644" descr="Diagrama 1644" title="Diagrama 1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1"/>
                    <a:srcRect/>
                    <a:stretch>
                      <a:fillRect/>
                    </a:stretch>
                  </pic:blipFill>
                  <pic:spPr bwMode="auto">
                    <a:xfrm>
                      <a:off x="0" y="0"/>
                      <a:ext cx="5686425" cy="5829300"/>
                    </a:xfrm>
                    <a:prstGeom prst="rect">
                      <a:avLst/>
                    </a:prstGeom>
                  </pic:spPr>
                </pic:pic>
              </a:graphicData>
            </a:graphic>
          </wp:inline>
        </w:drawing>
      </w:r>
    </w:p>
    <w:p w14:paraId="77CF18FA" w14:textId="77777777" w:rsidR="00E01334" w:rsidRDefault="00AD00F8">
      <w:pPr>
        <w:spacing w:after="160"/>
        <w:jc w:val="center"/>
      </w:pPr>
      <w:r>
        <w:rPr>
          <w:i/>
          <w:iCs/>
          <w:sz w:val="20"/>
          <w:szCs w:val="20"/>
        </w:rPr>
        <w:t>CU10-S01 - Registrar Movimiento de Stock - A3</w:t>
      </w:r>
    </w:p>
    <w:p w14:paraId="5EFE27FA" w14:textId="77777777" w:rsidR="00E01334" w:rsidRDefault="00AD00F8">
      <w:pPr>
        <w:keepNext/>
        <w:pageBreakBefore/>
        <w:spacing w:before="160" w:after="120"/>
      </w:pPr>
      <w:r>
        <w:rPr>
          <w:b/>
          <w:bCs/>
          <w:sz w:val="26"/>
          <w:szCs w:val="26"/>
        </w:rPr>
        <w:lastRenderedPageBreak/>
        <w:t>m. DER</w:t>
      </w:r>
    </w:p>
    <w:p w14:paraId="57509715" w14:textId="77777777" w:rsidR="00E01334" w:rsidRDefault="00AD00F8">
      <w:pPr>
        <w:keepNext/>
        <w:spacing w:after="60"/>
        <w:jc w:val="center"/>
      </w:pPr>
      <w:r>
        <w:rPr>
          <w:noProof/>
        </w:rPr>
        <w:drawing>
          <wp:inline distT="0" distB="0" distL="0" distR="0" wp14:anchorId="7DCCF077" wp14:editId="3A320BE1">
            <wp:extent cx="5686425" cy="5067300"/>
            <wp:effectExtent l="0" t="0" r="0" b="0"/>
            <wp:docPr id="184" name="d699" descr="Diagrama 699" title="Diagrama 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2"/>
                    <a:srcRect/>
                    <a:stretch>
                      <a:fillRect/>
                    </a:stretch>
                  </pic:blipFill>
                  <pic:spPr bwMode="auto">
                    <a:xfrm>
                      <a:off x="0" y="0"/>
                      <a:ext cx="5686425" cy="5067300"/>
                    </a:xfrm>
                    <a:prstGeom prst="rect">
                      <a:avLst/>
                    </a:prstGeom>
                  </pic:spPr>
                </pic:pic>
              </a:graphicData>
            </a:graphic>
          </wp:inline>
        </w:drawing>
      </w:r>
    </w:p>
    <w:p w14:paraId="49C0E4BC" w14:textId="77777777" w:rsidR="00E01334" w:rsidRDefault="00AD00F8">
      <w:pPr>
        <w:spacing w:after="160"/>
        <w:jc w:val="center"/>
      </w:pPr>
      <w:r>
        <w:rPr>
          <w:i/>
          <w:iCs/>
          <w:sz w:val="20"/>
          <w:szCs w:val="20"/>
        </w:rPr>
        <w:t>DER del caso de uso CU10</w:t>
      </w:r>
    </w:p>
    <w:p w14:paraId="0813CD8D" w14:textId="77777777" w:rsidR="00E01334" w:rsidRDefault="00AD00F8">
      <w:pPr>
        <w:keepNext/>
        <w:pageBreakBefore/>
        <w:spacing w:before="160" w:after="120"/>
      </w:pPr>
      <w:r>
        <w:rPr>
          <w:b/>
          <w:bCs/>
          <w:sz w:val="26"/>
          <w:szCs w:val="26"/>
        </w:rPr>
        <w:lastRenderedPageBreak/>
        <w:t>n. Prototipo de interfaz de usuario</w:t>
      </w:r>
    </w:p>
    <w:p w14:paraId="7AC1581C" w14:textId="77777777" w:rsidR="00E01334" w:rsidRDefault="00AD00F8">
      <w:pPr>
        <w:keepNext/>
        <w:spacing w:after="60"/>
        <w:jc w:val="center"/>
      </w:pPr>
      <w:r>
        <w:rPr>
          <w:noProof/>
        </w:rPr>
        <w:drawing>
          <wp:inline distT="0" distB="0" distL="0" distR="0" wp14:anchorId="2CFE79F3" wp14:editId="3999367F">
            <wp:extent cx="5686425" cy="3409950"/>
            <wp:effectExtent l="0" t="0" r="0" b="0"/>
            <wp:docPr id="185" name="d700" descr="Diagrama 700" title="Diagrama 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3"/>
                    <a:srcRect/>
                    <a:stretch>
                      <a:fillRect/>
                    </a:stretch>
                  </pic:blipFill>
                  <pic:spPr bwMode="auto">
                    <a:xfrm>
                      <a:off x="0" y="0"/>
                      <a:ext cx="5686425" cy="3409950"/>
                    </a:xfrm>
                    <a:prstGeom prst="rect">
                      <a:avLst/>
                    </a:prstGeom>
                  </pic:spPr>
                </pic:pic>
              </a:graphicData>
            </a:graphic>
          </wp:inline>
        </w:drawing>
      </w:r>
    </w:p>
    <w:p w14:paraId="665E2BB9" w14:textId="77777777" w:rsidR="00E01334" w:rsidRDefault="00AD00F8">
      <w:pPr>
        <w:spacing w:after="160"/>
        <w:jc w:val="center"/>
      </w:pPr>
      <w:r>
        <w:rPr>
          <w:i/>
          <w:iCs/>
          <w:sz w:val="20"/>
          <w:szCs w:val="20"/>
        </w:rPr>
        <w:t>Prototipo de interfaz del caso de uso CU10</w:t>
      </w:r>
    </w:p>
    <w:p w14:paraId="45C0344B" w14:textId="77777777" w:rsidR="00E01334" w:rsidRDefault="00AD00F8">
      <w:pPr>
        <w:pStyle w:val="Heading3"/>
        <w:keepNext/>
        <w:pageBreakBefore/>
      </w:pPr>
      <w:bookmarkStart w:id="59" w:name="_Toc244109182"/>
      <w:r>
        <w:lastRenderedPageBreak/>
        <w:t>CU28. Monitorear Alertas de Stock</w:t>
      </w:r>
      <w:bookmarkEnd w:id="59"/>
    </w:p>
    <w:p w14:paraId="79A30426" w14:textId="77777777" w:rsidR="00E01334" w:rsidRDefault="00AD00F8">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E01334" w14:paraId="14BC1B83"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DE31D03" w14:textId="77777777" w:rsidR="00E01334" w:rsidRDefault="00AD00F8">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CDCFBFF" w14:textId="77777777" w:rsidR="00E01334" w:rsidRDefault="00AD00F8">
            <w:pPr>
              <w:spacing w:after="40"/>
            </w:pPr>
            <w:r>
              <w:rPr>
                <w:b/>
                <w:bCs/>
                <w:sz w:val="20"/>
                <w:szCs w:val="20"/>
              </w:rPr>
              <w:t>Dato</w:t>
            </w:r>
          </w:p>
        </w:tc>
      </w:tr>
      <w:tr w:rsidR="00E01334" w14:paraId="29E967A8"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783B12" w14:textId="77777777" w:rsidR="00E01334" w:rsidRDefault="00AD00F8">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7EEA26" w14:textId="77777777" w:rsidR="00E01334" w:rsidRDefault="00AD00F8">
            <w:pPr>
              <w:spacing w:after="40"/>
            </w:pPr>
            <w:r>
              <w:rPr>
                <w:sz w:val="20"/>
                <w:szCs w:val="20"/>
              </w:rPr>
              <w:t>Monitorear Alertas de Stock</w:t>
            </w:r>
          </w:p>
        </w:tc>
      </w:tr>
      <w:tr w:rsidR="00E01334" w14:paraId="1142112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3A662E" w14:textId="77777777" w:rsidR="00E01334" w:rsidRDefault="00AD00F8">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6EDDDC" w14:textId="77777777" w:rsidR="00E01334" w:rsidRDefault="00AD00F8">
            <w:pPr>
              <w:spacing w:after="40"/>
            </w:pPr>
            <w:r>
              <w:rPr>
                <w:sz w:val="20"/>
                <w:szCs w:val="20"/>
              </w:rPr>
              <w:t>CU28</w:t>
            </w:r>
          </w:p>
        </w:tc>
      </w:tr>
      <w:tr w:rsidR="00E01334" w14:paraId="5DF0FF7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998D11" w14:textId="77777777" w:rsidR="00E01334" w:rsidRDefault="00AD00F8">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C594F9" w14:textId="77777777" w:rsidR="00E01334" w:rsidRDefault="00AD00F8">
            <w:pPr>
              <w:spacing w:after="40"/>
            </w:pPr>
            <w:r>
              <w:rPr>
                <w:sz w:val="20"/>
                <w:szCs w:val="20"/>
              </w:rPr>
              <w:t>Gestión de Inventario</w:t>
            </w:r>
          </w:p>
        </w:tc>
      </w:tr>
      <w:tr w:rsidR="00E01334" w14:paraId="51F50185"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84EDAB" w14:textId="77777777" w:rsidR="00E01334" w:rsidRDefault="00AD00F8">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9E7B81" w14:textId="77777777" w:rsidR="00E01334" w:rsidRDefault="00AD00F8">
            <w:pPr>
              <w:spacing w:after="40"/>
            </w:pPr>
            <w:r>
              <w:rPr>
                <w:sz w:val="20"/>
                <w:szCs w:val="20"/>
              </w:rPr>
              <w:t>Edelstahl ERP</w:t>
            </w:r>
          </w:p>
        </w:tc>
      </w:tr>
      <w:tr w:rsidR="00E01334" w14:paraId="79193A4E"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4821B6" w14:textId="77777777" w:rsidR="00E01334" w:rsidRDefault="00AD00F8">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420727" w14:textId="77777777" w:rsidR="00E01334" w:rsidRDefault="00AD00F8">
            <w:pPr>
              <w:spacing w:after="40"/>
            </w:pPr>
            <w:r>
              <w:rPr>
                <w:sz w:val="20"/>
                <w:szCs w:val="20"/>
              </w:rPr>
              <w:t>Responsable de Depósito</w:t>
            </w:r>
          </w:p>
        </w:tc>
      </w:tr>
      <w:tr w:rsidR="00E01334" w14:paraId="5545751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DECC0E" w14:textId="77777777" w:rsidR="00E01334" w:rsidRDefault="00AD00F8">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470988" w14:textId="77777777" w:rsidR="00E01334" w:rsidRDefault="00AD00F8">
            <w:pPr>
              <w:spacing w:after="40"/>
            </w:pPr>
            <w:r>
              <w:rPr>
                <w:sz w:val="20"/>
                <w:szCs w:val="20"/>
              </w:rPr>
              <w:t>1.0</w:t>
            </w:r>
          </w:p>
        </w:tc>
      </w:tr>
    </w:tbl>
    <w:p w14:paraId="64A975D4" w14:textId="77777777" w:rsidR="00E01334" w:rsidRDefault="00AD00F8">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E01334" w14:paraId="2976E763"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41A1FA1" w14:textId="77777777" w:rsidR="00E01334" w:rsidRDefault="00AD00F8">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93C469F" w14:textId="77777777" w:rsidR="00E01334" w:rsidRDefault="00AD00F8">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86E0126" w14:textId="77777777" w:rsidR="00E01334" w:rsidRDefault="00AD00F8">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F2F0245" w14:textId="77777777" w:rsidR="00E01334" w:rsidRDefault="00AD00F8">
            <w:pPr>
              <w:spacing w:after="40"/>
            </w:pPr>
            <w:r>
              <w:rPr>
                <w:b/>
                <w:bCs/>
                <w:sz w:val="19"/>
                <w:szCs w:val="19"/>
              </w:rPr>
              <w:t>Descripción</w:t>
            </w:r>
          </w:p>
        </w:tc>
      </w:tr>
      <w:tr w:rsidR="00E01334" w14:paraId="5BDF852F"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977E08" w14:textId="77777777" w:rsidR="00E01334" w:rsidRDefault="00AD00F8">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CAD42B" w14:textId="77777777" w:rsidR="00E01334" w:rsidRDefault="00AD00F8">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3A5899" w14:textId="77777777" w:rsidR="00E01334" w:rsidRDefault="00AD00F8">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65E3C3" w14:textId="77777777" w:rsidR="00E01334" w:rsidRDefault="00AD00F8">
            <w:pPr>
              <w:spacing w:after="40"/>
            </w:pPr>
            <w:r>
              <w:rPr>
                <w:sz w:val="19"/>
                <w:szCs w:val="19"/>
              </w:rPr>
              <w:t>Versión inicial de la especificación del caso de uso CU28.</w:t>
            </w:r>
          </w:p>
        </w:tc>
      </w:tr>
    </w:tbl>
    <w:p w14:paraId="290531A5" w14:textId="77777777" w:rsidR="00E01334" w:rsidRDefault="00AD00F8">
      <w:pPr>
        <w:keepNext/>
        <w:pageBreakBefore/>
        <w:spacing w:before="160" w:after="120"/>
      </w:pPr>
      <w:r>
        <w:rPr>
          <w:b/>
          <w:bCs/>
          <w:sz w:val="26"/>
          <w:szCs w:val="26"/>
        </w:rPr>
        <w:lastRenderedPageBreak/>
        <w:t>c. Objetivo</w:t>
      </w:r>
    </w:p>
    <w:p w14:paraId="474E4B0D" w14:textId="77777777" w:rsidR="00E01334" w:rsidRDefault="00AD00F8">
      <w:pPr>
        <w:spacing w:after="120" w:line="300" w:lineRule="auto"/>
        <w:jc w:val="both"/>
      </w:pPr>
      <w:r>
        <w:t>El sistema revisa el stock en segundo plano y avisa cuando un producto baja de su punto de reposición. También se puede forzar una revisión inmediata.</w:t>
      </w:r>
    </w:p>
    <w:p w14:paraId="21A20FD6" w14:textId="77777777" w:rsidR="00E01334" w:rsidRDefault="00AD00F8">
      <w:pPr>
        <w:keepNext/>
        <w:spacing w:before="160" w:after="120"/>
      </w:pPr>
      <w:r>
        <w:rPr>
          <w:b/>
          <w:bCs/>
          <w:sz w:val="26"/>
          <w:szCs w:val="26"/>
        </w:rPr>
        <w:t>d. Precondiciones</w:t>
      </w:r>
    </w:p>
    <w:p w14:paraId="61463D9C" w14:textId="77777777" w:rsidR="00E01334" w:rsidRDefault="00AD00F8">
      <w:pPr>
        <w:pStyle w:val="ListParagraph"/>
        <w:numPr>
          <w:ilvl w:val="0"/>
          <w:numId w:val="2"/>
        </w:numPr>
        <w:spacing w:after="60" w:line="280" w:lineRule="auto"/>
      </w:pPr>
      <w:r>
        <w:t>El usuario inició sesión en el sistema con el rol de Responsable de Depósito.</w:t>
      </w:r>
    </w:p>
    <w:p w14:paraId="5EB684B4" w14:textId="77777777" w:rsidR="00E01334" w:rsidRDefault="00AD00F8">
      <w:pPr>
        <w:pStyle w:val="ListParagraph"/>
        <w:numPr>
          <w:ilvl w:val="0"/>
          <w:numId w:val="2"/>
        </w:numPr>
        <w:spacing w:after="60" w:line="280" w:lineRule="auto"/>
      </w:pPr>
      <w:r>
        <w:t>Existen en la base de datos los datos que usa el caso de uso (StockProductos, Productos).</w:t>
      </w:r>
    </w:p>
    <w:p w14:paraId="1B0DD0F9" w14:textId="77777777" w:rsidR="00E01334" w:rsidRDefault="00AD00F8">
      <w:pPr>
        <w:keepNext/>
        <w:spacing w:before="160" w:after="120"/>
      </w:pPr>
      <w:r>
        <w:rPr>
          <w:b/>
          <w:bCs/>
          <w:sz w:val="26"/>
          <w:szCs w:val="26"/>
        </w:rPr>
        <w:t>e. Poscondiciones</w:t>
      </w:r>
    </w:p>
    <w:p w14:paraId="7C16A34A" w14:textId="77777777" w:rsidR="00E01334" w:rsidRDefault="00AD00F8">
      <w:pPr>
        <w:pStyle w:val="ListParagraph"/>
        <w:numPr>
          <w:ilvl w:val="0"/>
          <w:numId w:val="2"/>
        </w:numPr>
        <w:spacing w:after="60" w:line="280" w:lineRule="auto"/>
      </w:pPr>
      <w:r>
        <w:t>La operación queda registrada en las tablas que correspondan (StockProducto, Producto).</w:t>
      </w:r>
    </w:p>
    <w:p w14:paraId="0B834EFD" w14:textId="77777777" w:rsidR="00E01334" w:rsidRDefault="00AD00F8">
      <w:pPr>
        <w:pStyle w:val="ListParagraph"/>
        <w:numPr>
          <w:ilvl w:val="0"/>
          <w:numId w:val="2"/>
        </w:numPr>
        <w:spacing w:after="60" w:line="280" w:lineRule="auto"/>
      </w:pPr>
      <w:r>
        <w:t>Si hubo un error o una regla del negocio no se cumplió, no se guarda ningún cambio y el usuario recibe un mensaje claro.</w:t>
      </w:r>
    </w:p>
    <w:p w14:paraId="4779F230" w14:textId="77777777" w:rsidR="00E01334" w:rsidRDefault="00AD00F8">
      <w:pPr>
        <w:keepNext/>
        <w:spacing w:before="160" w:after="120"/>
      </w:pPr>
      <w:r>
        <w:rPr>
          <w:b/>
          <w:bCs/>
          <w:sz w:val="26"/>
          <w:szCs w:val="26"/>
        </w:rPr>
        <w:t>f. Eventos disparadores</w:t>
      </w:r>
    </w:p>
    <w:p w14:paraId="2C4CF0B5" w14:textId="77777777" w:rsidR="00E01334" w:rsidRDefault="00AD00F8">
      <w:pPr>
        <w:pStyle w:val="ListParagraph"/>
        <w:numPr>
          <w:ilvl w:val="0"/>
          <w:numId w:val="2"/>
        </w:numPr>
        <w:spacing w:after="60" w:line="280" w:lineRule="auto"/>
      </w:pPr>
      <w:r>
        <w:t>El Responsable de Depósito abre la pantalla «Panel general» y usa el botón «Panel general».</w:t>
      </w:r>
    </w:p>
    <w:p w14:paraId="1EBB1E5B" w14:textId="77777777" w:rsidR="00E01334" w:rsidRDefault="00AD00F8">
      <w:pPr>
        <w:keepNext/>
        <w:spacing w:before="160" w:after="120"/>
      </w:pPr>
      <w:r>
        <w:rPr>
          <w:b/>
          <w:bCs/>
          <w:sz w:val="26"/>
          <w:szCs w:val="26"/>
        </w:rPr>
        <w:t>g. Puntos de extensión y condiciones</w:t>
      </w:r>
    </w:p>
    <w:p w14:paraId="0B88514B" w14:textId="77777777" w:rsidR="00E01334" w:rsidRDefault="00AD00F8">
      <w:pPr>
        <w:spacing w:after="120" w:line="300" w:lineRule="auto"/>
      </w:pPr>
      <w:r>
        <w:t>Casos de uso incluidos (siempre se ejecutan): Ejecutar la revisión en un hilo en segundo plano.</w:t>
      </w:r>
    </w:p>
    <w:p w14:paraId="07A3619F" w14:textId="77777777" w:rsidR="00E01334" w:rsidRDefault="00AD00F8">
      <w:pPr>
        <w:spacing w:after="120" w:line="300" w:lineRule="auto"/>
      </w:pPr>
      <w:r>
        <w:t>Casos de uso que lo extienden (solo bajo cierta condición): Forzar una revisión inmediata.</w:t>
      </w:r>
    </w:p>
    <w:p w14:paraId="21E4CD28" w14:textId="77777777" w:rsidR="00E01334" w:rsidRDefault="00AD00F8">
      <w:pPr>
        <w:keepNext/>
        <w:pageBreakBefore/>
        <w:spacing w:before="160" w:after="120"/>
      </w:pPr>
      <w:r>
        <w:rPr>
          <w:b/>
          <w:bCs/>
          <w:sz w:val="26"/>
          <w:szCs w:val="26"/>
        </w:rPr>
        <w:lastRenderedPageBreak/>
        <w:t>h. Gráfico del caso de uso</w:t>
      </w:r>
    </w:p>
    <w:p w14:paraId="619F3A71" w14:textId="77777777" w:rsidR="00E01334" w:rsidRDefault="00AD00F8">
      <w:pPr>
        <w:keepNext/>
        <w:spacing w:after="60"/>
        <w:jc w:val="center"/>
      </w:pPr>
      <w:r>
        <w:rPr>
          <w:noProof/>
        </w:rPr>
        <w:drawing>
          <wp:inline distT="0" distB="0" distL="0" distR="0" wp14:anchorId="45CC6A19" wp14:editId="4E0F1141">
            <wp:extent cx="5686425" cy="2247900"/>
            <wp:effectExtent l="0" t="0" r="0" b="0"/>
            <wp:docPr id="186" name="d1287" descr="Diagrama 1287" title="Diagrama 1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4"/>
                    <a:srcRect/>
                    <a:stretch>
                      <a:fillRect/>
                    </a:stretch>
                  </pic:blipFill>
                  <pic:spPr bwMode="auto">
                    <a:xfrm>
                      <a:off x="0" y="0"/>
                      <a:ext cx="5686425" cy="2247900"/>
                    </a:xfrm>
                    <a:prstGeom prst="rect">
                      <a:avLst/>
                    </a:prstGeom>
                  </pic:spPr>
                </pic:pic>
              </a:graphicData>
            </a:graphic>
          </wp:inline>
        </w:drawing>
      </w:r>
    </w:p>
    <w:p w14:paraId="3491E2C2" w14:textId="77777777" w:rsidR="00E01334" w:rsidRDefault="00AD00F8">
      <w:pPr>
        <w:spacing w:after="160"/>
        <w:jc w:val="center"/>
      </w:pPr>
      <w:r>
        <w:rPr>
          <w:i/>
          <w:iCs/>
          <w:sz w:val="20"/>
          <w:szCs w:val="20"/>
        </w:rPr>
        <w:t>Gráfico del caso de uso CU28</w:t>
      </w:r>
    </w:p>
    <w:p w14:paraId="5BB500EB" w14:textId="77777777" w:rsidR="00E01334" w:rsidRDefault="00AD00F8">
      <w:pPr>
        <w:keepNext/>
        <w:pageBreakBefore/>
        <w:spacing w:before="160" w:after="120"/>
      </w:pPr>
      <w:r>
        <w:rPr>
          <w:b/>
          <w:bCs/>
          <w:sz w:val="26"/>
          <w:szCs w:val="26"/>
        </w:rPr>
        <w:lastRenderedPageBreak/>
        <w:t>i. Descripción analítica del caso de uso</w:t>
      </w:r>
    </w:p>
    <w:p w14:paraId="49F12C69" w14:textId="77777777" w:rsidR="00E01334" w:rsidRDefault="00AD00F8">
      <w:pPr>
        <w:keepNext/>
        <w:spacing w:after="120" w:line="300" w:lineRule="auto"/>
      </w:pPr>
      <w:r>
        <w:rPr>
          <w:b/>
          <w:bCs/>
        </w:rPr>
        <w:t>Flujo normal:</w:t>
      </w:r>
    </w:p>
    <w:p w14:paraId="44418758" w14:textId="77777777" w:rsidR="00E01334" w:rsidRDefault="00AD00F8">
      <w:pPr>
        <w:pStyle w:val="ListParagraph"/>
        <w:numPr>
          <w:ilvl w:val="0"/>
          <w:numId w:val="3"/>
        </w:numPr>
        <w:spacing w:after="60" w:line="280" w:lineRule="auto"/>
      </w:pPr>
      <w:r>
        <w:t>P0 → P1: iniciar sesión: se abre la ventana principal</w:t>
      </w:r>
    </w:p>
    <w:p w14:paraId="20F21496" w14:textId="77777777" w:rsidR="00E01334" w:rsidRDefault="00AD00F8">
      <w:pPr>
        <w:pStyle w:val="ListParagraph"/>
        <w:numPr>
          <w:ilvl w:val="0"/>
          <w:numId w:val="3"/>
        </w:numPr>
        <w:spacing w:after="60" w:line="280" w:lineRule="auto"/>
      </w:pPr>
      <w:r>
        <w:t>P1 → P2: Iniciar(): crea el hilo "MonitorDeStock" en segundo plano</w:t>
      </w:r>
    </w:p>
    <w:p w14:paraId="020C7B43" w14:textId="77777777" w:rsidR="00E01334" w:rsidRDefault="00AD00F8">
      <w:pPr>
        <w:pStyle w:val="ListParagraph"/>
        <w:numPr>
          <w:ilvl w:val="0"/>
          <w:numId w:val="3"/>
        </w:numPr>
        <w:spacing w:after="60" w:line="280" w:lineRule="auto"/>
      </w:pPr>
      <w:r>
        <w:t>P2 → P3: ObtenerAlertas()</w:t>
      </w:r>
    </w:p>
    <w:p w14:paraId="33E178BB" w14:textId="77777777" w:rsidR="00E01334" w:rsidRDefault="00AD00F8">
      <w:pPr>
        <w:pStyle w:val="ListParagraph"/>
        <w:numPr>
          <w:ilvl w:val="0"/>
          <w:numId w:val="3"/>
        </w:numPr>
        <w:spacing w:after="60" w:line="280" w:lineRule="auto"/>
      </w:pPr>
      <w:r>
        <w:t>P3 → P5: SELECT StockProductos y Productos bajo el punto de reposición</w:t>
      </w:r>
    </w:p>
    <w:p w14:paraId="6BE16B09" w14:textId="77777777" w:rsidR="00E01334" w:rsidRDefault="00AD00F8">
      <w:pPr>
        <w:pStyle w:val="ListParagraph"/>
        <w:numPr>
          <w:ilvl w:val="0"/>
          <w:numId w:val="3"/>
        </w:numPr>
        <w:spacing w:after="60" w:line="280" w:lineRule="auto"/>
      </w:pPr>
      <w:r>
        <w:t>P3 → P4: calcular disponible contra el punto de reposición</w:t>
      </w:r>
    </w:p>
    <w:p w14:paraId="41D42597" w14:textId="77777777" w:rsidR="00E01334" w:rsidRDefault="00AD00F8">
      <w:pPr>
        <w:pStyle w:val="ListParagraph"/>
        <w:numPr>
          <w:ilvl w:val="0"/>
          <w:numId w:val="3"/>
        </w:numPr>
        <w:spacing w:after="60" w:line="280" w:lineRule="auto"/>
      </w:pPr>
      <w:r>
        <w:t>P2 → P2: comparar con la cantidad anterior (Interlocked.Exchange)</w:t>
      </w:r>
    </w:p>
    <w:p w14:paraId="02B2EC4C" w14:textId="77777777" w:rsidR="00E01334" w:rsidRDefault="00AD00F8">
      <w:pPr>
        <w:pStyle w:val="ListParagraph"/>
        <w:numPr>
          <w:ilvl w:val="0"/>
          <w:numId w:val="3"/>
        </w:numPr>
        <w:spacing w:after="60" w:line="280" w:lineRule="auto"/>
      </w:pPr>
      <w:r>
        <w:t>P2 → P1: evento AlertasActualizadas(alertas)</w:t>
      </w:r>
    </w:p>
    <w:p w14:paraId="251FDC4E" w14:textId="77777777" w:rsidR="00E01334" w:rsidRDefault="00AD00F8">
      <w:pPr>
        <w:pStyle w:val="ListParagraph"/>
        <w:numPr>
          <w:ilvl w:val="0"/>
          <w:numId w:val="3"/>
        </w:numPr>
        <w:spacing w:after="60" w:line="280" w:lineRule="auto"/>
      </w:pPr>
      <w:r>
        <w:t>P1 → P1: BeginInvoke: volver al hilo de la interfaz</w:t>
      </w:r>
    </w:p>
    <w:p w14:paraId="525354C2" w14:textId="77777777" w:rsidR="00E01334" w:rsidRDefault="00AD00F8">
      <w:pPr>
        <w:pStyle w:val="ListParagraph"/>
        <w:numPr>
          <w:ilvl w:val="0"/>
          <w:numId w:val="3"/>
        </w:numPr>
        <w:spacing w:after="60" w:line="280" w:lineRule="auto"/>
      </w:pPr>
      <w:r>
        <w:t>P0 → P1: cerrar la aplicación</w:t>
      </w:r>
    </w:p>
    <w:p w14:paraId="61E77EB3" w14:textId="77777777" w:rsidR="00E01334" w:rsidRDefault="00AD00F8">
      <w:pPr>
        <w:pStyle w:val="ListParagraph"/>
        <w:numPr>
          <w:ilvl w:val="0"/>
          <w:numId w:val="3"/>
        </w:numPr>
        <w:spacing w:after="60" w:line="280" w:lineRule="auto"/>
      </w:pPr>
      <w:r>
        <w:t>P1 → P2: Detener(): señal al hilo y Join de hasta 2 segundos</w:t>
      </w:r>
    </w:p>
    <w:p w14:paraId="08F48C45" w14:textId="77777777" w:rsidR="00E01334" w:rsidRDefault="00AD00F8">
      <w:pPr>
        <w:keepNext/>
        <w:spacing w:before="120" w:after="120" w:line="300" w:lineRule="auto"/>
      </w:pPr>
      <w:r>
        <w:rPr>
          <w:b/>
          <w:bCs/>
        </w:rPr>
        <w:t>Flujos alternativos (según la condición que se cumpla):</w:t>
      </w:r>
    </w:p>
    <w:p w14:paraId="28B5F47B" w14:textId="77777777" w:rsidR="00E01334" w:rsidRDefault="00AD00F8">
      <w:pPr>
        <w:pStyle w:val="ListParagraph"/>
        <w:numPr>
          <w:ilvl w:val="0"/>
          <w:numId w:val="2"/>
        </w:numPr>
        <w:spacing w:after="60" w:line="280" w:lineRule="auto"/>
      </w:pPr>
      <w:r>
        <w:t>cambió la cantidad de alertas</w:t>
      </w:r>
    </w:p>
    <w:p w14:paraId="6770DC1C" w14:textId="77777777" w:rsidR="00E01334" w:rsidRDefault="00AD00F8">
      <w:pPr>
        <w:keepNext/>
        <w:pageBreakBefore/>
        <w:spacing w:before="160" w:after="120"/>
      </w:pPr>
      <w:r>
        <w:rPr>
          <w:b/>
          <w:bCs/>
          <w:sz w:val="26"/>
          <w:szCs w:val="26"/>
        </w:rPr>
        <w:lastRenderedPageBreak/>
        <w:t>k. Diagrama de clases</w:t>
      </w:r>
    </w:p>
    <w:p w14:paraId="6FB91EAC" w14:textId="77777777" w:rsidR="00E01334" w:rsidRDefault="00AD00F8">
      <w:pPr>
        <w:keepNext/>
        <w:spacing w:after="60"/>
        <w:jc w:val="center"/>
      </w:pPr>
      <w:r>
        <w:rPr>
          <w:noProof/>
        </w:rPr>
        <w:drawing>
          <wp:inline distT="0" distB="0" distL="0" distR="0" wp14:anchorId="3315D217" wp14:editId="67299046">
            <wp:extent cx="5686425" cy="3962400"/>
            <wp:effectExtent l="0" t="0" r="0" b="0"/>
            <wp:docPr id="187" name="d1288" descr="Diagrama 1288" title="Diagrama 1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5"/>
                    <a:srcRect/>
                    <a:stretch>
                      <a:fillRect/>
                    </a:stretch>
                  </pic:blipFill>
                  <pic:spPr bwMode="auto">
                    <a:xfrm>
                      <a:off x="0" y="0"/>
                      <a:ext cx="5686425" cy="3962400"/>
                    </a:xfrm>
                    <a:prstGeom prst="rect">
                      <a:avLst/>
                    </a:prstGeom>
                  </pic:spPr>
                </pic:pic>
              </a:graphicData>
            </a:graphic>
          </wp:inline>
        </w:drawing>
      </w:r>
    </w:p>
    <w:p w14:paraId="2BDA9A08" w14:textId="77777777" w:rsidR="00E01334" w:rsidRDefault="00AD00F8">
      <w:pPr>
        <w:spacing w:after="160"/>
        <w:jc w:val="center"/>
      </w:pPr>
      <w:r>
        <w:rPr>
          <w:i/>
          <w:iCs/>
          <w:sz w:val="20"/>
          <w:szCs w:val="20"/>
        </w:rPr>
        <w:t>Diagrama de clases del caso de uso CU28</w:t>
      </w:r>
    </w:p>
    <w:p w14:paraId="7C53EDF5"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6B82FFA6"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ADCD407"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4BEEC7B" w14:textId="77777777" w:rsidR="00E01334" w:rsidRDefault="00AD00F8">
            <w:pPr>
              <w:spacing w:after="40"/>
            </w:pPr>
            <w:r>
              <w:rPr>
                <w:b/>
                <w:bCs/>
                <w:sz w:val="18"/>
                <w:szCs w:val="18"/>
              </w:rPr>
              <w:t>Descripción</w:t>
            </w:r>
          </w:p>
        </w:tc>
      </w:tr>
      <w:tr w:rsidR="00E01334" w14:paraId="775984E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9682C3" w14:textId="77777777" w:rsidR="00E01334" w:rsidRDefault="00AD00F8">
            <w:pPr>
              <w:spacing w:after="40"/>
            </w:pPr>
            <w:r>
              <w:rPr>
                <w:sz w:val="18"/>
                <w:szCs w:val="18"/>
              </w:rPr>
              <w:t>FrmPrincipalV2</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232543" w14:textId="77777777" w:rsidR="00E01334" w:rsidRDefault="00AD00F8">
            <w:pPr>
              <w:spacing w:after="40"/>
            </w:pPr>
            <w:r>
              <w:rPr>
                <w:sz w:val="18"/>
                <w:szCs w:val="18"/>
              </w:rPr>
              <w:t>Es la ventana principal del sistema, con el menú desde el que se abren todos los módulos.</w:t>
            </w:r>
          </w:p>
        </w:tc>
      </w:tr>
      <w:tr w:rsidR="00E01334" w14:paraId="0748468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4CA501" w14:textId="77777777" w:rsidR="00E01334" w:rsidRDefault="00AD00F8">
            <w:pPr>
              <w:spacing w:after="40"/>
            </w:pPr>
            <w:r>
              <w:rPr>
                <w:sz w:val="18"/>
                <w:szCs w:val="18"/>
              </w:rPr>
              <w:t>MonitorDeStock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62E06B" w14:textId="77777777" w:rsidR="00E01334" w:rsidRDefault="00AD00F8">
            <w:pPr>
              <w:spacing w:after="40"/>
            </w:pPr>
            <w:r>
              <w:rPr>
                <w:sz w:val="18"/>
                <w:szCs w:val="18"/>
              </w:rPr>
              <w:t>Vigila el stock en segundo plano y avisa cuando algún producto baja del punto de reposición. Se puede iniciar, detener y forzar una revisión. Operaciones principales: Iniciar, Detener, Revisar.</w:t>
            </w:r>
          </w:p>
        </w:tc>
      </w:tr>
      <w:tr w:rsidR="00E01334" w14:paraId="1AEAB38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C6AB31" w14:textId="77777777" w:rsidR="00E01334" w:rsidRDefault="00AD00F8">
            <w:pPr>
              <w:spacing w:after="40"/>
            </w:pPr>
            <w:r>
              <w:rPr>
                <w:sz w:val="18"/>
                <w:szCs w:val="18"/>
              </w:rPr>
              <w:t>StockProducto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A26432" w14:textId="77777777" w:rsidR="00E01334" w:rsidRDefault="00AD00F8">
            <w:pPr>
              <w:spacing w:after="40"/>
            </w:pPr>
            <w:r>
              <w:rPr>
                <w:sz w:val="18"/>
                <w:szCs w:val="18"/>
              </w:rPr>
              <w:t>Es la existencia de un producto en una ubicación del depósito. Guarda la cantidad física, la reservada para pedidos, la bloqueada y el costo promedio. El disponible real es lo físico menos lo reservado y lo bloqueado. Datos que maneja: ProductoId, UbicacionId, CantidadFisica, CantidadReservada, CantidadBloqueada, CostoPromedio, FechaActualizacion.</w:t>
            </w:r>
          </w:p>
        </w:tc>
      </w:tr>
      <w:tr w:rsidR="00E01334" w14:paraId="4DC5B3E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F4E71A" w14:textId="77777777" w:rsidR="00E01334" w:rsidRDefault="00AD00F8">
            <w:pPr>
              <w:spacing w:after="40"/>
            </w:pPr>
            <w:r>
              <w:rPr>
                <w:sz w:val="18"/>
                <w:szCs w:val="18"/>
              </w:rPr>
              <w:t>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52B3BA" w14:textId="77777777" w:rsidR="00E01334" w:rsidRDefault="00AD00F8">
            <w:pPr>
              <w:spacing w:after="40"/>
            </w:pPr>
            <w:r>
              <w:rPr>
                <w:sz w:val="18"/>
                <w:szCs w:val="18"/>
              </w:rPr>
              <w:t>Es cada artículo que maneja la empresa: chapas, caños, barras y otros productos de acero inoxidable. Guarda código SKU, nombre, categoría, unidad de medida, calidad AISI, espesor, acabado, medidas, precio y puntos de reposición. Un producto puede venderse, comprarse y/o fabricarse. Datos que maneja: CodigoSku, Nombre, Descripcion, CategoriaId, Tipo, UnidadMedida, CalidadAisi, EspesorMm y otros.</w:t>
            </w:r>
          </w:p>
        </w:tc>
      </w:tr>
    </w:tbl>
    <w:p w14:paraId="3493436A" w14:textId="77777777" w:rsidR="00E01334" w:rsidRDefault="00E01334">
      <w:pPr>
        <w:spacing w:after="60" w:line="300" w:lineRule="auto"/>
        <w:jc w:val="both"/>
      </w:pPr>
    </w:p>
    <w:p w14:paraId="108E1094" w14:textId="77777777" w:rsidR="00E01334" w:rsidRDefault="00AD00F8">
      <w:pPr>
        <w:keepNext/>
        <w:pageBreakBefore/>
        <w:spacing w:before="160" w:after="120"/>
      </w:pPr>
      <w:r>
        <w:rPr>
          <w:b/>
          <w:bCs/>
          <w:sz w:val="26"/>
          <w:szCs w:val="26"/>
        </w:rPr>
        <w:lastRenderedPageBreak/>
        <w:t>l. Diagrama de secuencia</w:t>
      </w:r>
    </w:p>
    <w:p w14:paraId="351EB3CA" w14:textId="77777777" w:rsidR="00E01334" w:rsidRDefault="00AD00F8">
      <w:pPr>
        <w:keepNext/>
        <w:spacing w:after="60"/>
        <w:jc w:val="center"/>
      </w:pPr>
      <w:r>
        <w:rPr>
          <w:noProof/>
        </w:rPr>
        <w:drawing>
          <wp:inline distT="0" distB="0" distL="0" distR="0" wp14:anchorId="4090B80E" wp14:editId="0AF1B6C6">
            <wp:extent cx="5686425" cy="5762625"/>
            <wp:effectExtent l="0" t="0" r="0" b="0"/>
            <wp:docPr id="188" name="d1625" descr="Diagrama 1625" title="Diagrama 1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6"/>
                    <a:srcRect/>
                    <a:stretch>
                      <a:fillRect/>
                    </a:stretch>
                  </pic:blipFill>
                  <pic:spPr bwMode="auto">
                    <a:xfrm>
                      <a:off x="0" y="0"/>
                      <a:ext cx="5686425" cy="5762625"/>
                    </a:xfrm>
                    <a:prstGeom prst="rect">
                      <a:avLst/>
                    </a:prstGeom>
                  </pic:spPr>
                </pic:pic>
              </a:graphicData>
            </a:graphic>
          </wp:inline>
        </w:drawing>
      </w:r>
    </w:p>
    <w:p w14:paraId="75E424CC" w14:textId="77777777" w:rsidR="00E01334" w:rsidRDefault="00AD00F8">
      <w:pPr>
        <w:spacing w:after="160"/>
        <w:jc w:val="center"/>
      </w:pPr>
      <w:r>
        <w:rPr>
          <w:i/>
          <w:iCs/>
          <w:sz w:val="20"/>
          <w:szCs w:val="20"/>
        </w:rPr>
        <w:t>CU28-S01 - Monitorear Alertas de Stock</w:t>
      </w:r>
    </w:p>
    <w:p w14:paraId="4C648CD6" w14:textId="77777777" w:rsidR="00E01334" w:rsidRDefault="00AD00F8">
      <w:pPr>
        <w:keepNext/>
        <w:pageBreakBefore/>
        <w:spacing w:before="160" w:after="120"/>
      </w:pPr>
      <w:r>
        <w:rPr>
          <w:b/>
          <w:bCs/>
          <w:sz w:val="26"/>
          <w:szCs w:val="26"/>
        </w:rPr>
        <w:lastRenderedPageBreak/>
        <w:t>m. DER</w:t>
      </w:r>
    </w:p>
    <w:p w14:paraId="487BC8C8" w14:textId="77777777" w:rsidR="00E01334" w:rsidRDefault="00AD00F8">
      <w:pPr>
        <w:keepNext/>
        <w:spacing w:after="60"/>
        <w:jc w:val="center"/>
      </w:pPr>
      <w:r>
        <w:rPr>
          <w:noProof/>
        </w:rPr>
        <w:drawing>
          <wp:inline distT="0" distB="0" distL="0" distR="0" wp14:anchorId="75FD7A8E" wp14:editId="1853955F">
            <wp:extent cx="5686425" cy="3533775"/>
            <wp:effectExtent l="0" t="0" r="0" b="0"/>
            <wp:docPr id="189" name="d1289" descr="Diagrama 1289" title="Diagrama 1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7"/>
                    <a:srcRect/>
                    <a:stretch>
                      <a:fillRect/>
                    </a:stretch>
                  </pic:blipFill>
                  <pic:spPr bwMode="auto">
                    <a:xfrm>
                      <a:off x="0" y="0"/>
                      <a:ext cx="5686425" cy="3533775"/>
                    </a:xfrm>
                    <a:prstGeom prst="rect">
                      <a:avLst/>
                    </a:prstGeom>
                  </pic:spPr>
                </pic:pic>
              </a:graphicData>
            </a:graphic>
          </wp:inline>
        </w:drawing>
      </w:r>
    </w:p>
    <w:p w14:paraId="4FD26EBB" w14:textId="77777777" w:rsidR="00E01334" w:rsidRDefault="00AD00F8">
      <w:pPr>
        <w:spacing w:after="160"/>
        <w:jc w:val="center"/>
      </w:pPr>
      <w:r>
        <w:rPr>
          <w:i/>
          <w:iCs/>
          <w:sz w:val="20"/>
          <w:szCs w:val="20"/>
        </w:rPr>
        <w:t>DER del caso de uso CU28</w:t>
      </w:r>
    </w:p>
    <w:p w14:paraId="56EEE01D" w14:textId="77777777" w:rsidR="00E01334" w:rsidRDefault="00AD00F8">
      <w:pPr>
        <w:keepNext/>
        <w:pageBreakBefore/>
        <w:spacing w:before="160" w:after="120"/>
      </w:pPr>
      <w:r>
        <w:rPr>
          <w:b/>
          <w:bCs/>
          <w:sz w:val="26"/>
          <w:szCs w:val="26"/>
        </w:rPr>
        <w:lastRenderedPageBreak/>
        <w:t>n. Prototipo de interfaz de usuario</w:t>
      </w:r>
    </w:p>
    <w:p w14:paraId="25188CC2" w14:textId="77777777" w:rsidR="00E01334" w:rsidRDefault="00AD00F8">
      <w:pPr>
        <w:keepNext/>
        <w:spacing w:after="60"/>
        <w:jc w:val="center"/>
      </w:pPr>
      <w:r>
        <w:rPr>
          <w:noProof/>
        </w:rPr>
        <w:drawing>
          <wp:inline distT="0" distB="0" distL="0" distR="0" wp14:anchorId="599613AF" wp14:editId="6D7E06EC">
            <wp:extent cx="5686425" cy="4352925"/>
            <wp:effectExtent l="0" t="0" r="0" b="0"/>
            <wp:docPr id="190" name="d1290" descr="Diagrama 1290" title="Diagrama 1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8"/>
                    <a:srcRect/>
                    <a:stretch>
                      <a:fillRect/>
                    </a:stretch>
                  </pic:blipFill>
                  <pic:spPr bwMode="auto">
                    <a:xfrm>
                      <a:off x="0" y="0"/>
                      <a:ext cx="5686425" cy="4352925"/>
                    </a:xfrm>
                    <a:prstGeom prst="rect">
                      <a:avLst/>
                    </a:prstGeom>
                  </pic:spPr>
                </pic:pic>
              </a:graphicData>
            </a:graphic>
          </wp:inline>
        </w:drawing>
      </w:r>
    </w:p>
    <w:p w14:paraId="39DCA83F" w14:textId="77777777" w:rsidR="00E01334" w:rsidRDefault="00AD00F8">
      <w:pPr>
        <w:spacing w:after="160"/>
        <w:jc w:val="center"/>
      </w:pPr>
      <w:r>
        <w:rPr>
          <w:i/>
          <w:iCs/>
          <w:sz w:val="20"/>
          <w:szCs w:val="20"/>
        </w:rPr>
        <w:t>Prototipo de interfaz del caso de uso CU28</w:t>
      </w:r>
    </w:p>
    <w:p w14:paraId="612F5473" w14:textId="77777777" w:rsidR="00E01334" w:rsidRDefault="00AD00F8">
      <w:pPr>
        <w:pStyle w:val="Heading3"/>
        <w:keepNext/>
        <w:pageBreakBefore/>
      </w:pPr>
      <w:bookmarkStart w:id="60" w:name="_Toc244109183"/>
      <w:r>
        <w:lastRenderedPageBreak/>
        <w:t>N02.4 Casos de uso de gestión de Compras</w:t>
      </w:r>
      <w:bookmarkEnd w:id="60"/>
    </w:p>
    <w:p w14:paraId="6FC79844" w14:textId="77777777" w:rsidR="00E01334" w:rsidRDefault="00AD00F8">
      <w:pPr>
        <w:pStyle w:val="Heading3"/>
        <w:keepNext/>
      </w:pPr>
      <w:bookmarkStart w:id="61" w:name="_Toc244109184"/>
      <w:r>
        <w:t>CU11. Gestionar Proveedor</w:t>
      </w:r>
      <w:bookmarkEnd w:id="61"/>
    </w:p>
    <w:p w14:paraId="57295666" w14:textId="77777777" w:rsidR="00E01334" w:rsidRDefault="00AD00F8">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E01334" w14:paraId="0C88260D"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7E45DE5" w14:textId="77777777" w:rsidR="00E01334" w:rsidRDefault="00AD00F8">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EF30809" w14:textId="77777777" w:rsidR="00E01334" w:rsidRDefault="00AD00F8">
            <w:pPr>
              <w:spacing w:after="40"/>
            </w:pPr>
            <w:r>
              <w:rPr>
                <w:b/>
                <w:bCs/>
                <w:sz w:val="20"/>
                <w:szCs w:val="20"/>
              </w:rPr>
              <w:t>Dato</w:t>
            </w:r>
          </w:p>
        </w:tc>
      </w:tr>
      <w:tr w:rsidR="00E01334" w14:paraId="739D60C0"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287FF6" w14:textId="77777777" w:rsidR="00E01334" w:rsidRDefault="00AD00F8">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C1E5E5" w14:textId="77777777" w:rsidR="00E01334" w:rsidRDefault="00AD00F8">
            <w:pPr>
              <w:spacing w:after="40"/>
            </w:pPr>
            <w:r>
              <w:rPr>
                <w:sz w:val="20"/>
                <w:szCs w:val="20"/>
              </w:rPr>
              <w:t>Gestionar Proveedor</w:t>
            </w:r>
          </w:p>
        </w:tc>
      </w:tr>
      <w:tr w:rsidR="00E01334" w14:paraId="1288E47B"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95886D" w14:textId="77777777" w:rsidR="00E01334" w:rsidRDefault="00AD00F8">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9FC658" w14:textId="77777777" w:rsidR="00E01334" w:rsidRDefault="00AD00F8">
            <w:pPr>
              <w:spacing w:after="40"/>
            </w:pPr>
            <w:r>
              <w:rPr>
                <w:sz w:val="20"/>
                <w:szCs w:val="20"/>
              </w:rPr>
              <w:t>CU11</w:t>
            </w:r>
          </w:p>
        </w:tc>
      </w:tr>
      <w:tr w:rsidR="00E01334" w14:paraId="5527F65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B1F33D" w14:textId="77777777" w:rsidR="00E01334" w:rsidRDefault="00AD00F8">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CD399C" w14:textId="77777777" w:rsidR="00E01334" w:rsidRDefault="00AD00F8">
            <w:pPr>
              <w:spacing w:after="40"/>
            </w:pPr>
            <w:r>
              <w:rPr>
                <w:sz w:val="20"/>
                <w:szCs w:val="20"/>
              </w:rPr>
              <w:t>Gestión de Compras</w:t>
            </w:r>
          </w:p>
        </w:tc>
      </w:tr>
      <w:tr w:rsidR="00E01334" w14:paraId="6C2CC39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21DA7D" w14:textId="77777777" w:rsidR="00E01334" w:rsidRDefault="00AD00F8">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C7F5C8" w14:textId="77777777" w:rsidR="00E01334" w:rsidRDefault="00AD00F8">
            <w:pPr>
              <w:spacing w:after="40"/>
            </w:pPr>
            <w:r>
              <w:rPr>
                <w:sz w:val="20"/>
                <w:szCs w:val="20"/>
              </w:rPr>
              <w:t>Edelstahl ERP</w:t>
            </w:r>
          </w:p>
        </w:tc>
      </w:tr>
      <w:tr w:rsidR="00E01334" w14:paraId="02C8E9D7"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591C3B" w14:textId="77777777" w:rsidR="00E01334" w:rsidRDefault="00AD00F8">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9CADEB" w14:textId="77777777" w:rsidR="00E01334" w:rsidRDefault="00AD00F8">
            <w:pPr>
              <w:spacing w:after="40"/>
            </w:pPr>
            <w:r>
              <w:rPr>
                <w:sz w:val="20"/>
                <w:szCs w:val="20"/>
              </w:rPr>
              <w:t>Responsable de Compras</w:t>
            </w:r>
          </w:p>
        </w:tc>
      </w:tr>
      <w:tr w:rsidR="00E01334" w14:paraId="5D1884B8"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BF8BEF" w14:textId="77777777" w:rsidR="00E01334" w:rsidRDefault="00AD00F8">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683DD1" w14:textId="77777777" w:rsidR="00E01334" w:rsidRDefault="00AD00F8">
            <w:pPr>
              <w:spacing w:after="40"/>
            </w:pPr>
            <w:r>
              <w:rPr>
                <w:sz w:val="20"/>
                <w:szCs w:val="20"/>
              </w:rPr>
              <w:t>1.0</w:t>
            </w:r>
          </w:p>
        </w:tc>
      </w:tr>
    </w:tbl>
    <w:p w14:paraId="10A8622F" w14:textId="77777777" w:rsidR="00E01334" w:rsidRDefault="00AD00F8">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E01334" w14:paraId="3E2D3525"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6CB68A9" w14:textId="77777777" w:rsidR="00E01334" w:rsidRDefault="00AD00F8">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47AEF16" w14:textId="77777777" w:rsidR="00E01334" w:rsidRDefault="00AD00F8">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B331B12" w14:textId="77777777" w:rsidR="00E01334" w:rsidRDefault="00AD00F8">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2A279F3" w14:textId="77777777" w:rsidR="00E01334" w:rsidRDefault="00AD00F8">
            <w:pPr>
              <w:spacing w:after="40"/>
            </w:pPr>
            <w:r>
              <w:rPr>
                <w:b/>
                <w:bCs/>
                <w:sz w:val="19"/>
                <w:szCs w:val="19"/>
              </w:rPr>
              <w:t>Descripción</w:t>
            </w:r>
          </w:p>
        </w:tc>
      </w:tr>
      <w:tr w:rsidR="00E01334" w14:paraId="166403BD"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5CAC6C" w14:textId="77777777" w:rsidR="00E01334" w:rsidRDefault="00AD00F8">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4F9F39" w14:textId="77777777" w:rsidR="00E01334" w:rsidRDefault="00AD00F8">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9C2E71" w14:textId="77777777" w:rsidR="00E01334" w:rsidRDefault="00AD00F8">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AE6BA2" w14:textId="77777777" w:rsidR="00E01334" w:rsidRDefault="00AD00F8">
            <w:pPr>
              <w:spacing w:after="40"/>
            </w:pPr>
            <w:r>
              <w:rPr>
                <w:sz w:val="19"/>
                <w:szCs w:val="19"/>
              </w:rPr>
              <w:t>Versión inicial de la especificación del caso de uso CU11.</w:t>
            </w:r>
          </w:p>
        </w:tc>
      </w:tr>
    </w:tbl>
    <w:p w14:paraId="15F033FE" w14:textId="77777777" w:rsidR="00E01334" w:rsidRDefault="00AD00F8">
      <w:pPr>
        <w:keepNext/>
        <w:pageBreakBefore/>
        <w:spacing w:before="160" w:after="120"/>
      </w:pPr>
      <w:r>
        <w:rPr>
          <w:b/>
          <w:bCs/>
          <w:sz w:val="26"/>
          <w:szCs w:val="26"/>
        </w:rPr>
        <w:lastRenderedPageBreak/>
        <w:t>c. Objetivo</w:t>
      </w:r>
    </w:p>
    <w:p w14:paraId="3B0751F1" w14:textId="77777777" w:rsidR="00E01334" w:rsidRDefault="00AD00F8">
      <w:pPr>
        <w:spacing w:after="120" w:line="300" w:lineRule="auto"/>
        <w:jc w:val="both"/>
      </w:pPr>
      <w:r>
        <w:t>El responsable de compras da de alta y modifica proveedores con sus datos de contacto y su CUIT, que se valida antes de guardar.</w:t>
      </w:r>
    </w:p>
    <w:p w14:paraId="22DF6D02" w14:textId="77777777" w:rsidR="00E01334" w:rsidRDefault="00AD00F8">
      <w:pPr>
        <w:keepNext/>
        <w:spacing w:before="160" w:after="120"/>
      </w:pPr>
      <w:r>
        <w:rPr>
          <w:b/>
          <w:bCs/>
          <w:sz w:val="26"/>
          <w:szCs w:val="26"/>
        </w:rPr>
        <w:t>d. Precondiciones</w:t>
      </w:r>
    </w:p>
    <w:p w14:paraId="7065B320" w14:textId="77777777" w:rsidR="00E01334" w:rsidRDefault="00AD00F8">
      <w:pPr>
        <w:pStyle w:val="ListParagraph"/>
        <w:numPr>
          <w:ilvl w:val="0"/>
          <w:numId w:val="2"/>
        </w:numPr>
        <w:spacing w:after="60" w:line="280" w:lineRule="auto"/>
      </w:pPr>
      <w:r>
        <w:t>El usuario inició sesión en el sistema con el rol de Responsable de Compras.</w:t>
      </w:r>
    </w:p>
    <w:p w14:paraId="0895C4D2" w14:textId="77777777" w:rsidR="00E01334" w:rsidRDefault="00AD00F8">
      <w:pPr>
        <w:pStyle w:val="ListParagraph"/>
        <w:numPr>
          <w:ilvl w:val="0"/>
          <w:numId w:val="2"/>
        </w:numPr>
        <w:spacing w:after="60" w:line="280" w:lineRule="auto"/>
      </w:pPr>
      <w:r>
        <w:t>Existen en la base de datos los datos que usa el caso de uso (Proveedores, OrdenesCompra).</w:t>
      </w:r>
    </w:p>
    <w:p w14:paraId="74AC58DE" w14:textId="77777777" w:rsidR="00E01334" w:rsidRDefault="00AD00F8">
      <w:pPr>
        <w:keepNext/>
        <w:spacing w:before="160" w:after="120"/>
      </w:pPr>
      <w:r>
        <w:rPr>
          <w:b/>
          <w:bCs/>
          <w:sz w:val="26"/>
          <w:szCs w:val="26"/>
        </w:rPr>
        <w:t>e. Poscondiciones</w:t>
      </w:r>
    </w:p>
    <w:p w14:paraId="12DA3FC7" w14:textId="77777777" w:rsidR="00E01334" w:rsidRDefault="00AD00F8">
      <w:pPr>
        <w:pStyle w:val="ListParagraph"/>
        <w:numPr>
          <w:ilvl w:val="0"/>
          <w:numId w:val="2"/>
        </w:numPr>
        <w:spacing w:after="60" w:line="280" w:lineRule="auto"/>
      </w:pPr>
      <w:r>
        <w:t>La operación queda registrada en las tablas que correspondan (Proveedor).</w:t>
      </w:r>
    </w:p>
    <w:p w14:paraId="59CD63F9" w14:textId="77777777" w:rsidR="00E01334" w:rsidRDefault="00AD00F8">
      <w:pPr>
        <w:pStyle w:val="ListParagraph"/>
        <w:numPr>
          <w:ilvl w:val="0"/>
          <w:numId w:val="2"/>
        </w:numPr>
        <w:spacing w:after="60" w:line="280" w:lineRule="auto"/>
      </w:pPr>
      <w:r>
        <w:t>Si hubo un error o una regla del negocio no se cumplió, no se guarda ningún cambio y el usuario recibe un mensaje claro.</w:t>
      </w:r>
    </w:p>
    <w:p w14:paraId="37812784" w14:textId="77777777" w:rsidR="00E01334" w:rsidRDefault="00AD00F8">
      <w:pPr>
        <w:keepNext/>
        <w:spacing w:before="160" w:after="120"/>
      </w:pPr>
      <w:r>
        <w:rPr>
          <w:b/>
          <w:bCs/>
          <w:sz w:val="26"/>
          <w:szCs w:val="26"/>
        </w:rPr>
        <w:t>f. Eventos disparadores</w:t>
      </w:r>
    </w:p>
    <w:p w14:paraId="70D5C78B" w14:textId="77777777" w:rsidR="00E01334" w:rsidRDefault="00AD00F8">
      <w:pPr>
        <w:pStyle w:val="ListParagraph"/>
        <w:numPr>
          <w:ilvl w:val="0"/>
          <w:numId w:val="2"/>
        </w:numPr>
        <w:spacing w:after="60" w:line="280" w:lineRule="auto"/>
      </w:pPr>
      <w:r>
        <w:t>El Responsable de Compras abre la pantalla «Compras y stock - Proveedores» y usa el botón «Nuevo proveedor».</w:t>
      </w:r>
    </w:p>
    <w:p w14:paraId="54552278" w14:textId="77777777" w:rsidR="00E01334" w:rsidRDefault="00AD00F8">
      <w:pPr>
        <w:keepNext/>
        <w:spacing w:before="160" w:after="120"/>
      </w:pPr>
      <w:r>
        <w:rPr>
          <w:b/>
          <w:bCs/>
          <w:sz w:val="26"/>
          <w:szCs w:val="26"/>
        </w:rPr>
        <w:t>g. Puntos de extensión y condiciones</w:t>
      </w:r>
    </w:p>
    <w:p w14:paraId="611842EA" w14:textId="77777777" w:rsidR="00E01334" w:rsidRDefault="00AD00F8">
      <w:pPr>
        <w:spacing w:after="120" w:line="300" w:lineRule="auto"/>
      </w:pPr>
      <w:r>
        <w:t>Casos de uso incluidos (siempre se ejecutan): Validar CUIT del proveedor.</w:t>
      </w:r>
    </w:p>
    <w:p w14:paraId="7ACBE55E" w14:textId="77777777" w:rsidR="00E01334" w:rsidRDefault="00AD00F8">
      <w:pPr>
        <w:keepNext/>
        <w:pageBreakBefore/>
        <w:spacing w:before="160" w:after="120"/>
      </w:pPr>
      <w:r>
        <w:rPr>
          <w:b/>
          <w:bCs/>
          <w:sz w:val="26"/>
          <w:szCs w:val="26"/>
        </w:rPr>
        <w:lastRenderedPageBreak/>
        <w:t>h. Gráfico del caso de uso</w:t>
      </w:r>
    </w:p>
    <w:p w14:paraId="7B2B4998" w14:textId="77777777" w:rsidR="00E01334" w:rsidRDefault="00AD00F8">
      <w:pPr>
        <w:keepNext/>
        <w:spacing w:after="60"/>
        <w:jc w:val="center"/>
      </w:pPr>
      <w:r>
        <w:rPr>
          <w:noProof/>
        </w:rPr>
        <w:drawing>
          <wp:inline distT="0" distB="0" distL="0" distR="0" wp14:anchorId="16DC9096" wp14:editId="26A37FEB">
            <wp:extent cx="5686425" cy="2324100"/>
            <wp:effectExtent l="0" t="0" r="0" b="0"/>
            <wp:docPr id="191" name="d399" descr="Diagrama 399" title="Diagrama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9"/>
                    <a:srcRect/>
                    <a:stretch>
                      <a:fillRect/>
                    </a:stretch>
                  </pic:blipFill>
                  <pic:spPr bwMode="auto">
                    <a:xfrm>
                      <a:off x="0" y="0"/>
                      <a:ext cx="5686425" cy="2324100"/>
                    </a:xfrm>
                    <a:prstGeom prst="rect">
                      <a:avLst/>
                    </a:prstGeom>
                  </pic:spPr>
                </pic:pic>
              </a:graphicData>
            </a:graphic>
          </wp:inline>
        </w:drawing>
      </w:r>
    </w:p>
    <w:p w14:paraId="46B35590" w14:textId="77777777" w:rsidR="00E01334" w:rsidRDefault="00AD00F8">
      <w:pPr>
        <w:spacing w:after="160"/>
        <w:jc w:val="center"/>
      </w:pPr>
      <w:r>
        <w:rPr>
          <w:i/>
          <w:iCs/>
          <w:sz w:val="20"/>
          <w:szCs w:val="20"/>
        </w:rPr>
        <w:t>Gráfico del caso de uso CU11</w:t>
      </w:r>
    </w:p>
    <w:p w14:paraId="68E64D34" w14:textId="77777777" w:rsidR="00E01334" w:rsidRDefault="00AD00F8">
      <w:pPr>
        <w:keepNext/>
        <w:pageBreakBefore/>
        <w:spacing w:before="160" w:after="120"/>
      </w:pPr>
      <w:r>
        <w:rPr>
          <w:b/>
          <w:bCs/>
          <w:sz w:val="26"/>
          <w:szCs w:val="26"/>
        </w:rPr>
        <w:lastRenderedPageBreak/>
        <w:t>i. Descripción analítica del caso de uso</w:t>
      </w:r>
    </w:p>
    <w:p w14:paraId="662CA033" w14:textId="77777777" w:rsidR="00E01334" w:rsidRDefault="00AD00F8">
      <w:pPr>
        <w:keepNext/>
        <w:spacing w:after="120" w:line="300" w:lineRule="auto"/>
      </w:pPr>
      <w:r>
        <w:rPr>
          <w:b/>
          <w:bCs/>
        </w:rPr>
        <w:t>Flujo normal:</w:t>
      </w:r>
    </w:p>
    <w:p w14:paraId="590ABC56" w14:textId="77777777" w:rsidR="00E01334" w:rsidRDefault="00AD00F8">
      <w:pPr>
        <w:pStyle w:val="ListParagraph"/>
        <w:numPr>
          <w:ilvl w:val="0"/>
          <w:numId w:val="3"/>
        </w:numPr>
        <w:spacing w:after="60" w:line="280" w:lineRule="auto"/>
      </w:pPr>
      <w:r>
        <w:t>Compras → UI: abrirGestionProveedores()</w:t>
      </w:r>
    </w:p>
    <w:p w14:paraId="0BE81A18" w14:textId="77777777" w:rsidR="00E01334" w:rsidRDefault="00AD00F8">
      <w:pPr>
        <w:pStyle w:val="ListParagraph"/>
        <w:numPr>
          <w:ilvl w:val="0"/>
          <w:numId w:val="3"/>
        </w:numPr>
        <w:spacing w:after="60" w:line="280" w:lineRule="auto"/>
      </w:pPr>
      <w:r>
        <w:t>Compras → UI: ingresarCUIT(cuit)</w:t>
      </w:r>
    </w:p>
    <w:p w14:paraId="623DBEF1" w14:textId="77777777" w:rsidR="00E01334" w:rsidRDefault="00AD00F8">
      <w:pPr>
        <w:pStyle w:val="ListParagraph"/>
        <w:numPr>
          <w:ilvl w:val="0"/>
          <w:numId w:val="3"/>
        </w:numPr>
        <w:spacing w:after="60" w:line="280" w:lineRule="auto"/>
      </w:pPr>
      <w:r>
        <w:t>UI → BLL: buscarPorCUIT(cuit)</w:t>
      </w:r>
    </w:p>
    <w:p w14:paraId="75D3148A" w14:textId="77777777" w:rsidR="00E01334" w:rsidRDefault="00AD00F8">
      <w:pPr>
        <w:pStyle w:val="ListParagraph"/>
        <w:numPr>
          <w:ilvl w:val="0"/>
          <w:numId w:val="3"/>
        </w:numPr>
        <w:spacing w:after="60" w:line="280" w:lineRule="auto"/>
      </w:pPr>
      <w:r>
        <w:t>BLL → DAL: obtenerPorCUIT(cuit)</w:t>
      </w:r>
    </w:p>
    <w:p w14:paraId="3DC7EF0A" w14:textId="77777777" w:rsidR="00E01334" w:rsidRDefault="00AD00F8">
      <w:pPr>
        <w:pStyle w:val="ListParagraph"/>
        <w:numPr>
          <w:ilvl w:val="0"/>
          <w:numId w:val="3"/>
        </w:numPr>
        <w:spacing w:after="60" w:line="280" w:lineRule="auto"/>
      </w:pPr>
      <w:r>
        <w:t>DAL → DB: SELECT Proveedor WHERE cuit = @cuit</w:t>
      </w:r>
    </w:p>
    <w:p w14:paraId="3A2A24AE" w14:textId="77777777" w:rsidR="00E01334" w:rsidRDefault="00AD00F8">
      <w:pPr>
        <w:pStyle w:val="ListParagraph"/>
        <w:numPr>
          <w:ilvl w:val="0"/>
          <w:numId w:val="3"/>
        </w:numPr>
        <w:spacing w:after="60" w:line="280" w:lineRule="auto"/>
      </w:pPr>
      <w:r>
        <w:t>Compras → UI: ingresarDatosProveedor()</w:t>
      </w:r>
    </w:p>
    <w:p w14:paraId="7DCDFD13" w14:textId="77777777" w:rsidR="00E01334" w:rsidRDefault="00AD00F8">
      <w:pPr>
        <w:pStyle w:val="ListParagraph"/>
        <w:numPr>
          <w:ilvl w:val="0"/>
          <w:numId w:val="3"/>
        </w:numPr>
        <w:spacing w:after="60" w:line="280" w:lineRule="auto"/>
      </w:pPr>
      <w:r>
        <w:t>UI → BLL: registrarProveedor(datos)</w:t>
      </w:r>
    </w:p>
    <w:p w14:paraId="6272C83F" w14:textId="77777777" w:rsidR="00E01334" w:rsidRDefault="00AD00F8">
      <w:pPr>
        <w:pStyle w:val="ListParagraph"/>
        <w:numPr>
          <w:ilvl w:val="0"/>
          <w:numId w:val="3"/>
        </w:numPr>
        <w:spacing w:after="60" w:line="280" w:lineRule="auto"/>
      </w:pPr>
      <w:r>
        <w:t>BLL → SERVICE: validarYCrear(datos)</w:t>
      </w:r>
    </w:p>
    <w:p w14:paraId="68790CF3" w14:textId="77777777" w:rsidR="00E01334" w:rsidRDefault="00AD00F8">
      <w:pPr>
        <w:pStyle w:val="ListParagraph"/>
        <w:numPr>
          <w:ilvl w:val="0"/>
          <w:numId w:val="3"/>
        </w:numPr>
        <w:spacing w:after="60" w:line="280" w:lineRule="auto"/>
      </w:pPr>
      <w:r>
        <w:t>SERVICE → PROVEEDOR: crear(datos)</w:t>
      </w:r>
    </w:p>
    <w:p w14:paraId="06F2ADFB" w14:textId="77777777" w:rsidR="00E01334" w:rsidRDefault="00AD00F8">
      <w:pPr>
        <w:pStyle w:val="ListParagraph"/>
        <w:numPr>
          <w:ilvl w:val="0"/>
          <w:numId w:val="3"/>
        </w:numPr>
        <w:spacing w:after="60" w:line="280" w:lineRule="auto"/>
      </w:pPr>
      <w:r>
        <w:t>PROVEEDOR → PROVEEDOR: validarDatosObligatorios()</w:t>
      </w:r>
    </w:p>
    <w:p w14:paraId="270938A6" w14:textId="77777777" w:rsidR="00E01334" w:rsidRDefault="00AD00F8">
      <w:pPr>
        <w:pStyle w:val="ListParagraph"/>
        <w:numPr>
          <w:ilvl w:val="0"/>
          <w:numId w:val="3"/>
        </w:numPr>
        <w:spacing w:after="60" w:line="280" w:lineRule="auto"/>
      </w:pPr>
      <w:r>
        <w:t>PROVEEDOR → PROVEEDOR: validarLimiteCredito()</w:t>
      </w:r>
    </w:p>
    <w:p w14:paraId="27CEF034" w14:textId="77777777" w:rsidR="00E01334" w:rsidRDefault="00AD00F8">
      <w:pPr>
        <w:pStyle w:val="ListParagraph"/>
        <w:numPr>
          <w:ilvl w:val="0"/>
          <w:numId w:val="3"/>
        </w:numPr>
        <w:spacing w:after="60" w:line="280" w:lineRule="auto"/>
      </w:pPr>
      <w:r>
        <w:t>PROVEEDOR → PROVEEDOR: establecerEstadoActivo()</w:t>
      </w:r>
    </w:p>
    <w:p w14:paraId="48E1C1B3" w14:textId="77777777" w:rsidR="00E01334" w:rsidRDefault="00AD00F8">
      <w:pPr>
        <w:pStyle w:val="ListParagraph"/>
        <w:numPr>
          <w:ilvl w:val="0"/>
          <w:numId w:val="3"/>
        </w:numPr>
        <w:spacing w:after="60" w:line="280" w:lineRule="auto"/>
      </w:pPr>
      <w:r>
        <w:t>SERVICE → DAL: insertar(proveedor)</w:t>
      </w:r>
    </w:p>
    <w:p w14:paraId="17D0BC75" w14:textId="77777777" w:rsidR="00E01334" w:rsidRDefault="00AD00F8">
      <w:pPr>
        <w:pStyle w:val="ListParagraph"/>
        <w:numPr>
          <w:ilvl w:val="0"/>
          <w:numId w:val="3"/>
        </w:numPr>
        <w:spacing w:after="60" w:line="280" w:lineRule="auto"/>
      </w:pPr>
      <w:r>
        <w:t>DAL → DB: BEGIN TRANSACTION</w:t>
      </w:r>
    </w:p>
    <w:p w14:paraId="3DDA9278" w14:textId="77777777" w:rsidR="00E01334" w:rsidRDefault="00AD00F8">
      <w:pPr>
        <w:pStyle w:val="ListParagraph"/>
        <w:numPr>
          <w:ilvl w:val="0"/>
          <w:numId w:val="3"/>
        </w:numPr>
        <w:spacing w:after="60" w:line="280" w:lineRule="auto"/>
      </w:pPr>
      <w:r>
        <w:t>DAL → DB: INSERT INTO Proveedor (...)</w:t>
      </w:r>
    </w:p>
    <w:p w14:paraId="0531E7C1" w14:textId="77777777" w:rsidR="00E01334" w:rsidRDefault="00AD00F8">
      <w:pPr>
        <w:pStyle w:val="ListParagraph"/>
        <w:numPr>
          <w:ilvl w:val="0"/>
          <w:numId w:val="3"/>
        </w:numPr>
        <w:spacing w:after="60" w:line="280" w:lineRule="auto"/>
      </w:pPr>
      <w:r>
        <w:t>DAL → DB: COMMIT TRANSACTION</w:t>
      </w:r>
    </w:p>
    <w:p w14:paraId="669488A4" w14:textId="77777777" w:rsidR="00E01334" w:rsidRDefault="00AD00F8">
      <w:pPr>
        <w:keepNext/>
        <w:spacing w:before="120" w:after="120" w:line="300" w:lineRule="auto"/>
      </w:pPr>
      <w:r>
        <w:rPr>
          <w:b/>
          <w:bCs/>
        </w:rPr>
        <w:t>Flujos alternativos (según la condición que se cumpla):</w:t>
      </w:r>
    </w:p>
    <w:p w14:paraId="6B4AD7E3" w14:textId="77777777" w:rsidR="00E01334" w:rsidRDefault="00AD00F8">
      <w:pPr>
        <w:pStyle w:val="ListParagraph"/>
        <w:numPr>
          <w:ilvl w:val="0"/>
          <w:numId w:val="2"/>
        </w:numPr>
        <w:spacing w:after="60" w:line="280" w:lineRule="auto"/>
      </w:pPr>
      <w:r>
        <w:t>Datos validos / Datos invalidos</w:t>
      </w:r>
    </w:p>
    <w:p w14:paraId="31491747" w14:textId="77777777" w:rsidR="00E01334" w:rsidRDefault="00AD00F8">
      <w:pPr>
        <w:pStyle w:val="ListParagraph"/>
        <w:numPr>
          <w:ilvl w:val="0"/>
          <w:numId w:val="2"/>
        </w:numPr>
        <w:spacing w:after="60" w:line="280" w:lineRule="auto"/>
      </w:pPr>
      <w:r>
        <w:t>Proveedor inexistente / Proveedor existente</w:t>
      </w:r>
    </w:p>
    <w:p w14:paraId="5C0EC35A" w14:textId="77777777" w:rsidR="00E01334" w:rsidRDefault="00AD00F8">
      <w:pPr>
        <w:pStyle w:val="ListParagraph"/>
        <w:numPr>
          <w:ilvl w:val="0"/>
          <w:numId w:val="2"/>
        </w:numPr>
        <w:spacing w:after="60" w:line="280" w:lineRule="auto"/>
      </w:pPr>
      <w:r>
        <w:t>Modificacion valida / Datos de negocio invalidos</w:t>
      </w:r>
    </w:p>
    <w:p w14:paraId="3D693541" w14:textId="77777777" w:rsidR="00E01334" w:rsidRDefault="00AD00F8">
      <w:pPr>
        <w:pStyle w:val="ListParagraph"/>
        <w:numPr>
          <w:ilvl w:val="0"/>
          <w:numId w:val="2"/>
        </w:numPr>
        <w:spacing w:after="60" w:line="280" w:lineRule="auto"/>
      </w:pPr>
      <w:r>
        <w:t>Datos completos / Campos obligatorios incompletos</w:t>
      </w:r>
    </w:p>
    <w:p w14:paraId="082CC520" w14:textId="77777777" w:rsidR="00E01334" w:rsidRDefault="00AD00F8">
      <w:pPr>
        <w:keepNext/>
        <w:pageBreakBefore/>
        <w:spacing w:before="160" w:after="120"/>
      </w:pPr>
      <w:r>
        <w:rPr>
          <w:b/>
          <w:bCs/>
          <w:sz w:val="26"/>
          <w:szCs w:val="26"/>
        </w:rPr>
        <w:lastRenderedPageBreak/>
        <w:t>k. Diagrama de clases</w:t>
      </w:r>
    </w:p>
    <w:p w14:paraId="38930D2E" w14:textId="77777777" w:rsidR="00E01334" w:rsidRDefault="00AD00F8">
      <w:pPr>
        <w:keepNext/>
        <w:spacing w:after="60"/>
        <w:jc w:val="center"/>
      </w:pPr>
      <w:r>
        <w:rPr>
          <w:noProof/>
        </w:rPr>
        <w:drawing>
          <wp:inline distT="0" distB="0" distL="0" distR="0" wp14:anchorId="696F2167" wp14:editId="67614DBF">
            <wp:extent cx="5686425" cy="2990850"/>
            <wp:effectExtent l="0" t="0" r="0" b="0"/>
            <wp:docPr id="192" name="d400" descr="Diagrama 400" title="Diagrama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0"/>
                    <a:srcRect/>
                    <a:stretch>
                      <a:fillRect/>
                    </a:stretch>
                  </pic:blipFill>
                  <pic:spPr bwMode="auto">
                    <a:xfrm>
                      <a:off x="0" y="0"/>
                      <a:ext cx="5686425" cy="2990850"/>
                    </a:xfrm>
                    <a:prstGeom prst="rect">
                      <a:avLst/>
                    </a:prstGeom>
                  </pic:spPr>
                </pic:pic>
              </a:graphicData>
            </a:graphic>
          </wp:inline>
        </w:drawing>
      </w:r>
    </w:p>
    <w:p w14:paraId="7C6D6C28" w14:textId="77777777" w:rsidR="00E01334" w:rsidRDefault="00AD00F8">
      <w:pPr>
        <w:spacing w:after="160"/>
        <w:jc w:val="center"/>
      </w:pPr>
      <w:r>
        <w:rPr>
          <w:i/>
          <w:iCs/>
          <w:sz w:val="20"/>
          <w:szCs w:val="20"/>
        </w:rPr>
        <w:t>Diagrama de clases del caso de uso CU11</w:t>
      </w:r>
    </w:p>
    <w:p w14:paraId="0CDB418E"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1DF99782"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26EA459"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9A3DA46" w14:textId="77777777" w:rsidR="00E01334" w:rsidRDefault="00AD00F8">
            <w:pPr>
              <w:spacing w:after="40"/>
            </w:pPr>
            <w:r>
              <w:rPr>
                <w:b/>
                <w:bCs/>
                <w:sz w:val="18"/>
                <w:szCs w:val="18"/>
              </w:rPr>
              <w:t>Descripción</w:t>
            </w:r>
          </w:p>
        </w:tc>
      </w:tr>
      <w:tr w:rsidR="00E01334" w14:paraId="2013C25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36153F" w14:textId="77777777" w:rsidR="00E01334" w:rsidRDefault="00AD00F8">
            <w:pPr>
              <w:spacing w:after="40"/>
            </w:pPr>
            <w:r>
              <w:rPr>
                <w:sz w:val="18"/>
                <w:szCs w:val="18"/>
              </w:rPr>
              <w:t>ModuloInventario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D9BC26" w14:textId="77777777" w:rsidR="00E01334" w:rsidRDefault="00AD00F8">
            <w:pPr>
              <w:spacing w:after="40"/>
            </w:pPr>
            <w:r>
              <w:rPr>
                <w:sz w:val="18"/>
                <w:szCs w:val="18"/>
              </w:rPr>
              <w:t>Es la pantalla del módulo de inventario: stock, depósitos, movimientos, catálogo y compras.</w:t>
            </w:r>
          </w:p>
        </w:tc>
      </w:tr>
      <w:tr w:rsidR="00E01334" w14:paraId="475F603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144B58" w14:textId="77777777" w:rsidR="00E01334" w:rsidRDefault="00AD00F8">
            <w:pPr>
              <w:spacing w:after="40"/>
            </w:pPr>
            <w:r>
              <w:rPr>
                <w:sz w:val="18"/>
                <w:szCs w:val="18"/>
              </w:rPr>
              <w:t>ComprasService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9B3579" w14:textId="77777777" w:rsidR="00E01334" w:rsidRDefault="00AD00F8">
            <w:pPr>
              <w:spacing w:after="40"/>
            </w:pPr>
            <w:r>
              <w:rPr>
                <w:sz w:val="18"/>
                <w:szCs w:val="18"/>
              </w:rPr>
              <w:t>Es la clase de negocio de compras: maneja proveedores, órdenes de compra y sus detalles. Operaciones principales: ObtenerProveedores, GuardarProveedor.</w:t>
            </w:r>
          </w:p>
        </w:tc>
      </w:tr>
      <w:tr w:rsidR="00E01334" w14:paraId="66ACFB7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FBD29C" w14:textId="77777777" w:rsidR="00E01334" w:rsidRDefault="00AD00F8">
            <w:pPr>
              <w:spacing w:after="40"/>
            </w:pPr>
            <w:r>
              <w:rPr>
                <w:sz w:val="18"/>
                <w:szCs w:val="18"/>
              </w:rPr>
              <w:t>Proveedor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CB8B54" w14:textId="77777777" w:rsidR="00E01334" w:rsidRDefault="00AD00F8">
            <w:pPr>
              <w:spacing w:after="40"/>
            </w:pPr>
            <w:r>
              <w:rPr>
                <w:sz w:val="18"/>
                <w:szCs w:val="18"/>
              </w:rPr>
              <w:t>Es la empresa a la que Edelstahl le compra materiales. Guarda CUIT, razón social, nombre de fantasía, dirección y contacto, y se usa para armar las órdenes de compra y registrar pagos. Datos que maneja: Cuit, RazonSocial, NombreFantasia, Direccion, Localidad, Provincia, CodigoPostal, Email y otros.</w:t>
            </w:r>
          </w:p>
        </w:tc>
      </w:tr>
    </w:tbl>
    <w:p w14:paraId="1538F2C8" w14:textId="77777777" w:rsidR="00E01334" w:rsidRDefault="00E01334">
      <w:pPr>
        <w:spacing w:after="60" w:line="300" w:lineRule="auto"/>
        <w:jc w:val="both"/>
      </w:pPr>
    </w:p>
    <w:p w14:paraId="44C6AC9C" w14:textId="77777777" w:rsidR="00E01334" w:rsidRDefault="00AD00F8">
      <w:pPr>
        <w:keepNext/>
        <w:pageBreakBefore/>
        <w:spacing w:before="160" w:after="120"/>
      </w:pPr>
      <w:r>
        <w:rPr>
          <w:b/>
          <w:bCs/>
          <w:sz w:val="26"/>
          <w:szCs w:val="26"/>
        </w:rPr>
        <w:lastRenderedPageBreak/>
        <w:t>l. Diagrama de secuencia</w:t>
      </w:r>
    </w:p>
    <w:p w14:paraId="14D8C13B" w14:textId="77777777" w:rsidR="00E01334" w:rsidRDefault="00AD00F8">
      <w:pPr>
        <w:keepNext/>
        <w:spacing w:after="60"/>
        <w:jc w:val="center"/>
      </w:pPr>
      <w:r>
        <w:rPr>
          <w:noProof/>
        </w:rPr>
        <w:drawing>
          <wp:inline distT="0" distB="0" distL="0" distR="0" wp14:anchorId="1AF096B8" wp14:editId="1AD2CDC3">
            <wp:extent cx="5686425" cy="6534150"/>
            <wp:effectExtent l="0" t="0" r="0" b="0"/>
            <wp:docPr id="193" name="d1549" descr="Diagrama 1549" title="Diagrama 1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1"/>
                    <a:srcRect/>
                    <a:stretch>
                      <a:fillRect/>
                    </a:stretch>
                  </pic:blipFill>
                  <pic:spPr bwMode="auto">
                    <a:xfrm>
                      <a:off x="0" y="0"/>
                      <a:ext cx="5686425" cy="6534150"/>
                    </a:xfrm>
                    <a:prstGeom prst="rect">
                      <a:avLst/>
                    </a:prstGeom>
                  </pic:spPr>
                </pic:pic>
              </a:graphicData>
            </a:graphic>
          </wp:inline>
        </w:drawing>
      </w:r>
    </w:p>
    <w:p w14:paraId="5A799EC4" w14:textId="77777777" w:rsidR="00E01334" w:rsidRDefault="00AD00F8">
      <w:pPr>
        <w:spacing w:after="160"/>
        <w:jc w:val="center"/>
      </w:pPr>
      <w:r>
        <w:rPr>
          <w:i/>
          <w:iCs/>
          <w:sz w:val="20"/>
          <w:szCs w:val="20"/>
        </w:rPr>
        <w:t>CU11-S01A - Gestionar Proveedor - A1</w:t>
      </w:r>
    </w:p>
    <w:p w14:paraId="06CCB719" w14:textId="77777777" w:rsidR="00E01334" w:rsidRDefault="00E01334">
      <w:pPr>
        <w:pageBreakBefore/>
      </w:pPr>
    </w:p>
    <w:p w14:paraId="7698F127" w14:textId="77777777" w:rsidR="00E01334" w:rsidRDefault="00AD00F8">
      <w:pPr>
        <w:keepNext/>
        <w:spacing w:after="60"/>
        <w:jc w:val="center"/>
      </w:pPr>
      <w:r>
        <w:rPr>
          <w:noProof/>
        </w:rPr>
        <w:drawing>
          <wp:inline distT="0" distB="0" distL="0" distR="0" wp14:anchorId="242C7F2B" wp14:editId="5A17597B">
            <wp:extent cx="5686425" cy="6324600"/>
            <wp:effectExtent l="0" t="0" r="0" b="0"/>
            <wp:docPr id="194" name="d1645" descr="Diagrama 1645" title="Diagrama 1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2"/>
                    <a:srcRect/>
                    <a:stretch>
                      <a:fillRect/>
                    </a:stretch>
                  </pic:blipFill>
                  <pic:spPr bwMode="auto">
                    <a:xfrm>
                      <a:off x="0" y="0"/>
                      <a:ext cx="5686425" cy="6324600"/>
                    </a:xfrm>
                    <a:prstGeom prst="rect">
                      <a:avLst/>
                    </a:prstGeom>
                  </pic:spPr>
                </pic:pic>
              </a:graphicData>
            </a:graphic>
          </wp:inline>
        </w:drawing>
      </w:r>
    </w:p>
    <w:p w14:paraId="64685269" w14:textId="77777777" w:rsidR="00E01334" w:rsidRDefault="00AD00F8">
      <w:pPr>
        <w:spacing w:after="160"/>
        <w:jc w:val="center"/>
      </w:pPr>
      <w:r>
        <w:rPr>
          <w:i/>
          <w:iCs/>
          <w:sz w:val="20"/>
          <w:szCs w:val="20"/>
        </w:rPr>
        <w:t>CU11-S01A - Gestionar Proveedor - A2</w:t>
      </w:r>
    </w:p>
    <w:p w14:paraId="112E800E" w14:textId="77777777" w:rsidR="00E01334" w:rsidRDefault="00E01334">
      <w:pPr>
        <w:pageBreakBefore/>
      </w:pPr>
    </w:p>
    <w:p w14:paraId="3FF360DE" w14:textId="77777777" w:rsidR="00E01334" w:rsidRDefault="00AD00F8">
      <w:pPr>
        <w:keepNext/>
        <w:spacing w:after="60"/>
        <w:jc w:val="center"/>
      </w:pPr>
      <w:r>
        <w:rPr>
          <w:noProof/>
        </w:rPr>
        <w:drawing>
          <wp:inline distT="0" distB="0" distL="0" distR="0" wp14:anchorId="4CD09AC0" wp14:editId="79CD9422">
            <wp:extent cx="5686425" cy="5953125"/>
            <wp:effectExtent l="0" t="0" r="0" b="0"/>
            <wp:docPr id="195" name="d1551" descr="Diagrama 1551" title="Diagrama 1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3"/>
                    <a:srcRect/>
                    <a:stretch>
                      <a:fillRect/>
                    </a:stretch>
                  </pic:blipFill>
                  <pic:spPr bwMode="auto">
                    <a:xfrm>
                      <a:off x="0" y="0"/>
                      <a:ext cx="5686425" cy="5953125"/>
                    </a:xfrm>
                    <a:prstGeom prst="rect">
                      <a:avLst/>
                    </a:prstGeom>
                  </pic:spPr>
                </pic:pic>
              </a:graphicData>
            </a:graphic>
          </wp:inline>
        </w:drawing>
      </w:r>
    </w:p>
    <w:p w14:paraId="76D7FEEF" w14:textId="77777777" w:rsidR="00E01334" w:rsidRDefault="00AD00F8">
      <w:pPr>
        <w:spacing w:after="160"/>
        <w:jc w:val="center"/>
      </w:pPr>
      <w:r>
        <w:rPr>
          <w:i/>
          <w:iCs/>
          <w:sz w:val="20"/>
          <w:szCs w:val="20"/>
        </w:rPr>
        <w:t>CU11-S01B - Gestionar Proveedor - A1</w:t>
      </w:r>
    </w:p>
    <w:p w14:paraId="575C124E" w14:textId="77777777" w:rsidR="00E01334" w:rsidRDefault="00E01334">
      <w:pPr>
        <w:pageBreakBefore/>
      </w:pPr>
    </w:p>
    <w:p w14:paraId="0237215E" w14:textId="77777777" w:rsidR="00E01334" w:rsidRDefault="00AD00F8">
      <w:pPr>
        <w:keepNext/>
        <w:spacing w:after="60"/>
        <w:jc w:val="center"/>
      </w:pPr>
      <w:r>
        <w:rPr>
          <w:noProof/>
        </w:rPr>
        <w:drawing>
          <wp:inline distT="0" distB="0" distL="0" distR="0" wp14:anchorId="5EB8DB21" wp14:editId="74BB67B6">
            <wp:extent cx="5686425" cy="5591175"/>
            <wp:effectExtent l="0" t="0" r="0" b="0"/>
            <wp:docPr id="196" name="d1646" descr="Diagrama 1646" title="Diagrama 1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4"/>
                    <a:srcRect/>
                    <a:stretch>
                      <a:fillRect/>
                    </a:stretch>
                  </pic:blipFill>
                  <pic:spPr bwMode="auto">
                    <a:xfrm>
                      <a:off x="0" y="0"/>
                      <a:ext cx="5686425" cy="5591175"/>
                    </a:xfrm>
                    <a:prstGeom prst="rect">
                      <a:avLst/>
                    </a:prstGeom>
                  </pic:spPr>
                </pic:pic>
              </a:graphicData>
            </a:graphic>
          </wp:inline>
        </w:drawing>
      </w:r>
    </w:p>
    <w:p w14:paraId="1807BD43" w14:textId="77777777" w:rsidR="00E01334" w:rsidRDefault="00AD00F8">
      <w:pPr>
        <w:spacing w:after="160"/>
        <w:jc w:val="center"/>
      </w:pPr>
      <w:r>
        <w:rPr>
          <w:i/>
          <w:iCs/>
          <w:sz w:val="20"/>
          <w:szCs w:val="20"/>
        </w:rPr>
        <w:t>CU11-S01B - Gestionar Proveedor - A2</w:t>
      </w:r>
    </w:p>
    <w:p w14:paraId="7BF469F6" w14:textId="77777777" w:rsidR="00E01334" w:rsidRDefault="00AD00F8">
      <w:pPr>
        <w:keepNext/>
        <w:pageBreakBefore/>
        <w:spacing w:before="160" w:after="120"/>
      </w:pPr>
      <w:r>
        <w:rPr>
          <w:b/>
          <w:bCs/>
          <w:sz w:val="26"/>
          <w:szCs w:val="26"/>
        </w:rPr>
        <w:lastRenderedPageBreak/>
        <w:t>m. DER</w:t>
      </w:r>
    </w:p>
    <w:p w14:paraId="6A92032B" w14:textId="77777777" w:rsidR="00E01334" w:rsidRDefault="00AD00F8">
      <w:pPr>
        <w:keepNext/>
        <w:spacing w:after="60"/>
        <w:jc w:val="center"/>
      </w:pPr>
      <w:r>
        <w:rPr>
          <w:noProof/>
        </w:rPr>
        <w:drawing>
          <wp:inline distT="0" distB="0" distL="0" distR="0" wp14:anchorId="5486B271" wp14:editId="4E7886AC">
            <wp:extent cx="5686425" cy="2400300"/>
            <wp:effectExtent l="0" t="0" r="0" b="0"/>
            <wp:docPr id="197" name="d401" descr="Diagrama 401" title="Diagrama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5"/>
                    <a:srcRect/>
                    <a:stretch>
                      <a:fillRect/>
                    </a:stretch>
                  </pic:blipFill>
                  <pic:spPr bwMode="auto">
                    <a:xfrm>
                      <a:off x="0" y="0"/>
                      <a:ext cx="5686425" cy="2400300"/>
                    </a:xfrm>
                    <a:prstGeom prst="rect">
                      <a:avLst/>
                    </a:prstGeom>
                  </pic:spPr>
                </pic:pic>
              </a:graphicData>
            </a:graphic>
          </wp:inline>
        </w:drawing>
      </w:r>
    </w:p>
    <w:p w14:paraId="7E906BBF" w14:textId="77777777" w:rsidR="00E01334" w:rsidRDefault="00AD00F8">
      <w:pPr>
        <w:spacing w:after="160"/>
        <w:jc w:val="center"/>
      </w:pPr>
      <w:r>
        <w:rPr>
          <w:i/>
          <w:iCs/>
          <w:sz w:val="20"/>
          <w:szCs w:val="20"/>
        </w:rPr>
        <w:t>DER del caso de uso CU11</w:t>
      </w:r>
    </w:p>
    <w:p w14:paraId="05828A82" w14:textId="77777777" w:rsidR="00E01334" w:rsidRDefault="00AD00F8">
      <w:pPr>
        <w:keepNext/>
        <w:pageBreakBefore/>
        <w:spacing w:before="160" w:after="120"/>
      </w:pPr>
      <w:r>
        <w:rPr>
          <w:b/>
          <w:bCs/>
          <w:sz w:val="26"/>
          <w:szCs w:val="26"/>
        </w:rPr>
        <w:lastRenderedPageBreak/>
        <w:t>n. Prototipo de interfaz de usuario</w:t>
      </w:r>
    </w:p>
    <w:p w14:paraId="7C08441C" w14:textId="77777777" w:rsidR="00E01334" w:rsidRDefault="00AD00F8">
      <w:pPr>
        <w:keepNext/>
        <w:spacing w:after="60"/>
        <w:jc w:val="center"/>
      </w:pPr>
      <w:r>
        <w:rPr>
          <w:noProof/>
        </w:rPr>
        <w:drawing>
          <wp:inline distT="0" distB="0" distL="0" distR="0" wp14:anchorId="00D3445D" wp14:editId="43F24906">
            <wp:extent cx="5686425" cy="3409950"/>
            <wp:effectExtent l="0" t="0" r="0" b="0"/>
            <wp:docPr id="198" name="d402" descr="Diagrama 402" title="Diagrama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6"/>
                    <a:srcRect/>
                    <a:stretch>
                      <a:fillRect/>
                    </a:stretch>
                  </pic:blipFill>
                  <pic:spPr bwMode="auto">
                    <a:xfrm>
                      <a:off x="0" y="0"/>
                      <a:ext cx="5686425" cy="3409950"/>
                    </a:xfrm>
                    <a:prstGeom prst="rect">
                      <a:avLst/>
                    </a:prstGeom>
                  </pic:spPr>
                </pic:pic>
              </a:graphicData>
            </a:graphic>
          </wp:inline>
        </w:drawing>
      </w:r>
    </w:p>
    <w:p w14:paraId="6429F0CA" w14:textId="77777777" w:rsidR="00E01334" w:rsidRDefault="00AD00F8">
      <w:pPr>
        <w:spacing w:after="160"/>
        <w:jc w:val="center"/>
      </w:pPr>
      <w:r>
        <w:rPr>
          <w:i/>
          <w:iCs/>
          <w:sz w:val="20"/>
          <w:szCs w:val="20"/>
        </w:rPr>
        <w:t>Prototipo de interfaz del caso de uso CU11</w:t>
      </w:r>
    </w:p>
    <w:p w14:paraId="380750B9" w14:textId="77777777" w:rsidR="00E01334" w:rsidRDefault="00AD00F8">
      <w:pPr>
        <w:pStyle w:val="Heading3"/>
        <w:keepNext/>
        <w:pageBreakBefore/>
      </w:pPr>
      <w:bookmarkStart w:id="62" w:name="_Toc244109185"/>
      <w:r>
        <w:lastRenderedPageBreak/>
        <w:t>CU12. Generar Orden de Compra</w:t>
      </w:r>
      <w:bookmarkEnd w:id="62"/>
    </w:p>
    <w:p w14:paraId="0BB08CCC" w14:textId="77777777" w:rsidR="00E01334" w:rsidRDefault="00AD00F8">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E01334" w14:paraId="2F5CBE9D"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F161B72" w14:textId="77777777" w:rsidR="00E01334" w:rsidRDefault="00AD00F8">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E2793C4" w14:textId="77777777" w:rsidR="00E01334" w:rsidRDefault="00AD00F8">
            <w:pPr>
              <w:spacing w:after="40"/>
            </w:pPr>
            <w:r>
              <w:rPr>
                <w:b/>
                <w:bCs/>
                <w:sz w:val="20"/>
                <w:szCs w:val="20"/>
              </w:rPr>
              <w:t>Dato</w:t>
            </w:r>
          </w:p>
        </w:tc>
      </w:tr>
      <w:tr w:rsidR="00E01334" w14:paraId="4EB5C68B"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0962E8" w14:textId="77777777" w:rsidR="00E01334" w:rsidRDefault="00AD00F8">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2417E7" w14:textId="77777777" w:rsidR="00E01334" w:rsidRDefault="00AD00F8">
            <w:pPr>
              <w:spacing w:after="40"/>
            </w:pPr>
            <w:r>
              <w:rPr>
                <w:sz w:val="20"/>
                <w:szCs w:val="20"/>
              </w:rPr>
              <w:t>Generar Orden de Compra</w:t>
            </w:r>
          </w:p>
        </w:tc>
      </w:tr>
      <w:tr w:rsidR="00E01334" w14:paraId="20B0D857"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8EA33B" w14:textId="77777777" w:rsidR="00E01334" w:rsidRDefault="00AD00F8">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18D504" w14:textId="77777777" w:rsidR="00E01334" w:rsidRDefault="00AD00F8">
            <w:pPr>
              <w:spacing w:after="40"/>
            </w:pPr>
            <w:r>
              <w:rPr>
                <w:sz w:val="20"/>
                <w:szCs w:val="20"/>
              </w:rPr>
              <w:t>CU12</w:t>
            </w:r>
          </w:p>
        </w:tc>
      </w:tr>
      <w:tr w:rsidR="00E01334" w14:paraId="4F65E40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684BEF" w14:textId="77777777" w:rsidR="00E01334" w:rsidRDefault="00AD00F8">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35F0DC" w14:textId="77777777" w:rsidR="00E01334" w:rsidRDefault="00AD00F8">
            <w:pPr>
              <w:spacing w:after="40"/>
            </w:pPr>
            <w:r>
              <w:rPr>
                <w:sz w:val="20"/>
                <w:szCs w:val="20"/>
              </w:rPr>
              <w:t>Gestión de Compras</w:t>
            </w:r>
          </w:p>
        </w:tc>
      </w:tr>
      <w:tr w:rsidR="00E01334" w14:paraId="0EEC3BEA"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E93ADB" w14:textId="77777777" w:rsidR="00E01334" w:rsidRDefault="00AD00F8">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83AF64" w14:textId="77777777" w:rsidR="00E01334" w:rsidRDefault="00AD00F8">
            <w:pPr>
              <w:spacing w:after="40"/>
            </w:pPr>
            <w:r>
              <w:rPr>
                <w:sz w:val="20"/>
                <w:szCs w:val="20"/>
              </w:rPr>
              <w:t>Edelstahl ERP</w:t>
            </w:r>
          </w:p>
        </w:tc>
      </w:tr>
      <w:tr w:rsidR="00E01334" w14:paraId="3D58A6F8"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C33669" w14:textId="77777777" w:rsidR="00E01334" w:rsidRDefault="00AD00F8">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0B08AD" w14:textId="77777777" w:rsidR="00E01334" w:rsidRDefault="00AD00F8">
            <w:pPr>
              <w:spacing w:after="40"/>
            </w:pPr>
            <w:r>
              <w:rPr>
                <w:sz w:val="20"/>
                <w:szCs w:val="20"/>
              </w:rPr>
              <w:t>Responsable de Compras</w:t>
            </w:r>
          </w:p>
        </w:tc>
      </w:tr>
      <w:tr w:rsidR="00E01334" w14:paraId="38BDE027"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0A54EF" w14:textId="77777777" w:rsidR="00E01334" w:rsidRDefault="00AD00F8">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690A52" w14:textId="77777777" w:rsidR="00E01334" w:rsidRDefault="00AD00F8">
            <w:pPr>
              <w:spacing w:after="40"/>
            </w:pPr>
            <w:r>
              <w:rPr>
                <w:sz w:val="20"/>
                <w:szCs w:val="20"/>
              </w:rPr>
              <w:t>1.0</w:t>
            </w:r>
          </w:p>
        </w:tc>
      </w:tr>
    </w:tbl>
    <w:p w14:paraId="674D1560" w14:textId="77777777" w:rsidR="00E01334" w:rsidRDefault="00AD00F8">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E01334" w14:paraId="1244DBA6"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33A0295" w14:textId="77777777" w:rsidR="00E01334" w:rsidRDefault="00AD00F8">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381C786" w14:textId="77777777" w:rsidR="00E01334" w:rsidRDefault="00AD00F8">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4D03EC4" w14:textId="77777777" w:rsidR="00E01334" w:rsidRDefault="00AD00F8">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404ABF0" w14:textId="77777777" w:rsidR="00E01334" w:rsidRDefault="00AD00F8">
            <w:pPr>
              <w:spacing w:after="40"/>
            </w:pPr>
            <w:r>
              <w:rPr>
                <w:b/>
                <w:bCs/>
                <w:sz w:val="19"/>
                <w:szCs w:val="19"/>
              </w:rPr>
              <w:t>Descripción</w:t>
            </w:r>
          </w:p>
        </w:tc>
      </w:tr>
      <w:tr w:rsidR="00E01334" w14:paraId="54D4A2D3"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AB3163" w14:textId="77777777" w:rsidR="00E01334" w:rsidRDefault="00AD00F8">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92AB1D" w14:textId="77777777" w:rsidR="00E01334" w:rsidRDefault="00AD00F8">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BB2CA9" w14:textId="77777777" w:rsidR="00E01334" w:rsidRDefault="00AD00F8">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AD20EA" w14:textId="77777777" w:rsidR="00E01334" w:rsidRDefault="00AD00F8">
            <w:pPr>
              <w:spacing w:after="40"/>
            </w:pPr>
            <w:r>
              <w:rPr>
                <w:sz w:val="19"/>
                <w:szCs w:val="19"/>
              </w:rPr>
              <w:t>Versión inicial de la especificación del caso de uso CU12.</w:t>
            </w:r>
          </w:p>
        </w:tc>
      </w:tr>
    </w:tbl>
    <w:p w14:paraId="7C774F1E" w14:textId="77777777" w:rsidR="00E01334" w:rsidRDefault="00AD00F8">
      <w:pPr>
        <w:keepNext/>
        <w:pageBreakBefore/>
        <w:spacing w:before="160" w:after="120"/>
      </w:pPr>
      <w:r>
        <w:rPr>
          <w:b/>
          <w:bCs/>
          <w:sz w:val="26"/>
          <w:szCs w:val="26"/>
        </w:rPr>
        <w:lastRenderedPageBreak/>
        <w:t>c. Objetivo</w:t>
      </w:r>
    </w:p>
    <w:p w14:paraId="08232345" w14:textId="77777777" w:rsidR="00E01334" w:rsidRDefault="00AD00F8">
      <w:pPr>
        <w:spacing w:after="120" w:line="300" w:lineRule="auto"/>
        <w:jc w:val="both"/>
      </w:pPr>
      <w:r>
        <w:t>El responsable de compras arma una orden de compra para un proveedor, ayudado por las sugerencias de reposición. La orden se emite en PDF y se puede cancelar.</w:t>
      </w:r>
    </w:p>
    <w:p w14:paraId="470CBACC" w14:textId="77777777" w:rsidR="00E01334" w:rsidRDefault="00AD00F8">
      <w:pPr>
        <w:keepNext/>
        <w:spacing w:before="160" w:after="120"/>
      </w:pPr>
      <w:r>
        <w:rPr>
          <w:b/>
          <w:bCs/>
          <w:sz w:val="26"/>
          <w:szCs w:val="26"/>
        </w:rPr>
        <w:t>d. Precondiciones</w:t>
      </w:r>
    </w:p>
    <w:p w14:paraId="4E670ECF" w14:textId="77777777" w:rsidR="00E01334" w:rsidRDefault="00AD00F8">
      <w:pPr>
        <w:pStyle w:val="ListParagraph"/>
        <w:numPr>
          <w:ilvl w:val="0"/>
          <w:numId w:val="2"/>
        </w:numPr>
        <w:spacing w:after="60" w:line="280" w:lineRule="auto"/>
      </w:pPr>
      <w:r>
        <w:t>El usuario inició sesión en el sistema con el rol de Responsable de Compras.</w:t>
      </w:r>
    </w:p>
    <w:p w14:paraId="62AFE7D9" w14:textId="77777777" w:rsidR="00E01334" w:rsidRDefault="00AD00F8">
      <w:pPr>
        <w:pStyle w:val="ListParagraph"/>
        <w:numPr>
          <w:ilvl w:val="0"/>
          <w:numId w:val="2"/>
        </w:numPr>
        <w:spacing w:after="60" w:line="280" w:lineRule="auto"/>
      </w:pPr>
      <w:r>
        <w:t>Existen en la base de datos los datos que usa el caso de uso (Proveedores, OrdenesCompra, DetallesOrdenCompra, Productos).</w:t>
      </w:r>
    </w:p>
    <w:p w14:paraId="115E6912" w14:textId="77777777" w:rsidR="00E01334" w:rsidRDefault="00AD00F8">
      <w:pPr>
        <w:keepNext/>
        <w:spacing w:before="160" w:after="120"/>
      </w:pPr>
      <w:r>
        <w:rPr>
          <w:b/>
          <w:bCs/>
          <w:sz w:val="26"/>
          <w:szCs w:val="26"/>
        </w:rPr>
        <w:t>e. Poscondiciones</w:t>
      </w:r>
    </w:p>
    <w:p w14:paraId="6DF186F7" w14:textId="77777777" w:rsidR="00E01334" w:rsidRDefault="00AD00F8">
      <w:pPr>
        <w:pStyle w:val="ListParagraph"/>
        <w:numPr>
          <w:ilvl w:val="0"/>
          <w:numId w:val="2"/>
        </w:numPr>
        <w:spacing w:after="60" w:line="280" w:lineRule="auto"/>
      </w:pPr>
      <w:r>
        <w:t>La operación queda registrada en las tablas que correspondan (OrdenCompra, DetalleOrdenCompra).</w:t>
      </w:r>
    </w:p>
    <w:p w14:paraId="65D3B11B" w14:textId="77777777" w:rsidR="00E01334" w:rsidRDefault="00AD00F8">
      <w:pPr>
        <w:pStyle w:val="ListParagraph"/>
        <w:numPr>
          <w:ilvl w:val="0"/>
          <w:numId w:val="2"/>
        </w:numPr>
        <w:spacing w:after="60" w:line="280" w:lineRule="auto"/>
      </w:pPr>
      <w:r>
        <w:t>Si hubo un error o una regla del negocio no se cumplió, no se guarda ningún cambio y el usuario recibe un mensaje claro.</w:t>
      </w:r>
    </w:p>
    <w:p w14:paraId="053E50EC" w14:textId="77777777" w:rsidR="00E01334" w:rsidRDefault="00AD00F8">
      <w:pPr>
        <w:keepNext/>
        <w:spacing w:before="160" w:after="120"/>
      </w:pPr>
      <w:r>
        <w:rPr>
          <w:b/>
          <w:bCs/>
          <w:sz w:val="26"/>
          <w:szCs w:val="26"/>
        </w:rPr>
        <w:t>f. Eventos disparadores</w:t>
      </w:r>
    </w:p>
    <w:p w14:paraId="42B327BB" w14:textId="77777777" w:rsidR="00E01334" w:rsidRDefault="00AD00F8">
      <w:pPr>
        <w:pStyle w:val="ListParagraph"/>
        <w:numPr>
          <w:ilvl w:val="0"/>
          <w:numId w:val="2"/>
        </w:numPr>
        <w:spacing w:after="60" w:line="280" w:lineRule="auto"/>
      </w:pPr>
      <w:r>
        <w:t>El Responsable de Compras abre la pantalla «Compras y stock - Órdenes de compra» y usa el botón «Crear orden de compra».</w:t>
      </w:r>
    </w:p>
    <w:p w14:paraId="6E07FB09" w14:textId="77777777" w:rsidR="00E01334" w:rsidRDefault="00AD00F8">
      <w:pPr>
        <w:keepNext/>
        <w:spacing w:before="160" w:after="120"/>
      </w:pPr>
      <w:r>
        <w:rPr>
          <w:b/>
          <w:bCs/>
          <w:sz w:val="26"/>
          <w:szCs w:val="26"/>
        </w:rPr>
        <w:t>g. Puntos de extensión y condiciones</w:t>
      </w:r>
    </w:p>
    <w:p w14:paraId="43367AC3" w14:textId="77777777" w:rsidR="00E01334" w:rsidRDefault="00AD00F8">
      <w:pPr>
        <w:spacing w:after="120" w:line="300" w:lineRule="auto"/>
      </w:pPr>
      <w:r>
        <w:t>Casos de uso incluidos (siempre se ejecutan): Sugerir compras por reposición; Emitir la orden en PDF.</w:t>
      </w:r>
    </w:p>
    <w:p w14:paraId="1C10534C" w14:textId="77777777" w:rsidR="00E01334" w:rsidRDefault="00AD00F8">
      <w:pPr>
        <w:spacing w:after="120" w:line="300" w:lineRule="auto"/>
      </w:pPr>
      <w:r>
        <w:t>Casos de uso que lo extienden (solo bajo cierta condición): Cancelar orden.</w:t>
      </w:r>
    </w:p>
    <w:p w14:paraId="395856E3" w14:textId="77777777" w:rsidR="00E01334" w:rsidRDefault="00AD00F8">
      <w:pPr>
        <w:keepNext/>
        <w:pageBreakBefore/>
        <w:spacing w:before="160" w:after="120"/>
      </w:pPr>
      <w:r>
        <w:rPr>
          <w:b/>
          <w:bCs/>
          <w:sz w:val="26"/>
          <w:szCs w:val="26"/>
        </w:rPr>
        <w:lastRenderedPageBreak/>
        <w:t>h. Gráfico del caso de uso</w:t>
      </w:r>
    </w:p>
    <w:p w14:paraId="0D0A18DC" w14:textId="77777777" w:rsidR="00E01334" w:rsidRDefault="00AD00F8">
      <w:pPr>
        <w:keepNext/>
        <w:spacing w:after="60"/>
        <w:jc w:val="center"/>
      </w:pPr>
      <w:r>
        <w:rPr>
          <w:noProof/>
        </w:rPr>
        <w:drawing>
          <wp:inline distT="0" distB="0" distL="0" distR="0" wp14:anchorId="40E84F96" wp14:editId="2B41FBB8">
            <wp:extent cx="5686425" cy="3019425"/>
            <wp:effectExtent l="0" t="0" r="0" b="0"/>
            <wp:docPr id="199" name="d403" descr="Diagrama 403" title="Diagrama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7"/>
                    <a:srcRect/>
                    <a:stretch>
                      <a:fillRect/>
                    </a:stretch>
                  </pic:blipFill>
                  <pic:spPr bwMode="auto">
                    <a:xfrm>
                      <a:off x="0" y="0"/>
                      <a:ext cx="5686425" cy="3019425"/>
                    </a:xfrm>
                    <a:prstGeom prst="rect">
                      <a:avLst/>
                    </a:prstGeom>
                  </pic:spPr>
                </pic:pic>
              </a:graphicData>
            </a:graphic>
          </wp:inline>
        </w:drawing>
      </w:r>
    </w:p>
    <w:p w14:paraId="576873F5" w14:textId="77777777" w:rsidR="00E01334" w:rsidRDefault="00AD00F8">
      <w:pPr>
        <w:spacing w:after="160"/>
        <w:jc w:val="center"/>
      </w:pPr>
      <w:r>
        <w:rPr>
          <w:i/>
          <w:iCs/>
          <w:sz w:val="20"/>
          <w:szCs w:val="20"/>
        </w:rPr>
        <w:t>Gráfico del caso de uso CU12</w:t>
      </w:r>
    </w:p>
    <w:p w14:paraId="5D355525" w14:textId="77777777" w:rsidR="00E01334" w:rsidRDefault="00AD00F8">
      <w:pPr>
        <w:keepNext/>
        <w:pageBreakBefore/>
        <w:spacing w:before="160" w:after="120"/>
      </w:pPr>
      <w:r>
        <w:rPr>
          <w:b/>
          <w:bCs/>
          <w:sz w:val="26"/>
          <w:szCs w:val="26"/>
        </w:rPr>
        <w:lastRenderedPageBreak/>
        <w:t>i. Descripción analítica del caso de uso</w:t>
      </w:r>
    </w:p>
    <w:p w14:paraId="62104FCB" w14:textId="77777777" w:rsidR="00E01334" w:rsidRDefault="00AD00F8">
      <w:pPr>
        <w:keepNext/>
        <w:spacing w:after="120" w:line="300" w:lineRule="auto"/>
      </w:pPr>
      <w:r>
        <w:rPr>
          <w:b/>
          <w:bCs/>
        </w:rPr>
        <w:t>Flujo normal:</w:t>
      </w:r>
    </w:p>
    <w:p w14:paraId="26D21968" w14:textId="77777777" w:rsidR="00E01334" w:rsidRDefault="00AD00F8">
      <w:pPr>
        <w:pStyle w:val="ListParagraph"/>
        <w:numPr>
          <w:ilvl w:val="0"/>
          <w:numId w:val="3"/>
        </w:numPr>
        <w:spacing w:after="60" w:line="280" w:lineRule="auto"/>
      </w:pPr>
      <w:r>
        <w:t>Compras → UI: seleccionarNuevaOrden()</w:t>
      </w:r>
    </w:p>
    <w:p w14:paraId="65256B84" w14:textId="77777777" w:rsidR="00E01334" w:rsidRDefault="00AD00F8">
      <w:pPr>
        <w:pStyle w:val="ListParagraph"/>
        <w:numPr>
          <w:ilvl w:val="0"/>
          <w:numId w:val="3"/>
        </w:numPr>
        <w:spacing w:after="60" w:line="280" w:lineRule="auto"/>
      </w:pPr>
      <w:r>
        <w:t>Compras → UI: seleccionarProveedor(cuit)</w:t>
      </w:r>
    </w:p>
    <w:p w14:paraId="679AA4C1" w14:textId="77777777" w:rsidR="00E01334" w:rsidRDefault="00AD00F8">
      <w:pPr>
        <w:pStyle w:val="ListParagraph"/>
        <w:numPr>
          <w:ilvl w:val="0"/>
          <w:numId w:val="3"/>
        </w:numPr>
        <w:spacing w:after="60" w:line="280" w:lineRule="auto"/>
      </w:pPr>
      <w:r>
        <w:t>UI → BLL: buscarProveedor(cuit)</w:t>
      </w:r>
    </w:p>
    <w:p w14:paraId="32AF7F58" w14:textId="77777777" w:rsidR="00E01334" w:rsidRDefault="00AD00F8">
      <w:pPr>
        <w:pStyle w:val="ListParagraph"/>
        <w:numPr>
          <w:ilvl w:val="0"/>
          <w:numId w:val="3"/>
        </w:numPr>
        <w:spacing w:after="60" w:line="280" w:lineRule="auto"/>
      </w:pPr>
      <w:r>
        <w:t>BLL → PROVEEDOR_DAL: obtenerPorCUIT(cuit)</w:t>
      </w:r>
    </w:p>
    <w:p w14:paraId="11B516C8" w14:textId="77777777" w:rsidR="00E01334" w:rsidRDefault="00AD00F8">
      <w:pPr>
        <w:pStyle w:val="ListParagraph"/>
        <w:numPr>
          <w:ilvl w:val="0"/>
          <w:numId w:val="3"/>
        </w:numPr>
        <w:spacing w:after="60" w:line="280" w:lineRule="auto"/>
      </w:pPr>
      <w:r>
        <w:t>PROVEEDOR_DAL → DB: SELECT Proveedor WHERE cuit = @cuit</w:t>
      </w:r>
    </w:p>
    <w:p w14:paraId="6B37B8E4" w14:textId="77777777" w:rsidR="00E01334" w:rsidRDefault="00AD00F8">
      <w:pPr>
        <w:pStyle w:val="ListParagraph"/>
        <w:numPr>
          <w:ilvl w:val="0"/>
          <w:numId w:val="3"/>
        </w:numPr>
        <w:spacing w:after="60" w:line="280" w:lineRule="auto"/>
      </w:pPr>
      <w:r>
        <w:t>Compras → UI: seleccionarMaterial( codigoSKU, cantidad)</w:t>
      </w:r>
    </w:p>
    <w:p w14:paraId="53BCF28C" w14:textId="77777777" w:rsidR="00E01334" w:rsidRDefault="00AD00F8">
      <w:pPr>
        <w:pStyle w:val="ListParagraph"/>
        <w:numPr>
          <w:ilvl w:val="0"/>
          <w:numId w:val="3"/>
        </w:numPr>
        <w:spacing w:after="60" w:line="280" w:lineRule="auto"/>
      </w:pPr>
      <w:r>
        <w:t>UI → BLL: consultarMaterial(codigoSKU)</w:t>
      </w:r>
    </w:p>
    <w:p w14:paraId="12B1B81C" w14:textId="77777777" w:rsidR="00E01334" w:rsidRDefault="00AD00F8">
      <w:pPr>
        <w:pStyle w:val="ListParagraph"/>
        <w:numPr>
          <w:ilvl w:val="0"/>
          <w:numId w:val="3"/>
        </w:numPr>
        <w:spacing w:after="60" w:line="280" w:lineRule="auto"/>
      </w:pPr>
      <w:r>
        <w:t>BLL → PRODUCTO_DAL: obtenerPorCodigo(codigoSKU)</w:t>
      </w:r>
    </w:p>
    <w:p w14:paraId="46F0B614" w14:textId="77777777" w:rsidR="00E01334" w:rsidRDefault="00AD00F8">
      <w:pPr>
        <w:pStyle w:val="ListParagraph"/>
        <w:numPr>
          <w:ilvl w:val="0"/>
          <w:numId w:val="3"/>
        </w:numPr>
        <w:spacing w:after="60" w:line="280" w:lineRule="auto"/>
      </w:pPr>
      <w:r>
        <w:t>PRODUCTO_DAL → DB: SELECT Producto WHERE codigo_sku = @codigoSKU</w:t>
      </w:r>
    </w:p>
    <w:p w14:paraId="1B86080A" w14:textId="77777777" w:rsidR="00E01334" w:rsidRDefault="00AD00F8">
      <w:pPr>
        <w:pStyle w:val="ListParagraph"/>
        <w:numPr>
          <w:ilvl w:val="0"/>
          <w:numId w:val="3"/>
        </w:numPr>
        <w:spacing w:after="60" w:line="280" w:lineRule="auto"/>
      </w:pPr>
      <w:r>
        <w:t>Compras → UI: ingresarDetalle( cantidad, costo, descuento, fechaEstimada)</w:t>
      </w:r>
    </w:p>
    <w:p w14:paraId="7FEF3B40" w14:textId="77777777" w:rsidR="00E01334" w:rsidRDefault="00AD00F8">
      <w:pPr>
        <w:pStyle w:val="ListParagraph"/>
        <w:numPr>
          <w:ilvl w:val="0"/>
          <w:numId w:val="3"/>
        </w:numPr>
        <w:spacing w:after="60" w:line="280" w:lineRule="auto"/>
      </w:pPr>
      <w:r>
        <w:t>UI → BLL: agregarDetalle(datosDetalle)</w:t>
      </w:r>
    </w:p>
    <w:p w14:paraId="17C0FB5E" w14:textId="77777777" w:rsidR="00E01334" w:rsidRDefault="00AD00F8">
      <w:pPr>
        <w:pStyle w:val="ListParagraph"/>
        <w:numPr>
          <w:ilvl w:val="0"/>
          <w:numId w:val="3"/>
        </w:numPr>
        <w:spacing w:after="60" w:line="280" w:lineRule="auto"/>
      </w:pPr>
      <w:r>
        <w:t>BLL → SERVICE: validarDetalle(datosDetalle)</w:t>
      </w:r>
    </w:p>
    <w:p w14:paraId="6177F507" w14:textId="77777777" w:rsidR="00E01334" w:rsidRDefault="00AD00F8">
      <w:pPr>
        <w:pStyle w:val="ListParagraph"/>
        <w:numPr>
          <w:ilvl w:val="0"/>
          <w:numId w:val="3"/>
        </w:numPr>
        <w:spacing w:after="60" w:line="280" w:lineRule="auto"/>
      </w:pPr>
      <w:r>
        <w:t>SERVICE → DETALLE: crear( producto, cantidad, costo, descuento)</w:t>
      </w:r>
    </w:p>
    <w:p w14:paraId="51FFEA01" w14:textId="77777777" w:rsidR="00E01334" w:rsidRDefault="00AD00F8">
      <w:pPr>
        <w:pStyle w:val="ListParagraph"/>
        <w:numPr>
          <w:ilvl w:val="0"/>
          <w:numId w:val="3"/>
        </w:numPr>
        <w:spacing w:after="60" w:line="280" w:lineRule="auto"/>
      </w:pPr>
      <w:r>
        <w:t>DETALLE → DETALLE: validarCantidadYCosto()</w:t>
      </w:r>
    </w:p>
    <w:p w14:paraId="61C107BF" w14:textId="77777777" w:rsidR="00E01334" w:rsidRDefault="00AD00F8">
      <w:pPr>
        <w:pStyle w:val="ListParagraph"/>
        <w:numPr>
          <w:ilvl w:val="0"/>
          <w:numId w:val="3"/>
        </w:numPr>
        <w:spacing w:after="60" w:line="280" w:lineRule="auto"/>
      </w:pPr>
      <w:r>
        <w:t>DETALLE → DETALLE: calcularSubtotal()</w:t>
      </w:r>
    </w:p>
    <w:p w14:paraId="45530CFE" w14:textId="77777777" w:rsidR="00E01334" w:rsidRDefault="00AD00F8">
      <w:pPr>
        <w:pStyle w:val="ListParagraph"/>
        <w:numPr>
          <w:ilvl w:val="0"/>
          <w:numId w:val="3"/>
        </w:numPr>
        <w:spacing w:after="60" w:line="280" w:lineRule="auto"/>
      </w:pPr>
      <w:r>
        <w:t>Compras → UI: finalizarCarga()</w:t>
      </w:r>
    </w:p>
    <w:p w14:paraId="1E26479D" w14:textId="77777777" w:rsidR="00E01334" w:rsidRDefault="00AD00F8">
      <w:pPr>
        <w:pStyle w:val="ListParagraph"/>
        <w:numPr>
          <w:ilvl w:val="0"/>
          <w:numId w:val="3"/>
        </w:numPr>
        <w:spacing w:after="60" w:line="280" w:lineRule="auto"/>
      </w:pPr>
      <w:r>
        <w:t>UI → BLL: verificarDetalles(detalles)</w:t>
      </w:r>
    </w:p>
    <w:p w14:paraId="3D96159F" w14:textId="77777777" w:rsidR="00E01334" w:rsidRDefault="00AD00F8">
      <w:pPr>
        <w:pStyle w:val="ListParagraph"/>
        <w:numPr>
          <w:ilvl w:val="0"/>
          <w:numId w:val="3"/>
        </w:numPr>
        <w:spacing w:after="60" w:line="280" w:lineRule="auto"/>
      </w:pPr>
      <w:r>
        <w:t>BLL → SERVICE: validarListaDetalles(detalles)</w:t>
      </w:r>
    </w:p>
    <w:p w14:paraId="41C84875" w14:textId="77777777" w:rsidR="00E01334" w:rsidRDefault="00AD00F8">
      <w:pPr>
        <w:keepNext/>
        <w:spacing w:before="120" w:after="120" w:line="300" w:lineRule="auto"/>
      </w:pPr>
      <w:r>
        <w:rPr>
          <w:b/>
          <w:bCs/>
        </w:rPr>
        <w:t>Flujos alternativos (según la condición que se cumpla):</w:t>
      </w:r>
    </w:p>
    <w:p w14:paraId="3B908639" w14:textId="77777777" w:rsidR="00E01334" w:rsidRDefault="00AD00F8">
      <w:pPr>
        <w:pStyle w:val="ListParagraph"/>
        <w:numPr>
          <w:ilvl w:val="0"/>
          <w:numId w:val="2"/>
        </w:numPr>
        <w:spacing w:after="60" w:line="280" w:lineRule="auto"/>
      </w:pPr>
      <w:r>
        <w:t>Producto activo y comprable / Producto inexistente o no comprable</w:t>
      </w:r>
    </w:p>
    <w:p w14:paraId="327A0AC1" w14:textId="77777777" w:rsidR="00E01334" w:rsidRDefault="00AD00F8">
      <w:pPr>
        <w:pStyle w:val="ListParagraph"/>
        <w:numPr>
          <w:ilvl w:val="0"/>
          <w:numId w:val="2"/>
        </w:numPr>
        <w:spacing w:after="60" w:line="280" w:lineRule="auto"/>
      </w:pPr>
      <w:r>
        <w:t>Existe al menos un detalle valido / Orden sin detalles</w:t>
      </w:r>
    </w:p>
    <w:p w14:paraId="0EFB63FC" w14:textId="77777777" w:rsidR="00E01334" w:rsidRDefault="00AD00F8">
      <w:pPr>
        <w:pStyle w:val="ListParagraph"/>
        <w:numPr>
          <w:ilvl w:val="0"/>
          <w:numId w:val="2"/>
        </w:numPr>
        <w:spacing w:after="60" w:line="280" w:lineRule="auto"/>
      </w:pPr>
      <w:r>
        <w:t>Proveedor activo / Proveedor inexistente o inactivo</w:t>
      </w:r>
    </w:p>
    <w:p w14:paraId="5D37742A" w14:textId="77777777" w:rsidR="00E01334" w:rsidRDefault="00AD00F8">
      <w:pPr>
        <w:pStyle w:val="ListParagraph"/>
        <w:numPr>
          <w:ilvl w:val="0"/>
          <w:numId w:val="2"/>
        </w:numPr>
        <w:spacing w:after="60" w:line="280" w:lineRule="auto"/>
      </w:pPr>
      <w:r>
        <w:t>Condiciones comerciales validas / Credito o condiciones insuficientes</w:t>
      </w:r>
    </w:p>
    <w:p w14:paraId="3370633F" w14:textId="77777777" w:rsidR="00E01334" w:rsidRDefault="00AD00F8">
      <w:pPr>
        <w:pStyle w:val="ListParagraph"/>
        <w:numPr>
          <w:ilvl w:val="0"/>
          <w:numId w:val="2"/>
        </w:numPr>
        <w:spacing w:after="60" w:line="280" w:lineRule="auto"/>
      </w:pPr>
      <w:r>
        <w:t>Proveedor habilitado / Proveedor inactivo o bloqueado</w:t>
      </w:r>
    </w:p>
    <w:p w14:paraId="799C489E" w14:textId="77777777" w:rsidR="00E01334" w:rsidRDefault="00AD00F8">
      <w:pPr>
        <w:pStyle w:val="ListParagraph"/>
        <w:numPr>
          <w:ilvl w:val="0"/>
          <w:numId w:val="2"/>
        </w:numPr>
        <w:spacing w:after="60" w:line="280" w:lineRule="auto"/>
      </w:pPr>
      <w:r>
        <w:t>Registro completado correctamente / Error durante el registro</w:t>
      </w:r>
    </w:p>
    <w:p w14:paraId="7B9AC257" w14:textId="77777777" w:rsidR="00E01334" w:rsidRDefault="00AD00F8">
      <w:pPr>
        <w:keepNext/>
        <w:pageBreakBefore/>
        <w:spacing w:before="160" w:after="120"/>
      </w:pPr>
      <w:r>
        <w:rPr>
          <w:b/>
          <w:bCs/>
          <w:sz w:val="26"/>
          <w:szCs w:val="26"/>
        </w:rPr>
        <w:lastRenderedPageBreak/>
        <w:t>k. Diagrama de clases</w:t>
      </w:r>
    </w:p>
    <w:p w14:paraId="7B1E8800" w14:textId="77777777" w:rsidR="00E01334" w:rsidRDefault="00AD00F8">
      <w:pPr>
        <w:keepNext/>
        <w:spacing w:after="60"/>
        <w:jc w:val="center"/>
      </w:pPr>
      <w:r>
        <w:rPr>
          <w:noProof/>
        </w:rPr>
        <w:drawing>
          <wp:inline distT="0" distB="0" distL="0" distR="0" wp14:anchorId="1D628D99" wp14:editId="68DEF28F">
            <wp:extent cx="5686425" cy="3733800"/>
            <wp:effectExtent l="0" t="0" r="0" b="0"/>
            <wp:docPr id="200" name="d404" descr="Diagrama 404" title="Diagrama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8"/>
                    <a:srcRect/>
                    <a:stretch>
                      <a:fillRect/>
                    </a:stretch>
                  </pic:blipFill>
                  <pic:spPr bwMode="auto">
                    <a:xfrm>
                      <a:off x="0" y="0"/>
                      <a:ext cx="5686425" cy="3733800"/>
                    </a:xfrm>
                    <a:prstGeom prst="rect">
                      <a:avLst/>
                    </a:prstGeom>
                  </pic:spPr>
                </pic:pic>
              </a:graphicData>
            </a:graphic>
          </wp:inline>
        </w:drawing>
      </w:r>
    </w:p>
    <w:p w14:paraId="5D5466B4" w14:textId="77777777" w:rsidR="00E01334" w:rsidRDefault="00AD00F8">
      <w:pPr>
        <w:spacing w:after="160"/>
        <w:jc w:val="center"/>
      </w:pPr>
      <w:r>
        <w:rPr>
          <w:i/>
          <w:iCs/>
          <w:sz w:val="20"/>
          <w:szCs w:val="20"/>
        </w:rPr>
        <w:t>Diagrama de clases del caso de uso CU12</w:t>
      </w:r>
    </w:p>
    <w:p w14:paraId="09F4E73A"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4765C9F9"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3575BC3"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9680A74" w14:textId="77777777" w:rsidR="00E01334" w:rsidRDefault="00AD00F8">
            <w:pPr>
              <w:spacing w:after="40"/>
            </w:pPr>
            <w:r>
              <w:rPr>
                <w:b/>
                <w:bCs/>
                <w:sz w:val="18"/>
                <w:szCs w:val="18"/>
              </w:rPr>
              <w:t>Descripción</w:t>
            </w:r>
          </w:p>
        </w:tc>
      </w:tr>
      <w:tr w:rsidR="00E01334" w14:paraId="19E0035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023A63" w14:textId="77777777" w:rsidR="00E01334" w:rsidRDefault="00AD00F8">
            <w:pPr>
              <w:spacing w:after="40"/>
            </w:pPr>
            <w:r>
              <w:rPr>
                <w:sz w:val="18"/>
                <w:szCs w:val="18"/>
              </w:rPr>
              <w:t>ModuloInventario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86B525" w14:textId="77777777" w:rsidR="00E01334" w:rsidRDefault="00AD00F8">
            <w:pPr>
              <w:spacing w:after="40"/>
            </w:pPr>
            <w:r>
              <w:rPr>
                <w:sz w:val="18"/>
                <w:szCs w:val="18"/>
              </w:rPr>
              <w:t>Es la pantalla del módulo de inventario: stock, depósitos, movimientos, catálogo y compras.</w:t>
            </w:r>
          </w:p>
        </w:tc>
      </w:tr>
      <w:tr w:rsidR="00E01334" w14:paraId="61E43C8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EDE618" w14:textId="77777777" w:rsidR="00E01334" w:rsidRDefault="00AD00F8">
            <w:pPr>
              <w:spacing w:after="40"/>
            </w:pPr>
            <w:r>
              <w:rPr>
                <w:sz w:val="18"/>
                <w:szCs w:val="18"/>
              </w:rPr>
              <w:t>ComprasService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A1025B" w14:textId="77777777" w:rsidR="00E01334" w:rsidRDefault="00AD00F8">
            <w:pPr>
              <w:spacing w:after="40"/>
            </w:pPr>
            <w:r>
              <w:rPr>
                <w:sz w:val="18"/>
                <w:szCs w:val="18"/>
              </w:rPr>
              <w:t>Es la clase de negocio de compras: maneja proveedores, órdenes de compra y sus detalles. Operaciones principales: SugerirCompras, CrearOrden, EmitirOrden, CancelarOrden, ObtenerOrdenes.</w:t>
            </w:r>
          </w:p>
        </w:tc>
      </w:tr>
      <w:tr w:rsidR="00E01334" w14:paraId="09737D4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F27D88" w14:textId="77777777" w:rsidR="00E01334" w:rsidRDefault="00AD00F8">
            <w:pPr>
              <w:spacing w:after="40"/>
            </w:pPr>
            <w:r>
              <w:rPr>
                <w:sz w:val="18"/>
                <w:szCs w:val="18"/>
              </w:rPr>
              <w:t>OrdenCompra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C67B42" w14:textId="77777777" w:rsidR="00E01334" w:rsidRDefault="00AD00F8">
            <w:pPr>
              <w:spacing w:after="40"/>
            </w:pPr>
            <w:r>
              <w:rPr>
                <w:sz w:val="18"/>
                <w:szCs w:val="18"/>
              </w:rPr>
              <w:t>Es el pedido de materiales que se le hace a un proveedor. Tiene número, proveedor, fecha de emisión, fecha estimada de entrega, estado, condición de pago y los montos. Se va completando a medida que llega la mercadería. Datos que maneja: Numero, ProveedorId, FechaEmision, FechaEntregaEstimada, Estado, CondicionPago, MontoNeto, MontoDescuento y otros.</w:t>
            </w:r>
          </w:p>
        </w:tc>
      </w:tr>
      <w:tr w:rsidR="00E01334" w14:paraId="728FFA2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9AC339" w14:textId="77777777" w:rsidR="00E01334" w:rsidRDefault="00AD00F8">
            <w:pPr>
              <w:spacing w:after="40"/>
            </w:pPr>
            <w:r>
              <w:rPr>
                <w:sz w:val="18"/>
                <w:szCs w:val="18"/>
              </w:rPr>
              <w:t>DetalleOrdenCompra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4029CB" w14:textId="77777777" w:rsidR="00E01334" w:rsidRDefault="00AD00F8">
            <w:pPr>
              <w:spacing w:after="40"/>
            </w:pPr>
            <w:r>
              <w:rPr>
                <w:sz w:val="18"/>
                <w:szCs w:val="18"/>
              </w:rPr>
              <w:t>Es cada renglón de una orden de compra: qué producto se pidió, cuánta cantidad, a qué costo y cuánto llegó hasta ahora. Datos que maneja: OrdenCompraId, ProductoId, CantidadSolicitada, CantidadRecibida, UnidadMedida, CostoUnitario, PorcentajeDescuento, Estado y otros.</w:t>
            </w:r>
          </w:p>
        </w:tc>
      </w:tr>
    </w:tbl>
    <w:p w14:paraId="187DA1B7" w14:textId="77777777" w:rsidR="00E01334" w:rsidRDefault="00E01334">
      <w:pPr>
        <w:spacing w:after="60" w:line="300" w:lineRule="auto"/>
        <w:jc w:val="both"/>
      </w:pPr>
    </w:p>
    <w:p w14:paraId="26B19C5C" w14:textId="77777777" w:rsidR="00E01334" w:rsidRDefault="00AD00F8">
      <w:pPr>
        <w:keepNext/>
        <w:pageBreakBefore/>
        <w:spacing w:before="160" w:after="120"/>
      </w:pPr>
      <w:r>
        <w:rPr>
          <w:b/>
          <w:bCs/>
          <w:sz w:val="26"/>
          <w:szCs w:val="26"/>
        </w:rPr>
        <w:lastRenderedPageBreak/>
        <w:t>l. Diagrama de secuencia</w:t>
      </w:r>
    </w:p>
    <w:p w14:paraId="06C835B7" w14:textId="77777777" w:rsidR="00E01334" w:rsidRDefault="00AD00F8">
      <w:pPr>
        <w:keepNext/>
        <w:spacing w:after="60"/>
        <w:jc w:val="center"/>
      </w:pPr>
      <w:r>
        <w:rPr>
          <w:noProof/>
        </w:rPr>
        <w:drawing>
          <wp:inline distT="0" distB="0" distL="0" distR="0" wp14:anchorId="4C0C38D5" wp14:editId="0BED17E7">
            <wp:extent cx="5686425" cy="6381750"/>
            <wp:effectExtent l="0" t="0" r="0" b="0"/>
            <wp:docPr id="201" name="d1553" descr="Diagrama 1553" title="Diagrama 1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9"/>
                    <a:srcRect/>
                    <a:stretch>
                      <a:fillRect/>
                    </a:stretch>
                  </pic:blipFill>
                  <pic:spPr bwMode="auto">
                    <a:xfrm>
                      <a:off x="0" y="0"/>
                      <a:ext cx="5686425" cy="6381750"/>
                    </a:xfrm>
                    <a:prstGeom prst="rect">
                      <a:avLst/>
                    </a:prstGeom>
                  </pic:spPr>
                </pic:pic>
              </a:graphicData>
            </a:graphic>
          </wp:inline>
        </w:drawing>
      </w:r>
    </w:p>
    <w:p w14:paraId="49C15B1D" w14:textId="77777777" w:rsidR="00E01334" w:rsidRDefault="00AD00F8">
      <w:pPr>
        <w:spacing w:after="160"/>
        <w:jc w:val="center"/>
      </w:pPr>
      <w:r>
        <w:rPr>
          <w:i/>
          <w:iCs/>
          <w:sz w:val="20"/>
          <w:szCs w:val="20"/>
        </w:rPr>
        <w:t>CU12-S01A - Generar Orden de Compra - A1</w:t>
      </w:r>
    </w:p>
    <w:p w14:paraId="19D132C4" w14:textId="77777777" w:rsidR="00E01334" w:rsidRDefault="00E01334">
      <w:pPr>
        <w:pageBreakBefore/>
      </w:pPr>
    </w:p>
    <w:p w14:paraId="09954AC5" w14:textId="77777777" w:rsidR="00E01334" w:rsidRDefault="00AD00F8">
      <w:pPr>
        <w:keepNext/>
        <w:spacing w:after="60"/>
        <w:jc w:val="center"/>
      </w:pPr>
      <w:r>
        <w:rPr>
          <w:noProof/>
        </w:rPr>
        <w:drawing>
          <wp:inline distT="0" distB="0" distL="0" distR="0" wp14:anchorId="21BAA833" wp14:editId="10D3779C">
            <wp:extent cx="5686425" cy="6391275"/>
            <wp:effectExtent l="0" t="0" r="0" b="0"/>
            <wp:docPr id="202" name="d1647" descr="Diagrama 1647" title="Diagrama 1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0"/>
                    <a:srcRect/>
                    <a:stretch>
                      <a:fillRect/>
                    </a:stretch>
                  </pic:blipFill>
                  <pic:spPr bwMode="auto">
                    <a:xfrm>
                      <a:off x="0" y="0"/>
                      <a:ext cx="5686425" cy="6391275"/>
                    </a:xfrm>
                    <a:prstGeom prst="rect">
                      <a:avLst/>
                    </a:prstGeom>
                  </pic:spPr>
                </pic:pic>
              </a:graphicData>
            </a:graphic>
          </wp:inline>
        </w:drawing>
      </w:r>
    </w:p>
    <w:p w14:paraId="3F621892" w14:textId="77777777" w:rsidR="00E01334" w:rsidRDefault="00AD00F8">
      <w:pPr>
        <w:spacing w:after="160"/>
        <w:jc w:val="center"/>
      </w:pPr>
      <w:r>
        <w:rPr>
          <w:i/>
          <w:iCs/>
          <w:sz w:val="20"/>
          <w:szCs w:val="20"/>
        </w:rPr>
        <w:t>CU12-S01A - Generar Orden de Compra - A2</w:t>
      </w:r>
    </w:p>
    <w:p w14:paraId="31556AF0" w14:textId="77777777" w:rsidR="00E01334" w:rsidRDefault="00E01334">
      <w:pPr>
        <w:pageBreakBefore/>
      </w:pPr>
    </w:p>
    <w:p w14:paraId="34F4411F" w14:textId="77777777" w:rsidR="00E01334" w:rsidRDefault="00AD00F8">
      <w:pPr>
        <w:keepNext/>
        <w:spacing w:after="60"/>
        <w:jc w:val="center"/>
      </w:pPr>
      <w:r>
        <w:rPr>
          <w:noProof/>
        </w:rPr>
        <w:drawing>
          <wp:inline distT="0" distB="0" distL="0" distR="0" wp14:anchorId="1BA04F4D" wp14:editId="700EF637">
            <wp:extent cx="5686425" cy="5695950"/>
            <wp:effectExtent l="0" t="0" r="0" b="0"/>
            <wp:docPr id="203" name="d1555" descr="Diagrama 1555" title="Diagrama 1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1"/>
                    <a:srcRect/>
                    <a:stretch>
                      <a:fillRect/>
                    </a:stretch>
                  </pic:blipFill>
                  <pic:spPr bwMode="auto">
                    <a:xfrm>
                      <a:off x="0" y="0"/>
                      <a:ext cx="5686425" cy="5695950"/>
                    </a:xfrm>
                    <a:prstGeom prst="rect">
                      <a:avLst/>
                    </a:prstGeom>
                  </pic:spPr>
                </pic:pic>
              </a:graphicData>
            </a:graphic>
          </wp:inline>
        </w:drawing>
      </w:r>
    </w:p>
    <w:p w14:paraId="19730420" w14:textId="77777777" w:rsidR="00E01334" w:rsidRDefault="00AD00F8">
      <w:pPr>
        <w:spacing w:after="160"/>
        <w:jc w:val="center"/>
      </w:pPr>
      <w:r>
        <w:rPr>
          <w:i/>
          <w:iCs/>
          <w:sz w:val="20"/>
          <w:szCs w:val="20"/>
        </w:rPr>
        <w:t>CU12-S01B - Generar Orden de Compra - A1</w:t>
      </w:r>
    </w:p>
    <w:p w14:paraId="6C720C80" w14:textId="77777777" w:rsidR="00E01334" w:rsidRDefault="00E01334">
      <w:pPr>
        <w:pageBreakBefore/>
      </w:pPr>
    </w:p>
    <w:p w14:paraId="6E567246" w14:textId="77777777" w:rsidR="00E01334" w:rsidRDefault="00AD00F8">
      <w:pPr>
        <w:keepNext/>
        <w:spacing w:after="60"/>
        <w:jc w:val="center"/>
      </w:pPr>
      <w:r>
        <w:rPr>
          <w:noProof/>
        </w:rPr>
        <w:drawing>
          <wp:inline distT="0" distB="0" distL="0" distR="0" wp14:anchorId="0908937F" wp14:editId="290F17D3">
            <wp:extent cx="5686425" cy="6267450"/>
            <wp:effectExtent l="0" t="0" r="0" b="0"/>
            <wp:docPr id="204" name="d1556" descr="Diagrama 1556" title="Diagrama 1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2"/>
                    <a:srcRect/>
                    <a:stretch>
                      <a:fillRect/>
                    </a:stretch>
                  </pic:blipFill>
                  <pic:spPr bwMode="auto">
                    <a:xfrm>
                      <a:off x="0" y="0"/>
                      <a:ext cx="5686425" cy="6267450"/>
                    </a:xfrm>
                    <a:prstGeom prst="rect">
                      <a:avLst/>
                    </a:prstGeom>
                  </pic:spPr>
                </pic:pic>
              </a:graphicData>
            </a:graphic>
          </wp:inline>
        </w:drawing>
      </w:r>
    </w:p>
    <w:p w14:paraId="056AD74D" w14:textId="77777777" w:rsidR="00E01334" w:rsidRDefault="00AD00F8">
      <w:pPr>
        <w:spacing w:after="160"/>
        <w:jc w:val="center"/>
      </w:pPr>
      <w:r>
        <w:rPr>
          <w:i/>
          <w:iCs/>
          <w:sz w:val="20"/>
          <w:szCs w:val="20"/>
        </w:rPr>
        <w:t>CU12-S01B - Generar Orden de Compra - A2</w:t>
      </w:r>
    </w:p>
    <w:p w14:paraId="6ED25FCA" w14:textId="77777777" w:rsidR="00E01334" w:rsidRDefault="00E01334">
      <w:pPr>
        <w:pageBreakBefore/>
      </w:pPr>
    </w:p>
    <w:p w14:paraId="17B1B8C7" w14:textId="77777777" w:rsidR="00E01334" w:rsidRDefault="00AD00F8">
      <w:pPr>
        <w:keepNext/>
        <w:spacing w:after="60"/>
        <w:jc w:val="center"/>
      </w:pPr>
      <w:r>
        <w:rPr>
          <w:noProof/>
        </w:rPr>
        <w:drawing>
          <wp:inline distT="0" distB="0" distL="0" distR="0" wp14:anchorId="4311C554" wp14:editId="1BCC12E4">
            <wp:extent cx="5686425" cy="5391150"/>
            <wp:effectExtent l="0" t="0" r="0" b="0"/>
            <wp:docPr id="205" name="d1648" descr="Diagrama 1648" title="Diagrama 1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3"/>
                    <a:srcRect/>
                    <a:stretch>
                      <a:fillRect/>
                    </a:stretch>
                  </pic:blipFill>
                  <pic:spPr bwMode="auto">
                    <a:xfrm>
                      <a:off x="0" y="0"/>
                      <a:ext cx="5686425" cy="5391150"/>
                    </a:xfrm>
                    <a:prstGeom prst="rect">
                      <a:avLst/>
                    </a:prstGeom>
                  </pic:spPr>
                </pic:pic>
              </a:graphicData>
            </a:graphic>
          </wp:inline>
        </w:drawing>
      </w:r>
    </w:p>
    <w:p w14:paraId="180A6F74" w14:textId="77777777" w:rsidR="00E01334" w:rsidRDefault="00AD00F8">
      <w:pPr>
        <w:spacing w:after="160"/>
        <w:jc w:val="center"/>
      </w:pPr>
      <w:r>
        <w:rPr>
          <w:i/>
          <w:iCs/>
          <w:sz w:val="20"/>
          <w:szCs w:val="20"/>
        </w:rPr>
        <w:t>CU12-S01B - Generar Orden de Compra - A3</w:t>
      </w:r>
    </w:p>
    <w:p w14:paraId="636281B7" w14:textId="77777777" w:rsidR="00E01334" w:rsidRDefault="00E01334">
      <w:pPr>
        <w:pageBreakBefore/>
      </w:pPr>
    </w:p>
    <w:p w14:paraId="55173BBF" w14:textId="77777777" w:rsidR="00E01334" w:rsidRDefault="00AD00F8">
      <w:pPr>
        <w:keepNext/>
        <w:spacing w:after="60"/>
        <w:jc w:val="center"/>
      </w:pPr>
      <w:r>
        <w:rPr>
          <w:noProof/>
        </w:rPr>
        <w:drawing>
          <wp:inline distT="0" distB="0" distL="0" distR="0" wp14:anchorId="7EFD7377" wp14:editId="5C4396BD">
            <wp:extent cx="5686425" cy="6534150"/>
            <wp:effectExtent l="0" t="0" r="0" b="0"/>
            <wp:docPr id="206" name="d1558" descr="Diagrama 1558" title="Diagrama 1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4"/>
                    <a:srcRect/>
                    <a:stretch>
                      <a:fillRect/>
                    </a:stretch>
                  </pic:blipFill>
                  <pic:spPr bwMode="auto">
                    <a:xfrm>
                      <a:off x="0" y="0"/>
                      <a:ext cx="5686425" cy="6534150"/>
                    </a:xfrm>
                    <a:prstGeom prst="rect">
                      <a:avLst/>
                    </a:prstGeom>
                  </pic:spPr>
                </pic:pic>
              </a:graphicData>
            </a:graphic>
          </wp:inline>
        </w:drawing>
      </w:r>
    </w:p>
    <w:p w14:paraId="775BE84C" w14:textId="77777777" w:rsidR="00E01334" w:rsidRDefault="00AD00F8">
      <w:pPr>
        <w:spacing w:after="160"/>
        <w:jc w:val="center"/>
      </w:pPr>
      <w:r>
        <w:rPr>
          <w:i/>
          <w:iCs/>
          <w:sz w:val="20"/>
          <w:szCs w:val="20"/>
        </w:rPr>
        <w:t>CU12-S02 - Generar Orden de Compra - A1</w:t>
      </w:r>
    </w:p>
    <w:p w14:paraId="1BEBAA9E" w14:textId="77777777" w:rsidR="00E01334" w:rsidRDefault="00E01334">
      <w:pPr>
        <w:pageBreakBefore/>
      </w:pPr>
    </w:p>
    <w:p w14:paraId="3AFD1E61" w14:textId="77777777" w:rsidR="00E01334" w:rsidRDefault="00AD00F8">
      <w:pPr>
        <w:keepNext/>
        <w:spacing w:after="60"/>
        <w:jc w:val="center"/>
      </w:pPr>
      <w:r>
        <w:rPr>
          <w:noProof/>
        </w:rPr>
        <w:drawing>
          <wp:inline distT="0" distB="0" distL="0" distR="0" wp14:anchorId="27FAA9E7" wp14:editId="5654C335">
            <wp:extent cx="5686425" cy="5648325"/>
            <wp:effectExtent l="0" t="0" r="0" b="0"/>
            <wp:docPr id="207" name="d1559" descr="Diagrama 1559" title="Diagrama 1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5"/>
                    <a:srcRect/>
                    <a:stretch>
                      <a:fillRect/>
                    </a:stretch>
                  </pic:blipFill>
                  <pic:spPr bwMode="auto">
                    <a:xfrm>
                      <a:off x="0" y="0"/>
                      <a:ext cx="5686425" cy="5648325"/>
                    </a:xfrm>
                    <a:prstGeom prst="rect">
                      <a:avLst/>
                    </a:prstGeom>
                  </pic:spPr>
                </pic:pic>
              </a:graphicData>
            </a:graphic>
          </wp:inline>
        </w:drawing>
      </w:r>
    </w:p>
    <w:p w14:paraId="1B8344CF" w14:textId="77777777" w:rsidR="00E01334" w:rsidRDefault="00AD00F8">
      <w:pPr>
        <w:spacing w:after="160"/>
        <w:jc w:val="center"/>
      </w:pPr>
      <w:r>
        <w:rPr>
          <w:i/>
          <w:iCs/>
          <w:sz w:val="20"/>
          <w:szCs w:val="20"/>
        </w:rPr>
        <w:t>CU12-S02 - Generar Orden de Compra - A2</w:t>
      </w:r>
    </w:p>
    <w:p w14:paraId="15F37D50" w14:textId="77777777" w:rsidR="00E01334" w:rsidRDefault="00AD00F8">
      <w:pPr>
        <w:keepNext/>
        <w:pageBreakBefore/>
        <w:spacing w:before="160" w:after="120"/>
      </w:pPr>
      <w:r>
        <w:rPr>
          <w:b/>
          <w:bCs/>
          <w:sz w:val="26"/>
          <w:szCs w:val="26"/>
        </w:rPr>
        <w:lastRenderedPageBreak/>
        <w:t>m. DER</w:t>
      </w:r>
    </w:p>
    <w:p w14:paraId="391B1DCF" w14:textId="77777777" w:rsidR="00E01334" w:rsidRDefault="00AD00F8">
      <w:pPr>
        <w:keepNext/>
        <w:spacing w:after="60"/>
        <w:jc w:val="center"/>
      </w:pPr>
      <w:r>
        <w:rPr>
          <w:noProof/>
        </w:rPr>
        <w:drawing>
          <wp:inline distT="0" distB="0" distL="0" distR="0" wp14:anchorId="0CD19C41" wp14:editId="60640E7A">
            <wp:extent cx="5353050" cy="5762625"/>
            <wp:effectExtent l="0" t="0" r="0" b="0"/>
            <wp:docPr id="208" name="d405" descr="Diagrama 405" title="Diagrama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6"/>
                    <a:srcRect/>
                    <a:stretch>
                      <a:fillRect/>
                    </a:stretch>
                  </pic:blipFill>
                  <pic:spPr bwMode="auto">
                    <a:xfrm>
                      <a:off x="0" y="0"/>
                      <a:ext cx="5353050" cy="5762625"/>
                    </a:xfrm>
                    <a:prstGeom prst="rect">
                      <a:avLst/>
                    </a:prstGeom>
                  </pic:spPr>
                </pic:pic>
              </a:graphicData>
            </a:graphic>
          </wp:inline>
        </w:drawing>
      </w:r>
    </w:p>
    <w:p w14:paraId="60536D6E" w14:textId="77777777" w:rsidR="00E01334" w:rsidRDefault="00AD00F8">
      <w:pPr>
        <w:spacing w:after="160"/>
        <w:jc w:val="center"/>
      </w:pPr>
      <w:r>
        <w:rPr>
          <w:i/>
          <w:iCs/>
          <w:sz w:val="20"/>
          <w:szCs w:val="20"/>
        </w:rPr>
        <w:t>DER del caso de uso CU12</w:t>
      </w:r>
    </w:p>
    <w:p w14:paraId="7B9A0FFD" w14:textId="77777777" w:rsidR="00E01334" w:rsidRDefault="00AD00F8">
      <w:pPr>
        <w:keepNext/>
        <w:pageBreakBefore/>
        <w:spacing w:before="160" w:after="120"/>
      </w:pPr>
      <w:r>
        <w:rPr>
          <w:b/>
          <w:bCs/>
          <w:sz w:val="26"/>
          <w:szCs w:val="26"/>
        </w:rPr>
        <w:lastRenderedPageBreak/>
        <w:t>n. Prototipo de interfaz de usuario</w:t>
      </w:r>
    </w:p>
    <w:p w14:paraId="606466DA" w14:textId="77777777" w:rsidR="00E01334" w:rsidRDefault="00AD00F8">
      <w:pPr>
        <w:keepNext/>
        <w:spacing w:after="60"/>
        <w:jc w:val="center"/>
      </w:pPr>
      <w:r>
        <w:rPr>
          <w:noProof/>
        </w:rPr>
        <w:drawing>
          <wp:inline distT="0" distB="0" distL="0" distR="0" wp14:anchorId="798C463E" wp14:editId="156FB642">
            <wp:extent cx="5686425" cy="3409950"/>
            <wp:effectExtent l="0" t="0" r="0" b="0"/>
            <wp:docPr id="209" name="d406" descr="Diagrama 406" title="Diagrama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7"/>
                    <a:srcRect/>
                    <a:stretch>
                      <a:fillRect/>
                    </a:stretch>
                  </pic:blipFill>
                  <pic:spPr bwMode="auto">
                    <a:xfrm>
                      <a:off x="0" y="0"/>
                      <a:ext cx="5686425" cy="3409950"/>
                    </a:xfrm>
                    <a:prstGeom prst="rect">
                      <a:avLst/>
                    </a:prstGeom>
                  </pic:spPr>
                </pic:pic>
              </a:graphicData>
            </a:graphic>
          </wp:inline>
        </w:drawing>
      </w:r>
    </w:p>
    <w:p w14:paraId="06CAA279" w14:textId="77777777" w:rsidR="00E01334" w:rsidRDefault="00AD00F8">
      <w:pPr>
        <w:spacing w:after="160"/>
        <w:jc w:val="center"/>
      </w:pPr>
      <w:r>
        <w:rPr>
          <w:i/>
          <w:iCs/>
          <w:sz w:val="20"/>
          <w:szCs w:val="20"/>
        </w:rPr>
        <w:t>Prototipo de interfaz del caso de uso CU12</w:t>
      </w:r>
    </w:p>
    <w:p w14:paraId="26C7B74D" w14:textId="77777777" w:rsidR="00E01334" w:rsidRDefault="00AD00F8">
      <w:pPr>
        <w:pStyle w:val="Heading3"/>
        <w:keepNext/>
        <w:pageBreakBefore/>
      </w:pPr>
      <w:bookmarkStart w:id="63" w:name="_Toc244109186"/>
      <w:r>
        <w:lastRenderedPageBreak/>
        <w:t>CU13. Registrar Recepción de Materiales</w:t>
      </w:r>
      <w:bookmarkEnd w:id="63"/>
    </w:p>
    <w:p w14:paraId="56CFD96A" w14:textId="77777777" w:rsidR="00E01334" w:rsidRDefault="00AD00F8">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E01334" w14:paraId="66488723"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ED4AC8B" w14:textId="77777777" w:rsidR="00E01334" w:rsidRDefault="00AD00F8">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FEC460F" w14:textId="77777777" w:rsidR="00E01334" w:rsidRDefault="00AD00F8">
            <w:pPr>
              <w:spacing w:after="40"/>
            </w:pPr>
            <w:r>
              <w:rPr>
                <w:b/>
                <w:bCs/>
                <w:sz w:val="20"/>
                <w:szCs w:val="20"/>
              </w:rPr>
              <w:t>Dato</w:t>
            </w:r>
          </w:p>
        </w:tc>
      </w:tr>
      <w:tr w:rsidR="00E01334" w14:paraId="72AF0FA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7533D1" w14:textId="77777777" w:rsidR="00E01334" w:rsidRDefault="00AD00F8">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519432" w14:textId="77777777" w:rsidR="00E01334" w:rsidRDefault="00AD00F8">
            <w:pPr>
              <w:spacing w:after="40"/>
            </w:pPr>
            <w:r>
              <w:rPr>
                <w:sz w:val="20"/>
                <w:szCs w:val="20"/>
              </w:rPr>
              <w:t>Registrar Recepción de Materiales</w:t>
            </w:r>
          </w:p>
        </w:tc>
      </w:tr>
      <w:tr w:rsidR="00E01334" w14:paraId="621FBE08"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F7D960" w14:textId="77777777" w:rsidR="00E01334" w:rsidRDefault="00AD00F8">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5B06C5" w14:textId="77777777" w:rsidR="00E01334" w:rsidRDefault="00AD00F8">
            <w:pPr>
              <w:spacing w:after="40"/>
            </w:pPr>
            <w:r>
              <w:rPr>
                <w:sz w:val="20"/>
                <w:szCs w:val="20"/>
              </w:rPr>
              <w:t>CU13</w:t>
            </w:r>
          </w:p>
        </w:tc>
      </w:tr>
      <w:tr w:rsidR="00E01334" w14:paraId="30739261"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CA2C85" w14:textId="77777777" w:rsidR="00E01334" w:rsidRDefault="00AD00F8">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1ACE92" w14:textId="77777777" w:rsidR="00E01334" w:rsidRDefault="00AD00F8">
            <w:pPr>
              <w:spacing w:after="40"/>
            </w:pPr>
            <w:r>
              <w:rPr>
                <w:sz w:val="20"/>
                <w:szCs w:val="20"/>
              </w:rPr>
              <w:t>Gestión de Compras</w:t>
            </w:r>
          </w:p>
        </w:tc>
      </w:tr>
      <w:tr w:rsidR="00E01334" w14:paraId="49081C0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C356D2" w14:textId="77777777" w:rsidR="00E01334" w:rsidRDefault="00AD00F8">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E6B059" w14:textId="77777777" w:rsidR="00E01334" w:rsidRDefault="00AD00F8">
            <w:pPr>
              <w:spacing w:after="40"/>
            </w:pPr>
            <w:r>
              <w:rPr>
                <w:sz w:val="20"/>
                <w:szCs w:val="20"/>
              </w:rPr>
              <w:t>Edelstahl ERP</w:t>
            </w:r>
          </w:p>
        </w:tc>
      </w:tr>
      <w:tr w:rsidR="00E01334" w14:paraId="7B57014E"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28F0C5" w14:textId="77777777" w:rsidR="00E01334" w:rsidRDefault="00AD00F8">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A98B6F" w14:textId="77777777" w:rsidR="00E01334" w:rsidRDefault="00AD00F8">
            <w:pPr>
              <w:spacing w:after="40"/>
            </w:pPr>
            <w:r>
              <w:rPr>
                <w:sz w:val="20"/>
                <w:szCs w:val="20"/>
              </w:rPr>
              <w:t>Responsable de Depósito</w:t>
            </w:r>
          </w:p>
        </w:tc>
      </w:tr>
      <w:tr w:rsidR="00E01334" w14:paraId="3D28A40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DA0153" w14:textId="77777777" w:rsidR="00E01334" w:rsidRDefault="00AD00F8">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71ADE2" w14:textId="77777777" w:rsidR="00E01334" w:rsidRDefault="00AD00F8">
            <w:pPr>
              <w:spacing w:after="40"/>
            </w:pPr>
            <w:r>
              <w:rPr>
                <w:sz w:val="20"/>
                <w:szCs w:val="20"/>
              </w:rPr>
              <w:t>1.0</w:t>
            </w:r>
          </w:p>
        </w:tc>
      </w:tr>
    </w:tbl>
    <w:p w14:paraId="5B2A3E65" w14:textId="77777777" w:rsidR="00E01334" w:rsidRDefault="00AD00F8">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E01334" w14:paraId="0C8056E0"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EA880F4" w14:textId="77777777" w:rsidR="00E01334" w:rsidRDefault="00AD00F8">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1680FCC" w14:textId="77777777" w:rsidR="00E01334" w:rsidRDefault="00AD00F8">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032C207" w14:textId="77777777" w:rsidR="00E01334" w:rsidRDefault="00AD00F8">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64A53DF" w14:textId="77777777" w:rsidR="00E01334" w:rsidRDefault="00AD00F8">
            <w:pPr>
              <w:spacing w:after="40"/>
            </w:pPr>
            <w:r>
              <w:rPr>
                <w:b/>
                <w:bCs/>
                <w:sz w:val="19"/>
                <w:szCs w:val="19"/>
              </w:rPr>
              <w:t>Descripción</w:t>
            </w:r>
          </w:p>
        </w:tc>
      </w:tr>
      <w:tr w:rsidR="00E01334" w14:paraId="37C6B806"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918014" w14:textId="77777777" w:rsidR="00E01334" w:rsidRDefault="00AD00F8">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EB5BA8" w14:textId="77777777" w:rsidR="00E01334" w:rsidRDefault="00AD00F8">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27EE15" w14:textId="77777777" w:rsidR="00E01334" w:rsidRDefault="00AD00F8">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E5825C" w14:textId="77777777" w:rsidR="00E01334" w:rsidRDefault="00AD00F8">
            <w:pPr>
              <w:spacing w:after="40"/>
            </w:pPr>
            <w:r>
              <w:rPr>
                <w:sz w:val="19"/>
                <w:szCs w:val="19"/>
              </w:rPr>
              <w:t>Versión inicial de la especificación del caso de uso CU13.</w:t>
            </w:r>
          </w:p>
        </w:tc>
      </w:tr>
    </w:tbl>
    <w:p w14:paraId="5D8E8549" w14:textId="77777777" w:rsidR="00E01334" w:rsidRDefault="00AD00F8">
      <w:pPr>
        <w:keepNext/>
        <w:pageBreakBefore/>
        <w:spacing w:before="160" w:after="120"/>
      </w:pPr>
      <w:r>
        <w:rPr>
          <w:b/>
          <w:bCs/>
          <w:sz w:val="26"/>
          <w:szCs w:val="26"/>
        </w:rPr>
        <w:lastRenderedPageBreak/>
        <w:t>c. Objetivo</w:t>
      </w:r>
    </w:p>
    <w:p w14:paraId="3F9C29D2" w14:textId="77777777" w:rsidR="00E01334" w:rsidRDefault="00AD00F8">
      <w:pPr>
        <w:spacing w:after="120" w:line="300" w:lineRule="auto"/>
        <w:jc w:val="both"/>
      </w:pPr>
      <w:r>
        <w:t>El responsable de depósito registra lo que llega del proveedor contra una orden de compra. Lo aceptado ingresa al stock y actualiza el saldo de la orden; lo que no sirve se rechaza con su motivo.</w:t>
      </w:r>
    </w:p>
    <w:p w14:paraId="64FD3122" w14:textId="77777777" w:rsidR="00E01334" w:rsidRDefault="00AD00F8">
      <w:pPr>
        <w:keepNext/>
        <w:spacing w:before="160" w:after="120"/>
      </w:pPr>
      <w:r>
        <w:rPr>
          <w:b/>
          <w:bCs/>
          <w:sz w:val="26"/>
          <w:szCs w:val="26"/>
        </w:rPr>
        <w:t>d. Precondiciones</w:t>
      </w:r>
    </w:p>
    <w:p w14:paraId="6052C901" w14:textId="77777777" w:rsidR="00E01334" w:rsidRDefault="00AD00F8">
      <w:pPr>
        <w:pStyle w:val="ListParagraph"/>
        <w:numPr>
          <w:ilvl w:val="0"/>
          <w:numId w:val="2"/>
        </w:numPr>
        <w:spacing w:after="60" w:line="280" w:lineRule="auto"/>
      </w:pPr>
      <w:r>
        <w:t>El usuario inició sesión en el sistema con el rol de Responsable de Depósito.</w:t>
      </w:r>
    </w:p>
    <w:p w14:paraId="62F61B87" w14:textId="77777777" w:rsidR="00E01334" w:rsidRDefault="00AD00F8">
      <w:pPr>
        <w:pStyle w:val="ListParagraph"/>
        <w:numPr>
          <w:ilvl w:val="0"/>
          <w:numId w:val="2"/>
        </w:numPr>
        <w:spacing w:after="60" w:line="280" w:lineRule="auto"/>
      </w:pPr>
      <w:r>
        <w:t>Existen en la base de datos los datos que usa el caso de uso (OrdenesCompra, DetallesOrdenCompra, RecepcionesCompra, DetallesRecepcionCompra y otras).</w:t>
      </w:r>
    </w:p>
    <w:p w14:paraId="168B0707" w14:textId="77777777" w:rsidR="00E01334" w:rsidRDefault="00AD00F8">
      <w:pPr>
        <w:keepNext/>
        <w:spacing w:before="160" w:after="120"/>
      </w:pPr>
      <w:r>
        <w:rPr>
          <w:b/>
          <w:bCs/>
          <w:sz w:val="26"/>
          <w:szCs w:val="26"/>
        </w:rPr>
        <w:t>e. Poscondiciones</w:t>
      </w:r>
    </w:p>
    <w:p w14:paraId="6E994A1E" w14:textId="77777777" w:rsidR="00E01334" w:rsidRDefault="00AD00F8">
      <w:pPr>
        <w:pStyle w:val="ListParagraph"/>
        <w:numPr>
          <w:ilvl w:val="0"/>
          <w:numId w:val="2"/>
        </w:numPr>
        <w:spacing w:after="60" w:line="280" w:lineRule="auto"/>
      </w:pPr>
      <w:r>
        <w:t>La operación queda registrada en las tablas que correspondan (RecepcionCompra, DetalleRecepcionCompra).</w:t>
      </w:r>
    </w:p>
    <w:p w14:paraId="09BD520B" w14:textId="77777777" w:rsidR="00E01334" w:rsidRDefault="00AD00F8">
      <w:pPr>
        <w:pStyle w:val="ListParagraph"/>
        <w:numPr>
          <w:ilvl w:val="0"/>
          <w:numId w:val="2"/>
        </w:numPr>
        <w:spacing w:after="60" w:line="280" w:lineRule="auto"/>
      </w:pPr>
      <w:r>
        <w:t>Si hubo un error o una regla del negocio no se cumplió, no se guarda ningún cambio y el usuario recibe un mensaje claro.</w:t>
      </w:r>
    </w:p>
    <w:p w14:paraId="3F012E43" w14:textId="77777777" w:rsidR="00E01334" w:rsidRDefault="00AD00F8">
      <w:pPr>
        <w:keepNext/>
        <w:spacing w:before="160" w:after="120"/>
      </w:pPr>
      <w:r>
        <w:rPr>
          <w:b/>
          <w:bCs/>
          <w:sz w:val="26"/>
          <w:szCs w:val="26"/>
        </w:rPr>
        <w:t>f. Eventos disparadores</w:t>
      </w:r>
    </w:p>
    <w:p w14:paraId="2B589802" w14:textId="77777777" w:rsidR="00E01334" w:rsidRDefault="00AD00F8">
      <w:pPr>
        <w:pStyle w:val="ListParagraph"/>
        <w:numPr>
          <w:ilvl w:val="0"/>
          <w:numId w:val="2"/>
        </w:numPr>
        <w:spacing w:after="60" w:line="280" w:lineRule="auto"/>
      </w:pPr>
      <w:r>
        <w:t>El Responsable de Depósito abre la pantalla «Compras y stock - Recepciones» y usa el botón «Recibir mercadería».</w:t>
      </w:r>
    </w:p>
    <w:p w14:paraId="00CC4C23" w14:textId="77777777" w:rsidR="00E01334" w:rsidRDefault="00AD00F8">
      <w:pPr>
        <w:keepNext/>
        <w:spacing w:before="160" w:after="120"/>
      </w:pPr>
      <w:r>
        <w:rPr>
          <w:b/>
          <w:bCs/>
          <w:sz w:val="26"/>
          <w:szCs w:val="26"/>
        </w:rPr>
        <w:t>g. Puntos de extensión y condiciones</w:t>
      </w:r>
    </w:p>
    <w:p w14:paraId="3891922A" w14:textId="77777777" w:rsidR="00E01334" w:rsidRDefault="00AD00F8">
      <w:pPr>
        <w:spacing w:after="120" w:line="300" w:lineRule="auto"/>
      </w:pPr>
      <w:r>
        <w:t>Casos de uso incluidos (siempre se ejecutan): Ingresar al stock lo aceptado; Actualizar saldo de la orden.</w:t>
      </w:r>
    </w:p>
    <w:p w14:paraId="43A1189F" w14:textId="77777777" w:rsidR="00E01334" w:rsidRDefault="00AD00F8">
      <w:pPr>
        <w:spacing w:after="120" w:line="300" w:lineRule="auto"/>
      </w:pPr>
      <w:r>
        <w:t>Casos de uso que lo extienden (solo bajo cierta condición): Rechazar mercadería.</w:t>
      </w:r>
    </w:p>
    <w:p w14:paraId="163A5605" w14:textId="77777777" w:rsidR="00E01334" w:rsidRDefault="00AD00F8">
      <w:pPr>
        <w:keepNext/>
        <w:pageBreakBefore/>
        <w:spacing w:before="160" w:after="120"/>
      </w:pPr>
      <w:r>
        <w:rPr>
          <w:b/>
          <w:bCs/>
          <w:sz w:val="26"/>
          <w:szCs w:val="26"/>
        </w:rPr>
        <w:lastRenderedPageBreak/>
        <w:t>h. Gráfico del caso de uso</w:t>
      </w:r>
    </w:p>
    <w:p w14:paraId="5702B184" w14:textId="77777777" w:rsidR="00E01334" w:rsidRDefault="00AD00F8">
      <w:pPr>
        <w:keepNext/>
        <w:spacing w:after="60"/>
        <w:jc w:val="center"/>
      </w:pPr>
      <w:r>
        <w:rPr>
          <w:noProof/>
        </w:rPr>
        <w:drawing>
          <wp:inline distT="0" distB="0" distL="0" distR="0" wp14:anchorId="79AFADA8" wp14:editId="63A60243">
            <wp:extent cx="5686425" cy="2867025"/>
            <wp:effectExtent l="0" t="0" r="0" b="0"/>
            <wp:docPr id="210" name="d407" descr="Diagrama 407" title="Diagrama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8"/>
                    <a:srcRect/>
                    <a:stretch>
                      <a:fillRect/>
                    </a:stretch>
                  </pic:blipFill>
                  <pic:spPr bwMode="auto">
                    <a:xfrm>
                      <a:off x="0" y="0"/>
                      <a:ext cx="5686425" cy="2867025"/>
                    </a:xfrm>
                    <a:prstGeom prst="rect">
                      <a:avLst/>
                    </a:prstGeom>
                  </pic:spPr>
                </pic:pic>
              </a:graphicData>
            </a:graphic>
          </wp:inline>
        </w:drawing>
      </w:r>
    </w:p>
    <w:p w14:paraId="1D60FB88" w14:textId="77777777" w:rsidR="00E01334" w:rsidRDefault="00AD00F8">
      <w:pPr>
        <w:spacing w:after="160"/>
        <w:jc w:val="center"/>
      </w:pPr>
      <w:r>
        <w:rPr>
          <w:i/>
          <w:iCs/>
          <w:sz w:val="20"/>
          <w:szCs w:val="20"/>
        </w:rPr>
        <w:t>Gráfico del caso de uso CU13</w:t>
      </w:r>
    </w:p>
    <w:p w14:paraId="2C9E5D6F" w14:textId="77777777" w:rsidR="00E01334" w:rsidRDefault="00AD00F8">
      <w:pPr>
        <w:keepNext/>
        <w:pageBreakBefore/>
        <w:spacing w:before="160" w:after="120"/>
      </w:pPr>
      <w:r>
        <w:rPr>
          <w:b/>
          <w:bCs/>
          <w:sz w:val="26"/>
          <w:szCs w:val="26"/>
        </w:rPr>
        <w:lastRenderedPageBreak/>
        <w:t>i. Descripción analítica del caso de uso</w:t>
      </w:r>
    </w:p>
    <w:p w14:paraId="52733AAC" w14:textId="77777777" w:rsidR="00E01334" w:rsidRDefault="00AD00F8">
      <w:pPr>
        <w:keepNext/>
        <w:spacing w:after="120" w:line="300" w:lineRule="auto"/>
      </w:pPr>
      <w:r>
        <w:rPr>
          <w:b/>
          <w:bCs/>
        </w:rPr>
        <w:t>Flujo normal:</w:t>
      </w:r>
    </w:p>
    <w:p w14:paraId="299EC009" w14:textId="77777777" w:rsidR="00E01334" w:rsidRDefault="00AD00F8">
      <w:pPr>
        <w:pStyle w:val="ListParagraph"/>
        <w:numPr>
          <w:ilvl w:val="0"/>
          <w:numId w:val="3"/>
        </w:numPr>
        <w:spacing w:after="60" w:line="280" w:lineRule="auto"/>
      </w:pPr>
      <w:r>
        <w:t>Compras → UI: seleccionarNuevaRecepcion()</w:t>
      </w:r>
    </w:p>
    <w:p w14:paraId="4A39F428" w14:textId="77777777" w:rsidR="00E01334" w:rsidRDefault="00AD00F8">
      <w:pPr>
        <w:pStyle w:val="ListParagraph"/>
        <w:numPr>
          <w:ilvl w:val="0"/>
          <w:numId w:val="3"/>
        </w:numPr>
        <w:spacing w:after="60" w:line="280" w:lineRule="auto"/>
      </w:pPr>
      <w:r>
        <w:t>Compras → UI: ingresarNumeroOrden(numeroOC)</w:t>
      </w:r>
    </w:p>
    <w:p w14:paraId="2C588909" w14:textId="77777777" w:rsidR="00E01334" w:rsidRDefault="00AD00F8">
      <w:pPr>
        <w:pStyle w:val="ListParagraph"/>
        <w:numPr>
          <w:ilvl w:val="0"/>
          <w:numId w:val="3"/>
        </w:numPr>
        <w:spacing w:after="60" w:line="280" w:lineRule="auto"/>
      </w:pPr>
      <w:r>
        <w:t>UI → BLL: buscarOrdenCompra(numeroOC)</w:t>
      </w:r>
    </w:p>
    <w:p w14:paraId="5B8DE453" w14:textId="77777777" w:rsidR="00E01334" w:rsidRDefault="00AD00F8">
      <w:pPr>
        <w:pStyle w:val="ListParagraph"/>
        <w:numPr>
          <w:ilvl w:val="0"/>
          <w:numId w:val="3"/>
        </w:numPr>
        <w:spacing w:after="60" w:line="280" w:lineRule="auto"/>
      </w:pPr>
      <w:r>
        <w:t>BLL → ORDEN_DAL: obtenerOrdenPendiente(numeroOC)</w:t>
      </w:r>
    </w:p>
    <w:p w14:paraId="6D7D3DFC" w14:textId="77777777" w:rsidR="00E01334" w:rsidRDefault="00AD00F8">
      <w:pPr>
        <w:pStyle w:val="ListParagraph"/>
        <w:numPr>
          <w:ilvl w:val="0"/>
          <w:numId w:val="3"/>
        </w:numPr>
        <w:spacing w:after="60" w:line="280" w:lineRule="auto"/>
      </w:pPr>
      <w:r>
        <w:t>ORDEN_DAL → DB: SELECT OrdenCompra, Proveedor y Detalles WHERE numero = @numeroOC</w:t>
      </w:r>
    </w:p>
    <w:p w14:paraId="78BFD3B8" w14:textId="77777777" w:rsidR="00E01334" w:rsidRDefault="00AD00F8">
      <w:pPr>
        <w:pStyle w:val="ListParagraph"/>
        <w:numPr>
          <w:ilvl w:val="0"/>
          <w:numId w:val="3"/>
        </w:numPr>
        <w:spacing w:after="60" w:line="280" w:lineRule="auto"/>
      </w:pPr>
      <w:r>
        <w:t>Deposito → UI: ingresarDatosRecepcion( remitoProveedor, fecha, observaciones)</w:t>
      </w:r>
    </w:p>
    <w:p w14:paraId="722A3EB0" w14:textId="77777777" w:rsidR="00E01334" w:rsidRDefault="00AD00F8">
      <w:pPr>
        <w:pStyle w:val="ListParagraph"/>
        <w:numPr>
          <w:ilvl w:val="0"/>
          <w:numId w:val="3"/>
        </w:numPr>
        <w:spacing w:after="60" w:line="280" w:lineRule="auto"/>
      </w:pPr>
      <w:r>
        <w:t>UI → BLL: iniciarRecepcion( orden, datosRecepcion)</w:t>
      </w:r>
    </w:p>
    <w:p w14:paraId="59B3E816" w14:textId="77777777" w:rsidR="00E01334" w:rsidRDefault="00AD00F8">
      <w:pPr>
        <w:pStyle w:val="ListParagraph"/>
        <w:numPr>
          <w:ilvl w:val="0"/>
          <w:numId w:val="3"/>
        </w:numPr>
        <w:spacing w:after="60" w:line="280" w:lineRule="auto"/>
      </w:pPr>
      <w:r>
        <w:t>BLL → SERVICE: validarCabeceraRecepcion( orden, datosRecepcion)</w:t>
      </w:r>
    </w:p>
    <w:p w14:paraId="65DB8176" w14:textId="77777777" w:rsidR="00E01334" w:rsidRDefault="00AD00F8">
      <w:pPr>
        <w:pStyle w:val="ListParagraph"/>
        <w:numPr>
          <w:ilvl w:val="0"/>
          <w:numId w:val="3"/>
        </w:numPr>
        <w:spacing w:after="60" w:line="280" w:lineRule="auto"/>
      </w:pPr>
      <w:r>
        <w:t>SERVICE → RECEPCION_DAL: existeRemitoProveedor( proveedor, numeroRemito)</w:t>
      </w:r>
    </w:p>
    <w:p w14:paraId="3102742B" w14:textId="77777777" w:rsidR="00E01334" w:rsidRDefault="00AD00F8">
      <w:pPr>
        <w:pStyle w:val="ListParagraph"/>
        <w:numPr>
          <w:ilvl w:val="0"/>
          <w:numId w:val="3"/>
        </w:numPr>
        <w:spacing w:after="60" w:line="280" w:lineRule="auto"/>
      </w:pPr>
      <w:r>
        <w:t>RECEPCION_DAL → DB: SELECT COUNT(*) FROM RecepcionCompra WHERE remito = @numeroRemito</w:t>
      </w:r>
    </w:p>
    <w:p w14:paraId="462F6977" w14:textId="77777777" w:rsidR="00E01334" w:rsidRDefault="00AD00F8">
      <w:pPr>
        <w:pStyle w:val="ListParagraph"/>
        <w:numPr>
          <w:ilvl w:val="0"/>
          <w:numId w:val="3"/>
        </w:numPr>
        <w:spacing w:after="60" w:line="280" w:lineRule="auto"/>
      </w:pPr>
      <w:r>
        <w:t>SERVICE → RECEPCION: crear( orden, remito, fecha)</w:t>
      </w:r>
    </w:p>
    <w:p w14:paraId="23EDDDE3" w14:textId="77777777" w:rsidR="00E01334" w:rsidRDefault="00AD00F8">
      <w:pPr>
        <w:pStyle w:val="ListParagraph"/>
        <w:numPr>
          <w:ilvl w:val="0"/>
          <w:numId w:val="3"/>
        </w:numPr>
        <w:spacing w:after="60" w:line="280" w:lineRule="auto"/>
      </w:pPr>
      <w:r>
        <w:t>RECEPCION → RECEPCION: validarFecha()</w:t>
      </w:r>
    </w:p>
    <w:p w14:paraId="77661744" w14:textId="77777777" w:rsidR="00E01334" w:rsidRDefault="00AD00F8">
      <w:pPr>
        <w:pStyle w:val="ListParagraph"/>
        <w:numPr>
          <w:ilvl w:val="0"/>
          <w:numId w:val="3"/>
        </w:numPr>
        <w:spacing w:after="60" w:line="280" w:lineRule="auto"/>
      </w:pPr>
      <w:r>
        <w:t>RECEPCION → RECEPCION: validarNumeroRemito()</w:t>
      </w:r>
    </w:p>
    <w:p w14:paraId="229788B0" w14:textId="77777777" w:rsidR="00E01334" w:rsidRDefault="00AD00F8">
      <w:pPr>
        <w:pStyle w:val="ListParagraph"/>
        <w:numPr>
          <w:ilvl w:val="0"/>
          <w:numId w:val="3"/>
        </w:numPr>
        <w:spacing w:after="60" w:line="280" w:lineRule="auto"/>
      </w:pPr>
      <w:r>
        <w:t>RECEPCION → RECEPCION: establecerEstado(BORRADOR)</w:t>
      </w:r>
    </w:p>
    <w:p w14:paraId="2A637A84" w14:textId="77777777" w:rsidR="00E01334" w:rsidRDefault="00AD00F8">
      <w:pPr>
        <w:pStyle w:val="ListParagraph"/>
        <w:numPr>
          <w:ilvl w:val="0"/>
          <w:numId w:val="3"/>
        </w:numPr>
        <w:spacing w:after="60" w:line="280" w:lineRule="auto"/>
      </w:pPr>
      <w:r>
        <w:t>Deposito → UI: ingresarCantidades( recibida, aceptada, rechazada, motivo)</w:t>
      </w:r>
    </w:p>
    <w:p w14:paraId="455FE4BB" w14:textId="77777777" w:rsidR="00E01334" w:rsidRDefault="00AD00F8">
      <w:pPr>
        <w:pStyle w:val="ListParagraph"/>
        <w:numPr>
          <w:ilvl w:val="0"/>
          <w:numId w:val="3"/>
        </w:numPr>
        <w:spacing w:after="60" w:line="280" w:lineRule="auto"/>
      </w:pPr>
      <w:r>
        <w:t>UI → BLL: agregarDetalleRecepcion(datos)</w:t>
      </w:r>
    </w:p>
    <w:p w14:paraId="0AD6BE6A" w14:textId="77777777" w:rsidR="00E01334" w:rsidRDefault="00AD00F8">
      <w:pPr>
        <w:pStyle w:val="ListParagraph"/>
        <w:numPr>
          <w:ilvl w:val="0"/>
          <w:numId w:val="3"/>
        </w:numPr>
        <w:spacing w:after="60" w:line="280" w:lineRule="auto"/>
      </w:pPr>
      <w:r>
        <w:t>BLL → SERVICE: validarDetalle(datos)</w:t>
      </w:r>
    </w:p>
    <w:p w14:paraId="6B53B23C" w14:textId="77777777" w:rsidR="00E01334" w:rsidRDefault="00AD00F8">
      <w:pPr>
        <w:pStyle w:val="ListParagraph"/>
        <w:numPr>
          <w:ilvl w:val="0"/>
          <w:numId w:val="3"/>
        </w:numPr>
        <w:spacing w:after="60" w:line="280" w:lineRule="auto"/>
      </w:pPr>
      <w:r>
        <w:t>SERVICE → DETALLE: crear(datos)</w:t>
      </w:r>
    </w:p>
    <w:p w14:paraId="04E99DD0" w14:textId="77777777" w:rsidR="00E01334" w:rsidRDefault="00AD00F8">
      <w:pPr>
        <w:pStyle w:val="ListParagraph"/>
        <w:numPr>
          <w:ilvl w:val="0"/>
          <w:numId w:val="3"/>
        </w:numPr>
        <w:spacing w:after="60" w:line="280" w:lineRule="auto"/>
      </w:pPr>
      <w:r>
        <w:t>DETALLE → DETALLE: validarCantidades()</w:t>
      </w:r>
    </w:p>
    <w:p w14:paraId="1157EB57" w14:textId="77777777" w:rsidR="00E01334" w:rsidRDefault="00AD00F8">
      <w:pPr>
        <w:pStyle w:val="ListParagraph"/>
        <w:numPr>
          <w:ilvl w:val="0"/>
          <w:numId w:val="3"/>
        </w:numPr>
        <w:spacing w:after="60" w:line="280" w:lineRule="auto"/>
      </w:pPr>
      <w:r>
        <w:t>DETALLE → DETALLE: compararConPendiente()</w:t>
      </w:r>
    </w:p>
    <w:p w14:paraId="74EC139D" w14:textId="77777777" w:rsidR="00E01334" w:rsidRDefault="00AD00F8">
      <w:pPr>
        <w:pStyle w:val="ListParagraph"/>
        <w:numPr>
          <w:ilvl w:val="0"/>
          <w:numId w:val="3"/>
        </w:numPr>
        <w:spacing w:after="60" w:line="280" w:lineRule="auto"/>
      </w:pPr>
      <w:r>
        <w:t>DETALLE → DETALLE: validarMotivoRechazo()</w:t>
      </w:r>
    </w:p>
    <w:p w14:paraId="1FB951EB" w14:textId="77777777" w:rsidR="00E01334" w:rsidRDefault="00AD00F8">
      <w:pPr>
        <w:pStyle w:val="ListParagraph"/>
        <w:numPr>
          <w:ilvl w:val="0"/>
          <w:numId w:val="3"/>
        </w:numPr>
        <w:spacing w:after="60" w:line="280" w:lineRule="auto"/>
      </w:pPr>
      <w:r>
        <w:t>SERVICE → SERVICE: verificarRecepcionCompleta()</w:t>
      </w:r>
    </w:p>
    <w:p w14:paraId="23885CCB" w14:textId="77777777" w:rsidR="00E01334" w:rsidRDefault="00AD00F8">
      <w:pPr>
        <w:keepNext/>
        <w:spacing w:before="120" w:after="120" w:line="300" w:lineRule="auto"/>
      </w:pPr>
      <w:r>
        <w:rPr>
          <w:b/>
          <w:bCs/>
        </w:rPr>
        <w:t>Flujos alternativos (según la condición que se cumpla):</w:t>
      </w:r>
    </w:p>
    <w:p w14:paraId="415CA8F8" w14:textId="77777777" w:rsidR="00E01334" w:rsidRDefault="00AD00F8">
      <w:pPr>
        <w:pStyle w:val="ListParagraph"/>
        <w:numPr>
          <w:ilvl w:val="0"/>
          <w:numId w:val="2"/>
        </w:numPr>
        <w:spacing w:after="60" w:line="280" w:lineRule="auto"/>
      </w:pPr>
      <w:r>
        <w:t>Detalle valido / Cantidad o rechazo invalido</w:t>
      </w:r>
    </w:p>
    <w:p w14:paraId="1ACB080A" w14:textId="77777777" w:rsidR="00E01334" w:rsidRDefault="00AD00F8">
      <w:pPr>
        <w:pStyle w:val="ListParagraph"/>
        <w:numPr>
          <w:ilvl w:val="0"/>
          <w:numId w:val="2"/>
        </w:numPr>
        <w:spacing w:after="60" w:line="280" w:lineRule="auto"/>
      </w:pPr>
      <w:r>
        <w:t>Remito no registrado / Remito previamente registrado</w:t>
      </w:r>
    </w:p>
    <w:p w14:paraId="7A002838" w14:textId="77777777" w:rsidR="00E01334" w:rsidRDefault="00AD00F8">
      <w:pPr>
        <w:pStyle w:val="ListParagraph"/>
        <w:numPr>
          <w:ilvl w:val="0"/>
          <w:numId w:val="2"/>
        </w:numPr>
        <w:spacing w:after="60" w:line="280" w:lineRule="auto"/>
      </w:pPr>
      <w:r>
        <w:t>Orden emitida o parcialmente recibida / Orden recibida o cancelada / Orden inexistente</w:t>
      </w:r>
    </w:p>
    <w:p w14:paraId="7313DC35" w14:textId="77777777" w:rsidR="00E01334" w:rsidRDefault="00AD00F8">
      <w:pPr>
        <w:pStyle w:val="ListParagraph"/>
        <w:numPr>
          <w:ilvl w:val="0"/>
          <w:numId w:val="2"/>
        </w:numPr>
        <w:spacing w:after="60" w:line="280" w:lineRule="auto"/>
      </w:pPr>
      <w:r>
        <w:t>Cantidad aceptada mayor a cero / Material rechazado</w:t>
      </w:r>
    </w:p>
    <w:p w14:paraId="5BF3E4CC" w14:textId="77777777" w:rsidR="00E01334" w:rsidRDefault="00AD00F8">
      <w:pPr>
        <w:pStyle w:val="ListParagraph"/>
        <w:numPr>
          <w:ilvl w:val="0"/>
          <w:numId w:val="2"/>
        </w:numPr>
        <w:spacing w:after="60" w:line="280" w:lineRule="auto"/>
      </w:pPr>
      <w:r>
        <w:t>Recepcion total / Recepcion parcial</w:t>
      </w:r>
    </w:p>
    <w:p w14:paraId="369D5694" w14:textId="77777777" w:rsidR="00E01334" w:rsidRDefault="00AD00F8">
      <w:pPr>
        <w:pStyle w:val="ListParagraph"/>
        <w:numPr>
          <w:ilvl w:val="0"/>
          <w:numId w:val="2"/>
        </w:numPr>
        <w:spacing w:after="60" w:line="280" w:lineRule="auto"/>
      </w:pPr>
      <w:r>
        <w:t>Operacion completada correctamente / Error durante el registro</w:t>
      </w:r>
    </w:p>
    <w:p w14:paraId="4D0F37E4" w14:textId="77777777" w:rsidR="00E01334" w:rsidRDefault="00AD00F8">
      <w:pPr>
        <w:keepNext/>
        <w:pageBreakBefore/>
        <w:spacing w:before="160" w:after="120"/>
      </w:pPr>
      <w:r>
        <w:rPr>
          <w:b/>
          <w:bCs/>
          <w:sz w:val="26"/>
          <w:szCs w:val="26"/>
        </w:rPr>
        <w:lastRenderedPageBreak/>
        <w:t>k. Diagrama de clases</w:t>
      </w:r>
    </w:p>
    <w:p w14:paraId="5BE014A5" w14:textId="77777777" w:rsidR="00E01334" w:rsidRDefault="00AD00F8">
      <w:pPr>
        <w:keepNext/>
        <w:spacing w:after="60"/>
        <w:jc w:val="center"/>
      </w:pPr>
      <w:r>
        <w:rPr>
          <w:noProof/>
        </w:rPr>
        <w:drawing>
          <wp:inline distT="0" distB="0" distL="0" distR="0" wp14:anchorId="72B1A478" wp14:editId="23FF9185">
            <wp:extent cx="5686425" cy="3705225"/>
            <wp:effectExtent l="0" t="0" r="0" b="0"/>
            <wp:docPr id="211" name="d408" descr="Diagrama 408" title="Diagrama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9"/>
                    <a:srcRect/>
                    <a:stretch>
                      <a:fillRect/>
                    </a:stretch>
                  </pic:blipFill>
                  <pic:spPr bwMode="auto">
                    <a:xfrm>
                      <a:off x="0" y="0"/>
                      <a:ext cx="5686425" cy="3705225"/>
                    </a:xfrm>
                    <a:prstGeom prst="rect">
                      <a:avLst/>
                    </a:prstGeom>
                  </pic:spPr>
                </pic:pic>
              </a:graphicData>
            </a:graphic>
          </wp:inline>
        </w:drawing>
      </w:r>
    </w:p>
    <w:p w14:paraId="3E84F095" w14:textId="77777777" w:rsidR="00E01334" w:rsidRDefault="00AD00F8">
      <w:pPr>
        <w:spacing w:after="160"/>
        <w:jc w:val="center"/>
      </w:pPr>
      <w:r>
        <w:rPr>
          <w:i/>
          <w:iCs/>
          <w:sz w:val="20"/>
          <w:szCs w:val="20"/>
        </w:rPr>
        <w:t>Diagrama de clases del caso de uso CU13</w:t>
      </w:r>
    </w:p>
    <w:p w14:paraId="0D0E5A86"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4C906831"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AB38AB6"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4DD659F" w14:textId="77777777" w:rsidR="00E01334" w:rsidRDefault="00AD00F8">
            <w:pPr>
              <w:spacing w:after="40"/>
            </w:pPr>
            <w:r>
              <w:rPr>
                <w:b/>
                <w:bCs/>
                <w:sz w:val="18"/>
                <w:szCs w:val="18"/>
              </w:rPr>
              <w:t>Descripción</w:t>
            </w:r>
          </w:p>
        </w:tc>
      </w:tr>
      <w:tr w:rsidR="00E01334" w14:paraId="75FD7E8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F9FB10" w14:textId="77777777" w:rsidR="00E01334" w:rsidRDefault="00AD00F8">
            <w:pPr>
              <w:spacing w:after="40"/>
            </w:pPr>
            <w:r>
              <w:rPr>
                <w:sz w:val="18"/>
                <w:szCs w:val="18"/>
              </w:rPr>
              <w:t>ModuloInventario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2177CB" w14:textId="77777777" w:rsidR="00E01334" w:rsidRDefault="00AD00F8">
            <w:pPr>
              <w:spacing w:after="40"/>
            </w:pPr>
            <w:r>
              <w:rPr>
                <w:sz w:val="18"/>
                <w:szCs w:val="18"/>
              </w:rPr>
              <w:t>Es la pantalla del módulo de inventario: stock, depósitos, movimientos, catálogo y compras.</w:t>
            </w:r>
          </w:p>
        </w:tc>
      </w:tr>
      <w:tr w:rsidR="00E01334" w14:paraId="5B2E58E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ED2FA9" w14:textId="77777777" w:rsidR="00E01334" w:rsidRDefault="00AD00F8">
            <w:pPr>
              <w:spacing w:after="40"/>
            </w:pPr>
            <w:r>
              <w:rPr>
                <w:sz w:val="18"/>
                <w:szCs w:val="18"/>
              </w:rPr>
              <w:t>ComprasService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4A15AC" w14:textId="77777777" w:rsidR="00E01334" w:rsidRDefault="00AD00F8">
            <w:pPr>
              <w:spacing w:after="40"/>
            </w:pPr>
            <w:r>
              <w:rPr>
                <w:sz w:val="18"/>
                <w:szCs w:val="18"/>
              </w:rPr>
              <w:t>Es la clase de negocio de compras: maneja proveedores, órdenes de compra y sus detalles. Operaciones principales: RegistrarRecepcion, ObtenerRecepciones, ObtenerDetalles.</w:t>
            </w:r>
          </w:p>
        </w:tc>
      </w:tr>
      <w:tr w:rsidR="00E01334" w14:paraId="0B6D0A1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165617" w14:textId="77777777" w:rsidR="00E01334" w:rsidRDefault="00AD00F8">
            <w:pPr>
              <w:spacing w:after="40"/>
            </w:pPr>
            <w:r>
              <w:rPr>
                <w:sz w:val="18"/>
                <w:szCs w:val="18"/>
              </w:rPr>
              <w:t>RecepcionCompra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F1699A" w14:textId="77777777" w:rsidR="00E01334" w:rsidRDefault="00AD00F8">
            <w:pPr>
              <w:spacing w:after="40"/>
            </w:pPr>
            <w:r>
              <w:rPr>
                <w:sz w:val="18"/>
                <w:szCs w:val="18"/>
              </w:rPr>
              <w:t>Es el registro de lo que llegó del proveedor contra una orden de compra: fecha, número de remito del proveedor, quién recibió y el estado de la recepción. Datos que maneja: Numero, OrdenCompraId, FechaRecepcion, NumeroRemitoProveedor, Estado, RecibidoPor, Observaciones, Detalles.</w:t>
            </w:r>
          </w:p>
        </w:tc>
      </w:tr>
      <w:tr w:rsidR="00E01334" w14:paraId="2F124A1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2909B1" w14:textId="77777777" w:rsidR="00E01334" w:rsidRDefault="00AD00F8">
            <w:pPr>
              <w:spacing w:after="40"/>
            </w:pPr>
            <w:r>
              <w:rPr>
                <w:sz w:val="18"/>
                <w:szCs w:val="18"/>
              </w:rPr>
              <w:t>DetalleRecepcionCompra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65B65F" w14:textId="77777777" w:rsidR="00E01334" w:rsidRDefault="00AD00F8">
            <w:pPr>
              <w:spacing w:after="40"/>
            </w:pPr>
            <w:r>
              <w:rPr>
                <w:sz w:val="18"/>
                <w:szCs w:val="18"/>
              </w:rPr>
              <w:t>Es cada material recibido en una recepción: cuánto llegó, cuánto se aceptó, cuánto se rechazó y por qué, además del lote y el certificado de colada. Datos que maneja: RecepcionId, DetalleOrdenCompraId, ProductoId, FechaVencimiento, CantidadRecibida, CantidadAceptada, CantidadRechazada, MotivoRechazo y otros.</w:t>
            </w:r>
          </w:p>
        </w:tc>
      </w:tr>
    </w:tbl>
    <w:p w14:paraId="6BB0CCDC" w14:textId="77777777" w:rsidR="00E01334" w:rsidRDefault="00E01334">
      <w:pPr>
        <w:spacing w:after="60" w:line="300" w:lineRule="auto"/>
        <w:jc w:val="both"/>
      </w:pPr>
    </w:p>
    <w:p w14:paraId="78B00DD4" w14:textId="77777777" w:rsidR="00E01334" w:rsidRDefault="00AD00F8">
      <w:pPr>
        <w:keepNext/>
        <w:pageBreakBefore/>
        <w:spacing w:before="160" w:after="120"/>
      </w:pPr>
      <w:r>
        <w:rPr>
          <w:b/>
          <w:bCs/>
          <w:sz w:val="26"/>
          <w:szCs w:val="26"/>
        </w:rPr>
        <w:lastRenderedPageBreak/>
        <w:t>l. Diagrama de secuencia</w:t>
      </w:r>
    </w:p>
    <w:p w14:paraId="150F6C3D" w14:textId="77777777" w:rsidR="00E01334" w:rsidRDefault="00AD00F8">
      <w:pPr>
        <w:keepNext/>
        <w:spacing w:after="60"/>
        <w:jc w:val="center"/>
      </w:pPr>
      <w:r>
        <w:rPr>
          <w:noProof/>
        </w:rPr>
        <w:drawing>
          <wp:inline distT="0" distB="0" distL="0" distR="0" wp14:anchorId="1E7E73F5" wp14:editId="74335345">
            <wp:extent cx="5686425" cy="4457700"/>
            <wp:effectExtent l="0" t="0" r="0" b="0"/>
            <wp:docPr id="212" name="d1560" descr="Diagrama 1560" title="Diagrama 1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0"/>
                    <a:srcRect/>
                    <a:stretch>
                      <a:fillRect/>
                    </a:stretch>
                  </pic:blipFill>
                  <pic:spPr bwMode="auto">
                    <a:xfrm>
                      <a:off x="0" y="0"/>
                      <a:ext cx="5686425" cy="4457700"/>
                    </a:xfrm>
                    <a:prstGeom prst="rect">
                      <a:avLst/>
                    </a:prstGeom>
                  </pic:spPr>
                </pic:pic>
              </a:graphicData>
            </a:graphic>
          </wp:inline>
        </w:drawing>
      </w:r>
    </w:p>
    <w:p w14:paraId="0BB81B22" w14:textId="77777777" w:rsidR="00E01334" w:rsidRDefault="00AD00F8">
      <w:pPr>
        <w:spacing w:after="160"/>
        <w:jc w:val="center"/>
      </w:pPr>
      <w:r>
        <w:rPr>
          <w:i/>
          <w:iCs/>
          <w:sz w:val="20"/>
          <w:szCs w:val="20"/>
        </w:rPr>
        <w:t>CU13-S01 - Registrar Recepcion de Materiales - A1</w:t>
      </w:r>
    </w:p>
    <w:p w14:paraId="30F598F5" w14:textId="77777777" w:rsidR="00E01334" w:rsidRDefault="00E01334">
      <w:pPr>
        <w:pageBreakBefore/>
      </w:pPr>
    </w:p>
    <w:p w14:paraId="58F9ABEB" w14:textId="77777777" w:rsidR="00E01334" w:rsidRDefault="00AD00F8">
      <w:pPr>
        <w:keepNext/>
        <w:spacing w:after="60"/>
        <w:jc w:val="center"/>
      </w:pPr>
      <w:r>
        <w:rPr>
          <w:noProof/>
        </w:rPr>
        <w:drawing>
          <wp:inline distT="0" distB="0" distL="0" distR="0" wp14:anchorId="700E7307" wp14:editId="755FC236">
            <wp:extent cx="5686425" cy="5953125"/>
            <wp:effectExtent l="0" t="0" r="0" b="0"/>
            <wp:docPr id="213" name="d1561" descr="Diagrama 1561" title="Diagrama 1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1"/>
                    <a:srcRect/>
                    <a:stretch>
                      <a:fillRect/>
                    </a:stretch>
                  </pic:blipFill>
                  <pic:spPr bwMode="auto">
                    <a:xfrm>
                      <a:off x="0" y="0"/>
                      <a:ext cx="5686425" cy="5953125"/>
                    </a:xfrm>
                    <a:prstGeom prst="rect">
                      <a:avLst/>
                    </a:prstGeom>
                  </pic:spPr>
                </pic:pic>
              </a:graphicData>
            </a:graphic>
          </wp:inline>
        </w:drawing>
      </w:r>
    </w:p>
    <w:p w14:paraId="7D454A0F" w14:textId="77777777" w:rsidR="00E01334" w:rsidRDefault="00AD00F8">
      <w:pPr>
        <w:spacing w:after="160"/>
        <w:jc w:val="center"/>
      </w:pPr>
      <w:r>
        <w:rPr>
          <w:i/>
          <w:iCs/>
          <w:sz w:val="20"/>
          <w:szCs w:val="20"/>
        </w:rPr>
        <w:t>CU13-S01 - Registrar Recepcion de Materiales - A2</w:t>
      </w:r>
    </w:p>
    <w:p w14:paraId="66370CAB" w14:textId="77777777" w:rsidR="00E01334" w:rsidRDefault="00E01334">
      <w:pPr>
        <w:pageBreakBefore/>
      </w:pPr>
    </w:p>
    <w:p w14:paraId="68EDF9A0" w14:textId="77777777" w:rsidR="00E01334" w:rsidRDefault="00AD00F8">
      <w:pPr>
        <w:keepNext/>
        <w:spacing w:after="60"/>
        <w:jc w:val="center"/>
      </w:pPr>
      <w:r>
        <w:rPr>
          <w:noProof/>
        </w:rPr>
        <w:drawing>
          <wp:inline distT="0" distB="0" distL="0" distR="0" wp14:anchorId="75AA7665" wp14:editId="278CE65F">
            <wp:extent cx="5686425" cy="5391150"/>
            <wp:effectExtent l="0" t="0" r="0" b="0"/>
            <wp:docPr id="214" name="d1649" descr="Diagrama 1649" title="Diagrama 1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2"/>
                    <a:srcRect/>
                    <a:stretch>
                      <a:fillRect/>
                    </a:stretch>
                  </pic:blipFill>
                  <pic:spPr bwMode="auto">
                    <a:xfrm>
                      <a:off x="0" y="0"/>
                      <a:ext cx="5686425" cy="5391150"/>
                    </a:xfrm>
                    <a:prstGeom prst="rect">
                      <a:avLst/>
                    </a:prstGeom>
                  </pic:spPr>
                </pic:pic>
              </a:graphicData>
            </a:graphic>
          </wp:inline>
        </w:drawing>
      </w:r>
    </w:p>
    <w:p w14:paraId="0C8E527C" w14:textId="77777777" w:rsidR="00E01334" w:rsidRDefault="00AD00F8">
      <w:pPr>
        <w:spacing w:after="160"/>
        <w:jc w:val="center"/>
      </w:pPr>
      <w:r>
        <w:rPr>
          <w:i/>
          <w:iCs/>
          <w:sz w:val="20"/>
          <w:szCs w:val="20"/>
        </w:rPr>
        <w:t>CU13-S01 - Registrar Recepcion de Materiales - A3</w:t>
      </w:r>
    </w:p>
    <w:p w14:paraId="4AFF0CFA" w14:textId="77777777" w:rsidR="00E01334" w:rsidRDefault="00E01334">
      <w:pPr>
        <w:pageBreakBefore/>
      </w:pPr>
    </w:p>
    <w:p w14:paraId="35A1B9EC" w14:textId="77777777" w:rsidR="00E01334" w:rsidRDefault="00AD00F8">
      <w:pPr>
        <w:keepNext/>
        <w:spacing w:after="60"/>
        <w:jc w:val="center"/>
      </w:pPr>
      <w:r>
        <w:rPr>
          <w:noProof/>
        </w:rPr>
        <w:drawing>
          <wp:inline distT="0" distB="0" distL="0" distR="0" wp14:anchorId="636E90B8" wp14:editId="23B2C441">
            <wp:extent cx="5686425" cy="5791200"/>
            <wp:effectExtent l="0" t="0" r="0" b="0"/>
            <wp:docPr id="215" name="d1650" descr="Diagrama 1650" title="Diagrama 1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3"/>
                    <a:srcRect/>
                    <a:stretch>
                      <a:fillRect/>
                    </a:stretch>
                  </pic:blipFill>
                  <pic:spPr bwMode="auto">
                    <a:xfrm>
                      <a:off x="0" y="0"/>
                      <a:ext cx="5686425" cy="5791200"/>
                    </a:xfrm>
                    <a:prstGeom prst="rect">
                      <a:avLst/>
                    </a:prstGeom>
                  </pic:spPr>
                </pic:pic>
              </a:graphicData>
            </a:graphic>
          </wp:inline>
        </w:drawing>
      </w:r>
    </w:p>
    <w:p w14:paraId="18666A2E" w14:textId="77777777" w:rsidR="00E01334" w:rsidRDefault="00AD00F8">
      <w:pPr>
        <w:spacing w:after="160"/>
        <w:jc w:val="center"/>
      </w:pPr>
      <w:r>
        <w:rPr>
          <w:i/>
          <w:iCs/>
          <w:sz w:val="20"/>
          <w:szCs w:val="20"/>
        </w:rPr>
        <w:t>CU13-S01 - Registrar Recepcion de Materiales - A4</w:t>
      </w:r>
    </w:p>
    <w:p w14:paraId="2C041937" w14:textId="77777777" w:rsidR="00E01334" w:rsidRDefault="00E01334">
      <w:pPr>
        <w:pageBreakBefore/>
      </w:pPr>
    </w:p>
    <w:p w14:paraId="344816CB" w14:textId="77777777" w:rsidR="00E01334" w:rsidRDefault="00AD00F8">
      <w:pPr>
        <w:keepNext/>
        <w:spacing w:after="60"/>
        <w:jc w:val="center"/>
      </w:pPr>
      <w:r>
        <w:rPr>
          <w:noProof/>
        </w:rPr>
        <w:drawing>
          <wp:inline distT="0" distB="0" distL="0" distR="0" wp14:anchorId="1C1FAA30" wp14:editId="05D0AC3D">
            <wp:extent cx="5686425" cy="6153150"/>
            <wp:effectExtent l="0" t="0" r="0" b="0"/>
            <wp:docPr id="216" name="d1564" descr="Diagrama 1564" title="Diagrama 1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4"/>
                    <a:srcRect/>
                    <a:stretch>
                      <a:fillRect/>
                    </a:stretch>
                  </pic:blipFill>
                  <pic:spPr bwMode="auto">
                    <a:xfrm>
                      <a:off x="0" y="0"/>
                      <a:ext cx="5686425" cy="6153150"/>
                    </a:xfrm>
                    <a:prstGeom prst="rect">
                      <a:avLst/>
                    </a:prstGeom>
                  </pic:spPr>
                </pic:pic>
              </a:graphicData>
            </a:graphic>
          </wp:inline>
        </w:drawing>
      </w:r>
    </w:p>
    <w:p w14:paraId="4C9F2BFB" w14:textId="77777777" w:rsidR="00E01334" w:rsidRDefault="00AD00F8">
      <w:pPr>
        <w:spacing w:after="160"/>
        <w:jc w:val="center"/>
      </w:pPr>
      <w:r>
        <w:rPr>
          <w:i/>
          <w:iCs/>
          <w:sz w:val="20"/>
          <w:szCs w:val="20"/>
        </w:rPr>
        <w:t>CU13-S02 - Registrar Recepcion de Materiales - A1</w:t>
      </w:r>
    </w:p>
    <w:p w14:paraId="11672BE8" w14:textId="77777777" w:rsidR="00E01334" w:rsidRDefault="00E01334">
      <w:pPr>
        <w:pageBreakBefore/>
      </w:pPr>
    </w:p>
    <w:p w14:paraId="3E0C1017" w14:textId="77777777" w:rsidR="00E01334" w:rsidRDefault="00AD00F8">
      <w:pPr>
        <w:keepNext/>
        <w:spacing w:after="60"/>
        <w:jc w:val="center"/>
      </w:pPr>
      <w:r>
        <w:rPr>
          <w:noProof/>
        </w:rPr>
        <w:drawing>
          <wp:inline distT="0" distB="0" distL="0" distR="0" wp14:anchorId="316C4780" wp14:editId="21FFBAD7">
            <wp:extent cx="5686425" cy="6419850"/>
            <wp:effectExtent l="0" t="0" r="0" b="0"/>
            <wp:docPr id="217" name="d1565" descr="Diagrama 1565" title="Diagrama 1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5"/>
                    <a:srcRect/>
                    <a:stretch>
                      <a:fillRect/>
                    </a:stretch>
                  </pic:blipFill>
                  <pic:spPr bwMode="auto">
                    <a:xfrm>
                      <a:off x="0" y="0"/>
                      <a:ext cx="5686425" cy="6419850"/>
                    </a:xfrm>
                    <a:prstGeom prst="rect">
                      <a:avLst/>
                    </a:prstGeom>
                  </pic:spPr>
                </pic:pic>
              </a:graphicData>
            </a:graphic>
          </wp:inline>
        </w:drawing>
      </w:r>
    </w:p>
    <w:p w14:paraId="6FD20DA8" w14:textId="77777777" w:rsidR="00E01334" w:rsidRDefault="00AD00F8">
      <w:pPr>
        <w:spacing w:after="160"/>
        <w:jc w:val="center"/>
      </w:pPr>
      <w:r>
        <w:rPr>
          <w:i/>
          <w:iCs/>
          <w:sz w:val="20"/>
          <w:szCs w:val="20"/>
        </w:rPr>
        <w:t>CU13-S02 - Registrar Recepcion de Materiales - A2</w:t>
      </w:r>
    </w:p>
    <w:p w14:paraId="6862D4EC" w14:textId="77777777" w:rsidR="00E01334" w:rsidRDefault="00E01334">
      <w:pPr>
        <w:pageBreakBefore/>
      </w:pPr>
    </w:p>
    <w:p w14:paraId="328F5B58" w14:textId="77777777" w:rsidR="00E01334" w:rsidRDefault="00AD00F8">
      <w:pPr>
        <w:keepNext/>
        <w:spacing w:after="60"/>
        <w:jc w:val="center"/>
      </w:pPr>
      <w:r>
        <w:rPr>
          <w:noProof/>
        </w:rPr>
        <w:drawing>
          <wp:inline distT="0" distB="0" distL="0" distR="0" wp14:anchorId="6AAF8C91" wp14:editId="6BB074EF">
            <wp:extent cx="5686425" cy="6096000"/>
            <wp:effectExtent l="0" t="0" r="0" b="0"/>
            <wp:docPr id="218" name="d1566" descr="Diagrama 1566" title="Diagrama 1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6"/>
                    <a:srcRect/>
                    <a:stretch>
                      <a:fillRect/>
                    </a:stretch>
                  </pic:blipFill>
                  <pic:spPr bwMode="auto">
                    <a:xfrm>
                      <a:off x="0" y="0"/>
                      <a:ext cx="5686425" cy="6096000"/>
                    </a:xfrm>
                    <a:prstGeom prst="rect">
                      <a:avLst/>
                    </a:prstGeom>
                  </pic:spPr>
                </pic:pic>
              </a:graphicData>
            </a:graphic>
          </wp:inline>
        </w:drawing>
      </w:r>
    </w:p>
    <w:p w14:paraId="40B0113E" w14:textId="77777777" w:rsidR="00E01334" w:rsidRDefault="00AD00F8">
      <w:pPr>
        <w:spacing w:after="160"/>
        <w:jc w:val="center"/>
      </w:pPr>
      <w:r>
        <w:rPr>
          <w:i/>
          <w:iCs/>
          <w:sz w:val="20"/>
          <w:szCs w:val="20"/>
        </w:rPr>
        <w:t>CU13-S02 - Registrar Recepcion de Materiales - A3</w:t>
      </w:r>
    </w:p>
    <w:p w14:paraId="3D923BEF" w14:textId="77777777" w:rsidR="00E01334" w:rsidRDefault="00AD00F8">
      <w:pPr>
        <w:keepNext/>
        <w:pageBreakBefore/>
        <w:spacing w:before="160" w:after="120"/>
      </w:pPr>
      <w:r>
        <w:rPr>
          <w:b/>
          <w:bCs/>
          <w:sz w:val="26"/>
          <w:szCs w:val="26"/>
        </w:rPr>
        <w:lastRenderedPageBreak/>
        <w:t>m. DER</w:t>
      </w:r>
    </w:p>
    <w:p w14:paraId="2E121372" w14:textId="77777777" w:rsidR="00E01334" w:rsidRDefault="00AD00F8">
      <w:pPr>
        <w:keepNext/>
        <w:spacing w:after="60"/>
        <w:jc w:val="center"/>
      </w:pPr>
      <w:r>
        <w:rPr>
          <w:noProof/>
        </w:rPr>
        <w:drawing>
          <wp:inline distT="0" distB="0" distL="0" distR="0" wp14:anchorId="6B82E1FE" wp14:editId="1724C024">
            <wp:extent cx="5686425" cy="5695950"/>
            <wp:effectExtent l="0" t="0" r="0" b="0"/>
            <wp:docPr id="219" name="d409" descr="Diagrama 409" title="Diagrama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7"/>
                    <a:srcRect/>
                    <a:stretch>
                      <a:fillRect/>
                    </a:stretch>
                  </pic:blipFill>
                  <pic:spPr bwMode="auto">
                    <a:xfrm>
                      <a:off x="0" y="0"/>
                      <a:ext cx="5686425" cy="5695950"/>
                    </a:xfrm>
                    <a:prstGeom prst="rect">
                      <a:avLst/>
                    </a:prstGeom>
                  </pic:spPr>
                </pic:pic>
              </a:graphicData>
            </a:graphic>
          </wp:inline>
        </w:drawing>
      </w:r>
    </w:p>
    <w:p w14:paraId="0680CB2B" w14:textId="77777777" w:rsidR="00E01334" w:rsidRDefault="00AD00F8">
      <w:pPr>
        <w:spacing w:after="160"/>
        <w:jc w:val="center"/>
      </w:pPr>
      <w:r>
        <w:rPr>
          <w:i/>
          <w:iCs/>
          <w:sz w:val="20"/>
          <w:szCs w:val="20"/>
        </w:rPr>
        <w:t>DER del caso de uso CU13</w:t>
      </w:r>
    </w:p>
    <w:p w14:paraId="15FEE06E" w14:textId="77777777" w:rsidR="00E01334" w:rsidRDefault="00AD00F8">
      <w:pPr>
        <w:keepNext/>
        <w:pageBreakBefore/>
        <w:spacing w:before="160" w:after="120"/>
      </w:pPr>
      <w:r>
        <w:rPr>
          <w:b/>
          <w:bCs/>
          <w:sz w:val="26"/>
          <w:szCs w:val="26"/>
        </w:rPr>
        <w:lastRenderedPageBreak/>
        <w:t>n. Prototipo de interfaz de usuario</w:t>
      </w:r>
    </w:p>
    <w:p w14:paraId="6DF48B17" w14:textId="77777777" w:rsidR="00E01334" w:rsidRDefault="00AD00F8">
      <w:pPr>
        <w:keepNext/>
        <w:spacing w:after="60"/>
        <w:jc w:val="center"/>
      </w:pPr>
      <w:r>
        <w:rPr>
          <w:noProof/>
        </w:rPr>
        <w:drawing>
          <wp:inline distT="0" distB="0" distL="0" distR="0" wp14:anchorId="77EBEA16" wp14:editId="308032FF">
            <wp:extent cx="5686425" cy="3409950"/>
            <wp:effectExtent l="0" t="0" r="0" b="0"/>
            <wp:docPr id="220" name="d410" descr="Diagrama 410" title="Diagrama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8"/>
                    <a:srcRect/>
                    <a:stretch>
                      <a:fillRect/>
                    </a:stretch>
                  </pic:blipFill>
                  <pic:spPr bwMode="auto">
                    <a:xfrm>
                      <a:off x="0" y="0"/>
                      <a:ext cx="5686425" cy="3409950"/>
                    </a:xfrm>
                    <a:prstGeom prst="rect">
                      <a:avLst/>
                    </a:prstGeom>
                  </pic:spPr>
                </pic:pic>
              </a:graphicData>
            </a:graphic>
          </wp:inline>
        </w:drawing>
      </w:r>
    </w:p>
    <w:p w14:paraId="5988D4DC" w14:textId="77777777" w:rsidR="00E01334" w:rsidRDefault="00AD00F8">
      <w:pPr>
        <w:spacing w:after="160"/>
        <w:jc w:val="center"/>
      </w:pPr>
      <w:r>
        <w:rPr>
          <w:i/>
          <w:iCs/>
          <w:sz w:val="20"/>
          <w:szCs w:val="20"/>
        </w:rPr>
        <w:t>Prototipo de interfaz del caso de uso CU13</w:t>
      </w:r>
    </w:p>
    <w:p w14:paraId="715ADE26" w14:textId="77777777" w:rsidR="00E01334" w:rsidRDefault="00AD00F8">
      <w:pPr>
        <w:pStyle w:val="Heading3"/>
        <w:keepNext/>
        <w:pageBreakBefore/>
      </w:pPr>
      <w:bookmarkStart w:id="64" w:name="_Toc244109187"/>
      <w:r>
        <w:lastRenderedPageBreak/>
        <w:t>CU26. Generar Requerimiento por Faltante</w:t>
      </w:r>
      <w:bookmarkEnd w:id="64"/>
    </w:p>
    <w:p w14:paraId="46095D07" w14:textId="77777777" w:rsidR="00E01334" w:rsidRDefault="00AD00F8">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E01334" w14:paraId="5C495528"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042ADE1" w14:textId="77777777" w:rsidR="00E01334" w:rsidRDefault="00AD00F8">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91596DC" w14:textId="77777777" w:rsidR="00E01334" w:rsidRDefault="00AD00F8">
            <w:pPr>
              <w:spacing w:after="40"/>
            </w:pPr>
            <w:r>
              <w:rPr>
                <w:b/>
                <w:bCs/>
                <w:sz w:val="20"/>
                <w:szCs w:val="20"/>
              </w:rPr>
              <w:t>Dato</w:t>
            </w:r>
          </w:p>
        </w:tc>
      </w:tr>
      <w:tr w:rsidR="00E01334" w14:paraId="391BB102"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54B434" w14:textId="77777777" w:rsidR="00E01334" w:rsidRDefault="00AD00F8">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91EC1B" w14:textId="77777777" w:rsidR="00E01334" w:rsidRDefault="00AD00F8">
            <w:pPr>
              <w:spacing w:after="40"/>
            </w:pPr>
            <w:r>
              <w:rPr>
                <w:sz w:val="20"/>
                <w:szCs w:val="20"/>
              </w:rPr>
              <w:t>Generar Requerimiento por Faltante</w:t>
            </w:r>
          </w:p>
        </w:tc>
      </w:tr>
      <w:tr w:rsidR="00E01334" w14:paraId="31EF4D8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627476" w14:textId="77777777" w:rsidR="00E01334" w:rsidRDefault="00AD00F8">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1AD1CC" w14:textId="77777777" w:rsidR="00E01334" w:rsidRDefault="00AD00F8">
            <w:pPr>
              <w:spacing w:after="40"/>
            </w:pPr>
            <w:r>
              <w:rPr>
                <w:sz w:val="20"/>
                <w:szCs w:val="20"/>
              </w:rPr>
              <w:t>CU26</w:t>
            </w:r>
          </w:p>
        </w:tc>
      </w:tr>
      <w:tr w:rsidR="00E01334" w14:paraId="0C513187"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7F479B" w14:textId="77777777" w:rsidR="00E01334" w:rsidRDefault="00AD00F8">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EAEB49" w14:textId="77777777" w:rsidR="00E01334" w:rsidRDefault="00AD00F8">
            <w:pPr>
              <w:spacing w:after="40"/>
            </w:pPr>
            <w:r>
              <w:rPr>
                <w:sz w:val="20"/>
                <w:szCs w:val="20"/>
              </w:rPr>
              <w:t>Gestión de Compras</w:t>
            </w:r>
          </w:p>
        </w:tc>
      </w:tr>
      <w:tr w:rsidR="00E01334" w14:paraId="4A651080"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E5D200" w14:textId="77777777" w:rsidR="00E01334" w:rsidRDefault="00AD00F8">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B60832" w14:textId="77777777" w:rsidR="00E01334" w:rsidRDefault="00AD00F8">
            <w:pPr>
              <w:spacing w:after="40"/>
            </w:pPr>
            <w:r>
              <w:rPr>
                <w:sz w:val="20"/>
                <w:szCs w:val="20"/>
              </w:rPr>
              <w:t>Edelstahl ERP</w:t>
            </w:r>
          </w:p>
        </w:tc>
      </w:tr>
      <w:tr w:rsidR="00E01334" w14:paraId="05FCA312"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36CA08" w14:textId="77777777" w:rsidR="00E01334" w:rsidRDefault="00AD00F8">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F14BFB" w14:textId="77777777" w:rsidR="00E01334" w:rsidRDefault="00AD00F8">
            <w:pPr>
              <w:spacing w:after="40"/>
            </w:pPr>
            <w:r>
              <w:rPr>
                <w:sz w:val="20"/>
                <w:szCs w:val="20"/>
              </w:rPr>
              <w:t>Responsable de Compras</w:t>
            </w:r>
          </w:p>
        </w:tc>
      </w:tr>
      <w:tr w:rsidR="00E01334" w14:paraId="6ED8366A"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089692" w14:textId="77777777" w:rsidR="00E01334" w:rsidRDefault="00AD00F8">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853F40" w14:textId="77777777" w:rsidR="00E01334" w:rsidRDefault="00AD00F8">
            <w:pPr>
              <w:spacing w:after="40"/>
            </w:pPr>
            <w:r>
              <w:rPr>
                <w:sz w:val="20"/>
                <w:szCs w:val="20"/>
              </w:rPr>
              <w:t>1.0</w:t>
            </w:r>
          </w:p>
        </w:tc>
      </w:tr>
    </w:tbl>
    <w:p w14:paraId="77AC7B3D" w14:textId="77777777" w:rsidR="00E01334" w:rsidRDefault="00AD00F8">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E01334" w14:paraId="73ADB057"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F00C162" w14:textId="77777777" w:rsidR="00E01334" w:rsidRDefault="00AD00F8">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B078792" w14:textId="77777777" w:rsidR="00E01334" w:rsidRDefault="00AD00F8">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AE8C400" w14:textId="77777777" w:rsidR="00E01334" w:rsidRDefault="00AD00F8">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EB43DA5" w14:textId="77777777" w:rsidR="00E01334" w:rsidRDefault="00AD00F8">
            <w:pPr>
              <w:spacing w:after="40"/>
            </w:pPr>
            <w:r>
              <w:rPr>
                <w:b/>
                <w:bCs/>
                <w:sz w:val="19"/>
                <w:szCs w:val="19"/>
              </w:rPr>
              <w:t>Descripción</w:t>
            </w:r>
          </w:p>
        </w:tc>
      </w:tr>
      <w:tr w:rsidR="00E01334" w14:paraId="317737B1"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52EBCB" w14:textId="77777777" w:rsidR="00E01334" w:rsidRDefault="00AD00F8">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2CC40E" w14:textId="77777777" w:rsidR="00E01334" w:rsidRDefault="00AD00F8">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6A29D9" w14:textId="77777777" w:rsidR="00E01334" w:rsidRDefault="00AD00F8">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D43EB9" w14:textId="77777777" w:rsidR="00E01334" w:rsidRDefault="00AD00F8">
            <w:pPr>
              <w:spacing w:after="40"/>
            </w:pPr>
            <w:r>
              <w:rPr>
                <w:sz w:val="19"/>
                <w:szCs w:val="19"/>
              </w:rPr>
              <w:t>Versión inicial de la especificación del caso de uso CU26.</w:t>
            </w:r>
          </w:p>
        </w:tc>
      </w:tr>
    </w:tbl>
    <w:p w14:paraId="45A05E23" w14:textId="77777777" w:rsidR="00E01334" w:rsidRDefault="00AD00F8">
      <w:pPr>
        <w:keepNext/>
        <w:pageBreakBefore/>
        <w:spacing w:before="160" w:after="120"/>
      </w:pPr>
      <w:r>
        <w:rPr>
          <w:b/>
          <w:bCs/>
          <w:sz w:val="26"/>
          <w:szCs w:val="26"/>
        </w:rPr>
        <w:lastRenderedPageBreak/>
        <w:t>c. Objetivo</w:t>
      </w:r>
    </w:p>
    <w:p w14:paraId="34484094" w14:textId="77777777" w:rsidR="00E01334" w:rsidRDefault="00AD00F8">
      <w:pPr>
        <w:spacing w:after="120" w:line="300" w:lineRule="auto"/>
        <w:jc w:val="both"/>
      </w:pPr>
      <w:r>
        <w:t>El responsable de compras arma el pedido de reposición de lo que falta. El sistema sugiere la cantidad a reponer y se emite la orden de compra.</w:t>
      </w:r>
    </w:p>
    <w:p w14:paraId="52E23BC4" w14:textId="77777777" w:rsidR="00E01334" w:rsidRDefault="00AD00F8">
      <w:pPr>
        <w:keepNext/>
        <w:spacing w:before="160" w:after="120"/>
      </w:pPr>
      <w:r>
        <w:rPr>
          <w:b/>
          <w:bCs/>
          <w:sz w:val="26"/>
          <w:szCs w:val="26"/>
        </w:rPr>
        <w:t>d. Precondiciones</w:t>
      </w:r>
    </w:p>
    <w:p w14:paraId="4C1BAB6A" w14:textId="77777777" w:rsidR="00E01334" w:rsidRDefault="00AD00F8">
      <w:pPr>
        <w:pStyle w:val="ListParagraph"/>
        <w:numPr>
          <w:ilvl w:val="0"/>
          <w:numId w:val="2"/>
        </w:numPr>
        <w:spacing w:after="60" w:line="280" w:lineRule="auto"/>
      </w:pPr>
      <w:r>
        <w:t>El usuario inició sesión en el sistema con el rol de Responsable de Compras.</w:t>
      </w:r>
    </w:p>
    <w:p w14:paraId="5C8BD9D9" w14:textId="77777777" w:rsidR="00E01334" w:rsidRDefault="00AD00F8">
      <w:pPr>
        <w:pStyle w:val="ListParagraph"/>
        <w:numPr>
          <w:ilvl w:val="0"/>
          <w:numId w:val="2"/>
        </w:numPr>
        <w:spacing w:after="60" w:line="280" w:lineRule="auto"/>
      </w:pPr>
      <w:r>
        <w:t>Existen en la base de datos los datos que usa el caso de uso (Productos, StockProductos, OrdenesCompra, DetallesOrdenCompra y otras).</w:t>
      </w:r>
    </w:p>
    <w:p w14:paraId="7C313996" w14:textId="77777777" w:rsidR="00E01334" w:rsidRDefault="00AD00F8">
      <w:pPr>
        <w:keepNext/>
        <w:spacing w:before="160" w:after="120"/>
      </w:pPr>
      <w:r>
        <w:rPr>
          <w:b/>
          <w:bCs/>
          <w:sz w:val="26"/>
          <w:szCs w:val="26"/>
        </w:rPr>
        <w:t>e. Poscondiciones</w:t>
      </w:r>
    </w:p>
    <w:p w14:paraId="077B34F1" w14:textId="77777777" w:rsidR="00E01334" w:rsidRDefault="00AD00F8">
      <w:pPr>
        <w:pStyle w:val="ListParagraph"/>
        <w:numPr>
          <w:ilvl w:val="0"/>
          <w:numId w:val="2"/>
        </w:numPr>
        <w:spacing w:after="60" w:line="280" w:lineRule="auto"/>
      </w:pPr>
      <w:r>
        <w:t>La operación queda registrada en las tablas que correspondan (OrdenCompra, DetalleOrdenCompra).</w:t>
      </w:r>
    </w:p>
    <w:p w14:paraId="1CAAC85C" w14:textId="77777777" w:rsidR="00E01334" w:rsidRDefault="00AD00F8">
      <w:pPr>
        <w:pStyle w:val="ListParagraph"/>
        <w:numPr>
          <w:ilvl w:val="0"/>
          <w:numId w:val="2"/>
        </w:numPr>
        <w:spacing w:after="60" w:line="280" w:lineRule="auto"/>
      </w:pPr>
      <w:r>
        <w:t>Si hubo un error o una regla del negocio no se cumplió, no se guarda ningún cambio y el usuario recibe un mensaje claro.</w:t>
      </w:r>
    </w:p>
    <w:p w14:paraId="5ED53DD9" w14:textId="77777777" w:rsidR="00E01334" w:rsidRDefault="00AD00F8">
      <w:pPr>
        <w:keepNext/>
        <w:spacing w:before="160" w:after="120"/>
      </w:pPr>
      <w:r>
        <w:rPr>
          <w:b/>
          <w:bCs/>
          <w:sz w:val="26"/>
          <w:szCs w:val="26"/>
        </w:rPr>
        <w:t>f. Eventos disparadores</w:t>
      </w:r>
    </w:p>
    <w:p w14:paraId="35B29229" w14:textId="77777777" w:rsidR="00E01334" w:rsidRDefault="00AD00F8">
      <w:pPr>
        <w:pStyle w:val="ListParagraph"/>
        <w:numPr>
          <w:ilvl w:val="0"/>
          <w:numId w:val="2"/>
        </w:numPr>
        <w:spacing w:after="60" w:line="280" w:lineRule="auto"/>
      </w:pPr>
      <w:r>
        <w:t>El Responsable de Compras abre la pantalla «Compras y stock - Sugerencias de reposición» y usa el botón «Actualizar».</w:t>
      </w:r>
    </w:p>
    <w:p w14:paraId="1E9E110E" w14:textId="77777777" w:rsidR="00E01334" w:rsidRDefault="00AD00F8">
      <w:pPr>
        <w:keepNext/>
        <w:spacing w:before="160" w:after="120"/>
      </w:pPr>
      <w:r>
        <w:rPr>
          <w:b/>
          <w:bCs/>
          <w:sz w:val="26"/>
          <w:szCs w:val="26"/>
        </w:rPr>
        <w:t>g. Puntos de extensión y condiciones</w:t>
      </w:r>
    </w:p>
    <w:p w14:paraId="3100F79D" w14:textId="77777777" w:rsidR="00E01334" w:rsidRDefault="00AD00F8">
      <w:pPr>
        <w:spacing w:after="120" w:line="300" w:lineRule="auto"/>
      </w:pPr>
      <w:r>
        <w:t>Casos de uso incluidos (siempre se ejecutan): Sugerir la cantidad a reponer.</w:t>
      </w:r>
    </w:p>
    <w:p w14:paraId="0D281E5A" w14:textId="77777777" w:rsidR="00E01334" w:rsidRDefault="00AD00F8">
      <w:pPr>
        <w:spacing w:after="120" w:line="300" w:lineRule="auto"/>
      </w:pPr>
      <w:r>
        <w:t>Casos de uso que lo extienden (solo bajo cierta condición): Emitir la orden de compra.</w:t>
      </w:r>
    </w:p>
    <w:p w14:paraId="57210DC7" w14:textId="77777777" w:rsidR="00E01334" w:rsidRDefault="00AD00F8">
      <w:pPr>
        <w:keepNext/>
        <w:pageBreakBefore/>
        <w:spacing w:before="160" w:after="120"/>
      </w:pPr>
      <w:r>
        <w:rPr>
          <w:b/>
          <w:bCs/>
          <w:sz w:val="26"/>
          <w:szCs w:val="26"/>
        </w:rPr>
        <w:lastRenderedPageBreak/>
        <w:t>h. Gráfico del caso de uso</w:t>
      </w:r>
    </w:p>
    <w:p w14:paraId="2A1A7624" w14:textId="77777777" w:rsidR="00E01334" w:rsidRDefault="00AD00F8">
      <w:pPr>
        <w:keepNext/>
        <w:spacing w:after="60"/>
        <w:jc w:val="center"/>
      </w:pPr>
      <w:r>
        <w:rPr>
          <w:noProof/>
        </w:rPr>
        <w:drawing>
          <wp:inline distT="0" distB="0" distL="0" distR="0" wp14:anchorId="413134C8" wp14:editId="17C2B5D3">
            <wp:extent cx="5686425" cy="2228850"/>
            <wp:effectExtent l="0" t="0" r="0" b="0"/>
            <wp:docPr id="221" name="d1282" descr="Diagrama 1282" title="Diagrama 1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9"/>
                    <a:srcRect/>
                    <a:stretch>
                      <a:fillRect/>
                    </a:stretch>
                  </pic:blipFill>
                  <pic:spPr bwMode="auto">
                    <a:xfrm>
                      <a:off x="0" y="0"/>
                      <a:ext cx="5686425" cy="2228850"/>
                    </a:xfrm>
                    <a:prstGeom prst="rect">
                      <a:avLst/>
                    </a:prstGeom>
                  </pic:spPr>
                </pic:pic>
              </a:graphicData>
            </a:graphic>
          </wp:inline>
        </w:drawing>
      </w:r>
    </w:p>
    <w:p w14:paraId="54331DAA" w14:textId="77777777" w:rsidR="00E01334" w:rsidRDefault="00AD00F8">
      <w:pPr>
        <w:spacing w:after="160"/>
        <w:jc w:val="center"/>
      </w:pPr>
      <w:r>
        <w:rPr>
          <w:i/>
          <w:iCs/>
          <w:sz w:val="20"/>
          <w:szCs w:val="20"/>
        </w:rPr>
        <w:t>Gráfico del caso de uso CU26</w:t>
      </w:r>
    </w:p>
    <w:p w14:paraId="4805F3C0" w14:textId="77777777" w:rsidR="00E01334" w:rsidRDefault="00AD00F8">
      <w:pPr>
        <w:keepNext/>
        <w:pageBreakBefore/>
        <w:spacing w:before="160" w:after="120"/>
      </w:pPr>
      <w:r>
        <w:rPr>
          <w:b/>
          <w:bCs/>
          <w:sz w:val="26"/>
          <w:szCs w:val="26"/>
        </w:rPr>
        <w:lastRenderedPageBreak/>
        <w:t>i. Descripción analítica del caso de uso</w:t>
      </w:r>
    </w:p>
    <w:p w14:paraId="2764E34B" w14:textId="77777777" w:rsidR="00E01334" w:rsidRDefault="00AD00F8">
      <w:pPr>
        <w:keepNext/>
        <w:spacing w:after="120" w:line="300" w:lineRule="auto"/>
      </w:pPr>
      <w:r>
        <w:rPr>
          <w:b/>
          <w:bCs/>
        </w:rPr>
        <w:t>Flujo normal:</w:t>
      </w:r>
    </w:p>
    <w:p w14:paraId="64708637" w14:textId="77777777" w:rsidR="00E01334" w:rsidRDefault="00AD00F8">
      <w:pPr>
        <w:pStyle w:val="ListParagraph"/>
        <w:numPr>
          <w:ilvl w:val="0"/>
          <w:numId w:val="3"/>
        </w:numPr>
        <w:spacing w:after="60" w:line="280" w:lineRule="auto"/>
      </w:pPr>
      <w:r>
        <w:t>P0 → P1: abrir "Sugerencias de reposición"</w:t>
      </w:r>
    </w:p>
    <w:p w14:paraId="4BD9E13E" w14:textId="77777777" w:rsidR="00E01334" w:rsidRDefault="00AD00F8">
      <w:pPr>
        <w:pStyle w:val="ListParagraph"/>
        <w:numPr>
          <w:ilvl w:val="0"/>
          <w:numId w:val="3"/>
        </w:numPr>
        <w:spacing w:after="60" w:line="280" w:lineRule="auto"/>
      </w:pPr>
      <w:r>
        <w:t>P1 → P2: SugerirCompras()</w:t>
      </w:r>
    </w:p>
    <w:p w14:paraId="00A2EBA2" w14:textId="77777777" w:rsidR="00E01334" w:rsidRDefault="00AD00F8">
      <w:pPr>
        <w:pStyle w:val="ListParagraph"/>
        <w:numPr>
          <w:ilvl w:val="0"/>
          <w:numId w:val="3"/>
        </w:numPr>
        <w:spacing w:after="60" w:line="280" w:lineRule="auto"/>
      </w:pPr>
      <w:r>
        <w:t>P2 → P3: ObtenerAlertas()</w:t>
      </w:r>
    </w:p>
    <w:p w14:paraId="05364CBE" w14:textId="77777777" w:rsidR="00E01334" w:rsidRDefault="00AD00F8">
      <w:pPr>
        <w:pStyle w:val="ListParagraph"/>
        <w:numPr>
          <w:ilvl w:val="0"/>
          <w:numId w:val="3"/>
        </w:numPr>
        <w:spacing w:after="60" w:line="280" w:lineRule="auto"/>
      </w:pPr>
      <w:r>
        <w:t>P3 → P5: SELECT StockProductos y Productos bajo el punto de reposición</w:t>
      </w:r>
    </w:p>
    <w:p w14:paraId="0F2AD2EB" w14:textId="77777777" w:rsidR="00E01334" w:rsidRDefault="00AD00F8">
      <w:pPr>
        <w:pStyle w:val="ListParagraph"/>
        <w:numPr>
          <w:ilvl w:val="0"/>
          <w:numId w:val="3"/>
        </w:numPr>
        <w:spacing w:after="60" w:line="280" w:lineRule="auto"/>
      </w:pPr>
      <w:r>
        <w:t>P2 → P2: quedarse con los productos comprables y calcular lo sugerido</w:t>
      </w:r>
    </w:p>
    <w:p w14:paraId="78EA41B0" w14:textId="77777777" w:rsidR="00E01334" w:rsidRDefault="00AD00F8">
      <w:pPr>
        <w:pStyle w:val="ListParagraph"/>
        <w:numPr>
          <w:ilvl w:val="0"/>
          <w:numId w:val="3"/>
        </w:numPr>
        <w:spacing w:after="60" w:line="280" w:lineRule="auto"/>
      </w:pPr>
      <w:r>
        <w:t>P0 → P1: elegir una o más sugerencias, tocar "Crear orden de compra" y elegir proveedor</w:t>
      </w:r>
    </w:p>
    <w:p w14:paraId="4DE70656" w14:textId="77777777" w:rsidR="00E01334" w:rsidRDefault="00AD00F8">
      <w:pPr>
        <w:pStyle w:val="ListParagraph"/>
        <w:numPr>
          <w:ilvl w:val="0"/>
          <w:numId w:val="3"/>
        </w:numPr>
        <w:spacing w:after="60" w:line="280" w:lineRule="auto"/>
      </w:pPr>
      <w:r>
        <w:t>P1 → P2: CrearOrden(proveedor, entrega, condicionPago, items, emitir)</w:t>
      </w:r>
    </w:p>
    <w:p w14:paraId="32EAF7F8" w14:textId="77777777" w:rsidR="00E01334" w:rsidRDefault="00AD00F8">
      <w:pPr>
        <w:pStyle w:val="ListParagraph"/>
        <w:numPr>
          <w:ilvl w:val="0"/>
          <w:numId w:val="3"/>
        </w:numPr>
        <w:spacing w:after="60" w:line="280" w:lineRule="auto"/>
      </w:pPr>
      <w:r>
        <w:t>P2 → P2: Autorizacion.Exigir(ComprasGestionar) y validar que cada producto sea comprable y esté activo</w:t>
      </w:r>
    </w:p>
    <w:p w14:paraId="7B37C00E" w14:textId="77777777" w:rsidR="00E01334" w:rsidRDefault="00AD00F8">
      <w:pPr>
        <w:pStyle w:val="ListParagraph"/>
        <w:numPr>
          <w:ilvl w:val="0"/>
          <w:numId w:val="3"/>
        </w:numPr>
        <w:spacing w:after="60" w:line="280" w:lineRule="auto"/>
      </w:pPr>
      <w:r>
        <w:t>P2 → P4: crear OrdenCompra con numeración OC-AAAA</w:t>
      </w:r>
    </w:p>
    <w:p w14:paraId="24CFC68F" w14:textId="77777777" w:rsidR="00E01334" w:rsidRDefault="00AD00F8">
      <w:pPr>
        <w:pStyle w:val="ListParagraph"/>
        <w:numPr>
          <w:ilvl w:val="0"/>
          <w:numId w:val="3"/>
        </w:numPr>
        <w:spacing w:after="60" w:line="280" w:lineRule="auto"/>
      </w:pPr>
      <w:r>
        <w:t>P2 → P5: INSERT OrdenesCompra y DetallesOrdenCompra</w:t>
      </w:r>
    </w:p>
    <w:p w14:paraId="52011DF6" w14:textId="77777777" w:rsidR="00E01334" w:rsidRDefault="00AD00F8">
      <w:pPr>
        <w:keepNext/>
        <w:pageBreakBefore/>
        <w:spacing w:before="160" w:after="120"/>
      </w:pPr>
      <w:r>
        <w:rPr>
          <w:b/>
          <w:bCs/>
          <w:sz w:val="26"/>
          <w:szCs w:val="26"/>
        </w:rPr>
        <w:lastRenderedPageBreak/>
        <w:t>k. Diagrama de clases</w:t>
      </w:r>
    </w:p>
    <w:p w14:paraId="0FE7412F" w14:textId="77777777" w:rsidR="00E01334" w:rsidRDefault="00AD00F8">
      <w:pPr>
        <w:keepNext/>
        <w:spacing w:after="60"/>
        <w:jc w:val="center"/>
      </w:pPr>
      <w:r>
        <w:rPr>
          <w:noProof/>
        </w:rPr>
        <w:drawing>
          <wp:inline distT="0" distB="0" distL="0" distR="0" wp14:anchorId="23C618F9" wp14:editId="01B8E094">
            <wp:extent cx="5686425" cy="3505200"/>
            <wp:effectExtent l="0" t="0" r="0" b="0"/>
            <wp:docPr id="222" name="d1283" descr="Diagrama 1283" title="Diagrama 1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0"/>
                    <a:srcRect/>
                    <a:stretch>
                      <a:fillRect/>
                    </a:stretch>
                  </pic:blipFill>
                  <pic:spPr bwMode="auto">
                    <a:xfrm>
                      <a:off x="0" y="0"/>
                      <a:ext cx="5686425" cy="3505200"/>
                    </a:xfrm>
                    <a:prstGeom prst="rect">
                      <a:avLst/>
                    </a:prstGeom>
                  </pic:spPr>
                </pic:pic>
              </a:graphicData>
            </a:graphic>
          </wp:inline>
        </w:drawing>
      </w:r>
    </w:p>
    <w:p w14:paraId="35BC613F" w14:textId="77777777" w:rsidR="00E01334" w:rsidRDefault="00AD00F8">
      <w:pPr>
        <w:spacing w:after="160"/>
        <w:jc w:val="center"/>
      </w:pPr>
      <w:r>
        <w:rPr>
          <w:i/>
          <w:iCs/>
          <w:sz w:val="20"/>
          <w:szCs w:val="20"/>
        </w:rPr>
        <w:t>Diagrama de clases del caso de uso CU26</w:t>
      </w:r>
    </w:p>
    <w:p w14:paraId="16EB7812"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2FD0B7DB"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269F745"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63FFCC4" w14:textId="77777777" w:rsidR="00E01334" w:rsidRDefault="00AD00F8">
            <w:pPr>
              <w:spacing w:after="40"/>
            </w:pPr>
            <w:r>
              <w:rPr>
                <w:b/>
                <w:bCs/>
                <w:sz w:val="18"/>
                <w:szCs w:val="18"/>
              </w:rPr>
              <w:t>Descripción</w:t>
            </w:r>
          </w:p>
        </w:tc>
      </w:tr>
      <w:tr w:rsidR="00E01334" w14:paraId="06CB893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2A1F6D" w14:textId="77777777" w:rsidR="00E01334" w:rsidRDefault="00AD00F8">
            <w:pPr>
              <w:spacing w:after="40"/>
            </w:pPr>
            <w:r>
              <w:rPr>
                <w:sz w:val="18"/>
                <w:szCs w:val="18"/>
              </w:rPr>
              <w:t>ModuloInventario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0494C0" w14:textId="77777777" w:rsidR="00E01334" w:rsidRDefault="00AD00F8">
            <w:pPr>
              <w:spacing w:after="40"/>
            </w:pPr>
            <w:r>
              <w:rPr>
                <w:sz w:val="18"/>
                <w:szCs w:val="18"/>
              </w:rPr>
              <w:t>Es la pantalla del módulo de inventario: stock, depósitos, movimientos, catálogo y compras.</w:t>
            </w:r>
          </w:p>
        </w:tc>
      </w:tr>
      <w:tr w:rsidR="00E01334" w14:paraId="6D54D53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5B68AE" w14:textId="77777777" w:rsidR="00E01334" w:rsidRDefault="00AD00F8">
            <w:pPr>
              <w:spacing w:after="40"/>
            </w:pPr>
            <w:r>
              <w:rPr>
                <w:sz w:val="18"/>
                <w:szCs w:val="18"/>
              </w:rPr>
              <w:t>ComprasService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CBBE6A" w14:textId="77777777" w:rsidR="00E01334" w:rsidRDefault="00AD00F8">
            <w:pPr>
              <w:spacing w:after="40"/>
            </w:pPr>
            <w:r>
              <w:rPr>
                <w:sz w:val="18"/>
                <w:szCs w:val="18"/>
              </w:rPr>
              <w:t>Es la clase de negocio de compras: maneja proveedores, órdenes de compra y sus detalles. Operaciones principales: SugerirCompras, CrearOrden, EmitirOrden.</w:t>
            </w:r>
          </w:p>
        </w:tc>
      </w:tr>
      <w:tr w:rsidR="00E01334" w14:paraId="4B2A422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850169" w14:textId="77777777" w:rsidR="00E01334" w:rsidRDefault="00AD00F8">
            <w:pPr>
              <w:spacing w:after="40"/>
            </w:pPr>
            <w:r>
              <w:rPr>
                <w:sz w:val="18"/>
                <w:szCs w:val="18"/>
              </w:rPr>
              <w:t>OrdenCompra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94165A" w14:textId="77777777" w:rsidR="00E01334" w:rsidRDefault="00AD00F8">
            <w:pPr>
              <w:spacing w:after="40"/>
            </w:pPr>
            <w:r>
              <w:rPr>
                <w:sz w:val="18"/>
                <w:szCs w:val="18"/>
              </w:rPr>
              <w:t>Es el pedido de materiales que se le hace a un proveedor. Tiene número, proveedor, fecha de emisión, fecha estimada de entrega, estado, condición de pago y los montos. Se va completando a medida que llega la mercadería. Datos que maneja: Numero, ProveedorId, FechaEmision, FechaEntregaEstimada, Estado, CondicionPago, MontoNeto, MontoDescuento y otros.</w:t>
            </w:r>
          </w:p>
        </w:tc>
      </w:tr>
      <w:tr w:rsidR="00E01334" w14:paraId="50EE289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399D21" w14:textId="77777777" w:rsidR="00E01334" w:rsidRDefault="00AD00F8">
            <w:pPr>
              <w:spacing w:after="40"/>
            </w:pPr>
            <w:r>
              <w:rPr>
                <w:sz w:val="18"/>
                <w:szCs w:val="18"/>
              </w:rPr>
              <w:t>DetalleOrdenCompra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4DBA3A" w14:textId="77777777" w:rsidR="00E01334" w:rsidRDefault="00AD00F8">
            <w:pPr>
              <w:spacing w:after="40"/>
            </w:pPr>
            <w:r>
              <w:rPr>
                <w:sz w:val="18"/>
                <w:szCs w:val="18"/>
              </w:rPr>
              <w:t>Es cada renglón de una orden de compra: qué producto se pidió, cuánta cantidad, a qué costo y cuánto llegó hasta ahora. Datos que maneja: OrdenCompraId, ProductoId, CantidadSolicitada, CantidadRecibida, UnidadMedida, CostoUnitario, PorcentajeDescuento, Estado y otros.</w:t>
            </w:r>
          </w:p>
        </w:tc>
      </w:tr>
    </w:tbl>
    <w:p w14:paraId="5B985424" w14:textId="77777777" w:rsidR="00E01334" w:rsidRDefault="00E01334">
      <w:pPr>
        <w:spacing w:after="60" w:line="300" w:lineRule="auto"/>
        <w:jc w:val="both"/>
      </w:pPr>
    </w:p>
    <w:p w14:paraId="7DE0CBC1" w14:textId="77777777" w:rsidR="00E01334" w:rsidRDefault="00AD00F8">
      <w:pPr>
        <w:keepNext/>
        <w:pageBreakBefore/>
        <w:spacing w:before="160" w:after="120"/>
      </w:pPr>
      <w:r>
        <w:rPr>
          <w:b/>
          <w:bCs/>
          <w:sz w:val="26"/>
          <w:szCs w:val="26"/>
        </w:rPr>
        <w:lastRenderedPageBreak/>
        <w:t>l. Diagrama de secuencia</w:t>
      </w:r>
    </w:p>
    <w:p w14:paraId="33F5B3C9" w14:textId="77777777" w:rsidR="00E01334" w:rsidRDefault="00AD00F8">
      <w:pPr>
        <w:keepNext/>
        <w:spacing w:after="60"/>
        <w:jc w:val="center"/>
      </w:pPr>
      <w:r>
        <w:rPr>
          <w:noProof/>
        </w:rPr>
        <w:drawing>
          <wp:inline distT="0" distB="0" distL="0" distR="0" wp14:anchorId="2C8C3242" wp14:editId="1970D311">
            <wp:extent cx="5686425" cy="6400800"/>
            <wp:effectExtent l="0" t="0" r="0" b="0"/>
            <wp:docPr id="223" name="d1623" descr="Diagrama 1623" title="Diagrama 1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1"/>
                    <a:srcRect/>
                    <a:stretch>
                      <a:fillRect/>
                    </a:stretch>
                  </pic:blipFill>
                  <pic:spPr bwMode="auto">
                    <a:xfrm>
                      <a:off x="0" y="0"/>
                      <a:ext cx="5686425" cy="6400800"/>
                    </a:xfrm>
                    <a:prstGeom prst="rect">
                      <a:avLst/>
                    </a:prstGeom>
                  </pic:spPr>
                </pic:pic>
              </a:graphicData>
            </a:graphic>
          </wp:inline>
        </w:drawing>
      </w:r>
    </w:p>
    <w:p w14:paraId="73FEE57B" w14:textId="77777777" w:rsidR="00E01334" w:rsidRDefault="00AD00F8">
      <w:pPr>
        <w:spacing w:after="160"/>
        <w:jc w:val="center"/>
      </w:pPr>
      <w:r>
        <w:rPr>
          <w:i/>
          <w:iCs/>
          <w:sz w:val="20"/>
          <w:szCs w:val="20"/>
        </w:rPr>
        <w:t>CU26-S01 - Generar Requerimiento por Faltante</w:t>
      </w:r>
    </w:p>
    <w:p w14:paraId="14B69A1F" w14:textId="77777777" w:rsidR="00E01334" w:rsidRDefault="00AD00F8">
      <w:pPr>
        <w:keepNext/>
        <w:pageBreakBefore/>
        <w:spacing w:before="160" w:after="120"/>
      </w:pPr>
      <w:r>
        <w:rPr>
          <w:b/>
          <w:bCs/>
          <w:sz w:val="26"/>
          <w:szCs w:val="26"/>
        </w:rPr>
        <w:lastRenderedPageBreak/>
        <w:t>m. DER</w:t>
      </w:r>
    </w:p>
    <w:p w14:paraId="3C43433F" w14:textId="77777777" w:rsidR="00E01334" w:rsidRDefault="00AD00F8">
      <w:pPr>
        <w:keepNext/>
        <w:spacing w:after="60"/>
        <w:jc w:val="center"/>
      </w:pPr>
      <w:r>
        <w:rPr>
          <w:noProof/>
        </w:rPr>
        <w:drawing>
          <wp:inline distT="0" distB="0" distL="0" distR="0" wp14:anchorId="185DE96D" wp14:editId="65D0C18E">
            <wp:extent cx="4800600" cy="5762625"/>
            <wp:effectExtent l="0" t="0" r="0" b="0"/>
            <wp:docPr id="224" name="d1284" descr="Diagrama 1284" title="Diagrama 1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2"/>
                    <a:srcRect/>
                    <a:stretch>
                      <a:fillRect/>
                    </a:stretch>
                  </pic:blipFill>
                  <pic:spPr bwMode="auto">
                    <a:xfrm>
                      <a:off x="0" y="0"/>
                      <a:ext cx="4800600" cy="5762625"/>
                    </a:xfrm>
                    <a:prstGeom prst="rect">
                      <a:avLst/>
                    </a:prstGeom>
                  </pic:spPr>
                </pic:pic>
              </a:graphicData>
            </a:graphic>
          </wp:inline>
        </w:drawing>
      </w:r>
    </w:p>
    <w:p w14:paraId="7B779343" w14:textId="77777777" w:rsidR="00E01334" w:rsidRDefault="00AD00F8">
      <w:pPr>
        <w:spacing w:after="160"/>
        <w:jc w:val="center"/>
      </w:pPr>
      <w:r>
        <w:rPr>
          <w:i/>
          <w:iCs/>
          <w:sz w:val="20"/>
          <w:szCs w:val="20"/>
        </w:rPr>
        <w:t>DER del caso de uso CU26</w:t>
      </w:r>
    </w:p>
    <w:p w14:paraId="35596734" w14:textId="77777777" w:rsidR="00E01334" w:rsidRDefault="00AD00F8">
      <w:pPr>
        <w:keepNext/>
        <w:pageBreakBefore/>
        <w:spacing w:before="160" w:after="120"/>
      </w:pPr>
      <w:r>
        <w:rPr>
          <w:b/>
          <w:bCs/>
          <w:sz w:val="26"/>
          <w:szCs w:val="26"/>
        </w:rPr>
        <w:lastRenderedPageBreak/>
        <w:t>n. Prototipo de interfaz de usuario</w:t>
      </w:r>
    </w:p>
    <w:p w14:paraId="41D90517" w14:textId="77777777" w:rsidR="00E01334" w:rsidRDefault="00AD00F8">
      <w:pPr>
        <w:keepNext/>
        <w:spacing w:after="60"/>
        <w:jc w:val="center"/>
      </w:pPr>
      <w:r>
        <w:rPr>
          <w:noProof/>
        </w:rPr>
        <w:drawing>
          <wp:inline distT="0" distB="0" distL="0" distR="0" wp14:anchorId="149E3EF4" wp14:editId="15E1CC5E">
            <wp:extent cx="5686425" cy="4352925"/>
            <wp:effectExtent l="0" t="0" r="0" b="0"/>
            <wp:docPr id="225" name="d1285" descr="Diagrama 1285" title="Diagrama 1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3"/>
                    <a:srcRect/>
                    <a:stretch>
                      <a:fillRect/>
                    </a:stretch>
                  </pic:blipFill>
                  <pic:spPr bwMode="auto">
                    <a:xfrm>
                      <a:off x="0" y="0"/>
                      <a:ext cx="5686425" cy="4352925"/>
                    </a:xfrm>
                    <a:prstGeom prst="rect">
                      <a:avLst/>
                    </a:prstGeom>
                  </pic:spPr>
                </pic:pic>
              </a:graphicData>
            </a:graphic>
          </wp:inline>
        </w:drawing>
      </w:r>
    </w:p>
    <w:p w14:paraId="3DA51CF8" w14:textId="77777777" w:rsidR="00E01334" w:rsidRDefault="00AD00F8">
      <w:pPr>
        <w:spacing w:after="160"/>
        <w:jc w:val="center"/>
      </w:pPr>
      <w:r>
        <w:rPr>
          <w:i/>
          <w:iCs/>
          <w:sz w:val="20"/>
          <w:szCs w:val="20"/>
        </w:rPr>
        <w:t>Prototipo de interfaz del caso de uso CU26</w:t>
      </w:r>
    </w:p>
    <w:p w14:paraId="0255393A" w14:textId="77777777" w:rsidR="00E01334" w:rsidRDefault="00AD00F8">
      <w:pPr>
        <w:pStyle w:val="Heading3"/>
        <w:keepNext/>
        <w:pageBreakBefore/>
      </w:pPr>
      <w:bookmarkStart w:id="65" w:name="_Toc244109188"/>
      <w:r>
        <w:lastRenderedPageBreak/>
        <w:t>N02.5 Casos de uso de gestión Financiera</w:t>
      </w:r>
      <w:bookmarkEnd w:id="65"/>
    </w:p>
    <w:p w14:paraId="1A812576" w14:textId="77777777" w:rsidR="00E01334" w:rsidRDefault="00AD00F8">
      <w:pPr>
        <w:pStyle w:val="Heading3"/>
        <w:keepNext/>
      </w:pPr>
      <w:bookmarkStart w:id="66" w:name="_Toc244109189"/>
      <w:r>
        <w:t>CU14. Emitir Factura</w:t>
      </w:r>
      <w:bookmarkEnd w:id="66"/>
    </w:p>
    <w:p w14:paraId="6786ECF8" w14:textId="77777777" w:rsidR="00E01334" w:rsidRDefault="00AD00F8">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E01334" w14:paraId="28D83E1A"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E3DD36A" w14:textId="77777777" w:rsidR="00E01334" w:rsidRDefault="00AD00F8">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4E463DF" w14:textId="77777777" w:rsidR="00E01334" w:rsidRDefault="00AD00F8">
            <w:pPr>
              <w:spacing w:after="40"/>
            </w:pPr>
            <w:r>
              <w:rPr>
                <w:b/>
                <w:bCs/>
                <w:sz w:val="20"/>
                <w:szCs w:val="20"/>
              </w:rPr>
              <w:t>Dato</w:t>
            </w:r>
          </w:p>
        </w:tc>
      </w:tr>
      <w:tr w:rsidR="00E01334" w14:paraId="00C81CF2"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D327FE" w14:textId="77777777" w:rsidR="00E01334" w:rsidRDefault="00AD00F8">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B1E5C2" w14:textId="77777777" w:rsidR="00E01334" w:rsidRDefault="00AD00F8">
            <w:pPr>
              <w:spacing w:after="40"/>
            </w:pPr>
            <w:r>
              <w:rPr>
                <w:sz w:val="20"/>
                <w:szCs w:val="20"/>
              </w:rPr>
              <w:t>Emitir Factura</w:t>
            </w:r>
          </w:p>
        </w:tc>
      </w:tr>
      <w:tr w:rsidR="00E01334" w14:paraId="164290A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0B1EBF" w14:textId="77777777" w:rsidR="00E01334" w:rsidRDefault="00AD00F8">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A74D04" w14:textId="77777777" w:rsidR="00E01334" w:rsidRDefault="00AD00F8">
            <w:pPr>
              <w:spacing w:after="40"/>
            </w:pPr>
            <w:r>
              <w:rPr>
                <w:sz w:val="20"/>
                <w:szCs w:val="20"/>
              </w:rPr>
              <w:t>CU14</w:t>
            </w:r>
          </w:p>
        </w:tc>
      </w:tr>
      <w:tr w:rsidR="00E01334" w14:paraId="1688AA59"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B4DC3F" w14:textId="77777777" w:rsidR="00E01334" w:rsidRDefault="00AD00F8">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72147C" w14:textId="77777777" w:rsidR="00E01334" w:rsidRDefault="00AD00F8">
            <w:pPr>
              <w:spacing w:after="40"/>
            </w:pPr>
            <w:r>
              <w:rPr>
                <w:sz w:val="20"/>
                <w:szCs w:val="20"/>
              </w:rPr>
              <w:t>Gestión Financiera</w:t>
            </w:r>
          </w:p>
        </w:tc>
      </w:tr>
      <w:tr w:rsidR="00E01334" w14:paraId="2FB75AEB"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FBCEE2" w14:textId="77777777" w:rsidR="00E01334" w:rsidRDefault="00AD00F8">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3C7092" w14:textId="77777777" w:rsidR="00E01334" w:rsidRDefault="00AD00F8">
            <w:pPr>
              <w:spacing w:after="40"/>
            </w:pPr>
            <w:r>
              <w:rPr>
                <w:sz w:val="20"/>
                <w:szCs w:val="20"/>
              </w:rPr>
              <w:t>Edelstahl ERP</w:t>
            </w:r>
          </w:p>
        </w:tc>
      </w:tr>
      <w:tr w:rsidR="00E01334" w14:paraId="75365EC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27C6F5" w14:textId="77777777" w:rsidR="00E01334" w:rsidRDefault="00AD00F8">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0879D3" w14:textId="77777777" w:rsidR="00E01334" w:rsidRDefault="00AD00F8">
            <w:pPr>
              <w:spacing w:after="40"/>
            </w:pPr>
            <w:r>
              <w:rPr>
                <w:sz w:val="20"/>
                <w:szCs w:val="20"/>
              </w:rPr>
              <w:t>Administrativo de Facturación</w:t>
            </w:r>
          </w:p>
        </w:tc>
      </w:tr>
      <w:tr w:rsidR="00E01334" w14:paraId="463A270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DFE5CB" w14:textId="77777777" w:rsidR="00E01334" w:rsidRDefault="00AD00F8">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7F7862" w14:textId="77777777" w:rsidR="00E01334" w:rsidRDefault="00AD00F8">
            <w:pPr>
              <w:spacing w:after="40"/>
            </w:pPr>
            <w:r>
              <w:rPr>
                <w:sz w:val="20"/>
                <w:szCs w:val="20"/>
              </w:rPr>
              <w:t>1.0</w:t>
            </w:r>
          </w:p>
        </w:tc>
      </w:tr>
    </w:tbl>
    <w:p w14:paraId="3FF95406" w14:textId="77777777" w:rsidR="00E01334" w:rsidRDefault="00AD00F8">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E01334" w14:paraId="3D7B279B"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B194165" w14:textId="77777777" w:rsidR="00E01334" w:rsidRDefault="00AD00F8">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2EEAA03" w14:textId="77777777" w:rsidR="00E01334" w:rsidRDefault="00AD00F8">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8FD2BA0" w14:textId="77777777" w:rsidR="00E01334" w:rsidRDefault="00AD00F8">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37F80C0" w14:textId="77777777" w:rsidR="00E01334" w:rsidRDefault="00AD00F8">
            <w:pPr>
              <w:spacing w:after="40"/>
            </w:pPr>
            <w:r>
              <w:rPr>
                <w:b/>
                <w:bCs/>
                <w:sz w:val="19"/>
                <w:szCs w:val="19"/>
              </w:rPr>
              <w:t>Descripción</w:t>
            </w:r>
          </w:p>
        </w:tc>
      </w:tr>
      <w:tr w:rsidR="00E01334" w14:paraId="45EB0EC9"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AB47B1" w14:textId="77777777" w:rsidR="00E01334" w:rsidRDefault="00AD00F8">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EA17BC" w14:textId="77777777" w:rsidR="00E01334" w:rsidRDefault="00AD00F8">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9D573F" w14:textId="77777777" w:rsidR="00E01334" w:rsidRDefault="00AD00F8">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28DE76" w14:textId="77777777" w:rsidR="00E01334" w:rsidRDefault="00AD00F8">
            <w:pPr>
              <w:spacing w:after="40"/>
            </w:pPr>
            <w:r>
              <w:rPr>
                <w:sz w:val="19"/>
                <w:szCs w:val="19"/>
              </w:rPr>
              <w:t>Versión inicial de la especificación del caso de uso CU14.</w:t>
            </w:r>
          </w:p>
        </w:tc>
      </w:tr>
    </w:tbl>
    <w:p w14:paraId="65A31E84" w14:textId="77777777" w:rsidR="00E01334" w:rsidRDefault="00AD00F8">
      <w:pPr>
        <w:keepNext/>
        <w:pageBreakBefore/>
        <w:spacing w:before="160" w:after="120"/>
      </w:pPr>
      <w:r>
        <w:rPr>
          <w:b/>
          <w:bCs/>
          <w:sz w:val="26"/>
          <w:szCs w:val="26"/>
        </w:rPr>
        <w:lastRenderedPageBreak/>
        <w:t>c. Objetivo</w:t>
      </w:r>
    </w:p>
    <w:p w14:paraId="3DD6A491" w14:textId="77777777" w:rsidR="00E01334" w:rsidRDefault="00AD00F8">
      <w:pPr>
        <w:spacing w:after="120" w:line="300" w:lineRule="auto"/>
        <w:jc w:val="both"/>
      </w:pPr>
      <w:r>
        <w:t>El administrativo de facturación emite la factura de un pedido: determina si es tipo A o B, calcula el IVA y los totales y genera el PDF.</w:t>
      </w:r>
    </w:p>
    <w:p w14:paraId="6E7416C1" w14:textId="77777777" w:rsidR="00E01334" w:rsidRDefault="00AD00F8">
      <w:pPr>
        <w:keepNext/>
        <w:spacing w:before="160" w:after="120"/>
      </w:pPr>
      <w:r>
        <w:rPr>
          <w:b/>
          <w:bCs/>
          <w:sz w:val="26"/>
          <w:szCs w:val="26"/>
        </w:rPr>
        <w:t>d. Precondiciones</w:t>
      </w:r>
    </w:p>
    <w:p w14:paraId="7699E046" w14:textId="77777777" w:rsidR="00E01334" w:rsidRDefault="00AD00F8">
      <w:pPr>
        <w:pStyle w:val="ListParagraph"/>
        <w:numPr>
          <w:ilvl w:val="0"/>
          <w:numId w:val="2"/>
        </w:numPr>
        <w:spacing w:after="60" w:line="280" w:lineRule="auto"/>
      </w:pPr>
      <w:r>
        <w:t>El usuario inició sesión en el sistema con el rol de Administrativo de Facturación.</w:t>
      </w:r>
    </w:p>
    <w:p w14:paraId="083DC882" w14:textId="77777777" w:rsidR="00E01334" w:rsidRDefault="00AD00F8">
      <w:pPr>
        <w:pStyle w:val="ListParagraph"/>
        <w:numPr>
          <w:ilvl w:val="0"/>
          <w:numId w:val="2"/>
        </w:numPr>
        <w:spacing w:after="60" w:line="280" w:lineRule="auto"/>
      </w:pPr>
      <w:r>
        <w:t>Existen en la base de datos los datos que usa el caso de uso (Pedidos, Facturas, DetallesFactura, Clientes y otras).</w:t>
      </w:r>
    </w:p>
    <w:p w14:paraId="4541C611" w14:textId="77777777" w:rsidR="00E01334" w:rsidRDefault="00AD00F8">
      <w:pPr>
        <w:keepNext/>
        <w:spacing w:before="160" w:after="120"/>
      </w:pPr>
      <w:r>
        <w:rPr>
          <w:b/>
          <w:bCs/>
          <w:sz w:val="26"/>
          <w:szCs w:val="26"/>
        </w:rPr>
        <w:t>e. Poscondiciones</w:t>
      </w:r>
    </w:p>
    <w:p w14:paraId="075865C7" w14:textId="77777777" w:rsidR="00E01334" w:rsidRDefault="00AD00F8">
      <w:pPr>
        <w:pStyle w:val="ListParagraph"/>
        <w:numPr>
          <w:ilvl w:val="0"/>
          <w:numId w:val="2"/>
        </w:numPr>
        <w:spacing w:after="60" w:line="280" w:lineRule="auto"/>
      </w:pPr>
      <w:r>
        <w:t>La operación queda registrada en las tablas que correspondan (Factura, DetalleFactura).</w:t>
      </w:r>
    </w:p>
    <w:p w14:paraId="65453079" w14:textId="77777777" w:rsidR="00E01334" w:rsidRDefault="00AD00F8">
      <w:pPr>
        <w:pStyle w:val="ListParagraph"/>
        <w:numPr>
          <w:ilvl w:val="0"/>
          <w:numId w:val="2"/>
        </w:numPr>
        <w:spacing w:after="60" w:line="280" w:lineRule="auto"/>
      </w:pPr>
      <w:r>
        <w:t>Si hubo un error o una regla del negocio no se cumplió, no se guarda ningún cambio y el usuario recibe un mensaje claro.</w:t>
      </w:r>
    </w:p>
    <w:p w14:paraId="2A61801A" w14:textId="77777777" w:rsidR="00E01334" w:rsidRDefault="00AD00F8">
      <w:pPr>
        <w:keepNext/>
        <w:spacing w:before="160" w:after="120"/>
      </w:pPr>
      <w:r>
        <w:rPr>
          <w:b/>
          <w:bCs/>
          <w:sz w:val="26"/>
          <w:szCs w:val="26"/>
        </w:rPr>
        <w:t>f. Eventos disparadores</w:t>
      </w:r>
    </w:p>
    <w:p w14:paraId="797C3FBB" w14:textId="77777777" w:rsidR="00E01334" w:rsidRDefault="00AD00F8">
      <w:pPr>
        <w:pStyle w:val="ListParagraph"/>
        <w:numPr>
          <w:ilvl w:val="0"/>
          <w:numId w:val="2"/>
        </w:numPr>
        <w:spacing w:after="60" w:line="280" w:lineRule="auto"/>
      </w:pPr>
      <w:r>
        <w:t>El Administrativo de Facturación abre la pantalla «Ventas - Facturación» y usa el botón «Emitir factura».</w:t>
      </w:r>
    </w:p>
    <w:p w14:paraId="2EA5E46B" w14:textId="77777777" w:rsidR="00E01334" w:rsidRDefault="00AD00F8">
      <w:pPr>
        <w:keepNext/>
        <w:spacing w:before="160" w:after="120"/>
      </w:pPr>
      <w:r>
        <w:rPr>
          <w:b/>
          <w:bCs/>
          <w:sz w:val="26"/>
          <w:szCs w:val="26"/>
        </w:rPr>
        <w:t>g. Puntos de extensión y condiciones</w:t>
      </w:r>
    </w:p>
    <w:p w14:paraId="2D389D89" w14:textId="77777777" w:rsidR="00E01334" w:rsidRDefault="00AD00F8">
      <w:pPr>
        <w:spacing w:after="120" w:line="300" w:lineRule="auto"/>
      </w:pPr>
      <w:r>
        <w:t>Casos de uso incluidos (siempre se ejecutan): Determinar tipo A o B; Calcular IVA y totales; Generar el PDF.</w:t>
      </w:r>
    </w:p>
    <w:p w14:paraId="7000613D" w14:textId="77777777" w:rsidR="00E01334" w:rsidRDefault="00AD00F8">
      <w:pPr>
        <w:spacing w:after="120" w:line="300" w:lineRule="auto"/>
      </w:pPr>
      <w:r>
        <w:t>Casos de uso que lo extienden (solo bajo cierta condición): Registrar cobro de la seña; Habilitar el pase a producción (productos a medida).</w:t>
      </w:r>
    </w:p>
    <w:p w14:paraId="599F6482" w14:textId="77777777" w:rsidR="00E01334" w:rsidRDefault="00AD00F8">
      <w:pPr>
        <w:keepNext/>
        <w:pageBreakBefore/>
        <w:spacing w:before="160" w:after="120"/>
      </w:pPr>
      <w:r>
        <w:rPr>
          <w:b/>
          <w:bCs/>
          <w:sz w:val="26"/>
          <w:szCs w:val="26"/>
        </w:rPr>
        <w:lastRenderedPageBreak/>
        <w:t>h. Gráfico del caso de uso</w:t>
      </w:r>
    </w:p>
    <w:p w14:paraId="52DFB919" w14:textId="77777777" w:rsidR="00E01334" w:rsidRDefault="00AD00F8">
      <w:pPr>
        <w:keepNext/>
        <w:spacing w:after="60"/>
        <w:jc w:val="center"/>
      </w:pPr>
      <w:r>
        <w:rPr>
          <w:noProof/>
        </w:rPr>
        <w:drawing>
          <wp:inline distT="0" distB="0" distL="0" distR="0" wp14:anchorId="1269EEB2" wp14:editId="04F6CD27">
            <wp:extent cx="5686425" cy="4352925"/>
            <wp:effectExtent l="0" t="0" r="0" b="0"/>
            <wp:docPr id="226" name="d808" descr="Diagrama 808" title="Diagrama 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4"/>
                    <a:srcRect/>
                    <a:stretch>
                      <a:fillRect/>
                    </a:stretch>
                  </pic:blipFill>
                  <pic:spPr bwMode="auto">
                    <a:xfrm>
                      <a:off x="0" y="0"/>
                      <a:ext cx="5686425" cy="4352925"/>
                    </a:xfrm>
                    <a:prstGeom prst="rect">
                      <a:avLst/>
                    </a:prstGeom>
                  </pic:spPr>
                </pic:pic>
              </a:graphicData>
            </a:graphic>
          </wp:inline>
        </w:drawing>
      </w:r>
    </w:p>
    <w:p w14:paraId="6BCCE72B" w14:textId="77777777" w:rsidR="00E01334" w:rsidRDefault="00AD00F8">
      <w:pPr>
        <w:spacing w:after="160"/>
        <w:jc w:val="center"/>
      </w:pPr>
      <w:r>
        <w:rPr>
          <w:i/>
          <w:iCs/>
          <w:sz w:val="20"/>
          <w:szCs w:val="20"/>
        </w:rPr>
        <w:t>Gráfico del caso de uso CU14</w:t>
      </w:r>
    </w:p>
    <w:p w14:paraId="2ECD5CD3" w14:textId="77777777" w:rsidR="00E01334" w:rsidRDefault="00AD00F8">
      <w:pPr>
        <w:keepNext/>
        <w:pageBreakBefore/>
        <w:spacing w:before="160" w:after="120"/>
      </w:pPr>
      <w:r>
        <w:rPr>
          <w:b/>
          <w:bCs/>
          <w:sz w:val="26"/>
          <w:szCs w:val="26"/>
        </w:rPr>
        <w:lastRenderedPageBreak/>
        <w:t>i. Descripción analítica del caso de uso</w:t>
      </w:r>
    </w:p>
    <w:p w14:paraId="176EDC67" w14:textId="77777777" w:rsidR="00E01334" w:rsidRDefault="00AD00F8">
      <w:pPr>
        <w:keepNext/>
        <w:spacing w:after="120" w:line="300" w:lineRule="auto"/>
      </w:pPr>
      <w:r>
        <w:rPr>
          <w:b/>
          <w:bCs/>
        </w:rPr>
        <w:t>Flujo normal:</w:t>
      </w:r>
    </w:p>
    <w:p w14:paraId="130A156A" w14:textId="77777777" w:rsidR="00E01334" w:rsidRDefault="00AD00F8">
      <w:pPr>
        <w:pStyle w:val="ListParagraph"/>
        <w:numPr>
          <w:ilvl w:val="0"/>
          <w:numId w:val="3"/>
        </w:numPr>
        <w:spacing w:after="60" w:line="280" w:lineRule="auto"/>
      </w:pPr>
      <w:r>
        <w:t>Administrador → UI: seleccionarEmitirFactura()</w:t>
      </w:r>
    </w:p>
    <w:p w14:paraId="04E44D9E" w14:textId="77777777" w:rsidR="00E01334" w:rsidRDefault="00AD00F8">
      <w:pPr>
        <w:pStyle w:val="ListParagraph"/>
        <w:numPr>
          <w:ilvl w:val="0"/>
          <w:numId w:val="3"/>
        </w:numPr>
        <w:spacing w:after="60" w:line="280" w:lineRule="auto"/>
      </w:pPr>
      <w:r>
        <w:t>Administrador → UI: ingresarNumeroPedido(numeroPedido)</w:t>
      </w:r>
    </w:p>
    <w:p w14:paraId="45824C2A" w14:textId="77777777" w:rsidR="00E01334" w:rsidRDefault="00AD00F8">
      <w:pPr>
        <w:pStyle w:val="ListParagraph"/>
        <w:numPr>
          <w:ilvl w:val="0"/>
          <w:numId w:val="3"/>
        </w:numPr>
        <w:spacing w:after="60" w:line="280" w:lineRule="auto"/>
      </w:pPr>
      <w:r>
        <w:t>UI → BLL: buscarPedidoFacturable(numeroPedido)</w:t>
      </w:r>
    </w:p>
    <w:p w14:paraId="32B0AFB7" w14:textId="77777777" w:rsidR="00E01334" w:rsidRDefault="00AD00F8">
      <w:pPr>
        <w:pStyle w:val="ListParagraph"/>
        <w:numPr>
          <w:ilvl w:val="0"/>
          <w:numId w:val="3"/>
        </w:numPr>
        <w:spacing w:after="60" w:line="280" w:lineRule="auto"/>
      </w:pPr>
      <w:r>
        <w:t>BLL → PEDIDO_DAL: obtenerPedidoCompleto(numeroPedido)</w:t>
      </w:r>
    </w:p>
    <w:p w14:paraId="3F51CBC2" w14:textId="77777777" w:rsidR="00E01334" w:rsidRDefault="00AD00F8">
      <w:pPr>
        <w:pStyle w:val="ListParagraph"/>
        <w:numPr>
          <w:ilvl w:val="0"/>
          <w:numId w:val="3"/>
        </w:numPr>
        <w:spacing w:after="60" w:line="280" w:lineRule="auto"/>
      </w:pPr>
      <w:r>
        <w:t>PEDIDO_DAL → DB: SELECT PedidoVenta, Cliente y DetallePedido</w:t>
      </w:r>
    </w:p>
    <w:p w14:paraId="4002A7DF" w14:textId="77777777" w:rsidR="00E01334" w:rsidRDefault="00AD00F8">
      <w:pPr>
        <w:pStyle w:val="ListParagraph"/>
        <w:numPr>
          <w:ilvl w:val="0"/>
          <w:numId w:val="3"/>
        </w:numPr>
        <w:spacing w:after="60" w:line="280" w:lineRule="auto"/>
      </w:pPr>
      <w:r>
        <w:t>BLL → FACTURA_DAL: existeFactura(idPedido)</w:t>
      </w:r>
    </w:p>
    <w:p w14:paraId="40EEDA0C" w14:textId="77777777" w:rsidR="00E01334" w:rsidRDefault="00AD00F8">
      <w:pPr>
        <w:pStyle w:val="ListParagraph"/>
        <w:numPr>
          <w:ilvl w:val="0"/>
          <w:numId w:val="3"/>
        </w:numPr>
        <w:spacing w:after="60" w:line="280" w:lineRule="auto"/>
      </w:pPr>
      <w:r>
        <w:t>FACTURA_DAL → DB: SELECT COUNT(*) FROM Factura WHERE id_pedido = @idPedido</w:t>
      </w:r>
    </w:p>
    <w:p w14:paraId="262FD581" w14:textId="77777777" w:rsidR="00E01334" w:rsidRDefault="00AD00F8">
      <w:pPr>
        <w:pStyle w:val="ListParagraph"/>
        <w:numPr>
          <w:ilvl w:val="0"/>
          <w:numId w:val="3"/>
        </w:numPr>
        <w:spacing w:after="60" w:line="280" w:lineRule="auto"/>
      </w:pPr>
      <w:r>
        <w:t>BLL → SERVICE: validarPedidoFacturable( pedido, cantidadFacturas)</w:t>
      </w:r>
    </w:p>
    <w:p w14:paraId="141E72DC" w14:textId="77777777" w:rsidR="00E01334" w:rsidRDefault="00AD00F8">
      <w:pPr>
        <w:pStyle w:val="ListParagraph"/>
        <w:numPr>
          <w:ilvl w:val="0"/>
          <w:numId w:val="3"/>
        </w:numPr>
        <w:spacing w:after="60" w:line="280" w:lineRule="auto"/>
      </w:pPr>
      <w:r>
        <w:t>SERVICE → PEDIDO: validarEstado()</w:t>
      </w:r>
    </w:p>
    <w:p w14:paraId="6F290FDA" w14:textId="77777777" w:rsidR="00E01334" w:rsidRDefault="00AD00F8">
      <w:pPr>
        <w:pStyle w:val="ListParagraph"/>
        <w:numPr>
          <w:ilvl w:val="0"/>
          <w:numId w:val="3"/>
        </w:numPr>
        <w:spacing w:after="60" w:line="280" w:lineRule="auto"/>
      </w:pPr>
      <w:r>
        <w:t>PEDIDO → PEDIDO: verificarConfirmacion()</w:t>
      </w:r>
    </w:p>
    <w:p w14:paraId="1552054D" w14:textId="77777777" w:rsidR="00E01334" w:rsidRDefault="00AD00F8">
      <w:pPr>
        <w:pStyle w:val="ListParagraph"/>
        <w:numPr>
          <w:ilvl w:val="0"/>
          <w:numId w:val="3"/>
        </w:numPr>
        <w:spacing w:after="60" w:line="280" w:lineRule="auto"/>
      </w:pPr>
      <w:r>
        <w:t>PEDIDO → PEDIDO: verificarClienteActivo()</w:t>
      </w:r>
    </w:p>
    <w:p w14:paraId="06A20C0E" w14:textId="77777777" w:rsidR="00E01334" w:rsidRDefault="00AD00F8">
      <w:pPr>
        <w:pStyle w:val="ListParagraph"/>
        <w:numPr>
          <w:ilvl w:val="0"/>
          <w:numId w:val="3"/>
        </w:numPr>
        <w:spacing w:after="60" w:line="280" w:lineRule="auto"/>
      </w:pPr>
      <w:r>
        <w:t>PEDIDO → PEDIDO: verificarDetalles()</w:t>
      </w:r>
    </w:p>
    <w:p w14:paraId="11B52797" w14:textId="77777777" w:rsidR="00E01334" w:rsidRDefault="00AD00F8">
      <w:pPr>
        <w:pStyle w:val="ListParagraph"/>
        <w:numPr>
          <w:ilvl w:val="0"/>
          <w:numId w:val="3"/>
        </w:numPr>
        <w:spacing w:after="60" w:line="280" w:lineRule="auto"/>
      </w:pPr>
      <w:r>
        <w:t>PEDIDO → PEDIDO: verificarMontoTotal()</w:t>
      </w:r>
    </w:p>
    <w:p w14:paraId="6DBC8FAA" w14:textId="77777777" w:rsidR="00E01334" w:rsidRDefault="00AD00F8">
      <w:pPr>
        <w:pStyle w:val="ListParagraph"/>
        <w:numPr>
          <w:ilvl w:val="0"/>
          <w:numId w:val="3"/>
        </w:numPr>
        <w:spacing w:after="60" w:line="280" w:lineRule="auto"/>
      </w:pPr>
      <w:r>
        <w:t>SERVICE → FACTURA: crearDesdePedido(pedido)</w:t>
      </w:r>
    </w:p>
    <w:p w14:paraId="75E0555B" w14:textId="77777777" w:rsidR="00E01334" w:rsidRDefault="00AD00F8">
      <w:pPr>
        <w:pStyle w:val="ListParagraph"/>
        <w:numPr>
          <w:ilvl w:val="0"/>
          <w:numId w:val="3"/>
        </w:numPr>
        <w:spacing w:after="60" w:line="280" w:lineRule="auto"/>
      </w:pPr>
      <w:r>
        <w:t>FACTURA → FACTURA: asignarNumeroComprobante()</w:t>
      </w:r>
    </w:p>
    <w:p w14:paraId="3A3773C7" w14:textId="77777777" w:rsidR="00E01334" w:rsidRDefault="00AD00F8">
      <w:pPr>
        <w:pStyle w:val="ListParagraph"/>
        <w:numPr>
          <w:ilvl w:val="0"/>
          <w:numId w:val="3"/>
        </w:numPr>
        <w:spacing w:after="60" w:line="280" w:lineRule="auto"/>
      </w:pPr>
      <w:r>
        <w:t>FACTURA → FACTURA: establecerFechaEmision()</w:t>
      </w:r>
    </w:p>
    <w:p w14:paraId="7C616C89" w14:textId="77777777" w:rsidR="00E01334" w:rsidRDefault="00AD00F8">
      <w:pPr>
        <w:pStyle w:val="ListParagraph"/>
        <w:numPr>
          <w:ilvl w:val="0"/>
          <w:numId w:val="3"/>
        </w:numPr>
        <w:spacing w:after="60" w:line="280" w:lineRule="auto"/>
      </w:pPr>
      <w:r>
        <w:t>FACTURA → FACTURA: calcularMontoNeto()</w:t>
      </w:r>
    </w:p>
    <w:p w14:paraId="408DBC68" w14:textId="77777777" w:rsidR="00E01334" w:rsidRDefault="00AD00F8">
      <w:pPr>
        <w:pStyle w:val="ListParagraph"/>
        <w:numPr>
          <w:ilvl w:val="0"/>
          <w:numId w:val="3"/>
        </w:numPr>
        <w:spacing w:after="60" w:line="280" w:lineRule="auto"/>
      </w:pPr>
      <w:r>
        <w:t>FACTURA → FACTURA: calcularIVA()</w:t>
      </w:r>
    </w:p>
    <w:p w14:paraId="1881A658" w14:textId="77777777" w:rsidR="00E01334" w:rsidRDefault="00AD00F8">
      <w:pPr>
        <w:pStyle w:val="ListParagraph"/>
        <w:numPr>
          <w:ilvl w:val="0"/>
          <w:numId w:val="3"/>
        </w:numPr>
        <w:spacing w:after="60" w:line="280" w:lineRule="auto"/>
      </w:pPr>
      <w:r>
        <w:t>FACTURA → FACTURA: calcularMontoTotal()</w:t>
      </w:r>
    </w:p>
    <w:p w14:paraId="40D7392A" w14:textId="77777777" w:rsidR="00E01334" w:rsidRDefault="00AD00F8">
      <w:pPr>
        <w:pStyle w:val="ListParagraph"/>
        <w:numPr>
          <w:ilvl w:val="0"/>
          <w:numId w:val="3"/>
        </w:numPr>
        <w:spacing w:after="60" w:line="280" w:lineRule="auto"/>
      </w:pPr>
      <w:r>
        <w:t>FACTURA → FACTURA: establecerSaldoPendiente()</w:t>
      </w:r>
    </w:p>
    <w:p w14:paraId="1BB8C6C5" w14:textId="77777777" w:rsidR="00E01334" w:rsidRDefault="00AD00F8">
      <w:pPr>
        <w:pStyle w:val="ListParagraph"/>
        <w:numPr>
          <w:ilvl w:val="0"/>
          <w:numId w:val="3"/>
        </w:numPr>
        <w:spacing w:after="60" w:line="280" w:lineRule="auto"/>
      </w:pPr>
      <w:r>
        <w:t>FACTURA → FACTURA: establecerEstado(PENDIENTE)</w:t>
      </w:r>
    </w:p>
    <w:p w14:paraId="1AAE241F" w14:textId="77777777" w:rsidR="00E01334" w:rsidRDefault="00AD00F8">
      <w:pPr>
        <w:keepNext/>
        <w:spacing w:before="120" w:after="120" w:line="300" w:lineRule="auto"/>
      </w:pPr>
      <w:r>
        <w:rPr>
          <w:b/>
          <w:bCs/>
        </w:rPr>
        <w:t>Flujos alternativos (según la condición que se cumpla):</w:t>
      </w:r>
    </w:p>
    <w:p w14:paraId="25AC87B7" w14:textId="77777777" w:rsidR="00E01334" w:rsidRDefault="00AD00F8">
      <w:pPr>
        <w:pStyle w:val="ListParagraph"/>
        <w:numPr>
          <w:ilvl w:val="0"/>
          <w:numId w:val="2"/>
        </w:numPr>
        <w:spacing w:after="60" w:line="280" w:lineRule="auto"/>
      </w:pPr>
      <w:r>
        <w:t>Pedido valido y sin factura / Pedido ya facturado / Pedido no habilitado</w:t>
      </w:r>
    </w:p>
    <w:p w14:paraId="66DF31C6" w14:textId="77777777" w:rsidR="00E01334" w:rsidRDefault="00AD00F8">
      <w:pPr>
        <w:pStyle w:val="ListParagraph"/>
        <w:numPr>
          <w:ilvl w:val="0"/>
          <w:numId w:val="2"/>
        </w:numPr>
        <w:spacing w:after="60" w:line="280" w:lineRule="auto"/>
      </w:pPr>
      <w:r>
        <w:t>Registro completado correctamente / Error durante el registro</w:t>
      </w:r>
    </w:p>
    <w:p w14:paraId="1B855EE9" w14:textId="77777777" w:rsidR="00E01334" w:rsidRDefault="00AD00F8">
      <w:pPr>
        <w:keepNext/>
        <w:pageBreakBefore/>
        <w:spacing w:before="160" w:after="120"/>
      </w:pPr>
      <w:r>
        <w:rPr>
          <w:b/>
          <w:bCs/>
          <w:sz w:val="26"/>
          <w:szCs w:val="26"/>
        </w:rPr>
        <w:lastRenderedPageBreak/>
        <w:t>k. Diagrama de clases</w:t>
      </w:r>
    </w:p>
    <w:p w14:paraId="6696CC49" w14:textId="77777777" w:rsidR="00E01334" w:rsidRDefault="00AD00F8">
      <w:pPr>
        <w:keepNext/>
        <w:spacing w:after="60"/>
        <w:jc w:val="center"/>
      </w:pPr>
      <w:r>
        <w:rPr>
          <w:noProof/>
        </w:rPr>
        <w:drawing>
          <wp:inline distT="0" distB="0" distL="0" distR="0" wp14:anchorId="0B290446" wp14:editId="3F95A043">
            <wp:extent cx="5686425" cy="3676650"/>
            <wp:effectExtent l="0" t="0" r="0" b="0"/>
            <wp:docPr id="227" name="d809" descr="Diagrama 809" title="Diagrama 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5"/>
                    <a:srcRect/>
                    <a:stretch>
                      <a:fillRect/>
                    </a:stretch>
                  </pic:blipFill>
                  <pic:spPr bwMode="auto">
                    <a:xfrm>
                      <a:off x="0" y="0"/>
                      <a:ext cx="5686425" cy="3676650"/>
                    </a:xfrm>
                    <a:prstGeom prst="rect">
                      <a:avLst/>
                    </a:prstGeom>
                  </pic:spPr>
                </pic:pic>
              </a:graphicData>
            </a:graphic>
          </wp:inline>
        </w:drawing>
      </w:r>
    </w:p>
    <w:p w14:paraId="4227FCD6" w14:textId="77777777" w:rsidR="00E01334" w:rsidRDefault="00AD00F8">
      <w:pPr>
        <w:spacing w:after="160"/>
        <w:jc w:val="center"/>
      </w:pPr>
      <w:r>
        <w:rPr>
          <w:i/>
          <w:iCs/>
          <w:sz w:val="20"/>
          <w:szCs w:val="20"/>
        </w:rPr>
        <w:t>Diagrama de clases del caso de uso CU14</w:t>
      </w:r>
    </w:p>
    <w:p w14:paraId="131B824D"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0E92C682"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1626E4F"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82E983A" w14:textId="77777777" w:rsidR="00E01334" w:rsidRDefault="00AD00F8">
            <w:pPr>
              <w:spacing w:after="40"/>
            </w:pPr>
            <w:r>
              <w:rPr>
                <w:b/>
                <w:bCs/>
                <w:sz w:val="18"/>
                <w:szCs w:val="18"/>
              </w:rPr>
              <w:t>Descripción</w:t>
            </w:r>
          </w:p>
        </w:tc>
      </w:tr>
      <w:tr w:rsidR="00E01334" w14:paraId="77AB1BE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D6301C" w14:textId="77777777" w:rsidR="00E01334" w:rsidRDefault="00AD00F8">
            <w:pPr>
              <w:spacing w:after="40"/>
            </w:pPr>
            <w:r>
              <w:rPr>
                <w:sz w:val="18"/>
                <w:szCs w:val="18"/>
              </w:rPr>
              <w:t>ModuloComercial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007591" w14:textId="77777777" w:rsidR="00E01334" w:rsidRDefault="00AD00F8">
            <w:pPr>
              <w:spacing w:after="40"/>
            </w:pPr>
            <w:r>
              <w:rPr>
                <w:sz w:val="18"/>
                <w:szCs w:val="18"/>
              </w:rPr>
              <w:t>Es la pantalla del módulo comercial (ventas): desde acá se manejan clientes, presupuestos, pedidos y facturación.</w:t>
            </w:r>
          </w:p>
        </w:tc>
      </w:tr>
      <w:tr w:rsidR="00E01334" w14:paraId="5979485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598FA1" w14:textId="77777777" w:rsidR="00E01334" w:rsidRDefault="00AD00F8">
            <w:pPr>
              <w:spacing w:after="40"/>
            </w:pPr>
            <w:r>
              <w:rPr>
                <w:sz w:val="18"/>
                <w:szCs w:val="18"/>
              </w:rPr>
              <w:t>FacturacionService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E80E4B" w14:textId="77777777" w:rsidR="00E01334" w:rsidRDefault="00AD00F8">
            <w:pPr>
              <w:spacing w:after="40"/>
            </w:pPr>
            <w:r>
              <w:rPr>
                <w:sz w:val="18"/>
                <w:szCs w:val="18"/>
              </w:rPr>
              <w:t>Es la clase de negocio que emite facturas y notas de crédito, y permite consultarlas, incluso la factura de un pedido. Operaciones principales: EmitirFactura, ObtenerFacturas, ObtenerFacturaDePedido, EstadoVisible.</w:t>
            </w:r>
          </w:p>
        </w:tc>
      </w:tr>
      <w:tr w:rsidR="00E01334" w14:paraId="226856D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D9C798" w14:textId="77777777" w:rsidR="00E01334" w:rsidRDefault="00AD00F8">
            <w:pPr>
              <w:spacing w:after="40"/>
            </w:pPr>
            <w:r>
              <w:rPr>
                <w:sz w:val="18"/>
                <w:szCs w:val="18"/>
              </w:rPr>
              <w:t>Factura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CAC159" w14:textId="77777777" w:rsidR="00E01334" w:rsidRDefault="00AD00F8">
            <w:pPr>
              <w:spacing w:after="40"/>
            </w:pPr>
            <w:r>
              <w:rPr>
                <w:sz w:val="18"/>
                <w:szCs w:val="18"/>
              </w:rPr>
              <w:t>Es el comprobante que se le emite al cliente por una venta. Guarda punto de venta, número, fechas de emisión y vencimiento, tipo (A o B), moneda, importes e IVA, y cuánto falta cobrar. Datos que maneja: PedidoId, ClienteId, PuntoVenta, Numero, FechaEmision, FechaVencimiento, Tipo, Moneda y otros.</w:t>
            </w:r>
          </w:p>
        </w:tc>
      </w:tr>
      <w:tr w:rsidR="00E01334" w14:paraId="5339879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D831FA" w14:textId="77777777" w:rsidR="00E01334" w:rsidRDefault="00AD00F8">
            <w:pPr>
              <w:spacing w:after="40"/>
            </w:pPr>
            <w:r>
              <w:rPr>
                <w:sz w:val="18"/>
                <w:szCs w:val="18"/>
              </w:rPr>
              <w:t>DetalleFactura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01FC51" w14:textId="77777777" w:rsidR="00E01334" w:rsidRDefault="00AD00F8">
            <w:pPr>
              <w:spacing w:after="40"/>
            </w:pPr>
            <w:r>
              <w:rPr>
                <w:sz w:val="18"/>
                <w:szCs w:val="18"/>
              </w:rPr>
              <w:t>Es cada renglón de una factura: código, descripción, cantidad, precio unitario, descuento y subtotal. Datos que maneja: FacturaId, Codigo, Descripcion, Cantidad, PrecioUnitario, PorcentajeDescuento, Subtotal.</w:t>
            </w:r>
          </w:p>
        </w:tc>
      </w:tr>
    </w:tbl>
    <w:p w14:paraId="61148A38" w14:textId="77777777" w:rsidR="00E01334" w:rsidRDefault="00E01334">
      <w:pPr>
        <w:spacing w:after="60" w:line="300" w:lineRule="auto"/>
        <w:jc w:val="both"/>
      </w:pPr>
    </w:p>
    <w:p w14:paraId="6C076DAB" w14:textId="77777777" w:rsidR="00E01334" w:rsidRDefault="00AD00F8">
      <w:pPr>
        <w:keepNext/>
        <w:pageBreakBefore/>
        <w:spacing w:before="160" w:after="120"/>
      </w:pPr>
      <w:r>
        <w:rPr>
          <w:b/>
          <w:bCs/>
          <w:sz w:val="26"/>
          <w:szCs w:val="26"/>
        </w:rPr>
        <w:lastRenderedPageBreak/>
        <w:t>l. Diagrama de secuencia</w:t>
      </w:r>
    </w:p>
    <w:p w14:paraId="74072577" w14:textId="77777777" w:rsidR="00E01334" w:rsidRDefault="00AD00F8">
      <w:pPr>
        <w:keepNext/>
        <w:spacing w:after="60"/>
        <w:jc w:val="center"/>
      </w:pPr>
      <w:r>
        <w:rPr>
          <w:noProof/>
        </w:rPr>
        <w:drawing>
          <wp:inline distT="0" distB="0" distL="0" distR="0" wp14:anchorId="6A31F1F8" wp14:editId="191CA9D0">
            <wp:extent cx="5686425" cy="6638925"/>
            <wp:effectExtent l="0" t="0" r="0" b="0"/>
            <wp:docPr id="228" name="d1567" descr="Diagrama 1567" title="Diagrama 1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6"/>
                    <a:srcRect/>
                    <a:stretch>
                      <a:fillRect/>
                    </a:stretch>
                  </pic:blipFill>
                  <pic:spPr bwMode="auto">
                    <a:xfrm>
                      <a:off x="0" y="0"/>
                      <a:ext cx="5686425" cy="6638925"/>
                    </a:xfrm>
                    <a:prstGeom prst="rect">
                      <a:avLst/>
                    </a:prstGeom>
                  </pic:spPr>
                </pic:pic>
              </a:graphicData>
            </a:graphic>
          </wp:inline>
        </w:drawing>
      </w:r>
    </w:p>
    <w:p w14:paraId="5135393F" w14:textId="77777777" w:rsidR="00E01334" w:rsidRDefault="00AD00F8">
      <w:pPr>
        <w:spacing w:after="160"/>
        <w:jc w:val="center"/>
      </w:pPr>
      <w:r>
        <w:rPr>
          <w:i/>
          <w:iCs/>
          <w:sz w:val="20"/>
          <w:szCs w:val="20"/>
        </w:rPr>
        <w:t>CU14-S01 - Emitir Factura - A1</w:t>
      </w:r>
    </w:p>
    <w:p w14:paraId="01E1F8D6" w14:textId="77777777" w:rsidR="00E01334" w:rsidRDefault="00E01334">
      <w:pPr>
        <w:pageBreakBefore/>
      </w:pPr>
    </w:p>
    <w:p w14:paraId="5513E024" w14:textId="77777777" w:rsidR="00E01334" w:rsidRDefault="00AD00F8">
      <w:pPr>
        <w:keepNext/>
        <w:spacing w:after="60"/>
        <w:jc w:val="center"/>
      </w:pPr>
      <w:r>
        <w:rPr>
          <w:noProof/>
        </w:rPr>
        <w:drawing>
          <wp:inline distT="0" distB="0" distL="0" distR="0" wp14:anchorId="7BAB478E" wp14:editId="74E51F39">
            <wp:extent cx="5686425" cy="6067425"/>
            <wp:effectExtent l="0" t="0" r="0" b="0"/>
            <wp:docPr id="229" name="d1568" descr="Diagrama 1568" title="Diagrama 1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7"/>
                    <a:srcRect/>
                    <a:stretch>
                      <a:fillRect/>
                    </a:stretch>
                  </pic:blipFill>
                  <pic:spPr bwMode="auto">
                    <a:xfrm>
                      <a:off x="0" y="0"/>
                      <a:ext cx="5686425" cy="6067425"/>
                    </a:xfrm>
                    <a:prstGeom prst="rect">
                      <a:avLst/>
                    </a:prstGeom>
                  </pic:spPr>
                </pic:pic>
              </a:graphicData>
            </a:graphic>
          </wp:inline>
        </w:drawing>
      </w:r>
    </w:p>
    <w:p w14:paraId="768A99F9" w14:textId="77777777" w:rsidR="00E01334" w:rsidRDefault="00AD00F8">
      <w:pPr>
        <w:spacing w:after="160"/>
        <w:jc w:val="center"/>
      </w:pPr>
      <w:r>
        <w:rPr>
          <w:i/>
          <w:iCs/>
          <w:sz w:val="20"/>
          <w:szCs w:val="20"/>
        </w:rPr>
        <w:t>CU14-S01 - Emitir Factura - A2</w:t>
      </w:r>
    </w:p>
    <w:p w14:paraId="3E41CE95" w14:textId="77777777" w:rsidR="00E01334" w:rsidRDefault="00E01334">
      <w:pPr>
        <w:pageBreakBefore/>
      </w:pPr>
    </w:p>
    <w:p w14:paraId="7D9EFDF8" w14:textId="77777777" w:rsidR="00E01334" w:rsidRDefault="00AD00F8">
      <w:pPr>
        <w:keepNext/>
        <w:spacing w:after="60"/>
        <w:jc w:val="center"/>
      </w:pPr>
      <w:r>
        <w:rPr>
          <w:noProof/>
        </w:rPr>
        <w:drawing>
          <wp:inline distT="0" distB="0" distL="0" distR="0" wp14:anchorId="14EBCBAA" wp14:editId="34F0F946">
            <wp:extent cx="5686425" cy="6286500"/>
            <wp:effectExtent l="0" t="0" r="0" b="0"/>
            <wp:docPr id="230" name="d1569" descr="Diagrama 1569" title="Diagrama 1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8"/>
                    <a:srcRect/>
                    <a:stretch>
                      <a:fillRect/>
                    </a:stretch>
                  </pic:blipFill>
                  <pic:spPr bwMode="auto">
                    <a:xfrm>
                      <a:off x="0" y="0"/>
                      <a:ext cx="5686425" cy="6286500"/>
                    </a:xfrm>
                    <a:prstGeom prst="rect">
                      <a:avLst/>
                    </a:prstGeom>
                  </pic:spPr>
                </pic:pic>
              </a:graphicData>
            </a:graphic>
          </wp:inline>
        </w:drawing>
      </w:r>
    </w:p>
    <w:p w14:paraId="57821D1C" w14:textId="77777777" w:rsidR="00E01334" w:rsidRDefault="00AD00F8">
      <w:pPr>
        <w:spacing w:after="160"/>
        <w:jc w:val="center"/>
      </w:pPr>
      <w:r>
        <w:rPr>
          <w:i/>
          <w:iCs/>
          <w:sz w:val="20"/>
          <w:szCs w:val="20"/>
        </w:rPr>
        <w:t>CU14-S02 - Emitir Factura - A1</w:t>
      </w:r>
    </w:p>
    <w:p w14:paraId="35A3AB7E" w14:textId="77777777" w:rsidR="00E01334" w:rsidRDefault="00E01334">
      <w:pPr>
        <w:pageBreakBefore/>
      </w:pPr>
    </w:p>
    <w:p w14:paraId="62F6BEF6" w14:textId="77777777" w:rsidR="00E01334" w:rsidRDefault="00AD00F8">
      <w:pPr>
        <w:keepNext/>
        <w:spacing w:after="60"/>
        <w:jc w:val="center"/>
      </w:pPr>
      <w:r>
        <w:rPr>
          <w:noProof/>
        </w:rPr>
        <w:drawing>
          <wp:inline distT="0" distB="0" distL="0" distR="0" wp14:anchorId="1B97B4F8" wp14:editId="26064CF6">
            <wp:extent cx="5686425" cy="4762500"/>
            <wp:effectExtent l="0" t="0" r="0" b="0"/>
            <wp:docPr id="231" name="d1570" descr="Diagrama 1570" title="Diagrama 1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9"/>
                    <a:srcRect/>
                    <a:stretch>
                      <a:fillRect/>
                    </a:stretch>
                  </pic:blipFill>
                  <pic:spPr bwMode="auto">
                    <a:xfrm>
                      <a:off x="0" y="0"/>
                      <a:ext cx="5686425" cy="4762500"/>
                    </a:xfrm>
                    <a:prstGeom prst="rect">
                      <a:avLst/>
                    </a:prstGeom>
                  </pic:spPr>
                </pic:pic>
              </a:graphicData>
            </a:graphic>
          </wp:inline>
        </w:drawing>
      </w:r>
    </w:p>
    <w:p w14:paraId="2F08DA6E" w14:textId="77777777" w:rsidR="00E01334" w:rsidRDefault="00AD00F8">
      <w:pPr>
        <w:spacing w:after="160"/>
        <w:jc w:val="center"/>
      </w:pPr>
      <w:r>
        <w:rPr>
          <w:i/>
          <w:iCs/>
          <w:sz w:val="20"/>
          <w:szCs w:val="20"/>
        </w:rPr>
        <w:t>CU14-S02 - Emitir Factura - A2</w:t>
      </w:r>
    </w:p>
    <w:p w14:paraId="01B0797E" w14:textId="77777777" w:rsidR="00E01334" w:rsidRDefault="00E01334">
      <w:pPr>
        <w:pageBreakBefore/>
      </w:pPr>
    </w:p>
    <w:p w14:paraId="6A318DD8" w14:textId="77777777" w:rsidR="00E01334" w:rsidRDefault="00AD00F8">
      <w:pPr>
        <w:keepNext/>
        <w:spacing w:after="60"/>
        <w:jc w:val="center"/>
      </w:pPr>
      <w:r>
        <w:rPr>
          <w:noProof/>
        </w:rPr>
        <w:drawing>
          <wp:inline distT="0" distB="0" distL="0" distR="0" wp14:anchorId="5AC33C0D" wp14:editId="0EE3B1E4">
            <wp:extent cx="5686425" cy="6457950"/>
            <wp:effectExtent l="0" t="0" r="0" b="0"/>
            <wp:docPr id="232" name="d1571" descr="Diagrama 1571" title="Diagrama 1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0"/>
                    <a:srcRect/>
                    <a:stretch>
                      <a:fillRect/>
                    </a:stretch>
                  </pic:blipFill>
                  <pic:spPr bwMode="auto">
                    <a:xfrm>
                      <a:off x="0" y="0"/>
                      <a:ext cx="5686425" cy="6457950"/>
                    </a:xfrm>
                    <a:prstGeom prst="rect">
                      <a:avLst/>
                    </a:prstGeom>
                  </pic:spPr>
                </pic:pic>
              </a:graphicData>
            </a:graphic>
          </wp:inline>
        </w:drawing>
      </w:r>
    </w:p>
    <w:p w14:paraId="0A1B84B8" w14:textId="77777777" w:rsidR="00E01334" w:rsidRDefault="00AD00F8">
      <w:pPr>
        <w:spacing w:after="160"/>
        <w:jc w:val="center"/>
      </w:pPr>
      <w:r>
        <w:rPr>
          <w:i/>
          <w:iCs/>
          <w:sz w:val="20"/>
          <w:szCs w:val="20"/>
        </w:rPr>
        <w:t>CU14-S02 - Emitir Factura - A3</w:t>
      </w:r>
    </w:p>
    <w:p w14:paraId="5CBF4AE1" w14:textId="77777777" w:rsidR="00E01334" w:rsidRDefault="00AD00F8">
      <w:pPr>
        <w:keepNext/>
        <w:pageBreakBefore/>
        <w:spacing w:before="160" w:after="120"/>
      </w:pPr>
      <w:r>
        <w:rPr>
          <w:b/>
          <w:bCs/>
          <w:sz w:val="26"/>
          <w:szCs w:val="26"/>
        </w:rPr>
        <w:lastRenderedPageBreak/>
        <w:t>m. DER</w:t>
      </w:r>
    </w:p>
    <w:p w14:paraId="31A870E2" w14:textId="77777777" w:rsidR="00E01334" w:rsidRDefault="00AD00F8">
      <w:pPr>
        <w:keepNext/>
        <w:spacing w:after="60"/>
        <w:jc w:val="center"/>
      </w:pPr>
      <w:r>
        <w:rPr>
          <w:noProof/>
        </w:rPr>
        <w:drawing>
          <wp:inline distT="0" distB="0" distL="0" distR="0" wp14:anchorId="502C3246" wp14:editId="4A9174FB">
            <wp:extent cx="5686425" cy="4953000"/>
            <wp:effectExtent l="0" t="0" r="0" b="0"/>
            <wp:docPr id="233" name="d810" descr="Diagrama 810" title="Diagrama 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1"/>
                    <a:srcRect/>
                    <a:stretch>
                      <a:fillRect/>
                    </a:stretch>
                  </pic:blipFill>
                  <pic:spPr bwMode="auto">
                    <a:xfrm>
                      <a:off x="0" y="0"/>
                      <a:ext cx="5686425" cy="4953000"/>
                    </a:xfrm>
                    <a:prstGeom prst="rect">
                      <a:avLst/>
                    </a:prstGeom>
                  </pic:spPr>
                </pic:pic>
              </a:graphicData>
            </a:graphic>
          </wp:inline>
        </w:drawing>
      </w:r>
    </w:p>
    <w:p w14:paraId="25FF4B18" w14:textId="77777777" w:rsidR="00E01334" w:rsidRDefault="00AD00F8">
      <w:pPr>
        <w:spacing w:after="160"/>
        <w:jc w:val="center"/>
      </w:pPr>
      <w:r>
        <w:rPr>
          <w:i/>
          <w:iCs/>
          <w:sz w:val="20"/>
          <w:szCs w:val="20"/>
        </w:rPr>
        <w:t>DER del caso de uso CU14</w:t>
      </w:r>
    </w:p>
    <w:p w14:paraId="4DF0AC03" w14:textId="77777777" w:rsidR="00E01334" w:rsidRDefault="00AD00F8">
      <w:pPr>
        <w:keepNext/>
        <w:pageBreakBefore/>
        <w:spacing w:before="160" w:after="120"/>
      </w:pPr>
      <w:r>
        <w:rPr>
          <w:b/>
          <w:bCs/>
          <w:sz w:val="26"/>
          <w:szCs w:val="26"/>
        </w:rPr>
        <w:lastRenderedPageBreak/>
        <w:t>n. Prototipo de interfaz de usuario</w:t>
      </w:r>
    </w:p>
    <w:p w14:paraId="2503D631" w14:textId="77777777" w:rsidR="00E01334" w:rsidRDefault="00AD00F8">
      <w:pPr>
        <w:keepNext/>
        <w:spacing w:after="60"/>
        <w:jc w:val="center"/>
      </w:pPr>
      <w:r>
        <w:rPr>
          <w:noProof/>
        </w:rPr>
        <w:drawing>
          <wp:inline distT="0" distB="0" distL="0" distR="0" wp14:anchorId="49419AF3" wp14:editId="74E226FA">
            <wp:extent cx="5686425" cy="3409950"/>
            <wp:effectExtent l="0" t="0" r="0" b="0"/>
            <wp:docPr id="234" name="d811" descr="Diagrama 811" title="Diagrama 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2"/>
                    <a:srcRect/>
                    <a:stretch>
                      <a:fillRect/>
                    </a:stretch>
                  </pic:blipFill>
                  <pic:spPr bwMode="auto">
                    <a:xfrm>
                      <a:off x="0" y="0"/>
                      <a:ext cx="5686425" cy="3409950"/>
                    </a:xfrm>
                    <a:prstGeom prst="rect">
                      <a:avLst/>
                    </a:prstGeom>
                  </pic:spPr>
                </pic:pic>
              </a:graphicData>
            </a:graphic>
          </wp:inline>
        </w:drawing>
      </w:r>
    </w:p>
    <w:p w14:paraId="1F3CED3F" w14:textId="77777777" w:rsidR="00E01334" w:rsidRDefault="00AD00F8">
      <w:pPr>
        <w:spacing w:after="160"/>
        <w:jc w:val="center"/>
      </w:pPr>
      <w:r>
        <w:rPr>
          <w:i/>
          <w:iCs/>
          <w:sz w:val="20"/>
          <w:szCs w:val="20"/>
        </w:rPr>
        <w:t>Prototipo de interfaz del caso de uso CU14</w:t>
      </w:r>
    </w:p>
    <w:p w14:paraId="7F663C63" w14:textId="77777777" w:rsidR="00E01334" w:rsidRDefault="00AD00F8">
      <w:pPr>
        <w:pStyle w:val="Heading3"/>
        <w:keepNext/>
        <w:pageBreakBefore/>
      </w:pPr>
      <w:bookmarkStart w:id="67" w:name="_Toc244109190"/>
      <w:r>
        <w:lastRenderedPageBreak/>
        <w:t>CU15. Registrar Cobro</w:t>
      </w:r>
      <w:bookmarkEnd w:id="67"/>
    </w:p>
    <w:p w14:paraId="10278C24" w14:textId="77777777" w:rsidR="00E01334" w:rsidRDefault="00AD00F8">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E01334" w14:paraId="6FB84CB7"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8380363" w14:textId="77777777" w:rsidR="00E01334" w:rsidRDefault="00AD00F8">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7E6E3A6" w14:textId="77777777" w:rsidR="00E01334" w:rsidRDefault="00AD00F8">
            <w:pPr>
              <w:spacing w:after="40"/>
            </w:pPr>
            <w:r>
              <w:rPr>
                <w:b/>
                <w:bCs/>
                <w:sz w:val="20"/>
                <w:szCs w:val="20"/>
              </w:rPr>
              <w:t>Dato</w:t>
            </w:r>
          </w:p>
        </w:tc>
      </w:tr>
      <w:tr w:rsidR="00E01334" w14:paraId="54A6ADB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63FA9A" w14:textId="77777777" w:rsidR="00E01334" w:rsidRDefault="00AD00F8">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918BA2" w14:textId="77777777" w:rsidR="00E01334" w:rsidRDefault="00AD00F8">
            <w:pPr>
              <w:spacing w:after="40"/>
            </w:pPr>
            <w:r>
              <w:rPr>
                <w:sz w:val="20"/>
                <w:szCs w:val="20"/>
              </w:rPr>
              <w:t>Registrar Cobro</w:t>
            </w:r>
          </w:p>
        </w:tc>
      </w:tr>
      <w:tr w:rsidR="00E01334" w14:paraId="5A5F0BC1"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62A2F1" w14:textId="77777777" w:rsidR="00E01334" w:rsidRDefault="00AD00F8">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11B524" w14:textId="77777777" w:rsidR="00E01334" w:rsidRDefault="00AD00F8">
            <w:pPr>
              <w:spacing w:after="40"/>
            </w:pPr>
            <w:r>
              <w:rPr>
                <w:sz w:val="20"/>
                <w:szCs w:val="20"/>
              </w:rPr>
              <w:t>CU15</w:t>
            </w:r>
          </w:p>
        </w:tc>
      </w:tr>
      <w:tr w:rsidR="00E01334" w14:paraId="3C08BD1E"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52D7B0" w14:textId="77777777" w:rsidR="00E01334" w:rsidRDefault="00AD00F8">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2935FC" w14:textId="77777777" w:rsidR="00E01334" w:rsidRDefault="00AD00F8">
            <w:pPr>
              <w:spacing w:after="40"/>
            </w:pPr>
            <w:r>
              <w:rPr>
                <w:sz w:val="20"/>
                <w:szCs w:val="20"/>
              </w:rPr>
              <w:t>Gestión Financiera</w:t>
            </w:r>
          </w:p>
        </w:tc>
      </w:tr>
      <w:tr w:rsidR="00E01334" w14:paraId="2754D182"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4C070F" w14:textId="77777777" w:rsidR="00E01334" w:rsidRDefault="00AD00F8">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B79827" w14:textId="77777777" w:rsidR="00E01334" w:rsidRDefault="00AD00F8">
            <w:pPr>
              <w:spacing w:after="40"/>
            </w:pPr>
            <w:r>
              <w:rPr>
                <w:sz w:val="20"/>
                <w:szCs w:val="20"/>
              </w:rPr>
              <w:t>Edelstahl ERP</w:t>
            </w:r>
          </w:p>
        </w:tc>
      </w:tr>
      <w:tr w:rsidR="00E01334" w14:paraId="32D2EB7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F62AAF" w14:textId="77777777" w:rsidR="00E01334" w:rsidRDefault="00AD00F8">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D08033" w14:textId="77777777" w:rsidR="00E01334" w:rsidRDefault="00AD00F8">
            <w:pPr>
              <w:spacing w:after="40"/>
            </w:pPr>
            <w:r>
              <w:rPr>
                <w:sz w:val="20"/>
                <w:szCs w:val="20"/>
              </w:rPr>
              <w:t>Tesorería</w:t>
            </w:r>
          </w:p>
        </w:tc>
      </w:tr>
      <w:tr w:rsidR="00E01334" w14:paraId="7B60B05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A0CE69" w14:textId="77777777" w:rsidR="00E01334" w:rsidRDefault="00AD00F8">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1B6E3C" w14:textId="77777777" w:rsidR="00E01334" w:rsidRDefault="00AD00F8">
            <w:pPr>
              <w:spacing w:after="40"/>
            </w:pPr>
            <w:r>
              <w:rPr>
                <w:sz w:val="20"/>
                <w:szCs w:val="20"/>
              </w:rPr>
              <w:t>1.0</w:t>
            </w:r>
          </w:p>
        </w:tc>
      </w:tr>
    </w:tbl>
    <w:p w14:paraId="4759CA74" w14:textId="77777777" w:rsidR="00E01334" w:rsidRDefault="00AD00F8">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E01334" w14:paraId="22FCC803"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AB89DAE" w14:textId="77777777" w:rsidR="00E01334" w:rsidRDefault="00AD00F8">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785F85F" w14:textId="77777777" w:rsidR="00E01334" w:rsidRDefault="00AD00F8">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9963E62" w14:textId="77777777" w:rsidR="00E01334" w:rsidRDefault="00AD00F8">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3E428C4" w14:textId="77777777" w:rsidR="00E01334" w:rsidRDefault="00AD00F8">
            <w:pPr>
              <w:spacing w:after="40"/>
            </w:pPr>
            <w:r>
              <w:rPr>
                <w:b/>
                <w:bCs/>
                <w:sz w:val="19"/>
                <w:szCs w:val="19"/>
              </w:rPr>
              <w:t>Descripción</w:t>
            </w:r>
          </w:p>
        </w:tc>
      </w:tr>
      <w:tr w:rsidR="00E01334" w14:paraId="2CBF0E7D"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91E8A4" w14:textId="77777777" w:rsidR="00E01334" w:rsidRDefault="00AD00F8">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96B558" w14:textId="77777777" w:rsidR="00E01334" w:rsidRDefault="00AD00F8">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B7BBAC" w14:textId="77777777" w:rsidR="00E01334" w:rsidRDefault="00AD00F8">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A792FE" w14:textId="77777777" w:rsidR="00E01334" w:rsidRDefault="00AD00F8">
            <w:pPr>
              <w:spacing w:after="40"/>
            </w:pPr>
            <w:r>
              <w:rPr>
                <w:sz w:val="19"/>
                <w:szCs w:val="19"/>
              </w:rPr>
              <w:t>Versión inicial de la especificación del caso de uso CU15.</w:t>
            </w:r>
          </w:p>
        </w:tc>
      </w:tr>
    </w:tbl>
    <w:p w14:paraId="389BA0C3" w14:textId="77777777" w:rsidR="00E01334" w:rsidRDefault="00AD00F8">
      <w:pPr>
        <w:keepNext/>
        <w:pageBreakBefore/>
        <w:spacing w:before="160" w:after="120"/>
      </w:pPr>
      <w:r>
        <w:rPr>
          <w:b/>
          <w:bCs/>
          <w:sz w:val="26"/>
          <w:szCs w:val="26"/>
        </w:rPr>
        <w:lastRenderedPageBreak/>
        <w:t>c. Objetivo</w:t>
      </w:r>
    </w:p>
    <w:p w14:paraId="45731A07" w14:textId="77777777" w:rsidR="00E01334" w:rsidRDefault="00AD00F8">
      <w:pPr>
        <w:spacing w:after="120" w:line="300" w:lineRule="auto"/>
        <w:jc w:val="both"/>
      </w:pPr>
      <w:r>
        <w:t>Tesorería registra el cobro de una factura, total o parcial. El cobro se aplica a la factura y actualiza la cuenta corriente del cliente.</w:t>
      </w:r>
    </w:p>
    <w:p w14:paraId="6BBA596E" w14:textId="77777777" w:rsidR="00E01334" w:rsidRDefault="00AD00F8">
      <w:pPr>
        <w:keepNext/>
        <w:spacing w:before="160" w:after="120"/>
      </w:pPr>
      <w:r>
        <w:rPr>
          <w:b/>
          <w:bCs/>
          <w:sz w:val="26"/>
          <w:szCs w:val="26"/>
        </w:rPr>
        <w:t>d. Precondiciones</w:t>
      </w:r>
    </w:p>
    <w:p w14:paraId="6705B776" w14:textId="77777777" w:rsidR="00E01334" w:rsidRDefault="00AD00F8">
      <w:pPr>
        <w:pStyle w:val="ListParagraph"/>
        <w:numPr>
          <w:ilvl w:val="0"/>
          <w:numId w:val="2"/>
        </w:numPr>
        <w:spacing w:after="60" w:line="280" w:lineRule="auto"/>
      </w:pPr>
      <w:r>
        <w:t>El usuario inició sesión en el sistema con el rol de Tesorería.</w:t>
      </w:r>
    </w:p>
    <w:p w14:paraId="615C1649" w14:textId="77777777" w:rsidR="00E01334" w:rsidRDefault="00AD00F8">
      <w:pPr>
        <w:pStyle w:val="ListParagraph"/>
        <w:numPr>
          <w:ilvl w:val="0"/>
          <w:numId w:val="2"/>
        </w:numPr>
        <w:spacing w:after="60" w:line="280" w:lineRule="auto"/>
      </w:pPr>
      <w:r>
        <w:t>Existen en la base de datos los datos que usa el caso de uso (Facturas, CobrosCliente, MediosPago, MovimientosCuentaCliente y otras).</w:t>
      </w:r>
    </w:p>
    <w:p w14:paraId="24CFE85B" w14:textId="77777777" w:rsidR="00E01334" w:rsidRDefault="00AD00F8">
      <w:pPr>
        <w:keepNext/>
        <w:spacing w:before="160" w:after="120"/>
      </w:pPr>
      <w:r>
        <w:rPr>
          <w:b/>
          <w:bCs/>
          <w:sz w:val="26"/>
          <w:szCs w:val="26"/>
        </w:rPr>
        <w:t>e. Poscondiciones</w:t>
      </w:r>
    </w:p>
    <w:p w14:paraId="5711ABDF" w14:textId="77777777" w:rsidR="00E01334" w:rsidRDefault="00AD00F8">
      <w:pPr>
        <w:pStyle w:val="ListParagraph"/>
        <w:numPr>
          <w:ilvl w:val="0"/>
          <w:numId w:val="2"/>
        </w:numPr>
        <w:spacing w:after="60" w:line="280" w:lineRule="auto"/>
      </w:pPr>
      <w:r>
        <w:t>La operación queda registrada en las tablas que correspondan (CobroCliente, Factura).</w:t>
      </w:r>
    </w:p>
    <w:p w14:paraId="5BFB686C" w14:textId="77777777" w:rsidR="00E01334" w:rsidRDefault="00AD00F8">
      <w:pPr>
        <w:pStyle w:val="ListParagraph"/>
        <w:numPr>
          <w:ilvl w:val="0"/>
          <w:numId w:val="2"/>
        </w:numPr>
        <w:spacing w:after="60" w:line="280" w:lineRule="auto"/>
      </w:pPr>
      <w:r>
        <w:t>Si hubo un error o una regla del negocio no se cumplió, no se guarda ningún cambio y el usuario recibe un mensaje claro.</w:t>
      </w:r>
    </w:p>
    <w:p w14:paraId="56E1CBFA" w14:textId="77777777" w:rsidR="00E01334" w:rsidRDefault="00AD00F8">
      <w:pPr>
        <w:keepNext/>
        <w:spacing w:before="160" w:after="120"/>
      </w:pPr>
      <w:r>
        <w:rPr>
          <w:b/>
          <w:bCs/>
          <w:sz w:val="26"/>
          <w:szCs w:val="26"/>
        </w:rPr>
        <w:t>f. Eventos disparadores</w:t>
      </w:r>
    </w:p>
    <w:p w14:paraId="2F5B205F" w14:textId="77777777" w:rsidR="00E01334" w:rsidRDefault="00AD00F8">
      <w:pPr>
        <w:pStyle w:val="ListParagraph"/>
        <w:numPr>
          <w:ilvl w:val="0"/>
          <w:numId w:val="2"/>
        </w:numPr>
        <w:spacing w:after="60" w:line="280" w:lineRule="auto"/>
      </w:pPr>
      <w:r>
        <w:t>El Tesorería abre la pantalla «Finanzas - A cobrar (clientes)» y usa el botón «Registrar cobro».</w:t>
      </w:r>
    </w:p>
    <w:p w14:paraId="55F59B3A" w14:textId="77777777" w:rsidR="00E01334" w:rsidRDefault="00AD00F8">
      <w:pPr>
        <w:keepNext/>
        <w:spacing w:before="160" w:after="120"/>
      </w:pPr>
      <w:r>
        <w:rPr>
          <w:b/>
          <w:bCs/>
          <w:sz w:val="26"/>
          <w:szCs w:val="26"/>
        </w:rPr>
        <w:t>g. Puntos de extensión y condiciones</w:t>
      </w:r>
    </w:p>
    <w:p w14:paraId="4A50DB2F" w14:textId="77777777" w:rsidR="00E01334" w:rsidRDefault="00AD00F8">
      <w:pPr>
        <w:spacing w:after="120" w:line="300" w:lineRule="auto"/>
      </w:pPr>
      <w:r>
        <w:t>Casos de uso incluidos (siempre se ejecutan): Aplicar el cobro a la factura; Actualizar cuenta corriente.</w:t>
      </w:r>
    </w:p>
    <w:p w14:paraId="1AF56F1F" w14:textId="77777777" w:rsidR="00E01334" w:rsidRDefault="00AD00F8">
      <w:pPr>
        <w:spacing w:after="120" w:line="300" w:lineRule="auto"/>
      </w:pPr>
      <w:r>
        <w:t>Casos de uso que lo extienden (solo bajo cierta condición): Cobro parcial.</w:t>
      </w:r>
    </w:p>
    <w:p w14:paraId="54B4B1F5" w14:textId="77777777" w:rsidR="00E01334" w:rsidRDefault="00AD00F8">
      <w:pPr>
        <w:keepNext/>
        <w:pageBreakBefore/>
        <w:spacing w:before="160" w:after="120"/>
      </w:pPr>
      <w:r>
        <w:rPr>
          <w:b/>
          <w:bCs/>
          <w:sz w:val="26"/>
          <w:szCs w:val="26"/>
        </w:rPr>
        <w:lastRenderedPageBreak/>
        <w:t>h. Gráfico del caso de uso</w:t>
      </w:r>
    </w:p>
    <w:p w14:paraId="331BD899" w14:textId="77777777" w:rsidR="00E01334" w:rsidRDefault="00AD00F8">
      <w:pPr>
        <w:keepNext/>
        <w:spacing w:after="60"/>
        <w:jc w:val="center"/>
      </w:pPr>
      <w:r>
        <w:rPr>
          <w:noProof/>
        </w:rPr>
        <w:drawing>
          <wp:inline distT="0" distB="0" distL="0" distR="0" wp14:anchorId="22FE48B2" wp14:editId="1037A285">
            <wp:extent cx="5686425" cy="2962275"/>
            <wp:effectExtent l="0" t="0" r="0" b="0"/>
            <wp:docPr id="235" name="d702" descr="Diagrama 702" title="Diagrama 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3"/>
                    <a:srcRect/>
                    <a:stretch>
                      <a:fillRect/>
                    </a:stretch>
                  </pic:blipFill>
                  <pic:spPr bwMode="auto">
                    <a:xfrm>
                      <a:off x="0" y="0"/>
                      <a:ext cx="5686425" cy="2962275"/>
                    </a:xfrm>
                    <a:prstGeom prst="rect">
                      <a:avLst/>
                    </a:prstGeom>
                  </pic:spPr>
                </pic:pic>
              </a:graphicData>
            </a:graphic>
          </wp:inline>
        </w:drawing>
      </w:r>
    </w:p>
    <w:p w14:paraId="4E514231" w14:textId="77777777" w:rsidR="00E01334" w:rsidRDefault="00AD00F8">
      <w:pPr>
        <w:spacing w:after="160"/>
        <w:jc w:val="center"/>
      </w:pPr>
      <w:r>
        <w:rPr>
          <w:i/>
          <w:iCs/>
          <w:sz w:val="20"/>
          <w:szCs w:val="20"/>
        </w:rPr>
        <w:t>Gráfico del caso de uso CU15</w:t>
      </w:r>
    </w:p>
    <w:p w14:paraId="1E653F20" w14:textId="77777777" w:rsidR="00E01334" w:rsidRDefault="00AD00F8">
      <w:pPr>
        <w:keepNext/>
        <w:pageBreakBefore/>
        <w:spacing w:before="160" w:after="120"/>
      </w:pPr>
      <w:r>
        <w:rPr>
          <w:b/>
          <w:bCs/>
          <w:sz w:val="26"/>
          <w:szCs w:val="26"/>
        </w:rPr>
        <w:lastRenderedPageBreak/>
        <w:t>i. Descripción analítica del caso de uso</w:t>
      </w:r>
    </w:p>
    <w:p w14:paraId="2D3362A0" w14:textId="77777777" w:rsidR="00E01334" w:rsidRDefault="00AD00F8">
      <w:pPr>
        <w:keepNext/>
        <w:spacing w:after="120" w:line="300" w:lineRule="auto"/>
      </w:pPr>
      <w:r>
        <w:rPr>
          <w:b/>
          <w:bCs/>
        </w:rPr>
        <w:t>Flujo normal:</w:t>
      </w:r>
    </w:p>
    <w:p w14:paraId="275B7037" w14:textId="77777777" w:rsidR="00E01334" w:rsidRDefault="00AD00F8">
      <w:pPr>
        <w:pStyle w:val="ListParagraph"/>
        <w:numPr>
          <w:ilvl w:val="0"/>
          <w:numId w:val="3"/>
        </w:numPr>
        <w:spacing w:after="60" w:line="280" w:lineRule="auto"/>
      </w:pPr>
      <w:r>
        <w:t>Administrador → UI: seleccionarRegistrarCobro()</w:t>
      </w:r>
    </w:p>
    <w:p w14:paraId="79ECAA85" w14:textId="77777777" w:rsidR="00E01334" w:rsidRDefault="00AD00F8">
      <w:pPr>
        <w:pStyle w:val="ListParagraph"/>
        <w:numPr>
          <w:ilvl w:val="0"/>
          <w:numId w:val="3"/>
        </w:numPr>
        <w:spacing w:after="60" w:line="280" w:lineRule="auto"/>
      </w:pPr>
      <w:r>
        <w:t>Administrador → UI: ingresarNumeroFactura(numero)</w:t>
      </w:r>
    </w:p>
    <w:p w14:paraId="0756A788" w14:textId="77777777" w:rsidR="00E01334" w:rsidRDefault="00AD00F8">
      <w:pPr>
        <w:pStyle w:val="ListParagraph"/>
        <w:numPr>
          <w:ilvl w:val="0"/>
          <w:numId w:val="3"/>
        </w:numPr>
        <w:spacing w:after="60" w:line="280" w:lineRule="auto"/>
      </w:pPr>
      <w:r>
        <w:t>UI → BLL: buscarFacturaPendiente(numero)</w:t>
      </w:r>
    </w:p>
    <w:p w14:paraId="2265BF96" w14:textId="77777777" w:rsidR="00E01334" w:rsidRDefault="00AD00F8">
      <w:pPr>
        <w:pStyle w:val="ListParagraph"/>
        <w:numPr>
          <w:ilvl w:val="0"/>
          <w:numId w:val="3"/>
        </w:numPr>
        <w:spacing w:after="60" w:line="280" w:lineRule="auto"/>
      </w:pPr>
      <w:r>
        <w:t>BLL → FACTURA_DAL: obtenerPorNumero(numero)</w:t>
      </w:r>
    </w:p>
    <w:p w14:paraId="3473934B" w14:textId="77777777" w:rsidR="00E01334" w:rsidRDefault="00AD00F8">
      <w:pPr>
        <w:pStyle w:val="ListParagraph"/>
        <w:numPr>
          <w:ilvl w:val="0"/>
          <w:numId w:val="3"/>
        </w:numPr>
        <w:spacing w:after="60" w:line="280" w:lineRule="auto"/>
      </w:pPr>
      <w:r>
        <w:t>FACTURA_DAL → DB: SELECT Factura y Cliente WHERE numero_factura = @numero</w:t>
      </w:r>
    </w:p>
    <w:p w14:paraId="50E667C1" w14:textId="77777777" w:rsidR="00E01334" w:rsidRDefault="00AD00F8">
      <w:pPr>
        <w:pStyle w:val="ListParagraph"/>
        <w:numPr>
          <w:ilvl w:val="0"/>
          <w:numId w:val="3"/>
        </w:numPr>
        <w:spacing w:after="60" w:line="280" w:lineRule="auto"/>
      </w:pPr>
      <w:r>
        <w:t>BLL → SERVICE: validarFactura(factura)</w:t>
      </w:r>
    </w:p>
    <w:p w14:paraId="32274A34" w14:textId="77777777" w:rsidR="00E01334" w:rsidRDefault="00AD00F8">
      <w:pPr>
        <w:pStyle w:val="ListParagraph"/>
        <w:numPr>
          <w:ilvl w:val="0"/>
          <w:numId w:val="3"/>
        </w:numPr>
        <w:spacing w:after="60" w:line="280" w:lineRule="auto"/>
      </w:pPr>
      <w:r>
        <w:t>SERVICE → FACTURA: verificarEstadoPago()</w:t>
      </w:r>
    </w:p>
    <w:p w14:paraId="285686BB" w14:textId="77777777" w:rsidR="00E01334" w:rsidRDefault="00AD00F8">
      <w:pPr>
        <w:pStyle w:val="ListParagraph"/>
        <w:numPr>
          <w:ilvl w:val="0"/>
          <w:numId w:val="3"/>
        </w:numPr>
        <w:spacing w:after="60" w:line="280" w:lineRule="auto"/>
      </w:pPr>
      <w:r>
        <w:t>FACTURA → FACTURA: verificarSaldoPendiente()</w:t>
      </w:r>
    </w:p>
    <w:p w14:paraId="1A7B859C" w14:textId="77777777" w:rsidR="00E01334" w:rsidRDefault="00AD00F8">
      <w:pPr>
        <w:pStyle w:val="ListParagraph"/>
        <w:numPr>
          <w:ilvl w:val="0"/>
          <w:numId w:val="3"/>
        </w:numPr>
        <w:spacing w:after="60" w:line="280" w:lineRule="auto"/>
      </w:pPr>
      <w:r>
        <w:t>FACTURA → FACTURA: verificarAnulacion()</w:t>
      </w:r>
    </w:p>
    <w:p w14:paraId="0FC164B4" w14:textId="77777777" w:rsidR="00E01334" w:rsidRDefault="00AD00F8">
      <w:pPr>
        <w:pStyle w:val="ListParagraph"/>
        <w:numPr>
          <w:ilvl w:val="0"/>
          <w:numId w:val="3"/>
        </w:numPr>
        <w:spacing w:after="60" w:line="280" w:lineRule="auto"/>
      </w:pPr>
      <w:r>
        <w:t>Administrador → UI: ingresarCobro( importe, medioPago, referencia, fecha)</w:t>
      </w:r>
    </w:p>
    <w:p w14:paraId="0940F542" w14:textId="77777777" w:rsidR="00E01334" w:rsidRDefault="00AD00F8">
      <w:pPr>
        <w:pStyle w:val="ListParagraph"/>
        <w:numPr>
          <w:ilvl w:val="0"/>
          <w:numId w:val="3"/>
        </w:numPr>
        <w:spacing w:after="60" w:line="280" w:lineRule="auto"/>
      </w:pPr>
      <w:r>
        <w:t>UI → BLL: validarCobro(datosCobro)</w:t>
      </w:r>
    </w:p>
    <w:p w14:paraId="1C0D8A5E" w14:textId="77777777" w:rsidR="00E01334" w:rsidRDefault="00AD00F8">
      <w:pPr>
        <w:pStyle w:val="ListParagraph"/>
        <w:numPr>
          <w:ilvl w:val="0"/>
          <w:numId w:val="3"/>
        </w:numPr>
        <w:spacing w:after="60" w:line="280" w:lineRule="auto"/>
      </w:pPr>
      <w:r>
        <w:t>BLL → MEDIO_DAL: obtenerMedioPago(medioPago)</w:t>
      </w:r>
    </w:p>
    <w:p w14:paraId="4E820420" w14:textId="77777777" w:rsidR="00E01334" w:rsidRDefault="00AD00F8">
      <w:pPr>
        <w:pStyle w:val="ListParagraph"/>
        <w:numPr>
          <w:ilvl w:val="0"/>
          <w:numId w:val="3"/>
        </w:numPr>
        <w:spacing w:after="60" w:line="280" w:lineRule="auto"/>
      </w:pPr>
      <w:r>
        <w:t>MEDIO_DAL → DB: SELECT MedioPago WHERE codigo = @codigo AND activo = 1</w:t>
      </w:r>
    </w:p>
    <w:p w14:paraId="6CE52081" w14:textId="77777777" w:rsidR="00E01334" w:rsidRDefault="00AD00F8">
      <w:pPr>
        <w:pStyle w:val="ListParagraph"/>
        <w:numPr>
          <w:ilvl w:val="0"/>
          <w:numId w:val="3"/>
        </w:numPr>
        <w:spacing w:after="60" w:line="280" w:lineRule="auto"/>
      </w:pPr>
      <w:r>
        <w:t>BLL → SERVICE: validarDatosCobro( factura, datosCobro)</w:t>
      </w:r>
    </w:p>
    <w:p w14:paraId="2D1CEFBF" w14:textId="77777777" w:rsidR="00E01334" w:rsidRDefault="00AD00F8">
      <w:pPr>
        <w:pStyle w:val="ListParagraph"/>
        <w:numPr>
          <w:ilvl w:val="0"/>
          <w:numId w:val="3"/>
        </w:numPr>
        <w:spacing w:after="60" w:line="280" w:lineRule="auto"/>
      </w:pPr>
      <w:r>
        <w:t>SERVICE → COBRO: crear( factura, importe, medioPago, referencia)</w:t>
      </w:r>
    </w:p>
    <w:p w14:paraId="4A264808" w14:textId="77777777" w:rsidR="00E01334" w:rsidRDefault="00AD00F8">
      <w:pPr>
        <w:pStyle w:val="ListParagraph"/>
        <w:numPr>
          <w:ilvl w:val="0"/>
          <w:numId w:val="3"/>
        </w:numPr>
        <w:spacing w:after="60" w:line="280" w:lineRule="auto"/>
      </w:pPr>
      <w:r>
        <w:t>COBRO → COBRO: validarImporte()</w:t>
      </w:r>
    </w:p>
    <w:p w14:paraId="39A625FC" w14:textId="77777777" w:rsidR="00E01334" w:rsidRDefault="00AD00F8">
      <w:pPr>
        <w:pStyle w:val="ListParagraph"/>
        <w:numPr>
          <w:ilvl w:val="0"/>
          <w:numId w:val="3"/>
        </w:numPr>
        <w:spacing w:after="60" w:line="280" w:lineRule="auto"/>
      </w:pPr>
      <w:r>
        <w:t>COBRO → COBRO: validarFecha()</w:t>
      </w:r>
    </w:p>
    <w:p w14:paraId="360C0E89" w14:textId="77777777" w:rsidR="00E01334" w:rsidRDefault="00AD00F8">
      <w:pPr>
        <w:pStyle w:val="ListParagraph"/>
        <w:numPr>
          <w:ilvl w:val="0"/>
          <w:numId w:val="3"/>
        </w:numPr>
        <w:spacing w:after="60" w:line="280" w:lineRule="auto"/>
      </w:pPr>
      <w:r>
        <w:t>COBRO → COBRO: validarReferencia()</w:t>
      </w:r>
    </w:p>
    <w:p w14:paraId="07967D62" w14:textId="77777777" w:rsidR="00E01334" w:rsidRDefault="00AD00F8">
      <w:pPr>
        <w:pStyle w:val="ListParagraph"/>
        <w:numPr>
          <w:ilvl w:val="0"/>
          <w:numId w:val="3"/>
        </w:numPr>
        <w:spacing w:after="60" w:line="280" w:lineRule="auto"/>
      </w:pPr>
      <w:r>
        <w:t>COBRO → COBRO: establecerEstado(CONFIRMADO)</w:t>
      </w:r>
    </w:p>
    <w:p w14:paraId="3354C363" w14:textId="77777777" w:rsidR="00E01334" w:rsidRDefault="00AD00F8">
      <w:pPr>
        <w:keepNext/>
        <w:spacing w:before="120" w:after="120" w:line="300" w:lineRule="auto"/>
      </w:pPr>
      <w:r>
        <w:rPr>
          <w:b/>
          <w:bCs/>
        </w:rPr>
        <w:t>Flujos alternativos (según la condición que se cumpla):</w:t>
      </w:r>
    </w:p>
    <w:p w14:paraId="55D87BF0" w14:textId="77777777" w:rsidR="00E01334" w:rsidRDefault="00AD00F8">
      <w:pPr>
        <w:pStyle w:val="ListParagraph"/>
        <w:numPr>
          <w:ilvl w:val="0"/>
          <w:numId w:val="2"/>
        </w:numPr>
        <w:spacing w:after="60" w:line="280" w:lineRule="auto"/>
      </w:pPr>
      <w:r>
        <w:t>Importe no supera el saldo / Importe superior al saldo</w:t>
      </w:r>
    </w:p>
    <w:p w14:paraId="6D179142" w14:textId="77777777" w:rsidR="00E01334" w:rsidRDefault="00AD00F8">
      <w:pPr>
        <w:pStyle w:val="ListParagraph"/>
        <w:numPr>
          <w:ilvl w:val="0"/>
          <w:numId w:val="2"/>
        </w:numPr>
        <w:spacing w:after="60" w:line="280" w:lineRule="auto"/>
      </w:pPr>
      <w:r>
        <w:t>Factura pendiente o parcial / Factura pagada o anulada / Factura inexistente</w:t>
      </w:r>
    </w:p>
    <w:p w14:paraId="3C2C8078" w14:textId="77777777" w:rsidR="00E01334" w:rsidRDefault="00AD00F8">
      <w:pPr>
        <w:pStyle w:val="ListParagraph"/>
        <w:numPr>
          <w:ilvl w:val="0"/>
          <w:numId w:val="2"/>
        </w:numPr>
        <w:spacing w:after="60" w:line="280" w:lineRule="auto"/>
      </w:pPr>
      <w:r>
        <w:t>Saldo resultante igual a cero / Saldo resultante mayor a cero</w:t>
      </w:r>
    </w:p>
    <w:p w14:paraId="1249603A" w14:textId="77777777" w:rsidR="00E01334" w:rsidRDefault="00AD00F8">
      <w:pPr>
        <w:pStyle w:val="ListParagraph"/>
        <w:numPr>
          <w:ilvl w:val="0"/>
          <w:numId w:val="2"/>
        </w:numPr>
        <w:spacing w:after="60" w:line="280" w:lineRule="auto"/>
      </w:pPr>
      <w:r>
        <w:t>Operacion completada correctamente / Error durante el registro</w:t>
      </w:r>
    </w:p>
    <w:p w14:paraId="23FD4260" w14:textId="77777777" w:rsidR="00E01334" w:rsidRDefault="00AD00F8">
      <w:pPr>
        <w:keepNext/>
        <w:pageBreakBefore/>
        <w:spacing w:before="160" w:after="120"/>
      </w:pPr>
      <w:r>
        <w:rPr>
          <w:b/>
          <w:bCs/>
          <w:sz w:val="26"/>
          <w:szCs w:val="26"/>
        </w:rPr>
        <w:lastRenderedPageBreak/>
        <w:t>k. Diagrama de clases</w:t>
      </w:r>
    </w:p>
    <w:p w14:paraId="45E82448" w14:textId="77777777" w:rsidR="00E01334" w:rsidRDefault="00AD00F8">
      <w:pPr>
        <w:keepNext/>
        <w:spacing w:after="60"/>
        <w:jc w:val="center"/>
      </w:pPr>
      <w:r>
        <w:rPr>
          <w:noProof/>
        </w:rPr>
        <w:drawing>
          <wp:inline distT="0" distB="0" distL="0" distR="0" wp14:anchorId="4162713A" wp14:editId="789E9EA6">
            <wp:extent cx="5686425" cy="3514725"/>
            <wp:effectExtent l="0" t="0" r="0" b="0"/>
            <wp:docPr id="236" name="d703" descr="Diagrama 703" title="Diagrama 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4"/>
                    <a:srcRect/>
                    <a:stretch>
                      <a:fillRect/>
                    </a:stretch>
                  </pic:blipFill>
                  <pic:spPr bwMode="auto">
                    <a:xfrm>
                      <a:off x="0" y="0"/>
                      <a:ext cx="5686425" cy="3514725"/>
                    </a:xfrm>
                    <a:prstGeom prst="rect">
                      <a:avLst/>
                    </a:prstGeom>
                  </pic:spPr>
                </pic:pic>
              </a:graphicData>
            </a:graphic>
          </wp:inline>
        </w:drawing>
      </w:r>
    </w:p>
    <w:p w14:paraId="75C4BBF7" w14:textId="77777777" w:rsidR="00E01334" w:rsidRDefault="00AD00F8">
      <w:pPr>
        <w:spacing w:after="160"/>
        <w:jc w:val="center"/>
      </w:pPr>
      <w:r>
        <w:rPr>
          <w:i/>
          <w:iCs/>
          <w:sz w:val="20"/>
          <w:szCs w:val="20"/>
        </w:rPr>
        <w:t>Diagrama de clases del caso de uso CU15</w:t>
      </w:r>
    </w:p>
    <w:p w14:paraId="176BDC75"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20E91F55"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FF5335F"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CC08633" w14:textId="77777777" w:rsidR="00E01334" w:rsidRDefault="00AD00F8">
            <w:pPr>
              <w:spacing w:after="40"/>
            </w:pPr>
            <w:r>
              <w:rPr>
                <w:b/>
                <w:bCs/>
                <w:sz w:val="18"/>
                <w:szCs w:val="18"/>
              </w:rPr>
              <w:t>Descripción</w:t>
            </w:r>
          </w:p>
        </w:tc>
      </w:tr>
      <w:tr w:rsidR="00E01334" w14:paraId="6100062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63BA53" w14:textId="77777777" w:rsidR="00E01334" w:rsidRDefault="00AD00F8">
            <w:pPr>
              <w:spacing w:after="40"/>
            </w:pPr>
            <w:r>
              <w:rPr>
                <w:sz w:val="18"/>
                <w:szCs w:val="18"/>
              </w:rPr>
              <w:t>ModuloFinanzas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EFCFB4" w14:textId="77777777" w:rsidR="00E01334" w:rsidRDefault="00AD00F8">
            <w:pPr>
              <w:spacing w:after="40"/>
            </w:pPr>
            <w:r>
              <w:rPr>
                <w:sz w:val="18"/>
                <w:szCs w:val="18"/>
              </w:rPr>
              <w:t>Es la pantalla del módulo de finanzas: cobros, pagos, cuentas corrientes y reportes.</w:t>
            </w:r>
          </w:p>
        </w:tc>
      </w:tr>
      <w:tr w:rsidR="00E01334" w14:paraId="2360228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F8F73C" w14:textId="77777777" w:rsidR="00E01334" w:rsidRDefault="00AD00F8">
            <w:pPr>
              <w:spacing w:after="40"/>
            </w:pPr>
            <w:r>
              <w:rPr>
                <w:sz w:val="18"/>
                <w:szCs w:val="18"/>
              </w:rPr>
              <w:t>FinanzasService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31964E" w14:textId="77777777" w:rsidR="00E01334" w:rsidRDefault="00AD00F8">
            <w:pPr>
              <w:spacing w:after="40"/>
            </w:pPr>
            <w:r>
              <w:rPr>
                <w:sz w:val="18"/>
                <w:szCs w:val="18"/>
              </w:rPr>
              <w:t>Es la clase de negocio de finanzas: medios de pago, cobros pendientes, deuda de clientes y forma de pago. Operaciones principales: RegistrarCobro, ObtenerCobrosPendientes, ObtenerCobros, ObtenerMediosPago, ActualizarDeudaCliente.</w:t>
            </w:r>
          </w:p>
        </w:tc>
      </w:tr>
      <w:tr w:rsidR="00E01334" w14:paraId="6F75D3D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1A4A7F" w14:textId="77777777" w:rsidR="00E01334" w:rsidRDefault="00AD00F8">
            <w:pPr>
              <w:spacing w:after="40"/>
            </w:pPr>
            <w:r>
              <w:rPr>
                <w:sz w:val="18"/>
                <w:szCs w:val="18"/>
              </w:rPr>
              <w:t>CobroCliente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A8CAB9" w14:textId="77777777" w:rsidR="00E01334" w:rsidRDefault="00AD00F8">
            <w:pPr>
              <w:spacing w:after="40"/>
            </w:pPr>
            <w:r>
              <w:rPr>
                <w:sz w:val="18"/>
                <w:szCs w:val="18"/>
              </w:rPr>
              <w:t>Es el cobro que se registra cuando un cliente paga una factura, total o parcialmente. Guarda número, factura, medio de pago, fechas, importe y referencia. Datos que maneja: Numero, ClienteId, FacturaId, MedioPagoId, FechaCobro, FechaAcreditacion, Importe, Referencia y otros.</w:t>
            </w:r>
          </w:p>
        </w:tc>
      </w:tr>
      <w:tr w:rsidR="00E01334" w14:paraId="7EC47AE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4D3853" w14:textId="77777777" w:rsidR="00E01334" w:rsidRDefault="00AD00F8">
            <w:pPr>
              <w:spacing w:after="40"/>
            </w:pPr>
            <w:r>
              <w:rPr>
                <w:sz w:val="18"/>
                <w:szCs w:val="18"/>
              </w:rPr>
              <w:t>Factura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7691CF" w14:textId="77777777" w:rsidR="00E01334" w:rsidRDefault="00AD00F8">
            <w:pPr>
              <w:spacing w:after="40"/>
            </w:pPr>
            <w:r>
              <w:rPr>
                <w:sz w:val="18"/>
                <w:szCs w:val="18"/>
              </w:rPr>
              <w:t>Es el comprobante que se le emite al cliente por una venta. Guarda punto de venta, número, fechas de emisión y vencimiento, tipo (A o B), moneda, importes e IVA, y cuánto falta cobrar. Datos que maneja: PedidoId, ClienteId, PuntoVenta, Numero, FechaEmision, FechaVencimiento, Tipo, Moneda y otros.</w:t>
            </w:r>
          </w:p>
        </w:tc>
      </w:tr>
    </w:tbl>
    <w:p w14:paraId="52AAEAEB" w14:textId="77777777" w:rsidR="00E01334" w:rsidRDefault="00E01334">
      <w:pPr>
        <w:spacing w:after="60" w:line="300" w:lineRule="auto"/>
        <w:jc w:val="both"/>
      </w:pPr>
    </w:p>
    <w:p w14:paraId="020329D8" w14:textId="77777777" w:rsidR="00E01334" w:rsidRDefault="00AD00F8">
      <w:pPr>
        <w:keepNext/>
        <w:pageBreakBefore/>
        <w:spacing w:before="160" w:after="120"/>
      </w:pPr>
      <w:r>
        <w:rPr>
          <w:b/>
          <w:bCs/>
          <w:sz w:val="26"/>
          <w:szCs w:val="26"/>
        </w:rPr>
        <w:lastRenderedPageBreak/>
        <w:t>l. Diagrama de secuencia</w:t>
      </w:r>
    </w:p>
    <w:p w14:paraId="4E68E93B" w14:textId="77777777" w:rsidR="00E01334" w:rsidRDefault="00AD00F8">
      <w:pPr>
        <w:keepNext/>
        <w:spacing w:after="60"/>
        <w:jc w:val="center"/>
      </w:pPr>
      <w:r>
        <w:rPr>
          <w:noProof/>
        </w:rPr>
        <w:drawing>
          <wp:inline distT="0" distB="0" distL="0" distR="0" wp14:anchorId="78394BAD" wp14:editId="491911FA">
            <wp:extent cx="5686425" cy="5705475"/>
            <wp:effectExtent l="0" t="0" r="0" b="0"/>
            <wp:docPr id="237" name="d1572" descr="Diagrama 1572" title="Diagrama 1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5"/>
                    <a:srcRect/>
                    <a:stretch>
                      <a:fillRect/>
                    </a:stretch>
                  </pic:blipFill>
                  <pic:spPr bwMode="auto">
                    <a:xfrm>
                      <a:off x="0" y="0"/>
                      <a:ext cx="5686425" cy="5705475"/>
                    </a:xfrm>
                    <a:prstGeom prst="rect">
                      <a:avLst/>
                    </a:prstGeom>
                  </pic:spPr>
                </pic:pic>
              </a:graphicData>
            </a:graphic>
          </wp:inline>
        </w:drawing>
      </w:r>
    </w:p>
    <w:p w14:paraId="29C86B42" w14:textId="77777777" w:rsidR="00E01334" w:rsidRDefault="00AD00F8">
      <w:pPr>
        <w:spacing w:after="160"/>
        <w:jc w:val="center"/>
      </w:pPr>
      <w:r>
        <w:rPr>
          <w:i/>
          <w:iCs/>
          <w:sz w:val="20"/>
          <w:szCs w:val="20"/>
        </w:rPr>
        <w:t>CU15-S01 - Registrar Cobro - A1</w:t>
      </w:r>
    </w:p>
    <w:p w14:paraId="08C77FE6" w14:textId="77777777" w:rsidR="00E01334" w:rsidRDefault="00E01334">
      <w:pPr>
        <w:pageBreakBefore/>
      </w:pPr>
    </w:p>
    <w:p w14:paraId="68824184" w14:textId="77777777" w:rsidR="00E01334" w:rsidRDefault="00AD00F8">
      <w:pPr>
        <w:keepNext/>
        <w:spacing w:after="60"/>
        <w:jc w:val="center"/>
      </w:pPr>
      <w:r>
        <w:rPr>
          <w:noProof/>
        </w:rPr>
        <w:drawing>
          <wp:inline distT="0" distB="0" distL="0" distR="0" wp14:anchorId="61D36D79" wp14:editId="071BAA01">
            <wp:extent cx="5686425" cy="6067425"/>
            <wp:effectExtent l="0" t="0" r="0" b="0"/>
            <wp:docPr id="238" name="d1573" descr="Diagrama 1573" title="Diagrama 1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6"/>
                    <a:srcRect/>
                    <a:stretch>
                      <a:fillRect/>
                    </a:stretch>
                  </pic:blipFill>
                  <pic:spPr bwMode="auto">
                    <a:xfrm>
                      <a:off x="0" y="0"/>
                      <a:ext cx="5686425" cy="6067425"/>
                    </a:xfrm>
                    <a:prstGeom prst="rect">
                      <a:avLst/>
                    </a:prstGeom>
                  </pic:spPr>
                </pic:pic>
              </a:graphicData>
            </a:graphic>
          </wp:inline>
        </w:drawing>
      </w:r>
    </w:p>
    <w:p w14:paraId="6818502C" w14:textId="77777777" w:rsidR="00E01334" w:rsidRDefault="00AD00F8">
      <w:pPr>
        <w:spacing w:after="160"/>
        <w:jc w:val="center"/>
      </w:pPr>
      <w:r>
        <w:rPr>
          <w:i/>
          <w:iCs/>
          <w:sz w:val="20"/>
          <w:szCs w:val="20"/>
        </w:rPr>
        <w:t>CU15-S01 - Registrar Cobro - A2</w:t>
      </w:r>
    </w:p>
    <w:p w14:paraId="07C8A56B" w14:textId="77777777" w:rsidR="00E01334" w:rsidRDefault="00E01334">
      <w:pPr>
        <w:pageBreakBefore/>
      </w:pPr>
    </w:p>
    <w:p w14:paraId="377EAFE5" w14:textId="77777777" w:rsidR="00E01334" w:rsidRDefault="00AD00F8">
      <w:pPr>
        <w:keepNext/>
        <w:spacing w:after="60"/>
        <w:jc w:val="center"/>
      </w:pPr>
      <w:r>
        <w:rPr>
          <w:noProof/>
        </w:rPr>
        <w:drawing>
          <wp:inline distT="0" distB="0" distL="0" distR="0" wp14:anchorId="4B55A32E" wp14:editId="2F620C1B">
            <wp:extent cx="5686425" cy="5915025"/>
            <wp:effectExtent l="0" t="0" r="0" b="0"/>
            <wp:docPr id="239" name="d1651" descr="Diagrama 1651" title="Diagrama 1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7"/>
                    <a:srcRect/>
                    <a:stretch>
                      <a:fillRect/>
                    </a:stretch>
                  </pic:blipFill>
                  <pic:spPr bwMode="auto">
                    <a:xfrm>
                      <a:off x="0" y="0"/>
                      <a:ext cx="5686425" cy="5915025"/>
                    </a:xfrm>
                    <a:prstGeom prst="rect">
                      <a:avLst/>
                    </a:prstGeom>
                  </pic:spPr>
                </pic:pic>
              </a:graphicData>
            </a:graphic>
          </wp:inline>
        </w:drawing>
      </w:r>
    </w:p>
    <w:p w14:paraId="122EBC9C" w14:textId="77777777" w:rsidR="00E01334" w:rsidRDefault="00AD00F8">
      <w:pPr>
        <w:spacing w:after="160"/>
        <w:jc w:val="center"/>
      </w:pPr>
      <w:r>
        <w:rPr>
          <w:i/>
          <w:iCs/>
          <w:sz w:val="20"/>
          <w:szCs w:val="20"/>
        </w:rPr>
        <w:t>CU15-S01 - Registrar Cobro - A3</w:t>
      </w:r>
    </w:p>
    <w:p w14:paraId="26066D0A" w14:textId="77777777" w:rsidR="00E01334" w:rsidRDefault="00E01334">
      <w:pPr>
        <w:pageBreakBefore/>
      </w:pPr>
    </w:p>
    <w:p w14:paraId="5F91CD3B" w14:textId="77777777" w:rsidR="00E01334" w:rsidRDefault="00AD00F8">
      <w:pPr>
        <w:keepNext/>
        <w:spacing w:after="60"/>
        <w:jc w:val="center"/>
      </w:pPr>
      <w:r>
        <w:rPr>
          <w:noProof/>
        </w:rPr>
        <w:drawing>
          <wp:inline distT="0" distB="0" distL="0" distR="0" wp14:anchorId="5F772CF7" wp14:editId="7A04F2AB">
            <wp:extent cx="5686425" cy="6505575"/>
            <wp:effectExtent l="0" t="0" r="0" b="0"/>
            <wp:docPr id="240" name="d1575" descr="Diagrama 1575" title="Diagrama 1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8"/>
                    <a:srcRect/>
                    <a:stretch>
                      <a:fillRect/>
                    </a:stretch>
                  </pic:blipFill>
                  <pic:spPr bwMode="auto">
                    <a:xfrm>
                      <a:off x="0" y="0"/>
                      <a:ext cx="5686425" cy="6505575"/>
                    </a:xfrm>
                    <a:prstGeom prst="rect">
                      <a:avLst/>
                    </a:prstGeom>
                  </pic:spPr>
                </pic:pic>
              </a:graphicData>
            </a:graphic>
          </wp:inline>
        </w:drawing>
      </w:r>
    </w:p>
    <w:p w14:paraId="777B3DE7" w14:textId="77777777" w:rsidR="00E01334" w:rsidRDefault="00AD00F8">
      <w:pPr>
        <w:spacing w:after="160"/>
        <w:jc w:val="center"/>
      </w:pPr>
      <w:r>
        <w:rPr>
          <w:i/>
          <w:iCs/>
          <w:sz w:val="20"/>
          <w:szCs w:val="20"/>
        </w:rPr>
        <w:t>CU15-S02 - Registrar Cobro - A1</w:t>
      </w:r>
    </w:p>
    <w:p w14:paraId="4E02AF38" w14:textId="77777777" w:rsidR="00E01334" w:rsidRDefault="00E01334">
      <w:pPr>
        <w:pageBreakBefore/>
      </w:pPr>
    </w:p>
    <w:p w14:paraId="5808CB30" w14:textId="77777777" w:rsidR="00E01334" w:rsidRDefault="00AD00F8">
      <w:pPr>
        <w:keepNext/>
        <w:spacing w:after="60"/>
        <w:jc w:val="center"/>
      </w:pPr>
      <w:r>
        <w:rPr>
          <w:noProof/>
        </w:rPr>
        <w:drawing>
          <wp:inline distT="0" distB="0" distL="0" distR="0" wp14:anchorId="2ADE7C63" wp14:editId="3456BBF4">
            <wp:extent cx="5686425" cy="6153150"/>
            <wp:effectExtent l="0" t="0" r="0" b="0"/>
            <wp:docPr id="241" name="d1576" descr="Diagrama 1576" title="Diagrama 1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9"/>
                    <a:srcRect/>
                    <a:stretch>
                      <a:fillRect/>
                    </a:stretch>
                  </pic:blipFill>
                  <pic:spPr bwMode="auto">
                    <a:xfrm>
                      <a:off x="0" y="0"/>
                      <a:ext cx="5686425" cy="6153150"/>
                    </a:xfrm>
                    <a:prstGeom prst="rect">
                      <a:avLst/>
                    </a:prstGeom>
                  </pic:spPr>
                </pic:pic>
              </a:graphicData>
            </a:graphic>
          </wp:inline>
        </w:drawing>
      </w:r>
    </w:p>
    <w:p w14:paraId="6467D417" w14:textId="77777777" w:rsidR="00E01334" w:rsidRDefault="00AD00F8">
      <w:pPr>
        <w:spacing w:after="160"/>
        <w:jc w:val="center"/>
      </w:pPr>
      <w:r>
        <w:rPr>
          <w:i/>
          <w:iCs/>
          <w:sz w:val="20"/>
          <w:szCs w:val="20"/>
        </w:rPr>
        <w:t>CU15-S02 - Registrar Cobro - A2</w:t>
      </w:r>
    </w:p>
    <w:p w14:paraId="7E406685" w14:textId="77777777" w:rsidR="00E01334" w:rsidRDefault="00E01334">
      <w:pPr>
        <w:pageBreakBefore/>
      </w:pPr>
    </w:p>
    <w:p w14:paraId="07A9F94D" w14:textId="77777777" w:rsidR="00E01334" w:rsidRDefault="00AD00F8">
      <w:pPr>
        <w:keepNext/>
        <w:spacing w:after="60"/>
        <w:jc w:val="center"/>
      </w:pPr>
      <w:r>
        <w:rPr>
          <w:noProof/>
        </w:rPr>
        <w:drawing>
          <wp:inline distT="0" distB="0" distL="0" distR="0" wp14:anchorId="7E755F3F" wp14:editId="77D3EB65">
            <wp:extent cx="5686425" cy="5962650"/>
            <wp:effectExtent l="0" t="0" r="0" b="0"/>
            <wp:docPr id="242" name="d1577" descr="Diagrama 1577" title="Diagrama 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0"/>
                    <a:srcRect/>
                    <a:stretch>
                      <a:fillRect/>
                    </a:stretch>
                  </pic:blipFill>
                  <pic:spPr bwMode="auto">
                    <a:xfrm>
                      <a:off x="0" y="0"/>
                      <a:ext cx="5686425" cy="5962650"/>
                    </a:xfrm>
                    <a:prstGeom prst="rect">
                      <a:avLst/>
                    </a:prstGeom>
                  </pic:spPr>
                </pic:pic>
              </a:graphicData>
            </a:graphic>
          </wp:inline>
        </w:drawing>
      </w:r>
    </w:p>
    <w:p w14:paraId="1ECDB18D" w14:textId="77777777" w:rsidR="00E01334" w:rsidRDefault="00AD00F8">
      <w:pPr>
        <w:spacing w:after="160"/>
        <w:jc w:val="center"/>
      </w:pPr>
      <w:r>
        <w:rPr>
          <w:i/>
          <w:iCs/>
          <w:sz w:val="20"/>
          <w:szCs w:val="20"/>
        </w:rPr>
        <w:t>CU15-S02 - Registrar Cobro - A3</w:t>
      </w:r>
    </w:p>
    <w:p w14:paraId="54213900" w14:textId="77777777" w:rsidR="00E01334" w:rsidRDefault="00AD00F8">
      <w:pPr>
        <w:keepNext/>
        <w:pageBreakBefore/>
        <w:spacing w:before="160" w:after="120"/>
      </w:pPr>
      <w:r>
        <w:rPr>
          <w:b/>
          <w:bCs/>
          <w:sz w:val="26"/>
          <w:szCs w:val="26"/>
        </w:rPr>
        <w:lastRenderedPageBreak/>
        <w:t>m. DER</w:t>
      </w:r>
    </w:p>
    <w:p w14:paraId="1994997B" w14:textId="77777777" w:rsidR="00E01334" w:rsidRDefault="00AD00F8">
      <w:pPr>
        <w:keepNext/>
        <w:spacing w:after="60"/>
        <w:jc w:val="center"/>
      </w:pPr>
      <w:r>
        <w:rPr>
          <w:noProof/>
        </w:rPr>
        <w:drawing>
          <wp:inline distT="0" distB="0" distL="0" distR="0" wp14:anchorId="17FA771B" wp14:editId="7EB8128F">
            <wp:extent cx="5686425" cy="4762500"/>
            <wp:effectExtent l="0" t="0" r="0" b="0"/>
            <wp:docPr id="243" name="d704" descr="Diagrama 704" title="Diagrama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1"/>
                    <a:srcRect/>
                    <a:stretch>
                      <a:fillRect/>
                    </a:stretch>
                  </pic:blipFill>
                  <pic:spPr bwMode="auto">
                    <a:xfrm>
                      <a:off x="0" y="0"/>
                      <a:ext cx="5686425" cy="4762500"/>
                    </a:xfrm>
                    <a:prstGeom prst="rect">
                      <a:avLst/>
                    </a:prstGeom>
                  </pic:spPr>
                </pic:pic>
              </a:graphicData>
            </a:graphic>
          </wp:inline>
        </w:drawing>
      </w:r>
    </w:p>
    <w:p w14:paraId="74D0CD69" w14:textId="77777777" w:rsidR="00E01334" w:rsidRDefault="00AD00F8">
      <w:pPr>
        <w:spacing w:after="160"/>
        <w:jc w:val="center"/>
      </w:pPr>
      <w:r>
        <w:rPr>
          <w:i/>
          <w:iCs/>
          <w:sz w:val="20"/>
          <w:szCs w:val="20"/>
        </w:rPr>
        <w:t>DER del caso de uso CU15</w:t>
      </w:r>
    </w:p>
    <w:p w14:paraId="09652B29" w14:textId="77777777" w:rsidR="00E01334" w:rsidRDefault="00AD00F8">
      <w:pPr>
        <w:keepNext/>
        <w:pageBreakBefore/>
        <w:spacing w:before="160" w:after="120"/>
      </w:pPr>
      <w:r>
        <w:rPr>
          <w:b/>
          <w:bCs/>
          <w:sz w:val="26"/>
          <w:szCs w:val="26"/>
        </w:rPr>
        <w:lastRenderedPageBreak/>
        <w:t>n. Prototipo de interfaz de usuario</w:t>
      </w:r>
    </w:p>
    <w:p w14:paraId="09357AAC" w14:textId="77777777" w:rsidR="00E01334" w:rsidRDefault="00AD00F8">
      <w:pPr>
        <w:keepNext/>
        <w:spacing w:after="60"/>
        <w:jc w:val="center"/>
      </w:pPr>
      <w:r>
        <w:rPr>
          <w:noProof/>
        </w:rPr>
        <w:drawing>
          <wp:inline distT="0" distB="0" distL="0" distR="0" wp14:anchorId="76ACEA49" wp14:editId="62A4F9EA">
            <wp:extent cx="5686425" cy="3409950"/>
            <wp:effectExtent l="0" t="0" r="0" b="0"/>
            <wp:docPr id="244" name="d705" descr="Diagrama 705" title="Diagrama 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2"/>
                    <a:srcRect/>
                    <a:stretch>
                      <a:fillRect/>
                    </a:stretch>
                  </pic:blipFill>
                  <pic:spPr bwMode="auto">
                    <a:xfrm>
                      <a:off x="0" y="0"/>
                      <a:ext cx="5686425" cy="3409950"/>
                    </a:xfrm>
                    <a:prstGeom prst="rect">
                      <a:avLst/>
                    </a:prstGeom>
                  </pic:spPr>
                </pic:pic>
              </a:graphicData>
            </a:graphic>
          </wp:inline>
        </w:drawing>
      </w:r>
    </w:p>
    <w:p w14:paraId="63AFC37E" w14:textId="77777777" w:rsidR="00E01334" w:rsidRDefault="00AD00F8">
      <w:pPr>
        <w:spacing w:after="160"/>
        <w:jc w:val="center"/>
      </w:pPr>
      <w:r>
        <w:rPr>
          <w:i/>
          <w:iCs/>
          <w:sz w:val="20"/>
          <w:szCs w:val="20"/>
        </w:rPr>
        <w:t>Prototipo de interfaz del caso de uso CU15</w:t>
      </w:r>
    </w:p>
    <w:p w14:paraId="68EB9CA7" w14:textId="77777777" w:rsidR="00E01334" w:rsidRDefault="00AD00F8">
      <w:pPr>
        <w:pStyle w:val="Heading3"/>
        <w:keepNext/>
        <w:pageBreakBefore/>
      </w:pPr>
      <w:bookmarkStart w:id="68" w:name="_Toc244109191"/>
      <w:r>
        <w:lastRenderedPageBreak/>
        <w:t>CU16. Registrar Pago a Proveedor</w:t>
      </w:r>
      <w:bookmarkEnd w:id="68"/>
    </w:p>
    <w:p w14:paraId="31E59161" w14:textId="77777777" w:rsidR="00E01334" w:rsidRDefault="00AD00F8">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E01334" w14:paraId="62F4E751"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F07007E" w14:textId="77777777" w:rsidR="00E01334" w:rsidRDefault="00AD00F8">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AAABBD6" w14:textId="77777777" w:rsidR="00E01334" w:rsidRDefault="00AD00F8">
            <w:pPr>
              <w:spacing w:after="40"/>
            </w:pPr>
            <w:r>
              <w:rPr>
                <w:b/>
                <w:bCs/>
                <w:sz w:val="20"/>
                <w:szCs w:val="20"/>
              </w:rPr>
              <w:t>Dato</w:t>
            </w:r>
          </w:p>
        </w:tc>
      </w:tr>
      <w:tr w:rsidR="00E01334" w14:paraId="65362AFB"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5B01D0" w14:textId="77777777" w:rsidR="00E01334" w:rsidRDefault="00AD00F8">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617E47" w14:textId="77777777" w:rsidR="00E01334" w:rsidRDefault="00AD00F8">
            <w:pPr>
              <w:spacing w:after="40"/>
            </w:pPr>
            <w:r>
              <w:rPr>
                <w:sz w:val="20"/>
                <w:szCs w:val="20"/>
              </w:rPr>
              <w:t>Registrar Pago a Proveedor</w:t>
            </w:r>
          </w:p>
        </w:tc>
      </w:tr>
      <w:tr w:rsidR="00E01334" w14:paraId="4E860B0E"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1BBA12" w14:textId="77777777" w:rsidR="00E01334" w:rsidRDefault="00AD00F8">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BE2B0A" w14:textId="77777777" w:rsidR="00E01334" w:rsidRDefault="00AD00F8">
            <w:pPr>
              <w:spacing w:after="40"/>
            </w:pPr>
            <w:r>
              <w:rPr>
                <w:sz w:val="20"/>
                <w:szCs w:val="20"/>
              </w:rPr>
              <w:t>CU16</w:t>
            </w:r>
          </w:p>
        </w:tc>
      </w:tr>
      <w:tr w:rsidR="00E01334" w14:paraId="32925040"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62EB8F" w14:textId="77777777" w:rsidR="00E01334" w:rsidRDefault="00AD00F8">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F38DC2" w14:textId="77777777" w:rsidR="00E01334" w:rsidRDefault="00AD00F8">
            <w:pPr>
              <w:spacing w:after="40"/>
            </w:pPr>
            <w:r>
              <w:rPr>
                <w:sz w:val="20"/>
                <w:szCs w:val="20"/>
              </w:rPr>
              <w:t>Gestión Financiera</w:t>
            </w:r>
          </w:p>
        </w:tc>
      </w:tr>
      <w:tr w:rsidR="00E01334" w14:paraId="6FC1C25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1D7BFF" w14:textId="77777777" w:rsidR="00E01334" w:rsidRDefault="00AD00F8">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2AA9D3" w14:textId="77777777" w:rsidR="00E01334" w:rsidRDefault="00AD00F8">
            <w:pPr>
              <w:spacing w:after="40"/>
            </w:pPr>
            <w:r>
              <w:rPr>
                <w:sz w:val="20"/>
                <w:szCs w:val="20"/>
              </w:rPr>
              <w:t>Edelstahl ERP</w:t>
            </w:r>
          </w:p>
        </w:tc>
      </w:tr>
      <w:tr w:rsidR="00E01334" w14:paraId="46F195B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4A6B42" w14:textId="77777777" w:rsidR="00E01334" w:rsidRDefault="00AD00F8">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01BE61" w14:textId="77777777" w:rsidR="00E01334" w:rsidRDefault="00AD00F8">
            <w:pPr>
              <w:spacing w:after="40"/>
            </w:pPr>
            <w:r>
              <w:rPr>
                <w:sz w:val="20"/>
                <w:szCs w:val="20"/>
              </w:rPr>
              <w:t>Tesorería</w:t>
            </w:r>
          </w:p>
        </w:tc>
      </w:tr>
      <w:tr w:rsidR="00E01334" w14:paraId="7A690BBA"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0A28EF" w14:textId="77777777" w:rsidR="00E01334" w:rsidRDefault="00AD00F8">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D13848" w14:textId="77777777" w:rsidR="00E01334" w:rsidRDefault="00AD00F8">
            <w:pPr>
              <w:spacing w:after="40"/>
            </w:pPr>
            <w:r>
              <w:rPr>
                <w:sz w:val="20"/>
                <w:szCs w:val="20"/>
              </w:rPr>
              <w:t>1.0</w:t>
            </w:r>
          </w:p>
        </w:tc>
      </w:tr>
    </w:tbl>
    <w:p w14:paraId="2AF3DC27" w14:textId="77777777" w:rsidR="00E01334" w:rsidRDefault="00AD00F8">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E01334" w14:paraId="03537497"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8518820" w14:textId="77777777" w:rsidR="00E01334" w:rsidRDefault="00AD00F8">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AE02A2A" w14:textId="77777777" w:rsidR="00E01334" w:rsidRDefault="00AD00F8">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4BE4E5F" w14:textId="77777777" w:rsidR="00E01334" w:rsidRDefault="00AD00F8">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3D1666F" w14:textId="77777777" w:rsidR="00E01334" w:rsidRDefault="00AD00F8">
            <w:pPr>
              <w:spacing w:after="40"/>
            </w:pPr>
            <w:r>
              <w:rPr>
                <w:b/>
                <w:bCs/>
                <w:sz w:val="19"/>
                <w:szCs w:val="19"/>
              </w:rPr>
              <w:t>Descripción</w:t>
            </w:r>
          </w:p>
        </w:tc>
      </w:tr>
      <w:tr w:rsidR="00E01334" w14:paraId="291E4D23"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AC642D" w14:textId="77777777" w:rsidR="00E01334" w:rsidRDefault="00AD00F8">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8BE957" w14:textId="77777777" w:rsidR="00E01334" w:rsidRDefault="00AD00F8">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839B07" w14:textId="77777777" w:rsidR="00E01334" w:rsidRDefault="00AD00F8">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DF2F16" w14:textId="77777777" w:rsidR="00E01334" w:rsidRDefault="00AD00F8">
            <w:pPr>
              <w:spacing w:after="40"/>
            </w:pPr>
            <w:r>
              <w:rPr>
                <w:sz w:val="19"/>
                <w:szCs w:val="19"/>
              </w:rPr>
              <w:t>Versión inicial de la especificación del caso de uso CU16.</w:t>
            </w:r>
          </w:p>
        </w:tc>
      </w:tr>
    </w:tbl>
    <w:p w14:paraId="0A821202" w14:textId="77777777" w:rsidR="00E01334" w:rsidRDefault="00AD00F8">
      <w:pPr>
        <w:keepNext/>
        <w:pageBreakBefore/>
        <w:spacing w:before="160" w:after="120"/>
      </w:pPr>
      <w:r>
        <w:rPr>
          <w:b/>
          <w:bCs/>
          <w:sz w:val="26"/>
          <w:szCs w:val="26"/>
        </w:rPr>
        <w:lastRenderedPageBreak/>
        <w:t>c. Objetivo</w:t>
      </w:r>
    </w:p>
    <w:p w14:paraId="3AF9857C" w14:textId="77777777" w:rsidR="00E01334" w:rsidRDefault="00AD00F8">
      <w:pPr>
        <w:spacing w:after="120" w:line="300" w:lineRule="auto"/>
        <w:jc w:val="both"/>
      </w:pPr>
      <w:r>
        <w:t>Tesorería registra el pago a un proveedor. El pago se aplica a la orden de compra y actualiza la cuenta corriente del proveedor.</w:t>
      </w:r>
    </w:p>
    <w:p w14:paraId="1182A6B7" w14:textId="77777777" w:rsidR="00E01334" w:rsidRDefault="00AD00F8">
      <w:pPr>
        <w:keepNext/>
        <w:spacing w:before="160" w:after="120"/>
      </w:pPr>
      <w:r>
        <w:rPr>
          <w:b/>
          <w:bCs/>
          <w:sz w:val="26"/>
          <w:szCs w:val="26"/>
        </w:rPr>
        <w:t>d. Precondiciones</w:t>
      </w:r>
    </w:p>
    <w:p w14:paraId="5C426497" w14:textId="77777777" w:rsidR="00E01334" w:rsidRDefault="00AD00F8">
      <w:pPr>
        <w:pStyle w:val="ListParagraph"/>
        <w:numPr>
          <w:ilvl w:val="0"/>
          <w:numId w:val="2"/>
        </w:numPr>
        <w:spacing w:after="60" w:line="280" w:lineRule="auto"/>
      </w:pPr>
      <w:r>
        <w:t>El usuario inició sesión en el sistema con el rol de Tesorería.</w:t>
      </w:r>
    </w:p>
    <w:p w14:paraId="7A19D1D7" w14:textId="77777777" w:rsidR="00E01334" w:rsidRDefault="00AD00F8">
      <w:pPr>
        <w:pStyle w:val="ListParagraph"/>
        <w:numPr>
          <w:ilvl w:val="0"/>
          <w:numId w:val="2"/>
        </w:numPr>
        <w:spacing w:after="60" w:line="280" w:lineRule="auto"/>
      </w:pPr>
      <w:r>
        <w:t>Existen en la base de datos los datos que usa el caso de uso (OrdenesCompra, PagosProveedor, MediosPago, MovimientosCuentaProveedor y otras).</w:t>
      </w:r>
    </w:p>
    <w:p w14:paraId="4B940EE7" w14:textId="77777777" w:rsidR="00E01334" w:rsidRDefault="00AD00F8">
      <w:pPr>
        <w:keepNext/>
        <w:spacing w:before="160" w:after="120"/>
      </w:pPr>
      <w:r>
        <w:rPr>
          <w:b/>
          <w:bCs/>
          <w:sz w:val="26"/>
          <w:szCs w:val="26"/>
        </w:rPr>
        <w:t>e. Poscondiciones</w:t>
      </w:r>
    </w:p>
    <w:p w14:paraId="0A0CA00B" w14:textId="77777777" w:rsidR="00E01334" w:rsidRDefault="00AD00F8">
      <w:pPr>
        <w:pStyle w:val="ListParagraph"/>
        <w:numPr>
          <w:ilvl w:val="0"/>
          <w:numId w:val="2"/>
        </w:numPr>
        <w:spacing w:after="60" w:line="280" w:lineRule="auto"/>
      </w:pPr>
      <w:r>
        <w:t>La operación queda registrada en las tablas que correspondan (PagoProveedor, OrdenCompra).</w:t>
      </w:r>
    </w:p>
    <w:p w14:paraId="21647D98" w14:textId="77777777" w:rsidR="00E01334" w:rsidRDefault="00AD00F8">
      <w:pPr>
        <w:pStyle w:val="ListParagraph"/>
        <w:numPr>
          <w:ilvl w:val="0"/>
          <w:numId w:val="2"/>
        </w:numPr>
        <w:spacing w:after="60" w:line="280" w:lineRule="auto"/>
      </w:pPr>
      <w:r>
        <w:t>Si hubo un error o una regla del negocio no se cumplió, no se guarda ningún cambio y el usuario recibe un mensaje claro.</w:t>
      </w:r>
    </w:p>
    <w:p w14:paraId="27330185" w14:textId="77777777" w:rsidR="00E01334" w:rsidRDefault="00AD00F8">
      <w:pPr>
        <w:keepNext/>
        <w:spacing w:before="160" w:after="120"/>
      </w:pPr>
      <w:r>
        <w:rPr>
          <w:b/>
          <w:bCs/>
          <w:sz w:val="26"/>
          <w:szCs w:val="26"/>
        </w:rPr>
        <w:t>f. Eventos disparadores</w:t>
      </w:r>
    </w:p>
    <w:p w14:paraId="6ACE01DD" w14:textId="77777777" w:rsidR="00E01334" w:rsidRDefault="00AD00F8">
      <w:pPr>
        <w:pStyle w:val="ListParagraph"/>
        <w:numPr>
          <w:ilvl w:val="0"/>
          <w:numId w:val="2"/>
        </w:numPr>
        <w:spacing w:after="60" w:line="280" w:lineRule="auto"/>
      </w:pPr>
      <w:r>
        <w:t>El Tesorería abre la pantalla «Finanzas - A pagar (proveedores)» y usa el botón «Pagar a proveedor».</w:t>
      </w:r>
    </w:p>
    <w:p w14:paraId="7C2A5E1D" w14:textId="77777777" w:rsidR="00E01334" w:rsidRDefault="00AD00F8">
      <w:pPr>
        <w:keepNext/>
        <w:spacing w:before="160" w:after="120"/>
      </w:pPr>
      <w:r>
        <w:rPr>
          <w:b/>
          <w:bCs/>
          <w:sz w:val="26"/>
          <w:szCs w:val="26"/>
        </w:rPr>
        <w:t>g. Puntos de extensión y condiciones</w:t>
      </w:r>
    </w:p>
    <w:p w14:paraId="00696EDB" w14:textId="77777777" w:rsidR="00E01334" w:rsidRDefault="00AD00F8">
      <w:pPr>
        <w:spacing w:after="120" w:line="300" w:lineRule="auto"/>
      </w:pPr>
      <w:r>
        <w:t>Casos de uso incluidos (siempre se ejecutan): Aplicar el pago a la orden de compra; Actualizar cuenta corriente del proveedor.</w:t>
      </w:r>
    </w:p>
    <w:p w14:paraId="67CE85D2" w14:textId="77777777" w:rsidR="00E01334" w:rsidRDefault="00AD00F8">
      <w:pPr>
        <w:keepNext/>
        <w:pageBreakBefore/>
        <w:spacing w:before="160" w:after="120"/>
      </w:pPr>
      <w:r>
        <w:rPr>
          <w:b/>
          <w:bCs/>
          <w:sz w:val="26"/>
          <w:szCs w:val="26"/>
        </w:rPr>
        <w:lastRenderedPageBreak/>
        <w:t>h. Gráfico del caso de uso</w:t>
      </w:r>
    </w:p>
    <w:p w14:paraId="78F0C751" w14:textId="77777777" w:rsidR="00E01334" w:rsidRDefault="00AD00F8">
      <w:pPr>
        <w:keepNext/>
        <w:spacing w:after="60"/>
        <w:jc w:val="center"/>
      </w:pPr>
      <w:r>
        <w:rPr>
          <w:noProof/>
        </w:rPr>
        <w:drawing>
          <wp:inline distT="0" distB="0" distL="0" distR="0" wp14:anchorId="6E146889" wp14:editId="1FFB4A81">
            <wp:extent cx="5686425" cy="2305050"/>
            <wp:effectExtent l="0" t="0" r="0" b="0"/>
            <wp:docPr id="245" name="d708" descr="Diagrama 708" title="Diagrama 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3"/>
                    <a:srcRect/>
                    <a:stretch>
                      <a:fillRect/>
                    </a:stretch>
                  </pic:blipFill>
                  <pic:spPr bwMode="auto">
                    <a:xfrm>
                      <a:off x="0" y="0"/>
                      <a:ext cx="5686425" cy="2305050"/>
                    </a:xfrm>
                    <a:prstGeom prst="rect">
                      <a:avLst/>
                    </a:prstGeom>
                  </pic:spPr>
                </pic:pic>
              </a:graphicData>
            </a:graphic>
          </wp:inline>
        </w:drawing>
      </w:r>
    </w:p>
    <w:p w14:paraId="481B6A95" w14:textId="77777777" w:rsidR="00E01334" w:rsidRDefault="00AD00F8">
      <w:pPr>
        <w:spacing w:after="160"/>
        <w:jc w:val="center"/>
      </w:pPr>
      <w:r>
        <w:rPr>
          <w:i/>
          <w:iCs/>
          <w:sz w:val="20"/>
          <w:szCs w:val="20"/>
        </w:rPr>
        <w:t>Gráfico del caso de uso CU16</w:t>
      </w:r>
    </w:p>
    <w:p w14:paraId="5ED4AF38" w14:textId="77777777" w:rsidR="00E01334" w:rsidRDefault="00AD00F8">
      <w:pPr>
        <w:keepNext/>
        <w:pageBreakBefore/>
        <w:spacing w:before="160" w:after="120"/>
      </w:pPr>
      <w:r>
        <w:rPr>
          <w:b/>
          <w:bCs/>
          <w:sz w:val="26"/>
          <w:szCs w:val="26"/>
        </w:rPr>
        <w:lastRenderedPageBreak/>
        <w:t>i. Descripción analítica del caso de uso</w:t>
      </w:r>
    </w:p>
    <w:p w14:paraId="2052D010" w14:textId="77777777" w:rsidR="00E01334" w:rsidRDefault="00AD00F8">
      <w:pPr>
        <w:keepNext/>
        <w:spacing w:after="120" w:line="300" w:lineRule="auto"/>
      </w:pPr>
      <w:r>
        <w:rPr>
          <w:b/>
          <w:bCs/>
        </w:rPr>
        <w:t>Flujo normal:</w:t>
      </w:r>
    </w:p>
    <w:p w14:paraId="2404ABB0" w14:textId="77777777" w:rsidR="00E01334" w:rsidRDefault="00AD00F8">
      <w:pPr>
        <w:pStyle w:val="ListParagraph"/>
        <w:numPr>
          <w:ilvl w:val="0"/>
          <w:numId w:val="3"/>
        </w:numPr>
        <w:spacing w:after="60" w:line="280" w:lineRule="auto"/>
      </w:pPr>
      <w:r>
        <w:t>Administrador → UI: seleccionarRegistrarPago()</w:t>
      </w:r>
    </w:p>
    <w:p w14:paraId="623B496A" w14:textId="77777777" w:rsidR="00E01334" w:rsidRDefault="00AD00F8">
      <w:pPr>
        <w:pStyle w:val="ListParagraph"/>
        <w:numPr>
          <w:ilvl w:val="0"/>
          <w:numId w:val="3"/>
        </w:numPr>
        <w:spacing w:after="60" w:line="280" w:lineRule="auto"/>
      </w:pPr>
      <w:r>
        <w:t>Administrador → UI: ingresarCriterio( numeroOC o CUIT)</w:t>
      </w:r>
    </w:p>
    <w:p w14:paraId="177C567B" w14:textId="77777777" w:rsidR="00E01334" w:rsidRDefault="00AD00F8">
      <w:pPr>
        <w:pStyle w:val="ListParagraph"/>
        <w:numPr>
          <w:ilvl w:val="0"/>
          <w:numId w:val="3"/>
        </w:numPr>
        <w:spacing w:after="60" w:line="280" w:lineRule="auto"/>
      </w:pPr>
      <w:r>
        <w:t>UI → BLL: buscarDeudaProveedor(criterio)</w:t>
      </w:r>
    </w:p>
    <w:p w14:paraId="180E6089" w14:textId="77777777" w:rsidR="00E01334" w:rsidRDefault="00AD00F8">
      <w:pPr>
        <w:pStyle w:val="ListParagraph"/>
        <w:numPr>
          <w:ilvl w:val="0"/>
          <w:numId w:val="3"/>
        </w:numPr>
        <w:spacing w:after="60" w:line="280" w:lineRule="auto"/>
      </w:pPr>
      <w:r>
        <w:t>BLL → ORDEN_DAL: obtenerOrdenesPendientes(criterio)</w:t>
      </w:r>
    </w:p>
    <w:p w14:paraId="7A9A35EB" w14:textId="77777777" w:rsidR="00E01334" w:rsidRDefault="00AD00F8">
      <w:pPr>
        <w:pStyle w:val="ListParagraph"/>
        <w:numPr>
          <w:ilvl w:val="0"/>
          <w:numId w:val="3"/>
        </w:numPr>
        <w:spacing w:after="60" w:line="280" w:lineRule="auto"/>
      </w:pPr>
      <w:r>
        <w:t>ORDEN_DAL → DB: SELECT OrdenCompra y Proveedor WHERE saldo_pendiente &gt; 0</w:t>
      </w:r>
    </w:p>
    <w:p w14:paraId="09136386" w14:textId="77777777" w:rsidR="00E01334" w:rsidRDefault="00AD00F8">
      <w:pPr>
        <w:pStyle w:val="ListParagraph"/>
        <w:numPr>
          <w:ilvl w:val="0"/>
          <w:numId w:val="3"/>
        </w:numPr>
        <w:spacing w:after="60" w:line="280" w:lineRule="auto"/>
      </w:pPr>
      <w:r>
        <w:t>Administrador → UI: seleccionarOrden(idOrden)</w:t>
      </w:r>
    </w:p>
    <w:p w14:paraId="47DDB591" w14:textId="77777777" w:rsidR="00E01334" w:rsidRDefault="00AD00F8">
      <w:pPr>
        <w:pStyle w:val="ListParagraph"/>
        <w:numPr>
          <w:ilvl w:val="0"/>
          <w:numId w:val="3"/>
        </w:numPr>
        <w:spacing w:after="60" w:line="280" w:lineRule="auto"/>
      </w:pPr>
      <w:r>
        <w:t>UI → BLL: validarOrdenSeleccionada(idOrden)</w:t>
      </w:r>
    </w:p>
    <w:p w14:paraId="1F8B43C2" w14:textId="77777777" w:rsidR="00E01334" w:rsidRDefault="00AD00F8">
      <w:pPr>
        <w:pStyle w:val="ListParagraph"/>
        <w:numPr>
          <w:ilvl w:val="0"/>
          <w:numId w:val="3"/>
        </w:numPr>
        <w:spacing w:after="60" w:line="280" w:lineRule="auto"/>
      </w:pPr>
      <w:r>
        <w:t>BLL → SERVICE: validarObligacion(orden)</w:t>
      </w:r>
    </w:p>
    <w:p w14:paraId="3CB33947" w14:textId="77777777" w:rsidR="00E01334" w:rsidRDefault="00AD00F8">
      <w:pPr>
        <w:pStyle w:val="ListParagraph"/>
        <w:numPr>
          <w:ilvl w:val="0"/>
          <w:numId w:val="3"/>
        </w:numPr>
        <w:spacing w:after="60" w:line="280" w:lineRule="auto"/>
      </w:pPr>
      <w:r>
        <w:t>SERVICE → ORDEN: verificarEstadoYSaldo()</w:t>
      </w:r>
    </w:p>
    <w:p w14:paraId="42A91D6D" w14:textId="77777777" w:rsidR="00E01334" w:rsidRDefault="00AD00F8">
      <w:pPr>
        <w:pStyle w:val="ListParagraph"/>
        <w:numPr>
          <w:ilvl w:val="0"/>
          <w:numId w:val="3"/>
        </w:numPr>
        <w:spacing w:after="60" w:line="280" w:lineRule="auto"/>
      </w:pPr>
      <w:r>
        <w:t>ORDEN → ORDEN: verificarNoCancelada()</w:t>
      </w:r>
    </w:p>
    <w:p w14:paraId="6CDAC71F" w14:textId="77777777" w:rsidR="00E01334" w:rsidRDefault="00AD00F8">
      <w:pPr>
        <w:pStyle w:val="ListParagraph"/>
        <w:numPr>
          <w:ilvl w:val="0"/>
          <w:numId w:val="3"/>
        </w:numPr>
        <w:spacing w:after="60" w:line="280" w:lineRule="auto"/>
      </w:pPr>
      <w:r>
        <w:t>ORDEN → ORDEN: verificarSaldoPendiente()</w:t>
      </w:r>
    </w:p>
    <w:p w14:paraId="2015D904" w14:textId="77777777" w:rsidR="00E01334" w:rsidRDefault="00AD00F8">
      <w:pPr>
        <w:pStyle w:val="ListParagraph"/>
        <w:numPr>
          <w:ilvl w:val="0"/>
          <w:numId w:val="3"/>
        </w:numPr>
        <w:spacing w:after="60" w:line="280" w:lineRule="auto"/>
      </w:pPr>
      <w:r>
        <w:t>Administrador → UI: ingresarPago( importe, medioPago, referencia, fecha)</w:t>
      </w:r>
    </w:p>
    <w:p w14:paraId="01331F89" w14:textId="77777777" w:rsidR="00E01334" w:rsidRDefault="00AD00F8">
      <w:pPr>
        <w:pStyle w:val="ListParagraph"/>
        <w:numPr>
          <w:ilvl w:val="0"/>
          <w:numId w:val="3"/>
        </w:numPr>
        <w:spacing w:after="60" w:line="280" w:lineRule="auto"/>
      </w:pPr>
      <w:r>
        <w:t>UI → BLL: validarPago(datosPago)</w:t>
      </w:r>
    </w:p>
    <w:p w14:paraId="214D7D46" w14:textId="77777777" w:rsidR="00E01334" w:rsidRDefault="00AD00F8">
      <w:pPr>
        <w:pStyle w:val="ListParagraph"/>
        <w:numPr>
          <w:ilvl w:val="0"/>
          <w:numId w:val="3"/>
        </w:numPr>
        <w:spacing w:after="60" w:line="280" w:lineRule="auto"/>
      </w:pPr>
      <w:r>
        <w:t>BLL → MEDIO_DAL: obtenerMedioPago(medioPago)</w:t>
      </w:r>
    </w:p>
    <w:p w14:paraId="34CBAA3E" w14:textId="77777777" w:rsidR="00E01334" w:rsidRDefault="00AD00F8">
      <w:pPr>
        <w:pStyle w:val="ListParagraph"/>
        <w:numPr>
          <w:ilvl w:val="0"/>
          <w:numId w:val="3"/>
        </w:numPr>
        <w:spacing w:after="60" w:line="280" w:lineRule="auto"/>
      </w:pPr>
      <w:r>
        <w:t>MEDIO_DAL → DB: SELECT MedioPago WHERE codigo = @codigo AND activo = 1</w:t>
      </w:r>
    </w:p>
    <w:p w14:paraId="044EDA44" w14:textId="77777777" w:rsidR="00E01334" w:rsidRDefault="00AD00F8">
      <w:pPr>
        <w:pStyle w:val="ListParagraph"/>
        <w:numPr>
          <w:ilvl w:val="0"/>
          <w:numId w:val="3"/>
        </w:numPr>
        <w:spacing w:after="60" w:line="280" w:lineRule="auto"/>
      </w:pPr>
      <w:r>
        <w:t>BLL → SERVICE: validarDatosPago( orden, datosPago)</w:t>
      </w:r>
    </w:p>
    <w:p w14:paraId="60181457" w14:textId="77777777" w:rsidR="00E01334" w:rsidRDefault="00AD00F8">
      <w:pPr>
        <w:pStyle w:val="ListParagraph"/>
        <w:numPr>
          <w:ilvl w:val="0"/>
          <w:numId w:val="3"/>
        </w:numPr>
        <w:spacing w:after="60" w:line="280" w:lineRule="auto"/>
      </w:pPr>
      <w:r>
        <w:t>SERVICE → PAGO: crear( proveedor, orden, importe, medioPago)</w:t>
      </w:r>
    </w:p>
    <w:p w14:paraId="16D1478E" w14:textId="77777777" w:rsidR="00E01334" w:rsidRDefault="00AD00F8">
      <w:pPr>
        <w:pStyle w:val="ListParagraph"/>
        <w:numPr>
          <w:ilvl w:val="0"/>
          <w:numId w:val="3"/>
        </w:numPr>
        <w:spacing w:after="60" w:line="280" w:lineRule="auto"/>
      </w:pPr>
      <w:r>
        <w:t>PAGO → PAGO: validarImporte()</w:t>
      </w:r>
    </w:p>
    <w:p w14:paraId="75B2CAA1" w14:textId="77777777" w:rsidR="00E01334" w:rsidRDefault="00AD00F8">
      <w:pPr>
        <w:pStyle w:val="ListParagraph"/>
        <w:numPr>
          <w:ilvl w:val="0"/>
          <w:numId w:val="3"/>
        </w:numPr>
        <w:spacing w:after="60" w:line="280" w:lineRule="auto"/>
      </w:pPr>
      <w:r>
        <w:t>PAGO → PAGO: validarFecha()</w:t>
      </w:r>
    </w:p>
    <w:p w14:paraId="67147D98" w14:textId="77777777" w:rsidR="00E01334" w:rsidRDefault="00AD00F8">
      <w:pPr>
        <w:pStyle w:val="ListParagraph"/>
        <w:numPr>
          <w:ilvl w:val="0"/>
          <w:numId w:val="3"/>
        </w:numPr>
        <w:spacing w:after="60" w:line="280" w:lineRule="auto"/>
      </w:pPr>
      <w:r>
        <w:t>PAGO → PAGO: validarReferencia()</w:t>
      </w:r>
    </w:p>
    <w:p w14:paraId="18231AD8" w14:textId="77777777" w:rsidR="00E01334" w:rsidRDefault="00AD00F8">
      <w:pPr>
        <w:pStyle w:val="ListParagraph"/>
        <w:numPr>
          <w:ilvl w:val="0"/>
          <w:numId w:val="3"/>
        </w:numPr>
        <w:spacing w:after="60" w:line="280" w:lineRule="auto"/>
      </w:pPr>
      <w:r>
        <w:t>PAGO → PAGO: establecerEstado(CONFIRMADO)</w:t>
      </w:r>
    </w:p>
    <w:p w14:paraId="15C99628" w14:textId="77777777" w:rsidR="00E01334" w:rsidRDefault="00AD00F8">
      <w:pPr>
        <w:keepNext/>
        <w:spacing w:before="120" w:after="120" w:line="300" w:lineRule="auto"/>
      </w:pPr>
      <w:r>
        <w:rPr>
          <w:b/>
          <w:bCs/>
        </w:rPr>
        <w:t>Flujos alternativos (según la condición que se cumpla):</w:t>
      </w:r>
    </w:p>
    <w:p w14:paraId="71922D28" w14:textId="77777777" w:rsidR="00E01334" w:rsidRDefault="00AD00F8">
      <w:pPr>
        <w:pStyle w:val="ListParagraph"/>
        <w:numPr>
          <w:ilvl w:val="0"/>
          <w:numId w:val="2"/>
        </w:numPr>
        <w:spacing w:after="60" w:line="280" w:lineRule="auto"/>
      </w:pPr>
      <w:r>
        <w:t>Importe valido / Importe invalido</w:t>
      </w:r>
    </w:p>
    <w:p w14:paraId="0FDB5351" w14:textId="77777777" w:rsidR="00E01334" w:rsidRDefault="00AD00F8">
      <w:pPr>
        <w:pStyle w:val="ListParagraph"/>
        <w:numPr>
          <w:ilvl w:val="0"/>
          <w:numId w:val="2"/>
        </w:numPr>
        <w:spacing w:after="60" w:line="280" w:lineRule="auto"/>
      </w:pPr>
      <w:r>
        <w:t>Existen obligaciones pendientes / Sin obligaciones pendientes</w:t>
      </w:r>
    </w:p>
    <w:p w14:paraId="6C180099" w14:textId="77777777" w:rsidR="00E01334" w:rsidRDefault="00AD00F8">
      <w:pPr>
        <w:pStyle w:val="ListParagraph"/>
        <w:numPr>
          <w:ilvl w:val="0"/>
          <w:numId w:val="2"/>
        </w:numPr>
        <w:spacing w:after="60" w:line="280" w:lineRule="auto"/>
      </w:pPr>
      <w:r>
        <w:t>Saldo resultante igual a cero / Saldo resultante mayor a cero</w:t>
      </w:r>
    </w:p>
    <w:p w14:paraId="6FDBD3EE" w14:textId="77777777" w:rsidR="00E01334" w:rsidRDefault="00AD00F8">
      <w:pPr>
        <w:pStyle w:val="ListParagraph"/>
        <w:numPr>
          <w:ilvl w:val="0"/>
          <w:numId w:val="2"/>
        </w:numPr>
        <w:spacing w:after="60" w:line="280" w:lineRule="auto"/>
      </w:pPr>
      <w:r>
        <w:t>Operacion completada correctamente / Error durante el registro</w:t>
      </w:r>
    </w:p>
    <w:p w14:paraId="5F5E5675" w14:textId="77777777" w:rsidR="00E01334" w:rsidRDefault="00AD00F8">
      <w:pPr>
        <w:keepNext/>
        <w:pageBreakBefore/>
        <w:spacing w:before="160" w:after="120"/>
      </w:pPr>
      <w:r>
        <w:rPr>
          <w:b/>
          <w:bCs/>
          <w:sz w:val="26"/>
          <w:szCs w:val="26"/>
        </w:rPr>
        <w:lastRenderedPageBreak/>
        <w:t>k. Diagrama de clases</w:t>
      </w:r>
    </w:p>
    <w:p w14:paraId="4127B03A" w14:textId="77777777" w:rsidR="00E01334" w:rsidRDefault="00AD00F8">
      <w:pPr>
        <w:keepNext/>
        <w:spacing w:after="60"/>
        <w:jc w:val="center"/>
      </w:pPr>
      <w:r>
        <w:rPr>
          <w:noProof/>
        </w:rPr>
        <w:drawing>
          <wp:inline distT="0" distB="0" distL="0" distR="0" wp14:anchorId="0665FEB9" wp14:editId="11E9BA1B">
            <wp:extent cx="5686425" cy="3267075"/>
            <wp:effectExtent l="0" t="0" r="0" b="0"/>
            <wp:docPr id="246" name="d709" descr="Diagrama 709" title="Diagrama 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4"/>
                    <a:srcRect/>
                    <a:stretch>
                      <a:fillRect/>
                    </a:stretch>
                  </pic:blipFill>
                  <pic:spPr bwMode="auto">
                    <a:xfrm>
                      <a:off x="0" y="0"/>
                      <a:ext cx="5686425" cy="3267075"/>
                    </a:xfrm>
                    <a:prstGeom prst="rect">
                      <a:avLst/>
                    </a:prstGeom>
                  </pic:spPr>
                </pic:pic>
              </a:graphicData>
            </a:graphic>
          </wp:inline>
        </w:drawing>
      </w:r>
    </w:p>
    <w:p w14:paraId="2AA0863A" w14:textId="77777777" w:rsidR="00E01334" w:rsidRDefault="00AD00F8">
      <w:pPr>
        <w:spacing w:after="160"/>
        <w:jc w:val="center"/>
      </w:pPr>
      <w:r>
        <w:rPr>
          <w:i/>
          <w:iCs/>
          <w:sz w:val="20"/>
          <w:szCs w:val="20"/>
        </w:rPr>
        <w:t>Diagrama de clases del caso de uso CU16</w:t>
      </w:r>
    </w:p>
    <w:p w14:paraId="6B4A1AC9"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114B6EA4"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4F2884F"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763F8C5" w14:textId="77777777" w:rsidR="00E01334" w:rsidRDefault="00AD00F8">
            <w:pPr>
              <w:spacing w:after="40"/>
            </w:pPr>
            <w:r>
              <w:rPr>
                <w:b/>
                <w:bCs/>
                <w:sz w:val="18"/>
                <w:szCs w:val="18"/>
              </w:rPr>
              <w:t>Descripción</w:t>
            </w:r>
          </w:p>
        </w:tc>
      </w:tr>
      <w:tr w:rsidR="00E01334" w14:paraId="6AC728E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E05196" w14:textId="77777777" w:rsidR="00E01334" w:rsidRDefault="00AD00F8">
            <w:pPr>
              <w:spacing w:after="40"/>
            </w:pPr>
            <w:r>
              <w:rPr>
                <w:sz w:val="18"/>
                <w:szCs w:val="18"/>
              </w:rPr>
              <w:t>ModuloFinanzas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A6B052" w14:textId="77777777" w:rsidR="00E01334" w:rsidRDefault="00AD00F8">
            <w:pPr>
              <w:spacing w:after="40"/>
            </w:pPr>
            <w:r>
              <w:rPr>
                <w:sz w:val="18"/>
                <w:szCs w:val="18"/>
              </w:rPr>
              <w:t>Es la pantalla del módulo de finanzas: cobros, pagos, cuentas corrientes y reportes.</w:t>
            </w:r>
          </w:p>
        </w:tc>
      </w:tr>
      <w:tr w:rsidR="00E01334" w14:paraId="55C81F2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79346E" w14:textId="77777777" w:rsidR="00E01334" w:rsidRDefault="00AD00F8">
            <w:pPr>
              <w:spacing w:after="40"/>
            </w:pPr>
            <w:r>
              <w:rPr>
                <w:sz w:val="18"/>
                <w:szCs w:val="18"/>
              </w:rPr>
              <w:t>FinanzasService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DD4C62" w14:textId="77777777" w:rsidR="00E01334" w:rsidRDefault="00AD00F8">
            <w:pPr>
              <w:spacing w:after="40"/>
            </w:pPr>
            <w:r>
              <w:rPr>
                <w:sz w:val="18"/>
                <w:szCs w:val="18"/>
              </w:rPr>
              <w:t>Es la clase de negocio de finanzas: medios de pago, cobros pendientes, deuda de clientes y forma de pago. Operaciones principales: RegistrarPagoProveedor, ObtenerPagos, ObtenerCuentaProveedor.</w:t>
            </w:r>
          </w:p>
        </w:tc>
      </w:tr>
      <w:tr w:rsidR="00E01334" w14:paraId="736EEDD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5FBC95" w14:textId="77777777" w:rsidR="00E01334" w:rsidRDefault="00AD00F8">
            <w:pPr>
              <w:spacing w:after="40"/>
            </w:pPr>
            <w:r>
              <w:rPr>
                <w:sz w:val="18"/>
                <w:szCs w:val="18"/>
              </w:rPr>
              <w:t>PagoProveedor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D2A0C7" w14:textId="77777777" w:rsidR="00E01334" w:rsidRDefault="00AD00F8">
            <w:pPr>
              <w:spacing w:after="40"/>
            </w:pPr>
            <w:r>
              <w:rPr>
                <w:sz w:val="18"/>
                <w:szCs w:val="18"/>
              </w:rPr>
              <w:t>Es el pago que se le hace a un proveedor por una orden de compra. Guarda número, medio de pago, fechas, importe y referencia. Datos que maneja: Numero, ProveedorId, OrdenCompraId, MedioPagoId, FechaPago, FechaDebito, Importe, Referencia y otros.</w:t>
            </w:r>
          </w:p>
        </w:tc>
      </w:tr>
      <w:tr w:rsidR="00E01334" w14:paraId="4AFCC38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A78BD5" w14:textId="77777777" w:rsidR="00E01334" w:rsidRDefault="00AD00F8">
            <w:pPr>
              <w:spacing w:after="40"/>
            </w:pPr>
            <w:r>
              <w:rPr>
                <w:sz w:val="18"/>
                <w:szCs w:val="18"/>
              </w:rPr>
              <w:t>OrdenCompra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AC105F" w14:textId="77777777" w:rsidR="00E01334" w:rsidRDefault="00AD00F8">
            <w:pPr>
              <w:spacing w:after="40"/>
            </w:pPr>
            <w:r>
              <w:rPr>
                <w:sz w:val="18"/>
                <w:szCs w:val="18"/>
              </w:rPr>
              <w:t>Es el pedido de materiales que se le hace a un proveedor. Tiene número, proveedor, fecha de emisión, fecha estimada de entrega, estado, condición de pago y los montos. Se va completando a medida que llega la mercadería. Datos que maneja: Numero, ProveedorId, FechaEmision, FechaEntregaEstimada, Estado, CondicionPago, MontoNeto, MontoDescuento y otros.</w:t>
            </w:r>
          </w:p>
        </w:tc>
      </w:tr>
    </w:tbl>
    <w:p w14:paraId="5DE54401" w14:textId="77777777" w:rsidR="00E01334" w:rsidRDefault="00E01334">
      <w:pPr>
        <w:spacing w:after="60" w:line="300" w:lineRule="auto"/>
        <w:jc w:val="both"/>
      </w:pPr>
    </w:p>
    <w:p w14:paraId="3F6EC091" w14:textId="77777777" w:rsidR="00E01334" w:rsidRDefault="00AD00F8">
      <w:pPr>
        <w:keepNext/>
        <w:pageBreakBefore/>
        <w:spacing w:before="160" w:after="120"/>
      </w:pPr>
      <w:r>
        <w:rPr>
          <w:b/>
          <w:bCs/>
          <w:sz w:val="26"/>
          <w:szCs w:val="26"/>
        </w:rPr>
        <w:lastRenderedPageBreak/>
        <w:t>l. Diagrama de secuencia</w:t>
      </w:r>
    </w:p>
    <w:p w14:paraId="16DE4B3A" w14:textId="77777777" w:rsidR="00E01334" w:rsidRDefault="00AD00F8">
      <w:pPr>
        <w:keepNext/>
        <w:spacing w:after="60"/>
        <w:jc w:val="center"/>
      </w:pPr>
      <w:r>
        <w:rPr>
          <w:noProof/>
        </w:rPr>
        <w:drawing>
          <wp:inline distT="0" distB="0" distL="0" distR="0" wp14:anchorId="4E954871" wp14:editId="5008FE73">
            <wp:extent cx="5686425" cy="4429125"/>
            <wp:effectExtent l="0" t="0" r="0" b="0"/>
            <wp:docPr id="247" name="d1578" descr="Diagrama 1578" title="Diagrama 1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5"/>
                    <a:srcRect/>
                    <a:stretch>
                      <a:fillRect/>
                    </a:stretch>
                  </pic:blipFill>
                  <pic:spPr bwMode="auto">
                    <a:xfrm>
                      <a:off x="0" y="0"/>
                      <a:ext cx="5686425" cy="4429125"/>
                    </a:xfrm>
                    <a:prstGeom prst="rect">
                      <a:avLst/>
                    </a:prstGeom>
                  </pic:spPr>
                </pic:pic>
              </a:graphicData>
            </a:graphic>
          </wp:inline>
        </w:drawing>
      </w:r>
    </w:p>
    <w:p w14:paraId="68F8ADA9" w14:textId="77777777" w:rsidR="00E01334" w:rsidRDefault="00AD00F8">
      <w:pPr>
        <w:spacing w:after="160"/>
        <w:jc w:val="center"/>
      </w:pPr>
      <w:r>
        <w:rPr>
          <w:i/>
          <w:iCs/>
          <w:sz w:val="20"/>
          <w:szCs w:val="20"/>
        </w:rPr>
        <w:t>CU16-S01 - Registrar Pago a Proveedor - A1</w:t>
      </w:r>
    </w:p>
    <w:p w14:paraId="272B1213" w14:textId="77777777" w:rsidR="00E01334" w:rsidRDefault="00E01334">
      <w:pPr>
        <w:pageBreakBefore/>
      </w:pPr>
    </w:p>
    <w:p w14:paraId="3A612909" w14:textId="77777777" w:rsidR="00E01334" w:rsidRDefault="00AD00F8">
      <w:pPr>
        <w:keepNext/>
        <w:spacing w:after="60"/>
        <w:jc w:val="center"/>
      </w:pPr>
      <w:r>
        <w:rPr>
          <w:noProof/>
        </w:rPr>
        <w:drawing>
          <wp:inline distT="0" distB="0" distL="0" distR="0" wp14:anchorId="04167519" wp14:editId="6C96E219">
            <wp:extent cx="5686425" cy="6362700"/>
            <wp:effectExtent l="0" t="0" r="0" b="0"/>
            <wp:docPr id="248" name="d1579" descr="Diagrama 1579" title="Diagrama 1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6"/>
                    <a:srcRect/>
                    <a:stretch>
                      <a:fillRect/>
                    </a:stretch>
                  </pic:blipFill>
                  <pic:spPr bwMode="auto">
                    <a:xfrm>
                      <a:off x="0" y="0"/>
                      <a:ext cx="5686425" cy="6362700"/>
                    </a:xfrm>
                    <a:prstGeom prst="rect">
                      <a:avLst/>
                    </a:prstGeom>
                  </pic:spPr>
                </pic:pic>
              </a:graphicData>
            </a:graphic>
          </wp:inline>
        </w:drawing>
      </w:r>
    </w:p>
    <w:p w14:paraId="3C7018B5" w14:textId="77777777" w:rsidR="00E01334" w:rsidRDefault="00AD00F8">
      <w:pPr>
        <w:spacing w:after="160"/>
        <w:jc w:val="center"/>
      </w:pPr>
      <w:r>
        <w:rPr>
          <w:i/>
          <w:iCs/>
          <w:sz w:val="20"/>
          <w:szCs w:val="20"/>
        </w:rPr>
        <w:t>CU16-S01 - Registrar Pago a Proveedor - A2</w:t>
      </w:r>
    </w:p>
    <w:p w14:paraId="3370BACF" w14:textId="77777777" w:rsidR="00E01334" w:rsidRDefault="00E01334">
      <w:pPr>
        <w:pageBreakBefore/>
      </w:pPr>
    </w:p>
    <w:p w14:paraId="06BB75FD" w14:textId="77777777" w:rsidR="00E01334" w:rsidRDefault="00AD00F8">
      <w:pPr>
        <w:keepNext/>
        <w:spacing w:after="60"/>
        <w:jc w:val="center"/>
      </w:pPr>
      <w:r>
        <w:rPr>
          <w:noProof/>
        </w:rPr>
        <w:drawing>
          <wp:inline distT="0" distB="0" distL="0" distR="0" wp14:anchorId="736CC4C0" wp14:editId="2EC4FAB4">
            <wp:extent cx="5686425" cy="5457825"/>
            <wp:effectExtent l="0" t="0" r="0" b="0"/>
            <wp:docPr id="249" name="d1580" descr="Diagrama 1580" title="Diagrama 1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7"/>
                    <a:srcRect/>
                    <a:stretch>
                      <a:fillRect/>
                    </a:stretch>
                  </pic:blipFill>
                  <pic:spPr bwMode="auto">
                    <a:xfrm>
                      <a:off x="0" y="0"/>
                      <a:ext cx="5686425" cy="5457825"/>
                    </a:xfrm>
                    <a:prstGeom prst="rect">
                      <a:avLst/>
                    </a:prstGeom>
                  </pic:spPr>
                </pic:pic>
              </a:graphicData>
            </a:graphic>
          </wp:inline>
        </w:drawing>
      </w:r>
    </w:p>
    <w:p w14:paraId="60AA15C4" w14:textId="77777777" w:rsidR="00E01334" w:rsidRDefault="00AD00F8">
      <w:pPr>
        <w:spacing w:after="160"/>
        <w:jc w:val="center"/>
      </w:pPr>
      <w:r>
        <w:rPr>
          <w:i/>
          <w:iCs/>
          <w:sz w:val="20"/>
          <w:szCs w:val="20"/>
        </w:rPr>
        <w:t>CU16-S01 - Registrar Pago a Proveedor - A3</w:t>
      </w:r>
    </w:p>
    <w:p w14:paraId="7811FC82" w14:textId="77777777" w:rsidR="00E01334" w:rsidRDefault="00E01334">
      <w:pPr>
        <w:pageBreakBefore/>
      </w:pPr>
    </w:p>
    <w:p w14:paraId="6510EE2D" w14:textId="77777777" w:rsidR="00E01334" w:rsidRDefault="00AD00F8">
      <w:pPr>
        <w:keepNext/>
        <w:spacing w:after="60"/>
        <w:jc w:val="center"/>
      </w:pPr>
      <w:r>
        <w:rPr>
          <w:noProof/>
        </w:rPr>
        <w:drawing>
          <wp:inline distT="0" distB="0" distL="0" distR="0" wp14:anchorId="55D29618" wp14:editId="0AD4F43C">
            <wp:extent cx="5686425" cy="6305550"/>
            <wp:effectExtent l="0" t="0" r="0" b="0"/>
            <wp:docPr id="250" name="d1581" descr="Diagrama 1581" title="Diagrama 1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8"/>
                    <a:srcRect/>
                    <a:stretch>
                      <a:fillRect/>
                    </a:stretch>
                  </pic:blipFill>
                  <pic:spPr bwMode="auto">
                    <a:xfrm>
                      <a:off x="0" y="0"/>
                      <a:ext cx="5686425" cy="6305550"/>
                    </a:xfrm>
                    <a:prstGeom prst="rect">
                      <a:avLst/>
                    </a:prstGeom>
                  </pic:spPr>
                </pic:pic>
              </a:graphicData>
            </a:graphic>
          </wp:inline>
        </w:drawing>
      </w:r>
    </w:p>
    <w:p w14:paraId="558E245D" w14:textId="77777777" w:rsidR="00E01334" w:rsidRDefault="00AD00F8">
      <w:pPr>
        <w:spacing w:after="160"/>
        <w:jc w:val="center"/>
      </w:pPr>
      <w:r>
        <w:rPr>
          <w:i/>
          <w:iCs/>
          <w:sz w:val="20"/>
          <w:szCs w:val="20"/>
        </w:rPr>
        <w:t>CU16-S02 - Registrar Pago a Proveedor - A1</w:t>
      </w:r>
    </w:p>
    <w:p w14:paraId="4915F2D4" w14:textId="77777777" w:rsidR="00E01334" w:rsidRDefault="00E01334">
      <w:pPr>
        <w:pageBreakBefore/>
      </w:pPr>
    </w:p>
    <w:p w14:paraId="6A119032" w14:textId="77777777" w:rsidR="00E01334" w:rsidRDefault="00AD00F8">
      <w:pPr>
        <w:keepNext/>
        <w:spacing w:after="60"/>
        <w:jc w:val="center"/>
      </w:pPr>
      <w:r>
        <w:rPr>
          <w:noProof/>
        </w:rPr>
        <w:drawing>
          <wp:inline distT="0" distB="0" distL="0" distR="0" wp14:anchorId="26AA4949" wp14:editId="6DCA44CB">
            <wp:extent cx="5686425" cy="5762625"/>
            <wp:effectExtent l="0" t="0" r="0" b="0"/>
            <wp:docPr id="251" name="d1582" descr="Diagrama 1582" title="Diagrama 1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9"/>
                    <a:srcRect/>
                    <a:stretch>
                      <a:fillRect/>
                    </a:stretch>
                  </pic:blipFill>
                  <pic:spPr bwMode="auto">
                    <a:xfrm>
                      <a:off x="0" y="0"/>
                      <a:ext cx="5686425" cy="5762625"/>
                    </a:xfrm>
                    <a:prstGeom prst="rect">
                      <a:avLst/>
                    </a:prstGeom>
                  </pic:spPr>
                </pic:pic>
              </a:graphicData>
            </a:graphic>
          </wp:inline>
        </w:drawing>
      </w:r>
    </w:p>
    <w:p w14:paraId="3ED5BE8F" w14:textId="77777777" w:rsidR="00E01334" w:rsidRDefault="00AD00F8">
      <w:pPr>
        <w:spacing w:after="160"/>
        <w:jc w:val="center"/>
      </w:pPr>
      <w:r>
        <w:rPr>
          <w:i/>
          <w:iCs/>
          <w:sz w:val="20"/>
          <w:szCs w:val="20"/>
        </w:rPr>
        <w:t>CU16-S02 - Registrar Pago a Proveedor - A2</w:t>
      </w:r>
    </w:p>
    <w:p w14:paraId="28FC391C" w14:textId="77777777" w:rsidR="00E01334" w:rsidRDefault="00E01334">
      <w:pPr>
        <w:pageBreakBefore/>
      </w:pPr>
    </w:p>
    <w:p w14:paraId="6F27B3BF" w14:textId="77777777" w:rsidR="00E01334" w:rsidRDefault="00AD00F8">
      <w:pPr>
        <w:keepNext/>
        <w:spacing w:after="60"/>
        <w:jc w:val="center"/>
      </w:pPr>
      <w:r>
        <w:rPr>
          <w:noProof/>
        </w:rPr>
        <w:drawing>
          <wp:inline distT="0" distB="0" distL="0" distR="0" wp14:anchorId="03BE0055" wp14:editId="2B1F759A">
            <wp:extent cx="5686425" cy="5991225"/>
            <wp:effectExtent l="0" t="0" r="0" b="0"/>
            <wp:docPr id="252" name="d1583" descr="Diagrama 1583" title="Diagrama 1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0"/>
                    <a:srcRect/>
                    <a:stretch>
                      <a:fillRect/>
                    </a:stretch>
                  </pic:blipFill>
                  <pic:spPr bwMode="auto">
                    <a:xfrm>
                      <a:off x="0" y="0"/>
                      <a:ext cx="5686425" cy="5991225"/>
                    </a:xfrm>
                    <a:prstGeom prst="rect">
                      <a:avLst/>
                    </a:prstGeom>
                  </pic:spPr>
                </pic:pic>
              </a:graphicData>
            </a:graphic>
          </wp:inline>
        </w:drawing>
      </w:r>
    </w:p>
    <w:p w14:paraId="612798A7" w14:textId="77777777" w:rsidR="00E01334" w:rsidRDefault="00AD00F8">
      <w:pPr>
        <w:spacing w:after="160"/>
        <w:jc w:val="center"/>
      </w:pPr>
      <w:r>
        <w:rPr>
          <w:i/>
          <w:iCs/>
          <w:sz w:val="20"/>
          <w:szCs w:val="20"/>
        </w:rPr>
        <w:t>CU16-S02 - Registrar Pago a Proveedor - A3</w:t>
      </w:r>
    </w:p>
    <w:p w14:paraId="471818A8" w14:textId="77777777" w:rsidR="00E01334" w:rsidRDefault="00AD00F8">
      <w:pPr>
        <w:keepNext/>
        <w:pageBreakBefore/>
        <w:spacing w:before="160" w:after="120"/>
      </w:pPr>
      <w:r>
        <w:rPr>
          <w:b/>
          <w:bCs/>
          <w:sz w:val="26"/>
          <w:szCs w:val="26"/>
        </w:rPr>
        <w:lastRenderedPageBreak/>
        <w:t>m. DER</w:t>
      </w:r>
    </w:p>
    <w:p w14:paraId="0276C4A5" w14:textId="77777777" w:rsidR="00E01334" w:rsidRDefault="00AD00F8">
      <w:pPr>
        <w:keepNext/>
        <w:spacing w:after="60"/>
        <w:jc w:val="center"/>
      </w:pPr>
      <w:r>
        <w:rPr>
          <w:noProof/>
        </w:rPr>
        <w:drawing>
          <wp:inline distT="0" distB="0" distL="0" distR="0" wp14:anchorId="70EF5BAD" wp14:editId="299CE7AC">
            <wp:extent cx="5686425" cy="4924425"/>
            <wp:effectExtent l="0" t="0" r="0" b="0"/>
            <wp:docPr id="253" name="d710" descr="Diagrama 710" title="Diagrama 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1"/>
                    <a:srcRect/>
                    <a:stretch>
                      <a:fillRect/>
                    </a:stretch>
                  </pic:blipFill>
                  <pic:spPr bwMode="auto">
                    <a:xfrm>
                      <a:off x="0" y="0"/>
                      <a:ext cx="5686425" cy="4924425"/>
                    </a:xfrm>
                    <a:prstGeom prst="rect">
                      <a:avLst/>
                    </a:prstGeom>
                  </pic:spPr>
                </pic:pic>
              </a:graphicData>
            </a:graphic>
          </wp:inline>
        </w:drawing>
      </w:r>
    </w:p>
    <w:p w14:paraId="216298BA" w14:textId="77777777" w:rsidR="00E01334" w:rsidRDefault="00AD00F8">
      <w:pPr>
        <w:spacing w:after="160"/>
        <w:jc w:val="center"/>
      </w:pPr>
      <w:r>
        <w:rPr>
          <w:i/>
          <w:iCs/>
          <w:sz w:val="20"/>
          <w:szCs w:val="20"/>
        </w:rPr>
        <w:t>DER del caso de uso CU16</w:t>
      </w:r>
    </w:p>
    <w:p w14:paraId="5E89E68C" w14:textId="77777777" w:rsidR="00E01334" w:rsidRDefault="00AD00F8">
      <w:pPr>
        <w:keepNext/>
        <w:pageBreakBefore/>
        <w:spacing w:before="160" w:after="120"/>
      </w:pPr>
      <w:r>
        <w:rPr>
          <w:b/>
          <w:bCs/>
          <w:sz w:val="26"/>
          <w:szCs w:val="26"/>
        </w:rPr>
        <w:lastRenderedPageBreak/>
        <w:t>n. Prototipo de interfaz de usuario</w:t>
      </w:r>
    </w:p>
    <w:p w14:paraId="6B5E6492" w14:textId="77777777" w:rsidR="00E01334" w:rsidRDefault="00AD00F8">
      <w:pPr>
        <w:keepNext/>
        <w:spacing w:after="60"/>
        <w:jc w:val="center"/>
      </w:pPr>
      <w:r>
        <w:rPr>
          <w:noProof/>
        </w:rPr>
        <w:drawing>
          <wp:inline distT="0" distB="0" distL="0" distR="0" wp14:anchorId="037073A6" wp14:editId="0C1169B2">
            <wp:extent cx="5686425" cy="3409950"/>
            <wp:effectExtent l="0" t="0" r="0" b="0"/>
            <wp:docPr id="254" name="d711" descr="Diagrama 711" title="Diagrama 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2"/>
                    <a:srcRect/>
                    <a:stretch>
                      <a:fillRect/>
                    </a:stretch>
                  </pic:blipFill>
                  <pic:spPr bwMode="auto">
                    <a:xfrm>
                      <a:off x="0" y="0"/>
                      <a:ext cx="5686425" cy="3409950"/>
                    </a:xfrm>
                    <a:prstGeom prst="rect">
                      <a:avLst/>
                    </a:prstGeom>
                  </pic:spPr>
                </pic:pic>
              </a:graphicData>
            </a:graphic>
          </wp:inline>
        </w:drawing>
      </w:r>
    </w:p>
    <w:p w14:paraId="1F451B78" w14:textId="77777777" w:rsidR="00E01334" w:rsidRDefault="00AD00F8">
      <w:pPr>
        <w:spacing w:after="160"/>
        <w:jc w:val="center"/>
      </w:pPr>
      <w:r>
        <w:rPr>
          <w:i/>
          <w:iCs/>
          <w:sz w:val="20"/>
          <w:szCs w:val="20"/>
        </w:rPr>
        <w:t>Prototipo de interfaz del caso de uso CU16</w:t>
      </w:r>
    </w:p>
    <w:p w14:paraId="393B89C2" w14:textId="77777777" w:rsidR="00E01334" w:rsidRDefault="00AD00F8">
      <w:pPr>
        <w:pStyle w:val="Heading3"/>
        <w:keepNext/>
        <w:pageBreakBefore/>
      </w:pPr>
      <w:bookmarkStart w:id="69" w:name="_Toc244109192"/>
      <w:r>
        <w:lastRenderedPageBreak/>
        <w:t>CU17. Consultar Cuenta Corriente</w:t>
      </w:r>
      <w:bookmarkEnd w:id="69"/>
    </w:p>
    <w:p w14:paraId="3C20B609" w14:textId="77777777" w:rsidR="00E01334" w:rsidRDefault="00AD00F8">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E01334" w14:paraId="4EE2B6F5"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DF459F3" w14:textId="77777777" w:rsidR="00E01334" w:rsidRDefault="00AD00F8">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22BA196" w14:textId="77777777" w:rsidR="00E01334" w:rsidRDefault="00AD00F8">
            <w:pPr>
              <w:spacing w:after="40"/>
            </w:pPr>
            <w:r>
              <w:rPr>
                <w:b/>
                <w:bCs/>
                <w:sz w:val="20"/>
                <w:szCs w:val="20"/>
              </w:rPr>
              <w:t>Dato</w:t>
            </w:r>
          </w:p>
        </w:tc>
      </w:tr>
      <w:tr w:rsidR="00E01334" w14:paraId="104672E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91A912" w14:textId="77777777" w:rsidR="00E01334" w:rsidRDefault="00AD00F8">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101019" w14:textId="77777777" w:rsidR="00E01334" w:rsidRDefault="00AD00F8">
            <w:pPr>
              <w:spacing w:after="40"/>
            </w:pPr>
            <w:r>
              <w:rPr>
                <w:sz w:val="20"/>
                <w:szCs w:val="20"/>
              </w:rPr>
              <w:t>Consultar Cuenta Corriente</w:t>
            </w:r>
          </w:p>
        </w:tc>
      </w:tr>
      <w:tr w:rsidR="00E01334" w14:paraId="6AAF535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B24634" w14:textId="77777777" w:rsidR="00E01334" w:rsidRDefault="00AD00F8">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3C2DA1" w14:textId="77777777" w:rsidR="00E01334" w:rsidRDefault="00AD00F8">
            <w:pPr>
              <w:spacing w:after="40"/>
            </w:pPr>
            <w:r>
              <w:rPr>
                <w:sz w:val="20"/>
                <w:szCs w:val="20"/>
              </w:rPr>
              <w:t>CU17</w:t>
            </w:r>
          </w:p>
        </w:tc>
      </w:tr>
      <w:tr w:rsidR="00E01334" w14:paraId="02EF7C3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1C8F30" w14:textId="77777777" w:rsidR="00E01334" w:rsidRDefault="00AD00F8">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ADFDD3" w14:textId="77777777" w:rsidR="00E01334" w:rsidRDefault="00AD00F8">
            <w:pPr>
              <w:spacing w:after="40"/>
            </w:pPr>
            <w:r>
              <w:rPr>
                <w:sz w:val="20"/>
                <w:szCs w:val="20"/>
              </w:rPr>
              <w:t>Gestión Financiera</w:t>
            </w:r>
          </w:p>
        </w:tc>
      </w:tr>
      <w:tr w:rsidR="00E01334" w14:paraId="454A827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7E2247" w14:textId="77777777" w:rsidR="00E01334" w:rsidRDefault="00AD00F8">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F5C9C5" w14:textId="77777777" w:rsidR="00E01334" w:rsidRDefault="00AD00F8">
            <w:pPr>
              <w:spacing w:after="40"/>
            </w:pPr>
            <w:r>
              <w:rPr>
                <w:sz w:val="20"/>
                <w:szCs w:val="20"/>
              </w:rPr>
              <w:t>Edelstahl ERP</w:t>
            </w:r>
          </w:p>
        </w:tc>
      </w:tr>
      <w:tr w:rsidR="00E01334" w14:paraId="1B5412F1"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7B6798" w14:textId="77777777" w:rsidR="00E01334" w:rsidRDefault="00AD00F8">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4208AF" w14:textId="77777777" w:rsidR="00E01334" w:rsidRDefault="00AD00F8">
            <w:pPr>
              <w:spacing w:after="40"/>
            </w:pPr>
            <w:r>
              <w:rPr>
                <w:sz w:val="20"/>
                <w:szCs w:val="20"/>
              </w:rPr>
              <w:t>Tesorería</w:t>
            </w:r>
          </w:p>
        </w:tc>
      </w:tr>
      <w:tr w:rsidR="00E01334" w14:paraId="37345457"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677A93" w14:textId="77777777" w:rsidR="00E01334" w:rsidRDefault="00AD00F8">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D616C5" w14:textId="77777777" w:rsidR="00E01334" w:rsidRDefault="00AD00F8">
            <w:pPr>
              <w:spacing w:after="40"/>
            </w:pPr>
            <w:r>
              <w:rPr>
                <w:sz w:val="20"/>
                <w:szCs w:val="20"/>
              </w:rPr>
              <w:t>1.0</w:t>
            </w:r>
          </w:p>
        </w:tc>
      </w:tr>
    </w:tbl>
    <w:p w14:paraId="6D946019" w14:textId="77777777" w:rsidR="00E01334" w:rsidRDefault="00AD00F8">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E01334" w14:paraId="44543E9A"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0379EC2" w14:textId="77777777" w:rsidR="00E01334" w:rsidRDefault="00AD00F8">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0D26619" w14:textId="77777777" w:rsidR="00E01334" w:rsidRDefault="00AD00F8">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2A39D08" w14:textId="77777777" w:rsidR="00E01334" w:rsidRDefault="00AD00F8">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9CC0E7B" w14:textId="77777777" w:rsidR="00E01334" w:rsidRDefault="00AD00F8">
            <w:pPr>
              <w:spacing w:after="40"/>
            </w:pPr>
            <w:r>
              <w:rPr>
                <w:b/>
                <w:bCs/>
                <w:sz w:val="19"/>
                <w:szCs w:val="19"/>
              </w:rPr>
              <w:t>Descripción</w:t>
            </w:r>
          </w:p>
        </w:tc>
      </w:tr>
      <w:tr w:rsidR="00E01334" w14:paraId="4E10F2CE"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F28371" w14:textId="77777777" w:rsidR="00E01334" w:rsidRDefault="00AD00F8">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A97CA9" w14:textId="77777777" w:rsidR="00E01334" w:rsidRDefault="00AD00F8">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204DEA" w14:textId="77777777" w:rsidR="00E01334" w:rsidRDefault="00AD00F8">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59E0C6" w14:textId="77777777" w:rsidR="00E01334" w:rsidRDefault="00AD00F8">
            <w:pPr>
              <w:spacing w:after="40"/>
            </w:pPr>
            <w:r>
              <w:rPr>
                <w:sz w:val="19"/>
                <w:szCs w:val="19"/>
              </w:rPr>
              <w:t>Versión inicial de la especificación del caso de uso CU17.</w:t>
            </w:r>
          </w:p>
        </w:tc>
      </w:tr>
    </w:tbl>
    <w:p w14:paraId="7B3FB1CF" w14:textId="77777777" w:rsidR="00E01334" w:rsidRDefault="00AD00F8">
      <w:pPr>
        <w:keepNext/>
        <w:pageBreakBefore/>
        <w:spacing w:before="160" w:after="120"/>
      </w:pPr>
      <w:r>
        <w:rPr>
          <w:b/>
          <w:bCs/>
          <w:sz w:val="26"/>
          <w:szCs w:val="26"/>
        </w:rPr>
        <w:lastRenderedPageBreak/>
        <w:t>c. Objetivo</w:t>
      </w:r>
    </w:p>
    <w:p w14:paraId="55953E65" w14:textId="77777777" w:rsidR="00E01334" w:rsidRDefault="00AD00F8">
      <w:pPr>
        <w:spacing w:after="120" w:line="300" w:lineRule="auto"/>
        <w:jc w:val="both"/>
      </w:pPr>
      <w:r>
        <w:t>Tesorería consulta la cuenta corriente de un cliente: facturas, cobros y notas de crédito, con el saldo acumulado después de cada movimiento. Se puede exportar.</w:t>
      </w:r>
    </w:p>
    <w:p w14:paraId="59878D9E" w14:textId="77777777" w:rsidR="00E01334" w:rsidRDefault="00AD00F8">
      <w:pPr>
        <w:keepNext/>
        <w:spacing w:before="160" w:after="120"/>
      </w:pPr>
      <w:r>
        <w:rPr>
          <w:b/>
          <w:bCs/>
          <w:sz w:val="26"/>
          <w:szCs w:val="26"/>
        </w:rPr>
        <w:t>d. Precondiciones</w:t>
      </w:r>
    </w:p>
    <w:p w14:paraId="4050D9F0" w14:textId="77777777" w:rsidR="00E01334" w:rsidRDefault="00AD00F8">
      <w:pPr>
        <w:pStyle w:val="ListParagraph"/>
        <w:numPr>
          <w:ilvl w:val="0"/>
          <w:numId w:val="2"/>
        </w:numPr>
        <w:spacing w:after="60" w:line="280" w:lineRule="auto"/>
      </w:pPr>
      <w:r>
        <w:t>El usuario inició sesión en el sistema con el rol de Tesorería.</w:t>
      </w:r>
    </w:p>
    <w:p w14:paraId="78C5A978" w14:textId="77777777" w:rsidR="00E01334" w:rsidRDefault="00AD00F8">
      <w:pPr>
        <w:pStyle w:val="ListParagraph"/>
        <w:numPr>
          <w:ilvl w:val="0"/>
          <w:numId w:val="2"/>
        </w:numPr>
        <w:spacing w:after="60" w:line="280" w:lineRule="auto"/>
      </w:pPr>
      <w:r>
        <w:t>Existen en la base de datos los datos que usa el caso de uso (Clientes, MovimientosCuentaCliente, Facturas, CobrosCliente y otras).</w:t>
      </w:r>
    </w:p>
    <w:p w14:paraId="52036644" w14:textId="77777777" w:rsidR="00E01334" w:rsidRDefault="00AD00F8">
      <w:pPr>
        <w:keepNext/>
        <w:spacing w:before="160" w:after="120"/>
      </w:pPr>
      <w:r>
        <w:rPr>
          <w:b/>
          <w:bCs/>
          <w:sz w:val="26"/>
          <w:szCs w:val="26"/>
        </w:rPr>
        <w:t>e. Poscondiciones</w:t>
      </w:r>
    </w:p>
    <w:p w14:paraId="67771A57" w14:textId="77777777" w:rsidR="00E01334" w:rsidRDefault="00AD00F8">
      <w:pPr>
        <w:pStyle w:val="ListParagraph"/>
        <w:numPr>
          <w:ilvl w:val="0"/>
          <w:numId w:val="2"/>
        </w:numPr>
        <w:spacing w:after="60" w:line="280" w:lineRule="auto"/>
      </w:pPr>
      <w:r>
        <w:t>La operación queda registrada en las tablas que correspondan (MovimientoCuentaCliente, Cliente).</w:t>
      </w:r>
    </w:p>
    <w:p w14:paraId="5F3A5B10" w14:textId="77777777" w:rsidR="00E01334" w:rsidRDefault="00AD00F8">
      <w:pPr>
        <w:pStyle w:val="ListParagraph"/>
        <w:numPr>
          <w:ilvl w:val="0"/>
          <w:numId w:val="2"/>
        </w:numPr>
        <w:spacing w:after="60" w:line="280" w:lineRule="auto"/>
      </w:pPr>
      <w:r>
        <w:t>Si hubo un error o una regla del negocio no se cumplió, no se guarda ningún cambio y el usuario recibe un mensaje claro.</w:t>
      </w:r>
    </w:p>
    <w:p w14:paraId="5CC45E63" w14:textId="77777777" w:rsidR="00E01334" w:rsidRDefault="00AD00F8">
      <w:pPr>
        <w:keepNext/>
        <w:spacing w:before="160" w:after="120"/>
      </w:pPr>
      <w:r>
        <w:rPr>
          <w:b/>
          <w:bCs/>
          <w:sz w:val="26"/>
          <w:szCs w:val="26"/>
        </w:rPr>
        <w:t>f. Eventos disparadores</w:t>
      </w:r>
    </w:p>
    <w:p w14:paraId="7465D32E" w14:textId="77777777" w:rsidR="00E01334" w:rsidRDefault="00AD00F8">
      <w:pPr>
        <w:pStyle w:val="ListParagraph"/>
        <w:numPr>
          <w:ilvl w:val="0"/>
          <w:numId w:val="2"/>
        </w:numPr>
        <w:spacing w:after="60" w:line="280" w:lineRule="auto"/>
      </w:pPr>
      <w:r>
        <w:t>El Tesorería abre la pantalla «Ventas - Cuenta corriente del cliente» y usa el botón «Cuenta corriente».</w:t>
      </w:r>
    </w:p>
    <w:p w14:paraId="0163760A" w14:textId="77777777" w:rsidR="00E01334" w:rsidRDefault="00AD00F8">
      <w:pPr>
        <w:keepNext/>
        <w:spacing w:before="160" w:after="120"/>
      </w:pPr>
      <w:r>
        <w:rPr>
          <w:b/>
          <w:bCs/>
          <w:sz w:val="26"/>
          <w:szCs w:val="26"/>
        </w:rPr>
        <w:t>g. Puntos de extensión y condiciones</w:t>
      </w:r>
    </w:p>
    <w:p w14:paraId="5FB40784" w14:textId="77777777" w:rsidR="00E01334" w:rsidRDefault="00AD00F8">
      <w:pPr>
        <w:spacing w:after="120" w:line="300" w:lineRule="auto"/>
      </w:pPr>
      <w:r>
        <w:t>Casos de uso incluidos (siempre se ejecutan): Calcular saldo acumulado.</w:t>
      </w:r>
    </w:p>
    <w:p w14:paraId="18914167" w14:textId="77777777" w:rsidR="00E01334" w:rsidRDefault="00AD00F8">
      <w:pPr>
        <w:spacing w:after="120" w:line="300" w:lineRule="auto"/>
      </w:pPr>
      <w:r>
        <w:t>Casos de uso que lo extienden (solo bajo cierta condición): Exportar a CSV o XML.</w:t>
      </w:r>
    </w:p>
    <w:p w14:paraId="1786C152" w14:textId="77777777" w:rsidR="00E01334" w:rsidRDefault="00AD00F8">
      <w:pPr>
        <w:keepNext/>
        <w:pageBreakBefore/>
        <w:spacing w:before="160" w:after="120"/>
      </w:pPr>
      <w:r>
        <w:rPr>
          <w:b/>
          <w:bCs/>
          <w:sz w:val="26"/>
          <w:szCs w:val="26"/>
        </w:rPr>
        <w:lastRenderedPageBreak/>
        <w:t>h. Gráfico del caso de uso</w:t>
      </w:r>
    </w:p>
    <w:p w14:paraId="27B32368" w14:textId="77777777" w:rsidR="00E01334" w:rsidRDefault="00AD00F8">
      <w:pPr>
        <w:keepNext/>
        <w:spacing w:after="60"/>
        <w:jc w:val="center"/>
      </w:pPr>
      <w:r>
        <w:rPr>
          <w:noProof/>
        </w:rPr>
        <w:drawing>
          <wp:inline distT="0" distB="0" distL="0" distR="0" wp14:anchorId="13108298" wp14:editId="7B6ECC25">
            <wp:extent cx="5686425" cy="2276475"/>
            <wp:effectExtent l="0" t="0" r="0" b="0"/>
            <wp:docPr id="255" name="d714" descr="Diagrama 714" title="Diagrama 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3"/>
                    <a:srcRect/>
                    <a:stretch>
                      <a:fillRect/>
                    </a:stretch>
                  </pic:blipFill>
                  <pic:spPr bwMode="auto">
                    <a:xfrm>
                      <a:off x="0" y="0"/>
                      <a:ext cx="5686425" cy="2276475"/>
                    </a:xfrm>
                    <a:prstGeom prst="rect">
                      <a:avLst/>
                    </a:prstGeom>
                  </pic:spPr>
                </pic:pic>
              </a:graphicData>
            </a:graphic>
          </wp:inline>
        </w:drawing>
      </w:r>
    </w:p>
    <w:p w14:paraId="1E622499" w14:textId="77777777" w:rsidR="00E01334" w:rsidRDefault="00AD00F8">
      <w:pPr>
        <w:spacing w:after="160"/>
        <w:jc w:val="center"/>
      </w:pPr>
      <w:r>
        <w:rPr>
          <w:i/>
          <w:iCs/>
          <w:sz w:val="20"/>
          <w:szCs w:val="20"/>
        </w:rPr>
        <w:t>Gráfico del caso de uso CU17</w:t>
      </w:r>
    </w:p>
    <w:p w14:paraId="3622D6ED" w14:textId="77777777" w:rsidR="00E01334" w:rsidRDefault="00AD00F8">
      <w:pPr>
        <w:keepNext/>
        <w:pageBreakBefore/>
        <w:spacing w:before="160" w:after="120"/>
      </w:pPr>
      <w:r>
        <w:rPr>
          <w:b/>
          <w:bCs/>
          <w:sz w:val="26"/>
          <w:szCs w:val="26"/>
        </w:rPr>
        <w:lastRenderedPageBreak/>
        <w:t>i. Descripción analítica del caso de uso</w:t>
      </w:r>
    </w:p>
    <w:p w14:paraId="719C17AA" w14:textId="77777777" w:rsidR="00E01334" w:rsidRDefault="00AD00F8">
      <w:pPr>
        <w:keepNext/>
        <w:spacing w:after="120" w:line="300" w:lineRule="auto"/>
      </w:pPr>
      <w:r>
        <w:rPr>
          <w:b/>
          <w:bCs/>
        </w:rPr>
        <w:t>Flujo normal:</w:t>
      </w:r>
    </w:p>
    <w:p w14:paraId="0C44BF3C" w14:textId="77777777" w:rsidR="00E01334" w:rsidRDefault="00AD00F8">
      <w:pPr>
        <w:pStyle w:val="ListParagraph"/>
        <w:numPr>
          <w:ilvl w:val="0"/>
          <w:numId w:val="3"/>
        </w:numPr>
        <w:spacing w:after="60" w:line="280" w:lineRule="auto"/>
      </w:pPr>
      <w:r>
        <w:t>Administrador → UI: seleccionarCuentaCorriente()</w:t>
      </w:r>
    </w:p>
    <w:p w14:paraId="4469189E" w14:textId="77777777" w:rsidR="00E01334" w:rsidRDefault="00AD00F8">
      <w:pPr>
        <w:pStyle w:val="ListParagraph"/>
        <w:numPr>
          <w:ilvl w:val="0"/>
          <w:numId w:val="3"/>
        </w:numPr>
        <w:spacing w:after="60" w:line="280" w:lineRule="auto"/>
      </w:pPr>
      <w:r>
        <w:t>Administrador → UI: seleccionarTipoCuenta( CLIENTE o PROVEEDOR)</w:t>
      </w:r>
    </w:p>
    <w:p w14:paraId="0EE24B9B" w14:textId="77777777" w:rsidR="00E01334" w:rsidRDefault="00AD00F8">
      <w:pPr>
        <w:pStyle w:val="ListParagraph"/>
        <w:numPr>
          <w:ilvl w:val="0"/>
          <w:numId w:val="3"/>
        </w:numPr>
        <w:spacing w:after="60" w:line="280" w:lineRule="auto"/>
      </w:pPr>
      <w:r>
        <w:t>Administrador → UI: ingresarCriterio( CUIT, razonSocial o codigo)</w:t>
      </w:r>
    </w:p>
    <w:p w14:paraId="1A7B237F" w14:textId="77777777" w:rsidR="00E01334" w:rsidRDefault="00AD00F8">
      <w:pPr>
        <w:pStyle w:val="ListParagraph"/>
        <w:numPr>
          <w:ilvl w:val="0"/>
          <w:numId w:val="3"/>
        </w:numPr>
        <w:spacing w:after="60" w:line="280" w:lineRule="auto"/>
      </w:pPr>
      <w:r>
        <w:t>UI → UI: validarCriterio()</w:t>
      </w:r>
    </w:p>
    <w:p w14:paraId="010D7CBB" w14:textId="77777777" w:rsidR="00E01334" w:rsidRDefault="00AD00F8">
      <w:pPr>
        <w:pStyle w:val="ListParagraph"/>
        <w:numPr>
          <w:ilvl w:val="0"/>
          <w:numId w:val="3"/>
        </w:numPr>
        <w:spacing w:after="60" w:line="280" w:lineRule="auto"/>
      </w:pPr>
      <w:r>
        <w:t>UI → BLL: buscarCliente(criterio)</w:t>
      </w:r>
    </w:p>
    <w:p w14:paraId="7D76D13F" w14:textId="77777777" w:rsidR="00E01334" w:rsidRDefault="00AD00F8">
      <w:pPr>
        <w:pStyle w:val="ListParagraph"/>
        <w:numPr>
          <w:ilvl w:val="0"/>
          <w:numId w:val="3"/>
        </w:numPr>
        <w:spacing w:after="60" w:line="280" w:lineRule="auto"/>
      </w:pPr>
      <w:r>
        <w:t>BLL → CLIENTE_DAL: obtenerCliente(criterio)</w:t>
      </w:r>
    </w:p>
    <w:p w14:paraId="52464A62" w14:textId="77777777" w:rsidR="00E01334" w:rsidRDefault="00AD00F8">
      <w:pPr>
        <w:pStyle w:val="ListParagraph"/>
        <w:numPr>
          <w:ilvl w:val="0"/>
          <w:numId w:val="3"/>
        </w:numPr>
        <w:spacing w:after="60" w:line="280" w:lineRule="auto"/>
      </w:pPr>
      <w:r>
        <w:t>CLIENTE_DAL → DB: SELECT Cliente WHERE criterio</w:t>
      </w:r>
    </w:p>
    <w:p w14:paraId="6DA07794" w14:textId="77777777" w:rsidR="00E01334" w:rsidRDefault="00AD00F8">
      <w:pPr>
        <w:pStyle w:val="ListParagraph"/>
        <w:numPr>
          <w:ilvl w:val="0"/>
          <w:numId w:val="3"/>
        </w:numPr>
        <w:spacing w:after="60" w:line="280" w:lineRule="auto"/>
      </w:pPr>
      <w:r>
        <w:t>UI → BLL: buscarProveedor(criterio)</w:t>
      </w:r>
    </w:p>
    <w:p w14:paraId="40184AC6" w14:textId="77777777" w:rsidR="00E01334" w:rsidRDefault="00AD00F8">
      <w:pPr>
        <w:pStyle w:val="ListParagraph"/>
        <w:numPr>
          <w:ilvl w:val="0"/>
          <w:numId w:val="3"/>
        </w:numPr>
        <w:spacing w:after="60" w:line="280" w:lineRule="auto"/>
      </w:pPr>
      <w:r>
        <w:t>BLL → PROVEEDOR_DAL: obtenerProveedor(criterio)</w:t>
      </w:r>
    </w:p>
    <w:p w14:paraId="7EF957E1" w14:textId="77777777" w:rsidR="00E01334" w:rsidRDefault="00AD00F8">
      <w:pPr>
        <w:pStyle w:val="ListParagraph"/>
        <w:numPr>
          <w:ilvl w:val="0"/>
          <w:numId w:val="3"/>
        </w:numPr>
        <w:spacing w:after="60" w:line="280" w:lineRule="auto"/>
      </w:pPr>
      <w:r>
        <w:t>PROVEEDOR_DAL → DB: SELECT Proveedor WHERE criterio</w:t>
      </w:r>
    </w:p>
    <w:p w14:paraId="3EAD5DA8" w14:textId="77777777" w:rsidR="00E01334" w:rsidRDefault="00AD00F8">
      <w:pPr>
        <w:pStyle w:val="ListParagraph"/>
        <w:numPr>
          <w:ilvl w:val="0"/>
          <w:numId w:val="3"/>
        </w:numPr>
        <w:spacing w:after="60" w:line="280" w:lineRule="auto"/>
      </w:pPr>
      <w:r>
        <w:t>BLL → SERVICE: consultarCuenta( titular, rangoFechas)</w:t>
      </w:r>
    </w:p>
    <w:p w14:paraId="1BEEC6E2" w14:textId="77777777" w:rsidR="00E01334" w:rsidRDefault="00AD00F8">
      <w:pPr>
        <w:pStyle w:val="ListParagraph"/>
        <w:numPr>
          <w:ilvl w:val="0"/>
          <w:numId w:val="3"/>
        </w:numPr>
        <w:spacing w:after="60" w:line="280" w:lineRule="auto"/>
      </w:pPr>
      <w:r>
        <w:t>SERVICE → CUENTA_DAL: obtenerMovimientos( tipoTitular, idTitular, fechas)</w:t>
      </w:r>
    </w:p>
    <w:p w14:paraId="32507F34" w14:textId="77777777" w:rsidR="00E01334" w:rsidRDefault="00AD00F8">
      <w:pPr>
        <w:pStyle w:val="ListParagraph"/>
        <w:numPr>
          <w:ilvl w:val="0"/>
          <w:numId w:val="3"/>
        </w:numPr>
        <w:spacing w:after="60" w:line="280" w:lineRule="auto"/>
      </w:pPr>
      <w:r>
        <w:t>CUENTA_DAL → DB: SELECT MovimientosCuenta ORDER BY fecha_movimiento</w:t>
      </w:r>
    </w:p>
    <w:p w14:paraId="552CC315" w14:textId="77777777" w:rsidR="00E01334" w:rsidRDefault="00AD00F8">
      <w:pPr>
        <w:pStyle w:val="ListParagraph"/>
        <w:numPr>
          <w:ilvl w:val="0"/>
          <w:numId w:val="3"/>
        </w:numPr>
        <w:spacing w:after="60" w:line="280" w:lineRule="auto"/>
      </w:pPr>
      <w:r>
        <w:t>SERVICE → MOVIMIENTO: validarYClasificar()</w:t>
      </w:r>
    </w:p>
    <w:p w14:paraId="3144EAA0" w14:textId="77777777" w:rsidR="00E01334" w:rsidRDefault="00AD00F8">
      <w:pPr>
        <w:pStyle w:val="ListParagraph"/>
        <w:numPr>
          <w:ilvl w:val="0"/>
          <w:numId w:val="3"/>
        </w:numPr>
        <w:spacing w:after="60" w:line="280" w:lineRule="auto"/>
      </w:pPr>
      <w:r>
        <w:t>MOVIMIENTO → MOVIMIENTO: identificarDebeOHaber()</w:t>
      </w:r>
    </w:p>
    <w:p w14:paraId="3BE9C87A" w14:textId="77777777" w:rsidR="00E01334" w:rsidRDefault="00AD00F8">
      <w:pPr>
        <w:pStyle w:val="ListParagraph"/>
        <w:numPr>
          <w:ilvl w:val="0"/>
          <w:numId w:val="3"/>
        </w:numPr>
        <w:spacing w:after="60" w:line="280" w:lineRule="auto"/>
      </w:pPr>
      <w:r>
        <w:t>MOVIMIENTO → MOVIMIENTO: verificarReferencia()</w:t>
      </w:r>
    </w:p>
    <w:p w14:paraId="12BCCDAF" w14:textId="77777777" w:rsidR="00E01334" w:rsidRDefault="00AD00F8">
      <w:pPr>
        <w:pStyle w:val="ListParagraph"/>
        <w:numPr>
          <w:ilvl w:val="0"/>
          <w:numId w:val="3"/>
        </w:numPr>
        <w:spacing w:after="60" w:line="280" w:lineRule="auto"/>
      </w:pPr>
      <w:r>
        <w:t>SERVICE → CUENTA: calcularResumen(movimientos)</w:t>
      </w:r>
    </w:p>
    <w:p w14:paraId="702B727C" w14:textId="77777777" w:rsidR="00E01334" w:rsidRDefault="00AD00F8">
      <w:pPr>
        <w:pStyle w:val="ListParagraph"/>
        <w:numPr>
          <w:ilvl w:val="0"/>
          <w:numId w:val="3"/>
        </w:numPr>
        <w:spacing w:after="60" w:line="280" w:lineRule="auto"/>
      </w:pPr>
      <w:r>
        <w:t>CUENTA → CUENTA: calcularTotalDebe()</w:t>
      </w:r>
    </w:p>
    <w:p w14:paraId="4DD3FCED" w14:textId="77777777" w:rsidR="00E01334" w:rsidRDefault="00AD00F8">
      <w:pPr>
        <w:pStyle w:val="ListParagraph"/>
        <w:numPr>
          <w:ilvl w:val="0"/>
          <w:numId w:val="3"/>
        </w:numPr>
        <w:spacing w:after="60" w:line="280" w:lineRule="auto"/>
      </w:pPr>
      <w:r>
        <w:t>CUENTA → CUENTA: calcularTotalHaber()</w:t>
      </w:r>
    </w:p>
    <w:p w14:paraId="589AEFEE" w14:textId="77777777" w:rsidR="00E01334" w:rsidRDefault="00AD00F8">
      <w:pPr>
        <w:pStyle w:val="ListParagraph"/>
        <w:numPr>
          <w:ilvl w:val="0"/>
          <w:numId w:val="3"/>
        </w:numPr>
        <w:spacing w:after="60" w:line="280" w:lineRule="auto"/>
      </w:pPr>
      <w:r>
        <w:t>CUENTA → CUENTA: calcularSaldoActual()</w:t>
      </w:r>
    </w:p>
    <w:p w14:paraId="4AF36383" w14:textId="77777777" w:rsidR="00E01334" w:rsidRDefault="00AD00F8">
      <w:pPr>
        <w:keepNext/>
        <w:spacing w:before="120" w:after="120" w:line="300" w:lineRule="auto"/>
      </w:pPr>
      <w:r>
        <w:rPr>
          <w:b/>
          <w:bCs/>
        </w:rPr>
        <w:t>Flujos alternativos (según la condición que se cumpla):</w:t>
      </w:r>
    </w:p>
    <w:p w14:paraId="763D8190" w14:textId="77777777" w:rsidR="00E01334" w:rsidRDefault="00AD00F8">
      <w:pPr>
        <w:pStyle w:val="ListParagraph"/>
        <w:numPr>
          <w:ilvl w:val="0"/>
          <w:numId w:val="2"/>
        </w:numPr>
        <w:spacing w:after="60" w:line="280" w:lineRule="auto"/>
      </w:pPr>
      <w:r>
        <w:t>Cuenta de cliente / Cuenta de proveedor</w:t>
      </w:r>
    </w:p>
    <w:p w14:paraId="30A05D83" w14:textId="77777777" w:rsidR="00E01334" w:rsidRDefault="00AD00F8">
      <w:pPr>
        <w:pStyle w:val="ListParagraph"/>
        <w:numPr>
          <w:ilvl w:val="0"/>
          <w:numId w:val="2"/>
        </w:numPr>
        <w:spacing w:after="60" w:line="280" w:lineRule="auto"/>
      </w:pPr>
      <w:r>
        <w:t>Existen movimientos / Cuenta sin movimientos</w:t>
      </w:r>
    </w:p>
    <w:p w14:paraId="13302928" w14:textId="77777777" w:rsidR="00E01334" w:rsidRDefault="00AD00F8">
      <w:pPr>
        <w:pStyle w:val="ListParagraph"/>
        <w:numPr>
          <w:ilvl w:val="0"/>
          <w:numId w:val="2"/>
        </w:numPr>
        <w:spacing w:after="60" w:line="280" w:lineRule="auto"/>
      </w:pPr>
      <w:r>
        <w:t>Criterio valido / Criterio incorrecto</w:t>
      </w:r>
    </w:p>
    <w:p w14:paraId="39A7B0B5" w14:textId="77777777" w:rsidR="00E01334" w:rsidRDefault="00AD00F8">
      <w:pPr>
        <w:keepNext/>
        <w:pageBreakBefore/>
        <w:spacing w:before="160" w:after="120"/>
      </w:pPr>
      <w:r>
        <w:rPr>
          <w:b/>
          <w:bCs/>
          <w:sz w:val="26"/>
          <w:szCs w:val="26"/>
        </w:rPr>
        <w:lastRenderedPageBreak/>
        <w:t>k. Diagrama de clases</w:t>
      </w:r>
    </w:p>
    <w:p w14:paraId="7132ED09" w14:textId="77777777" w:rsidR="00E01334" w:rsidRDefault="00AD00F8">
      <w:pPr>
        <w:keepNext/>
        <w:spacing w:after="60"/>
        <w:jc w:val="center"/>
      </w:pPr>
      <w:r>
        <w:rPr>
          <w:noProof/>
        </w:rPr>
        <w:drawing>
          <wp:inline distT="0" distB="0" distL="0" distR="0" wp14:anchorId="649A99DB" wp14:editId="1A0D4E7D">
            <wp:extent cx="5686425" cy="3238500"/>
            <wp:effectExtent l="0" t="0" r="0" b="0"/>
            <wp:docPr id="256" name="d715" descr="Diagrama 715" title="Diagrama 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4"/>
                    <a:srcRect/>
                    <a:stretch>
                      <a:fillRect/>
                    </a:stretch>
                  </pic:blipFill>
                  <pic:spPr bwMode="auto">
                    <a:xfrm>
                      <a:off x="0" y="0"/>
                      <a:ext cx="5686425" cy="3238500"/>
                    </a:xfrm>
                    <a:prstGeom prst="rect">
                      <a:avLst/>
                    </a:prstGeom>
                  </pic:spPr>
                </pic:pic>
              </a:graphicData>
            </a:graphic>
          </wp:inline>
        </w:drawing>
      </w:r>
    </w:p>
    <w:p w14:paraId="49BC77F1" w14:textId="77777777" w:rsidR="00E01334" w:rsidRDefault="00AD00F8">
      <w:pPr>
        <w:spacing w:after="160"/>
        <w:jc w:val="center"/>
      </w:pPr>
      <w:r>
        <w:rPr>
          <w:i/>
          <w:iCs/>
          <w:sz w:val="20"/>
          <w:szCs w:val="20"/>
        </w:rPr>
        <w:t>Diagrama de clases del caso de uso CU17</w:t>
      </w:r>
    </w:p>
    <w:p w14:paraId="5E523430"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6CB9DC6B"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2A8F4E6"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6C7DEC3" w14:textId="77777777" w:rsidR="00E01334" w:rsidRDefault="00AD00F8">
            <w:pPr>
              <w:spacing w:after="40"/>
            </w:pPr>
            <w:r>
              <w:rPr>
                <w:b/>
                <w:bCs/>
                <w:sz w:val="18"/>
                <w:szCs w:val="18"/>
              </w:rPr>
              <w:t>Descripción</w:t>
            </w:r>
          </w:p>
        </w:tc>
      </w:tr>
      <w:tr w:rsidR="00E01334" w14:paraId="12B4179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49DF32" w14:textId="77777777" w:rsidR="00E01334" w:rsidRDefault="00AD00F8">
            <w:pPr>
              <w:spacing w:after="40"/>
            </w:pPr>
            <w:r>
              <w:rPr>
                <w:sz w:val="18"/>
                <w:szCs w:val="18"/>
              </w:rPr>
              <w:t>ModuloFinanzas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045169" w14:textId="77777777" w:rsidR="00E01334" w:rsidRDefault="00AD00F8">
            <w:pPr>
              <w:spacing w:after="40"/>
            </w:pPr>
            <w:r>
              <w:rPr>
                <w:sz w:val="18"/>
                <w:szCs w:val="18"/>
              </w:rPr>
              <w:t>Es la pantalla del módulo de finanzas: cobros, pagos, cuentas corrientes y reportes.</w:t>
            </w:r>
          </w:p>
        </w:tc>
      </w:tr>
      <w:tr w:rsidR="00E01334" w14:paraId="0341261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F9CBCE" w14:textId="77777777" w:rsidR="00E01334" w:rsidRDefault="00AD00F8">
            <w:pPr>
              <w:spacing w:after="40"/>
            </w:pPr>
            <w:r>
              <w:rPr>
                <w:sz w:val="18"/>
                <w:szCs w:val="18"/>
              </w:rPr>
              <w:t>FinanzasService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0C7069" w14:textId="77777777" w:rsidR="00E01334" w:rsidRDefault="00AD00F8">
            <w:pPr>
              <w:spacing w:after="40"/>
            </w:pPr>
            <w:r>
              <w:rPr>
                <w:sz w:val="18"/>
                <w:szCs w:val="18"/>
              </w:rPr>
              <w:t>Es la clase de negocio de finanzas: medios de pago, cobros pendientes, deuda de clientes y forma de pago. Operaciones principales: ObtenerCuentaCliente, ObtenerCuentaProveedor, ObtenerResumenCliente.</w:t>
            </w:r>
          </w:p>
        </w:tc>
      </w:tr>
      <w:tr w:rsidR="00E01334" w14:paraId="66D71A2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5E1D4F" w14:textId="77777777" w:rsidR="00E01334" w:rsidRDefault="00AD00F8">
            <w:pPr>
              <w:spacing w:after="40"/>
            </w:pPr>
            <w:r>
              <w:rPr>
                <w:sz w:val="18"/>
                <w:szCs w:val="18"/>
              </w:rPr>
              <w:t>MovimientoCuentaCliente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975650" w14:textId="77777777" w:rsidR="00E01334" w:rsidRDefault="00AD00F8">
            <w:pPr>
              <w:spacing w:after="40"/>
            </w:pPr>
            <w:r>
              <w:rPr>
                <w:sz w:val="18"/>
                <w:szCs w:val="18"/>
              </w:rPr>
              <w:t>Es cada renglón de la cuenta corriente de un cliente: facturas (debe), cobros y notas de crédito (haber) y el saldo que queda después de cada uno. Datos que maneja: ClienteId, FacturaId, CobroId, NotaCreditoId, Fecha, Tipo, Debe, Haber y otros.</w:t>
            </w:r>
          </w:p>
        </w:tc>
      </w:tr>
      <w:tr w:rsidR="00E01334" w14:paraId="55F80A4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12EA89" w14:textId="77777777" w:rsidR="00E01334" w:rsidRDefault="00AD00F8">
            <w:pPr>
              <w:spacing w:after="40"/>
            </w:pPr>
            <w:r>
              <w:rPr>
                <w:sz w:val="18"/>
                <w:szCs w:val="18"/>
              </w:rPr>
              <w:t>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BC7598" w14:textId="77777777" w:rsidR="00E01334" w:rsidRDefault="00AD00F8">
            <w:pPr>
              <w:spacing w:after="40"/>
            </w:pPr>
            <w:r>
              <w:rPr>
                <w:sz w:val="18"/>
                <w:szCs w:val="18"/>
              </w:rPr>
              <w:t>Es la persona o empresa que le compra a Edelstahl. Guarda sus datos fiscales y de contacto (CUIT, razón social, direcciones de facturación y entrega, mail) y todo lo que tiene que ver con su crédito: límite autorizado, deuda actual y si puede comprar a cuenta corriente. Datos que maneja: CUIT, Tipo, RazonSocial, DireccionFacturacion, DireccionEntrega, Localidad, Provincia, CodigoPostal y otros.</w:t>
            </w:r>
          </w:p>
        </w:tc>
      </w:tr>
    </w:tbl>
    <w:p w14:paraId="27B0341F" w14:textId="77777777" w:rsidR="00E01334" w:rsidRDefault="00E01334">
      <w:pPr>
        <w:spacing w:after="60" w:line="300" w:lineRule="auto"/>
        <w:jc w:val="both"/>
      </w:pPr>
    </w:p>
    <w:p w14:paraId="2DCC3E50" w14:textId="77777777" w:rsidR="00E01334" w:rsidRDefault="00AD00F8">
      <w:pPr>
        <w:keepNext/>
        <w:pageBreakBefore/>
        <w:spacing w:before="160" w:after="120"/>
      </w:pPr>
      <w:r>
        <w:rPr>
          <w:b/>
          <w:bCs/>
          <w:sz w:val="26"/>
          <w:szCs w:val="26"/>
        </w:rPr>
        <w:lastRenderedPageBreak/>
        <w:t>l. Diagrama de secuencia</w:t>
      </w:r>
    </w:p>
    <w:p w14:paraId="0F7F4D9F" w14:textId="77777777" w:rsidR="00E01334" w:rsidRDefault="00AD00F8">
      <w:pPr>
        <w:keepNext/>
        <w:spacing w:after="60"/>
        <w:jc w:val="center"/>
      </w:pPr>
      <w:r>
        <w:rPr>
          <w:noProof/>
        </w:rPr>
        <w:drawing>
          <wp:inline distT="0" distB="0" distL="0" distR="0" wp14:anchorId="0B88C26B" wp14:editId="18972E68">
            <wp:extent cx="5686425" cy="6553200"/>
            <wp:effectExtent l="0" t="0" r="0" b="0"/>
            <wp:docPr id="257" name="d1652" descr="Diagrama 1652" title="Diagrama 1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5"/>
                    <a:srcRect/>
                    <a:stretch>
                      <a:fillRect/>
                    </a:stretch>
                  </pic:blipFill>
                  <pic:spPr bwMode="auto">
                    <a:xfrm>
                      <a:off x="0" y="0"/>
                      <a:ext cx="5686425" cy="6553200"/>
                    </a:xfrm>
                    <a:prstGeom prst="rect">
                      <a:avLst/>
                    </a:prstGeom>
                  </pic:spPr>
                </pic:pic>
              </a:graphicData>
            </a:graphic>
          </wp:inline>
        </w:drawing>
      </w:r>
    </w:p>
    <w:p w14:paraId="21D175F9" w14:textId="77777777" w:rsidR="00E01334" w:rsidRDefault="00AD00F8">
      <w:pPr>
        <w:spacing w:after="160"/>
        <w:jc w:val="center"/>
      </w:pPr>
      <w:r>
        <w:rPr>
          <w:i/>
          <w:iCs/>
          <w:sz w:val="20"/>
          <w:szCs w:val="20"/>
        </w:rPr>
        <w:t>CU17-S01 - Consultar Cuenta Corriente - A1</w:t>
      </w:r>
    </w:p>
    <w:p w14:paraId="7BA7A78C" w14:textId="77777777" w:rsidR="00E01334" w:rsidRDefault="00E01334">
      <w:pPr>
        <w:pageBreakBefore/>
      </w:pPr>
    </w:p>
    <w:p w14:paraId="69D39ABF" w14:textId="77777777" w:rsidR="00E01334" w:rsidRDefault="00AD00F8">
      <w:pPr>
        <w:keepNext/>
        <w:spacing w:after="60"/>
        <w:jc w:val="center"/>
      </w:pPr>
      <w:r>
        <w:rPr>
          <w:noProof/>
        </w:rPr>
        <w:drawing>
          <wp:inline distT="0" distB="0" distL="0" distR="0" wp14:anchorId="7ADC13B6" wp14:editId="67ED1557">
            <wp:extent cx="5686425" cy="6410325"/>
            <wp:effectExtent l="0" t="0" r="0" b="0"/>
            <wp:docPr id="258" name="d1585" descr="Diagrama 1585" title="Diagrama 1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6"/>
                    <a:srcRect/>
                    <a:stretch>
                      <a:fillRect/>
                    </a:stretch>
                  </pic:blipFill>
                  <pic:spPr bwMode="auto">
                    <a:xfrm>
                      <a:off x="0" y="0"/>
                      <a:ext cx="5686425" cy="6410325"/>
                    </a:xfrm>
                    <a:prstGeom prst="rect">
                      <a:avLst/>
                    </a:prstGeom>
                  </pic:spPr>
                </pic:pic>
              </a:graphicData>
            </a:graphic>
          </wp:inline>
        </w:drawing>
      </w:r>
    </w:p>
    <w:p w14:paraId="75E47902" w14:textId="77777777" w:rsidR="00E01334" w:rsidRDefault="00AD00F8">
      <w:pPr>
        <w:spacing w:after="160"/>
        <w:jc w:val="center"/>
      </w:pPr>
      <w:r>
        <w:rPr>
          <w:i/>
          <w:iCs/>
          <w:sz w:val="20"/>
          <w:szCs w:val="20"/>
        </w:rPr>
        <w:t>CU17-S01 - Consultar Cuenta Corriente - A2</w:t>
      </w:r>
    </w:p>
    <w:p w14:paraId="590349F2" w14:textId="77777777" w:rsidR="00E01334" w:rsidRDefault="00AD00F8">
      <w:pPr>
        <w:keepNext/>
        <w:pageBreakBefore/>
        <w:spacing w:before="160" w:after="120"/>
      </w:pPr>
      <w:r>
        <w:rPr>
          <w:b/>
          <w:bCs/>
          <w:sz w:val="26"/>
          <w:szCs w:val="26"/>
        </w:rPr>
        <w:lastRenderedPageBreak/>
        <w:t>m. DER</w:t>
      </w:r>
    </w:p>
    <w:p w14:paraId="6E38AB71" w14:textId="77777777" w:rsidR="00E01334" w:rsidRDefault="00AD00F8">
      <w:pPr>
        <w:keepNext/>
        <w:spacing w:after="60"/>
        <w:jc w:val="center"/>
      </w:pPr>
      <w:r>
        <w:rPr>
          <w:noProof/>
        </w:rPr>
        <w:drawing>
          <wp:inline distT="0" distB="0" distL="0" distR="0" wp14:anchorId="0D589DEC" wp14:editId="1BAF2F1E">
            <wp:extent cx="5686425" cy="5448300"/>
            <wp:effectExtent l="0" t="0" r="0" b="0"/>
            <wp:docPr id="259" name="d716" descr="Diagrama 716" title="Diagrama 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7"/>
                    <a:srcRect/>
                    <a:stretch>
                      <a:fillRect/>
                    </a:stretch>
                  </pic:blipFill>
                  <pic:spPr bwMode="auto">
                    <a:xfrm>
                      <a:off x="0" y="0"/>
                      <a:ext cx="5686425" cy="5448300"/>
                    </a:xfrm>
                    <a:prstGeom prst="rect">
                      <a:avLst/>
                    </a:prstGeom>
                  </pic:spPr>
                </pic:pic>
              </a:graphicData>
            </a:graphic>
          </wp:inline>
        </w:drawing>
      </w:r>
    </w:p>
    <w:p w14:paraId="0F1608C9" w14:textId="77777777" w:rsidR="00E01334" w:rsidRDefault="00AD00F8">
      <w:pPr>
        <w:spacing w:after="160"/>
        <w:jc w:val="center"/>
      </w:pPr>
      <w:r>
        <w:rPr>
          <w:i/>
          <w:iCs/>
          <w:sz w:val="20"/>
          <w:szCs w:val="20"/>
        </w:rPr>
        <w:t>DER del caso de uso CU17</w:t>
      </w:r>
    </w:p>
    <w:p w14:paraId="5B5BCEE0" w14:textId="77777777" w:rsidR="00E01334" w:rsidRDefault="00AD00F8">
      <w:pPr>
        <w:keepNext/>
        <w:pageBreakBefore/>
        <w:spacing w:before="160" w:after="120"/>
      </w:pPr>
      <w:r>
        <w:rPr>
          <w:b/>
          <w:bCs/>
          <w:sz w:val="26"/>
          <w:szCs w:val="26"/>
        </w:rPr>
        <w:lastRenderedPageBreak/>
        <w:t>n. Prototipo de interfaz de usuario</w:t>
      </w:r>
    </w:p>
    <w:p w14:paraId="6C1C48A1" w14:textId="77777777" w:rsidR="00E01334" w:rsidRDefault="00AD00F8">
      <w:pPr>
        <w:keepNext/>
        <w:spacing w:after="60"/>
        <w:jc w:val="center"/>
      </w:pPr>
      <w:r>
        <w:rPr>
          <w:noProof/>
        </w:rPr>
        <w:drawing>
          <wp:inline distT="0" distB="0" distL="0" distR="0" wp14:anchorId="2AAF5735" wp14:editId="23B166C5">
            <wp:extent cx="5686425" cy="3409950"/>
            <wp:effectExtent l="0" t="0" r="0" b="0"/>
            <wp:docPr id="260" name="d717" descr="Diagrama 717" title="Diagrama 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8"/>
                    <a:srcRect/>
                    <a:stretch>
                      <a:fillRect/>
                    </a:stretch>
                  </pic:blipFill>
                  <pic:spPr bwMode="auto">
                    <a:xfrm>
                      <a:off x="0" y="0"/>
                      <a:ext cx="5686425" cy="3409950"/>
                    </a:xfrm>
                    <a:prstGeom prst="rect">
                      <a:avLst/>
                    </a:prstGeom>
                  </pic:spPr>
                </pic:pic>
              </a:graphicData>
            </a:graphic>
          </wp:inline>
        </w:drawing>
      </w:r>
    </w:p>
    <w:p w14:paraId="141B3FDA" w14:textId="77777777" w:rsidR="00E01334" w:rsidRDefault="00AD00F8">
      <w:pPr>
        <w:spacing w:after="160"/>
        <w:jc w:val="center"/>
      </w:pPr>
      <w:r>
        <w:rPr>
          <w:i/>
          <w:iCs/>
          <w:sz w:val="20"/>
          <w:szCs w:val="20"/>
        </w:rPr>
        <w:t>Prototipo de interfaz del caso de uso CU17</w:t>
      </w:r>
    </w:p>
    <w:p w14:paraId="746D4F4E" w14:textId="77777777" w:rsidR="00E01334" w:rsidRDefault="00AD00F8">
      <w:pPr>
        <w:pStyle w:val="Heading3"/>
        <w:keepNext/>
        <w:pageBreakBefore/>
      </w:pPr>
      <w:bookmarkStart w:id="70" w:name="_Toc244109193"/>
      <w:r>
        <w:lastRenderedPageBreak/>
        <w:t>N02.6 Casos de uso de gestión Logística</w:t>
      </w:r>
      <w:bookmarkEnd w:id="70"/>
    </w:p>
    <w:p w14:paraId="20885D9F" w14:textId="77777777" w:rsidR="00E01334" w:rsidRDefault="00AD00F8">
      <w:pPr>
        <w:pStyle w:val="Heading3"/>
        <w:keepNext/>
      </w:pPr>
      <w:bookmarkStart w:id="71" w:name="_Toc244109194"/>
      <w:r>
        <w:t>CU18. Generar Hoja de Ruta</w:t>
      </w:r>
      <w:bookmarkEnd w:id="71"/>
    </w:p>
    <w:p w14:paraId="2A7C6106" w14:textId="77777777" w:rsidR="00E01334" w:rsidRDefault="00AD00F8">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E01334" w14:paraId="2A57A237"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0A2E8DE" w14:textId="77777777" w:rsidR="00E01334" w:rsidRDefault="00AD00F8">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4CC3D48" w14:textId="77777777" w:rsidR="00E01334" w:rsidRDefault="00AD00F8">
            <w:pPr>
              <w:spacing w:after="40"/>
            </w:pPr>
            <w:r>
              <w:rPr>
                <w:b/>
                <w:bCs/>
                <w:sz w:val="20"/>
                <w:szCs w:val="20"/>
              </w:rPr>
              <w:t>Dato</w:t>
            </w:r>
          </w:p>
        </w:tc>
      </w:tr>
      <w:tr w:rsidR="00E01334" w14:paraId="69551E7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F6D9A6" w14:textId="77777777" w:rsidR="00E01334" w:rsidRDefault="00AD00F8">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08A2A9" w14:textId="77777777" w:rsidR="00E01334" w:rsidRDefault="00AD00F8">
            <w:pPr>
              <w:spacing w:after="40"/>
            </w:pPr>
            <w:r>
              <w:rPr>
                <w:sz w:val="20"/>
                <w:szCs w:val="20"/>
              </w:rPr>
              <w:t>Generar Hoja de Ruta</w:t>
            </w:r>
          </w:p>
        </w:tc>
      </w:tr>
      <w:tr w:rsidR="00E01334" w14:paraId="175A5EA2"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7E7262" w14:textId="77777777" w:rsidR="00E01334" w:rsidRDefault="00AD00F8">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F6C116" w14:textId="77777777" w:rsidR="00E01334" w:rsidRDefault="00AD00F8">
            <w:pPr>
              <w:spacing w:after="40"/>
            </w:pPr>
            <w:r>
              <w:rPr>
                <w:sz w:val="20"/>
                <w:szCs w:val="20"/>
              </w:rPr>
              <w:t>CU18</w:t>
            </w:r>
          </w:p>
        </w:tc>
      </w:tr>
      <w:tr w:rsidR="00E01334" w14:paraId="7EA9E025"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ED329D" w14:textId="77777777" w:rsidR="00E01334" w:rsidRDefault="00AD00F8">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BB68A2" w14:textId="77777777" w:rsidR="00E01334" w:rsidRDefault="00AD00F8">
            <w:pPr>
              <w:spacing w:after="40"/>
            </w:pPr>
            <w:r>
              <w:rPr>
                <w:sz w:val="20"/>
                <w:szCs w:val="20"/>
              </w:rPr>
              <w:t>Gestión Logística</w:t>
            </w:r>
          </w:p>
        </w:tc>
      </w:tr>
      <w:tr w:rsidR="00E01334" w14:paraId="4A6A4618"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08FA37" w14:textId="77777777" w:rsidR="00E01334" w:rsidRDefault="00AD00F8">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74017F" w14:textId="77777777" w:rsidR="00E01334" w:rsidRDefault="00AD00F8">
            <w:pPr>
              <w:spacing w:after="40"/>
            </w:pPr>
            <w:r>
              <w:rPr>
                <w:sz w:val="20"/>
                <w:szCs w:val="20"/>
              </w:rPr>
              <w:t>Edelstahl ERP</w:t>
            </w:r>
          </w:p>
        </w:tc>
      </w:tr>
      <w:tr w:rsidR="00E01334" w14:paraId="24D389B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0FE234" w14:textId="77777777" w:rsidR="00E01334" w:rsidRDefault="00AD00F8">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65DCC6" w14:textId="77777777" w:rsidR="00E01334" w:rsidRDefault="00AD00F8">
            <w:pPr>
              <w:spacing w:after="40"/>
            </w:pPr>
            <w:r>
              <w:rPr>
                <w:sz w:val="20"/>
                <w:szCs w:val="20"/>
              </w:rPr>
              <w:t>Responsable de Logística</w:t>
            </w:r>
          </w:p>
        </w:tc>
      </w:tr>
      <w:tr w:rsidR="00E01334" w14:paraId="4E3A0739"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583AED" w14:textId="77777777" w:rsidR="00E01334" w:rsidRDefault="00AD00F8">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D98E6E" w14:textId="77777777" w:rsidR="00E01334" w:rsidRDefault="00AD00F8">
            <w:pPr>
              <w:spacing w:after="40"/>
            </w:pPr>
            <w:r>
              <w:rPr>
                <w:sz w:val="20"/>
                <w:szCs w:val="20"/>
              </w:rPr>
              <w:t>1.0</w:t>
            </w:r>
          </w:p>
        </w:tc>
      </w:tr>
    </w:tbl>
    <w:p w14:paraId="2333F9E3" w14:textId="77777777" w:rsidR="00E01334" w:rsidRDefault="00AD00F8">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E01334" w14:paraId="7CA39AB3"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C064DB0" w14:textId="77777777" w:rsidR="00E01334" w:rsidRDefault="00AD00F8">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8DF12B5" w14:textId="77777777" w:rsidR="00E01334" w:rsidRDefault="00AD00F8">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0DD8551" w14:textId="77777777" w:rsidR="00E01334" w:rsidRDefault="00AD00F8">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D504CEB" w14:textId="77777777" w:rsidR="00E01334" w:rsidRDefault="00AD00F8">
            <w:pPr>
              <w:spacing w:after="40"/>
            </w:pPr>
            <w:r>
              <w:rPr>
                <w:b/>
                <w:bCs/>
                <w:sz w:val="19"/>
                <w:szCs w:val="19"/>
              </w:rPr>
              <w:t>Descripción</w:t>
            </w:r>
          </w:p>
        </w:tc>
      </w:tr>
      <w:tr w:rsidR="00E01334" w14:paraId="0D727A0E"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72C23C" w14:textId="77777777" w:rsidR="00E01334" w:rsidRDefault="00AD00F8">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923F5A" w14:textId="77777777" w:rsidR="00E01334" w:rsidRDefault="00AD00F8">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954B71" w14:textId="77777777" w:rsidR="00E01334" w:rsidRDefault="00AD00F8">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7C0FAF" w14:textId="77777777" w:rsidR="00E01334" w:rsidRDefault="00AD00F8">
            <w:pPr>
              <w:spacing w:after="40"/>
            </w:pPr>
            <w:r>
              <w:rPr>
                <w:sz w:val="19"/>
                <w:szCs w:val="19"/>
              </w:rPr>
              <w:t>Versión inicial de la especificación del caso de uso CU18.</w:t>
            </w:r>
          </w:p>
        </w:tc>
      </w:tr>
    </w:tbl>
    <w:p w14:paraId="7BC11784" w14:textId="77777777" w:rsidR="00E01334" w:rsidRDefault="00AD00F8">
      <w:pPr>
        <w:keepNext/>
        <w:pageBreakBefore/>
        <w:spacing w:before="160" w:after="120"/>
      </w:pPr>
      <w:r>
        <w:rPr>
          <w:b/>
          <w:bCs/>
          <w:sz w:val="26"/>
          <w:szCs w:val="26"/>
        </w:rPr>
        <w:lastRenderedPageBreak/>
        <w:t>c. Objetivo</w:t>
      </w:r>
    </w:p>
    <w:p w14:paraId="39B01824" w14:textId="77777777" w:rsidR="00E01334" w:rsidRDefault="00AD00F8">
      <w:pPr>
        <w:spacing w:after="120" w:line="300" w:lineRule="auto"/>
        <w:jc w:val="both"/>
      </w:pPr>
      <w:r>
        <w:t>El responsable de logística arma la hoja de ruta de un reparto: elige vehículo y chofer, verifica la carga, genera el remito y calcula el recorrido.</w:t>
      </w:r>
    </w:p>
    <w:p w14:paraId="339AFA37" w14:textId="77777777" w:rsidR="00E01334" w:rsidRDefault="00AD00F8">
      <w:pPr>
        <w:keepNext/>
        <w:spacing w:before="160" w:after="120"/>
      </w:pPr>
      <w:r>
        <w:rPr>
          <w:b/>
          <w:bCs/>
          <w:sz w:val="26"/>
          <w:szCs w:val="26"/>
        </w:rPr>
        <w:t>d. Precondiciones</w:t>
      </w:r>
    </w:p>
    <w:p w14:paraId="5B7DE15A" w14:textId="77777777" w:rsidR="00E01334" w:rsidRDefault="00AD00F8">
      <w:pPr>
        <w:pStyle w:val="ListParagraph"/>
        <w:numPr>
          <w:ilvl w:val="0"/>
          <w:numId w:val="2"/>
        </w:numPr>
        <w:spacing w:after="60" w:line="280" w:lineRule="auto"/>
      </w:pPr>
      <w:r>
        <w:t>El usuario inició sesión en el sistema con el rol de Responsable de Logística.</w:t>
      </w:r>
    </w:p>
    <w:p w14:paraId="073B1D94" w14:textId="77777777" w:rsidR="00E01334" w:rsidRDefault="00AD00F8">
      <w:pPr>
        <w:pStyle w:val="ListParagraph"/>
        <w:numPr>
          <w:ilvl w:val="0"/>
          <w:numId w:val="2"/>
        </w:numPr>
        <w:spacing w:after="60" w:line="280" w:lineRule="auto"/>
      </w:pPr>
      <w:r>
        <w:t>Existen en la base de datos los datos que usa el caso de uso (Remitos, DetallesRemito, HojasRuta, DetallesHojaRuta y otras).</w:t>
      </w:r>
    </w:p>
    <w:p w14:paraId="01EA6F1E" w14:textId="77777777" w:rsidR="00E01334" w:rsidRDefault="00AD00F8">
      <w:pPr>
        <w:keepNext/>
        <w:spacing w:before="160" w:after="120"/>
      </w:pPr>
      <w:r>
        <w:rPr>
          <w:b/>
          <w:bCs/>
          <w:sz w:val="26"/>
          <w:szCs w:val="26"/>
        </w:rPr>
        <w:t>e. Poscondiciones</w:t>
      </w:r>
    </w:p>
    <w:p w14:paraId="19B575CB" w14:textId="77777777" w:rsidR="00E01334" w:rsidRDefault="00AD00F8">
      <w:pPr>
        <w:pStyle w:val="ListParagraph"/>
        <w:numPr>
          <w:ilvl w:val="0"/>
          <w:numId w:val="2"/>
        </w:numPr>
        <w:spacing w:after="60" w:line="280" w:lineRule="auto"/>
      </w:pPr>
      <w:r>
        <w:t>La operación queda registrada en las tablas que correspondan (HojaRuta, DetalleHojaRuta, RemitoEntrega).</w:t>
      </w:r>
    </w:p>
    <w:p w14:paraId="6174A072" w14:textId="77777777" w:rsidR="00E01334" w:rsidRDefault="00AD00F8">
      <w:pPr>
        <w:pStyle w:val="ListParagraph"/>
        <w:numPr>
          <w:ilvl w:val="0"/>
          <w:numId w:val="2"/>
        </w:numPr>
        <w:spacing w:after="60" w:line="280" w:lineRule="auto"/>
      </w:pPr>
      <w:r>
        <w:t>Si hubo un error o una regla del negocio no se cumplió, no se guarda ningún cambio y el usuario recibe un mensaje claro.</w:t>
      </w:r>
    </w:p>
    <w:p w14:paraId="523C32FE" w14:textId="77777777" w:rsidR="00E01334" w:rsidRDefault="00AD00F8">
      <w:pPr>
        <w:keepNext/>
        <w:spacing w:before="160" w:after="120"/>
      </w:pPr>
      <w:r>
        <w:rPr>
          <w:b/>
          <w:bCs/>
          <w:sz w:val="26"/>
          <w:szCs w:val="26"/>
        </w:rPr>
        <w:t>f. Eventos disparadores</w:t>
      </w:r>
    </w:p>
    <w:p w14:paraId="6A7D2498" w14:textId="77777777" w:rsidR="00E01334" w:rsidRDefault="00AD00F8">
      <w:pPr>
        <w:pStyle w:val="ListParagraph"/>
        <w:numPr>
          <w:ilvl w:val="0"/>
          <w:numId w:val="2"/>
        </w:numPr>
        <w:spacing w:after="60" w:line="280" w:lineRule="auto"/>
      </w:pPr>
      <w:r>
        <w:t>El Responsable de Logística abre la pantalla «Logística - Hojas de ruta» y usa el botón «Nueva hoja de ruta».</w:t>
      </w:r>
    </w:p>
    <w:p w14:paraId="5DF1D1C1" w14:textId="77777777" w:rsidR="00E01334" w:rsidRDefault="00AD00F8">
      <w:pPr>
        <w:keepNext/>
        <w:spacing w:before="160" w:after="120"/>
      </w:pPr>
      <w:r>
        <w:rPr>
          <w:b/>
          <w:bCs/>
          <w:sz w:val="26"/>
          <w:szCs w:val="26"/>
        </w:rPr>
        <w:t>g. Puntos de extensión y condiciones</w:t>
      </w:r>
    </w:p>
    <w:p w14:paraId="2108C097" w14:textId="77777777" w:rsidR="00E01334" w:rsidRDefault="00AD00F8">
      <w:pPr>
        <w:spacing w:after="120" w:line="300" w:lineRule="auto"/>
      </w:pPr>
      <w:r>
        <w:t>Casos de uso incluidos (siempre se ejecutan): Verificar la carga del camión; Generar el remito en triplicado; Calcular el recorrido.</w:t>
      </w:r>
    </w:p>
    <w:p w14:paraId="67D134C6" w14:textId="77777777" w:rsidR="00E01334" w:rsidRDefault="00AD00F8">
      <w:pPr>
        <w:spacing w:after="120" w:line="300" w:lineRule="auto"/>
      </w:pPr>
      <w:r>
        <w:t>Casos de uso que lo extienden (solo bajo cierta condición): Abrir recorrido en mapa web.</w:t>
      </w:r>
    </w:p>
    <w:p w14:paraId="5FE27A8D" w14:textId="77777777" w:rsidR="00E01334" w:rsidRDefault="00AD00F8">
      <w:pPr>
        <w:keepNext/>
        <w:pageBreakBefore/>
        <w:spacing w:before="160" w:after="120"/>
      </w:pPr>
      <w:r>
        <w:rPr>
          <w:b/>
          <w:bCs/>
          <w:sz w:val="26"/>
          <w:szCs w:val="26"/>
        </w:rPr>
        <w:lastRenderedPageBreak/>
        <w:t>h. Gráfico del caso de uso</w:t>
      </w:r>
    </w:p>
    <w:p w14:paraId="0E845F46" w14:textId="77777777" w:rsidR="00E01334" w:rsidRDefault="00AD00F8">
      <w:pPr>
        <w:keepNext/>
        <w:spacing w:after="60"/>
        <w:jc w:val="center"/>
      </w:pPr>
      <w:r>
        <w:rPr>
          <w:noProof/>
        </w:rPr>
        <w:drawing>
          <wp:inline distT="0" distB="0" distL="0" distR="0" wp14:anchorId="67C05739" wp14:editId="58DF26BB">
            <wp:extent cx="5686425" cy="3705225"/>
            <wp:effectExtent l="0" t="0" r="0" b="0"/>
            <wp:docPr id="261" name="d427" descr="Diagrama 427" title="Diagrama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9"/>
                    <a:srcRect/>
                    <a:stretch>
                      <a:fillRect/>
                    </a:stretch>
                  </pic:blipFill>
                  <pic:spPr bwMode="auto">
                    <a:xfrm>
                      <a:off x="0" y="0"/>
                      <a:ext cx="5686425" cy="3705225"/>
                    </a:xfrm>
                    <a:prstGeom prst="rect">
                      <a:avLst/>
                    </a:prstGeom>
                  </pic:spPr>
                </pic:pic>
              </a:graphicData>
            </a:graphic>
          </wp:inline>
        </w:drawing>
      </w:r>
    </w:p>
    <w:p w14:paraId="0747B110" w14:textId="77777777" w:rsidR="00E01334" w:rsidRDefault="00AD00F8">
      <w:pPr>
        <w:spacing w:after="160"/>
        <w:jc w:val="center"/>
      </w:pPr>
      <w:r>
        <w:rPr>
          <w:i/>
          <w:iCs/>
          <w:sz w:val="20"/>
          <w:szCs w:val="20"/>
        </w:rPr>
        <w:t>Gráfico del caso de uso CU18</w:t>
      </w:r>
    </w:p>
    <w:p w14:paraId="646061DE" w14:textId="77777777" w:rsidR="00E01334" w:rsidRDefault="00AD00F8">
      <w:pPr>
        <w:keepNext/>
        <w:pageBreakBefore/>
        <w:spacing w:before="160" w:after="120"/>
      </w:pPr>
      <w:r>
        <w:rPr>
          <w:b/>
          <w:bCs/>
          <w:sz w:val="26"/>
          <w:szCs w:val="26"/>
        </w:rPr>
        <w:lastRenderedPageBreak/>
        <w:t>i. Descripción analítica del caso de uso</w:t>
      </w:r>
    </w:p>
    <w:p w14:paraId="60975E2F" w14:textId="77777777" w:rsidR="00E01334" w:rsidRDefault="00AD00F8">
      <w:pPr>
        <w:keepNext/>
        <w:spacing w:after="120" w:line="300" w:lineRule="auto"/>
      </w:pPr>
      <w:r>
        <w:rPr>
          <w:b/>
          <w:bCs/>
        </w:rPr>
        <w:t>Flujo normal:</w:t>
      </w:r>
    </w:p>
    <w:p w14:paraId="2A05176E" w14:textId="77777777" w:rsidR="00E01334" w:rsidRDefault="00AD00F8">
      <w:pPr>
        <w:pStyle w:val="ListParagraph"/>
        <w:numPr>
          <w:ilvl w:val="0"/>
          <w:numId w:val="3"/>
        </w:numPr>
        <w:spacing w:after="60" w:line="280" w:lineRule="auto"/>
      </w:pPr>
      <w:r>
        <w:t>Logistica → UI: seleccionarNuevaHojaRuta()</w:t>
      </w:r>
    </w:p>
    <w:p w14:paraId="20608F16" w14:textId="77777777" w:rsidR="00E01334" w:rsidRDefault="00AD00F8">
      <w:pPr>
        <w:pStyle w:val="ListParagraph"/>
        <w:numPr>
          <w:ilvl w:val="0"/>
          <w:numId w:val="3"/>
        </w:numPr>
        <w:spacing w:after="60" w:line="280" w:lineRule="auto"/>
      </w:pPr>
      <w:r>
        <w:t>Logistica → UI: ingresarFiltros( fecha, localidad, zona)</w:t>
      </w:r>
    </w:p>
    <w:p w14:paraId="335DF458" w14:textId="77777777" w:rsidR="00E01334" w:rsidRDefault="00AD00F8">
      <w:pPr>
        <w:pStyle w:val="ListParagraph"/>
        <w:numPr>
          <w:ilvl w:val="0"/>
          <w:numId w:val="3"/>
        </w:numPr>
        <w:spacing w:after="60" w:line="280" w:lineRule="auto"/>
      </w:pPr>
      <w:r>
        <w:t>UI → BLL: buscarRemitosPendientes(filtros)</w:t>
      </w:r>
    </w:p>
    <w:p w14:paraId="36739409" w14:textId="77777777" w:rsidR="00E01334" w:rsidRDefault="00AD00F8">
      <w:pPr>
        <w:pStyle w:val="ListParagraph"/>
        <w:numPr>
          <w:ilvl w:val="0"/>
          <w:numId w:val="3"/>
        </w:numPr>
        <w:spacing w:after="60" w:line="280" w:lineRule="auto"/>
      </w:pPr>
      <w:r>
        <w:t>BLL → REMITO_DAL: obtenerPendientes(filtros)</w:t>
      </w:r>
    </w:p>
    <w:p w14:paraId="0B02DC5D" w14:textId="77777777" w:rsidR="00E01334" w:rsidRDefault="00AD00F8">
      <w:pPr>
        <w:pStyle w:val="ListParagraph"/>
        <w:numPr>
          <w:ilvl w:val="0"/>
          <w:numId w:val="3"/>
        </w:numPr>
        <w:spacing w:after="60" w:line="280" w:lineRule="auto"/>
      </w:pPr>
      <w:r>
        <w:t>REMITO_DAL → DB: SELECT RemitoEntrega, PedidoVenta y Cliente WHERE estado = &amp;#39;PENDIENTE&amp;#39;</w:t>
      </w:r>
    </w:p>
    <w:p w14:paraId="07CC8D04" w14:textId="77777777" w:rsidR="00E01334" w:rsidRDefault="00AD00F8">
      <w:pPr>
        <w:pStyle w:val="ListParagraph"/>
        <w:numPr>
          <w:ilvl w:val="0"/>
          <w:numId w:val="3"/>
        </w:numPr>
        <w:spacing w:after="60" w:line="280" w:lineRule="auto"/>
      </w:pPr>
      <w:r>
        <w:t>BLL → SERVICE: validarRemitosDisponibles(listado)</w:t>
      </w:r>
    </w:p>
    <w:p w14:paraId="4D4A92E4" w14:textId="77777777" w:rsidR="00E01334" w:rsidRDefault="00AD00F8">
      <w:pPr>
        <w:pStyle w:val="ListParagraph"/>
        <w:numPr>
          <w:ilvl w:val="0"/>
          <w:numId w:val="3"/>
        </w:numPr>
        <w:spacing w:after="60" w:line="280" w:lineRule="auto"/>
      </w:pPr>
      <w:r>
        <w:t>SERVICE → RUTA_DAL: obtenerRemitosYaAsignados(listado)</w:t>
      </w:r>
    </w:p>
    <w:p w14:paraId="40F216C2" w14:textId="77777777" w:rsidR="00E01334" w:rsidRDefault="00AD00F8">
      <w:pPr>
        <w:pStyle w:val="ListParagraph"/>
        <w:numPr>
          <w:ilvl w:val="0"/>
          <w:numId w:val="3"/>
        </w:numPr>
        <w:spacing w:after="60" w:line="280" w:lineRule="auto"/>
      </w:pPr>
      <w:r>
        <w:t>RUTA_DAL → DB: SELECT DetalleHojaRuta WHERE id_remito IN (...)</w:t>
      </w:r>
    </w:p>
    <w:p w14:paraId="225FF9D4" w14:textId="77777777" w:rsidR="00E01334" w:rsidRDefault="00AD00F8">
      <w:pPr>
        <w:pStyle w:val="ListParagraph"/>
        <w:numPr>
          <w:ilvl w:val="0"/>
          <w:numId w:val="3"/>
        </w:numPr>
        <w:spacing w:after="60" w:line="280" w:lineRule="auto"/>
      </w:pPr>
      <w:r>
        <w:t>SERVICE → SERVICE: excluirRemitosAsignados()</w:t>
      </w:r>
    </w:p>
    <w:p w14:paraId="56FFFC53" w14:textId="77777777" w:rsidR="00E01334" w:rsidRDefault="00AD00F8">
      <w:pPr>
        <w:pStyle w:val="ListParagraph"/>
        <w:numPr>
          <w:ilvl w:val="0"/>
          <w:numId w:val="3"/>
        </w:numPr>
        <w:spacing w:after="60" w:line="280" w:lineRule="auto"/>
      </w:pPr>
      <w:r>
        <w:t>Logistica → UI: seleccionarRemito(idRemito)</w:t>
      </w:r>
    </w:p>
    <w:p w14:paraId="357FF2D7" w14:textId="77777777" w:rsidR="00E01334" w:rsidRDefault="00AD00F8">
      <w:pPr>
        <w:pStyle w:val="ListParagraph"/>
        <w:numPr>
          <w:ilvl w:val="0"/>
          <w:numId w:val="3"/>
        </w:numPr>
        <w:spacing w:after="60" w:line="280" w:lineRule="auto"/>
      </w:pPr>
      <w:r>
        <w:t>UI → BLL: agregarRemito(idRemito)</w:t>
      </w:r>
    </w:p>
    <w:p w14:paraId="0893F129" w14:textId="77777777" w:rsidR="00E01334" w:rsidRDefault="00AD00F8">
      <w:pPr>
        <w:pStyle w:val="ListParagraph"/>
        <w:numPr>
          <w:ilvl w:val="0"/>
          <w:numId w:val="3"/>
        </w:numPr>
        <w:spacing w:after="60" w:line="280" w:lineRule="auto"/>
      </w:pPr>
      <w:r>
        <w:t>BLL → SERVICE: validarSeleccion(idRemito)</w:t>
      </w:r>
    </w:p>
    <w:p w14:paraId="2E975736" w14:textId="77777777" w:rsidR="00E01334" w:rsidRDefault="00AD00F8">
      <w:pPr>
        <w:pStyle w:val="ListParagraph"/>
        <w:numPr>
          <w:ilvl w:val="0"/>
          <w:numId w:val="3"/>
        </w:numPr>
        <w:spacing w:after="60" w:line="280" w:lineRule="auto"/>
      </w:pPr>
      <w:r>
        <w:t>SERVICE → REMITO: validarEstado()</w:t>
      </w:r>
    </w:p>
    <w:p w14:paraId="7EF9779F" w14:textId="77777777" w:rsidR="00E01334" w:rsidRDefault="00AD00F8">
      <w:pPr>
        <w:pStyle w:val="ListParagraph"/>
        <w:numPr>
          <w:ilvl w:val="0"/>
          <w:numId w:val="3"/>
        </w:numPr>
        <w:spacing w:after="60" w:line="280" w:lineRule="auto"/>
      </w:pPr>
      <w:r>
        <w:t>REMITO → REMITO: verificarPendiente()</w:t>
      </w:r>
    </w:p>
    <w:p w14:paraId="436F1A21" w14:textId="77777777" w:rsidR="00E01334" w:rsidRDefault="00AD00F8">
      <w:pPr>
        <w:pStyle w:val="ListParagraph"/>
        <w:numPr>
          <w:ilvl w:val="0"/>
          <w:numId w:val="3"/>
        </w:numPr>
        <w:spacing w:after="60" w:line="280" w:lineRule="auto"/>
      </w:pPr>
      <w:r>
        <w:t>REMITO → REMITO: verificarDireccionEntrega()</w:t>
      </w:r>
    </w:p>
    <w:p w14:paraId="184A3823" w14:textId="77777777" w:rsidR="00E01334" w:rsidRDefault="00AD00F8">
      <w:pPr>
        <w:pStyle w:val="ListParagraph"/>
        <w:numPr>
          <w:ilvl w:val="0"/>
          <w:numId w:val="3"/>
        </w:numPr>
        <w:spacing w:after="60" w:line="280" w:lineRule="auto"/>
      </w:pPr>
      <w:r>
        <w:t>REMITO → REMITO: verificarNoCancelado()</w:t>
      </w:r>
    </w:p>
    <w:p w14:paraId="72584983" w14:textId="77777777" w:rsidR="00E01334" w:rsidRDefault="00AD00F8">
      <w:pPr>
        <w:pStyle w:val="ListParagraph"/>
        <w:numPr>
          <w:ilvl w:val="0"/>
          <w:numId w:val="3"/>
        </w:numPr>
        <w:spacing w:after="60" w:line="280" w:lineRule="auto"/>
      </w:pPr>
      <w:r>
        <w:t>SERVICE → DETALLE: crearDetalleTemporal(remito)</w:t>
      </w:r>
    </w:p>
    <w:p w14:paraId="40092CA3" w14:textId="77777777" w:rsidR="00E01334" w:rsidRDefault="00AD00F8">
      <w:pPr>
        <w:pStyle w:val="ListParagraph"/>
        <w:numPr>
          <w:ilvl w:val="0"/>
          <w:numId w:val="3"/>
        </w:numPr>
        <w:spacing w:after="60" w:line="280" w:lineRule="auto"/>
      </w:pPr>
      <w:r>
        <w:t>DETALLE → DETALLE: asignarOrdenProvisorio()</w:t>
      </w:r>
    </w:p>
    <w:p w14:paraId="3B024168" w14:textId="77777777" w:rsidR="00E01334" w:rsidRDefault="00AD00F8">
      <w:pPr>
        <w:pStyle w:val="ListParagraph"/>
        <w:numPr>
          <w:ilvl w:val="0"/>
          <w:numId w:val="3"/>
        </w:numPr>
        <w:spacing w:after="60" w:line="280" w:lineRule="auto"/>
      </w:pPr>
      <w:r>
        <w:t>DETALLE → DETALLE: establecerEstado(PENDIENTE)</w:t>
      </w:r>
    </w:p>
    <w:p w14:paraId="6094049A" w14:textId="77777777" w:rsidR="00E01334" w:rsidRDefault="00AD00F8">
      <w:pPr>
        <w:pStyle w:val="ListParagraph"/>
        <w:numPr>
          <w:ilvl w:val="0"/>
          <w:numId w:val="3"/>
        </w:numPr>
        <w:spacing w:after="60" w:line="280" w:lineRule="auto"/>
      </w:pPr>
      <w:r>
        <w:t>Logistica → UI: finalizarSeleccion()</w:t>
      </w:r>
    </w:p>
    <w:p w14:paraId="29816F46" w14:textId="77777777" w:rsidR="00E01334" w:rsidRDefault="00AD00F8">
      <w:pPr>
        <w:pStyle w:val="ListParagraph"/>
        <w:numPr>
          <w:ilvl w:val="0"/>
          <w:numId w:val="3"/>
        </w:numPr>
        <w:spacing w:after="60" w:line="280" w:lineRule="auto"/>
      </w:pPr>
      <w:r>
        <w:t>UI → BLL: validarPlanificacion(detalles)</w:t>
      </w:r>
    </w:p>
    <w:p w14:paraId="65969669" w14:textId="77777777" w:rsidR="00E01334" w:rsidRDefault="00AD00F8">
      <w:pPr>
        <w:pStyle w:val="ListParagraph"/>
        <w:numPr>
          <w:ilvl w:val="0"/>
          <w:numId w:val="3"/>
        </w:numPr>
        <w:spacing w:after="60" w:line="280" w:lineRule="auto"/>
      </w:pPr>
      <w:r>
        <w:t>BLL → SERVICE: verificarDetalles(detalles)</w:t>
      </w:r>
    </w:p>
    <w:p w14:paraId="5D152D02" w14:textId="77777777" w:rsidR="00E01334" w:rsidRDefault="00AD00F8">
      <w:pPr>
        <w:keepNext/>
        <w:spacing w:before="120" w:after="120" w:line="300" w:lineRule="auto"/>
      </w:pPr>
      <w:r>
        <w:rPr>
          <w:b/>
          <w:bCs/>
        </w:rPr>
        <w:t>Flujos alternativos (según la condición que se cumpla):</w:t>
      </w:r>
    </w:p>
    <w:p w14:paraId="106C9107" w14:textId="77777777" w:rsidR="00E01334" w:rsidRDefault="00AD00F8">
      <w:pPr>
        <w:pStyle w:val="ListParagraph"/>
        <w:numPr>
          <w:ilvl w:val="0"/>
          <w:numId w:val="2"/>
        </w:numPr>
        <w:spacing w:after="60" w:line="280" w:lineRule="auto"/>
      </w:pPr>
      <w:r>
        <w:t>Existe al menos una entrega valida / No existen entregas seleccionadas</w:t>
      </w:r>
    </w:p>
    <w:p w14:paraId="30047137" w14:textId="77777777" w:rsidR="00E01334" w:rsidRDefault="00AD00F8">
      <w:pPr>
        <w:pStyle w:val="ListParagraph"/>
        <w:numPr>
          <w:ilvl w:val="0"/>
          <w:numId w:val="2"/>
        </w:numPr>
        <w:spacing w:after="60" w:line="280" w:lineRule="auto"/>
      </w:pPr>
      <w:r>
        <w:t>Existen remitos disponibles / No existen remitos disponibles</w:t>
      </w:r>
    </w:p>
    <w:p w14:paraId="3578233F" w14:textId="77777777" w:rsidR="00E01334" w:rsidRDefault="00AD00F8">
      <w:pPr>
        <w:pStyle w:val="ListParagraph"/>
        <w:numPr>
          <w:ilvl w:val="0"/>
          <w:numId w:val="2"/>
        </w:numPr>
        <w:spacing w:after="60" w:line="280" w:lineRule="auto"/>
      </w:pPr>
      <w:r>
        <w:t>Orden de entregas valido / Orden duplicado o incompleto</w:t>
      </w:r>
    </w:p>
    <w:p w14:paraId="5CED00AD" w14:textId="77777777" w:rsidR="00E01334" w:rsidRDefault="00AD00F8">
      <w:pPr>
        <w:pStyle w:val="ListParagraph"/>
        <w:numPr>
          <w:ilvl w:val="0"/>
          <w:numId w:val="2"/>
        </w:numPr>
        <w:spacing w:after="60" w:line="280" w:lineRule="auto"/>
      </w:pPr>
      <w:r>
        <w:t>Recursos habilitados y disponibles / Vehiculo o chofer no habilitado / Capacidad insuficiente</w:t>
      </w:r>
    </w:p>
    <w:p w14:paraId="0B3FD00E" w14:textId="77777777" w:rsidR="00E01334" w:rsidRDefault="00AD00F8">
      <w:pPr>
        <w:pStyle w:val="ListParagraph"/>
        <w:numPr>
          <w:ilvl w:val="0"/>
          <w:numId w:val="2"/>
        </w:numPr>
        <w:spacing w:after="60" w:line="280" w:lineRule="auto"/>
      </w:pPr>
      <w:r>
        <w:t>Registro completado correctamente / Error durante el registro</w:t>
      </w:r>
    </w:p>
    <w:p w14:paraId="2A1D6F72" w14:textId="77777777" w:rsidR="00E01334" w:rsidRDefault="00AD00F8">
      <w:pPr>
        <w:keepNext/>
        <w:pageBreakBefore/>
        <w:spacing w:before="160" w:after="120"/>
      </w:pPr>
      <w:r>
        <w:rPr>
          <w:b/>
          <w:bCs/>
          <w:sz w:val="26"/>
          <w:szCs w:val="26"/>
        </w:rPr>
        <w:lastRenderedPageBreak/>
        <w:t>k. Diagrama de clases</w:t>
      </w:r>
    </w:p>
    <w:p w14:paraId="46493165" w14:textId="77777777" w:rsidR="00E01334" w:rsidRDefault="00AD00F8">
      <w:pPr>
        <w:keepNext/>
        <w:spacing w:after="60"/>
        <w:jc w:val="center"/>
      </w:pPr>
      <w:r>
        <w:rPr>
          <w:noProof/>
        </w:rPr>
        <w:drawing>
          <wp:inline distT="0" distB="0" distL="0" distR="0" wp14:anchorId="03DDCBE6" wp14:editId="6EE3E29C">
            <wp:extent cx="5572125" cy="4324350"/>
            <wp:effectExtent l="0" t="0" r="0" b="0"/>
            <wp:docPr id="262" name="d428" descr="Diagrama 428" title="Diagrama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0"/>
                    <a:srcRect/>
                    <a:stretch>
                      <a:fillRect/>
                    </a:stretch>
                  </pic:blipFill>
                  <pic:spPr bwMode="auto">
                    <a:xfrm>
                      <a:off x="0" y="0"/>
                      <a:ext cx="5572125" cy="4324350"/>
                    </a:xfrm>
                    <a:prstGeom prst="rect">
                      <a:avLst/>
                    </a:prstGeom>
                  </pic:spPr>
                </pic:pic>
              </a:graphicData>
            </a:graphic>
          </wp:inline>
        </w:drawing>
      </w:r>
    </w:p>
    <w:p w14:paraId="00F8C663" w14:textId="77777777" w:rsidR="00E01334" w:rsidRDefault="00AD00F8">
      <w:pPr>
        <w:spacing w:after="160"/>
        <w:jc w:val="center"/>
      </w:pPr>
      <w:r>
        <w:rPr>
          <w:i/>
          <w:iCs/>
          <w:sz w:val="20"/>
          <w:szCs w:val="20"/>
        </w:rPr>
        <w:t>Diagrama de clases del caso de uso CU18</w:t>
      </w:r>
    </w:p>
    <w:p w14:paraId="62DF7D82"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24DB0572"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2DED140"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90E4E35" w14:textId="77777777" w:rsidR="00E01334" w:rsidRDefault="00AD00F8">
            <w:pPr>
              <w:spacing w:after="40"/>
            </w:pPr>
            <w:r>
              <w:rPr>
                <w:b/>
                <w:bCs/>
                <w:sz w:val="18"/>
                <w:szCs w:val="18"/>
              </w:rPr>
              <w:t>Descripción</w:t>
            </w:r>
          </w:p>
        </w:tc>
      </w:tr>
      <w:tr w:rsidR="00E01334" w14:paraId="6618063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6CB71E" w14:textId="77777777" w:rsidR="00E01334" w:rsidRDefault="00AD00F8">
            <w:pPr>
              <w:spacing w:after="40"/>
            </w:pPr>
            <w:r>
              <w:rPr>
                <w:sz w:val="18"/>
                <w:szCs w:val="18"/>
              </w:rPr>
              <w:t>ModuloLogistica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B99F10" w14:textId="77777777" w:rsidR="00E01334" w:rsidRDefault="00AD00F8">
            <w:pPr>
              <w:spacing w:after="40"/>
            </w:pPr>
            <w:r>
              <w:rPr>
                <w:sz w:val="18"/>
                <w:szCs w:val="18"/>
              </w:rPr>
              <w:t>Es la pantalla del módulo de logística: hojas de ruta, entregas y devoluciones.</w:t>
            </w:r>
          </w:p>
        </w:tc>
      </w:tr>
      <w:tr w:rsidR="00E01334" w14:paraId="20C113D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B49799" w14:textId="77777777" w:rsidR="00E01334" w:rsidRDefault="00AD00F8">
            <w:pPr>
              <w:spacing w:after="40"/>
            </w:pPr>
            <w:r>
              <w:rPr>
                <w:sz w:val="18"/>
                <w:szCs w:val="18"/>
              </w:rPr>
              <w:t>LogisticaService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2893F6" w14:textId="77777777" w:rsidR="00E01334" w:rsidRDefault="00AD00F8">
            <w:pPr>
              <w:spacing w:after="40"/>
            </w:pPr>
            <w:r>
              <w:rPr>
                <w:sz w:val="18"/>
                <w:szCs w:val="18"/>
              </w:rPr>
              <w:t>Es la clase de negocio de logística: vehículos, choferes y órdenes de preparación de entregas. Operaciones principales: ObtenerPedidosParaDespacho, GenerarRemito, ObtenerRemitosDisponiblesParaRuta, CrearHojaRuta, IniciarHojaRuta.</w:t>
            </w:r>
          </w:p>
        </w:tc>
      </w:tr>
      <w:tr w:rsidR="00E01334" w14:paraId="7417FEA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23FAC6" w14:textId="77777777" w:rsidR="00E01334" w:rsidRDefault="00AD00F8">
            <w:pPr>
              <w:spacing w:after="40"/>
            </w:pPr>
            <w:r>
              <w:rPr>
                <w:sz w:val="18"/>
                <w:szCs w:val="18"/>
              </w:rPr>
              <w:t>HojaRuta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585093" w14:textId="77777777" w:rsidR="00E01334" w:rsidRDefault="00AD00F8">
            <w:pPr>
              <w:spacing w:after="40"/>
            </w:pPr>
            <w:r>
              <w:rPr>
                <w:sz w:val="18"/>
                <w:szCs w:val="18"/>
              </w:rPr>
              <w:t>Es el recorrido de entregas de un día. Guarda número, vehículo, chofer, fechas planificada, de inicio y de fin, estado y kilómetros inicial y final. Datos que maneja: Numero, VehiculoId, ChoferId, FechaPlanificada, FechaInicio, FechaFinalizacion, Estado, KilometrosIniciales y otros.</w:t>
            </w:r>
          </w:p>
        </w:tc>
      </w:tr>
      <w:tr w:rsidR="00E01334" w14:paraId="5B9655F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91320B" w14:textId="77777777" w:rsidR="00E01334" w:rsidRDefault="00AD00F8">
            <w:pPr>
              <w:spacing w:after="40"/>
            </w:pPr>
            <w:r>
              <w:rPr>
                <w:sz w:val="18"/>
                <w:szCs w:val="18"/>
              </w:rPr>
              <w:t>DetalleHojaRuta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39C70E" w14:textId="77777777" w:rsidR="00E01334" w:rsidRDefault="00AD00F8">
            <w:pPr>
              <w:spacing w:after="40"/>
            </w:pPr>
            <w:r>
              <w:rPr>
                <w:sz w:val="18"/>
                <w:szCs w:val="18"/>
              </w:rPr>
              <w:t>Es cada parada de una hoja de ruta: qué remito se entrega, en qué orden, a qué hora se estima llegar, a cuál se llegó realmente y cómo salió la entrega. Datos que maneja: HojaRutaId, RemitoId, OrdenEntrega, HoraEstimada, HoraLlegada, EstadoEntrega, Resultado, MotivoNoEntrega y otros.</w:t>
            </w:r>
          </w:p>
        </w:tc>
      </w:tr>
      <w:tr w:rsidR="00E01334" w14:paraId="49852A5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6D3542" w14:textId="77777777" w:rsidR="00E01334" w:rsidRDefault="00AD00F8">
            <w:pPr>
              <w:spacing w:after="40"/>
            </w:pPr>
            <w:r>
              <w:rPr>
                <w:sz w:val="18"/>
                <w:szCs w:val="18"/>
              </w:rPr>
              <w:t>RemitoEntrega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A0EBDC" w14:textId="77777777" w:rsidR="00E01334" w:rsidRDefault="00AD00F8">
            <w:pPr>
              <w:spacing w:after="40"/>
            </w:pPr>
            <w:r>
              <w:rPr>
                <w:sz w:val="18"/>
                <w:szCs w:val="18"/>
              </w:rPr>
              <w:t>Es el remito que acompaña la mercadería cuando se despacha. Guarda número, pedido, cliente, fechas de emisión, despacho y entrega, estado y dirección de entrega. Datos que maneja: Numero, PedidoId, ClienteId, FechaEmision, FechaDespacho, FechaEntrega, Estado, DireccionEntrega y otros.</w:t>
            </w:r>
          </w:p>
        </w:tc>
      </w:tr>
    </w:tbl>
    <w:p w14:paraId="14B545A3" w14:textId="77777777" w:rsidR="00E01334" w:rsidRDefault="00E01334">
      <w:pPr>
        <w:spacing w:after="60" w:line="300" w:lineRule="auto"/>
        <w:jc w:val="both"/>
      </w:pPr>
    </w:p>
    <w:p w14:paraId="093D3A63" w14:textId="77777777" w:rsidR="00E01334" w:rsidRDefault="00AD00F8">
      <w:pPr>
        <w:keepNext/>
        <w:pageBreakBefore/>
        <w:spacing w:before="160" w:after="120"/>
      </w:pPr>
      <w:r>
        <w:rPr>
          <w:b/>
          <w:bCs/>
          <w:sz w:val="26"/>
          <w:szCs w:val="26"/>
        </w:rPr>
        <w:lastRenderedPageBreak/>
        <w:t>l. Diagrama de secuencia</w:t>
      </w:r>
    </w:p>
    <w:p w14:paraId="0CF595F9" w14:textId="77777777" w:rsidR="00E01334" w:rsidRDefault="00AD00F8">
      <w:pPr>
        <w:keepNext/>
        <w:spacing w:after="60"/>
        <w:jc w:val="center"/>
      </w:pPr>
      <w:r>
        <w:rPr>
          <w:noProof/>
        </w:rPr>
        <w:drawing>
          <wp:inline distT="0" distB="0" distL="0" distR="0" wp14:anchorId="37797362" wp14:editId="494C420E">
            <wp:extent cx="5686425" cy="5953125"/>
            <wp:effectExtent l="0" t="0" r="0" b="0"/>
            <wp:docPr id="263" name="d1586" descr="Diagrama 1586" title="Diagrama 1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1"/>
                    <a:srcRect/>
                    <a:stretch>
                      <a:fillRect/>
                    </a:stretch>
                  </pic:blipFill>
                  <pic:spPr bwMode="auto">
                    <a:xfrm>
                      <a:off x="0" y="0"/>
                      <a:ext cx="5686425" cy="5953125"/>
                    </a:xfrm>
                    <a:prstGeom prst="rect">
                      <a:avLst/>
                    </a:prstGeom>
                  </pic:spPr>
                </pic:pic>
              </a:graphicData>
            </a:graphic>
          </wp:inline>
        </w:drawing>
      </w:r>
    </w:p>
    <w:p w14:paraId="4487392A" w14:textId="77777777" w:rsidR="00E01334" w:rsidRDefault="00AD00F8">
      <w:pPr>
        <w:spacing w:after="160"/>
        <w:jc w:val="center"/>
      </w:pPr>
      <w:r>
        <w:rPr>
          <w:i/>
          <w:iCs/>
          <w:sz w:val="20"/>
          <w:szCs w:val="20"/>
        </w:rPr>
        <w:t>CU18-S01 - Generar Hoja de Ruta - A1</w:t>
      </w:r>
    </w:p>
    <w:p w14:paraId="12A8D395" w14:textId="77777777" w:rsidR="00E01334" w:rsidRDefault="00E01334">
      <w:pPr>
        <w:pageBreakBefore/>
      </w:pPr>
    </w:p>
    <w:p w14:paraId="71C9AE01" w14:textId="77777777" w:rsidR="00E01334" w:rsidRDefault="00AD00F8">
      <w:pPr>
        <w:keepNext/>
        <w:spacing w:after="60"/>
        <w:jc w:val="center"/>
      </w:pPr>
      <w:r>
        <w:rPr>
          <w:noProof/>
        </w:rPr>
        <w:drawing>
          <wp:inline distT="0" distB="0" distL="0" distR="0" wp14:anchorId="0D8EE98E" wp14:editId="3EA2B797">
            <wp:extent cx="5686425" cy="5524500"/>
            <wp:effectExtent l="0" t="0" r="0" b="0"/>
            <wp:docPr id="264" name="d1587" descr="Diagrama 1587" title="Diagrama 1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2"/>
                    <a:srcRect/>
                    <a:stretch>
                      <a:fillRect/>
                    </a:stretch>
                  </pic:blipFill>
                  <pic:spPr bwMode="auto">
                    <a:xfrm>
                      <a:off x="0" y="0"/>
                      <a:ext cx="5686425" cy="5524500"/>
                    </a:xfrm>
                    <a:prstGeom prst="rect">
                      <a:avLst/>
                    </a:prstGeom>
                  </pic:spPr>
                </pic:pic>
              </a:graphicData>
            </a:graphic>
          </wp:inline>
        </w:drawing>
      </w:r>
    </w:p>
    <w:p w14:paraId="61254303" w14:textId="77777777" w:rsidR="00E01334" w:rsidRDefault="00AD00F8">
      <w:pPr>
        <w:spacing w:after="160"/>
        <w:jc w:val="center"/>
      </w:pPr>
      <w:r>
        <w:rPr>
          <w:i/>
          <w:iCs/>
          <w:sz w:val="20"/>
          <w:szCs w:val="20"/>
        </w:rPr>
        <w:t>CU18-S01 - Generar Hoja de Ruta - A2</w:t>
      </w:r>
    </w:p>
    <w:p w14:paraId="6D88C498" w14:textId="77777777" w:rsidR="00E01334" w:rsidRDefault="00E01334">
      <w:pPr>
        <w:pageBreakBefore/>
      </w:pPr>
    </w:p>
    <w:p w14:paraId="32EAFABF" w14:textId="77777777" w:rsidR="00E01334" w:rsidRDefault="00AD00F8">
      <w:pPr>
        <w:keepNext/>
        <w:spacing w:after="60"/>
        <w:jc w:val="center"/>
      </w:pPr>
      <w:r>
        <w:rPr>
          <w:noProof/>
        </w:rPr>
        <w:drawing>
          <wp:inline distT="0" distB="0" distL="0" distR="0" wp14:anchorId="0369EEE1" wp14:editId="11FDEB1C">
            <wp:extent cx="5686425" cy="5943600"/>
            <wp:effectExtent l="0" t="0" r="0" b="0"/>
            <wp:docPr id="265" name="d1653" descr="Diagrama 1653" title="Diagrama 1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3"/>
                    <a:srcRect/>
                    <a:stretch>
                      <a:fillRect/>
                    </a:stretch>
                  </pic:blipFill>
                  <pic:spPr bwMode="auto">
                    <a:xfrm>
                      <a:off x="0" y="0"/>
                      <a:ext cx="5686425" cy="5943600"/>
                    </a:xfrm>
                    <a:prstGeom prst="rect">
                      <a:avLst/>
                    </a:prstGeom>
                  </pic:spPr>
                </pic:pic>
              </a:graphicData>
            </a:graphic>
          </wp:inline>
        </w:drawing>
      </w:r>
    </w:p>
    <w:p w14:paraId="7BA25137" w14:textId="77777777" w:rsidR="00E01334" w:rsidRDefault="00AD00F8">
      <w:pPr>
        <w:spacing w:after="160"/>
        <w:jc w:val="center"/>
      </w:pPr>
      <w:r>
        <w:rPr>
          <w:i/>
          <w:iCs/>
          <w:sz w:val="20"/>
          <w:szCs w:val="20"/>
        </w:rPr>
        <w:t>CU18-S01 - Generar Hoja de Ruta - A3</w:t>
      </w:r>
    </w:p>
    <w:p w14:paraId="1D12B766" w14:textId="77777777" w:rsidR="00E01334" w:rsidRDefault="00E01334">
      <w:pPr>
        <w:pageBreakBefore/>
      </w:pPr>
    </w:p>
    <w:p w14:paraId="721286D0" w14:textId="77777777" w:rsidR="00E01334" w:rsidRDefault="00AD00F8">
      <w:pPr>
        <w:keepNext/>
        <w:spacing w:after="60"/>
        <w:jc w:val="center"/>
      </w:pPr>
      <w:r>
        <w:rPr>
          <w:noProof/>
        </w:rPr>
        <w:drawing>
          <wp:inline distT="0" distB="0" distL="0" distR="0" wp14:anchorId="55313B95" wp14:editId="5CC795A0">
            <wp:extent cx="5686425" cy="6629400"/>
            <wp:effectExtent l="0" t="0" r="0" b="0"/>
            <wp:docPr id="266" name="d1589" descr="Diagrama 1589" title="Diagrama 1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4"/>
                    <a:srcRect/>
                    <a:stretch>
                      <a:fillRect/>
                    </a:stretch>
                  </pic:blipFill>
                  <pic:spPr bwMode="auto">
                    <a:xfrm>
                      <a:off x="0" y="0"/>
                      <a:ext cx="5686425" cy="6629400"/>
                    </a:xfrm>
                    <a:prstGeom prst="rect">
                      <a:avLst/>
                    </a:prstGeom>
                  </pic:spPr>
                </pic:pic>
              </a:graphicData>
            </a:graphic>
          </wp:inline>
        </w:drawing>
      </w:r>
    </w:p>
    <w:p w14:paraId="4BCAD3B2" w14:textId="77777777" w:rsidR="00E01334" w:rsidRDefault="00AD00F8">
      <w:pPr>
        <w:spacing w:after="160"/>
        <w:jc w:val="center"/>
      </w:pPr>
      <w:r>
        <w:rPr>
          <w:i/>
          <w:iCs/>
          <w:sz w:val="20"/>
          <w:szCs w:val="20"/>
        </w:rPr>
        <w:t>CU18-S02 - Generar Hoja de Ruta - A1</w:t>
      </w:r>
    </w:p>
    <w:p w14:paraId="3F283080" w14:textId="77777777" w:rsidR="00E01334" w:rsidRDefault="00E01334">
      <w:pPr>
        <w:pageBreakBefore/>
      </w:pPr>
    </w:p>
    <w:p w14:paraId="03D97A5E" w14:textId="77777777" w:rsidR="00E01334" w:rsidRDefault="00AD00F8">
      <w:pPr>
        <w:keepNext/>
        <w:spacing w:after="60"/>
        <w:jc w:val="center"/>
      </w:pPr>
      <w:r>
        <w:rPr>
          <w:noProof/>
        </w:rPr>
        <w:drawing>
          <wp:inline distT="0" distB="0" distL="0" distR="0" wp14:anchorId="6FC3F470" wp14:editId="4B855A4F">
            <wp:extent cx="5686425" cy="6210300"/>
            <wp:effectExtent l="0" t="0" r="0" b="0"/>
            <wp:docPr id="267" name="d1590" descr="Diagrama 1590" title="Diagrama 1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5"/>
                    <a:srcRect/>
                    <a:stretch>
                      <a:fillRect/>
                    </a:stretch>
                  </pic:blipFill>
                  <pic:spPr bwMode="auto">
                    <a:xfrm>
                      <a:off x="0" y="0"/>
                      <a:ext cx="5686425" cy="6210300"/>
                    </a:xfrm>
                    <a:prstGeom prst="rect">
                      <a:avLst/>
                    </a:prstGeom>
                  </pic:spPr>
                </pic:pic>
              </a:graphicData>
            </a:graphic>
          </wp:inline>
        </w:drawing>
      </w:r>
    </w:p>
    <w:p w14:paraId="49380FC9" w14:textId="77777777" w:rsidR="00E01334" w:rsidRDefault="00AD00F8">
      <w:pPr>
        <w:spacing w:after="160"/>
        <w:jc w:val="center"/>
      </w:pPr>
      <w:r>
        <w:rPr>
          <w:i/>
          <w:iCs/>
          <w:sz w:val="20"/>
          <w:szCs w:val="20"/>
        </w:rPr>
        <w:t>CU18-S02 - Generar Hoja de Ruta - A2</w:t>
      </w:r>
    </w:p>
    <w:p w14:paraId="06C26F3C" w14:textId="77777777" w:rsidR="00E01334" w:rsidRDefault="00E01334">
      <w:pPr>
        <w:pageBreakBefore/>
      </w:pPr>
    </w:p>
    <w:p w14:paraId="6C3202C6" w14:textId="77777777" w:rsidR="00E01334" w:rsidRDefault="00AD00F8">
      <w:pPr>
        <w:keepNext/>
        <w:spacing w:after="60"/>
        <w:jc w:val="center"/>
      </w:pPr>
      <w:r>
        <w:rPr>
          <w:noProof/>
        </w:rPr>
        <w:drawing>
          <wp:inline distT="0" distB="0" distL="0" distR="0" wp14:anchorId="55E658A6" wp14:editId="00E3AAE1">
            <wp:extent cx="5686425" cy="5829300"/>
            <wp:effectExtent l="0" t="0" r="0" b="0"/>
            <wp:docPr id="268" name="d1654" descr="Diagrama 1654" title="Diagrama 1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6"/>
                    <a:srcRect/>
                    <a:stretch>
                      <a:fillRect/>
                    </a:stretch>
                  </pic:blipFill>
                  <pic:spPr bwMode="auto">
                    <a:xfrm>
                      <a:off x="0" y="0"/>
                      <a:ext cx="5686425" cy="5829300"/>
                    </a:xfrm>
                    <a:prstGeom prst="rect">
                      <a:avLst/>
                    </a:prstGeom>
                  </pic:spPr>
                </pic:pic>
              </a:graphicData>
            </a:graphic>
          </wp:inline>
        </w:drawing>
      </w:r>
    </w:p>
    <w:p w14:paraId="55A145B0" w14:textId="77777777" w:rsidR="00E01334" w:rsidRDefault="00AD00F8">
      <w:pPr>
        <w:spacing w:after="160"/>
        <w:jc w:val="center"/>
      </w:pPr>
      <w:r>
        <w:rPr>
          <w:i/>
          <w:iCs/>
          <w:sz w:val="20"/>
          <w:szCs w:val="20"/>
        </w:rPr>
        <w:t>CU18-S02 - Generar Hoja de Ruta - A3</w:t>
      </w:r>
    </w:p>
    <w:p w14:paraId="26FB502C" w14:textId="77777777" w:rsidR="00E01334" w:rsidRDefault="00E01334">
      <w:pPr>
        <w:pageBreakBefore/>
      </w:pPr>
    </w:p>
    <w:p w14:paraId="123F7CA8" w14:textId="77777777" w:rsidR="00E01334" w:rsidRDefault="00AD00F8">
      <w:pPr>
        <w:keepNext/>
        <w:spacing w:after="60"/>
        <w:jc w:val="center"/>
      </w:pPr>
      <w:r>
        <w:rPr>
          <w:noProof/>
        </w:rPr>
        <w:drawing>
          <wp:inline distT="0" distB="0" distL="0" distR="0" wp14:anchorId="391F33A9" wp14:editId="7D0D9D87">
            <wp:extent cx="5686425" cy="6419850"/>
            <wp:effectExtent l="0" t="0" r="0" b="0"/>
            <wp:docPr id="269" name="d1592" descr="Diagrama 1592" title="Diagrama 1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7"/>
                    <a:srcRect/>
                    <a:stretch>
                      <a:fillRect/>
                    </a:stretch>
                  </pic:blipFill>
                  <pic:spPr bwMode="auto">
                    <a:xfrm>
                      <a:off x="0" y="0"/>
                      <a:ext cx="5686425" cy="6419850"/>
                    </a:xfrm>
                    <a:prstGeom prst="rect">
                      <a:avLst/>
                    </a:prstGeom>
                  </pic:spPr>
                </pic:pic>
              </a:graphicData>
            </a:graphic>
          </wp:inline>
        </w:drawing>
      </w:r>
    </w:p>
    <w:p w14:paraId="289DF640" w14:textId="77777777" w:rsidR="00E01334" w:rsidRDefault="00AD00F8">
      <w:pPr>
        <w:spacing w:after="160"/>
        <w:jc w:val="center"/>
      </w:pPr>
      <w:r>
        <w:rPr>
          <w:i/>
          <w:iCs/>
          <w:sz w:val="20"/>
          <w:szCs w:val="20"/>
        </w:rPr>
        <w:t>CU18-S03 - Generar Hoja de Ruta - A1</w:t>
      </w:r>
    </w:p>
    <w:p w14:paraId="4EFCB816" w14:textId="77777777" w:rsidR="00E01334" w:rsidRDefault="00E01334">
      <w:pPr>
        <w:pageBreakBefore/>
      </w:pPr>
    </w:p>
    <w:p w14:paraId="502EFEBB" w14:textId="77777777" w:rsidR="00E01334" w:rsidRDefault="00AD00F8">
      <w:pPr>
        <w:keepNext/>
        <w:spacing w:after="60"/>
        <w:jc w:val="center"/>
      </w:pPr>
      <w:r>
        <w:rPr>
          <w:noProof/>
        </w:rPr>
        <w:drawing>
          <wp:inline distT="0" distB="0" distL="0" distR="0" wp14:anchorId="0E61461F" wp14:editId="44CBD353">
            <wp:extent cx="5686425" cy="6334125"/>
            <wp:effectExtent l="0" t="0" r="0" b="0"/>
            <wp:docPr id="270" name="d1593" descr="Diagrama 1593" title="Diagrama 1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8"/>
                    <a:srcRect/>
                    <a:stretch>
                      <a:fillRect/>
                    </a:stretch>
                  </pic:blipFill>
                  <pic:spPr bwMode="auto">
                    <a:xfrm>
                      <a:off x="0" y="0"/>
                      <a:ext cx="5686425" cy="6334125"/>
                    </a:xfrm>
                    <a:prstGeom prst="rect">
                      <a:avLst/>
                    </a:prstGeom>
                  </pic:spPr>
                </pic:pic>
              </a:graphicData>
            </a:graphic>
          </wp:inline>
        </w:drawing>
      </w:r>
    </w:p>
    <w:p w14:paraId="35EF2480" w14:textId="77777777" w:rsidR="00E01334" w:rsidRDefault="00AD00F8">
      <w:pPr>
        <w:spacing w:after="160"/>
        <w:jc w:val="center"/>
      </w:pPr>
      <w:r>
        <w:rPr>
          <w:i/>
          <w:iCs/>
          <w:sz w:val="20"/>
          <w:szCs w:val="20"/>
        </w:rPr>
        <w:t>CU18-S03 - Generar Hoja de Ruta - A2</w:t>
      </w:r>
    </w:p>
    <w:p w14:paraId="325810CD" w14:textId="77777777" w:rsidR="00E01334" w:rsidRDefault="00AD00F8">
      <w:pPr>
        <w:keepNext/>
        <w:pageBreakBefore/>
        <w:spacing w:before="160" w:after="120"/>
      </w:pPr>
      <w:r>
        <w:rPr>
          <w:b/>
          <w:bCs/>
          <w:sz w:val="26"/>
          <w:szCs w:val="26"/>
        </w:rPr>
        <w:lastRenderedPageBreak/>
        <w:t>m. DER</w:t>
      </w:r>
    </w:p>
    <w:p w14:paraId="77895B31" w14:textId="77777777" w:rsidR="00E01334" w:rsidRDefault="00AD00F8">
      <w:pPr>
        <w:keepNext/>
        <w:spacing w:after="60"/>
        <w:jc w:val="center"/>
      </w:pPr>
      <w:r>
        <w:rPr>
          <w:noProof/>
        </w:rPr>
        <w:drawing>
          <wp:inline distT="0" distB="0" distL="0" distR="0" wp14:anchorId="5A76FC9B" wp14:editId="21C59DE7">
            <wp:extent cx="5686425" cy="4638675"/>
            <wp:effectExtent l="0" t="0" r="0" b="0"/>
            <wp:docPr id="271" name="d429" descr="Diagrama 429" title="Diagrama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9"/>
                    <a:srcRect/>
                    <a:stretch>
                      <a:fillRect/>
                    </a:stretch>
                  </pic:blipFill>
                  <pic:spPr bwMode="auto">
                    <a:xfrm>
                      <a:off x="0" y="0"/>
                      <a:ext cx="5686425" cy="4638675"/>
                    </a:xfrm>
                    <a:prstGeom prst="rect">
                      <a:avLst/>
                    </a:prstGeom>
                  </pic:spPr>
                </pic:pic>
              </a:graphicData>
            </a:graphic>
          </wp:inline>
        </w:drawing>
      </w:r>
    </w:p>
    <w:p w14:paraId="6B7C5505" w14:textId="77777777" w:rsidR="00E01334" w:rsidRDefault="00AD00F8">
      <w:pPr>
        <w:spacing w:after="160"/>
        <w:jc w:val="center"/>
      </w:pPr>
      <w:r>
        <w:rPr>
          <w:i/>
          <w:iCs/>
          <w:sz w:val="20"/>
          <w:szCs w:val="20"/>
        </w:rPr>
        <w:t>DER del caso de uso CU18</w:t>
      </w:r>
    </w:p>
    <w:p w14:paraId="1BD68227" w14:textId="77777777" w:rsidR="00E01334" w:rsidRDefault="00AD00F8">
      <w:pPr>
        <w:keepNext/>
        <w:pageBreakBefore/>
        <w:spacing w:before="160" w:after="120"/>
      </w:pPr>
      <w:r>
        <w:rPr>
          <w:b/>
          <w:bCs/>
          <w:sz w:val="26"/>
          <w:szCs w:val="26"/>
        </w:rPr>
        <w:lastRenderedPageBreak/>
        <w:t>n. Prototipo de interfaz de usuario</w:t>
      </w:r>
    </w:p>
    <w:p w14:paraId="0F4BC3D9" w14:textId="77777777" w:rsidR="00E01334" w:rsidRDefault="00AD00F8">
      <w:pPr>
        <w:keepNext/>
        <w:spacing w:after="60"/>
        <w:jc w:val="center"/>
      </w:pPr>
      <w:r>
        <w:rPr>
          <w:noProof/>
        </w:rPr>
        <w:drawing>
          <wp:inline distT="0" distB="0" distL="0" distR="0" wp14:anchorId="3547675B" wp14:editId="0F54EFFE">
            <wp:extent cx="5686425" cy="3409950"/>
            <wp:effectExtent l="0" t="0" r="0" b="0"/>
            <wp:docPr id="272" name="d430" descr="Diagrama 430" title="Diagrama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0"/>
                    <a:srcRect/>
                    <a:stretch>
                      <a:fillRect/>
                    </a:stretch>
                  </pic:blipFill>
                  <pic:spPr bwMode="auto">
                    <a:xfrm>
                      <a:off x="0" y="0"/>
                      <a:ext cx="5686425" cy="3409950"/>
                    </a:xfrm>
                    <a:prstGeom prst="rect">
                      <a:avLst/>
                    </a:prstGeom>
                  </pic:spPr>
                </pic:pic>
              </a:graphicData>
            </a:graphic>
          </wp:inline>
        </w:drawing>
      </w:r>
    </w:p>
    <w:p w14:paraId="68A51FB7" w14:textId="77777777" w:rsidR="00E01334" w:rsidRDefault="00AD00F8">
      <w:pPr>
        <w:spacing w:after="160"/>
        <w:jc w:val="center"/>
      </w:pPr>
      <w:r>
        <w:rPr>
          <w:i/>
          <w:iCs/>
          <w:sz w:val="20"/>
          <w:szCs w:val="20"/>
        </w:rPr>
        <w:t>Prototipo de interfaz del caso de uso CU18</w:t>
      </w:r>
    </w:p>
    <w:p w14:paraId="21BE9F0D" w14:textId="77777777" w:rsidR="00E01334" w:rsidRDefault="00AD00F8">
      <w:pPr>
        <w:pStyle w:val="Heading3"/>
        <w:keepNext/>
        <w:pageBreakBefore/>
      </w:pPr>
      <w:bookmarkStart w:id="72" w:name="_Toc244109195"/>
      <w:r>
        <w:lastRenderedPageBreak/>
        <w:t>CU19. Registrar Entrega</w:t>
      </w:r>
      <w:bookmarkEnd w:id="72"/>
    </w:p>
    <w:p w14:paraId="28E87AF5" w14:textId="77777777" w:rsidR="00E01334" w:rsidRDefault="00AD00F8">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E01334" w14:paraId="5B9661CD"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9C1DC8C" w14:textId="77777777" w:rsidR="00E01334" w:rsidRDefault="00AD00F8">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D36D502" w14:textId="77777777" w:rsidR="00E01334" w:rsidRDefault="00AD00F8">
            <w:pPr>
              <w:spacing w:after="40"/>
            </w:pPr>
            <w:r>
              <w:rPr>
                <w:b/>
                <w:bCs/>
                <w:sz w:val="20"/>
                <w:szCs w:val="20"/>
              </w:rPr>
              <w:t>Dato</w:t>
            </w:r>
          </w:p>
        </w:tc>
      </w:tr>
      <w:tr w:rsidR="00E01334" w14:paraId="444C433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32D887" w14:textId="77777777" w:rsidR="00E01334" w:rsidRDefault="00AD00F8">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A991D4" w14:textId="77777777" w:rsidR="00E01334" w:rsidRDefault="00AD00F8">
            <w:pPr>
              <w:spacing w:after="40"/>
            </w:pPr>
            <w:r>
              <w:rPr>
                <w:sz w:val="20"/>
                <w:szCs w:val="20"/>
              </w:rPr>
              <w:t>Registrar Entrega</w:t>
            </w:r>
          </w:p>
        </w:tc>
      </w:tr>
      <w:tr w:rsidR="00E01334" w14:paraId="1526C790"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BC511A" w14:textId="77777777" w:rsidR="00E01334" w:rsidRDefault="00AD00F8">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803966" w14:textId="77777777" w:rsidR="00E01334" w:rsidRDefault="00AD00F8">
            <w:pPr>
              <w:spacing w:after="40"/>
            </w:pPr>
            <w:r>
              <w:rPr>
                <w:sz w:val="20"/>
                <w:szCs w:val="20"/>
              </w:rPr>
              <w:t>CU19</w:t>
            </w:r>
          </w:p>
        </w:tc>
      </w:tr>
      <w:tr w:rsidR="00E01334" w14:paraId="775D0EDE"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C29A0F" w14:textId="77777777" w:rsidR="00E01334" w:rsidRDefault="00AD00F8">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9CF483" w14:textId="77777777" w:rsidR="00E01334" w:rsidRDefault="00AD00F8">
            <w:pPr>
              <w:spacing w:after="40"/>
            </w:pPr>
            <w:r>
              <w:rPr>
                <w:sz w:val="20"/>
                <w:szCs w:val="20"/>
              </w:rPr>
              <w:t>Gestión Logística</w:t>
            </w:r>
          </w:p>
        </w:tc>
      </w:tr>
      <w:tr w:rsidR="00E01334" w14:paraId="22586BC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104D37" w14:textId="77777777" w:rsidR="00E01334" w:rsidRDefault="00AD00F8">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6F067B" w14:textId="77777777" w:rsidR="00E01334" w:rsidRDefault="00AD00F8">
            <w:pPr>
              <w:spacing w:after="40"/>
            </w:pPr>
            <w:r>
              <w:rPr>
                <w:sz w:val="20"/>
                <w:szCs w:val="20"/>
              </w:rPr>
              <w:t>Edelstahl ERP</w:t>
            </w:r>
          </w:p>
        </w:tc>
      </w:tr>
      <w:tr w:rsidR="00E01334" w14:paraId="3F516F39"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2CB6D9" w14:textId="77777777" w:rsidR="00E01334" w:rsidRDefault="00AD00F8">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6F63B9" w14:textId="77777777" w:rsidR="00E01334" w:rsidRDefault="00AD00F8">
            <w:pPr>
              <w:spacing w:after="40"/>
            </w:pPr>
            <w:r>
              <w:rPr>
                <w:sz w:val="20"/>
                <w:szCs w:val="20"/>
              </w:rPr>
              <w:t>Chofer</w:t>
            </w:r>
          </w:p>
        </w:tc>
      </w:tr>
      <w:tr w:rsidR="00E01334" w14:paraId="01CA2540"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24AE55" w14:textId="77777777" w:rsidR="00E01334" w:rsidRDefault="00AD00F8">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40B770" w14:textId="77777777" w:rsidR="00E01334" w:rsidRDefault="00AD00F8">
            <w:pPr>
              <w:spacing w:after="40"/>
            </w:pPr>
            <w:r>
              <w:rPr>
                <w:sz w:val="20"/>
                <w:szCs w:val="20"/>
              </w:rPr>
              <w:t>1.0</w:t>
            </w:r>
          </w:p>
        </w:tc>
      </w:tr>
    </w:tbl>
    <w:p w14:paraId="4303A865" w14:textId="77777777" w:rsidR="00E01334" w:rsidRDefault="00AD00F8">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E01334" w14:paraId="521AEC5E"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E60019B" w14:textId="77777777" w:rsidR="00E01334" w:rsidRDefault="00AD00F8">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42AA320" w14:textId="77777777" w:rsidR="00E01334" w:rsidRDefault="00AD00F8">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2C0DA5E" w14:textId="77777777" w:rsidR="00E01334" w:rsidRDefault="00AD00F8">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B861686" w14:textId="77777777" w:rsidR="00E01334" w:rsidRDefault="00AD00F8">
            <w:pPr>
              <w:spacing w:after="40"/>
            </w:pPr>
            <w:r>
              <w:rPr>
                <w:b/>
                <w:bCs/>
                <w:sz w:val="19"/>
                <w:szCs w:val="19"/>
              </w:rPr>
              <w:t>Descripción</w:t>
            </w:r>
          </w:p>
        </w:tc>
      </w:tr>
      <w:tr w:rsidR="00E01334" w14:paraId="0ADA7C37"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EABC3F" w14:textId="77777777" w:rsidR="00E01334" w:rsidRDefault="00AD00F8">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449E84" w14:textId="77777777" w:rsidR="00E01334" w:rsidRDefault="00AD00F8">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8221DF" w14:textId="77777777" w:rsidR="00E01334" w:rsidRDefault="00AD00F8">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5A1B6A" w14:textId="77777777" w:rsidR="00E01334" w:rsidRDefault="00AD00F8">
            <w:pPr>
              <w:spacing w:after="40"/>
            </w:pPr>
            <w:r>
              <w:rPr>
                <w:sz w:val="19"/>
                <w:szCs w:val="19"/>
              </w:rPr>
              <w:t>Versión inicial de la especificación del caso de uso CU19.</w:t>
            </w:r>
          </w:p>
        </w:tc>
      </w:tr>
    </w:tbl>
    <w:p w14:paraId="7ADC0120" w14:textId="77777777" w:rsidR="00E01334" w:rsidRDefault="00AD00F8">
      <w:pPr>
        <w:keepNext/>
        <w:pageBreakBefore/>
        <w:spacing w:before="160" w:after="120"/>
      </w:pPr>
      <w:r>
        <w:rPr>
          <w:b/>
          <w:bCs/>
          <w:sz w:val="26"/>
          <w:szCs w:val="26"/>
        </w:rPr>
        <w:lastRenderedPageBreak/>
        <w:t>c. Objetivo</w:t>
      </w:r>
    </w:p>
    <w:p w14:paraId="65241CD6" w14:textId="77777777" w:rsidR="00E01334" w:rsidRDefault="00AD00F8">
      <w:pPr>
        <w:spacing w:after="120" w:line="300" w:lineRule="auto"/>
        <w:jc w:val="both"/>
      </w:pPr>
      <w:r>
        <w:t>El chofer registra cada entrega: quién recibió y con qué documento, y el sistema actualiza el estado del pedido. Si no se pudo entregar, se registra el motivo y se reprograma.</w:t>
      </w:r>
    </w:p>
    <w:p w14:paraId="35733375" w14:textId="77777777" w:rsidR="00E01334" w:rsidRDefault="00AD00F8">
      <w:pPr>
        <w:keepNext/>
        <w:spacing w:before="160" w:after="120"/>
      </w:pPr>
      <w:r>
        <w:rPr>
          <w:b/>
          <w:bCs/>
          <w:sz w:val="26"/>
          <w:szCs w:val="26"/>
        </w:rPr>
        <w:t>d. Precondiciones</w:t>
      </w:r>
    </w:p>
    <w:p w14:paraId="1F89D0B2" w14:textId="77777777" w:rsidR="00E01334" w:rsidRDefault="00AD00F8">
      <w:pPr>
        <w:pStyle w:val="ListParagraph"/>
        <w:numPr>
          <w:ilvl w:val="0"/>
          <w:numId w:val="2"/>
        </w:numPr>
        <w:spacing w:after="60" w:line="280" w:lineRule="auto"/>
      </w:pPr>
      <w:r>
        <w:t>El usuario inició sesión en el sistema con el rol de Chofer.</w:t>
      </w:r>
    </w:p>
    <w:p w14:paraId="0517F131" w14:textId="77777777" w:rsidR="00E01334" w:rsidRDefault="00AD00F8">
      <w:pPr>
        <w:pStyle w:val="ListParagraph"/>
        <w:numPr>
          <w:ilvl w:val="0"/>
          <w:numId w:val="2"/>
        </w:numPr>
        <w:spacing w:after="60" w:line="280" w:lineRule="auto"/>
      </w:pPr>
      <w:r>
        <w:t>Existen en la base de datos los datos que usa el caso de uso (HojasRuta, DetallesHojaRuta, ComprobantesEntrega, Remitos y otras).</w:t>
      </w:r>
    </w:p>
    <w:p w14:paraId="028CA4F2" w14:textId="77777777" w:rsidR="00E01334" w:rsidRDefault="00AD00F8">
      <w:pPr>
        <w:keepNext/>
        <w:spacing w:before="160" w:after="120"/>
      </w:pPr>
      <w:r>
        <w:rPr>
          <w:b/>
          <w:bCs/>
          <w:sz w:val="26"/>
          <w:szCs w:val="26"/>
        </w:rPr>
        <w:t>e. Poscondiciones</w:t>
      </w:r>
    </w:p>
    <w:p w14:paraId="68A0779B" w14:textId="77777777" w:rsidR="00E01334" w:rsidRDefault="00AD00F8">
      <w:pPr>
        <w:pStyle w:val="ListParagraph"/>
        <w:numPr>
          <w:ilvl w:val="0"/>
          <w:numId w:val="2"/>
        </w:numPr>
        <w:spacing w:after="60" w:line="280" w:lineRule="auto"/>
      </w:pPr>
      <w:r>
        <w:t>La operación queda registrada en las tablas que correspondan (DetalleHojaRuta, ComprobanteEntrega).</w:t>
      </w:r>
    </w:p>
    <w:p w14:paraId="6F196F24" w14:textId="77777777" w:rsidR="00E01334" w:rsidRDefault="00AD00F8">
      <w:pPr>
        <w:pStyle w:val="ListParagraph"/>
        <w:numPr>
          <w:ilvl w:val="0"/>
          <w:numId w:val="2"/>
        </w:numPr>
        <w:spacing w:after="60" w:line="280" w:lineRule="auto"/>
      </w:pPr>
      <w:r>
        <w:t>Si hubo un error o una regla del negocio no se cumplió, no se guarda ningún cambio y el usuario recibe un mensaje claro.</w:t>
      </w:r>
    </w:p>
    <w:p w14:paraId="3DC9B642" w14:textId="77777777" w:rsidR="00E01334" w:rsidRDefault="00AD00F8">
      <w:pPr>
        <w:keepNext/>
        <w:spacing w:before="160" w:after="120"/>
      </w:pPr>
      <w:r>
        <w:rPr>
          <w:b/>
          <w:bCs/>
          <w:sz w:val="26"/>
          <w:szCs w:val="26"/>
        </w:rPr>
        <w:t>f. Eventos disparadores</w:t>
      </w:r>
    </w:p>
    <w:p w14:paraId="7E61D751" w14:textId="77777777" w:rsidR="00E01334" w:rsidRDefault="00AD00F8">
      <w:pPr>
        <w:pStyle w:val="ListParagraph"/>
        <w:numPr>
          <w:ilvl w:val="0"/>
          <w:numId w:val="2"/>
        </w:numPr>
        <w:spacing w:after="60" w:line="280" w:lineRule="auto"/>
      </w:pPr>
      <w:r>
        <w:t>El Chofer abre la pantalla «Logística - Registrar entrega» y usa el botón «Iniciar ruta».</w:t>
      </w:r>
    </w:p>
    <w:p w14:paraId="0A8E3A5C" w14:textId="77777777" w:rsidR="00E01334" w:rsidRDefault="00AD00F8">
      <w:pPr>
        <w:keepNext/>
        <w:spacing w:before="160" w:after="120"/>
      </w:pPr>
      <w:r>
        <w:rPr>
          <w:b/>
          <w:bCs/>
          <w:sz w:val="26"/>
          <w:szCs w:val="26"/>
        </w:rPr>
        <w:t>g. Puntos de extensión y condiciones</w:t>
      </w:r>
    </w:p>
    <w:p w14:paraId="0D619FAF" w14:textId="77777777" w:rsidR="00E01334" w:rsidRDefault="00AD00F8">
      <w:pPr>
        <w:spacing w:after="120" w:line="300" w:lineRule="auto"/>
      </w:pPr>
      <w:r>
        <w:t>Casos de uso incluidos (siempre se ejecutan): Registrar receptor y documento; Actualizar el estado del pedido.</w:t>
      </w:r>
    </w:p>
    <w:p w14:paraId="7537C241" w14:textId="77777777" w:rsidR="00E01334" w:rsidRDefault="00AD00F8">
      <w:pPr>
        <w:spacing w:after="120" w:line="300" w:lineRule="auto"/>
      </w:pPr>
      <w:r>
        <w:t>Casos de uso que lo extienden (solo bajo cierta condición): Registrar entrega fallida y reprogramar.</w:t>
      </w:r>
    </w:p>
    <w:p w14:paraId="772434F7" w14:textId="77777777" w:rsidR="00E01334" w:rsidRDefault="00AD00F8">
      <w:pPr>
        <w:keepNext/>
        <w:pageBreakBefore/>
        <w:spacing w:before="160" w:after="120"/>
      </w:pPr>
      <w:r>
        <w:rPr>
          <w:b/>
          <w:bCs/>
          <w:sz w:val="26"/>
          <w:szCs w:val="26"/>
        </w:rPr>
        <w:lastRenderedPageBreak/>
        <w:t>h. Gráfico del caso de uso</w:t>
      </w:r>
    </w:p>
    <w:p w14:paraId="4310E396" w14:textId="77777777" w:rsidR="00E01334" w:rsidRDefault="00AD00F8">
      <w:pPr>
        <w:keepNext/>
        <w:spacing w:after="60"/>
        <w:jc w:val="center"/>
      </w:pPr>
      <w:r>
        <w:rPr>
          <w:noProof/>
        </w:rPr>
        <w:drawing>
          <wp:inline distT="0" distB="0" distL="0" distR="0" wp14:anchorId="4887A642" wp14:editId="17021AA7">
            <wp:extent cx="5686425" cy="2800350"/>
            <wp:effectExtent l="0" t="0" r="0" b="0"/>
            <wp:docPr id="273" name="d719" descr="Diagrama 719" title="Diagrama 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1"/>
                    <a:srcRect/>
                    <a:stretch>
                      <a:fillRect/>
                    </a:stretch>
                  </pic:blipFill>
                  <pic:spPr bwMode="auto">
                    <a:xfrm>
                      <a:off x="0" y="0"/>
                      <a:ext cx="5686425" cy="2800350"/>
                    </a:xfrm>
                    <a:prstGeom prst="rect">
                      <a:avLst/>
                    </a:prstGeom>
                  </pic:spPr>
                </pic:pic>
              </a:graphicData>
            </a:graphic>
          </wp:inline>
        </w:drawing>
      </w:r>
    </w:p>
    <w:p w14:paraId="79F7D512" w14:textId="77777777" w:rsidR="00E01334" w:rsidRDefault="00AD00F8">
      <w:pPr>
        <w:spacing w:after="160"/>
        <w:jc w:val="center"/>
      </w:pPr>
      <w:r>
        <w:rPr>
          <w:i/>
          <w:iCs/>
          <w:sz w:val="20"/>
          <w:szCs w:val="20"/>
        </w:rPr>
        <w:t>Gráfico del caso de uso CU19</w:t>
      </w:r>
    </w:p>
    <w:p w14:paraId="33B5FCBD" w14:textId="77777777" w:rsidR="00E01334" w:rsidRDefault="00AD00F8">
      <w:pPr>
        <w:keepNext/>
        <w:pageBreakBefore/>
        <w:spacing w:before="160" w:after="120"/>
      </w:pPr>
      <w:r>
        <w:rPr>
          <w:b/>
          <w:bCs/>
          <w:sz w:val="26"/>
          <w:szCs w:val="26"/>
        </w:rPr>
        <w:lastRenderedPageBreak/>
        <w:t>i. Descripción analítica del caso de uso</w:t>
      </w:r>
    </w:p>
    <w:p w14:paraId="67ADB965" w14:textId="77777777" w:rsidR="00E01334" w:rsidRDefault="00AD00F8">
      <w:pPr>
        <w:keepNext/>
        <w:spacing w:after="120" w:line="300" w:lineRule="auto"/>
      </w:pPr>
      <w:r>
        <w:rPr>
          <w:b/>
          <w:bCs/>
        </w:rPr>
        <w:t>Flujo normal:</w:t>
      </w:r>
    </w:p>
    <w:p w14:paraId="0EAE56A0" w14:textId="77777777" w:rsidR="00E01334" w:rsidRDefault="00AD00F8">
      <w:pPr>
        <w:pStyle w:val="ListParagraph"/>
        <w:numPr>
          <w:ilvl w:val="0"/>
          <w:numId w:val="3"/>
        </w:numPr>
        <w:spacing w:after="60" w:line="280" w:lineRule="auto"/>
      </w:pPr>
      <w:r>
        <w:t>Logistica → UI: seleccionarRegistrarEntrega()</w:t>
      </w:r>
    </w:p>
    <w:p w14:paraId="513DE010" w14:textId="77777777" w:rsidR="00E01334" w:rsidRDefault="00AD00F8">
      <w:pPr>
        <w:pStyle w:val="ListParagraph"/>
        <w:numPr>
          <w:ilvl w:val="0"/>
          <w:numId w:val="3"/>
        </w:numPr>
        <w:spacing w:after="60" w:line="280" w:lineRule="auto"/>
      </w:pPr>
      <w:r>
        <w:t>Logistica → UI: ingresarNumeroHojaRuta(numero)</w:t>
      </w:r>
    </w:p>
    <w:p w14:paraId="4DC99888" w14:textId="77777777" w:rsidR="00E01334" w:rsidRDefault="00AD00F8">
      <w:pPr>
        <w:pStyle w:val="ListParagraph"/>
        <w:numPr>
          <w:ilvl w:val="0"/>
          <w:numId w:val="3"/>
        </w:numPr>
        <w:spacing w:after="60" w:line="280" w:lineRule="auto"/>
      </w:pPr>
      <w:r>
        <w:t>UI → BLL: buscarHojaRutaActiva(numero)</w:t>
      </w:r>
    </w:p>
    <w:p w14:paraId="49ED87A0" w14:textId="77777777" w:rsidR="00E01334" w:rsidRDefault="00AD00F8">
      <w:pPr>
        <w:pStyle w:val="ListParagraph"/>
        <w:numPr>
          <w:ilvl w:val="0"/>
          <w:numId w:val="3"/>
        </w:numPr>
        <w:spacing w:after="60" w:line="280" w:lineRule="auto"/>
      </w:pPr>
      <w:r>
        <w:t>BLL → RUTA_DAL: obtenerHojaRutaCompleta(numero)</w:t>
      </w:r>
    </w:p>
    <w:p w14:paraId="3878E662" w14:textId="77777777" w:rsidR="00E01334" w:rsidRDefault="00AD00F8">
      <w:pPr>
        <w:pStyle w:val="ListParagraph"/>
        <w:numPr>
          <w:ilvl w:val="0"/>
          <w:numId w:val="3"/>
        </w:numPr>
        <w:spacing w:after="60" w:line="280" w:lineRule="auto"/>
      </w:pPr>
      <w:r>
        <w:t>RUTA_DAL → DB: SELECT HojaRuta, DetalleHojaRuta y RemitoEntrega</w:t>
      </w:r>
    </w:p>
    <w:p w14:paraId="112B0E9A" w14:textId="77777777" w:rsidR="00E01334" w:rsidRDefault="00AD00F8">
      <w:pPr>
        <w:pStyle w:val="ListParagraph"/>
        <w:numPr>
          <w:ilvl w:val="0"/>
          <w:numId w:val="3"/>
        </w:numPr>
        <w:spacing w:after="60" w:line="280" w:lineRule="auto"/>
      </w:pPr>
      <w:r>
        <w:t>Logistica → UI: seleccionarRemito(idRemito)</w:t>
      </w:r>
    </w:p>
    <w:p w14:paraId="3BDBEAFC" w14:textId="77777777" w:rsidR="00E01334" w:rsidRDefault="00AD00F8">
      <w:pPr>
        <w:pStyle w:val="ListParagraph"/>
        <w:numPr>
          <w:ilvl w:val="0"/>
          <w:numId w:val="3"/>
        </w:numPr>
        <w:spacing w:after="60" w:line="280" w:lineRule="auto"/>
      </w:pPr>
      <w:r>
        <w:t>UI → BLL: obtenerRemito(idRemito)</w:t>
      </w:r>
    </w:p>
    <w:p w14:paraId="7ED2927F" w14:textId="77777777" w:rsidR="00E01334" w:rsidRDefault="00AD00F8">
      <w:pPr>
        <w:pStyle w:val="ListParagraph"/>
        <w:numPr>
          <w:ilvl w:val="0"/>
          <w:numId w:val="3"/>
        </w:numPr>
        <w:spacing w:after="60" w:line="280" w:lineRule="auto"/>
      </w:pPr>
      <w:r>
        <w:t>BLL → REMITO_DAL: obtenerPorId(idRemito)</w:t>
      </w:r>
    </w:p>
    <w:p w14:paraId="6F4B00E1" w14:textId="77777777" w:rsidR="00E01334" w:rsidRDefault="00AD00F8">
      <w:pPr>
        <w:pStyle w:val="ListParagraph"/>
        <w:numPr>
          <w:ilvl w:val="0"/>
          <w:numId w:val="3"/>
        </w:numPr>
        <w:spacing w:after="60" w:line="280" w:lineRule="auto"/>
      </w:pPr>
      <w:r>
        <w:t>REMITO_DAL → DB: SELECT RemitoEntrega, PedidoVenta y Cliente</w:t>
      </w:r>
    </w:p>
    <w:p w14:paraId="2B6DA390" w14:textId="77777777" w:rsidR="00E01334" w:rsidRDefault="00AD00F8">
      <w:pPr>
        <w:pStyle w:val="ListParagraph"/>
        <w:numPr>
          <w:ilvl w:val="0"/>
          <w:numId w:val="3"/>
        </w:numPr>
        <w:spacing w:after="60" w:line="280" w:lineRule="auto"/>
      </w:pPr>
      <w:r>
        <w:t>BLL → SERVICE: validarRemitoParaEntrega(remito)</w:t>
      </w:r>
    </w:p>
    <w:p w14:paraId="28288D7A" w14:textId="77777777" w:rsidR="00E01334" w:rsidRDefault="00AD00F8">
      <w:pPr>
        <w:pStyle w:val="ListParagraph"/>
        <w:numPr>
          <w:ilvl w:val="0"/>
          <w:numId w:val="3"/>
        </w:numPr>
        <w:spacing w:after="60" w:line="280" w:lineRule="auto"/>
      </w:pPr>
      <w:r>
        <w:t>SERVICE → REMITO: validarEstado()</w:t>
      </w:r>
    </w:p>
    <w:p w14:paraId="36C843B5" w14:textId="77777777" w:rsidR="00E01334" w:rsidRDefault="00AD00F8">
      <w:pPr>
        <w:pStyle w:val="ListParagraph"/>
        <w:numPr>
          <w:ilvl w:val="0"/>
          <w:numId w:val="3"/>
        </w:numPr>
        <w:spacing w:after="60" w:line="280" w:lineRule="auto"/>
      </w:pPr>
      <w:r>
        <w:t>REMITO → REMITO: verificarAsignacion()</w:t>
      </w:r>
    </w:p>
    <w:p w14:paraId="3BDA4E0C" w14:textId="77777777" w:rsidR="00E01334" w:rsidRDefault="00AD00F8">
      <w:pPr>
        <w:pStyle w:val="ListParagraph"/>
        <w:numPr>
          <w:ilvl w:val="0"/>
          <w:numId w:val="3"/>
        </w:numPr>
        <w:spacing w:after="60" w:line="280" w:lineRule="auto"/>
      </w:pPr>
      <w:r>
        <w:t>REMITO → REMITO: verificarNoFinalizado()</w:t>
      </w:r>
    </w:p>
    <w:p w14:paraId="40F0ED4A" w14:textId="77777777" w:rsidR="00E01334" w:rsidRDefault="00AD00F8">
      <w:pPr>
        <w:pStyle w:val="ListParagraph"/>
        <w:numPr>
          <w:ilvl w:val="0"/>
          <w:numId w:val="3"/>
        </w:numPr>
        <w:spacing w:after="60" w:line="280" w:lineRule="auto"/>
      </w:pPr>
      <w:r>
        <w:t>REMITO → REMITO: verificarNoCancelado()</w:t>
      </w:r>
    </w:p>
    <w:p w14:paraId="75CBFBEF" w14:textId="77777777" w:rsidR="00E01334" w:rsidRDefault="00AD00F8">
      <w:pPr>
        <w:pStyle w:val="ListParagraph"/>
        <w:numPr>
          <w:ilvl w:val="0"/>
          <w:numId w:val="3"/>
        </w:numPr>
        <w:spacing w:after="60" w:line="280" w:lineRule="auto"/>
      </w:pPr>
      <w:r>
        <w:t>Logistica → UI: ingresarResultado( resultado, receptor, documento, observaciones)</w:t>
      </w:r>
    </w:p>
    <w:p w14:paraId="2D8CE7AD" w14:textId="77777777" w:rsidR="00E01334" w:rsidRDefault="00AD00F8">
      <w:pPr>
        <w:pStyle w:val="ListParagraph"/>
        <w:numPr>
          <w:ilvl w:val="0"/>
          <w:numId w:val="3"/>
        </w:numPr>
        <w:spacing w:after="60" w:line="280" w:lineRule="auto"/>
      </w:pPr>
      <w:r>
        <w:t>UI → BLL: validarResultadoEntrega(datos)</w:t>
      </w:r>
    </w:p>
    <w:p w14:paraId="11A0A866" w14:textId="77777777" w:rsidR="00E01334" w:rsidRDefault="00AD00F8">
      <w:pPr>
        <w:pStyle w:val="ListParagraph"/>
        <w:numPr>
          <w:ilvl w:val="0"/>
          <w:numId w:val="3"/>
        </w:numPr>
        <w:spacing w:after="60" w:line="280" w:lineRule="auto"/>
      </w:pPr>
      <w:r>
        <w:t>BLL → SERVICE: prepararComprobante(datos)</w:t>
      </w:r>
    </w:p>
    <w:p w14:paraId="5B690EA5" w14:textId="77777777" w:rsidR="00E01334" w:rsidRDefault="00AD00F8">
      <w:pPr>
        <w:pStyle w:val="ListParagraph"/>
        <w:numPr>
          <w:ilvl w:val="0"/>
          <w:numId w:val="3"/>
        </w:numPr>
        <w:spacing w:after="60" w:line="280" w:lineRule="auto"/>
      </w:pPr>
      <w:r>
        <w:t>SERVICE → COMPROBANTE: crear(datos)</w:t>
      </w:r>
    </w:p>
    <w:p w14:paraId="6863B59E" w14:textId="77777777" w:rsidR="00E01334" w:rsidRDefault="00AD00F8">
      <w:pPr>
        <w:pStyle w:val="ListParagraph"/>
        <w:numPr>
          <w:ilvl w:val="0"/>
          <w:numId w:val="3"/>
        </w:numPr>
        <w:spacing w:after="60" w:line="280" w:lineRule="auto"/>
      </w:pPr>
      <w:r>
        <w:t>COMPROBANTE → COMPROBANTE: validarResultado()</w:t>
      </w:r>
    </w:p>
    <w:p w14:paraId="543B5AE5" w14:textId="77777777" w:rsidR="00E01334" w:rsidRDefault="00AD00F8">
      <w:pPr>
        <w:pStyle w:val="ListParagraph"/>
        <w:numPr>
          <w:ilvl w:val="0"/>
          <w:numId w:val="3"/>
        </w:numPr>
        <w:spacing w:after="60" w:line="280" w:lineRule="auto"/>
      </w:pPr>
      <w:r>
        <w:t>COMPROBANTE → COMPROBANTE: validarDatosReceptor()</w:t>
      </w:r>
    </w:p>
    <w:p w14:paraId="041ADDA2" w14:textId="77777777" w:rsidR="00E01334" w:rsidRDefault="00AD00F8">
      <w:pPr>
        <w:pStyle w:val="ListParagraph"/>
        <w:numPr>
          <w:ilvl w:val="0"/>
          <w:numId w:val="3"/>
        </w:numPr>
        <w:spacing w:after="60" w:line="280" w:lineRule="auto"/>
      </w:pPr>
      <w:r>
        <w:t>COMPROBANTE → COMPROBANTE: validarMotivoNoEntrega()</w:t>
      </w:r>
    </w:p>
    <w:p w14:paraId="15B54C8C" w14:textId="77777777" w:rsidR="00E01334" w:rsidRDefault="00AD00F8">
      <w:pPr>
        <w:pStyle w:val="ListParagraph"/>
        <w:numPr>
          <w:ilvl w:val="0"/>
          <w:numId w:val="3"/>
        </w:numPr>
        <w:spacing w:after="60" w:line="280" w:lineRule="auto"/>
      </w:pPr>
      <w:r>
        <w:t>COMPROBANTE → COMPROBANTE: registrarFecha()</w:t>
      </w:r>
    </w:p>
    <w:p w14:paraId="67464F47" w14:textId="77777777" w:rsidR="00E01334" w:rsidRDefault="00AD00F8">
      <w:pPr>
        <w:keepNext/>
        <w:spacing w:before="120" w:after="120" w:line="300" w:lineRule="auto"/>
      </w:pPr>
      <w:r>
        <w:rPr>
          <w:b/>
          <w:bCs/>
        </w:rPr>
        <w:t>Flujos alternativos (según la condición que se cumpla):</w:t>
      </w:r>
    </w:p>
    <w:p w14:paraId="0F5C4E62" w14:textId="77777777" w:rsidR="00E01334" w:rsidRDefault="00AD00F8">
      <w:pPr>
        <w:pStyle w:val="ListParagraph"/>
        <w:numPr>
          <w:ilvl w:val="0"/>
          <w:numId w:val="2"/>
        </w:numPr>
        <w:spacing w:after="60" w:line="280" w:lineRule="auto"/>
      </w:pPr>
      <w:r>
        <w:t>Datos de entrega validos / Datos incompletos o invalidos</w:t>
      </w:r>
    </w:p>
    <w:p w14:paraId="6337B52E" w14:textId="77777777" w:rsidR="00E01334" w:rsidRDefault="00AD00F8">
      <w:pPr>
        <w:pStyle w:val="ListParagraph"/>
        <w:numPr>
          <w:ilvl w:val="0"/>
          <w:numId w:val="2"/>
        </w:numPr>
        <w:spacing w:after="60" w:line="280" w:lineRule="auto"/>
      </w:pPr>
      <w:r>
        <w:t>Remito habilitado / Remito no habilitado</w:t>
      </w:r>
    </w:p>
    <w:p w14:paraId="6B2E8CA9" w14:textId="77777777" w:rsidR="00E01334" w:rsidRDefault="00AD00F8">
      <w:pPr>
        <w:pStyle w:val="ListParagraph"/>
        <w:numPr>
          <w:ilvl w:val="0"/>
          <w:numId w:val="2"/>
        </w:numPr>
        <w:spacing w:after="60" w:line="280" w:lineRule="auto"/>
      </w:pPr>
      <w:r>
        <w:t>Hoja de ruta activa / Hoja finalizada o inexistente</w:t>
      </w:r>
    </w:p>
    <w:p w14:paraId="73D71F42" w14:textId="77777777" w:rsidR="00E01334" w:rsidRDefault="00AD00F8">
      <w:pPr>
        <w:pStyle w:val="ListParagraph"/>
        <w:numPr>
          <w:ilvl w:val="0"/>
          <w:numId w:val="2"/>
        </w:numPr>
        <w:spacing w:after="60" w:line="280" w:lineRule="auto"/>
      </w:pPr>
      <w:r>
        <w:t>Entregado conforme / Entrega parcial / Rechazado / Ausente o domicilio incorrecto</w:t>
      </w:r>
    </w:p>
    <w:p w14:paraId="1ED72E86" w14:textId="77777777" w:rsidR="00E01334" w:rsidRDefault="00AD00F8">
      <w:pPr>
        <w:pStyle w:val="ListParagraph"/>
        <w:numPr>
          <w:ilvl w:val="0"/>
          <w:numId w:val="2"/>
        </w:numPr>
        <w:spacing w:after="60" w:line="280" w:lineRule="auto"/>
      </w:pPr>
      <w:r>
        <w:t>No quedan entregas pendientes / Quedan entregas pendientes</w:t>
      </w:r>
    </w:p>
    <w:p w14:paraId="402094C9" w14:textId="77777777" w:rsidR="00E01334" w:rsidRDefault="00AD00F8">
      <w:pPr>
        <w:pStyle w:val="ListParagraph"/>
        <w:numPr>
          <w:ilvl w:val="0"/>
          <w:numId w:val="2"/>
        </w:numPr>
        <w:spacing w:after="60" w:line="280" w:lineRule="auto"/>
      </w:pPr>
      <w:r>
        <w:t>Operacion completada correctamente / Error durante el registro</w:t>
      </w:r>
    </w:p>
    <w:p w14:paraId="3CF8AF26" w14:textId="77777777" w:rsidR="00E01334" w:rsidRDefault="00AD00F8">
      <w:pPr>
        <w:keepNext/>
        <w:pageBreakBefore/>
        <w:spacing w:before="160" w:after="120"/>
      </w:pPr>
      <w:r>
        <w:rPr>
          <w:b/>
          <w:bCs/>
          <w:sz w:val="26"/>
          <w:szCs w:val="26"/>
        </w:rPr>
        <w:lastRenderedPageBreak/>
        <w:t>k. Diagrama de clases</w:t>
      </w:r>
    </w:p>
    <w:p w14:paraId="2B640D43" w14:textId="77777777" w:rsidR="00E01334" w:rsidRDefault="00AD00F8">
      <w:pPr>
        <w:keepNext/>
        <w:spacing w:after="60"/>
        <w:jc w:val="center"/>
      </w:pPr>
      <w:r>
        <w:rPr>
          <w:noProof/>
        </w:rPr>
        <w:drawing>
          <wp:inline distT="0" distB="0" distL="0" distR="0" wp14:anchorId="46C548FE" wp14:editId="198E0753">
            <wp:extent cx="5686425" cy="3429000"/>
            <wp:effectExtent l="0" t="0" r="0" b="0"/>
            <wp:docPr id="274" name="d720" descr="Diagrama 720" title="Diagrama 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2"/>
                    <a:srcRect/>
                    <a:stretch>
                      <a:fillRect/>
                    </a:stretch>
                  </pic:blipFill>
                  <pic:spPr bwMode="auto">
                    <a:xfrm>
                      <a:off x="0" y="0"/>
                      <a:ext cx="5686425" cy="3429000"/>
                    </a:xfrm>
                    <a:prstGeom prst="rect">
                      <a:avLst/>
                    </a:prstGeom>
                  </pic:spPr>
                </pic:pic>
              </a:graphicData>
            </a:graphic>
          </wp:inline>
        </w:drawing>
      </w:r>
    </w:p>
    <w:p w14:paraId="385D8F9E" w14:textId="77777777" w:rsidR="00E01334" w:rsidRDefault="00AD00F8">
      <w:pPr>
        <w:spacing w:after="160"/>
        <w:jc w:val="center"/>
      </w:pPr>
      <w:r>
        <w:rPr>
          <w:i/>
          <w:iCs/>
          <w:sz w:val="20"/>
          <w:szCs w:val="20"/>
        </w:rPr>
        <w:t>Diagrama de clases del caso de uso CU19</w:t>
      </w:r>
    </w:p>
    <w:p w14:paraId="785B76CA"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2C06DD77"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7E90DC7"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2C288CC" w14:textId="77777777" w:rsidR="00E01334" w:rsidRDefault="00AD00F8">
            <w:pPr>
              <w:spacing w:after="40"/>
            </w:pPr>
            <w:r>
              <w:rPr>
                <w:b/>
                <w:bCs/>
                <w:sz w:val="18"/>
                <w:szCs w:val="18"/>
              </w:rPr>
              <w:t>Descripción</w:t>
            </w:r>
          </w:p>
        </w:tc>
      </w:tr>
      <w:tr w:rsidR="00E01334" w14:paraId="1C96D4E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6AF2AD" w14:textId="77777777" w:rsidR="00E01334" w:rsidRDefault="00AD00F8">
            <w:pPr>
              <w:spacing w:after="40"/>
            </w:pPr>
            <w:r>
              <w:rPr>
                <w:sz w:val="18"/>
                <w:szCs w:val="18"/>
              </w:rPr>
              <w:t>ModuloLogistica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ECA587" w14:textId="77777777" w:rsidR="00E01334" w:rsidRDefault="00AD00F8">
            <w:pPr>
              <w:spacing w:after="40"/>
            </w:pPr>
            <w:r>
              <w:rPr>
                <w:sz w:val="18"/>
                <w:szCs w:val="18"/>
              </w:rPr>
              <w:t>Es la pantalla del módulo de logística: hojas de ruta, entregas y devoluciones.</w:t>
            </w:r>
          </w:p>
        </w:tc>
      </w:tr>
      <w:tr w:rsidR="00E01334" w14:paraId="660A046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71955A" w14:textId="77777777" w:rsidR="00E01334" w:rsidRDefault="00AD00F8">
            <w:pPr>
              <w:spacing w:after="40"/>
            </w:pPr>
            <w:r>
              <w:rPr>
                <w:sz w:val="18"/>
                <w:szCs w:val="18"/>
              </w:rPr>
              <w:t>LogisticaService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7B80D3" w14:textId="77777777" w:rsidR="00E01334" w:rsidRDefault="00AD00F8">
            <w:pPr>
              <w:spacing w:after="40"/>
            </w:pPr>
            <w:r>
              <w:rPr>
                <w:sz w:val="18"/>
                <w:szCs w:val="18"/>
              </w:rPr>
              <w:t>Es la clase de negocio de logística: vehículos, choferes y órdenes de preparación de entregas. Operaciones principales: RegistrarEntrega, ObtenerParadas, ObtenerHistorialEnvios, ReprogramarRemito.</w:t>
            </w:r>
          </w:p>
        </w:tc>
      </w:tr>
      <w:tr w:rsidR="00E01334" w14:paraId="62C1564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57D6E2" w14:textId="77777777" w:rsidR="00E01334" w:rsidRDefault="00AD00F8">
            <w:pPr>
              <w:spacing w:after="40"/>
            </w:pPr>
            <w:r>
              <w:rPr>
                <w:sz w:val="18"/>
                <w:szCs w:val="18"/>
              </w:rPr>
              <w:t>DetalleHojaRuta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DB726C" w14:textId="77777777" w:rsidR="00E01334" w:rsidRDefault="00AD00F8">
            <w:pPr>
              <w:spacing w:after="40"/>
            </w:pPr>
            <w:r>
              <w:rPr>
                <w:sz w:val="18"/>
                <w:szCs w:val="18"/>
              </w:rPr>
              <w:t>Es cada parada de una hoja de ruta: qué remito se entrega, en qué orden, a qué hora se estima llegar, a cuál se llegó realmente y cómo salió la entrega. Datos que maneja: HojaRutaId, RemitoId, OrdenEntrega, HoraEstimada, HoraLlegada, EstadoEntrega, Resultado, MotivoNoEntrega y otros.</w:t>
            </w:r>
          </w:p>
        </w:tc>
      </w:tr>
      <w:tr w:rsidR="00E01334" w14:paraId="300C051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18A33D" w14:textId="77777777" w:rsidR="00E01334" w:rsidRDefault="00AD00F8">
            <w:pPr>
              <w:spacing w:after="40"/>
            </w:pPr>
            <w:r>
              <w:rPr>
                <w:sz w:val="18"/>
                <w:szCs w:val="18"/>
              </w:rPr>
              <w:t>ComprobanteEntrega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3B17C8" w14:textId="77777777" w:rsidR="00E01334" w:rsidRDefault="00AD00F8">
            <w:pPr>
              <w:spacing w:after="40"/>
            </w:pPr>
            <w:r>
              <w:rPr>
                <w:sz w:val="18"/>
                <w:szCs w:val="18"/>
              </w:rPr>
              <w:t>Es la constancia de lo que pasó en cada entrega: si se entregó o se rechazó, quién recibió, su documento y el motivo del rechazo si lo hubo. Datos que maneja: DetalleHojaRutaId, FechaRegistro, Resultado, NombreReceptor, DocumentoReceptor, MotivoRechazo, Observaciones.</w:t>
            </w:r>
          </w:p>
        </w:tc>
      </w:tr>
    </w:tbl>
    <w:p w14:paraId="582CD884" w14:textId="77777777" w:rsidR="00E01334" w:rsidRDefault="00E01334">
      <w:pPr>
        <w:spacing w:after="60" w:line="300" w:lineRule="auto"/>
        <w:jc w:val="both"/>
      </w:pPr>
    </w:p>
    <w:p w14:paraId="4B7B2C86" w14:textId="77777777" w:rsidR="00E01334" w:rsidRDefault="00AD00F8">
      <w:pPr>
        <w:keepNext/>
        <w:pageBreakBefore/>
        <w:spacing w:before="160" w:after="120"/>
      </w:pPr>
      <w:r>
        <w:rPr>
          <w:b/>
          <w:bCs/>
          <w:sz w:val="26"/>
          <w:szCs w:val="26"/>
        </w:rPr>
        <w:lastRenderedPageBreak/>
        <w:t>l. Diagrama de secuencia</w:t>
      </w:r>
    </w:p>
    <w:p w14:paraId="4F67F216" w14:textId="77777777" w:rsidR="00E01334" w:rsidRDefault="00AD00F8">
      <w:pPr>
        <w:keepNext/>
        <w:spacing w:after="60"/>
        <w:jc w:val="center"/>
      </w:pPr>
      <w:r>
        <w:rPr>
          <w:noProof/>
        </w:rPr>
        <w:drawing>
          <wp:inline distT="0" distB="0" distL="0" distR="0" wp14:anchorId="78BBC6D4" wp14:editId="56C79E63">
            <wp:extent cx="5686425" cy="4457700"/>
            <wp:effectExtent l="0" t="0" r="0" b="0"/>
            <wp:docPr id="275" name="d1594" descr="Diagrama 1594" title="Diagrama 1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3"/>
                    <a:srcRect/>
                    <a:stretch>
                      <a:fillRect/>
                    </a:stretch>
                  </pic:blipFill>
                  <pic:spPr bwMode="auto">
                    <a:xfrm>
                      <a:off x="0" y="0"/>
                      <a:ext cx="5686425" cy="4457700"/>
                    </a:xfrm>
                    <a:prstGeom prst="rect">
                      <a:avLst/>
                    </a:prstGeom>
                  </pic:spPr>
                </pic:pic>
              </a:graphicData>
            </a:graphic>
          </wp:inline>
        </w:drawing>
      </w:r>
    </w:p>
    <w:p w14:paraId="61BF14ED" w14:textId="77777777" w:rsidR="00E01334" w:rsidRDefault="00AD00F8">
      <w:pPr>
        <w:spacing w:after="160"/>
        <w:jc w:val="center"/>
      </w:pPr>
      <w:r>
        <w:rPr>
          <w:i/>
          <w:iCs/>
          <w:sz w:val="20"/>
          <w:szCs w:val="20"/>
        </w:rPr>
        <w:t>CU19-S01 - Registrar Entrega - A1</w:t>
      </w:r>
    </w:p>
    <w:p w14:paraId="7A92A741" w14:textId="77777777" w:rsidR="00E01334" w:rsidRDefault="00E01334">
      <w:pPr>
        <w:pageBreakBefore/>
      </w:pPr>
    </w:p>
    <w:p w14:paraId="67275CAD" w14:textId="77777777" w:rsidR="00E01334" w:rsidRDefault="00AD00F8">
      <w:pPr>
        <w:keepNext/>
        <w:spacing w:after="60"/>
        <w:jc w:val="center"/>
      </w:pPr>
      <w:r>
        <w:rPr>
          <w:noProof/>
        </w:rPr>
        <w:drawing>
          <wp:inline distT="0" distB="0" distL="0" distR="0" wp14:anchorId="4314210B" wp14:editId="76447E1B">
            <wp:extent cx="5686425" cy="6038850"/>
            <wp:effectExtent l="0" t="0" r="0" b="0"/>
            <wp:docPr id="276" name="d1595" descr="Diagrama 1595" title="Diagrama 1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4"/>
                    <a:srcRect/>
                    <a:stretch>
                      <a:fillRect/>
                    </a:stretch>
                  </pic:blipFill>
                  <pic:spPr bwMode="auto">
                    <a:xfrm>
                      <a:off x="0" y="0"/>
                      <a:ext cx="5686425" cy="6038850"/>
                    </a:xfrm>
                    <a:prstGeom prst="rect">
                      <a:avLst/>
                    </a:prstGeom>
                  </pic:spPr>
                </pic:pic>
              </a:graphicData>
            </a:graphic>
          </wp:inline>
        </w:drawing>
      </w:r>
    </w:p>
    <w:p w14:paraId="6C1B409F" w14:textId="77777777" w:rsidR="00E01334" w:rsidRDefault="00AD00F8">
      <w:pPr>
        <w:spacing w:after="160"/>
        <w:jc w:val="center"/>
      </w:pPr>
      <w:r>
        <w:rPr>
          <w:i/>
          <w:iCs/>
          <w:sz w:val="20"/>
          <w:szCs w:val="20"/>
        </w:rPr>
        <w:t>CU19-S01 - Registrar Entrega - A2</w:t>
      </w:r>
    </w:p>
    <w:p w14:paraId="6C8B038D" w14:textId="77777777" w:rsidR="00E01334" w:rsidRDefault="00E01334">
      <w:pPr>
        <w:pageBreakBefore/>
      </w:pPr>
    </w:p>
    <w:p w14:paraId="2C1438BA" w14:textId="77777777" w:rsidR="00E01334" w:rsidRDefault="00AD00F8">
      <w:pPr>
        <w:keepNext/>
        <w:spacing w:after="60"/>
        <w:jc w:val="center"/>
      </w:pPr>
      <w:r>
        <w:rPr>
          <w:noProof/>
        </w:rPr>
        <w:drawing>
          <wp:inline distT="0" distB="0" distL="0" distR="0" wp14:anchorId="3CA6CD37" wp14:editId="661B971D">
            <wp:extent cx="5686425" cy="5200650"/>
            <wp:effectExtent l="0" t="0" r="0" b="0"/>
            <wp:docPr id="277" name="d1655" descr="Diagrama 1655" title="Diagrama 1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5"/>
                    <a:srcRect/>
                    <a:stretch>
                      <a:fillRect/>
                    </a:stretch>
                  </pic:blipFill>
                  <pic:spPr bwMode="auto">
                    <a:xfrm>
                      <a:off x="0" y="0"/>
                      <a:ext cx="5686425" cy="5200650"/>
                    </a:xfrm>
                    <a:prstGeom prst="rect">
                      <a:avLst/>
                    </a:prstGeom>
                  </pic:spPr>
                </pic:pic>
              </a:graphicData>
            </a:graphic>
          </wp:inline>
        </w:drawing>
      </w:r>
    </w:p>
    <w:p w14:paraId="1ED0FED4" w14:textId="77777777" w:rsidR="00E01334" w:rsidRDefault="00AD00F8">
      <w:pPr>
        <w:spacing w:after="160"/>
        <w:jc w:val="center"/>
      </w:pPr>
      <w:r>
        <w:rPr>
          <w:i/>
          <w:iCs/>
          <w:sz w:val="20"/>
          <w:szCs w:val="20"/>
        </w:rPr>
        <w:t>CU19-S01 - Registrar Entrega - A3</w:t>
      </w:r>
    </w:p>
    <w:p w14:paraId="52CCDAE3" w14:textId="77777777" w:rsidR="00E01334" w:rsidRDefault="00E01334">
      <w:pPr>
        <w:pageBreakBefore/>
      </w:pPr>
    </w:p>
    <w:p w14:paraId="17F6286F" w14:textId="77777777" w:rsidR="00E01334" w:rsidRDefault="00AD00F8">
      <w:pPr>
        <w:keepNext/>
        <w:spacing w:after="60"/>
        <w:jc w:val="center"/>
      </w:pPr>
      <w:r>
        <w:rPr>
          <w:noProof/>
        </w:rPr>
        <w:drawing>
          <wp:inline distT="0" distB="0" distL="0" distR="0" wp14:anchorId="4B810F19" wp14:editId="312D0A93">
            <wp:extent cx="5686425" cy="5638800"/>
            <wp:effectExtent l="0" t="0" r="0" b="0"/>
            <wp:docPr id="278" name="d1656" descr="Diagrama 1656" title="Diagrama 1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6"/>
                    <a:srcRect/>
                    <a:stretch>
                      <a:fillRect/>
                    </a:stretch>
                  </pic:blipFill>
                  <pic:spPr bwMode="auto">
                    <a:xfrm>
                      <a:off x="0" y="0"/>
                      <a:ext cx="5686425" cy="5638800"/>
                    </a:xfrm>
                    <a:prstGeom prst="rect">
                      <a:avLst/>
                    </a:prstGeom>
                  </pic:spPr>
                </pic:pic>
              </a:graphicData>
            </a:graphic>
          </wp:inline>
        </w:drawing>
      </w:r>
    </w:p>
    <w:p w14:paraId="5979E85D" w14:textId="77777777" w:rsidR="00E01334" w:rsidRDefault="00AD00F8">
      <w:pPr>
        <w:spacing w:after="160"/>
        <w:jc w:val="center"/>
      </w:pPr>
      <w:r>
        <w:rPr>
          <w:i/>
          <w:iCs/>
          <w:sz w:val="20"/>
          <w:szCs w:val="20"/>
        </w:rPr>
        <w:t>CU19-S01 - Registrar Entrega - A4</w:t>
      </w:r>
    </w:p>
    <w:p w14:paraId="34D420E9" w14:textId="77777777" w:rsidR="00E01334" w:rsidRDefault="00E01334">
      <w:pPr>
        <w:pageBreakBefore/>
      </w:pPr>
    </w:p>
    <w:p w14:paraId="48FF5E6A" w14:textId="77777777" w:rsidR="00E01334" w:rsidRDefault="00AD00F8">
      <w:pPr>
        <w:keepNext/>
        <w:spacing w:after="60"/>
        <w:jc w:val="center"/>
      </w:pPr>
      <w:r>
        <w:rPr>
          <w:noProof/>
        </w:rPr>
        <w:drawing>
          <wp:inline distT="0" distB="0" distL="0" distR="0" wp14:anchorId="27FB70BC" wp14:editId="7420B323">
            <wp:extent cx="5686425" cy="5924550"/>
            <wp:effectExtent l="0" t="0" r="0" b="0"/>
            <wp:docPr id="279" name="d1598" descr="Diagrama 1598" title="Diagrama 1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7"/>
                    <a:srcRect/>
                    <a:stretch>
                      <a:fillRect/>
                    </a:stretch>
                  </pic:blipFill>
                  <pic:spPr bwMode="auto">
                    <a:xfrm>
                      <a:off x="0" y="0"/>
                      <a:ext cx="5686425" cy="5924550"/>
                    </a:xfrm>
                    <a:prstGeom prst="rect">
                      <a:avLst/>
                    </a:prstGeom>
                  </pic:spPr>
                </pic:pic>
              </a:graphicData>
            </a:graphic>
          </wp:inline>
        </w:drawing>
      </w:r>
    </w:p>
    <w:p w14:paraId="07D5E533" w14:textId="77777777" w:rsidR="00E01334" w:rsidRDefault="00AD00F8">
      <w:pPr>
        <w:spacing w:after="160"/>
        <w:jc w:val="center"/>
      </w:pPr>
      <w:r>
        <w:rPr>
          <w:i/>
          <w:iCs/>
          <w:sz w:val="20"/>
          <w:szCs w:val="20"/>
        </w:rPr>
        <w:t>CU19-S02 - Registrar Entrega - A1</w:t>
      </w:r>
    </w:p>
    <w:p w14:paraId="33C67D17" w14:textId="77777777" w:rsidR="00E01334" w:rsidRDefault="00E01334">
      <w:pPr>
        <w:pageBreakBefore/>
      </w:pPr>
    </w:p>
    <w:p w14:paraId="60B9B199" w14:textId="77777777" w:rsidR="00E01334" w:rsidRDefault="00AD00F8">
      <w:pPr>
        <w:keepNext/>
        <w:spacing w:after="60"/>
        <w:jc w:val="center"/>
      </w:pPr>
      <w:r>
        <w:rPr>
          <w:noProof/>
        </w:rPr>
        <w:drawing>
          <wp:inline distT="0" distB="0" distL="0" distR="0" wp14:anchorId="25853390" wp14:editId="0217D9E2">
            <wp:extent cx="5686425" cy="5800725"/>
            <wp:effectExtent l="0" t="0" r="0" b="0"/>
            <wp:docPr id="280" name="d1599" descr="Diagrama 1599" title="Diagrama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8"/>
                    <a:srcRect/>
                    <a:stretch>
                      <a:fillRect/>
                    </a:stretch>
                  </pic:blipFill>
                  <pic:spPr bwMode="auto">
                    <a:xfrm>
                      <a:off x="0" y="0"/>
                      <a:ext cx="5686425" cy="5800725"/>
                    </a:xfrm>
                    <a:prstGeom prst="rect">
                      <a:avLst/>
                    </a:prstGeom>
                  </pic:spPr>
                </pic:pic>
              </a:graphicData>
            </a:graphic>
          </wp:inline>
        </w:drawing>
      </w:r>
    </w:p>
    <w:p w14:paraId="4EDF170B" w14:textId="77777777" w:rsidR="00E01334" w:rsidRDefault="00AD00F8">
      <w:pPr>
        <w:spacing w:after="160"/>
        <w:jc w:val="center"/>
      </w:pPr>
      <w:r>
        <w:rPr>
          <w:i/>
          <w:iCs/>
          <w:sz w:val="20"/>
          <w:szCs w:val="20"/>
        </w:rPr>
        <w:t>CU19-S02 - Registrar Entrega - A2</w:t>
      </w:r>
    </w:p>
    <w:p w14:paraId="5F83E061" w14:textId="77777777" w:rsidR="00E01334" w:rsidRDefault="00E01334">
      <w:pPr>
        <w:pageBreakBefore/>
      </w:pPr>
    </w:p>
    <w:p w14:paraId="6143CBD8" w14:textId="77777777" w:rsidR="00E01334" w:rsidRDefault="00AD00F8">
      <w:pPr>
        <w:keepNext/>
        <w:spacing w:after="60"/>
        <w:jc w:val="center"/>
      </w:pPr>
      <w:r>
        <w:rPr>
          <w:noProof/>
        </w:rPr>
        <w:drawing>
          <wp:inline distT="0" distB="0" distL="0" distR="0" wp14:anchorId="680E59EA" wp14:editId="099C434D">
            <wp:extent cx="5686425" cy="6162675"/>
            <wp:effectExtent l="0" t="0" r="0" b="0"/>
            <wp:docPr id="281" name="d1600" descr="Diagrama 1600" title="Diagrama 1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9"/>
                    <a:srcRect/>
                    <a:stretch>
                      <a:fillRect/>
                    </a:stretch>
                  </pic:blipFill>
                  <pic:spPr bwMode="auto">
                    <a:xfrm>
                      <a:off x="0" y="0"/>
                      <a:ext cx="5686425" cy="6162675"/>
                    </a:xfrm>
                    <a:prstGeom prst="rect">
                      <a:avLst/>
                    </a:prstGeom>
                  </pic:spPr>
                </pic:pic>
              </a:graphicData>
            </a:graphic>
          </wp:inline>
        </w:drawing>
      </w:r>
    </w:p>
    <w:p w14:paraId="00EFF8CF" w14:textId="77777777" w:rsidR="00E01334" w:rsidRDefault="00AD00F8">
      <w:pPr>
        <w:spacing w:after="160"/>
        <w:jc w:val="center"/>
      </w:pPr>
      <w:r>
        <w:rPr>
          <w:i/>
          <w:iCs/>
          <w:sz w:val="20"/>
          <w:szCs w:val="20"/>
        </w:rPr>
        <w:t>CU19-S02 - Registrar Entrega - A3</w:t>
      </w:r>
    </w:p>
    <w:p w14:paraId="1128E0CA" w14:textId="77777777" w:rsidR="00E01334" w:rsidRDefault="00AD00F8">
      <w:pPr>
        <w:keepNext/>
        <w:pageBreakBefore/>
        <w:spacing w:before="160" w:after="120"/>
      </w:pPr>
      <w:r>
        <w:rPr>
          <w:b/>
          <w:bCs/>
          <w:sz w:val="26"/>
          <w:szCs w:val="26"/>
        </w:rPr>
        <w:lastRenderedPageBreak/>
        <w:t>m. DER</w:t>
      </w:r>
    </w:p>
    <w:p w14:paraId="684452B7" w14:textId="77777777" w:rsidR="00E01334" w:rsidRDefault="00AD00F8">
      <w:pPr>
        <w:keepNext/>
        <w:spacing w:after="60"/>
        <w:jc w:val="center"/>
      </w:pPr>
      <w:r>
        <w:rPr>
          <w:noProof/>
        </w:rPr>
        <w:drawing>
          <wp:inline distT="0" distB="0" distL="0" distR="0" wp14:anchorId="4ACE8A8F" wp14:editId="70A66284">
            <wp:extent cx="5686425" cy="5324475"/>
            <wp:effectExtent l="0" t="0" r="0" b="0"/>
            <wp:docPr id="282" name="d721" descr="Diagrama 721" title="Diagrama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0"/>
                    <a:srcRect/>
                    <a:stretch>
                      <a:fillRect/>
                    </a:stretch>
                  </pic:blipFill>
                  <pic:spPr bwMode="auto">
                    <a:xfrm>
                      <a:off x="0" y="0"/>
                      <a:ext cx="5686425" cy="5324475"/>
                    </a:xfrm>
                    <a:prstGeom prst="rect">
                      <a:avLst/>
                    </a:prstGeom>
                  </pic:spPr>
                </pic:pic>
              </a:graphicData>
            </a:graphic>
          </wp:inline>
        </w:drawing>
      </w:r>
    </w:p>
    <w:p w14:paraId="202617B4" w14:textId="77777777" w:rsidR="00E01334" w:rsidRDefault="00AD00F8">
      <w:pPr>
        <w:spacing w:after="160"/>
        <w:jc w:val="center"/>
      </w:pPr>
      <w:r>
        <w:rPr>
          <w:i/>
          <w:iCs/>
          <w:sz w:val="20"/>
          <w:szCs w:val="20"/>
        </w:rPr>
        <w:t>DER del caso de uso CU19</w:t>
      </w:r>
    </w:p>
    <w:p w14:paraId="70680EAF" w14:textId="77777777" w:rsidR="00E01334" w:rsidRDefault="00AD00F8">
      <w:pPr>
        <w:keepNext/>
        <w:pageBreakBefore/>
        <w:spacing w:before="160" w:after="120"/>
      </w:pPr>
      <w:r>
        <w:rPr>
          <w:b/>
          <w:bCs/>
          <w:sz w:val="26"/>
          <w:szCs w:val="26"/>
        </w:rPr>
        <w:lastRenderedPageBreak/>
        <w:t>n. Prototipo de interfaz de usuario</w:t>
      </w:r>
    </w:p>
    <w:p w14:paraId="6308358D" w14:textId="77777777" w:rsidR="00E01334" w:rsidRDefault="00AD00F8">
      <w:pPr>
        <w:keepNext/>
        <w:spacing w:after="60"/>
        <w:jc w:val="center"/>
      </w:pPr>
      <w:r>
        <w:rPr>
          <w:noProof/>
        </w:rPr>
        <w:drawing>
          <wp:inline distT="0" distB="0" distL="0" distR="0" wp14:anchorId="3A1E689A" wp14:editId="3B9F9F28">
            <wp:extent cx="5686425" cy="3409950"/>
            <wp:effectExtent l="0" t="0" r="0" b="0"/>
            <wp:docPr id="283" name="d722" descr="Diagrama 722" title="Diagrama 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1"/>
                    <a:srcRect/>
                    <a:stretch>
                      <a:fillRect/>
                    </a:stretch>
                  </pic:blipFill>
                  <pic:spPr bwMode="auto">
                    <a:xfrm>
                      <a:off x="0" y="0"/>
                      <a:ext cx="5686425" cy="3409950"/>
                    </a:xfrm>
                    <a:prstGeom prst="rect">
                      <a:avLst/>
                    </a:prstGeom>
                  </pic:spPr>
                </pic:pic>
              </a:graphicData>
            </a:graphic>
          </wp:inline>
        </w:drawing>
      </w:r>
    </w:p>
    <w:p w14:paraId="4CFB444E" w14:textId="77777777" w:rsidR="00E01334" w:rsidRDefault="00AD00F8">
      <w:pPr>
        <w:spacing w:after="160"/>
        <w:jc w:val="center"/>
      </w:pPr>
      <w:r>
        <w:rPr>
          <w:i/>
          <w:iCs/>
          <w:sz w:val="20"/>
          <w:szCs w:val="20"/>
        </w:rPr>
        <w:t>Prototipo de interfaz del caso de uso CU19</w:t>
      </w:r>
    </w:p>
    <w:p w14:paraId="5E783542" w14:textId="77777777" w:rsidR="00E01334" w:rsidRDefault="00AD00F8">
      <w:pPr>
        <w:pStyle w:val="Heading3"/>
        <w:keepNext/>
        <w:pageBreakBefore/>
      </w:pPr>
      <w:bookmarkStart w:id="73" w:name="_Toc244109196"/>
      <w:r>
        <w:lastRenderedPageBreak/>
        <w:t>CU27. Generar Remito y Despachar</w:t>
      </w:r>
      <w:bookmarkEnd w:id="73"/>
    </w:p>
    <w:p w14:paraId="44A00569" w14:textId="77777777" w:rsidR="00E01334" w:rsidRDefault="00AD00F8">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E01334" w14:paraId="20DF0F87"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9FC5E37" w14:textId="77777777" w:rsidR="00E01334" w:rsidRDefault="00AD00F8">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1B75259" w14:textId="77777777" w:rsidR="00E01334" w:rsidRDefault="00AD00F8">
            <w:pPr>
              <w:spacing w:after="40"/>
            </w:pPr>
            <w:r>
              <w:rPr>
                <w:b/>
                <w:bCs/>
                <w:sz w:val="20"/>
                <w:szCs w:val="20"/>
              </w:rPr>
              <w:t>Dato</w:t>
            </w:r>
          </w:p>
        </w:tc>
      </w:tr>
      <w:tr w:rsidR="00E01334" w14:paraId="1C33C840"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6376CD" w14:textId="77777777" w:rsidR="00E01334" w:rsidRDefault="00AD00F8">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D15843" w14:textId="77777777" w:rsidR="00E01334" w:rsidRDefault="00AD00F8">
            <w:pPr>
              <w:spacing w:after="40"/>
            </w:pPr>
            <w:r>
              <w:rPr>
                <w:sz w:val="20"/>
                <w:szCs w:val="20"/>
              </w:rPr>
              <w:t>Generar Remito y Despachar</w:t>
            </w:r>
          </w:p>
        </w:tc>
      </w:tr>
      <w:tr w:rsidR="00E01334" w14:paraId="1BD32291"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9604C9" w14:textId="77777777" w:rsidR="00E01334" w:rsidRDefault="00AD00F8">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425C13" w14:textId="77777777" w:rsidR="00E01334" w:rsidRDefault="00AD00F8">
            <w:pPr>
              <w:spacing w:after="40"/>
            </w:pPr>
            <w:r>
              <w:rPr>
                <w:sz w:val="20"/>
                <w:szCs w:val="20"/>
              </w:rPr>
              <w:t>CU27</w:t>
            </w:r>
          </w:p>
        </w:tc>
      </w:tr>
      <w:tr w:rsidR="00E01334" w14:paraId="381F3FA7"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E1CA1A" w14:textId="77777777" w:rsidR="00E01334" w:rsidRDefault="00AD00F8">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130E7B" w14:textId="77777777" w:rsidR="00E01334" w:rsidRDefault="00AD00F8">
            <w:pPr>
              <w:spacing w:after="40"/>
            </w:pPr>
            <w:r>
              <w:rPr>
                <w:sz w:val="20"/>
                <w:szCs w:val="20"/>
              </w:rPr>
              <w:t>Gestión Logística</w:t>
            </w:r>
          </w:p>
        </w:tc>
      </w:tr>
      <w:tr w:rsidR="00E01334" w14:paraId="5243B0A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D9C1A3" w14:textId="77777777" w:rsidR="00E01334" w:rsidRDefault="00AD00F8">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E64722" w14:textId="77777777" w:rsidR="00E01334" w:rsidRDefault="00AD00F8">
            <w:pPr>
              <w:spacing w:after="40"/>
            </w:pPr>
            <w:r>
              <w:rPr>
                <w:sz w:val="20"/>
                <w:szCs w:val="20"/>
              </w:rPr>
              <w:t>Edelstahl ERP</w:t>
            </w:r>
          </w:p>
        </w:tc>
      </w:tr>
      <w:tr w:rsidR="00E01334" w14:paraId="71E8E3B1"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DDC813" w14:textId="77777777" w:rsidR="00E01334" w:rsidRDefault="00AD00F8">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51319C" w14:textId="77777777" w:rsidR="00E01334" w:rsidRDefault="00AD00F8">
            <w:pPr>
              <w:spacing w:after="40"/>
            </w:pPr>
            <w:r>
              <w:rPr>
                <w:sz w:val="20"/>
                <w:szCs w:val="20"/>
              </w:rPr>
              <w:t>Responsable de Logística</w:t>
            </w:r>
          </w:p>
        </w:tc>
      </w:tr>
      <w:tr w:rsidR="00E01334" w14:paraId="4A13F83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73FC15" w14:textId="77777777" w:rsidR="00E01334" w:rsidRDefault="00AD00F8">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9A71FF" w14:textId="77777777" w:rsidR="00E01334" w:rsidRDefault="00AD00F8">
            <w:pPr>
              <w:spacing w:after="40"/>
            </w:pPr>
            <w:r>
              <w:rPr>
                <w:sz w:val="20"/>
                <w:szCs w:val="20"/>
              </w:rPr>
              <w:t>1.0</w:t>
            </w:r>
          </w:p>
        </w:tc>
      </w:tr>
    </w:tbl>
    <w:p w14:paraId="7B270344" w14:textId="77777777" w:rsidR="00E01334" w:rsidRDefault="00AD00F8">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E01334" w14:paraId="54D5FC65"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2B53001" w14:textId="77777777" w:rsidR="00E01334" w:rsidRDefault="00AD00F8">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BFF6A36" w14:textId="77777777" w:rsidR="00E01334" w:rsidRDefault="00AD00F8">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09A56E9" w14:textId="77777777" w:rsidR="00E01334" w:rsidRDefault="00AD00F8">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C04F273" w14:textId="77777777" w:rsidR="00E01334" w:rsidRDefault="00AD00F8">
            <w:pPr>
              <w:spacing w:after="40"/>
            </w:pPr>
            <w:r>
              <w:rPr>
                <w:b/>
                <w:bCs/>
                <w:sz w:val="19"/>
                <w:szCs w:val="19"/>
              </w:rPr>
              <w:t>Descripción</w:t>
            </w:r>
          </w:p>
        </w:tc>
      </w:tr>
      <w:tr w:rsidR="00E01334" w14:paraId="4168654D"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4087A2" w14:textId="77777777" w:rsidR="00E01334" w:rsidRDefault="00AD00F8">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A01CA2" w14:textId="77777777" w:rsidR="00E01334" w:rsidRDefault="00AD00F8">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7730F8" w14:textId="77777777" w:rsidR="00E01334" w:rsidRDefault="00AD00F8">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9E63D2" w14:textId="77777777" w:rsidR="00E01334" w:rsidRDefault="00AD00F8">
            <w:pPr>
              <w:spacing w:after="40"/>
            </w:pPr>
            <w:r>
              <w:rPr>
                <w:sz w:val="19"/>
                <w:szCs w:val="19"/>
              </w:rPr>
              <w:t>Versión inicial de la especificación del caso de uso CU27.</w:t>
            </w:r>
          </w:p>
        </w:tc>
      </w:tr>
    </w:tbl>
    <w:p w14:paraId="5D03181B" w14:textId="77777777" w:rsidR="00E01334" w:rsidRDefault="00AD00F8">
      <w:pPr>
        <w:keepNext/>
        <w:pageBreakBefore/>
        <w:spacing w:before="160" w:after="120"/>
      </w:pPr>
      <w:r>
        <w:rPr>
          <w:b/>
          <w:bCs/>
          <w:sz w:val="26"/>
          <w:szCs w:val="26"/>
        </w:rPr>
        <w:lastRenderedPageBreak/>
        <w:t>c. Objetivo</w:t>
      </w:r>
    </w:p>
    <w:p w14:paraId="5AC0BB8B" w14:textId="77777777" w:rsidR="00E01334" w:rsidRDefault="00AD00F8">
      <w:pPr>
        <w:spacing w:after="120" w:line="300" w:lineRule="auto"/>
        <w:jc w:val="both"/>
      </w:pPr>
      <w:r>
        <w:t>El responsable de logística genera el remito de un pedido y lo despacha. Se valida el pedido y la dirección, se numera el remito y se puede imprimir en triplicado.</w:t>
      </w:r>
    </w:p>
    <w:p w14:paraId="2EE7A760" w14:textId="77777777" w:rsidR="00E01334" w:rsidRDefault="00AD00F8">
      <w:pPr>
        <w:keepNext/>
        <w:spacing w:before="160" w:after="120"/>
      </w:pPr>
      <w:r>
        <w:rPr>
          <w:b/>
          <w:bCs/>
          <w:sz w:val="26"/>
          <w:szCs w:val="26"/>
        </w:rPr>
        <w:t>d. Precondiciones</w:t>
      </w:r>
    </w:p>
    <w:p w14:paraId="080CEC97" w14:textId="77777777" w:rsidR="00E01334" w:rsidRDefault="00AD00F8">
      <w:pPr>
        <w:pStyle w:val="ListParagraph"/>
        <w:numPr>
          <w:ilvl w:val="0"/>
          <w:numId w:val="2"/>
        </w:numPr>
        <w:spacing w:after="60" w:line="280" w:lineRule="auto"/>
      </w:pPr>
      <w:r>
        <w:t>El usuario inició sesión en el sistema con el rol de Responsable de Logística.</w:t>
      </w:r>
    </w:p>
    <w:p w14:paraId="72DD00BE" w14:textId="77777777" w:rsidR="00E01334" w:rsidRDefault="00AD00F8">
      <w:pPr>
        <w:pStyle w:val="ListParagraph"/>
        <w:numPr>
          <w:ilvl w:val="0"/>
          <w:numId w:val="2"/>
        </w:numPr>
        <w:spacing w:after="60" w:line="280" w:lineRule="auto"/>
      </w:pPr>
      <w:r>
        <w:t>Existen en la base de datos los datos que usa el caso de uso (Remitos, DetallesRemito, Pedidos, DetallesPedido y otras).</w:t>
      </w:r>
    </w:p>
    <w:p w14:paraId="23727974" w14:textId="77777777" w:rsidR="00E01334" w:rsidRDefault="00AD00F8">
      <w:pPr>
        <w:keepNext/>
        <w:spacing w:before="160" w:after="120"/>
      </w:pPr>
      <w:r>
        <w:rPr>
          <w:b/>
          <w:bCs/>
          <w:sz w:val="26"/>
          <w:szCs w:val="26"/>
        </w:rPr>
        <w:t>e. Poscondiciones</w:t>
      </w:r>
    </w:p>
    <w:p w14:paraId="79AA1780" w14:textId="77777777" w:rsidR="00E01334" w:rsidRDefault="00AD00F8">
      <w:pPr>
        <w:pStyle w:val="ListParagraph"/>
        <w:numPr>
          <w:ilvl w:val="0"/>
          <w:numId w:val="2"/>
        </w:numPr>
        <w:spacing w:after="60" w:line="280" w:lineRule="auto"/>
      </w:pPr>
      <w:r>
        <w:t>La operación queda registrada en las tablas que correspondan (RemitoEntrega, DetalleRemito).</w:t>
      </w:r>
    </w:p>
    <w:p w14:paraId="0D548AD4" w14:textId="77777777" w:rsidR="00E01334" w:rsidRDefault="00AD00F8">
      <w:pPr>
        <w:pStyle w:val="ListParagraph"/>
        <w:numPr>
          <w:ilvl w:val="0"/>
          <w:numId w:val="2"/>
        </w:numPr>
        <w:spacing w:after="60" w:line="280" w:lineRule="auto"/>
      </w:pPr>
      <w:r>
        <w:t>Queda una constancia de la operación en la bitácora.</w:t>
      </w:r>
    </w:p>
    <w:p w14:paraId="7F5EAE45" w14:textId="77777777" w:rsidR="00E01334" w:rsidRDefault="00AD00F8">
      <w:pPr>
        <w:pStyle w:val="ListParagraph"/>
        <w:numPr>
          <w:ilvl w:val="0"/>
          <w:numId w:val="2"/>
        </w:numPr>
        <w:spacing w:after="60" w:line="280" w:lineRule="auto"/>
      </w:pPr>
      <w:r>
        <w:t>Si hubo un error o una regla del negocio no se cumplió, no se guarda ningún cambio y el usuario recibe un mensaje claro.</w:t>
      </w:r>
    </w:p>
    <w:p w14:paraId="6E50834D" w14:textId="77777777" w:rsidR="00E01334" w:rsidRDefault="00AD00F8">
      <w:pPr>
        <w:keepNext/>
        <w:spacing w:before="160" w:after="120"/>
      </w:pPr>
      <w:r>
        <w:rPr>
          <w:b/>
          <w:bCs/>
          <w:sz w:val="26"/>
          <w:szCs w:val="26"/>
        </w:rPr>
        <w:t>f. Eventos disparadores</w:t>
      </w:r>
    </w:p>
    <w:p w14:paraId="21CA1317" w14:textId="77777777" w:rsidR="00E01334" w:rsidRDefault="00AD00F8">
      <w:pPr>
        <w:pStyle w:val="ListParagraph"/>
        <w:numPr>
          <w:ilvl w:val="0"/>
          <w:numId w:val="2"/>
        </w:numPr>
        <w:spacing w:after="60" w:line="280" w:lineRule="auto"/>
      </w:pPr>
      <w:r>
        <w:t>El Responsable de Logística abre la pantalla «Logística - Despacho» y usa el botón «Generar remito».</w:t>
      </w:r>
    </w:p>
    <w:p w14:paraId="604B2568" w14:textId="77777777" w:rsidR="00E01334" w:rsidRDefault="00AD00F8">
      <w:pPr>
        <w:keepNext/>
        <w:spacing w:before="160" w:after="120"/>
      </w:pPr>
      <w:r>
        <w:rPr>
          <w:b/>
          <w:bCs/>
          <w:sz w:val="26"/>
          <w:szCs w:val="26"/>
        </w:rPr>
        <w:t>g. Puntos de extensión y condiciones</w:t>
      </w:r>
    </w:p>
    <w:p w14:paraId="3DE6EEA2" w14:textId="77777777" w:rsidR="00E01334" w:rsidRDefault="00AD00F8">
      <w:pPr>
        <w:spacing w:after="120" w:line="300" w:lineRule="auto"/>
      </w:pPr>
      <w:r>
        <w:t>Casos de uso incluidos (siempre se ejecutan): Validar el pedido y la dirección de entrega; Numerar el remito; Registrar en bitácora.</w:t>
      </w:r>
    </w:p>
    <w:p w14:paraId="5F5D8D3F" w14:textId="77777777" w:rsidR="00E01334" w:rsidRDefault="00AD00F8">
      <w:pPr>
        <w:spacing w:after="120" w:line="300" w:lineRule="auto"/>
      </w:pPr>
      <w:r>
        <w:t>Casos de uso que lo extienden (solo bajo cierta condición): Imprimir el remito en triplicado.</w:t>
      </w:r>
    </w:p>
    <w:p w14:paraId="2300A645" w14:textId="77777777" w:rsidR="00E01334" w:rsidRDefault="00AD00F8">
      <w:pPr>
        <w:keepNext/>
        <w:pageBreakBefore/>
        <w:spacing w:before="160" w:after="120"/>
      </w:pPr>
      <w:r>
        <w:rPr>
          <w:b/>
          <w:bCs/>
          <w:sz w:val="26"/>
          <w:szCs w:val="26"/>
        </w:rPr>
        <w:lastRenderedPageBreak/>
        <w:t>h. Gráfico del caso de uso</w:t>
      </w:r>
    </w:p>
    <w:p w14:paraId="6AF76C9F" w14:textId="77777777" w:rsidR="00E01334" w:rsidRDefault="00AD00F8">
      <w:pPr>
        <w:keepNext/>
        <w:spacing w:after="60"/>
        <w:jc w:val="center"/>
      </w:pPr>
      <w:r>
        <w:rPr>
          <w:noProof/>
        </w:rPr>
        <w:drawing>
          <wp:inline distT="0" distB="0" distL="0" distR="0" wp14:anchorId="75A998BF" wp14:editId="0655C1B7">
            <wp:extent cx="5686425" cy="3629025"/>
            <wp:effectExtent l="0" t="0" r="0" b="0"/>
            <wp:docPr id="284" name="d1342" descr="Diagrama 1342" title="Diagrama 1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2"/>
                    <a:srcRect/>
                    <a:stretch>
                      <a:fillRect/>
                    </a:stretch>
                  </pic:blipFill>
                  <pic:spPr bwMode="auto">
                    <a:xfrm>
                      <a:off x="0" y="0"/>
                      <a:ext cx="5686425" cy="3629025"/>
                    </a:xfrm>
                    <a:prstGeom prst="rect">
                      <a:avLst/>
                    </a:prstGeom>
                  </pic:spPr>
                </pic:pic>
              </a:graphicData>
            </a:graphic>
          </wp:inline>
        </w:drawing>
      </w:r>
    </w:p>
    <w:p w14:paraId="310EFB83" w14:textId="77777777" w:rsidR="00E01334" w:rsidRDefault="00AD00F8">
      <w:pPr>
        <w:spacing w:after="160"/>
        <w:jc w:val="center"/>
      </w:pPr>
      <w:r>
        <w:rPr>
          <w:i/>
          <w:iCs/>
          <w:sz w:val="20"/>
          <w:szCs w:val="20"/>
        </w:rPr>
        <w:t>Gráfico del caso de uso CU27</w:t>
      </w:r>
    </w:p>
    <w:p w14:paraId="26D38BDC" w14:textId="77777777" w:rsidR="00E01334" w:rsidRDefault="00AD00F8">
      <w:pPr>
        <w:keepNext/>
        <w:pageBreakBefore/>
        <w:spacing w:before="160" w:after="120"/>
      </w:pPr>
      <w:r>
        <w:rPr>
          <w:b/>
          <w:bCs/>
          <w:sz w:val="26"/>
          <w:szCs w:val="26"/>
        </w:rPr>
        <w:lastRenderedPageBreak/>
        <w:t>i. Descripción analítica del caso de uso</w:t>
      </w:r>
    </w:p>
    <w:p w14:paraId="1CA94466" w14:textId="77777777" w:rsidR="00E01334" w:rsidRDefault="00AD00F8">
      <w:pPr>
        <w:keepNext/>
        <w:spacing w:after="120" w:line="300" w:lineRule="auto"/>
      </w:pPr>
      <w:r>
        <w:rPr>
          <w:b/>
          <w:bCs/>
        </w:rPr>
        <w:t>Flujo normal:</w:t>
      </w:r>
    </w:p>
    <w:p w14:paraId="24B1CFDA" w14:textId="77777777" w:rsidR="00E01334" w:rsidRDefault="00AD00F8">
      <w:pPr>
        <w:pStyle w:val="ListParagraph"/>
        <w:numPr>
          <w:ilvl w:val="0"/>
          <w:numId w:val="3"/>
        </w:numPr>
        <w:spacing w:after="60" w:line="280" w:lineRule="auto"/>
      </w:pPr>
      <w:r>
        <w:t>P0 → P1: elegir el pedido y las líneas a entregar, tocar "Generar remito"</w:t>
      </w:r>
    </w:p>
    <w:p w14:paraId="547FAD05" w14:textId="77777777" w:rsidR="00E01334" w:rsidRDefault="00AD00F8">
      <w:pPr>
        <w:pStyle w:val="ListParagraph"/>
        <w:numPr>
          <w:ilvl w:val="0"/>
          <w:numId w:val="3"/>
        </w:numPr>
        <w:spacing w:after="60" w:line="280" w:lineRule="auto"/>
      </w:pPr>
      <w:r>
        <w:t>P1 → P2: GenerarRemito(pedidoId, líneas, observaciones)</w:t>
      </w:r>
    </w:p>
    <w:p w14:paraId="411D75F4" w14:textId="77777777" w:rsidR="00E01334" w:rsidRDefault="00AD00F8">
      <w:pPr>
        <w:pStyle w:val="ListParagraph"/>
        <w:numPr>
          <w:ilvl w:val="0"/>
          <w:numId w:val="3"/>
        </w:numPr>
        <w:spacing w:after="60" w:line="280" w:lineRule="auto"/>
      </w:pPr>
      <w:r>
        <w:t>P2 → P2: Autorizacion.Exigir(LogisticaGestionar)</w:t>
      </w:r>
    </w:p>
    <w:p w14:paraId="2242E304" w14:textId="77777777" w:rsidR="00E01334" w:rsidRDefault="00AD00F8">
      <w:pPr>
        <w:pStyle w:val="ListParagraph"/>
        <w:numPr>
          <w:ilvl w:val="0"/>
          <w:numId w:val="3"/>
        </w:numPr>
        <w:spacing w:after="60" w:line="280" w:lineRule="auto"/>
      </w:pPr>
      <w:r>
        <w:t>P2 → P5: SELECT Pedidos, DetallesPedido y Clientes</w:t>
      </w:r>
    </w:p>
    <w:p w14:paraId="7B0BCDF7" w14:textId="77777777" w:rsidR="00E01334" w:rsidRDefault="00AD00F8">
      <w:pPr>
        <w:pStyle w:val="ListParagraph"/>
        <w:numPr>
          <w:ilvl w:val="0"/>
          <w:numId w:val="3"/>
        </w:numPr>
        <w:spacing w:after="60" w:line="280" w:lineRule="auto"/>
      </w:pPr>
      <w:r>
        <w:t>P2 → P2: validar cantidades pendientes y el pago (100% o crédito autorizado)</w:t>
      </w:r>
    </w:p>
    <w:p w14:paraId="0EE981CE" w14:textId="77777777" w:rsidR="00E01334" w:rsidRDefault="00AD00F8">
      <w:pPr>
        <w:pStyle w:val="ListParagraph"/>
        <w:numPr>
          <w:ilvl w:val="0"/>
          <w:numId w:val="3"/>
        </w:numPr>
        <w:spacing w:after="60" w:line="280" w:lineRule="auto"/>
      </w:pPr>
      <w:r>
        <w:t>P2 → P3: crear RemitoEntrega y DetalleRemito con numeración</w:t>
      </w:r>
    </w:p>
    <w:p w14:paraId="2F258617" w14:textId="77777777" w:rsidR="00E01334" w:rsidRDefault="00AD00F8">
      <w:pPr>
        <w:pStyle w:val="ListParagraph"/>
        <w:numPr>
          <w:ilvl w:val="0"/>
          <w:numId w:val="3"/>
        </w:numPr>
        <w:spacing w:after="60" w:line="280" w:lineRule="auto"/>
      </w:pPr>
      <w:r>
        <w:t>P2 → P5: INSERT Remitos y DetallesRemito; UPDATE Pedidos</w:t>
      </w:r>
    </w:p>
    <w:p w14:paraId="4D95FA6B" w14:textId="77777777" w:rsidR="00E01334" w:rsidRDefault="00AD00F8">
      <w:pPr>
        <w:pStyle w:val="ListParagraph"/>
        <w:numPr>
          <w:ilvl w:val="0"/>
          <w:numId w:val="3"/>
        </w:numPr>
        <w:spacing w:after="60" w:line="280" w:lineRule="auto"/>
      </w:pPr>
      <w:r>
        <w:t>P2 → P2: RegistrarAuditoria("GenerarRemito")</w:t>
      </w:r>
    </w:p>
    <w:p w14:paraId="0DB4C174" w14:textId="77777777" w:rsidR="00E01334" w:rsidRDefault="00AD00F8">
      <w:pPr>
        <w:pStyle w:val="ListParagraph"/>
        <w:numPr>
          <w:ilvl w:val="0"/>
          <w:numId w:val="3"/>
        </w:numPr>
        <w:spacing w:after="60" w:line="280" w:lineRule="auto"/>
      </w:pPr>
      <w:r>
        <w:t>P1 → P4: GenerarRemito(remitoId): original, duplicado y triplicado</w:t>
      </w:r>
    </w:p>
    <w:p w14:paraId="6A6E25CD" w14:textId="77777777" w:rsidR="00E01334" w:rsidRDefault="00AD00F8">
      <w:pPr>
        <w:keepNext/>
        <w:spacing w:before="120" w:after="120" w:line="300" w:lineRule="auto"/>
      </w:pPr>
      <w:r>
        <w:rPr>
          <w:b/>
          <w:bCs/>
        </w:rPr>
        <w:t>Flujos alternativos (según la condición que se cumpla):</w:t>
      </w:r>
    </w:p>
    <w:p w14:paraId="1EAD1F30" w14:textId="77777777" w:rsidR="00E01334" w:rsidRDefault="00AD00F8">
      <w:pPr>
        <w:pStyle w:val="ListParagraph"/>
        <w:numPr>
          <w:ilvl w:val="0"/>
          <w:numId w:val="2"/>
        </w:numPr>
        <w:spacing w:after="60" w:line="280" w:lineRule="auto"/>
      </w:pPr>
      <w:r>
        <w:t>pedido habilitado y con dirección de entrega / pedido no habilitado, sin pago suficiente o sin dirección</w:t>
      </w:r>
    </w:p>
    <w:p w14:paraId="7292359F" w14:textId="77777777" w:rsidR="00E01334" w:rsidRDefault="00AD00F8">
      <w:pPr>
        <w:keepNext/>
        <w:pageBreakBefore/>
        <w:spacing w:before="160" w:after="120"/>
      </w:pPr>
      <w:r>
        <w:rPr>
          <w:b/>
          <w:bCs/>
          <w:sz w:val="26"/>
          <w:szCs w:val="26"/>
        </w:rPr>
        <w:lastRenderedPageBreak/>
        <w:t>k. Diagrama de clases</w:t>
      </w:r>
    </w:p>
    <w:p w14:paraId="6E201603" w14:textId="77777777" w:rsidR="00E01334" w:rsidRDefault="00AD00F8">
      <w:pPr>
        <w:keepNext/>
        <w:spacing w:after="60"/>
        <w:jc w:val="center"/>
      </w:pPr>
      <w:r>
        <w:rPr>
          <w:noProof/>
        </w:rPr>
        <w:drawing>
          <wp:inline distT="0" distB="0" distL="0" distR="0" wp14:anchorId="22F5335E" wp14:editId="33C0653B">
            <wp:extent cx="5686425" cy="3600450"/>
            <wp:effectExtent l="0" t="0" r="0" b="0"/>
            <wp:docPr id="285" name="d1343" descr="Diagrama 1343" title="Diagrama 1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3"/>
                    <a:srcRect/>
                    <a:stretch>
                      <a:fillRect/>
                    </a:stretch>
                  </pic:blipFill>
                  <pic:spPr bwMode="auto">
                    <a:xfrm>
                      <a:off x="0" y="0"/>
                      <a:ext cx="5686425" cy="3600450"/>
                    </a:xfrm>
                    <a:prstGeom prst="rect">
                      <a:avLst/>
                    </a:prstGeom>
                  </pic:spPr>
                </pic:pic>
              </a:graphicData>
            </a:graphic>
          </wp:inline>
        </w:drawing>
      </w:r>
    </w:p>
    <w:p w14:paraId="5FF957AA" w14:textId="77777777" w:rsidR="00E01334" w:rsidRDefault="00AD00F8">
      <w:pPr>
        <w:spacing w:after="160"/>
        <w:jc w:val="center"/>
      </w:pPr>
      <w:r>
        <w:rPr>
          <w:i/>
          <w:iCs/>
          <w:sz w:val="20"/>
          <w:szCs w:val="20"/>
        </w:rPr>
        <w:t>Diagrama de clases del caso de uso CU27</w:t>
      </w:r>
    </w:p>
    <w:p w14:paraId="7BA50838"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56DB91EF"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5394907"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1B34E9D" w14:textId="77777777" w:rsidR="00E01334" w:rsidRDefault="00AD00F8">
            <w:pPr>
              <w:spacing w:after="40"/>
            </w:pPr>
            <w:r>
              <w:rPr>
                <w:b/>
                <w:bCs/>
                <w:sz w:val="18"/>
                <w:szCs w:val="18"/>
              </w:rPr>
              <w:t>Descripción</w:t>
            </w:r>
          </w:p>
        </w:tc>
      </w:tr>
      <w:tr w:rsidR="00E01334" w14:paraId="1372D25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7A60CF" w14:textId="77777777" w:rsidR="00E01334" w:rsidRDefault="00AD00F8">
            <w:pPr>
              <w:spacing w:after="40"/>
            </w:pPr>
            <w:r>
              <w:rPr>
                <w:sz w:val="18"/>
                <w:szCs w:val="18"/>
              </w:rPr>
              <w:t>ModuloLogistica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E0ADA8" w14:textId="77777777" w:rsidR="00E01334" w:rsidRDefault="00AD00F8">
            <w:pPr>
              <w:spacing w:after="40"/>
            </w:pPr>
            <w:r>
              <w:rPr>
                <w:sz w:val="18"/>
                <w:szCs w:val="18"/>
              </w:rPr>
              <w:t>Es la pantalla del módulo de logística: hojas de ruta, entregas y devoluciones.</w:t>
            </w:r>
          </w:p>
        </w:tc>
      </w:tr>
      <w:tr w:rsidR="00E01334" w14:paraId="1A2A1E4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FAF718" w14:textId="77777777" w:rsidR="00E01334" w:rsidRDefault="00AD00F8">
            <w:pPr>
              <w:spacing w:after="40"/>
            </w:pPr>
            <w:r>
              <w:rPr>
                <w:sz w:val="18"/>
                <w:szCs w:val="18"/>
              </w:rPr>
              <w:t>LogisticaService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E617C1" w14:textId="77777777" w:rsidR="00E01334" w:rsidRDefault="00AD00F8">
            <w:pPr>
              <w:spacing w:after="40"/>
            </w:pPr>
            <w:r>
              <w:rPr>
                <w:sz w:val="18"/>
                <w:szCs w:val="18"/>
              </w:rPr>
              <w:t>Es la clase de negocio de logística: vehículos, choferes y órdenes de preparación de entregas. Operaciones principales: ObtenerPedidosParaDespacho, ObtenerLineasPendientes, GenerarRemito, CancelarRemito.</w:t>
            </w:r>
          </w:p>
        </w:tc>
      </w:tr>
      <w:tr w:rsidR="00E01334" w14:paraId="651F391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D786F7" w14:textId="77777777" w:rsidR="00E01334" w:rsidRDefault="00AD00F8">
            <w:pPr>
              <w:spacing w:after="40"/>
            </w:pPr>
            <w:r>
              <w:rPr>
                <w:sz w:val="18"/>
                <w:szCs w:val="18"/>
              </w:rPr>
              <w:t>RemitoEntrega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61AC63" w14:textId="77777777" w:rsidR="00E01334" w:rsidRDefault="00AD00F8">
            <w:pPr>
              <w:spacing w:after="40"/>
            </w:pPr>
            <w:r>
              <w:rPr>
                <w:sz w:val="18"/>
                <w:szCs w:val="18"/>
              </w:rPr>
              <w:t>Es el remito que acompaña la mercadería cuando se despacha. Guarda número, pedido, cliente, fechas de emisión, despacho y entrega, estado y dirección de entrega. Datos que maneja: Numero, PedidoId, ClienteId, FechaEmision, FechaDespacho, FechaEntrega, Estado, DireccionEntrega y otros.</w:t>
            </w:r>
          </w:p>
        </w:tc>
      </w:tr>
      <w:tr w:rsidR="00E01334" w14:paraId="348F7AA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DD189D" w14:textId="77777777" w:rsidR="00E01334" w:rsidRDefault="00AD00F8">
            <w:pPr>
              <w:spacing w:after="40"/>
            </w:pPr>
            <w:r>
              <w:rPr>
                <w:sz w:val="18"/>
                <w:szCs w:val="18"/>
              </w:rPr>
              <w:t>DetalleRemito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063E44" w14:textId="77777777" w:rsidR="00E01334" w:rsidRDefault="00AD00F8">
            <w:pPr>
              <w:spacing w:after="40"/>
            </w:pPr>
            <w:r>
              <w:rPr>
                <w:sz w:val="18"/>
                <w:szCs w:val="18"/>
              </w:rPr>
              <w:t>Es cada renglón de un remito: qué producto sale y en qué cantidad. Datos que maneja: RemitoId, DetallePedidoId, Codigo, Descripcion, Cantidad.</w:t>
            </w:r>
          </w:p>
        </w:tc>
      </w:tr>
    </w:tbl>
    <w:p w14:paraId="7F619BED" w14:textId="77777777" w:rsidR="00E01334" w:rsidRDefault="00E01334">
      <w:pPr>
        <w:spacing w:after="60" w:line="300" w:lineRule="auto"/>
        <w:jc w:val="both"/>
      </w:pPr>
    </w:p>
    <w:p w14:paraId="5EA7E0EF" w14:textId="77777777" w:rsidR="00E01334" w:rsidRDefault="00AD00F8">
      <w:pPr>
        <w:keepNext/>
        <w:pageBreakBefore/>
        <w:spacing w:before="160" w:after="120"/>
      </w:pPr>
      <w:r>
        <w:rPr>
          <w:b/>
          <w:bCs/>
          <w:sz w:val="26"/>
          <w:szCs w:val="26"/>
        </w:rPr>
        <w:lastRenderedPageBreak/>
        <w:t>l. Diagrama de secuencia</w:t>
      </w:r>
    </w:p>
    <w:p w14:paraId="696D2B2E" w14:textId="77777777" w:rsidR="00E01334" w:rsidRDefault="00AD00F8">
      <w:pPr>
        <w:keepNext/>
        <w:spacing w:after="60"/>
        <w:jc w:val="center"/>
      </w:pPr>
      <w:r>
        <w:rPr>
          <w:noProof/>
        </w:rPr>
        <w:drawing>
          <wp:inline distT="0" distB="0" distL="0" distR="0" wp14:anchorId="76F8583B" wp14:editId="305DBA6F">
            <wp:extent cx="5686425" cy="6438900"/>
            <wp:effectExtent l="0" t="0" r="0" b="0"/>
            <wp:docPr id="286" name="d1624" descr="Diagrama 1624" title="Diagrama 1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4"/>
                    <a:srcRect/>
                    <a:stretch>
                      <a:fillRect/>
                    </a:stretch>
                  </pic:blipFill>
                  <pic:spPr bwMode="auto">
                    <a:xfrm>
                      <a:off x="0" y="0"/>
                      <a:ext cx="5686425" cy="6438900"/>
                    </a:xfrm>
                    <a:prstGeom prst="rect">
                      <a:avLst/>
                    </a:prstGeom>
                  </pic:spPr>
                </pic:pic>
              </a:graphicData>
            </a:graphic>
          </wp:inline>
        </w:drawing>
      </w:r>
    </w:p>
    <w:p w14:paraId="1C1E754E" w14:textId="77777777" w:rsidR="00E01334" w:rsidRDefault="00AD00F8">
      <w:pPr>
        <w:spacing w:after="160"/>
        <w:jc w:val="center"/>
      </w:pPr>
      <w:r>
        <w:rPr>
          <w:i/>
          <w:iCs/>
          <w:sz w:val="20"/>
          <w:szCs w:val="20"/>
        </w:rPr>
        <w:t>CU27-S01 - Generar Remito y Despachar</w:t>
      </w:r>
    </w:p>
    <w:p w14:paraId="5786F2E6" w14:textId="77777777" w:rsidR="00E01334" w:rsidRDefault="00AD00F8">
      <w:pPr>
        <w:keepNext/>
        <w:pageBreakBefore/>
        <w:spacing w:before="160" w:after="120"/>
      </w:pPr>
      <w:r>
        <w:rPr>
          <w:b/>
          <w:bCs/>
          <w:sz w:val="26"/>
          <w:szCs w:val="26"/>
        </w:rPr>
        <w:lastRenderedPageBreak/>
        <w:t>m. DER</w:t>
      </w:r>
    </w:p>
    <w:p w14:paraId="6F2138EB" w14:textId="77777777" w:rsidR="00E01334" w:rsidRDefault="00AD00F8">
      <w:pPr>
        <w:keepNext/>
        <w:spacing w:after="60"/>
        <w:jc w:val="center"/>
      </w:pPr>
      <w:r>
        <w:rPr>
          <w:noProof/>
        </w:rPr>
        <w:drawing>
          <wp:inline distT="0" distB="0" distL="0" distR="0" wp14:anchorId="16C5F67D" wp14:editId="438DDBCC">
            <wp:extent cx="5610225" cy="5762625"/>
            <wp:effectExtent l="0" t="0" r="0" b="0"/>
            <wp:docPr id="287" name="d1344" descr="Diagrama 1344" title="Diagrama 1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5"/>
                    <a:srcRect/>
                    <a:stretch>
                      <a:fillRect/>
                    </a:stretch>
                  </pic:blipFill>
                  <pic:spPr bwMode="auto">
                    <a:xfrm>
                      <a:off x="0" y="0"/>
                      <a:ext cx="5610225" cy="5762625"/>
                    </a:xfrm>
                    <a:prstGeom prst="rect">
                      <a:avLst/>
                    </a:prstGeom>
                  </pic:spPr>
                </pic:pic>
              </a:graphicData>
            </a:graphic>
          </wp:inline>
        </w:drawing>
      </w:r>
    </w:p>
    <w:p w14:paraId="689187A1" w14:textId="77777777" w:rsidR="00E01334" w:rsidRDefault="00AD00F8">
      <w:pPr>
        <w:spacing w:after="160"/>
        <w:jc w:val="center"/>
      </w:pPr>
      <w:r>
        <w:rPr>
          <w:i/>
          <w:iCs/>
          <w:sz w:val="20"/>
          <w:szCs w:val="20"/>
        </w:rPr>
        <w:t>DER del caso de uso CU27</w:t>
      </w:r>
    </w:p>
    <w:p w14:paraId="320D19DC" w14:textId="77777777" w:rsidR="00E01334" w:rsidRDefault="00AD00F8">
      <w:pPr>
        <w:keepNext/>
        <w:pageBreakBefore/>
        <w:spacing w:before="160" w:after="120"/>
      </w:pPr>
      <w:r>
        <w:rPr>
          <w:b/>
          <w:bCs/>
          <w:sz w:val="26"/>
          <w:szCs w:val="26"/>
        </w:rPr>
        <w:lastRenderedPageBreak/>
        <w:t>n. Prototipo de interfaz de usuario</w:t>
      </w:r>
    </w:p>
    <w:p w14:paraId="3BA5D5C1" w14:textId="77777777" w:rsidR="00E01334" w:rsidRDefault="00AD00F8">
      <w:pPr>
        <w:keepNext/>
        <w:spacing w:after="60"/>
        <w:jc w:val="center"/>
      </w:pPr>
      <w:r>
        <w:rPr>
          <w:noProof/>
        </w:rPr>
        <w:drawing>
          <wp:inline distT="0" distB="0" distL="0" distR="0" wp14:anchorId="3435F867" wp14:editId="15875259">
            <wp:extent cx="5686425" cy="4352925"/>
            <wp:effectExtent l="0" t="0" r="0" b="0"/>
            <wp:docPr id="288" name="d1345" descr="Diagrama 1345" title="Diagrama 1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6"/>
                    <a:srcRect/>
                    <a:stretch>
                      <a:fillRect/>
                    </a:stretch>
                  </pic:blipFill>
                  <pic:spPr bwMode="auto">
                    <a:xfrm>
                      <a:off x="0" y="0"/>
                      <a:ext cx="5686425" cy="4352925"/>
                    </a:xfrm>
                    <a:prstGeom prst="rect">
                      <a:avLst/>
                    </a:prstGeom>
                  </pic:spPr>
                </pic:pic>
              </a:graphicData>
            </a:graphic>
          </wp:inline>
        </w:drawing>
      </w:r>
    </w:p>
    <w:p w14:paraId="640615DE" w14:textId="77777777" w:rsidR="00E01334" w:rsidRDefault="00AD00F8">
      <w:pPr>
        <w:spacing w:after="160"/>
        <w:jc w:val="center"/>
      </w:pPr>
      <w:r>
        <w:rPr>
          <w:i/>
          <w:iCs/>
          <w:sz w:val="20"/>
          <w:szCs w:val="20"/>
        </w:rPr>
        <w:t>Prototipo de interfaz del caso de uso CU27</w:t>
      </w:r>
    </w:p>
    <w:p w14:paraId="5881CDCC" w14:textId="77777777" w:rsidR="00E01334" w:rsidRDefault="00AD00F8">
      <w:pPr>
        <w:pStyle w:val="Heading3"/>
        <w:keepNext/>
        <w:pageBreakBefore/>
      </w:pPr>
      <w:bookmarkStart w:id="74" w:name="_Toc244109197"/>
      <w:r>
        <w:lastRenderedPageBreak/>
        <w:t>N02.7 Casos de uso de gestión de Devoluciones</w:t>
      </w:r>
      <w:bookmarkEnd w:id="74"/>
    </w:p>
    <w:p w14:paraId="06C0F762" w14:textId="77777777" w:rsidR="00E01334" w:rsidRDefault="00AD00F8">
      <w:pPr>
        <w:pStyle w:val="Heading3"/>
        <w:keepNext/>
      </w:pPr>
      <w:bookmarkStart w:id="75" w:name="_Toc244109198"/>
      <w:r>
        <w:t>CU20. Registrar Devolución</w:t>
      </w:r>
      <w:bookmarkEnd w:id="75"/>
    </w:p>
    <w:p w14:paraId="33DF3023" w14:textId="77777777" w:rsidR="00E01334" w:rsidRDefault="00AD00F8">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E01334" w14:paraId="7E5BF2DB"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44677C6" w14:textId="77777777" w:rsidR="00E01334" w:rsidRDefault="00AD00F8">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E6D9E39" w14:textId="77777777" w:rsidR="00E01334" w:rsidRDefault="00AD00F8">
            <w:pPr>
              <w:spacing w:after="40"/>
            </w:pPr>
            <w:r>
              <w:rPr>
                <w:b/>
                <w:bCs/>
                <w:sz w:val="20"/>
                <w:szCs w:val="20"/>
              </w:rPr>
              <w:t>Dato</w:t>
            </w:r>
          </w:p>
        </w:tc>
      </w:tr>
      <w:tr w:rsidR="00E01334" w14:paraId="6243672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80A908" w14:textId="77777777" w:rsidR="00E01334" w:rsidRDefault="00AD00F8">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E159EA" w14:textId="77777777" w:rsidR="00E01334" w:rsidRDefault="00AD00F8">
            <w:pPr>
              <w:spacing w:after="40"/>
            </w:pPr>
            <w:r>
              <w:rPr>
                <w:sz w:val="20"/>
                <w:szCs w:val="20"/>
              </w:rPr>
              <w:t>Registrar Devolución</w:t>
            </w:r>
          </w:p>
        </w:tc>
      </w:tr>
      <w:tr w:rsidR="00E01334" w14:paraId="5ABA7D4A"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DA559B" w14:textId="77777777" w:rsidR="00E01334" w:rsidRDefault="00AD00F8">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130BDA" w14:textId="77777777" w:rsidR="00E01334" w:rsidRDefault="00AD00F8">
            <w:pPr>
              <w:spacing w:after="40"/>
            </w:pPr>
            <w:r>
              <w:rPr>
                <w:sz w:val="20"/>
                <w:szCs w:val="20"/>
              </w:rPr>
              <w:t>CU20</w:t>
            </w:r>
          </w:p>
        </w:tc>
      </w:tr>
      <w:tr w:rsidR="00E01334" w14:paraId="698FA58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656A95" w14:textId="77777777" w:rsidR="00E01334" w:rsidRDefault="00AD00F8">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B6A2C8" w14:textId="77777777" w:rsidR="00E01334" w:rsidRDefault="00AD00F8">
            <w:pPr>
              <w:spacing w:after="40"/>
            </w:pPr>
            <w:r>
              <w:rPr>
                <w:sz w:val="20"/>
                <w:szCs w:val="20"/>
              </w:rPr>
              <w:t>Gestión de Devoluciones</w:t>
            </w:r>
          </w:p>
        </w:tc>
      </w:tr>
      <w:tr w:rsidR="00E01334" w14:paraId="12B2AF3A"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CE01D6" w14:textId="77777777" w:rsidR="00E01334" w:rsidRDefault="00AD00F8">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2947C1" w14:textId="77777777" w:rsidR="00E01334" w:rsidRDefault="00AD00F8">
            <w:pPr>
              <w:spacing w:after="40"/>
            </w:pPr>
            <w:r>
              <w:rPr>
                <w:sz w:val="20"/>
                <w:szCs w:val="20"/>
              </w:rPr>
              <w:t>Edelstahl ERP</w:t>
            </w:r>
          </w:p>
        </w:tc>
      </w:tr>
      <w:tr w:rsidR="00E01334" w14:paraId="5273425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F8FE10" w14:textId="77777777" w:rsidR="00E01334" w:rsidRDefault="00AD00F8">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379C48" w14:textId="77777777" w:rsidR="00E01334" w:rsidRDefault="00AD00F8">
            <w:pPr>
              <w:spacing w:after="40"/>
            </w:pPr>
            <w:r>
              <w:rPr>
                <w:sz w:val="20"/>
                <w:szCs w:val="20"/>
              </w:rPr>
              <w:t>Responsable de Logística</w:t>
            </w:r>
          </w:p>
        </w:tc>
      </w:tr>
      <w:tr w:rsidR="00E01334" w14:paraId="13D8FEAE"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C592D9" w14:textId="77777777" w:rsidR="00E01334" w:rsidRDefault="00AD00F8">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9F56FC" w14:textId="77777777" w:rsidR="00E01334" w:rsidRDefault="00AD00F8">
            <w:pPr>
              <w:spacing w:after="40"/>
            </w:pPr>
            <w:r>
              <w:rPr>
                <w:sz w:val="20"/>
                <w:szCs w:val="20"/>
              </w:rPr>
              <w:t>1.0</w:t>
            </w:r>
          </w:p>
        </w:tc>
      </w:tr>
    </w:tbl>
    <w:p w14:paraId="06AF19E1" w14:textId="77777777" w:rsidR="00E01334" w:rsidRDefault="00AD00F8">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E01334" w14:paraId="30A9F37A"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68076DA" w14:textId="77777777" w:rsidR="00E01334" w:rsidRDefault="00AD00F8">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95C3FD2" w14:textId="77777777" w:rsidR="00E01334" w:rsidRDefault="00AD00F8">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3091EBA" w14:textId="77777777" w:rsidR="00E01334" w:rsidRDefault="00AD00F8">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FEC8B53" w14:textId="77777777" w:rsidR="00E01334" w:rsidRDefault="00AD00F8">
            <w:pPr>
              <w:spacing w:after="40"/>
            </w:pPr>
            <w:r>
              <w:rPr>
                <w:b/>
                <w:bCs/>
                <w:sz w:val="19"/>
                <w:szCs w:val="19"/>
              </w:rPr>
              <w:t>Descripción</w:t>
            </w:r>
          </w:p>
        </w:tc>
      </w:tr>
      <w:tr w:rsidR="00E01334" w14:paraId="1FFBE724"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EE60C5" w14:textId="77777777" w:rsidR="00E01334" w:rsidRDefault="00AD00F8">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032A0E" w14:textId="77777777" w:rsidR="00E01334" w:rsidRDefault="00AD00F8">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710F51" w14:textId="77777777" w:rsidR="00E01334" w:rsidRDefault="00AD00F8">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6551B2" w14:textId="77777777" w:rsidR="00E01334" w:rsidRDefault="00AD00F8">
            <w:pPr>
              <w:spacing w:after="40"/>
            </w:pPr>
            <w:r>
              <w:rPr>
                <w:sz w:val="19"/>
                <w:szCs w:val="19"/>
              </w:rPr>
              <w:t>Versión inicial de la especificación del caso de uso CU20.</w:t>
            </w:r>
          </w:p>
        </w:tc>
      </w:tr>
    </w:tbl>
    <w:p w14:paraId="1DDF22E0" w14:textId="77777777" w:rsidR="00E01334" w:rsidRDefault="00AD00F8">
      <w:pPr>
        <w:keepNext/>
        <w:pageBreakBefore/>
        <w:spacing w:before="160" w:after="120"/>
      </w:pPr>
      <w:r>
        <w:rPr>
          <w:b/>
          <w:bCs/>
          <w:sz w:val="26"/>
          <w:szCs w:val="26"/>
        </w:rPr>
        <w:lastRenderedPageBreak/>
        <w:t>c. Objetivo</w:t>
      </w:r>
    </w:p>
    <w:p w14:paraId="1449BA34" w14:textId="77777777" w:rsidR="00E01334" w:rsidRDefault="00AD00F8">
      <w:pPr>
        <w:spacing w:after="120" w:line="300" w:lineRule="auto"/>
        <w:jc w:val="both"/>
      </w:pPr>
      <w:r>
        <w:t>El responsable de logística registra una devolución de mercadería de un cliente, validando que cada línea se pueda devolver. Los productos a medida no se aceptan.</w:t>
      </w:r>
    </w:p>
    <w:p w14:paraId="6B7913A9" w14:textId="77777777" w:rsidR="00E01334" w:rsidRDefault="00AD00F8">
      <w:pPr>
        <w:keepNext/>
        <w:spacing w:before="160" w:after="120"/>
      </w:pPr>
      <w:r>
        <w:rPr>
          <w:b/>
          <w:bCs/>
          <w:sz w:val="26"/>
          <w:szCs w:val="26"/>
        </w:rPr>
        <w:t>d. Precondiciones</w:t>
      </w:r>
    </w:p>
    <w:p w14:paraId="1EF43222" w14:textId="77777777" w:rsidR="00E01334" w:rsidRDefault="00AD00F8">
      <w:pPr>
        <w:pStyle w:val="ListParagraph"/>
        <w:numPr>
          <w:ilvl w:val="0"/>
          <w:numId w:val="2"/>
        </w:numPr>
        <w:spacing w:after="60" w:line="280" w:lineRule="auto"/>
      </w:pPr>
      <w:r>
        <w:t>El usuario inició sesión en el sistema con el rol de Responsable de Logística.</w:t>
      </w:r>
    </w:p>
    <w:p w14:paraId="19340005" w14:textId="77777777" w:rsidR="00E01334" w:rsidRDefault="00AD00F8">
      <w:pPr>
        <w:pStyle w:val="ListParagraph"/>
        <w:numPr>
          <w:ilvl w:val="0"/>
          <w:numId w:val="2"/>
        </w:numPr>
        <w:spacing w:after="60" w:line="280" w:lineRule="auto"/>
      </w:pPr>
      <w:r>
        <w:t>Existen en la base de datos los datos que usa el caso de uso (Remitos, Devoluciones, DetallesDevolucion, Pedidos y otras).</w:t>
      </w:r>
    </w:p>
    <w:p w14:paraId="7AF18619" w14:textId="77777777" w:rsidR="00E01334" w:rsidRDefault="00AD00F8">
      <w:pPr>
        <w:keepNext/>
        <w:spacing w:before="160" w:after="120"/>
      </w:pPr>
      <w:r>
        <w:rPr>
          <w:b/>
          <w:bCs/>
          <w:sz w:val="26"/>
          <w:szCs w:val="26"/>
        </w:rPr>
        <w:t>e. Poscondiciones</w:t>
      </w:r>
    </w:p>
    <w:p w14:paraId="1EB25576" w14:textId="77777777" w:rsidR="00E01334" w:rsidRDefault="00AD00F8">
      <w:pPr>
        <w:pStyle w:val="ListParagraph"/>
        <w:numPr>
          <w:ilvl w:val="0"/>
          <w:numId w:val="2"/>
        </w:numPr>
        <w:spacing w:after="60" w:line="280" w:lineRule="auto"/>
      </w:pPr>
      <w:r>
        <w:t>La operación queda registrada en las tablas que correspondan (Devolucion, DetalleDevolucion).</w:t>
      </w:r>
    </w:p>
    <w:p w14:paraId="3A854465" w14:textId="77777777" w:rsidR="00E01334" w:rsidRDefault="00AD00F8">
      <w:pPr>
        <w:pStyle w:val="ListParagraph"/>
        <w:numPr>
          <w:ilvl w:val="0"/>
          <w:numId w:val="2"/>
        </w:numPr>
        <w:spacing w:after="60" w:line="280" w:lineRule="auto"/>
      </w:pPr>
      <w:r>
        <w:t>Si hubo un error o una regla del negocio no se cumplió, no se guarda ningún cambio y el usuario recibe un mensaje claro.</w:t>
      </w:r>
    </w:p>
    <w:p w14:paraId="259D96D5" w14:textId="77777777" w:rsidR="00E01334" w:rsidRDefault="00AD00F8">
      <w:pPr>
        <w:keepNext/>
        <w:spacing w:before="160" w:after="120"/>
      </w:pPr>
      <w:r>
        <w:rPr>
          <w:b/>
          <w:bCs/>
          <w:sz w:val="26"/>
          <w:szCs w:val="26"/>
        </w:rPr>
        <w:t>f. Eventos disparadores</w:t>
      </w:r>
    </w:p>
    <w:p w14:paraId="29B02F70" w14:textId="77777777" w:rsidR="00E01334" w:rsidRDefault="00AD00F8">
      <w:pPr>
        <w:pStyle w:val="ListParagraph"/>
        <w:numPr>
          <w:ilvl w:val="0"/>
          <w:numId w:val="2"/>
        </w:numPr>
        <w:spacing w:after="60" w:line="280" w:lineRule="auto"/>
      </w:pPr>
      <w:r>
        <w:t>El Responsable de Logística abre la pantalla «Logística - Devoluciones» y usa el botón «Registrar devolución».</w:t>
      </w:r>
    </w:p>
    <w:p w14:paraId="6718AF28" w14:textId="77777777" w:rsidR="00E01334" w:rsidRDefault="00AD00F8">
      <w:pPr>
        <w:keepNext/>
        <w:spacing w:before="160" w:after="120"/>
      </w:pPr>
      <w:r>
        <w:rPr>
          <w:b/>
          <w:bCs/>
          <w:sz w:val="26"/>
          <w:szCs w:val="26"/>
        </w:rPr>
        <w:t>g. Puntos de extensión y condiciones</w:t>
      </w:r>
    </w:p>
    <w:p w14:paraId="390478B5" w14:textId="77777777" w:rsidR="00E01334" w:rsidRDefault="00AD00F8">
      <w:pPr>
        <w:spacing w:after="120" w:line="300" w:lineRule="auto"/>
      </w:pPr>
      <w:r>
        <w:t>Casos de uso incluidos (siempre se ejecutan): Validar que la línea sea devolvible.</w:t>
      </w:r>
    </w:p>
    <w:p w14:paraId="7B979629" w14:textId="77777777" w:rsidR="00E01334" w:rsidRDefault="00AD00F8">
      <w:pPr>
        <w:spacing w:after="120" w:line="300" w:lineRule="auto"/>
      </w:pPr>
      <w:r>
        <w:t>Casos de uso que lo extienden (solo bajo cierta condición): Rechazar devolución de producto a medida.</w:t>
      </w:r>
    </w:p>
    <w:p w14:paraId="01689E02" w14:textId="77777777" w:rsidR="00E01334" w:rsidRDefault="00AD00F8">
      <w:pPr>
        <w:keepNext/>
        <w:pageBreakBefore/>
        <w:spacing w:before="160" w:after="120"/>
      </w:pPr>
      <w:r>
        <w:rPr>
          <w:b/>
          <w:bCs/>
          <w:sz w:val="26"/>
          <w:szCs w:val="26"/>
        </w:rPr>
        <w:lastRenderedPageBreak/>
        <w:t>h. Gráfico del caso de uso</w:t>
      </w:r>
    </w:p>
    <w:p w14:paraId="258250A0" w14:textId="77777777" w:rsidR="00E01334" w:rsidRDefault="00AD00F8">
      <w:pPr>
        <w:keepNext/>
        <w:spacing w:after="60"/>
        <w:jc w:val="center"/>
      </w:pPr>
      <w:r>
        <w:rPr>
          <w:noProof/>
        </w:rPr>
        <w:drawing>
          <wp:inline distT="0" distB="0" distL="0" distR="0" wp14:anchorId="036EEC63" wp14:editId="516F5374">
            <wp:extent cx="5686425" cy="2314575"/>
            <wp:effectExtent l="0" t="0" r="0" b="0"/>
            <wp:docPr id="289" name="d435" descr="Diagrama 435" title="Diagrama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7"/>
                    <a:srcRect/>
                    <a:stretch>
                      <a:fillRect/>
                    </a:stretch>
                  </pic:blipFill>
                  <pic:spPr bwMode="auto">
                    <a:xfrm>
                      <a:off x="0" y="0"/>
                      <a:ext cx="5686425" cy="2314575"/>
                    </a:xfrm>
                    <a:prstGeom prst="rect">
                      <a:avLst/>
                    </a:prstGeom>
                  </pic:spPr>
                </pic:pic>
              </a:graphicData>
            </a:graphic>
          </wp:inline>
        </w:drawing>
      </w:r>
    </w:p>
    <w:p w14:paraId="135BCFD0" w14:textId="77777777" w:rsidR="00E01334" w:rsidRDefault="00AD00F8">
      <w:pPr>
        <w:spacing w:after="160"/>
        <w:jc w:val="center"/>
      </w:pPr>
      <w:r>
        <w:rPr>
          <w:i/>
          <w:iCs/>
          <w:sz w:val="20"/>
          <w:szCs w:val="20"/>
        </w:rPr>
        <w:t>Gráfico del caso de uso CU20</w:t>
      </w:r>
    </w:p>
    <w:p w14:paraId="44401AB1" w14:textId="77777777" w:rsidR="00E01334" w:rsidRDefault="00AD00F8">
      <w:pPr>
        <w:keepNext/>
        <w:pageBreakBefore/>
        <w:spacing w:before="160" w:after="120"/>
      </w:pPr>
      <w:r>
        <w:rPr>
          <w:b/>
          <w:bCs/>
          <w:sz w:val="26"/>
          <w:szCs w:val="26"/>
        </w:rPr>
        <w:lastRenderedPageBreak/>
        <w:t>i. Descripción analítica del caso de uso</w:t>
      </w:r>
    </w:p>
    <w:p w14:paraId="6A4CDC5E" w14:textId="77777777" w:rsidR="00E01334" w:rsidRDefault="00AD00F8">
      <w:pPr>
        <w:keepNext/>
        <w:spacing w:after="120" w:line="300" w:lineRule="auto"/>
      </w:pPr>
      <w:r>
        <w:rPr>
          <w:b/>
          <w:bCs/>
        </w:rPr>
        <w:t>Flujo normal:</w:t>
      </w:r>
    </w:p>
    <w:p w14:paraId="21AEDF10" w14:textId="77777777" w:rsidR="00E01334" w:rsidRDefault="00AD00F8">
      <w:pPr>
        <w:pStyle w:val="ListParagraph"/>
        <w:numPr>
          <w:ilvl w:val="0"/>
          <w:numId w:val="3"/>
        </w:numPr>
        <w:spacing w:after="60" w:line="280" w:lineRule="auto"/>
      </w:pPr>
      <w:r>
        <w:t>Logistica → UI: seleccionarNuevaDevolucion()</w:t>
      </w:r>
    </w:p>
    <w:p w14:paraId="4CB02547" w14:textId="77777777" w:rsidR="00E01334" w:rsidRDefault="00AD00F8">
      <w:pPr>
        <w:pStyle w:val="ListParagraph"/>
        <w:numPr>
          <w:ilvl w:val="0"/>
          <w:numId w:val="3"/>
        </w:numPr>
        <w:spacing w:after="60" w:line="280" w:lineRule="auto"/>
      </w:pPr>
      <w:r>
        <w:t>Logistica → UI: ingresarNumeroRemito(numero)</w:t>
      </w:r>
    </w:p>
    <w:p w14:paraId="1C93050A" w14:textId="77777777" w:rsidR="00E01334" w:rsidRDefault="00AD00F8">
      <w:pPr>
        <w:pStyle w:val="ListParagraph"/>
        <w:numPr>
          <w:ilvl w:val="0"/>
          <w:numId w:val="3"/>
        </w:numPr>
        <w:spacing w:after="60" w:line="280" w:lineRule="auto"/>
      </w:pPr>
      <w:r>
        <w:t>UI → BLL: buscarRemito(numero)</w:t>
      </w:r>
    </w:p>
    <w:p w14:paraId="4F3507DB" w14:textId="77777777" w:rsidR="00E01334" w:rsidRDefault="00AD00F8">
      <w:pPr>
        <w:pStyle w:val="ListParagraph"/>
        <w:numPr>
          <w:ilvl w:val="0"/>
          <w:numId w:val="3"/>
        </w:numPr>
        <w:spacing w:after="60" w:line="280" w:lineRule="auto"/>
      </w:pPr>
      <w:r>
        <w:t>BLL → REMITO_DAL: obtenerRemitoCompleto(numero)</w:t>
      </w:r>
    </w:p>
    <w:p w14:paraId="407B3161" w14:textId="77777777" w:rsidR="00E01334" w:rsidRDefault="00AD00F8">
      <w:pPr>
        <w:pStyle w:val="ListParagraph"/>
        <w:numPr>
          <w:ilvl w:val="0"/>
          <w:numId w:val="3"/>
        </w:numPr>
        <w:spacing w:after="60" w:line="280" w:lineRule="auto"/>
      </w:pPr>
      <w:r>
        <w:t>REMITO_DAL → DB: SELECT RemitoEntrega, PedidoVenta y DetallePedido</w:t>
      </w:r>
    </w:p>
    <w:p w14:paraId="51222164" w14:textId="77777777" w:rsidR="00E01334" w:rsidRDefault="00AD00F8">
      <w:pPr>
        <w:pStyle w:val="ListParagraph"/>
        <w:numPr>
          <w:ilvl w:val="0"/>
          <w:numId w:val="3"/>
        </w:numPr>
        <w:spacing w:after="60" w:line="280" w:lineRule="auto"/>
      </w:pPr>
      <w:r>
        <w:t>BLL → SERVICE: validarOrigenDevolucion(remito)</w:t>
      </w:r>
    </w:p>
    <w:p w14:paraId="2567DA4A" w14:textId="77777777" w:rsidR="00E01334" w:rsidRDefault="00AD00F8">
      <w:pPr>
        <w:pStyle w:val="ListParagraph"/>
        <w:numPr>
          <w:ilvl w:val="0"/>
          <w:numId w:val="3"/>
        </w:numPr>
        <w:spacing w:after="60" w:line="280" w:lineRule="auto"/>
      </w:pPr>
      <w:r>
        <w:t>SERVICE → DEVOLUCION_DAL: obtenerDevolucionesPrevias(idRemito)</w:t>
      </w:r>
    </w:p>
    <w:p w14:paraId="1C2DFE02" w14:textId="77777777" w:rsidR="00E01334" w:rsidRDefault="00AD00F8">
      <w:pPr>
        <w:pStyle w:val="ListParagraph"/>
        <w:numPr>
          <w:ilvl w:val="0"/>
          <w:numId w:val="3"/>
        </w:numPr>
        <w:spacing w:after="60" w:line="280" w:lineRule="auto"/>
      </w:pPr>
      <w:r>
        <w:t>DEVOLUCION_DAL → DB: SELECT Devolucion y DetalleDevolucion WHERE id_remito = @id</w:t>
      </w:r>
    </w:p>
    <w:p w14:paraId="2B766440" w14:textId="77777777" w:rsidR="00E01334" w:rsidRDefault="00AD00F8">
      <w:pPr>
        <w:pStyle w:val="ListParagraph"/>
        <w:numPr>
          <w:ilvl w:val="0"/>
          <w:numId w:val="3"/>
        </w:numPr>
        <w:spacing w:after="60" w:line="280" w:lineRule="auto"/>
      </w:pPr>
      <w:r>
        <w:t>SERVICE → DEVOLUCION: crearCabecera(remito)</w:t>
      </w:r>
    </w:p>
    <w:p w14:paraId="77F0B6B3" w14:textId="77777777" w:rsidR="00E01334" w:rsidRDefault="00AD00F8">
      <w:pPr>
        <w:pStyle w:val="ListParagraph"/>
        <w:numPr>
          <w:ilvl w:val="0"/>
          <w:numId w:val="3"/>
        </w:numPr>
        <w:spacing w:after="60" w:line="280" w:lineRule="auto"/>
      </w:pPr>
      <w:r>
        <w:t>DEVOLUCION → DEVOLUCION: asignarNumero()</w:t>
      </w:r>
    </w:p>
    <w:p w14:paraId="689DEDDB" w14:textId="77777777" w:rsidR="00E01334" w:rsidRDefault="00AD00F8">
      <w:pPr>
        <w:pStyle w:val="ListParagraph"/>
        <w:numPr>
          <w:ilvl w:val="0"/>
          <w:numId w:val="3"/>
        </w:numPr>
        <w:spacing w:after="60" w:line="280" w:lineRule="auto"/>
      </w:pPr>
      <w:r>
        <w:t>DEVOLUCION → DEVOLUCION: registrarFechaSolicitud()</w:t>
      </w:r>
    </w:p>
    <w:p w14:paraId="0DBADC14" w14:textId="77777777" w:rsidR="00E01334" w:rsidRDefault="00AD00F8">
      <w:pPr>
        <w:pStyle w:val="ListParagraph"/>
        <w:numPr>
          <w:ilvl w:val="0"/>
          <w:numId w:val="3"/>
        </w:numPr>
        <w:spacing w:after="60" w:line="280" w:lineRule="auto"/>
      </w:pPr>
      <w:r>
        <w:t>DEVOLUCION → DEVOLUCION: establecerEstado(SOLICITADA)</w:t>
      </w:r>
    </w:p>
    <w:p w14:paraId="5499A5DC" w14:textId="77777777" w:rsidR="00E01334" w:rsidRDefault="00AD00F8">
      <w:pPr>
        <w:pStyle w:val="ListParagraph"/>
        <w:numPr>
          <w:ilvl w:val="0"/>
          <w:numId w:val="3"/>
        </w:numPr>
        <w:spacing w:after="60" w:line="280" w:lineRule="auto"/>
      </w:pPr>
      <w:r>
        <w:t>Logistica → UI: ingresarDetalle( producto, cantidad, motivo, estadoFisico)</w:t>
      </w:r>
    </w:p>
    <w:p w14:paraId="257CC469" w14:textId="77777777" w:rsidR="00E01334" w:rsidRDefault="00AD00F8">
      <w:pPr>
        <w:pStyle w:val="ListParagraph"/>
        <w:numPr>
          <w:ilvl w:val="0"/>
          <w:numId w:val="3"/>
        </w:numPr>
        <w:spacing w:after="60" w:line="280" w:lineRule="auto"/>
      </w:pPr>
      <w:r>
        <w:t>UI → BLL: agregarDetalleDevolucion(datos)</w:t>
      </w:r>
    </w:p>
    <w:p w14:paraId="3E87C1AB" w14:textId="77777777" w:rsidR="00E01334" w:rsidRDefault="00AD00F8">
      <w:pPr>
        <w:pStyle w:val="ListParagraph"/>
        <w:numPr>
          <w:ilvl w:val="0"/>
          <w:numId w:val="3"/>
        </w:numPr>
        <w:spacing w:after="60" w:line="280" w:lineRule="auto"/>
      </w:pPr>
      <w:r>
        <w:t>BLL → SERVICE: validarDetalle(datos)</w:t>
      </w:r>
    </w:p>
    <w:p w14:paraId="791D8892" w14:textId="77777777" w:rsidR="00E01334" w:rsidRDefault="00AD00F8">
      <w:pPr>
        <w:pStyle w:val="ListParagraph"/>
        <w:numPr>
          <w:ilvl w:val="0"/>
          <w:numId w:val="3"/>
        </w:numPr>
        <w:spacing w:after="60" w:line="280" w:lineRule="auto"/>
      </w:pPr>
      <w:r>
        <w:t>SERVICE → DETALLE: crear(datos)</w:t>
      </w:r>
    </w:p>
    <w:p w14:paraId="7D0D45DE" w14:textId="77777777" w:rsidR="00E01334" w:rsidRDefault="00AD00F8">
      <w:pPr>
        <w:pStyle w:val="ListParagraph"/>
        <w:numPr>
          <w:ilvl w:val="0"/>
          <w:numId w:val="3"/>
        </w:numPr>
        <w:spacing w:after="60" w:line="280" w:lineRule="auto"/>
      </w:pPr>
      <w:r>
        <w:t>DETALLE → DETALLE: validarCantidad()</w:t>
      </w:r>
    </w:p>
    <w:p w14:paraId="013E472B" w14:textId="77777777" w:rsidR="00E01334" w:rsidRDefault="00AD00F8">
      <w:pPr>
        <w:pStyle w:val="ListParagraph"/>
        <w:numPr>
          <w:ilvl w:val="0"/>
          <w:numId w:val="3"/>
        </w:numPr>
        <w:spacing w:after="60" w:line="280" w:lineRule="auto"/>
      </w:pPr>
      <w:r>
        <w:t>DETALLE → DETALLE: compararConCantidadEntregada()</w:t>
      </w:r>
    </w:p>
    <w:p w14:paraId="4D3CF74A" w14:textId="77777777" w:rsidR="00E01334" w:rsidRDefault="00AD00F8">
      <w:pPr>
        <w:pStyle w:val="ListParagraph"/>
        <w:numPr>
          <w:ilvl w:val="0"/>
          <w:numId w:val="3"/>
        </w:numPr>
        <w:spacing w:after="60" w:line="280" w:lineRule="auto"/>
      </w:pPr>
      <w:r>
        <w:t>DETALLE → DETALLE: descontarDevolucionesPrevias()</w:t>
      </w:r>
    </w:p>
    <w:p w14:paraId="36E7B457" w14:textId="77777777" w:rsidR="00E01334" w:rsidRDefault="00AD00F8">
      <w:pPr>
        <w:pStyle w:val="ListParagraph"/>
        <w:numPr>
          <w:ilvl w:val="0"/>
          <w:numId w:val="3"/>
        </w:numPr>
        <w:spacing w:after="60" w:line="280" w:lineRule="auto"/>
      </w:pPr>
      <w:r>
        <w:t>DETALLE → DETALLE: validarMotivo()</w:t>
      </w:r>
    </w:p>
    <w:p w14:paraId="71FE4678" w14:textId="77777777" w:rsidR="00E01334" w:rsidRDefault="00AD00F8">
      <w:pPr>
        <w:pStyle w:val="ListParagraph"/>
        <w:numPr>
          <w:ilvl w:val="0"/>
          <w:numId w:val="3"/>
        </w:numPr>
        <w:spacing w:after="60" w:line="280" w:lineRule="auto"/>
      </w:pPr>
      <w:r>
        <w:t>DETALLE → DETALLE: registrarEstadoFisico()</w:t>
      </w:r>
    </w:p>
    <w:p w14:paraId="42E253C4" w14:textId="77777777" w:rsidR="00E01334" w:rsidRDefault="00AD00F8">
      <w:pPr>
        <w:pStyle w:val="ListParagraph"/>
        <w:numPr>
          <w:ilvl w:val="0"/>
          <w:numId w:val="3"/>
        </w:numPr>
        <w:spacing w:after="60" w:line="280" w:lineRule="auto"/>
      </w:pPr>
      <w:r>
        <w:t>Logistica → UI: finalizarCarga()</w:t>
      </w:r>
    </w:p>
    <w:p w14:paraId="7FB46EE0" w14:textId="77777777" w:rsidR="00E01334" w:rsidRDefault="00AD00F8">
      <w:pPr>
        <w:pStyle w:val="ListParagraph"/>
        <w:numPr>
          <w:ilvl w:val="0"/>
          <w:numId w:val="3"/>
        </w:numPr>
        <w:spacing w:after="60" w:line="280" w:lineRule="auto"/>
      </w:pPr>
      <w:r>
        <w:t>UI → BLL: validarDevolucionCompleta(detalles)</w:t>
      </w:r>
    </w:p>
    <w:p w14:paraId="480E7E10" w14:textId="77777777" w:rsidR="00E01334" w:rsidRDefault="00AD00F8">
      <w:pPr>
        <w:pStyle w:val="ListParagraph"/>
        <w:numPr>
          <w:ilvl w:val="0"/>
          <w:numId w:val="3"/>
        </w:numPr>
        <w:spacing w:after="60" w:line="280" w:lineRule="auto"/>
      </w:pPr>
      <w:r>
        <w:t>BLL → SERVICE: verificarDetalles(detalles)</w:t>
      </w:r>
    </w:p>
    <w:p w14:paraId="6F06FADC" w14:textId="77777777" w:rsidR="00E01334" w:rsidRDefault="00AD00F8">
      <w:pPr>
        <w:keepNext/>
        <w:spacing w:before="120" w:after="120" w:line="300" w:lineRule="auto"/>
      </w:pPr>
      <w:r>
        <w:rPr>
          <w:b/>
          <w:bCs/>
        </w:rPr>
        <w:t>Flujos alternativos (según la condición que se cumpla):</w:t>
      </w:r>
    </w:p>
    <w:p w14:paraId="79D2BBF6" w14:textId="77777777" w:rsidR="00E01334" w:rsidRDefault="00AD00F8">
      <w:pPr>
        <w:pStyle w:val="ListParagraph"/>
        <w:numPr>
          <w:ilvl w:val="0"/>
          <w:numId w:val="2"/>
        </w:numPr>
        <w:spacing w:after="60" w:line="280" w:lineRule="auto"/>
      </w:pPr>
      <w:r>
        <w:t>Detalle valido / Cantidad o motivo invalido</w:t>
      </w:r>
    </w:p>
    <w:p w14:paraId="2481B7E4" w14:textId="77777777" w:rsidR="00E01334" w:rsidRDefault="00AD00F8">
      <w:pPr>
        <w:pStyle w:val="ListParagraph"/>
        <w:numPr>
          <w:ilvl w:val="0"/>
          <w:numId w:val="2"/>
        </w:numPr>
        <w:spacing w:after="60" w:line="280" w:lineRule="auto"/>
      </w:pPr>
      <w:r>
        <w:t>Existe al menos un detalle valido / Devolucion sin detalles</w:t>
      </w:r>
    </w:p>
    <w:p w14:paraId="1F78727B" w14:textId="77777777" w:rsidR="00E01334" w:rsidRDefault="00AD00F8">
      <w:pPr>
        <w:pStyle w:val="ListParagraph"/>
        <w:numPr>
          <w:ilvl w:val="0"/>
          <w:numId w:val="2"/>
        </w:numPr>
        <w:spacing w:after="60" w:line="280" w:lineRule="auto"/>
      </w:pPr>
      <w:r>
        <w:t>Remito habilitado para devolucion / Remito no habilitado</w:t>
      </w:r>
    </w:p>
    <w:p w14:paraId="6ACCAB8D" w14:textId="77777777" w:rsidR="00E01334" w:rsidRDefault="00AD00F8">
      <w:pPr>
        <w:pStyle w:val="ListParagraph"/>
        <w:numPr>
          <w:ilvl w:val="0"/>
          <w:numId w:val="2"/>
        </w:numPr>
        <w:spacing w:after="60" w:line="280" w:lineRule="auto"/>
      </w:pPr>
      <w:r>
        <w:t>Devolucion valida / Devolucion invalida / Error durante la persistencia</w:t>
      </w:r>
    </w:p>
    <w:p w14:paraId="48DE3C61" w14:textId="77777777" w:rsidR="00E01334" w:rsidRDefault="00AD00F8">
      <w:pPr>
        <w:keepNext/>
        <w:pageBreakBefore/>
        <w:spacing w:before="160" w:after="120"/>
      </w:pPr>
      <w:r>
        <w:rPr>
          <w:b/>
          <w:bCs/>
          <w:sz w:val="26"/>
          <w:szCs w:val="26"/>
        </w:rPr>
        <w:lastRenderedPageBreak/>
        <w:t>k. Diagrama de clases</w:t>
      </w:r>
    </w:p>
    <w:p w14:paraId="10BF2E55" w14:textId="77777777" w:rsidR="00E01334" w:rsidRDefault="00AD00F8">
      <w:pPr>
        <w:keepNext/>
        <w:spacing w:after="60"/>
        <w:jc w:val="center"/>
      </w:pPr>
      <w:r>
        <w:rPr>
          <w:noProof/>
        </w:rPr>
        <w:drawing>
          <wp:inline distT="0" distB="0" distL="0" distR="0" wp14:anchorId="36E1598A" wp14:editId="7E34D926">
            <wp:extent cx="5686425" cy="3676650"/>
            <wp:effectExtent l="0" t="0" r="0" b="0"/>
            <wp:docPr id="290" name="d436" descr="Diagrama 436" title="Diagrama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8"/>
                    <a:srcRect/>
                    <a:stretch>
                      <a:fillRect/>
                    </a:stretch>
                  </pic:blipFill>
                  <pic:spPr bwMode="auto">
                    <a:xfrm>
                      <a:off x="0" y="0"/>
                      <a:ext cx="5686425" cy="3676650"/>
                    </a:xfrm>
                    <a:prstGeom prst="rect">
                      <a:avLst/>
                    </a:prstGeom>
                  </pic:spPr>
                </pic:pic>
              </a:graphicData>
            </a:graphic>
          </wp:inline>
        </w:drawing>
      </w:r>
    </w:p>
    <w:p w14:paraId="1161253C" w14:textId="77777777" w:rsidR="00E01334" w:rsidRDefault="00AD00F8">
      <w:pPr>
        <w:spacing w:after="160"/>
        <w:jc w:val="center"/>
      </w:pPr>
      <w:r>
        <w:rPr>
          <w:i/>
          <w:iCs/>
          <w:sz w:val="20"/>
          <w:szCs w:val="20"/>
        </w:rPr>
        <w:t>Diagrama de clases del caso de uso CU20</w:t>
      </w:r>
    </w:p>
    <w:p w14:paraId="56DE24AB"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04869D76"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331A4F7"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2926056" w14:textId="77777777" w:rsidR="00E01334" w:rsidRDefault="00AD00F8">
            <w:pPr>
              <w:spacing w:after="40"/>
            </w:pPr>
            <w:r>
              <w:rPr>
                <w:b/>
                <w:bCs/>
                <w:sz w:val="18"/>
                <w:szCs w:val="18"/>
              </w:rPr>
              <w:t>Descripción</w:t>
            </w:r>
          </w:p>
        </w:tc>
      </w:tr>
      <w:tr w:rsidR="00E01334" w14:paraId="1C53460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535FA8" w14:textId="77777777" w:rsidR="00E01334" w:rsidRDefault="00AD00F8">
            <w:pPr>
              <w:spacing w:after="40"/>
            </w:pPr>
            <w:r>
              <w:rPr>
                <w:sz w:val="18"/>
                <w:szCs w:val="18"/>
              </w:rPr>
              <w:t>ModuloLogistica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8974D2" w14:textId="77777777" w:rsidR="00E01334" w:rsidRDefault="00AD00F8">
            <w:pPr>
              <w:spacing w:after="40"/>
            </w:pPr>
            <w:r>
              <w:rPr>
                <w:sz w:val="18"/>
                <w:szCs w:val="18"/>
              </w:rPr>
              <w:t>Es la pantalla del módulo de logística: hojas de ruta, entregas y devoluciones.</w:t>
            </w:r>
          </w:p>
        </w:tc>
      </w:tr>
      <w:tr w:rsidR="00E01334" w14:paraId="3BEA301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B234B0" w14:textId="77777777" w:rsidR="00E01334" w:rsidRDefault="00AD00F8">
            <w:pPr>
              <w:spacing w:after="40"/>
            </w:pPr>
            <w:r>
              <w:rPr>
                <w:sz w:val="18"/>
                <w:szCs w:val="18"/>
              </w:rPr>
              <w:t>DevolucionService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9C1BFA" w14:textId="77777777" w:rsidR="00E01334" w:rsidRDefault="00AD00F8">
            <w:pPr>
              <w:spacing w:after="40"/>
            </w:pPr>
            <w:r>
              <w:rPr>
                <w:sz w:val="18"/>
                <w:szCs w:val="18"/>
              </w:rPr>
              <w:t>Es la clase de negocio de devoluciones: registrar, recibir, cancelar y resolver cada detalle. Operaciones principales: RegistrarDevolucion, RecibirDevolucion, CancelarDevolucion, ObtenerDevoluciones.</w:t>
            </w:r>
          </w:p>
        </w:tc>
      </w:tr>
      <w:tr w:rsidR="00E01334" w14:paraId="1D9C521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42EBE5" w14:textId="77777777" w:rsidR="00E01334" w:rsidRDefault="00AD00F8">
            <w:pPr>
              <w:spacing w:after="40"/>
            </w:pPr>
            <w:r>
              <w:rPr>
                <w:sz w:val="18"/>
                <w:szCs w:val="18"/>
              </w:rPr>
              <w:t>Devolucion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60835C" w14:textId="77777777" w:rsidR="00E01334" w:rsidRDefault="00AD00F8">
            <w:pPr>
              <w:spacing w:after="40"/>
            </w:pPr>
            <w:r>
              <w:rPr>
                <w:sz w:val="18"/>
                <w:szCs w:val="18"/>
              </w:rPr>
              <w:t>Es el pedido de un cliente para devolver mercadería. Guarda número, remito y pedido de origen, fechas de solicitud y recepción, estado y motivo general. Datos que maneja: Numero, RemitoId, PedidoId, ClienteId, FechaSolicitud, FechaRecepcion, Estado, EsTotal y otros.</w:t>
            </w:r>
          </w:p>
        </w:tc>
      </w:tr>
      <w:tr w:rsidR="00E01334" w14:paraId="2809C14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0604F7" w14:textId="77777777" w:rsidR="00E01334" w:rsidRDefault="00AD00F8">
            <w:pPr>
              <w:spacing w:after="40"/>
            </w:pPr>
            <w:r>
              <w:rPr>
                <w:sz w:val="18"/>
                <w:szCs w:val="18"/>
              </w:rPr>
              <w:t>DetalleDevolucion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F92B95" w14:textId="77777777" w:rsidR="00E01334" w:rsidRDefault="00AD00F8">
            <w:pPr>
              <w:spacing w:after="40"/>
            </w:pPr>
            <w:r>
              <w:rPr>
                <w:sz w:val="18"/>
                <w:szCs w:val="18"/>
              </w:rPr>
              <w:t>Es cada producto que el cliente devuelve: cantidad devuelta, motivo, qué se decide hacer (reingresar, descartar, reprocesar) y cuántas unidades vuelven al stock. Datos que maneja: DevolucionId, DetallePedidoId, Codigo, Descripcion, CantidadDevuelta, Motivo, Accion, CantidadReingresada y otros.</w:t>
            </w:r>
          </w:p>
        </w:tc>
      </w:tr>
    </w:tbl>
    <w:p w14:paraId="1948ABF1" w14:textId="77777777" w:rsidR="00E01334" w:rsidRDefault="00E01334">
      <w:pPr>
        <w:spacing w:after="60" w:line="300" w:lineRule="auto"/>
        <w:jc w:val="both"/>
      </w:pPr>
    </w:p>
    <w:p w14:paraId="13F90CA7" w14:textId="77777777" w:rsidR="00E01334" w:rsidRDefault="00AD00F8">
      <w:pPr>
        <w:keepNext/>
        <w:pageBreakBefore/>
        <w:spacing w:before="160" w:after="120"/>
      </w:pPr>
      <w:r>
        <w:rPr>
          <w:b/>
          <w:bCs/>
          <w:sz w:val="26"/>
          <w:szCs w:val="26"/>
        </w:rPr>
        <w:lastRenderedPageBreak/>
        <w:t>l. Diagrama de secuencia</w:t>
      </w:r>
    </w:p>
    <w:p w14:paraId="54671CD0" w14:textId="77777777" w:rsidR="00E01334" w:rsidRDefault="00AD00F8">
      <w:pPr>
        <w:keepNext/>
        <w:spacing w:after="60"/>
        <w:jc w:val="center"/>
      </w:pPr>
      <w:r>
        <w:rPr>
          <w:noProof/>
        </w:rPr>
        <w:drawing>
          <wp:inline distT="0" distB="0" distL="0" distR="0" wp14:anchorId="4C7B74B9" wp14:editId="3739C908">
            <wp:extent cx="5686425" cy="5705475"/>
            <wp:effectExtent l="0" t="0" r="0" b="0"/>
            <wp:docPr id="291" name="d1601" descr="Diagrama 1601" title="Diagrama 1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9"/>
                    <a:srcRect/>
                    <a:stretch>
                      <a:fillRect/>
                    </a:stretch>
                  </pic:blipFill>
                  <pic:spPr bwMode="auto">
                    <a:xfrm>
                      <a:off x="0" y="0"/>
                      <a:ext cx="5686425" cy="5705475"/>
                    </a:xfrm>
                    <a:prstGeom prst="rect">
                      <a:avLst/>
                    </a:prstGeom>
                  </pic:spPr>
                </pic:pic>
              </a:graphicData>
            </a:graphic>
          </wp:inline>
        </w:drawing>
      </w:r>
    </w:p>
    <w:p w14:paraId="12C92F9B" w14:textId="77777777" w:rsidR="00E01334" w:rsidRDefault="00AD00F8">
      <w:pPr>
        <w:spacing w:after="160"/>
        <w:jc w:val="center"/>
      </w:pPr>
      <w:r>
        <w:rPr>
          <w:i/>
          <w:iCs/>
          <w:sz w:val="20"/>
          <w:szCs w:val="20"/>
        </w:rPr>
        <w:t>CU20-S01 - Registrar Devolucion - A1</w:t>
      </w:r>
    </w:p>
    <w:p w14:paraId="4B341131" w14:textId="77777777" w:rsidR="00E01334" w:rsidRDefault="00E01334">
      <w:pPr>
        <w:pageBreakBefore/>
      </w:pPr>
    </w:p>
    <w:p w14:paraId="2784745F" w14:textId="77777777" w:rsidR="00E01334" w:rsidRDefault="00AD00F8">
      <w:pPr>
        <w:keepNext/>
        <w:spacing w:after="60"/>
        <w:jc w:val="center"/>
      </w:pPr>
      <w:r>
        <w:rPr>
          <w:noProof/>
        </w:rPr>
        <w:drawing>
          <wp:inline distT="0" distB="0" distL="0" distR="0" wp14:anchorId="3EE1F9FE" wp14:editId="7E40670D">
            <wp:extent cx="5686425" cy="5981700"/>
            <wp:effectExtent l="0" t="0" r="0" b="0"/>
            <wp:docPr id="292" name="d1602" descr="Diagrama 1602" title="Diagrama 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0"/>
                    <a:srcRect/>
                    <a:stretch>
                      <a:fillRect/>
                    </a:stretch>
                  </pic:blipFill>
                  <pic:spPr bwMode="auto">
                    <a:xfrm>
                      <a:off x="0" y="0"/>
                      <a:ext cx="5686425" cy="5981700"/>
                    </a:xfrm>
                    <a:prstGeom prst="rect">
                      <a:avLst/>
                    </a:prstGeom>
                  </pic:spPr>
                </pic:pic>
              </a:graphicData>
            </a:graphic>
          </wp:inline>
        </w:drawing>
      </w:r>
    </w:p>
    <w:p w14:paraId="1F7125BF" w14:textId="77777777" w:rsidR="00E01334" w:rsidRDefault="00AD00F8">
      <w:pPr>
        <w:spacing w:after="160"/>
        <w:jc w:val="center"/>
      </w:pPr>
      <w:r>
        <w:rPr>
          <w:i/>
          <w:iCs/>
          <w:sz w:val="20"/>
          <w:szCs w:val="20"/>
        </w:rPr>
        <w:t>CU20-S01 - Registrar Devolucion - A2</w:t>
      </w:r>
    </w:p>
    <w:p w14:paraId="52C1E3EE" w14:textId="77777777" w:rsidR="00E01334" w:rsidRDefault="00E01334">
      <w:pPr>
        <w:pageBreakBefore/>
      </w:pPr>
    </w:p>
    <w:p w14:paraId="73520F9A" w14:textId="77777777" w:rsidR="00E01334" w:rsidRDefault="00AD00F8">
      <w:pPr>
        <w:keepNext/>
        <w:spacing w:after="60"/>
        <w:jc w:val="center"/>
      </w:pPr>
      <w:r>
        <w:rPr>
          <w:noProof/>
        </w:rPr>
        <w:drawing>
          <wp:inline distT="0" distB="0" distL="0" distR="0" wp14:anchorId="07BE5F81" wp14:editId="2D627C0E">
            <wp:extent cx="5686425" cy="6505575"/>
            <wp:effectExtent l="0" t="0" r="0" b="0"/>
            <wp:docPr id="293" name="d1657" descr="Diagrama 1657" title="Diagrama 1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1"/>
                    <a:srcRect/>
                    <a:stretch>
                      <a:fillRect/>
                    </a:stretch>
                  </pic:blipFill>
                  <pic:spPr bwMode="auto">
                    <a:xfrm>
                      <a:off x="0" y="0"/>
                      <a:ext cx="5686425" cy="6505575"/>
                    </a:xfrm>
                    <a:prstGeom prst="rect">
                      <a:avLst/>
                    </a:prstGeom>
                  </pic:spPr>
                </pic:pic>
              </a:graphicData>
            </a:graphic>
          </wp:inline>
        </w:drawing>
      </w:r>
    </w:p>
    <w:p w14:paraId="2E2D8799" w14:textId="77777777" w:rsidR="00E01334" w:rsidRDefault="00AD00F8">
      <w:pPr>
        <w:spacing w:after="160"/>
        <w:jc w:val="center"/>
      </w:pPr>
      <w:r>
        <w:rPr>
          <w:i/>
          <w:iCs/>
          <w:sz w:val="20"/>
          <w:szCs w:val="20"/>
        </w:rPr>
        <w:t>CU20-S01 - Registrar Devolucion - A3</w:t>
      </w:r>
    </w:p>
    <w:p w14:paraId="23B7CDC7" w14:textId="77777777" w:rsidR="00E01334" w:rsidRDefault="00E01334">
      <w:pPr>
        <w:pageBreakBefore/>
      </w:pPr>
    </w:p>
    <w:p w14:paraId="5D5E12EC" w14:textId="77777777" w:rsidR="00E01334" w:rsidRDefault="00AD00F8">
      <w:pPr>
        <w:keepNext/>
        <w:spacing w:after="60"/>
        <w:jc w:val="center"/>
      </w:pPr>
      <w:r>
        <w:rPr>
          <w:noProof/>
        </w:rPr>
        <w:drawing>
          <wp:inline distT="0" distB="0" distL="0" distR="0" wp14:anchorId="363DF4A9" wp14:editId="01DFCD7E">
            <wp:extent cx="5686425" cy="5819775"/>
            <wp:effectExtent l="0" t="0" r="0" b="0"/>
            <wp:docPr id="294" name="d1604" descr="Diagrama 1604" title="Diagrama 1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2"/>
                    <a:srcRect/>
                    <a:stretch>
                      <a:fillRect/>
                    </a:stretch>
                  </pic:blipFill>
                  <pic:spPr bwMode="auto">
                    <a:xfrm>
                      <a:off x="0" y="0"/>
                      <a:ext cx="5686425" cy="5819775"/>
                    </a:xfrm>
                    <a:prstGeom prst="rect">
                      <a:avLst/>
                    </a:prstGeom>
                  </pic:spPr>
                </pic:pic>
              </a:graphicData>
            </a:graphic>
          </wp:inline>
        </w:drawing>
      </w:r>
    </w:p>
    <w:p w14:paraId="7D08DA72" w14:textId="77777777" w:rsidR="00E01334" w:rsidRDefault="00AD00F8">
      <w:pPr>
        <w:spacing w:after="160"/>
        <w:jc w:val="center"/>
      </w:pPr>
      <w:r>
        <w:rPr>
          <w:i/>
          <w:iCs/>
          <w:sz w:val="20"/>
          <w:szCs w:val="20"/>
        </w:rPr>
        <w:t>CU20-S02 - Registrar Devolucion - A1</w:t>
      </w:r>
    </w:p>
    <w:p w14:paraId="57B14B23" w14:textId="77777777" w:rsidR="00E01334" w:rsidRDefault="00E01334">
      <w:pPr>
        <w:pageBreakBefore/>
      </w:pPr>
    </w:p>
    <w:p w14:paraId="479C6424" w14:textId="77777777" w:rsidR="00E01334" w:rsidRDefault="00AD00F8">
      <w:pPr>
        <w:keepNext/>
        <w:spacing w:after="60"/>
        <w:jc w:val="center"/>
      </w:pPr>
      <w:r>
        <w:rPr>
          <w:noProof/>
        </w:rPr>
        <w:drawing>
          <wp:inline distT="0" distB="0" distL="0" distR="0" wp14:anchorId="01DB02F0" wp14:editId="4A0C7274">
            <wp:extent cx="5686425" cy="5257800"/>
            <wp:effectExtent l="0" t="0" r="0" b="0"/>
            <wp:docPr id="295" name="d1605" descr="Diagrama 1605" title="Diagrama 1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3"/>
                    <a:srcRect/>
                    <a:stretch>
                      <a:fillRect/>
                    </a:stretch>
                  </pic:blipFill>
                  <pic:spPr bwMode="auto">
                    <a:xfrm>
                      <a:off x="0" y="0"/>
                      <a:ext cx="5686425" cy="5257800"/>
                    </a:xfrm>
                    <a:prstGeom prst="rect">
                      <a:avLst/>
                    </a:prstGeom>
                  </pic:spPr>
                </pic:pic>
              </a:graphicData>
            </a:graphic>
          </wp:inline>
        </w:drawing>
      </w:r>
    </w:p>
    <w:p w14:paraId="55BA9E88" w14:textId="77777777" w:rsidR="00E01334" w:rsidRDefault="00AD00F8">
      <w:pPr>
        <w:spacing w:after="160"/>
        <w:jc w:val="center"/>
      </w:pPr>
      <w:r>
        <w:rPr>
          <w:i/>
          <w:iCs/>
          <w:sz w:val="20"/>
          <w:szCs w:val="20"/>
        </w:rPr>
        <w:t>CU20-S02 - Registrar Devolucion - A2</w:t>
      </w:r>
    </w:p>
    <w:p w14:paraId="73609EFF" w14:textId="77777777" w:rsidR="00E01334" w:rsidRDefault="00E01334">
      <w:pPr>
        <w:pageBreakBefore/>
      </w:pPr>
    </w:p>
    <w:p w14:paraId="5CC08370" w14:textId="77777777" w:rsidR="00E01334" w:rsidRDefault="00AD00F8">
      <w:pPr>
        <w:keepNext/>
        <w:spacing w:after="60"/>
        <w:jc w:val="center"/>
      </w:pPr>
      <w:r>
        <w:rPr>
          <w:noProof/>
        </w:rPr>
        <w:drawing>
          <wp:inline distT="0" distB="0" distL="0" distR="0" wp14:anchorId="5A8F9EA1" wp14:editId="52C57E86">
            <wp:extent cx="5686425" cy="5448300"/>
            <wp:effectExtent l="0" t="0" r="0" b="0"/>
            <wp:docPr id="296" name="d1606" descr="Diagrama 1606" title="Diagrama 1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4"/>
                    <a:srcRect/>
                    <a:stretch>
                      <a:fillRect/>
                    </a:stretch>
                  </pic:blipFill>
                  <pic:spPr bwMode="auto">
                    <a:xfrm>
                      <a:off x="0" y="0"/>
                      <a:ext cx="5686425" cy="5448300"/>
                    </a:xfrm>
                    <a:prstGeom prst="rect">
                      <a:avLst/>
                    </a:prstGeom>
                  </pic:spPr>
                </pic:pic>
              </a:graphicData>
            </a:graphic>
          </wp:inline>
        </w:drawing>
      </w:r>
    </w:p>
    <w:p w14:paraId="607F419E" w14:textId="77777777" w:rsidR="00E01334" w:rsidRDefault="00AD00F8">
      <w:pPr>
        <w:spacing w:after="160"/>
        <w:jc w:val="center"/>
      </w:pPr>
      <w:r>
        <w:rPr>
          <w:i/>
          <w:iCs/>
          <w:sz w:val="20"/>
          <w:szCs w:val="20"/>
        </w:rPr>
        <w:t>CU20-S02 - Registrar Devolucion - A3</w:t>
      </w:r>
    </w:p>
    <w:p w14:paraId="0D0533C0" w14:textId="77777777" w:rsidR="00E01334" w:rsidRDefault="00AD00F8">
      <w:pPr>
        <w:keepNext/>
        <w:pageBreakBefore/>
        <w:spacing w:before="160" w:after="120"/>
      </w:pPr>
      <w:r>
        <w:rPr>
          <w:b/>
          <w:bCs/>
          <w:sz w:val="26"/>
          <w:szCs w:val="26"/>
        </w:rPr>
        <w:lastRenderedPageBreak/>
        <w:t>m. DER</w:t>
      </w:r>
    </w:p>
    <w:p w14:paraId="1B9F0F10" w14:textId="77777777" w:rsidR="00E01334" w:rsidRDefault="00AD00F8">
      <w:pPr>
        <w:keepNext/>
        <w:spacing w:after="60"/>
        <w:jc w:val="center"/>
      </w:pPr>
      <w:r>
        <w:rPr>
          <w:noProof/>
        </w:rPr>
        <w:drawing>
          <wp:inline distT="0" distB="0" distL="0" distR="0" wp14:anchorId="7D93B411" wp14:editId="266FE4C4">
            <wp:extent cx="5686425" cy="4686300"/>
            <wp:effectExtent l="0" t="0" r="0" b="0"/>
            <wp:docPr id="297" name="d437" descr="Diagrama 437" title="Diagrama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5"/>
                    <a:srcRect/>
                    <a:stretch>
                      <a:fillRect/>
                    </a:stretch>
                  </pic:blipFill>
                  <pic:spPr bwMode="auto">
                    <a:xfrm>
                      <a:off x="0" y="0"/>
                      <a:ext cx="5686425" cy="4686300"/>
                    </a:xfrm>
                    <a:prstGeom prst="rect">
                      <a:avLst/>
                    </a:prstGeom>
                  </pic:spPr>
                </pic:pic>
              </a:graphicData>
            </a:graphic>
          </wp:inline>
        </w:drawing>
      </w:r>
    </w:p>
    <w:p w14:paraId="4011A923" w14:textId="77777777" w:rsidR="00E01334" w:rsidRDefault="00AD00F8">
      <w:pPr>
        <w:spacing w:after="160"/>
        <w:jc w:val="center"/>
      </w:pPr>
      <w:r>
        <w:rPr>
          <w:i/>
          <w:iCs/>
          <w:sz w:val="20"/>
          <w:szCs w:val="20"/>
        </w:rPr>
        <w:t>DER del caso de uso CU20</w:t>
      </w:r>
    </w:p>
    <w:p w14:paraId="009272C5" w14:textId="77777777" w:rsidR="00E01334" w:rsidRDefault="00AD00F8">
      <w:pPr>
        <w:keepNext/>
        <w:pageBreakBefore/>
        <w:spacing w:before="160" w:after="120"/>
      </w:pPr>
      <w:r>
        <w:rPr>
          <w:b/>
          <w:bCs/>
          <w:sz w:val="26"/>
          <w:szCs w:val="26"/>
        </w:rPr>
        <w:lastRenderedPageBreak/>
        <w:t>n. Prototipo de interfaz de usuario</w:t>
      </w:r>
    </w:p>
    <w:p w14:paraId="0D4994E2" w14:textId="77777777" w:rsidR="00E01334" w:rsidRDefault="00AD00F8">
      <w:pPr>
        <w:keepNext/>
        <w:spacing w:after="60"/>
        <w:jc w:val="center"/>
      </w:pPr>
      <w:r>
        <w:rPr>
          <w:noProof/>
        </w:rPr>
        <w:drawing>
          <wp:inline distT="0" distB="0" distL="0" distR="0" wp14:anchorId="2DA7FEF5" wp14:editId="20ECC8FC">
            <wp:extent cx="5686425" cy="3409950"/>
            <wp:effectExtent l="0" t="0" r="0" b="0"/>
            <wp:docPr id="298" name="d438" descr="Diagrama 438" title="Diagrama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6"/>
                    <a:srcRect/>
                    <a:stretch>
                      <a:fillRect/>
                    </a:stretch>
                  </pic:blipFill>
                  <pic:spPr bwMode="auto">
                    <a:xfrm>
                      <a:off x="0" y="0"/>
                      <a:ext cx="5686425" cy="3409950"/>
                    </a:xfrm>
                    <a:prstGeom prst="rect">
                      <a:avLst/>
                    </a:prstGeom>
                  </pic:spPr>
                </pic:pic>
              </a:graphicData>
            </a:graphic>
          </wp:inline>
        </w:drawing>
      </w:r>
    </w:p>
    <w:p w14:paraId="5AE1671C" w14:textId="77777777" w:rsidR="00E01334" w:rsidRDefault="00AD00F8">
      <w:pPr>
        <w:spacing w:after="160"/>
        <w:jc w:val="center"/>
      </w:pPr>
      <w:r>
        <w:rPr>
          <w:i/>
          <w:iCs/>
          <w:sz w:val="20"/>
          <w:szCs w:val="20"/>
        </w:rPr>
        <w:t>Prototipo de interfaz del caso de uso CU20</w:t>
      </w:r>
    </w:p>
    <w:p w14:paraId="143D8DAE" w14:textId="77777777" w:rsidR="00E01334" w:rsidRDefault="00AD00F8">
      <w:pPr>
        <w:pStyle w:val="Heading3"/>
        <w:keepNext/>
        <w:pageBreakBefore/>
      </w:pPr>
      <w:bookmarkStart w:id="76" w:name="_Toc244109199"/>
      <w:r>
        <w:lastRenderedPageBreak/>
        <w:t>CU21. Resolver Devolución</w:t>
      </w:r>
      <w:bookmarkEnd w:id="76"/>
    </w:p>
    <w:p w14:paraId="1871089B" w14:textId="77777777" w:rsidR="00E01334" w:rsidRDefault="00AD00F8">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E01334" w14:paraId="1EAD022B"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363E538" w14:textId="77777777" w:rsidR="00E01334" w:rsidRDefault="00AD00F8">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A5D770C" w14:textId="77777777" w:rsidR="00E01334" w:rsidRDefault="00AD00F8">
            <w:pPr>
              <w:spacing w:after="40"/>
            </w:pPr>
            <w:r>
              <w:rPr>
                <w:b/>
                <w:bCs/>
                <w:sz w:val="20"/>
                <w:szCs w:val="20"/>
              </w:rPr>
              <w:t>Dato</w:t>
            </w:r>
          </w:p>
        </w:tc>
      </w:tr>
      <w:tr w:rsidR="00E01334" w14:paraId="2BB052E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38FA4B" w14:textId="77777777" w:rsidR="00E01334" w:rsidRDefault="00AD00F8">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E704D0" w14:textId="77777777" w:rsidR="00E01334" w:rsidRDefault="00AD00F8">
            <w:pPr>
              <w:spacing w:after="40"/>
            </w:pPr>
            <w:r>
              <w:rPr>
                <w:sz w:val="20"/>
                <w:szCs w:val="20"/>
              </w:rPr>
              <w:t>Resolver Devolución</w:t>
            </w:r>
          </w:p>
        </w:tc>
      </w:tr>
      <w:tr w:rsidR="00E01334" w14:paraId="54240A6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68B891" w14:textId="77777777" w:rsidR="00E01334" w:rsidRDefault="00AD00F8">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7D4DF2" w14:textId="77777777" w:rsidR="00E01334" w:rsidRDefault="00AD00F8">
            <w:pPr>
              <w:spacing w:after="40"/>
            </w:pPr>
            <w:r>
              <w:rPr>
                <w:sz w:val="20"/>
                <w:szCs w:val="20"/>
              </w:rPr>
              <w:t>CU21</w:t>
            </w:r>
          </w:p>
        </w:tc>
      </w:tr>
      <w:tr w:rsidR="00E01334" w14:paraId="598BC3E9"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AF7121" w14:textId="77777777" w:rsidR="00E01334" w:rsidRDefault="00AD00F8">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93A773" w14:textId="77777777" w:rsidR="00E01334" w:rsidRDefault="00AD00F8">
            <w:pPr>
              <w:spacing w:after="40"/>
            </w:pPr>
            <w:r>
              <w:rPr>
                <w:sz w:val="20"/>
                <w:szCs w:val="20"/>
              </w:rPr>
              <w:t>Gestión de Devoluciones</w:t>
            </w:r>
          </w:p>
        </w:tc>
      </w:tr>
      <w:tr w:rsidR="00E01334" w14:paraId="7FBB379B"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E7B961" w14:textId="77777777" w:rsidR="00E01334" w:rsidRDefault="00AD00F8">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BFA21F" w14:textId="77777777" w:rsidR="00E01334" w:rsidRDefault="00AD00F8">
            <w:pPr>
              <w:spacing w:after="40"/>
            </w:pPr>
            <w:r>
              <w:rPr>
                <w:sz w:val="20"/>
                <w:szCs w:val="20"/>
              </w:rPr>
              <w:t>Edelstahl ERP</w:t>
            </w:r>
          </w:p>
        </w:tc>
      </w:tr>
      <w:tr w:rsidR="00E01334" w14:paraId="18A31E58"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5125ED" w14:textId="77777777" w:rsidR="00E01334" w:rsidRDefault="00AD00F8">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28CF3C" w14:textId="77777777" w:rsidR="00E01334" w:rsidRDefault="00AD00F8">
            <w:pPr>
              <w:spacing w:after="40"/>
            </w:pPr>
            <w:r>
              <w:rPr>
                <w:sz w:val="20"/>
                <w:szCs w:val="20"/>
              </w:rPr>
              <w:t>Responsable de Calidad</w:t>
            </w:r>
          </w:p>
        </w:tc>
      </w:tr>
      <w:tr w:rsidR="00E01334" w14:paraId="7D6B2E1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CFDEE0" w14:textId="77777777" w:rsidR="00E01334" w:rsidRDefault="00AD00F8">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A60719" w14:textId="77777777" w:rsidR="00E01334" w:rsidRDefault="00AD00F8">
            <w:pPr>
              <w:spacing w:after="40"/>
            </w:pPr>
            <w:r>
              <w:rPr>
                <w:sz w:val="20"/>
                <w:szCs w:val="20"/>
              </w:rPr>
              <w:t>1.0</w:t>
            </w:r>
          </w:p>
        </w:tc>
      </w:tr>
    </w:tbl>
    <w:p w14:paraId="13D4D4E5" w14:textId="77777777" w:rsidR="00E01334" w:rsidRDefault="00AD00F8">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E01334" w14:paraId="64227992"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6F81E3F" w14:textId="77777777" w:rsidR="00E01334" w:rsidRDefault="00AD00F8">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7AD348C" w14:textId="77777777" w:rsidR="00E01334" w:rsidRDefault="00AD00F8">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AC5BAA6" w14:textId="77777777" w:rsidR="00E01334" w:rsidRDefault="00AD00F8">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E963955" w14:textId="77777777" w:rsidR="00E01334" w:rsidRDefault="00AD00F8">
            <w:pPr>
              <w:spacing w:after="40"/>
            </w:pPr>
            <w:r>
              <w:rPr>
                <w:b/>
                <w:bCs/>
                <w:sz w:val="19"/>
                <w:szCs w:val="19"/>
              </w:rPr>
              <w:t>Descripción</w:t>
            </w:r>
          </w:p>
        </w:tc>
      </w:tr>
      <w:tr w:rsidR="00E01334" w14:paraId="0AE2D869"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9ED472" w14:textId="77777777" w:rsidR="00E01334" w:rsidRDefault="00AD00F8">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48DD4C" w14:textId="77777777" w:rsidR="00E01334" w:rsidRDefault="00AD00F8">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5E9C2D" w14:textId="77777777" w:rsidR="00E01334" w:rsidRDefault="00AD00F8">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9A5606" w14:textId="77777777" w:rsidR="00E01334" w:rsidRDefault="00AD00F8">
            <w:pPr>
              <w:spacing w:after="40"/>
            </w:pPr>
            <w:r>
              <w:rPr>
                <w:sz w:val="19"/>
                <w:szCs w:val="19"/>
              </w:rPr>
              <w:t>Versión inicial de la especificación del caso de uso CU21.</w:t>
            </w:r>
          </w:p>
        </w:tc>
      </w:tr>
    </w:tbl>
    <w:p w14:paraId="3B94D869" w14:textId="77777777" w:rsidR="00E01334" w:rsidRDefault="00AD00F8">
      <w:pPr>
        <w:keepNext/>
        <w:pageBreakBefore/>
        <w:spacing w:before="160" w:after="120"/>
      </w:pPr>
      <w:r>
        <w:rPr>
          <w:b/>
          <w:bCs/>
          <w:sz w:val="26"/>
          <w:szCs w:val="26"/>
        </w:rPr>
        <w:lastRenderedPageBreak/>
        <w:t>c. Objetivo</w:t>
      </w:r>
    </w:p>
    <w:p w14:paraId="583F0AB0" w14:textId="77777777" w:rsidR="00E01334" w:rsidRDefault="00AD00F8">
      <w:pPr>
        <w:spacing w:after="120" w:line="300" w:lineRule="auto"/>
        <w:jc w:val="both"/>
      </w:pPr>
      <w:r>
        <w:t>El responsable de calidad inspecciona lo devuelto y decide qué hacer con cada línea: reingresar al stock lo que está bien, y descartar o mandar a reproceso el resto.</w:t>
      </w:r>
    </w:p>
    <w:p w14:paraId="0589D3EA" w14:textId="77777777" w:rsidR="00E01334" w:rsidRDefault="00AD00F8">
      <w:pPr>
        <w:keepNext/>
        <w:spacing w:before="160" w:after="120"/>
      </w:pPr>
      <w:r>
        <w:rPr>
          <w:b/>
          <w:bCs/>
          <w:sz w:val="26"/>
          <w:szCs w:val="26"/>
        </w:rPr>
        <w:t>d. Precondiciones</w:t>
      </w:r>
    </w:p>
    <w:p w14:paraId="1393608C" w14:textId="77777777" w:rsidR="00E01334" w:rsidRDefault="00AD00F8">
      <w:pPr>
        <w:pStyle w:val="ListParagraph"/>
        <w:numPr>
          <w:ilvl w:val="0"/>
          <w:numId w:val="2"/>
        </w:numPr>
        <w:spacing w:after="60" w:line="280" w:lineRule="auto"/>
      </w:pPr>
      <w:r>
        <w:t>El usuario inició sesión en el sistema con el rol de Responsable de Calidad.</w:t>
      </w:r>
    </w:p>
    <w:p w14:paraId="17EB989A" w14:textId="77777777" w:rsidR="00E01334" w:rsidRDefault="00AD00F8">
      <w:pPr>
        <w:pStyle w:val="ListParagraph"/>
        <w:numPr>
          <w:ilvl w:val="0"/>
          <w:numId w:val="2"/>
        </w:numPr>
        <w:spacing w:after="60" w:line="280" w:lineRule="auto"/>
      </w:pPr>
      <w:r>
        <w:t>Existen en la base de datos los datos que usa el caso de uso (Devoluciones, DetallesDevolucion, InspeccionesDevolucion, MovimientosStock y otras).</w:t>
      </w:r>
    </w:p>
    <w:p w14:paraId="444A1932" w14:textId="77777777" w:rsidR="00E01334" w:rsidRDefault="00AD00F8">
      <w:pPr>
        <w:keepNext/>
        <w:spacing w:before="160" w:after="120"/>
      </w:pPr>
      <w:r>
        <w:rPr>
          <w:b/>
          <w:bCs/>
          <w:sz w:val="26"/>
          <w:szCs w:val="26"/>
        </w:rPr>
        <w:t>e. Poscondiciones</w:t>
      </w:r>
    </w:p>
    <w:p w14:paraId="69B5776A" w14:textId="77777777" w:rsidR="00E01334" w:rsidRDefault="00AD00F8">
      <w:pPr>
        <w:pStyle w:val="ListParagraph"/>
        <w:numPr>
          <w:ilvl w:val="0"/>
          <w:numId w:val="2"/>
        </w:numPr>
        <w:spacing w:after="60" w:line="280" w:lineRule="auto"/>
      </w:pPr>
      <w:r>
        <w:t>La operación queda registrada en las tablas que correspondan (InspeccionDevolucion, DetalleDevolucion).</w:t>
      </w:r>
    </w:p>
    <w:p w14:paraId="71B31F0E" w14:textId="77777777" w:rsidR="00E01334" w:rsidRDefault="00AD00F8">
      <w:pPr>
        <w:pStyle w:val="ListParagraph"/>
        <w:numPr>
          <w:ilvl w:val="0"/>
          <w:numId w:val="2"/>
        </w:numPr>
        <w:spacing w:after="60" w:line="280" w:lineRule="auto"/>
      </w:pPr>
      <w:r>
        <w:t>Si hubo un error o una regla del negocio no se cumplió, no se guarda ningún cambio y el usuario recibe un mensaje claro.</w:t>
      </w:r>
    </w:p>
    <w:p w14:paraId="7FBB5E75" w14:textId="77777777" w:rsidR="00E01334" w:rsidRDefault="00AD00F8">
      <w:pPr>
        <w:keepNext/>
        <w:spacing w:before="160" w:after="120"/>
      </w:pPr>
      <w:r>
        <w:rPr>
          <w:b/>
          <w:bCs/>
          <w:sz w:val="26"/>
          <w:szCs w:val="26"/>
        </w:rPr>
        <w:t>f. Eventos disparadores</w:t>
      </w:r>
    </w:p>
    <w:p w14:paraId="5223B0CE" w14:textId="77777777" w:rsidR="00E01334" w:rsidRDefault="00AD00F8">
      <w:pPr>
        <w:pStyle w:val="ListParagraph"/>
        <w:numPr>
          <w:ilvl w:val="0"/>
          <w:numId w:val="2"/>
        </w:numPr>
        <w:spacing w:after="60" w:line="280" w:lineRule="auto"/>
      </w:pPr>
      <w:r>
        <w:t>El Responsable de Calidad abre la pantalla «Logística - Inspección de devolución» y usa el botón «Inspeccionar y resolver línea».</w:t>
      </w:r>
    </w:p>
    <w:p w14:paraId="3E42A3E1" w14:textId="77777777" w:rsidR="00E01334" w:rsidRDefault="00AD00F8">
      <w:pPr>
        <w:keepNext/>
        <w:spacing w:before="160" w:after="120"/>
      </w:pPr>
      <w:r>
        <w:rPr>
          <w:b/>
          <w:bCs/>
          <w:sz w:val="26"/>
          <w:szCs w:val="26"/>
        </w:rPr>
        <w:t>g. Puntos de extensión y condiciones</w:t>
      </w:r>
    </w:p>
    <w:p w14:paraId="1D95CECC" w14:textId="77777777" w:rsidR="00E01334" w:rsidRDefault="00AD00F8">
      <w:pPr>
        <w:spacing w:after="120" w:line="300" w:lineRule="auto"/>
      </w:pPr>
      <w:r>
        <w:t>Casos de uso incluidos (siempre se ejecutan): Inspeccionar la mercadería; Reingresar al stock lo apto.</w:t>
      </w:r>
    </w:p>
    <w:p w14:paraId="172B3CB5" w14:textId="77777777" w:rsidR="00E01334" w:rsidRDefault="00AD00F8">
      <w:pPr>
        <w:spacing w:after="120" w:line="300" w:lineRule="auto"/>
      </w:pPr>
      <w:r>
        <w:t>Casos de uso que lo extienden (solo bajo cierta condición): Descartar o enviar a reproceso.</w:t>
      </w:r>
    </w:p>
    <w:p w14:paraId="70C4A200" w14:textId="77777777" w:rsidR="00E01334" w:rsidRDefault="00AD00F8">
      <w:pPr>
        <w:keepNext/>
        <w:pageBreakBefore/>
        <w:spacing w:before="160" w:after="120"/>
      </w:pPr>
      <w:r>
        <w:rPr>
          <w:b/>
          <w:bCs/>
          <w:sz w:val="26"/>
          <w:szCs w:val="26"/>
        </w:rPr>
        <w:lastRenderedPageBreak/>
        <w:t>h. Gráfico del caso de uso</w:t>
      </w:r>
    </w:p>
    <w:p w14:paraId="4287C752" w14:textId="77777777" w:rsidR="00E01334" w:rsidRDefault="00AD00F8">
      <w:pPr>
        <w:keepNext/>
        <w:spacing w:after="60"/>
        <w:jc w:val="center"/>
      </w:pPr>
      <w:r>
        <w:rPr>
          <w:noProof/>
        </w:rPr>
        <w:drawing>
          <wp:inline distT="0" distB="0" distL="0" distR="0" wp14:anchorId="36E72611" wp14:editId="5CAC2EB2">
            <wp:extent cx="5686425" cy="2914650"/>
            <wp:effectExtent l="0" t="0" r="0" b="0"/>
            <wp:docPr id="299" name="d725" descr="Diagrama 725" title="Diagrama 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7"/>
                    <a:srcRect/>
                    <a:stretch>
                      <a:fillRect/>
                    </a:stretch>
                  </pic:blipFill>
                  <pic:spPr bwMode="auto">
                    <a:xfrm>
                      <a:off x="0" y="0"/>
                      <a:ext cx="5686425" cy="2914650"/>
                    </a:xfrm>
                    <a:prstGeom prst="rect">
                      <a:avLst/>
                    </a:prstGeom>
                  </pic:spPr>
                </pic:pic>
              </a:graphicData>
            </a:graphic>
          </wp:inline>
        </w:drawing>
      </w:r>
    </w:p>
    <w:p w14:paraId="6DF66F3A" w14:textId="77777777" w:rsidR="00E01334" w:rsidRDefault="00AD00F8">
      <w:pPr>
        <w:spacing w:after="160"/>
        <w:jc w:val="center"/>
      </w:pPr>
      <w:r>
        <w:rPr>
          <w:i/>
          <w:iCs/>
          <w:sz w:val="20"/>
          <w:szCs w:val="20"/>
        </w:rPr>
        <w:t>Gráfico del caso de uso CU21</w:t>
      </w:r>
    </w:p>
    <w:p w14:paraId="2215E721" w14:textId="77777777" w:rsidR="00E01334" w:rsidRDefault="00AD00F8">
      <w:pPr>
        <w:keepNext/>
        <w:pageBreakBefore/>
        <w:spacing w:before="160" w:after="120"/>
      </w:pPr>
      <w:r>
        <w:rPr>
          <w:b/>
          <w:bCs/>
          <w:sz w:val="26"/>
          <w:szCs w:val="26"/>
        </w:rPr>
        <w:lastRenderedPageBreak/>
        <w:t>i. Descripción analítica del caso de uso</w:t>
      </w:r>
    </w:p>
    <w:p w14:paraId="3D50958F" w14:textId="77777777" w:rsidR="00E01334" w:rsidRDefault="00AD00F8">
      <w:pPr>
        <w:keepNext/>
        <w:spacing w:after="120" w:line="300" w:lineRule="auto"/>
      </w:pPr>
      <w:r>
        <w:rPr>
          <w:b/>
          <w:bCs/>
        </w:rPr>
        <w:t>Flujo normal:</w:t>
      </w:r>
    </w:p>
    <w:p w14:paraId="57866E1B" w14:textId="77777777" w:rsidR="00E01334" w:rsidRDefault="00AD00F8">
      <w:pPr>
        <w:pStyle w:val="ListParagraph"/>
        <w:numPr>
          <w:ilvl w:val="0"/>
          <w:numId w:val="3"/>
        </w:numPr>
        <w:spacing w:after="60" w:line="280" w:lineRule="auto"/>
      </w:pPr>
      <w:r>
        <w:t>Produccion → UI: seleccionarResolverDevolucion()</w:t>
      </w:r>
    </w:p>
    <w:p w14:paraId="5B3AF5DF" w14:textId="77777777" w:rsidR="00E01334" w:rsidRDefault="00AD00F8">
      <w:pPr>
        <w:pStyle w:val="ListParagraph"/>
        <w:numPr>
          <w:ilvl w:val="0"/>
          <w:numId w:val="3"/>
        </w:numPr>
        <w:spacing w:after="60" w:line="280" w:lineRule="auto"/>
      </w:pPr>
      <w:r>
        <w:t>UI → BLL: listarDevolucionesPendientes()</w:t>
      </w:r>
    </w:p>
    <w:p w14:paraId="7FF753B5" w14:textId="77777777" w:rsidR="00E01334" w:rsidRDefault="00AD00F8">
      <w:pPr>
        <w:pStyle w:val="ListParagraph"/>
        <w:numPr>
          <w:ilvl w:val="0"/>
          <w:numId w:val="3"/>
        </w:numPr>
        <w:spacing w:after="60" w:line="280" w:lineRule="auto"/>
      </w:pPr>
      <w:r>
        <w:t>BLL → DEVOLUCION_DAL: obtenerPendientesDeInspeccion()</w:t>
      </w:r>
    </w:p>
    <w:p w14:paraId="4E5355F1" w14:textId="77777777" w:rsidR="00E01334" w:rsidRDefault="00AD00F8">
      <w:pPr>
        <w:pStyle w:val="ListParagraph"/>
        <w:numPr>
          <w:ilvl w:val="0"/>
          <w:numId w:val="3"/>
        </w:numPr>
        <w:spacing w:after="60" w:line="280" w:lineRule="auto"/>
      </w:pPr>
      <w:r>
        <w:t>DEVOLUCION_DAL → DB: SELECT Devolucion, DetalleDevolucion y Producto WHERE estado = RECIBIDA</w:t>
      </w:r>
    </w:p>
    <w:p w14:paraId="6E14DCE2" w14:textId="77777777" w:rsidR="00E01334" w:rsidRDefault="00AD00F8">
      <w:pPr>
        <w:pStyle w:val="ListParagraph"/>
        <w:numPr>
          <w:ilvl w:val="0"/>
          <w:numId w:val="3"/>
        </w:numPr>
        <w:spacing w:after="60" w:line="280" w:lineRule="auto"/>
      </w:pPr>
      <w:r>
        <w:t>Produccion → UI: seleccionarDevolucion(idDevolucion)</w:t>
      </w:r>
    </w:p>
    <w:p w14:paraId="316ABE3E" w14:textId="77777777" w:rsidR="00E01334" w:rsidRDefault="00AD00F8">
      <w:pPr>
        <w:pStyle w:val="ListParagraph"/>
        <w:numPr>
          <w:ilvl w:val="0"/>
          <w:numId w:val="3"/>
        </w:numPr>
        <w:spacing w:after="60" w:line="280" w:lineRule="auto"/>
      </w:pPr>
      <w:r>
        <w:t>UI → BLL: obtenerDetalleDevolucion(idDevolucion)</w:t>
      </w:r>
    </w:p>
    <w:p w14:paraId="671118FA" w14:textId="77777777" w:rsidR="00E01334" w:rsidRDefault="00AD00F8">
      <w:pPr>
        <w:pStyle w:val="ListParagraph"/>
        <w:numPr>
          <w:ilvl w:val="0"/>
          <w:numId w:val="3"/>
        </w:numPr>
        <w:spacing w:after="60" w:line="280" w:lineRule="auto"/>
      </w:pPr>
      <w:r>
        <w:t>BLL → DEVOLUCION_DAL: obtenerDevolucionCompleta(idDevolucion)</w:t>
      </w:r>
    </w:p>
    <w:p w14:paraId="15F82177" w14:textId="77777777" w:rsidR="00E01334" w:rsidRDefault="00AD00F8">
      <w:pPr>
        <w:pStyle w:val="ListParagraph"/>
        <w:numPr>
          <w:ilvl w:val="0"/>
          <w:numId w:val="3"/>
        </w:numPr>
        <w:spacing w:after="60" w:line="280" w:lineRule="auto"/>
      </w:pPr>
      <w:r>
        <w:t>DEVOLUCION_DAL → DB: SELECT Devolucion, Detalles y antecedentes</w:t>
      </w:r>
    </w:p>
    <w:p w14:paraId="6B288242" w14:textId="77777777" w:rsidR="00E01334" w:rsidRDefault="00AD00F8">
      <w:pPr>
        <w:pStyle w:val="ListParagraph"/>
        <w:numPr>
          <w:ilvl w:val="0"/>
          <w:numId w:val="3"/>
        </w:numPr>
        <w:spacing w:after="60" w:line="280" w:lineRule="auto"/>
      </w:pPr>
      <w:r>
        <w:t>BLL → SERVICE: validarEstadoDevolucion(devolucion)</w:t>
      </w:r>
    </w:p>
    <w:p w14:paraId="0C1A0861" w14:textId="77777777" w:rsidR="00E01334" w:rsidRDefault="00AD00F8">
      <w:pPr>
        <w:pStyle w:val="ListParagraph"/>
        <w:numPr>
          <w:ilvl w:val="0"/>
          <w:numId w:val="3"/>
        </w:numPr>
        <w:spacing w:after="60" w:line="280" w:lineRule="auto"/>
      </w:pPr>
      <w:r>
        <w:t>SERVICE → DEVOLUCION: verificarEstado()</w:t>
      </w:r>
    </w:p>
    <w:p w14:paraId="5DC02204" w14:textId="77777777" w:rsidR="00E01334" w:rsidRDefault="00AD00F8">
      <w:pPr>
        <w:pStyle w:val="ListParagraph"/>
        <w:numPr>
          <w:ilvl w:val="0"/>
          <w:numId w:val="3"/>
        </w:numPr>
        <w:spacing w:after="60" w:line="280" w:lineRule="auto"/>
      </w:pPr>
      <w:r>
        <w:t>DEVOLUCION → DEVOLUCION: validarRecepcionFisica()</w:t>
      </w:r>
    </w:p>
    <w:p w14:paraId="2EE5D6CF" w14:textId="77777777" w:rsidR="00E01334" w:rsidRDefault="00AD00F8">
      <w:pPr>
        <w:pStyle w:val="ListParagraph"/>
        <w:numPr>
          <w:ilvl w:val="0"/>
          <w:numId w:val="3"/>
        </w:numPr>
        <w:spacing w:after="60" w:line="280" w:lineRule="auto"/>
      </w:pPr>
      <w:r>
        <w:t>DEVOLUCION → DEVOLUCION: verificarDetallesPendientes()</w:t>
      </w:r>
    </w:p>
    <w:p w14:paraId="426E977E" w14:textId="77777777" w:rsidR="00E01334" w:rsidRDefault="00AD00F8">
      <w:pPr>
        <w:pStyle w:val="ListParagraph"/>
        <w:numPr>
          <w:ilvl w:val="0"/>
          <w:numId w:val="3"/>
        </w:numPr>
        <w:spacing w:after="60" w:line="280" w:lineRule="auto"/>
      </w:pPr>
      <w:r>
        <w:t>Produccion → UI: ingresarInspeccion( resultado, condicion, observaciones)</w:t>
      </w:r>
    </w:p>
    <w:p w14:paraId="27B6A3E0" w14:textId="77777777" w:rsidR="00E01334" w:rsidRDefault="00AD00F8">
      <w:pPr>
        <w:pStyle w:val="ListParagraph"/>
        <w:numPr>
          <w:ilvl w:val="0"/>
          <w:numId w:val="3"/>
        </w:numPr>
        <w:spacing w:after="60" w:line="280" w:lineRule="auto"/>
      </w:pPr>
      <w:r>
        <w:t>UI → BLL: evaluarProducto(datosInspeccion)</w:t>
      </w:r>
    </w:p>
    <w:p w14:paraId="24B99FD1" w14:textId="77777777" w:rsidR="00E01334" w:rsidRDefault="00AD00F8">
      <w:pPr>
        <w:pStyle w:val="ListParagraph"/>
        <w:numPr>
          <w:ilvl w:val="0"/>
          <w:numId w:val="3"/>
        </w:numPr>
        <w:spacing w:after="60" w:line="280" w:lineRule="auto"/>
      </w:pPr>
      <w:r>
        <w:t>BLL → SERVICE: determinarResolucion(datosInspeccion)</w:t>
      </w:r>
    </w:p>
    <w:p w14:paraId="0034EDCC" w14:textId="77777777" w:rsidR="00E01334" w:rsidRDefault="00AD00F8">
      <w:pPr>
        <w:pStyle w:val="ListParagraph"/>
        <w:numPr>
          <w:ilvl w:val="0"/>
          <w:numId w:val="3"/>
        </w:numPr>
        <w:spacing w:after="60" w:line="280" w:lineRule="auto"/>
      </w:pPr>
      <w:r>
        <w:t>SERVICE → INSPECCION: crear(datosInspeccion)</w:t>
      </w:r>
    </w:p>
    <w:p w14:paraId="0993488F" w14:textId="77777777" w:rsidR="00E01334" w:rsidRDefault="00AD00F8">
      <w:pPr>
        <w:pStyle w:val="ListParagraph"/>
        <w:numPr>
          <w:ilvl w:val="0"/>
          <w:numId w:val="3"/>
        </w:numPr>
        <w:spacing w:after="60" w:line="280" w:lineRule="auto"/>
      </w:pPr>
      <w:r>
        <w:t>INSPECCION → INSPECCION: validarResultado()</w:t>
      </w:r>
    </w:p>
    <w:p w14:paraId="7253582F" w14:textId="77777777" w:rsidR="00E01334" w:rsidRDefault="00AD00F8">
      <w:pPr>
        <w:pStyle w:val="ListParagraph"/>
        <w:numPr>
          <w:ilvl w:val="0"/>
          <w:numId w:val="3"/>
        </w:numPr>
        <w:spacing w:after="60" w:line="280" w:lineRule="auto"/>
      </w:pPr>
      <w:r>
        <w:t>INSPECCION → INSPECCION: evaluarCondicionMaterial()</w:t>
      </w:r>
    </w:p>
    <w:p w14:paraId="026B012C" w14:textId="77777777" w:rsidR="00E01334" w:rsidRDefault="00AD00F8">
      <w:pPr>
        <w:pStyle w:val="ListParagraph"/>
        <w:numPr>
          <w:ilvl w:val="0"/>
          <w:numId w:val="3"/>
        </w:numPr>
        <w:spacing w:after="60" w:line="280" w:lineRule="auto"/>
      </w:pPr>
      <w:r>
        <w:t>INSPECCION → INSPECCION: determinarAccion()</w:t>
      </w:r>
    </w:p>
    <w:p w14:paraId="5E18B426" w14:textId="77777777" w:rsidR="00E01334" w:rsidRDefault="00AD00F8">
      <w:pPr>
        <w:pStyle w:val="ListParagraph"/>
        <w:numPr>
          <w:ilvl w:val="0"/>
          <w:numId w:val="3"/>
        </w:numPr>
        <w:spacing w:after="60" w:line="280" w:lineRule="auto"/>
      </w:pPr>
      <w:r>
        <w:t>INSPECCION → INSPECCION: establecerAccion(REINGRESO_STOCK)</w:t>
      </w:r>
    </w:p>
    <w:p w14:paraId="74C3F45D" w14:textId="77777777" w:rsidR="00E01334" w:rsidRDefault="00AD00F8">
      <w:pPr>
        <w:pStyle w:val="ListParagraph"/>
        <w:numPr>
          <w:ilvl w:val="0"/>
          <w:numId w:val="3"/>
        </w:numPr>
        <w:spacing w:after="60" w:line="280" w:lineRule="auto"/>
      </w:pPr>
      <w:r>
        <w:t>INSPECCION → INSPECCION: marcarAptoReingreso(true)</w:t>
      </w:r>
    </w:p>
    <w:p w14:paraId="1C828D79" w14:textId="77777777" w:rsidR="00E01334" w:rsidRDefault="00AD00F8">
      <w:pPr>
        <w:pStyle w:val="ListParagraph"/>
        <w:numPr>
          <w:ilvl w:val="0"/>
          <w:numId w:val="3"/>
        </w:numPr>
        <w:spacing w:after="60" w:line="280" w:lineRule="auto"/>
      </w:pPr>
      <w:r>
        <w:t>INSPECCION → INSPECCION: establecerAccion(REPROCESO)</w:t>
      </w:r>
    </w:p>
    <w:p w14:paraId="577A0DD5" w14:textId="77777777" w:rsidR="00E01334" w:rsidRDefault="00AD00F8">
      <w:pPr>
        <w:pStyle w:val="ListParagraph"/>
        <w:numPr>
          <w:ilvl w:val="0"/>
          <w:numId w:val="3"/>
        </w:numPr>
        <w:spacing w:after="60" w:line="280" w:lineRule="auto"/>
      </w:pPr>
      <w:r>
        <w:t>INSPECCION → INSPECCION: marcarReproceso(true)</w:t>
      </w:r>
    </w:p>
    <w:p w14:paraId="00718B09" w14:textId="77777777" w:rsidR="00E01334" w:rsidRDefault="00AD00F8">
      <w:pPr>
        <w:pStyle w:val="ListParagraph"/>
        <w:numPr>
          <w:ilvl w:val="0"/>
          <w:numId w:val="3"/>
        </w:numPr>
        <w:spacing w:after="60" w:line="280" w:lineRule="auto"/>
      </w:pPr>
      <w:r>
        <w:t>INSPECCION → INSPECCION: establecerAccion(REEMPLAZO)</w:t>
      </w:r>
    </w:p>
    <w:p w14:paraId="1EEF85E7" w14:textId="77777777" w:rsidR="00E01334" w:rsidRDefault="00AD00F8">
      <w:pPr>
        <w:pStyle w:val="ListParagraph"/>
        <w:numPr>
          <w:ilvl w:val="0"/>
          <w:numId w:val="3"/>
        </w:numPr>
        <w:spacing w:after="60" w:line="280" w:lineRule="auto"/>
      </w:pPr>
      <w:r>
        <w:t>INSPECCION → INSPECCION: marcarReemplazo(true)</w:t>
      </w:r>
    </w:p>
    <w:p w14:paraId="65F0BA25" w14:textId="77777777" w:rsidR="00E01334" w:rsidRDefault="00AD00F8">
      <w:pPr>
        <w:pStyle w:val="ListParagraph"/>
        <w:numPr>
          <w:ilvl w:val="0"/>
          <w:numId w:val="3"/>
        </w:numPr>
        <w:spacing w:after="60" w:line="280" w:lineRule="auto"/>
      </w:pPr>
      <w:r>
        <w:t>INSPECCION → INSPECCION: establecerAccion(DESCARTE)</w:t>
      </w:r>
    </w:p>
    <w:p w14:paraId="5F2210DE" w14:textId="77777777" w:rsidR="00E01334" w:rsidRDefault="00AD00F8">
      <w:pPr>
        <w:pStyle w:val="ListParagraph"/>
        <w:numPr>
          <w:ilvl w:val="0"/>
          <w:numId w:val="3"/>
        </w:numPr>
        <w:spacing w:after="60" w:line="280" w:lineRule="auto"/>
      </w:pPr>
      <w:r>
        <w:t>INSPECCION → INSPECCION: marcarAptoReingreso(false)</w:t>
      </w:r>
    </w:p>
    <w:p w14:paraId="38EDFAB4" w14:textId="77777777" w:rsidR="00E01334" w:rsidRDefault="00AD00F8">
      <w:pPr>
        <w:pStyle w:val="ListParagraph"/>
        <w:numPr>
          <w:ilvl w:val="0"/>
          <w:numId w:val="3"/>
        </w:numPr>
        <w:spacing w:after="60" w:line="280" w:lineRule="auto"/>
      </w:pPr>
      <w:r>
        <w:t>Produccion → UI: confirmarResoluciones()</w:t>
      </w:r>
    </w:p>
    <w:p w14:paraId="1CB78E01" w14:textId="77777777" w:rsidR="00E01334" w:rsidRDefault="00AD00F8">
      <w:pPr>
        <w:pStyle w:val="ListParagraph"/>
        <w:numPr>
          <w:ilvl w:val="0"/>
          <w:numId w:val="3"/>
        </w:numPr>
        <w:spacing w:after="60" w:line="280" w:lineRule="auto"/>
      </w:pPr>
      <w:r>
        <w:t>UI → BLL: validarResolucionCompleta()</w:t>
      </w:r>
    </w:p>
    <w:p w14:paraId="48CF8232" w14:textId="77777777" w:rsidR="00E01334" w:rsidRDefault="00AD00F8">
      <w:pPr>
        <w:pStyle w:val="ListParagraph"/>
        <w:numPr>
          <w:ilvl w:val="0"/>
          <w:numId w:val="3"/>
        </w:numPr>
        <w:spacing w:after="60" w:line="280" w:lineRule="auto"/>
      </w:pPr>
      <w:r>
        <w:t>BLL → SERVICE: verificarInspecciones()</w:t>
      </w:r>
    </w:p>
    <w:p w14:paraId="5BC29D17" w14:textId="77777777" w:rsidR="00E01334" w:rsidRDefault="00AD00F8">
      <w:pPr>
        <w:keepNext/>
        <w:spacing w:before="120" w:after="120" w:line="300" w:lineRule="auto"/>
      </w:pPr>
      <w:r>
        <w:rPr>
          <w:b/>
          <w:bCs/>
        </w:rPr>
        <w:lastRenderedPageBreak/>
        <w:t>Flujos alternativos (según la condición que se cumpla):</w:t>
      </w:r>
    </w:p>
    <w:p w14:paraId="54116EE5" w14:textId="77777777" w:rsidR="00E01334" w:rsidRDefault="00AD00F8">
      <w:pPr>
        <w:pStyle w:val="ListParagraph"/>
        <w:numPr>
          <w:ilvl w:val="0"/>
          <w:numId w:val="2"/>
        </w:numPr>
        <w:spacing w:after="60" w:line="280" w:lineRule="auto"/>
      </w:pPr>
      <w:r>
        <w:t>Producto apto para reingreso / Producto recuperable / Corresponde reemplazo / Producto no recuperable</w:t>
      </w:r>
    </w:p>
    <w:p w14:paraId="3BD8247A" w14:textId="77777777" w:rsidR="00E01334" w:rsidRDefault="00AD00F8">
      <w:pPr>
        <w:pStyle w:val="ListParagraph"/>
        <w:numPr>
          <w:ilvl w:val="0"/>
          <w:numId w:val="2"/>
        </w:numPr>
        <w:spacing w:after="60" w:line="280" w:lineRule="auto"/>
      </w:pPr>
      <w:r>
        <w:t>Todos los detalles inspeccionados / Existen detalles pendientes</w:t>
      </w:r>
    </w:p>
    <w:p w14:paraId="6DFC3BA0" w14:textId="77777777" w:rsidR="00E01334" w:rsidRDefault="00AD00F8">
      <w:pPr>
        <w:pStyle w:val="ListParagraph"/>
        <w:numPr>
          <w:ilvl w:val="0"/>
          <w:numId w:val="2"/>
        </w:numPr>
        <w:spacing w:after="60" w:line="280" w:lineRule="auto"/>
      </w:pPr>
      <w:r>
        <w:t>Devolucion habilitada / Devolucion no habilitada</w:t>
      </w:r>
    </w:p>
    <w:p w14:paraId="00886B21" w14:textId="77777777" w:rsidR="00E01334" w:rsidRDefault="00AD00F8">
      <w:pPr>
        <w:pStyle w:val="ListParagraph"/>
        <w:numPr>
          <w:ilvl w:val="0"/>
          <w:numId w:val="2"/>
        </w:numPr>
        <w:spacing w:after="60" w:line="280" w:lineRule="auto"/>
      </w:pPr>
      <w:r>
        <w:t>Resolucion REINGRESO_STOCK / Resolucion REPROCESO / Resolucion REEMPLAZO / Resolucion DESCARTE</w:t>
      </w:r>
    </w:p>
    <w:p w14:paraId="0C828A29" w14:textId="77777777" w:rsidR="00E01334" w:rsidRDefault="00AD00F8">
      <w:pPr>
        <w:pStyle w:val="ListParagraph"/>
        <w:numPr>
          <w:ilvl w:val="0"/>
          <w:numId w:val="2"/>
        </w:numPr>
        <w:spacing w:after="60" w:line="280" w:lineRule="auto"/>
      </w:pPr>
      <w:r>
        <w:t>Operacion completada correctamente / Error durante el registro</w:t>
      </w:r>
    </w:p>
    <w:p w14:paraId="06FB1114" w14:textId="77777777" w:rsidR="00E01334" w:rsidRDefault="00AD00F8">
      <w:pPr>
        <w:keepNext/>
        <w:pageBreakBefore/>
        <w:spacing w:before="160" w:after="120"/>
      </w:pPr>
      <w:r>
        <w:rPr>
          <w:b/>
          <w:bCs/>
          <w:sz w:val="26"/>
          <w:szCs w:val="26"/>
        </w:rPr>
        <w:lastRenderedPageBreak/>
        <w:t>k. Diagrama de clases</w:t>
      </w:r>
    </w:p>
    <w:p w14:paraId="68CAE47F" w14:textId="77777777" w:rsidR="00E01334" w:rsidRDefault="00AD00F8">
      <w:pPr>
        <w:keepNext/>
        <w:spacing w:after="60"/>
        <w:jc w:val="center"/>
      </w:pPr>
      <w:r>
        <w:rPr>
          <w:noProof/>
        </w:rPr>
        <w:drawing>
          <wp:inline distT="0" distB="0" distL="0" distR="0" wp14:anchorId="5488384E" wp14:editId="08E4F9C8">
            <wp:extent cx="5686425" cy="2714625"/>
            <wp:effectExtent l="0" t="0" r="0" b="0"/>
            <wp:docPr id="300" name="d726" descr="Diagrama 726" title="Diagrama 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8"/>
                    <a:srcRect/>
                    <a:stretch>
                      <a:fillRect/>
                    </a:stretch>
                  </pic:blipFill>
                  <pic:spPr bwMode="auto">
                    <a:xfrm>
                      <a:off x="0" y="0"/>
                      <a:ext cx="5686425" cy="2714625"/>
                    </a:xfrm>
                    <a:prstGeom prst="rect">
                      <a:avLst/>
                    </a:prstGeom>
                  </pic:spPr>
                </pic:pic>
              </a:graphicData>
            </a:graphic>
          </wp:inline>
        </w:drawing>
      </w:r>
    </w:p>
    <w:p w14:paraId="4AACD57C" w14:textId="77777777" w:rsidR="00E01334" w:rsidRDefault="00AD00F8">
      <w:pPr>
        <w:spacing w:after="160"/>
        <w:jc w:val="center"/>
      </w:pPr>
      <w:r>
        <w:rPr>
          <w:i/>
          <w:iCs/>
          <w:sz w:val="20"/>
          <w:szCs w:val="20"/>
        </w:rPr>
        <w:t>Diagrama de clases del caso de uso CU21</w:t>
      </w:r>
    </w:p>
    <w:p w14:paraId="6386C312"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6258105C"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3F67F40"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27CA1CD" w14:textId="77777777" w:rsidR="00E01334" w:rsidRDefault="00AD00F8">
            <w:pPr>
              <w:spacing w:after="40"/>
            </w:pPr>
            <w:r>
              <w:rPr>
                <w:b/>
                <w:bCs/>
                <w:sz w:val="18"/>
                <w:szCs w:val="18"/>
              </w:rPr>
              <w:t>Descripción</w:t>
            </w:r>
          </w:p>
        </w:tc>
      </w:tr>
      <w:tr w:rsidR="00E01334" w14:paraId="1AF86B0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787FEC" w14:textId="77777777" w:rsidR="00E01334" w:rsidRDefault="00AD00F8">
            <w:pPr>
              <w:spacing w:after="40"/>
            </w:pPr>
            <w:r>
              <w:rPr>
                <w:sz w:val="18"/>
                <w:szCs w:val="18"/>
              </w:rPr>
              <w:t>ModuloLogistica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D06D29" w14:textId="77777777" w:rsidR="00E01334" w:rsidRDefault="00AD00F8">
            <w:pPr>
              <w:spacing w:after="40"/>
            </w:pPr>
            <w:r>
              <w:rPr>
                <w:sz w:val="18"/>
                <w:szCs w:val="18"/>
              </w:rPr>
              <w:t>Es la pantalla del módulo de logística: hojas de ruta, entregas y devoluciones.</w:t>
            </w:r>
          </w:p>
        </w:tc>
      </w:tr>
      <w:tr w:rsidR="00E01334" w14:paraId="4290093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2DC62D" w14:textId="77777777" w:rsidR="00E01334" w:rsidRDefault="00AD00F8">
            <w:pPr>
              <w:spacing w:after="40"/>
            </w:pPr>
            <w:r>
              <w:rPr>
                <w:sz w:val="18"/>
                <w:szCs w:val="18"/>
              </w:rPr>
              <w:t>DevolucionService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188AC2" w14:textId="77777777" w:rsidR="00E01334" w:rsidRDefault="00AD00F8">
            <w:pPr>
              <w:spacing w:after="40"/>
            </w:pPr>
            <w:r>
              <w:rPr>
                <w:sz w:val="18"/>
                <w:szCs w:val="18"/>
              </w:rPr>
              <w:t>Es la clase de negocio de devoluciones: registrar, recibir, cancelar y resolver cada detalle. Operaciones principales: ResolverDetalle, RecibirDevolucion, CalcularNotaCreditoSugerida, ObtenerDetalles.</w:t>
            </w:r>
          </w:p>
        </w:tc>
      </w:tr>
      <w:tr w:rsidR="00E01334" w14:paraId="66AA7D6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BE93E5" w14:textId="77777777" w:rsidR="00E01334" w:rsidRDefault="00AD00F8">
            <w:pPr>
              <w:spacing w:after="40"/>
            </w:pPr>
            <w:r>
              <w:rPr>
                <w:sz w:val="18"/>
                <w:szCs w:val="18"/>
              </w:rPr>
              <w:t>InspeccionDevolucion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3C76E7" w14:textId="77777777" w:rsidR="00E01334" w:rsidRDefault="00AD00F8">
            <w:pPr>
              <w:spacing w:after="40"/>
            </w:pPr>
            <w:r>
              <w:rPr>
                <w:sz w:val="18"/>
                <w:szCs w:val="18"/>
              </w:rPr>
              <w:t>Es la revisión que se le hace a lo que volvió: quién inspeccionó, cuándo, en qué condición está y si sirve para volver al stock, necesita reproceso o reemplazo. Datos que maneja: DetalleDevolucionId, UsuarioInspector, FechaInspeccion, RequiereReproceso, RequiereReemplazo, AptoReingresoStock, Resultado, CondicionMaterial y otros.</w:t>
            </w:r>
          </w:p>
        </w:tc>
      </w:tr>
      <w:tr w:rsidR="00E01334" w14:paraId="021833A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9960BC" w14:textId="77777777" w:rsidR="00E01334" w:rsidRDefault="00AD00F8">
            <w:pPr>
              <w:spacing w:after="40"/>
            </w:pPr>
            <w:r>
              <w:rPr>
                <w:sz w:val="18"/>
                <w:szCs w:val="18"/>
              </w:rPr>
              <w:t>DetalleDevolucion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20EC5B" w14:textId="77777777" w:rsidR="00E01334" w:rsidRDefault="00AD00F8">
            <w:pPr>
              <w:spacing w:after="40"/>
            </w:pPr>
            <w:r>
              <w:rPr>
                <w:sz w:val="18"/>
                <w:szCs w:val="18"/>
              </w:rPr>
              <w:t>Es cada producto que el cliente devuelve: cantidad devuelta, motivo, qué se decide hacer (reingresar, descartar, reprocesar) y cuántas unidades vuelven al stock. Datos que maneja: DevolucionId, DetallePedidoId, Codigo, Descripcion, CantidadDevuelta, Motivo, Accion, CantidadReingresada y otros.</w:t>
            </w:r>
          </w:p>
        </w:tc>
      </w:tr>
    </w:tbl>
    <w:p w14:paraId="75826A47" w14:textId="77777777" w:rsidR="00E01334" w:rsidRDefault="00E01334">
      <w:pPr>
        <w:spacing w:after="60" w:line="300" w:lineRule="auto"/>
        <w:jc w:val="both"/>
      </w:pPr>
    </w:p>
    <w:p w14:paraId="2734131E" w14:textId="77777777" w:rsidR="00E01334" w:rsidRDefault="00AD00F8">
      <w:pPr>
        <w:keepNext/>
        <w:pageBreakBefore/>
        <w:spacing w:before="160" w:after="120"/>
      </w:pPr>
      <w:r>
        <w:rPr>
          <w:b/>
          <w:bCs/>
          <w:sz w:val="26"/>
          <w:szCs w:val="26"/>
        </w:rPr>
        <w:lastRenderedPageBreak/>
        <w:t>l. Diagrama de secuencia</w:t>
      </w:r>
    </w:p>
    <w:p w14:paraId="13CE30E8" w14:textId="77777777" w:rsidR="00E01334" w:rsidRDefault="00AD00F8">
      <w:pPr>
        <w:keepNext/>
        <w:spacing w:after="60"/>
        <w:jc w:val="center"/>
      </w:pPr>
      <w:r>
        <w:rPr>
          <w:noProof/>
        </w:rPr>
        <w:drawing>
          <wp:inline distT="0" distB="0" distL="0" distR="0" wp14:anchorId="534F2148" wp14:editId="1DBCA6C4">
            <wp:extent cx="5686425" cy="6534150"/>
            <wp:effectExtent l="0" t="0" r="0" b="0"/>
            <wp:docPr id="301" name="d1607" descr="Diagrama 1607" title="Diagrama 1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9"/>
                    <a:srcRect/>
                    <a:stretch>
                      <a:fillRect/>
                    </a:stretch>
                  </pic:blipFill>
                  <pic:spPr bwMode="auto">
                    <a:xfrm>
                      <a:off x="0" y="0"/>
                      <a:ext cx="5686425" cy="6534150"/>
                    </a:xfrm>
                    <a:prstGeom prst="rect">
                      <a:avLst/>
                    </a:prstGeom>
                  </pic:spPr>
                </pic:pic>
              </a:graphicData>
            </a:graphic>
          </wp:inline>
        </w:drawing>
      </w:r>
    </w:p>
    <w:p w14:paraId="6836E0F0" w14:textId="77777777" w:rsidR="00E01334" w:rsidRDefault="00AD00F8">
      <w:pPr>
        <w:spacing w:after="160"/>
        <w:jc w:val="center"/>
      </w:pPr>
      <w:r>
        <w:rPr>
          <w:i/>
          <w:iCs/>
          <w:sz w:val="20"/>
          <w:szCs w:val="20"/>
        </w:rPr>
        <w:t>CU21-S01 - Resolver Devolucion - A1</w:t>
      </w:r>
    </w:p>
    <w:p w14:paraId="1C603AEB" w14:textId="77777777" w:rsidR="00E01334" w:rsidRDefault="00E01334">
      <w:pPr>
        <w:pageBreakBefore/>
      </w:pPr>
    </w:p>
    <w:p w14:paraId="32C11A25" w14:textId="77777777" w:rsidR="00E01334" w:rsidRDefault="00AD00F8">
      <w:pPr>
        <w:keepNext/>
        <w:spacing w:after="60"/>
        <w:jc w:val="center"/>
      </w:pPr>
      <w:r>
        <w:rPr>
          <w:noProof/>
        </w:rPr>
        <w:drawing>
          <wp:inline distT="0" distB="0" distL="0" distR="0" wp14:anchorId="69567E59" wp14:editId="363A11AC">
            <wp:extent cx="5686425" cy="5248275"/>
            <wp:effectExtent l="0" t="0" r="0" b="0"/>
            <wp:docPr id="302" name="d1608" descr="Diagrama 1608" title="Diagrama 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0"/>
                    <a:srcRect/>
                    <a:stretch>
                      <a:fillRect/>
                    </a:stretch>
                  </pic:blipFill>
                  <pic:spPr bwMode="auto">
                    <a:xfrm>
                      <a:off x="0" y="0"/>
                      <a:ext cx="5686425" cy="5248275"/>
                    </a:xfrm>
                    <a:prstGeom prst="rect">
                      <a:avLst/>
                    </a:prstGeom>
                  </pic:spPr>
                </pic:pic>
              </a:graphicData>
            </a:graphic>
          </wp:inline>
        </w:drawing>
      </w:r>
    </w:p>
    <w:p w14:paraId="3514CFF0" w14:textId="77777777" w:rsidR="00E01334" w:rsidRDefault="00AD00F8">
      <w:pPr>
        <w:spacing w:after="160"/>
        <w:jc w:val="center"/>
      </w:pPr>
      <w:r>
        <w:rPr>
          <w:i/>
          <w:iCs/>
          <w:sz w:val="20"/>
          <w:szCs w:val="20"/>
        </w:rPr>
        <w:t>CU21-S01 - Resolver Devolucion - A2</w:t>
      </w:r>
    </w:p>
    <w:p w14:paraId="7A7A0380" w14:textId="77777777" w:rsidR="00E01334" w:rsidRDefault="00E01334">
      <w:pPr>
        <w:pageBreakBefore/>
      </w:pPr>
    </w:p>
    <w:p w14:paraId="35E5331F" w14:textId="77777777" w:rsidR="00E01334" w:rsidRDefault="00AD00F8">
      <w:pPr>
        <w:keepNext/>
        <w:spacing w:after="60"/>
        <w:jc w:val="center"/>
      </w:pPr>
      <w:r>
        <w:rPr>
          <w:noProof/>
        </w:rPr>
        <w:drawing>
          <wp:inline distT="0" distB="0" distL="0" distR="0" wp14:anchorId="6CC4B831" wp14:editId="51DB1F4B">
            <wp:extent cx="5686425" cy="6038850"/>
            <wp:effectExtent l="0" t="0" r="0" b="0"/>
            <wp:docPr id="303" name="d1658" descr="Diagrama 1658" title="Diagrama 1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1"/>
                    <a:srcRect/>
                    <a:stretch>
                      <a:fillRect/>
                    </a:stretch>
                  </pic:blipFill>
                  <pic:spPr bwMode="auto">
                    <a:xfrm>
                      <a:off x="0" y="0"/>
                      <a:ext cx="5686425" cy="6038850"/>
                    </a:xfrm>
                    <a:prstGeom prst="rect">
                      <a:avLst/>
                    </a:prstGeom>
                  </pic:spPr>
                </pic:pic>
              </a:graphicData>
            </a:graphic>
          </wp:inline>
        </w:drawing>
      </w:r>
    </w:p>
    <w:p w14:paraId="34E6FC36" w14:textId="77777777" w:rsidR="00E01334" w:rsidRDefault="00AD00F8">
      <w:pPr>
        <w:spacing w:after="160"/>
        <w:jc w:val="center"/>
      </w:pPr>
      <w:r>
        <w:rPr>
          <w:i/>
          <w:iCs/>
          <w:sz w:val="20"/>
          <w:szCs w:val="20"/>
        </w:rPr>
        <w:t>CU21-S01 - Resolver Devolucion - A3</w:t>
      </w:r>
    </w:p>
    <w:p w14:paraId="1C667631" w14:textId="77777777" w:rsidR="00E01334" w:rsidRDefault="00E01334">
      <w:pPr>
        <w:pageBreakBefore/>
      </w:pPr>
    </w:p>
    <w:p w14:paraId="21D0EFB9" w14:textId="77777777" w:rsidR="00E01334" w:rsidRDefault="00AD00F8">
      <w:pPr>
        <w:keepNext/>
        <w:spacing w:after="60"/>
        <w:jc w:val="center"/>
      </w:pPr>
      <w:r>
        <w:rPr>
          <w:noProof/>
        </w:rPr>
        <w:drawing>
          <wp:inline distT="0" distB="0" distL="0" distR="0" wp14:anchorId="5E4C64E0" wp14:editId="33C6BD0B">
            <wp:extent cx="5686425" cy="5648325"/>
            <wp:effectExtent l="0" t="0" r="0" b="0"/>
            <wp:docPr id="304" name="d1610" descr="Diagrama 1610" title="Diagrama 1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2"/>
                    <a:srcRect/>
                    <a:stretch>
                      <a:fillRect/>
                    </a:stretch>
                  </pic:blipFill>
                  <pic:spPr bwMode="auto">
                    <a:xfrm>
                      <a:off x="0" y="0"/>
                      <a:ext cx="5686425" cy="5648325"/>
                    </a:xfrm>
                    <a:prstGeom prst="rect">
                      <a:avLst/>
                    </a:prstGeom>
                  </pic:spPr>
                </pic:pic>
              </a:graphicData>
            </a:graphic>
          </wp:inline>
        </w:drawing>
      </w:r>
    </w:p>
    <w:p w14:paraId="67894F57" w14:textId="77777777" w:rsidR="00E01334" w:rsidRDefault="00AD00F8">
      <w:pPr>
        <w:spacing w:after="160"/>
        <w:jc w:val="center"/>
      </w:pPr>
      <w:r>
        <w:rPr>
          <w:i/>
          <w:iCs/>
          <w:sz w:val="20"/>
          <w:szCs w:val="20"/>
        </w:rPr>
        <w:t>CU21-S02 - Resolver Devolucion - A1</w:t>
      </w:r>
    </w:p>
    <w:p w14:paraId="19B5B338" w14:textId="77777777" w:rsidR="00E01334" w:rsidRDefault="00E01334">
      <w:pPr>
        <w:pageBreakBefore/>
      </w:pPr>
    </w:p>
    <w:p w14:paraId="6AA9336C" w14:textId="77777777" w:rsidR="00E01334" w:rsidRDefault="00AD00F8">
      <w:pPr>
        <w:keepNext/>
        <w:spacing w:after="60"/>
        <w:jc w:val="center"/>
      </w:pPr>
      <w:r>
        <w:rPr>
          <w:noProof/>
        </w:rPr>
        <w:drawing>
          <wp:inline distT="0" distB="0" distL="0" distR="0" wp14:anchorId="6A4F1667" wp14:editId="771B4B3A">
            <wp:extent cx="5686425" cy="5743575"/>
            <wp:effectExtent l="0" t="0" r="0" b="0"/>
            <wp:docPr id="305" name="d1611" descr="Diagrama 1611" title="Diagrama 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3"/>
                    <a:srcRect/>
                    <a:stretch>
                      <a:fillRect/>
                    </a:stretch>
                  </pic:blipFill>
                  <pic:spPr bwMode="auto">
                    <a:xfrm>
                      <a:off x="0" y="0"/>
                      <a:ext cx="5686425" cy="5743575"/>
                    </a:xfrm>
                    <a:prstGeom prst="rect">
                      <a:avLst/>
                    </a:prstGeom>
                  </pic:spPr>
                </pic:pic>
              </a:graphicData>
            </a:graphic>
          </wp:inline>
        </w:drawing>
      </w:r>
    </w:p>
    <w:p w14:paraId="7826AC65" w14:textId="77777777" w:rsidR="00E01334" w:rsidRDefault="00AD00F8">
      <w:pPr>
        <w:spacing w:after="160"/>
        <w:jc w:val="center"/>
      </w:pPr>
      <w:r>
        <w:rPr>
          <w:i/>
          <w:iCs/>
          <w:sz w:val="20"/>
          <w:szCs w:val="20"/>
        </w:rPr>
        <w:t>CU21-S02 - Resolver Devolucion - A2</w:t>
      </w:r>
    </w:p>
    <w:p w14:paraId="7EB089AF" w14:textId="77777777" w:rsidR="00E01334" w:rsidRDefault="00E01334">
      <w:pPr>
        <w:pageBreakBefore/>
      </w:pPr>
    </w:p>
    <w:p w14:paraId="559F0D76" w14:textId="77777777" w:rsidR="00E01334" w:rsidRDefault="00AD00F8">
      <w:pPr>
        <w:keepNext/>
        <w:spacing w:after="60"/>
        <w:jc w:val="center"/>
      </w:pPr>
      <w:r>
        <w:rPr>
          <w:noProof/>
        </w:rPr>
        <w:drawing>
          <wp:inline distT="0" distB="0" distL="0" distR="0" wp14:anchorId="6D21D9CB" wp14:editId="46AD25F9">
            <wp:extent cx="5686425" cy="7153275"/>
            <wp:effectExtent l="0" t="0" r="0" b="0"/>
            <wp:docPr id="306" name="d1659" descr="Diagrama 1659" title="Diagrama 1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4"/>
                    <a:srcRect/>
                    <a:stretch>
                      <a:fillRect/>
                    </a:stretch>
                  </pic:blipFill>
                  <pic:spPr bwMode="auto">
                    <a:xfrm>
                      <a:off x="0" y="0"/>
                      <a:ext cx="5686425" cy="7153275"/>
                    </a:xfrm>
                    <a:prstGeom prst="rect">
                      <a:avLst/>
                    </a:prstGeom>
                  </pic:spPr>
                </pic:pic>
              </a:graphicData>
            </a:graphic>
          </wp:inline>
        </w:drawing>
      </w:r>
    </w:p>
    <w:p w14:paraId="51D450B1" w14:textId="77777777" w:rsidR="00E01334" w:rsidRDefault="00AD00F8">
      <w:pPr>
        <w:spacing w:after="160"/>
        <w:jc w:val="center"/>
      </w:pPr>
      <w:r>
        <w:rPr>
          <w:i/>
          <w:iCs/>
          <w:sz w:val="20"/>
          <w:szCs w:val="20"/>
        </w:rPr>
        <w:t>CU21-S02 - Resolver Devolucion - A3</w:t>
      </w:r>
    </w:p>
    <w:p w14:paraId="5928748F" w14:textId="77777777" w:rsidR="00E01334" w:rsidRDefault="00E01334">
      <w:pPr>
        <w:pageBreakBefore/>
      </w:pPr>
    </w:p>
    <w:p w14:paraId="000C7F20" w14:textId="77777777" w:rsidR="00E01334" w:rsidRDefault="00AD00F8">
      <w:pPr>
        <w:keepNext/>
        <w:spacing w:after="60"/>
        <w:jc w:val="center"/>
      </w:pPr>
      <w:r>
        <w:rPr>
          <w:noProof/>
        </w:rPr>
        <w:drawing>
          <wp:inline distT="0" distB="0" distL="0" distR="0" wp14:anchorId="7B96AA94" wp14:editId="5E1AE9E6">
            <wp:extent cx="5686425" cy="5086350"/>
            <wp:effectExtent l="0" t="0" r="0" b="0"/>
            <wp:docPr id="307" name="d1613" descr="Diagrama 1613" title="Diagrama 1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5"/>
                    <a:srcRect/>
                    <a:stretch>
                      <a:fillRect/>
                    </a:stretch>
                  </pic:blipFill>
                  <pic:spPr bwMode="auto">
                    <a:xfrm>
                      <a:off x="0" y="0"/>
                      <a:ext cx="5686425" cy="5086350"/>
                    </a:xfrm>
                    <a:prstGeom prst="rect">
                      <a:avLst/>
                    </a:prstGeom>
                  </pic:spPr>
                </pic:pic>
              </a:graphicData>
            </a:graphic>
          </wp:inline>
        </w:drawing>
      </w:r>
    </w:p>
    <w:p w14:paraId="7A7594AF" w14:textId="77777777" w:rsidR="00E01334" w:rsidRDefault="00AD00F8">
      <w:pPr>
        <w:spacing w:after="160"/>
        <w:jc w:val="center"/>
      </w:pPr>
      <w:r>
        <w:rPr>
          <w:i/>
          <w:iCs/>
          <w:sz w:val="20"/>
          <w:szCs w:val="20"/>
        </w:rPr>
        <w:t>CU21-S02 - Resolver Devolucion - A4</w:t>
      </w:r>
    </w:p>
    <w:p w14:paraId="0BD60845" w14:textId="77777777" w:rsidR="00E01334" w:rsidRDefault="00AD00F8">
      <w:pPr>
        <w:keepNext/>
        <w:pageBreakBefore/>
        <w:spacing w:before="160" w:after="120"/>
      </w:pPr>
      <w:r>
        <w:rPr>
          <w:b/>
          <w:bCs/>
          <w:sz w:val="26"/>
          <w:szCs w:val="26"/>
        </w:rPr>
        <w:lastRenderedPageBreak/>
        <w:t>m. DER</w:t>
      </w:r>
    </w:p>
    <w:p w14:paraId="2D080893" w14:textId="77777777" w:rsidR="00E01334" w:rsidRDefault="00AD00F8">
      <w:pPr>
        <w:keepNext/>
        <w:spacing w:after="60"/>
        <w:jc w:val="center"/>
      </w:pPr>
      <w:r>
        <w:rPr>
          <w:noProof/>
        </w:rPr>
        <w:drawing>
          <wp:inline distT="0" distB="0" distL="0" distR="0" wp14:anchorId="498BF964" wp14:editId="19EB4D31">
            <wp:extent cx="5391150" cy="5762625"/>
            <wp:effectExtent l="0" t="0" r="0" b="0"/>
            <wp:docPr id="308" name="d727" descr="Diagrama 727" title="Diagrama 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6"/>
                    <a:srcRect/>
                    <a:stretch>
                      <a:fillRect/>
                    </a:stretch>
                  </pic:blipFill>
                  <pic:spPr bwMode="auto">
                    <a:xfrm>
                      <a:off x="0" y="0"/>
                      <a:ext cx="5391150" cy="5762625"/>
                    </a:xfrm>
                    <a:prstGeom prst="rect">
                      <a:avLst/>
                    </a:prstGeom>
                  </pic:spPr>
                </pic:pic>
              </a:graphicData>
            </a:graphic>
          </wp:inline>
        </w:drawing>
      </w:r>
    </w:p>
    <w:p w14:paraId="283DAA26" w14:textId="77777777" w:rsidR="00E01334" w:rsidRDefault="00AD00F8">
      <w:pPr>
        <w:spacing w:after="160"/>
        <w:jc w:val="center"/>
      </w:pPr>
      <w:r>
        <w:rPr>
          <w:i/>
          <w:iCs/>
          <w:sz w:val="20"/>
          <w:szCs w:val="20"/>
        </w:rPr>
        <w:t>DER del caso de uso CU21</w:t>
      </w:r>
    </w:p>
    <w:p w14:paraId="60B536DD" w14:textId="77777777" w:rsidR="00E01334" w:rsidRDefault="00AD00F8">
      <w:pPr>
        <w:keepNext/>
        <w:pageBreakBefore/>
        <w:spacing w:before="160" w:after="120"/>
      </w:pPr>
      <w:r>
        <w:rPr>
          <w:b/>
          <w:bCs/>
          <w:sz w:val="26"/>
          <w:szCs w:val="26"/>
        </w:rPr>
        <w:lastRenderedPageBreak/>
        <w:t>n. Prototipo de interfaz de usuario</w:t>
      </w:r>
    </w:p>
    <w:p w14:paraId="2306ABEE" w14:textId="77777777" w:rsidR="00E01334" w:rsidRDefault="00AD00F8">
      <w:pPr>
        <w:keepNext/>
        <w:spacing w:after="60"/>
        <w:jc w:val="center"/>
      </w:pPr>
      <w:r>
        <w:rPr>
          <w:noProof/>
        </w:rPr>
        <w:drawing>
          <wp:inline distT="0" distB="0" distL="0" distR="0" wp14:anchorId="72FD1ECC" wp14:editId="73937BAE">
            <wp:extent cx="5686425" cy="3409950"/>
            <wp:effectExtent l="0" t="0" r="0" b="0"/>
            <wp:docPr id="309" name="d728" descr="Diagrama 728" title="Diagrama 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7"/>
                    <a:srcRect/>
                    <a:stretch>
                      <a:fillRect/>
                    </a:stretch>
                  </pic:blipFill>
                  <pic:spPr bwMode="auto">
                    <a:xfrm>
                      <a:off x="0" y="0"/>
                      <a:ext cx="5686425" cy="3409950"/>
                    </a:xfrm>
                    <a:prstGeom prst="rect">
                      <a:avLst/>
                    </a:prstGeom>
                  </pic:spPr>
                </pic:pic>
              </a:graphicData>
            </a:graphic>
          </wp:inline>
        </w:drawing>
      </w:r>
    </w:p>
    <w:p w14:paraId="51FE95AA" w14:textId="77777777" w:rsidR="00E01334" w:rsidRDefault="00AD00F8">
      <w:pPr>
        <w:spacing w:after="160"/>
        <w:jc w:val="center"/>
      </w:pPr>
      <w:r>
        <w:rPr>
          <w:i/>
          <w:iCs/>
          <w:sz w:val="20"/>
          <w:szCs w:val="20"/>
        </w:rPr>
        <w:t>Prototipo de interfaz del caso de uso CU21</w:t>
      </w:r>
    </w:p>
    <w:p w14:paraId="2EC06A2F" w14:textId="77777777" w:rsidR="00E01334" w:rsidRDefault="00AD00F8">
      <w:pPr>
        <w:pStyle w:val="Heading3"/>
        <w:keepNext/>
        <w:pageBreakBefore/>
      </w:pPr>
      <w:bookmarkStart w:id="77" w:name="_Toc244109200"/>
      <w:r>
        <w:lastRenderedPageBreak/>
        <w:t>CU22. Emitir Nota de Crédito</w:t>
      </w:r>
      <w:bookmarkEnd w:id="77"/>
    </w:p>
    <w:p w14:paraId="26B6553B" w14:textId="77777777" w:rsidR="00E01334" w:rsidRDefault="00AD00F8">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E01334" w14:paraId="58A81E51"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BF08F33" w14:textId="77777777" w:rsidR="00E01334" w:rsidRDefault="00AD00F8">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6B27E68" w14:textId="77777777" w:rsidR="00E01334" w:rsidRDefault="00AD00F8">
            <w:pPr>
              <w:spacing w:after="40"/>
            </w:pPr>
            <w:r>
              <w:rPr>
                <w:b/>
                <w:bCs/>
                <w:sz w:val="20"/>
                <w:szCs w:val="20"/>
              </w:rPr>
              <w:t>Dato</w:t>
            </w:r>
          </w:p>
        </w:tc>
      </w:tr>
      <w:tr w:rsidR="00E01334" w14:paraId="1FB210A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9FEEA7" w14:textId="77777777" w:rsidR="00E01334" w:rsidRDefault="00AD00F8">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9365B8" w14:textId="77777777" w:rsidR="00E01334" w:rsidRDefault="00AD00F8">
            <w:pPr>
              <w:spacing w:after="40"/>
            </w:pPr>
            <w:r>
              <w:rPr>
                <w:sz w:val="20"/>
                <w:szCs w:val="20"/>
              </w:rPr>
              <w:t>Emitir Nota de Crédito</w:t>
            </w:r>
          </w:p>
        </w:tc>
      </w:tr>
      <w:tr w:rsidR="00E01334" w14:paraId="093704BE"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356AC1" w14:textId="77777777" w:rsidR="00E01334" w:rsidRDefault="00AD00F8">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4D154D" w14:textId="77777777" w:rsidR="00E01334" w:rsidRDefault="00AD00F8">
            <w:pPr>
              <w:spacing w:after="40"/>
            </w:pPr>
            <w:r>
              <w:rPr>
                <w:sz w:val="20"/>
                <w:szCs w:val="20"/>
              </w:rPr>
              <w:t>CU22</w:t>
            </w:r>
          </w:p>
        </w:tc>
      </w:tr>
      <w:tr w:rsidR="00E01334" w14:paraId="3426837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BD915E" w14:textId="77777777" w:rsidR="00E01334" w:rsidRDefault="00AD00F8">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7E7A4B" w14:textId="77777777" w:rsidR="00E01334" w:rsidRDefault="00AD00F8">
            <w:pPr>
              <w:spacing w:after="40"/>
            </w:pPr>
            <w:r>
              <w:rPr>
                <w:sz w:val="20"/>
                <w:szCs w:val="20"/>
              </w:rPr>
              <w:t>Gestión de Devoluciones</w:t>
            </w:r>
          </w:p>
        </w:tc>
      </w:tr>
      <w:tr w:rsidR="00E01334" w14:paraId="0B16C068"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8E1524" w14:textId="77777777" w:rsidR="00E01334" w:rsidRDefault="00AD00F8">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CDE6AA" w14:textId="77777777" w:rsidR="00E01334" w:rsidRDefault="00AD00F8">
            <w:pPr>
              <w:spacing w:after="40"/>
            </w:pPr>
            <w:r>
              <w:rPr>
                <w:sz w:val="20"/>
                <w:szCs w:val="20"/>
              </w:rPr>
              <w:t>Edelstahl ERP</w:t>
            </w:r>
          </w:p>
        </w:tc>
      </w:tr>
      <w:tr w:rsidR="00E01334" w14:paraId="55EB61C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E0158D" w14:textId="77777777" w:rsidR="00E01334" w:rsidRDefault="00AD00F8">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A76570" w14:textId="77777777" w:rsidR="00E01334" w:rsidRDefault="00AD00F8">
            <w:pPr>
              <w:spacing w:after="40"/>
            </w:pPr>
            <w:r>
              <w:rPr>
                <w:sz w:val="20"/>
                <w:szCs w:val="20"/>
              </w:rPr>
              <w:t>Administrativo de Facturación</w:t>
            </w:r>
          </w:p>
        </w:tc>
      </w:tr>
      <w:tr w:rsidR="00E01334" w14:paraId="3A60D832"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127225" w14:textId="77777777" w:rsidR="00E01334" w:rsidRDefault="00AD00F8">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B1DC64" w14:textId="77777777" w:rsidR="00E01334" w:rsidRDefault="00AD00F8">
            <w:pPr>
              <w:spacing w:after="40"/>
            </w:pPr>
            <w:r>
              <w:rPr>
                <w:sz w:val="20"/>
                <w:szCs w:val="20"/>
              </w:rPr>
              <w:t>1.0</w:t>
            </w:r>
          </w:p>
        </w:tc>
      </w:tr>
    </w:tbl>
    <w:p w14:paraId="3052D746" w14:textId="77777777" w:rsidR="00E01334" w:rsidRDefault="00AD00F8">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E01334" w14:paraId="57C16FA3"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5195B7D" w14:textId="77777777" w:rsidR="00E01334" w:rsidRDefault="00AD00F8">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8D7BA0D" w14:textId="77777777" w:rsidR="00E01334" w:rsidRDefault="00AD00F8">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7097770" w14:textId="77777777" w:rsidR="00E01334" w:rsidRDefault="00AD00F8">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137E10D" w14:textId="77777777" w:rsidR="00E01334" w:rsidRDefault="00AD00F8">
            <w:pPr>
              <w:spacing w:after="40"/>
            </w:pPr>
            <w:r>
              <w:rPr>
                <w:b/>
                <w:bCs/>
                <w:sz w:val="19"/>
                <w:szCs w:val="19"/>
              </w:rPr>
              <w:t>Descripción</w:t>
            </w:r>
          </w:p>
        </w:tc>
      </w:tr>
      <w:tr w:rsidR="00E01334" w14:paraId="6AD390DC"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E497BC" w14:textId="77777777" w:rsidR="00E01334" w:rsidRDefault="00AD00F8">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9DCC3C" w14:textId="77777777" w:rsidR="00E01334" w:rsidRDefault="00AD00F8">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B0D177" w14:textId="77777777" w:rsidR="00E01334" w:rsidRDefault="00AD00F8">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60C0DD" w14:textId="77777777" w:rsidR="00E01334" w:rsidRDefault="00AD00F8">
            <w:pPr>
              <w:spacing w:after="40"/>
            </w:pPr>
            <w:r>
              <w:rPr>
                <w:sz w:val="19"/>
                <w:szCs w:val="19"/>
              </w:rPr>
              <w:t>Versión inicial de la especificación del caso de uso CU22.</w:t>
            </w:r>
          </w:p>
        </w:tc>
      </w:tr>
    </w:tbl>
    <w:p w14:paraId="51693910" w14:textId="77777777" w:rsidR="00E01334" w:rsidRDefault="00AD00F8">
      <w:pPr>
        <w:keepNext/>
        <w:pageBreakBefore/>
        <w:spacing w:before="160" w:after="120"/>
      </w:pPr>
      <w:r>
        <w:rPr>
          <w:b/>
          <w:bCs/>
          <w:sz w:val="26"/>
          <w:szCs w:val="26"/>
        </w:rPr>
        <w:lastRenderedPageBreak/>
        <w:t>c. Objetivo</w:t>
      </w:r>
    </w:p>
    <w:p w14:paraId="4CBEFF71" w14:textId="77777777" w:rsidR="00E01334" w:rsidRDefault="00AD00F8">
      <w:pPr>
        <w:spacing w:after="120" w:line="300" w:lineRule="auto"/>
        <w:jc w:val="both"/>
      </w:pPr>
      <w:r>
        <w:t>El administrativo de facturación emite la nota de crédito de una devolución. El sistema sugiere el importe, genera el PDF y acredita el monto en la cuenta corriente del cliente.</w:t>
      </w:r>
    </w:p>
    <w:p w14:paraId="565A69B7" w14:textId="77777777" w:rsidR="00E01334" w:rsidRDefault="00AD00F8">
      <w:pPr>
        <w:keepNext/>
        <w:spacing w:before="160" w:after="120"/>
      </w:pPr>
      <w:r>
        <w:rPr>
          <w:b/>
          <w:bCs/>
          <w:sz w:val="26"/>
          <w:szCs w:val="26"/>
        </w:rPr>
        <w:t>d. Precondiciones</w:t>
      </w:r>
    </w:p>
    <w:p w14:paraId="65967F40" w14:textId="77777777" w:rsidR="00E01334" w:rsidRDefault="00AD00F8">
      <w:pPr>
        <w:pStyle w:val="ListParagraph"/>
        <w:numPr>
          <w:ilvl w:val="0"/>
          <w:numId w:val="2"/>
        </w:numPr>
        <w:spacing w:after="60" w:line="280" w:lineRule="auto"/>
      </w:pPr>
      <w:r>
        <w:t>El usuario inició sesión en el sistema con el rol de Administrativo de Facturación.</w:t>
      </w:r>
    </w:p>
    <w:p w14:paraId="599C980F" w14:textId="77777777" w:rsidR="00E01334" w:rsidRDefault="00AD00F8">
      <w:pPr>
        <w:pStyle w:val="ListParagraph"/>
        <w:numPr>
          <w:ilvl w:val="0"/>
          <w:numId w:val="2"/>
        </w:numPr>
        <w:spacing w:after="60" w:line="280" w:lineRule="auto"/>
      </w:pPr>
      <w:r>
        <w:t>Existen en la base de datos los datos que usa el caso de uso (Facturas, Devoluciones, NotasCredito, MovimientosCuentaCliente y otras).</w:t>
      </w:r>
    </w:p>
    <w:p w14:paraId="6782612C" w14:textId="77777777" w:rsidR="00E01334" w:rsidRDefault="00AD00F8">
      <w:pPr>
        <w:keepNext/>
        <w:spacing w:before="160" w:after="120"/>
      </w:pPr>
      <w:r>
        <w:rPr>
          <w:b/>
          <w:bCs/>
          <w:sz w:val="26"/>
          <w:szCs w:val="26"/>
        </w:rPr>
        <w:t>e. Poscondiciones</w:t>
      </w:r>
    </w:p>
    <w:p w14:paraId="0FD6BA24" w14:textId="77777777" w:rsidR="00E01334" w:rsidRDefault="00AD00F8">
      <w:pPr>
        <w:pStyle w:val="ListParagraph"/>
        <w:numPr>
          <w:ilvl w:val="0"/>
          <w:numId w:val="2"/>
        </w:numPr>
        <w:spacing w:after="60" w:line="280" w:lineRule="auto"/>
      </w:pPr>
      <w:r>
        <w:t>La operación queda registrada en las tablas que correspondan (NotaCredito, Factura).</w:t>
      </w:r>
    </w:p>
    <w:p w14:paraId="3BAFB2CC" w14:textId="77777777" w:rsidR="00E01334" w:rsidRDefault="00AD00F8">
      <w:pPr>
        <w:pStyle w:val="ListParagraph"/>
        <w:numPr>
          <w:ilvl w:val="0"/>
          <w:numId w:val="2"/>
        </w:numPr>
        <w:spacing w:after="60" w:line="280" w:lineRule="auto"/>
      </w:pPr>
      <w:r>
        <w:t>Si hubo un error o una regla del negocio no se cumplió, no se guarda ningún cambio y el usuario recibe un mensaje claro.</w:t>
      </w:r>
    </w:p>
    <w:p w14:paraId="5E6B0D08" w14:textId="77777777" w:rsidR="00E01334" w:rsidRDefault="00AD00F8">
      <w:pPr>
        <w:keepNext/>
        <w:spacing w:before="160" w:after="120"/>
      </w:pPr>
      <w:r>
        <w:rPr>
          <w:b/>
          <w:bCs/>
          <w:sz w:val="26"/>
          <w:szCs w:val="26"/>
        </w:rPr>
        <w:t>f. Eventos disparadores</w:t>
      </w:r>
    </w:p>
    <w:p w14:paraId="4BDFCC57" w14:textId="77777777" w:rsidR="00E01334" w:rsidRDefault="00AD00F8">
      <w:pPr>
        <w:pStyle w:val="ListParagraph"/>
        <w:numPr>
          <w:ilvl w:val="0"/>
          <w:numId w:val="2"/>
        </w:numPr>
        <w:spacing w:after="60" w:line="280" w:lineRule="auto"/>
      </w:pPr>
      <w:r>
        <w:t>El Administrativo de Facturación abre la pantalla «Finanzas - Notas de crédito» y usa el botón «Emitir nota de crédito».</w:t>
      </w:r>
    </w:p>
    <w:p w14:paraId="63AEF6AD" w14:textId="77777777" w:rsidR="00E01334" w:rsidRDefault="00AD00F8">
      <w:pPr>
        <w:keepNext/>
        <w:spacing w:before="160" w:after="120"/>
      </w:pPr>
      <w:r>
        <w:rPr>
          <w:b/>
          <w:bCs/>
          <w:sz w:val="26"/>
          <w:szCs w:val="26"/>
        </w:rPr>
        <w:t>g. Puntos de extensión y condiciones</w:t>
      </w:r>
    </w:p>
    <w:p w14:paraId="4A3A3937" w14:textId="77777777" w:rsidR="00E01334" w:rsidRDefault="00AD00F8">
      <w:pPr>
        <w:spacing w:after="120" w:line="300" w:lineRule="auto"/>
      </w:pPr>
      <w:r>
        <w:t>Casos de uso incluidos (siempre se ejecutan): Calcular el importe sugerido; Generar el PDF.</w:t>
      </w:r>
    </w:p>
    <w:p w14:paraId="36B1E22D" w14:textId="77777777" w:rsidR="00E01334" w:rsidRDefault="00AD00F8">
      <w:pPr>
        <w:spacing w:after="120" w:line="300" w:lineRule="auto"/>
      </w:pPr>
      <w:r>
        <w:t>Casos de uso que lo extienden (solo bajo cierta condición): Acreditar en cuenta corriente.</w:t>
      </w:r>
    </w:p>
    <w:p w14:paraId="613EA11A" w14:textId="77777777" w:rsidR="00E01334" w:rsidRDefault="00AD00F8">
      <w:pPr>
        <w:keepNext/>
        <w:pageBreakBefore/>
        <w:spacing w:before="160" w:after="120"/>
      </w:pPr>
      <w:r>
        <w:rPr>
          <w:b/>
          <w:bCs/>
          <w:sz w:val="26"/>
          <w:szCs w:val="26"/>
        </w:rPr>
        <w:lastRenderedPageBreak/>
        <w:t>h. Gráfico del caso de uso</w:t>
      </w:r>
    </w:p>
    <w:p w14:paraId="3AB74A99" w14:textId="77777777" w:rsidR="00E01334" w:rsidRDefault="00AD00F8">
      <w:pPr>
        <w:keepNext/>
        <w:spacing w:after="60"/>
        <w:jc w:val="center"/>
      </w:pPr>
      <w:r>
        <w:rPr>
          <w:noProof/>
        </w:rPr>
        <w:drawing>
          <wp:inline distT="0" distB="0" distL="0" distR="0" wp14:anchorId="7BFCC0E9" wp14:editId="2A81B0D8">
            <wp:extent cx="5686425" cy="3019425"/>
            <wp:effectExtent l="0" t="0" r="0" b="0"/>
            <wp:docPr id="310" name="d731" descr="Diagrama 731" title="Diagrama 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8"/>
                    <a:srcRect/>
                    <a:stretch>
                      <a:fillRect/>
                    </a:stretch>
                  </pic:blipFill>
                  <pic:spPr bwMode="auto">
                    <a:xfrm>
                      <a:off x="0" y="0"/>
                      <a:ext cx="5686425" cy="3019425"/>
                    </a:xfrm>
                    <a:prstGeom prst="rect">
                      <a:avLst/>
                    </a:prstGeom>
                  </pic:spPr>
                </pic:pic>
              </a:graphicData>
            </a:graphic>
          </wp:inline>
        </w:drawing>
      </w:r>
    </w:p>
    <w:p w14:paraId="24B5957E" w14:textId="77777777" w:rsidR="00E01334" w:rsidRDefault="00AD00F8">
      <w:pPr>
        <w:spacing w:after="160"/>
        <w:jc w:val="center"/>
      </w:pPr>
      <w:r>
        <w:rPr>
          <w:i/>
          <w:iCs/>
          <w:sz w:val="20"/>
          <w:szCs w:val="20"/>
        </w:rPr>
        <w:t>Gráfico del caso de uso CU22</w:t>
      </w:r>
    </w:p>
    <w:p w14:paraId="6534C84E" w14:textId="77777777" w:rsidR="00E01334" w:rsidRDefault="00AD00F8">
      <w:pPr>
        <w:keepNext/>
        <w:pageBreakBefore/>
        <w:spacing w:before="160" w:after="120"/>
      </w:pPr>
      <w:r>
        <w:rPr>
          <w:b/>
          <w:bCs/>
          <w:sz w:val="26"/>
          <w:szCs w:val="26"/>
        </w:rPr>
        <w:lastRenderedPageBreak/>
        <w:t>i. Descripción analítica del caso de uso</w:t>
      </w:r>
    </w:p>
    <w:p w14:paraId="34F547C1" w14:textId="77777777" w:rsidR="00E01334" w:rsidRDefault="00AD00F8">
      <w:pPr>
        <w:keepNext/>
        <w:spacing w:after="120" w:line="300" w:lineRule="auto"/>
      </w:pPr>
      <w:r>
        <w:rPr>
          <w:b/>
          <w:bCs/>
        </w:rPr>
        <w:t>Flujo normal:</w:t>
      </w:r>
    </w:p>
    <w:p w14:paraId="40CE94C6" w14:textId="77777777" w:rsidR="00E01334" w:rsidRDefault="00AD00F8">
      <w:pPr>
        <w:pStyle w:val="ListParagraph"/>
        <w:numPr>
          <w:ilvl w:val="0"/>
          <w:numId w:val="3"/>
        </w:numPr>
        <w:spacing w:after="60" w:line="280" w:lineRule="auto"/>
      </w:pPr>
      <w:r>
        <w:t>Administrador → UI: seleccionarEmitirNotaCredito()</w:t>
      </w:r>
    </w:p>
    <w:p w14:paraId="502E4BB7" w14:textId="77777777" w:rsidR="00E01334" w:rsidRDefault="00AD00F8">
      <w:pPr>
        <w:pStyle w:val="ListParagraph"/>
        <w:numPr>
          <w:ilvl w:val="0"/>
          <w:numId w:val="3"/>
        </w:numPr>
        <w:spacing w:after="60" w:line="280" w:lineRule="auto"/>
      </w:pPr>
      <w:r>
        <w:t>Administrador → UI: ingresarNumeroFactura(numero)</w:t>
      </w:r>
    </w:p>
    <w:p w14:paraId="1B1B98E1" w14:textId="77777777" w:rsidR="00E01334" w:rsidRDefault="00AD00F8">
      <w:pPr>
        <w:pStyle w:val="ListParagraph"/>
        <w:numPr>
          <w:ilvl w:val="0"/>
          <w:numId w:val="3"/>
        </w:numPr>
        <w:spacing w:after="60" w:line="280" w:lineRule="auto"/>
      </w:pPr>
      <w:r>
        <w:t>UI → BLL: buscarFactura(numero)</w:t>
      </w:r>
    </w:p>
    <w:p w14:paraId="0CC4AAB6" w14:textId="77777777" w:rsidR="00E01334" w:rsidRDefault="00AD00F8">
      <w:pPr>
        <w:pStyle w:val="ListParagraph"/>
        <w:numPr>
          <w:ilvl w:val="0"/>
          <w:numId w:val="3"/>
        </w:numPr>
        <w:spacing w:after="60" w:line="280" w:lineRule="auto"/>
      </w:pPr>
      <w:r>
        <w:t>BLL → FACTURA_DAL: obtenerPorNumero(numero)</w:t>
      </w:r>
    </w:p>
    <w:p w14:paraId="6FD5B9B8" w14:textId="77777777" w:rsidR="00E01334" w:rsidRDefault="00AD00F8">
      <w:pPr>
        <w:pStyle w:val="ListParagraph"/>
        <w:numPr>
          <w:ilvl w:val="0"/>
          <w:numId w:val="3"/>
        </w:numPr>
        <w:spacing w:after="60" w:line="280" w:lineRule="auto"/>
      </w:pPr>
      <w:r>
        <w:t>FACTURA_DAL → DB: SELECT Factura, Cliente y PedidoVenta</w:t>
      </w:r>
    </w:p>
    <w:p w14:paraId="7542AB1F" w14:textId="77777777" w:rsidR="00E01334" w:rsidRDefault="00AD00F8">
      <w:pPr>
        <w:pStyle w:val="ListParagraph"/>
        <w:numPr>
          <w:ilvl w:val="0"/>
          <w:numId w:val="3"/>
        </w:numPr>
        <w:spacing w:after="60" w:line="280" w:lineRule="auto"/>
      </w:pPr>
      <w:r>
        <w:t>BLL → DEV_DAL: obtenerDevolucionesResueltas(idPedido)</w:t>
      </w:r>
    </w:p>
    <w:p w14:paraId="19ABB807" w14:textId="77777777" w:rsidR="00E01334" w:rsidRDefault="00AD00F8">
      <w:pPr>
        <w:pStyle w:val="ListParagraph"/>
        <w:numPr>
          <w:ilvl w:val="0"/>
          <w:numId w:val="3"/>
        </w:numPr>
        <w:spacing w:after="60" w:line="280" w:lineRule="auto"/>
      </w:pPr>
      <w:r>
        <w:t>DEV_DAL → DB: SELECT Devolucion y Detalles WHERE estado = &amp;#39;RESUELTA&amp;#39;</w:t>
      </w:r>
    </w:p>
    <w:p w14:paraId="6BBFB071" w14:textId="77777777" w:rsidR="00E01334" w:rsidRDefault="00AD00F8">
      <w:pPr>
        <w:pStyle w:val="ListParagraph"/>
        <w:numPr>
          <w:ilvl w:val="0"/>
          <w:numId w:val="3"/>
        </w:numPr>
        <w:spacing w:after="60" w:line="280" w:lineRule="auto"/>
      </w:pPr>
      <w:r>
        <w:t>BLL → NOTA_DAL: obtenerNotasPrevias(idFactura)</w:t>
      </w:r>
    </w:p>
    <w:p w14:paraId="33E0DF54" w14:textId="77777777" w:rsidR="00E01334" w:rsidRDefault="00AD00F8">
      <w:pPr>
        <w:pStyle w:val="ListParagraph"/>
        <w:numPr>
          <w:ilvl w:val="0"/>
          <w:numId w:val="3"/>
        </w:numPr>
        <w:spacing w:after="60" w:line="280" w:lineRule="auto"/>
      </w:pPr>
      <w:r>
        <w:t>NOTA_DAL → DB: SELECT NotaCredito WHERE id_factura = @idFactura</w:t>
      </w:r>
    </w:p>
    <w:p w14:paraId="54E47228" w14:textId="77777777" w:rsidR="00E01334" w:rsidRDefault="00AD00F8">
      <w:pPr>
        <w:pStyle w:val="ListParagraph"/>
        <w:numPr>
          <w:ilvl w:val="0"/>
          <w:numId w:val="3"/>
        </w:numPr>
        <w:spacing w:after="60" w:line="280" w:lineRule="auto"/>
      </w:pPr>
      <w:r>
        <w:t>BLL → SERVICE: validarEmision( factura, devoluciones, notasEmitidas)</w:t>
      </w:r>
    </w:p>
    <w:p w14:paraId="5AFC3DCC" w14:textId="77777777" w:rsidR="00E01334" w:rsidRDefault="00AD00F8">
      <w:pPr>
        <w:pStyle w:val="ListParagraph"/>
        <w:numPr>
          <w:ilvl w:val="0"/>
          <w:numId w:val="3"/>
        </w:numPr>
        <w:spacing w:after="60" w:line="280" w:lineRule="auto"/>
      </w:pPr>
      <w:r>
        <w:t>SERVICE → FACTURA: verificarEstado()</w:t>
      </w:r>
    </w:p>
    <w:p w14:paraId="19DBB013" w14:textId="77777777" w:rsidR="00E01334" w:rsidRDefault="00AD00F8">
      <w:pPr>
        <w:pStyle w:val="ListParagraph"/>
        <w:numPr>
          <w:ilvl w:val="0"/>
          <w:numId w:val="3"/>
        </w:numPr>
        <w:spacing w:after="60" w:line="280" w:lineRule="auto"/>
      </w:pPr>
      <w:r>
        <w:t>FACTURA → FACTURA: calcularImporteAcreditable()</w:t>
      </w:r>
    </w:p>
    <w:p w14:paraId="1BFE9123" w14:textId="77777777" w:rsidR="00E01334" w:rsidRDefault="00AD00F8">
      <w:pPr>
        <w:pStyle w:val="ListParagraph"/>
        <w:numPr>
          <w:ilvl w:val="0"/>
          <w:numId w:val="3"/>
        </w:numPr>
        <w:spacing w:after="60" w:line="280" w:lineRule="auto"/>
      </w:pPr>
      <w:r>
        <w:t>FACTURA → FACTURA: descontarNotasPrevias()</w:t>
      </w:r>
    </w:p>
    <w:p w14:paraId="1012A317" w14:textId="77777777" w:rsidR="00E01334" w:rsidRDefault="00AD00F8">
      <w:pPr>
        <w:pStyle w:val="ListParagraph"/>
        <w:numPr>
          <w:ilvl w:val="0"/>
          <w:numId w:val="3"/>
        </w:numPr>
        <w:spacing w:after="60" w:line="280" w:lineRule="auto"/>
      </w:pPr>
      <w:r>
        <w:t>Administrador → UI: ingresarDatos( devolucion, motivo, montoNeto, IVA)</w:t>
      </w:r>
    </w:p>
    <w:p w14:paraId="360765C0" w14:textId="77777777" w:rsidR="00E01334" w:rsidRDefault="00AD00F8">
      <w:pPr>
        <w:pStyle w:val="ListParagraph"/>
        <w:numPr>
          <w:ilvl w:val="0"/>
          <w:numId w:val="3"/>
        </w:numPr>
        <w:spacing w:after="60" w:line="280" w:lineRule="auto"/>
      </w:pPr>
      <w:r>
        <w:t>UI → BLL: validarNotaCredito(datos)</w:t>
      </w:r>
    </w:p>
    <w:p w14:paraId="54D739A9" w14:textId="77777777" w:rsidR="00E01334" w:rsidRDefault="00AD00F8">
      <w:pPr>
        <w:pStyle w:val="ListParagraph"/>
        <w:numPr>
          <w:ilvl w:val="0"/>
          <w:numId w:val="3"/>
        </w:numPr>
        <w:spacing w:after="60" w:line="280" w:lineRule="auto"/>
      </w:pPr>
      <w:r>
        <w:t>BLL → SERVICE: prepararNota( factura, devolucion, datos)</w:t>
      </w:r>
    </w:p>
    <w:p w14:paraId="5FCBEA19" w14:textId="77777777" w:rsidR="00E01334" w:rsidRDefault="00AD00F8">
      <w:pPr>
        <w:pStyle w:val="ListParagraph"/>
        <w:numPr>
          <w:ilvl w:val="0"/>
          <w:numId w:val="3"/>
        </w:numPr>
        <w:spacing w:after="60" w:line="280" w:lineRule="auto"/>
      </w:pPr>
      <w:r>
        <w:t>SERVICE → DEVOLUCION: validarResolucion()</w:t>
      </w:r>
    </w:p>
    <w:p w14:paraId="2CE0BBE4" w14:textId="77777777" w:rsidR="00E01334" w:rsidRDefault="00AD00F8">
      <w:pPr>
        <w:pStyle w:val="ListParagraph"/>
        <w:numPr>
          <w:ilvl w:val="0"/>
          <w:numId w:val="3"/>
        </w:numPr>
        <w:spacing w:after="60" w:line="280" w:lineRule="auto"/>
      </w:pPr>
      <w:r>
        <w:t>DEVOLUCION → DEVOLUCION: verificarEstadoResuelta()</w:t>
      </w:r>
    </w:p>
    <w:p w14:paraId="4494E881" w14:textId="77777777" w:rsidR="00E01334" w:rsidRDefault="00AD00F8">
      <w:pPr>
        <w:pStyle w:val="ListParagraph"/>
        <w:numPr>
          <w:ilvl w:val="0"/>
          <w:numId w:val="3"/>
        </w:numPr>
        <w:spacing w:after="60" w:line="280" w:lineRule="auto"/>
      </w:pPr>
      <w:r>
        <w:t>DEVOLUCION → DEVOLUCION: verificarImpactoComercial()</w:t>
      </w:r>
    </w:p>
    <w:p w14:paraId="1FA86C11" w14:textId="77777777" w:rsidR="00E01334" w:rsidRDefault="00AD00F8">
      <w:pPr>
        <w:pStyle w:val="ListParagraph"/>
        <w:numPr>
          <w:ilvl w:val="0"/>
          <w:numId w:val="3"/>
        </w:numPr>
        <w:spacing w:after="60" w:line="280" w:lineRule="auto"/>
      </w:pPr>
      <w:r>
        <w:t>SERVICE → NOTA: crear( factura, devolucion, datos)</w:t>
      </w:r>
    </w:p>
    <w:p w14:paraId="1B467B6E" w14:textId="77777777" w:rsidR="00E01334" w:rsidRDefault="00AD00F8">
      <w:pPr>
        <w:pStyle w:val="ListParagraph"/>
        <w:numPr>
          <w:ilvl w:val="0"/>
          <w:numId w:val="3"/>
        </w:numPr>
        <w:spacing w:after="60" w:line="280" w:lineRule="auto"/>
      </w:pPr>
      <w:r>
        <w:t>NOTA → NOTA: validarMotivo()</w:t>
      </w:r>
    </w:p>
    <w:p w14:paraId="79F9E7B9" w14:textId="77777777" w:rsidR="00E01334" w:rsidRDefault="00AD00F8">
      <w:pPr>
        <w:pStyle w:val="ListParagraph"/>
        <w:numPr>
          <w:ilvl w:val="0"/>
          <w:numId w:val="3"/>
        </w:numPr>
        <w:spacing w:after="60" w:line="280" w:lineRule="auto"/>
      </w:pPr>
      <w:r>
        <w:t>NOTA → NOTA: validarMontoNeto()</w:t>
      </w:r>
    </w:p>
    <w:p w14:paraId="033BB054" w14:textId="77777777" w:rsidR="00E01334" w:rsidRDefault="00AD00F8">
      <w:pPr>
        <w:pStyle w:val="ListParagraph"/>
        <w:numPr>
          <w:ilvl w:val="0"/>
          <w:numId w:val="3"/>
        </w:numPr>
        <w:spacing w:after="60" w:line="280" w:lineRule="auto"/>
      </w:pPr>
      <w:r>
        <w:t>NOTA → NOTA: calcularIVA()</w:t>
      </w:r>
    </w:p>
    <w:p w14:paraId="23E82D68" w14:textId="77777777" w:rsidR="00E01334" w:rsidRDefault="00AD00F8">
      <w:pPr>
        <w:pStyle w:val="ListParagraph"/>
        <w:numPr>
          <w:ilvl w:val="0"/>
          <w:numId w:val="3"/>
        </w:numPr>
        <w:spacing w:after="60" w:line="280" w:lineRule="auto"/>
      </w:pPr>
      <w:r>
        <w:t>NOTA → NOTA: calcularMontoTotal()</w:t>
      </w:r>
    </w:p>
    <w:p w14:paraId="1D22ACAD" w14:textId="77777777" w:rsidR="00E01334" w:rsidRDefault="00AD00F8">
      <w:pPr>
        <w:pStyle w:val="ListParagraph"/>
        <w:numPr>
          <w:ilvl w:val="0"/>
          <w:numId w:val="3"/>
        </w:numPr>
        <w:spacing w:after="60" w:line="280" w:lineRule="auto"/>
      </w:pPr>
      <w:r>
        <w:t>NOTA → NOTA: compararConSaldoAcreditable()</w:t>
      </w:r>
    </w:p>
    <w:p w14:paraId="564734AD" w14:textId="77777777" w:rsidR="00E01334" w:rsidRDefault="00AD00F8">
      <w:pPr>
        <w:pStyle w:val="ListParagraph"/>
        <w:numPr>
          <w:ilvl w:val="0"/>
          <w:numId w:val="3"/>
        </w:numPr>
        <w:spacing w:after="60" w:line="280" w:lineRule="auto"/>
      </w:pPr>
      <w:r>
        <w:t>NOTA → NOTA: establecerEstado(PENDIENTE)</w:t>
      </w:r>
    </w:p>
    <w:p w14:paraId="04BCA3CC" w14:textId="77777777" w:rsidR="00E01334" w:rsidRDefault="00AD00F8">
      <w:pPr>
        <w:keepNext/>
        <w:spacing w:before="120" w:after="120" w:line="300" w:lineRule="auto"/>
      </w:pPr>
      <w:r>
        <w:rPr>
          <w:b/>
          <w:bCs/>
        </w:rPr>
        <w:t>Flujos alternativos (según la condición que se cumpla):</w:t>
      </w:r>
    </w:p>
    <w:p w14:paraId="53E47F82" w14:textId="77777777" w:rsidR="00E01334" w:rsidRDefault="00AD00F8">
      <w:pPr>
        <w:pStyle w:val="ListParagraph"/>
        <w:numPr>
          <w:ilvl w:val="0"/>
          <w:numId w:val="2"/>
        </w:numPr>
        <w:spacing w:after="60" w:line="280" w:lineRule="auto"/>
      </w:pPr>
      <w:r>
        <w:t>Importe valido / Importe superior al acreditable</w:t>
      </w:r>
    </w:p>
    <w:p w14:paraId="7FFC731E" w14:textId="77777777" w:rsidR="00E01334" w:rsidRDefault="00AD00F8">
      <w:pPr>
        <w:pStyle w:val="ListParagraph"/>
        <w:numPr>
          <w:ilvl w:val="0"/>
          <w:numId w:val="2"/>
        </w:numPr>
        <w:spacing w:after="60" w:line="280" w:lineRule="auto"/>
      </w:pPr>
      <w:r>
        <w:t>Existe importe acreditable / Factura sin importe acreditable</w:t>
      </w:r>
    </w:p>
    <w:p w14:paraId="12D93E63" w14:textId="77777777" w:rsidR="00E01334" w:rsidRDefault="00AD00F8">
      <w:pPr>
        <w:pStyle w:val="ListParagraph"/>
        <w:numPr>
          <w:ilvl w:val="0"/>
          <w:numId w:val="2"/>
        </w:numPr>
        <w:spacing w:after="60" w:line="280" w:lineRule="auto"/>
      </w:pPr>
      <w:r>
        <w:t>Factura existente y no anulada / Factura inexistente o anulada</w:t>
      </w:r>
    </w:p>
    <w:p w14:paraId="333B1270" w14:textId="77777777" w:rsidR="00E01334" w:rsidRDefault="00AD00F8">
      <w:pPr>
        <w:pStyle w:val="ListParagraph"/>
        <w:numPr>
          <w:ilvl w:val="0"/>
          <w:numId w:val="2"/>
        </w:numPr>
        <w:spacing w:after="60" w:line="280" w:lineRule="auto"/>
      </w:pPr>
      <w:r>
        <w:t>Operacion completada correctamente / Error durante el registro</w:t>
      </w:r>
    </w:p>
    <w:p w14:paraId="7C3F2E8C" w14:textId="77777777" w:rsidR="00E01334" w:rsidRDefault="00AD00F8">
      <w:pPr>
        <w:keepNext/>
        <w:pageBreakBefore/>
        <w:spacing w:before="160" w:after="120"/>
      </w:pPr>
      <w:r>
        <w:rPr>
          <w:b/>
          <w:bCs/>
          <w:sz w:val="26"/>
          <w:szCs w:val="26"/>
        </w:rPr>
        <w:lastRenderedPageBreak/>
        <w:t>k. Diagrama de clases</w:t>
      </w:r>
    </w:p>
    <w:p w14:paraId="1EE9A53A" w14:textId="77777777" w:rsidR="00E01334" w:rsidRDefault="00AD00F8">
      <w:pPr>
        <w:keepNext/>
        <w:spacing w:after="60"/>
        <w:jc w:val="center"/>
      </w:pPr>
      <w:r>
        <w:rPr>
          <w:noProof/>
        </w:rPr>
        <w:drawing>
          <wp:inline distT="0" distB="0" distL="0" distR="0" wp14:anchorId="4C6A0E3B" wp14:editId="1BB0DD61">
            <wp:extent cx="5686425" cy="4238625"/>
            <wp:effectExtent l="0" t="0" r="0" b="0"/>
            <wp:docPr id="311" name="d732" descr="Diagrama 732" title="Diagrama 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9"/>
                    <a:srcRect/>
                    <a:stretch>
                      <a:fillRect/>
                    </a:stretch>
                  </pic:blipFill>
                  <pic:spPr bwMode="auto">
                    <a:xfrm>
                      <a:off x="0" y="0"/>
                      <a:ext cx="5686425" cy="4238625"/>
                    </a:xfrm>
                    <a:prstGeom prst="rect">
                      <a:avLst/>
                    </a:prstGeom>
                  </pic:spPr>
                </pic:pic>
              </a:graphicData>
            </a:graphic>
          </wp:inline>
        </w:drawing>
      </w:r>
    </w:p>
    <w:p w14:paraId="047458FF" w14:textId="77777777" w:rsidR="00E01334" w:rsidRDefault="00AD00F8">
      <w:pPr>
        <w:spacing w:after="160"/>
        <w:jc w:val="center"/>
      </w:pPr>
      <w:r>
        <w:rPr>
          <w:i/>
          <w:iCs/>
          <w:sz w:val="20"/>
          <w:szCs w:val="20"/>
        </w:rPr>
        <w:t>Diagrama de clases del caso de uso CU22</w:t>
      </w:r>
    </w:p>
    <w:p w14:paraId="7E86E794"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5A230CD7"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86F1AC5"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962B0BC" w14:textId="77777777" w:rsidR="00E01334" w:rsidRDefault="00AD00F8">
            <w:pPr>
              <w:spacing w:after="40"/>
            </w:pPr>
            <w:r>
              <w:rPr>
                <w:b/>
                <w:bCs/>
                <w:sz w:val="18"/>
                <w:szCs w:val="18"/>
              </w:rPr>
              <w:t>Descripción</w:t>
            </w:r>
          </w:p>
        </w:tc>
      </w:tr>
      <w:tr w:rsidR="00E01334" w14:paraId="2FE0238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B0675B" w14:textId="77777777" w:rsidR="00E01334" w:rsidRDefault="00AD00F8">
            <w:pPr>
              <w:spacing w:after="40"/>
            </w:pPr>
            <w:r>
              <w:rPr>
                <w:sz w:val="18"/>
                <w:szCs w:val="18"/>
              </w:rPr>
              <w:t>ModuloFinanzas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79B9F7" w14:textId="77777777" w:rsidR="00E01334" w:rsidRDefault="00AD00F8">
            <w:pPr>
              <w:spacing w:after="40"/>
            </w:pPr>
            <w:r>
              <w:rPr>
                <w:sz w:val="18"/>
                <w:szCs w:val="18"/>
              </w:rPr>
              <w:t>Es la pantalla del módulo de finanzas: cobros, pagos, cuentas corrientes y reportes.</w:t>
            </w:r>
          </w:p>
        </w:tc>
      </w:tr>
      <w:tr w:rsidR="00E01334" w14:paraId="63C4764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BEDF7C" w14:textId="77777777" w:rsidR="00E01334" w:rsidRDefault="00AD00F8">
            <w:pPr>
              <w:spacing w:after="40"/>
            </w:pPr>
            <w:r>
              <w:rPr>
                <w:sz w:val="18"/>
                <w:szCs w:val="18"/>
              </w:rPr>
              <w:t>FacturacionService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9066CB" w14:textId="77777777" w:rsidR="00E01334" w:rsidRDefault="00AD00F8">
            <w:pPr>
              <w:spacing w:after="40"/>
            </w:pPr>
            <w:r>
              <w:rPr>
                <w:sz w:val="18"/>
                <w:szCs w:val="18"/>
              </w:rPr>
              <w:t>Es la clase de negocio que emite facturas y notas de crédito, y permite consultarlas, incluso la factura de un pedido. Operaciones principales: EmitirNotaCredito, ObtenerNotasCredito, ObtenerNotaCredito.</w:t>
            </w:r>
          </w:p>
        </w:tc>
      </w:tr>
      <w:tr w:rsidR="00E01334" w14:paraId="0DF71B6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FA574A" w14:textId="77777777" w:rsidR="00E01334" w:rsidRDefault="00AD00F8">
            <w:pPr>
              <w:spacing w:after="40"/>
            </w:pPr>
            <w:r>
              <w:rPr>
                <w:sz w:val="18"/>
                <w:szCs w:val="18"/>
              </w:rPr>
              <w:t>NotaCredito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F36F06" w14:textId="77777777" w:rsidR="00E01334" w:rsidRDefault="00AD00F8">
            <w:pPr>
              <w:spacing w:after="40"/>
            </w:pPr>
            <w:r>
              <w:rPr>
                <w:sz w:val="18"/>
                <w:szCs w:val="18"/>
              </w:rPr>
              <w:t>Es el comprobante que le baja la deuda al cliente, por ejemplo después de una devolución. Guarda número, factura asociada, devolución, motivo e importes. Datos que maneja: Numero, FacturaId, ClienteId, DevolucionId, Tipo, Fecha, Motivo, MontoNeto y otros.</w:t>
            </w:r>
          </w:p>
        </w:tc>
      </w:tr>
      <w:tr w:rsidR="00E01334" w14:paraId="3BCF95D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E38101" w14:textId="77777777" w:rsidR="00E01334" w:rsidRDefault="00AD00F8">
            <w:pPr>
              <w:spacing w:after="40"/>
            </w:pPr>
            <w:r>
              <w:rPr>
                <w:sz w:val="18"/>
                <w:szCs w:val="18"/>
              </w:rPr>
              <w:t>Factura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D8F8DA" w14:textId="77777777" w:rsidR="00E01334" w:rsidRDefault="00AD00F8">
            <w:pPr>
              <w:spacing w:after="40"/>
            </w:pPr>
            <w:r>
              <w:rPr>
                <w:sz w:val="18"/>
                <w:szCs w:val="18"/>
              </w:rPr>
              <w:t>Es el comprobante que se le emite al cliente por una venta. Guarda punto de venta, número, fechas de emisión y vencimiento, tipo (A o B), moneda, importes e IVA, y cuánto falta cobrar. Datos que maneja: PedidoId, ClienteId, PuntoVenta, Numero, FechaEmision, FechaVencimiento, Tipo, Moneda y otros.</w:t>
            </w:r>
          </w:p>
        </w:tc>
      </w:tr>
    </w:tbl>
    <w:p w14:paraId="25B4405C" w14:textId="77777777" w:rsidR="00E01334" w:rsidRDefault="00E01334">
      <w:pPr>
        <w:spacing w:after="60" w:line="300" w:lineRule="auto"/>
        <w:jc w:val="both"/>
      </w:pPr>
    </w:p>
    <w:p w14:paraId="0F15C871" w14:textId="77777777" w:rsidR="00E01334" w:rsidRDefault="00AD00F8">
      <w:pPr>
        <w:keepNext/>
        <w:pageBreakBefore/>
        <w:spacing w:before="160" w:after="120"/>
      </w:pPr>
      <w:r>
        <w:rPr>
          <w:b/>
          <w:bCs/>
          <w:sz w:val="26"/>
          <w:szCs w:val="26"/>
        </w:rPr>
        <w:lastRenderedPageBreak/>
        <w:t>l. Diagrama de secuencia</w:t>
      </w:r>
    </w:p>
    <w:p w14:paraId="51B7414F" w14:textId="77777777" w:rsidR="00E01334" w:rsidRDefault="00AD00F8">
      <w:pPr>
        <w:keepNext/>
        <w:spacing w:after="60"/>
        <w:jc w:val="center"/>
      </w:pPr>
      <w:r>
        <w:rPr>
          <w:noProof/>
        </w:rPr>
        <w:drawing>
          <wp:inline distT="0" distB="0" distL="0" distR="0" wp14:anchorId="6B2993F3" wp14:editId="351DB695">
            <wp:extent cx="5686425" cy="6581775"/>
            <wp:effectExtent l="0" t="0" r="0" b="0"/>
            <wp:docPr id="312" name="d1614" descr="Diagrama 1614" title="Diagrama 1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0"/>
                    <a:srcRect/>
                    <a:stretch>
                      <a:fillRect/>
                    </a:stretch>
                  </pic:blipFill>
                  <pic:spPr bwMode="auto">
                    <a:xfrm>
                      <a:off x="0" y="0"/>
                      <a:ext cx="5686425" cy="6581775"/>
                    </a:xfrm>
                    <a:prstGeom prst="rect">
                      <a:avLst/>
                    </a:prstGeom>
                  </pic:spPr>
                </pic:pic>
              </a:graphicData>
            </a:graphic>
          </wp:inline>
        </w:drawing>
      </w:r>
    </w:p>
    <w:p w14:paraId="7E515E9E" w14:textId="77777777" w:rsidR="00E01334" w:rsidRDefault="00AD00F8">
      <w:pPr>
        <w:spacing w:after="160"/>
        <w:jc w:val="center"/>
      </w:pPr>
      <w:r>
        <w:rPr>
          <w:i/>
          <w:iCs/>
          <w:sz w:val="20"/>
          <w:szCs w:val="20"/>
        </w:rPr>
        <w:t>CU22-S01 - Emitir Nota de Credito - A1</w:t>
      </w:r>
    </w:p>
    <w:p w14:paraId="12A7DB52" w14:textId="77777777" w:rsidR="00E01334" w:rsidRDefault="00E01334">
      <w:pPr>
        <w:pageBreakBefore/>
      </w:pPr>
    </w:p>
    <w:p w14:paraId="4C959F72" w14:textId="77777777" w:rsidR="00E01334" w:rsidRDefault="00AD00F8">
      <w:pPr>
        <w:keepNext/>
        <w:spacing w:after="60"/>
        <w:jc w:val="center"/>
      </w:pPr>
      <w:r>
        <w:rPr>
          <w:noProof/>
        </w:rPr>
        <w:drawing>
          <wp:inline distT="0" distB="0" distL="0" distR="0" wp14:anchorId="4FF23BC8" wp14:editId="1AEC56B4">
            <wp:extent cx="5686425" cy="6324600"/>
            <wp:effectExtent l="0" t="0" r="0" b="0"/>
            <wp:docPr id="313" name="d1615" descr="Diagrama 1615" title="Diagrama 1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1"/>
                    <a:srcRect/>
                    <a:stretch>
                      <a:fillRect/>
                    </a:stretch>
                  </pic:blipFill>
                  <pic:spPr bwMode="auto">
                    <a:xfrm>
                      <a:off x="0" y="0"/>
                      <a:ext cx="5686425" cy="6324600"/>
                    </a:xfrm>
                    <a:prstGeom prst="rect">
                      <a:avLst/>
                    </a:prstGeom>
                  </pic:spPr>
                </pic:pic>
              </a:graphicData>
            </a:graphic>
          </wp:inline>
        </w:drawing>
      </w:r>
    </w:p>
    <w:p w14:paraId="2312BD45" w14:textId="77777777" w:rsidR="00E01334" w:rsidRDefault="00AD00F8">
      <w:pPr>
        <w:spacing w:after="160"/>
        <w:jc w:val="center"/>
      </w:pPr>
      <w:r>
        <w:rPr>
          <w:i/>
          <w:iCs/>
          <w:sz w:val="20"/>
          <w:szCs w:val="20"/>
        </w:rPr>
        <w:t>CU22-S01 - Emitir Nota de Credito - A2</w:t>
      </w:r>
    </w:p>
    <w:p w14:paraId="20F3C647" w14:textId="77777777" w:rsidR="00E01334" w:rsidRDefault="00E01334">
      <w:pPr>
        <w:pageBreakBefore/>
      </w:pPr>
    </w:p>
    <w:p w14:paraId="430A4CD6" w14:textId="77777777" w:rsidR="00E01334" w:rsidRDefault="00AD00F8">
      <w:pPr>
        <w:keepNext/>
        <w:spacing w:after="60"/>
        <w:jc w:val="center"/>
      </w:pPr>
      <w:r>
        <w:rPr>
          <w:noProof/>
        </w:rPr>
        <w:drawing>
          <wp:inline distT="0" distB="0" distL="0" distR="0" wp14:anchorId="77C6F235" wp14:editId="2646CBA6">
            <wp:extent cx="5686425" cy="5867400"/>
            <wp:effectExtent l="0" t="0" r="0" b="0"/>
            <wp:docPr id="314" name="d1660" descr="Diagrama 1660" title="Diagrama 1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2"/>
                    <a:srcRect/>
                    <a:stretch>
                      <a:fillRect/>
                    </a:stretch>
                  </pic:blipFill>
                  <pic:spPr bwMode="auto">
                    <a:xfrm>
                      <a:off x="0" y="0"/>
                      <a:ext cx="5686425" cy="5867400"/>
                    </a:xfrm>
                    <a:prstGeom prst="rect">
                      <a:avLst/>
                    </a:prstGeom>
                  </pic:spPr>
                </pic:pic>
              </a:graphicData>
            </a:graphic>
          </wp:inline>
        </w:drawing>
      </w:r>
    </w:p>
    <w:p w14:paraId="7D328CAC" w14:textId="77777777" w:rsidR="00E01334" w:rsidRDefault="00AD00F8">
      <w:pPr>
        <w:spacing w:after="160"/>
        <w:jc w:val="center"/>
      </w:pPr>
      <w:r>
        <w:rPr>
          <w:i/>
          <w:iCs/>
          <w:sz w:val="20"/>
          <w:szCs w:val="20"/>
        </w:rPr>
        <w:t>CU22-S01 - Emitir Nota de Credito - A3</w:t>
      </w:r>
    </w:p>
    <w:p w14:paraId="174BA802" w14:textId="77777777" w:rsidR="00E01334" w:rsidRDefault="00E01334">
      <w:pPr>
        <w:pageBreakBefore/>
      </w:pPr>
    </w:p>
    <w:p w14:paraId="4C792294" w14:textId="77777777" w:rsidR="00E01334" w:rsidRDefault="00AD00F8">
      <w:pPr>
        <w:keepNext/>
        <w:spacing w:after="60"/>
        <w:jc w:val="center"/>
      </w:pPr>
      <w:r>
        <w:rPr>
          <w:noProof/>
        </w:rPr>
        <w:drawing>
          <wp:inline distT="0" distB="0" distL="0" distR="0" wp14:anchorId="04FF6478" wp14:editId="54BDF5CE">
            <wp:extent cx="5686425" cy="6105525"/>
            <wp:effectExtent l="0" t="0" r="0" b="0"/>
            <wp:docPr id="315" name="d1617" descr="Diagrama 1617" title="Diagrama 1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3"/>
                    <a:srcRect/>
                    <a:stretch>
                      <a:fillRect/>
                    </a:stretch>
                  </pic:blipFill>
                  <pic:spPr bwMode="auto">
                    <a:xfrm>
                      <a:off x="0" y="0"/>
                      <a:ext cx="5686425" cy="6105525"/>
                    </a:xfrm>
                    <a:prstGeom prst="rect">
                      <a:avLst/>
                    </a:prstGeom>
                  </pic:spPr>
                </pic:pic>
              </a:graphicData>
            </a:graphic>
          </wp:inline>
        </w:drawing>
      </w:r>
    </w:p>
    <w:p w14:paraId="5E30570A" w14:textId="77777777" w:rsidR="00E01334" w:rsidRDefault="00AD00F8">
      <w:pPr>
        <w:spacing w:after="160"/>
        <w:jc w:val="center"/>
      </w:pPr>
      <w:r>
        <w:rPr>
          <w:i/>
          <w:iCs/>
          <w:sz w:val="20"/>
          <w:szCs w:val="20"/>
        </w:rPr>
        <w:t>CU22-S02 - Emitir Nota de Credito - A1</w:t>
      </w:r>
    </w:p>
    <w:p w14:paraId="7F87FB36" w14:textId="77777777" w:rsidR="00E01334" w:rsidRDefault="00E01334">
      <w:pPr>
        <w:pageBreakBefore/>
      </w:pPr>
    </w:p>
    <w:p w14:paraId="1EBD4BFE" w14:textId="77777777" w:rsidR="00E01334" w:rsidRDefault="00AD00F8">
      <w:pPr>
        <w:keepNext/>
        <w:spacing w:after="60"/>
        <w:jc w:val="center"/>
      </w:pPr>
      <w:r>
        <w:rPr>
          <w:noProof/>
        </w:rPr>
        <w:drawing>
          <wp:inline distT="0" distB="0" distL="0" distR="0" wp14:anchorId="168BD21B" wp14:editId="0D08095D">
            <wp:extent cx="5686425" cy="6019800"/>
            <wp:effectExtent l="0" t="0" r="0" b="0"/>
            <wp:docPr id="316" name="d1618" descr="Diagrama 1618" title="Diagrama 1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4"/>
                    <a:srcRect/>
                    <a:stretch>
                      <a:fillRect/>
                    </a:stretch>
                  </pic:blipFill>
                  <pic:spPr bwMode="auto">
                    <a:xfrm>
                      <a:off x="0" y="0"/>
                      <a:ext cx="5686425" cy="6019800"/>
                    </a:xfrm>
                    <a:prstGeom prst="rect">
                      <a:avLst/>
                    </a:prstGeom>
                  </pic:spPr>
                </pic:pic>
              </a:graphicData>
            </a:graphic>
          </wp:inline>
        </w:drawing>
      </w:r>
    </w:p>
    <w:p w14:paraId="5F190F09" w14:textId="77777777" w:rsidR="00E01334" w:rsidRDefault="00AD00F8">
      <w:pPr>
        <w:spacing w:after="160"/>
        <w:jc w:val="center"/>
      </w:pPr>
      <w:r>
        <w:rPr>
          <w:i/>
          <w:iCs/>
          <w:sz w:val="20"/>
          <w:szCs w:val="20"/>
        </w:rPr>
        <w:t>CU22-S02 - Emitir Nota de Credito - A2</w:t>
      </w:r>
    </w:p>
    <w:p w14:paraId="5F62BC36" w14:textId="77777777" w:rsidR="00E01334" w:rsidRDefault="00E01334">
      <w:pPr>
        <w:pageBreakBefore/>
      </w:pPr>
    </w:p>
    <w:p w14:paraId="69DB4BB1" w14:textId="77777777" w:rsidR="00E01334" w:rsidRDefault="00AD00F8">
      <w:pPr>
        <w:keepNext/>
        <w:spacing w:after="60"/>
        <w:jc w:val="center"/>
      </w:pPr>
      <w:r>
        <w:rPr>
          <w:noProof/>
        </w:rPr>
        <w:drawing>
          <wp:inline distT="0" distB="0" distL="0" distR="0" wp14:anchorId="085BE711" wp14:editId="48BC2615">
            <wp:extent cx="5686425" cy="6048375"/>
            <wp:effectExtent l="0" t="0" r="0" b="0"/>
            <wp:docPr id="317" name="d1619" descr="Diagrama 1619" title="Diagrama 1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5"/>
                    <a:srcRect/>
                    <a:stretch>
                      <a:fillRect/>
                    </a:stretch>
                  </pic:blipFill>
                  <pic:spPr bwMode="auto">
                    <a:xfrm>
                      <a:off x="0" y="0"/>
                      <a:ext cx="5686425" cy="6048375"/>
                    </a:xfrm>
                    <a:prstGeom prst="rect">
                      <a:avLst/>
                    </a:prstGeom>
                  </pic:spPr>
                </pic:pic>
              </a:graphicData>
            </a:graphic>
          </wp:inline>
        </w:drawing>
      </w:r>
    </w:p>
    <w:p w14:paraId="1CF3AA9B" w14:textId="77777777" w:rsidR="00E01334" w:rsidRDefault="00AD00F8">
      <w:pPr>
        <w:spacing w:after="160"/>
        <w:jc w:val="center"/>
      </w:pPr>
      <w:r>
        <w:rPr>
          <w:i/>
          <w:iCs/>
          <w:sz w:val="20"/>
          <w:szCs w:val="20"/>
        </w:rPr>
        <w:t>CU22-S02 - Emitir Nota de Credito - A3</w:t>
      </w:r>
    </w:p>
    <w:p w14:paraId="4AE4C5F6" w14:textId="77777777" w:rsidR="00E01334" w:rsidRDefault="00AD00F8">
      <w:pPr>
        <w:keepNext/>
        <w:pageBreakBefore/>
        <w:spacing w:before="160" w:after="120"/>
      </w:pPr>
      <w:r>
        <w:rPr>
          <w:b/>
          <w:bCs/>
          <w:sz w:val="26"/>
          <w:szCs w:val="26"/>
        </w:rPr>
        <w:lastRenderedPageBreak/>
        <w:t>m. DER</w:t>
      </w:r>
    </w:p>
    <w:p w14:paraId="458B5D69" w14:textId="77777777" w:rsidR="00E01334" w:rsidRDefault="00AD00F8">
      <w:pPr>
        <w:keepNext/>
        <w:spacing w:after="60"/>
        <w:jc w:val="center"/>
      </w:pPr>
      <w:r>
        <w:rPr>
          <w:noProof/>
        </w:rPr>
        <w:drawing>
          <wp:inline distT="0" distB="0" distL="0" distR="0" wp14:anchorId="750DC23A" wp14:editId="2BE119AB">
            <wp:extent cx="5305425" cy="5762625"/>
            <wp:effectExtent l="0" t="0" r="0" b="0"/>
            <wp:docPr id="318" name="d733" descr="Diagrama 733" title="Diagrama 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6"/>
                    <a:srcRect/>
                    <a:stretch>
                      <a:fillRect/>
                    </a:stretch>
                  </pic:blipFill>
                  <pic:spPr bwMode="auto">
                    <a:xfrm>
                      <a:off x="0" y="0"/>
                      <a:ext cx="5305425" cy="5762625"/>
                    </a:xfrm>
                    <a:prstGeom prst="rect">
                      <a:avLst/>
                    </a:prstGeom>
                  </pic:spPr>
                </pic:pic>
              </a:graphicData>
            </a:graphic>
          </wp:inline>
        </w:drawing>
      </w:r>
    </w:p>
    <w:p w14:paraId="0E8B6654" w14:textId="77777777" w:rsidR="00E01334" w:rsidRDefault="00AD00F8">
      <w:pPr>
        <w:spacing w:after="160"/>
        <w:jc w:val="center"/>
      </w:pPr>
      <w:r>
        <w:rPr>
          <w:i/>
          <w:iCs/>
          <w:sz w:val="20"/>
          <w:szCs w:val="20"/>
        </w:rPr>
        <w:t>DER del caso de uso CU22</w:t>
      </w:r>
    </w:p>
    <w:p w14:paraId="14E16E8C" w14:textId="77777777" w:rsidR="00E01334" w:rsidRDefault="00AD00F8">
      <w:pPr>
        <w:keepNext/>
        <w:pageBreakBefore/>
        <w:spacing w:before="160" w:after="120"/>
      </w:pPr>
      <w:r>
        <w:rPr>
          <w:b/>
          <w:bCs/>
          <w:sz w:val="26"/>
          <w:szCs w:val="26"/>
        </w:rPr>
        <w:lastRenderedPageBreak/>
        <w:t>n. Prototipo de interfaz de usuario</w:t>
      </w:r>
    </w:p>
    <w:p w14:paraId="275AB605" w14:textId="77777777" w:rsidR="00E01334" w:rsidRDefault="00AD00F8">
      <w:pPr>
        <w:keepNext/>
        <w:spacing w:after="60"/>
        <w:jc w:val="center"/>
      </w:pPr>
      <w:r>
        <w:rPr>
          <w:noProof/>
        </w:rPr>
        <w:drawing>
          <wp:inline distT="0" distB="0" distL="0" distR="0" wp14:anchorId="75A26C7D" wp14:editId="73290087">
            <wp:extent cx="5686425" cy="3409950"/>
            <wp:effectExtent l="0" t="0" r="0" b="0"/>
            <wp:docPr id="319" name="d734" descr="Diagrama 734" title="Diagrama 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7"/>
                    <a:srcRect/>
                    <a:stretch>
                      <a:fillRect/>
                    </a:stretch>
                  </pic:blipFill>
                  <pic:spPr bwMode="auto">
                    <a:xfrm>
                      <a:off x="0" y="0"/>
                      <a:ext cx="5686425" cy="3409950"/>
                    </a:xfrm>
                    <a:prstGeom prst="rect">
                      <a:avLst/>
                    </a:prstGeom>
                  </pic:spPr>
                </pic:pic>
              </a:graphicData>
            </a:graphic>
          </wp:inline>
        </w:drawing>
      </w:r>
    </w:p>
    <w:p w14:paraId="5E05AA64" w14:textId="77777777" w:rsidR="00E01334" w:rsidRDefault="00AD00F8">
      <w:pPr>
        <w:spacing w:after="160"/>
        <w:jc w:val="center"/>
      </w:pPr>
      <w:r>
        <w:rPr>
          <w:i/>
          <w:iCs/>
          <w:sz w:val="20"/>
          <w:szCs w:val="20"/>
        </w:rPr>
        <w:t>Prototipo de interfaz del caso de uso CU22</w:t>
      </w:r>
    </w:p>
    <w:p w14:paraId="1A66B099" w14:textId="77777777" w:rsidR="00E01334" w:rsidRDefault="00AD00F8">
      <w:pPr>
        <w:pStyle w:val="Heading3"/>
        <w:keepNext/>
        <w:pageBreakBefore/>
      </w:pPr>
      <w:bookmarkStart w:id="78" w:name="_Toc244109201"/>
      <w:r>
        <w:lastRenderedPageBreak/>
        <w:t>N02.8 Casos de uso de gestión de Catálogo</w:t>
      </w:r>
      <w:bookmarkEnd w:id="78"/>
    </w:p>
    <w:p w14:paraId="70919121" w14:textId="77777777" w:rsidR="00E01334" w:rsidRDefault="00AD00F8">
      <w:pPr>
        <w:pStyle w:val="Heading3"/>
        <w:keepNext/>
      </w:pPr>
      <w:bookmarkStart w:id="79" w:name="_Toc244109202"/>
      <w:r>
        <w:t>CU23. Registrar Producto</w:t>
      </w:r>
      <w:bookmarkEnd w:id="79"/>
    </w:p>
    <w:p w14:paraId="1B799DFF" w14:textId="77777777" w:rsidR="00E01334" w:rsidRDefault="00AD00F8">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E01334" w14:paraId="1ED00635"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3AEEE9E" w14:textId="77777777" w:rsidR="00E01334" w:rsidRDefault="00AD00F8">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904F8F8" w14:textId="77777777" w:rsidR="00E01334" w:rsidRDefault="00AD00F8">
            <w:pPr>
              <w:spacing w:after="40"/>
            </w:pPr>
            <w:r>
              <w:rPr>
                <w:b/>
                <w:bCs/>
                <w:sz w:val="20"/>
                <w:szCs w:val="20"/>
              </w:rPr>
              <w:t>Dato</w:t>
            </w:r>
          </w:p>
        </w:tc>
      </w:tr>
      <w:tr w:rsidR="00E01334" w14:paraId="039AA478"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8AD701" w14:textId="77777777" w:rsidR="00E01334" w:rsidRDefault="00AD00F8">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66FA3C" w14:textId="77777777" w:rsidR="00E01334" w:rsidRDefault="00AD00F8">
            <w:pPr>
              <w:spacing w:after="40"/>
            </w:pPr>
            <w:r>
              <w:rPr>
                <w:sz w:val="20"/>
                <w:szCs w:val="20"/>
              </w:rPr>
              <w:t>Registrar Producto</w:t>
            </w:r>
          </w:p>
        </w:tc>
      </w:tr>
      <w:tr w:rsidR="00E01334" w14:paraId="4E8145CB"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A44CCF" w14:textId="77777777" w:rsidR="00E01334" w:rsidRDefault="00AD00F8">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238A66" w14:textId="77777777" w:rsidR="00E01334" w:rsidRDefault="00AD00F8">
            <w:pPr>
              <w:spacing w:after="40"/>
            </w:pPr>
            <w:r>
              <w:rPr>
                <w:sz w:val="20"/>
                <w:szCs w:val="20"/>
              </w:rPr>
              <w:t>CU23</w:t>
            </w:r>
          </w:p>
        </w:tc>
      </w:tr>
      <w:tr w:rsidR="00E01334" w14:paraId="08D93E82"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5F5550" w14:textId="77777777" w:rsidR="00E01334" w:rsidRDefault="00AD00F8">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58AC5C" w14:textId="77777777" w:rsidR="00E01334" w:rsidRDefault="00AD00F8">
            <w:pPr>
              <w:spacing w:after="40"/>
            </w:pPr>
            <w:r>
              <w:rPr>
                <w:sz w:val="20"/>
                <w:szCs w:val="20"/>
              </w:rPr>
              <w:t>Gestión de Catálogo</w:t>
            </w:r>
          </w:p>
        </w:tc>
      </w:tr>
      <w:tr w:rsidR="00E01334" w14:paraId="6A5ED47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3FC916" w14:textId="77777777" w:rsidR="00E01334" w:rsidRDefault="00AD00F8">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120BE2" w14:textId="77777777" w:rsidR="00E01334" w:rsidRDefault="00AD00F8">
            <w:pPr>
              <w:spacing w:after="40"/>
            </w:pPr>
            <w:r>
              <w:rPr>
                <w:sz w:val="20"/>
                <w:szCs w:val="20"/>
              </w:rPr>
              <w:t>Edelstahl ERP</w:t>
            </w:r>
          </w:p>
        </w:tc>
      </w:tr>
      <w:tr w:rsidR="00E01334" w14:paraId="1109863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099A44" w14:textId="77777777" w:rsidR="00E01334" w:rsidRDefault="00AD00F8">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701605" w14:textId="77777777" w:rsidR="00E01334" w:rsidRDefault="00AD00F8">
            <w:pPr>
              <w:spacing w:after="40"/>
            </w:pPr>
            <w:r>
              <w:rPr>
                <w:sz w:val="20"/>
                <w:szCs w:val="20"/>
              </w:rPr>
              <w:t>Administrador</w:t>
            </w:r>
          </w:p>
        </w:tc>
      </w:tr>
      <w:tr w:rsidR="00E01334" w14:paraId="08DB72A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6E17D6" w14:textId="77777777" w:rsidR="00E01334" w:rsidRDefault="00AD00F8">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954741" w14:textId="77777777" w:rsidR="00E01334" w:rsidRDefault="00AD00F8">
            <w:pPr>
              <w:spacing w:after="40"/>
            </w:pPr>
            <w:r>
              <w:rPr>
                <w:sz w:val="20"/>
                <w:szCs w:val="20"/>
              </w:rPr>
              <w:t>1.0</w:t>
            </w:r>
          </w:p>
        </w:tc>
      </w:tr>
    </w:tbl>
    <w:p w14:paraId="65C9B1E0" w14:textId="77777777" w:rsidR="00E01334" w:rsidRDefault="00AD00F8">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E01334" w14:paraId="390406F0"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5B9D657" w14:textId="77777777" w:rsidR="00E01334" w:rsidRDefault="00AD00F8">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56073AA" w14:textId="77777777" w:rsidR="00E01334" w:rsidRDefault="00AD00F8">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042131B" w14:textId="77777777" w:rsidR="00E01334" w:rsidRDefault="00AD00F8">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1E3BE30" w14:textId="77777777" w:rsidR="00E01334" w:rsidRDefault="00AD00F8">
            <w:pPr>
              <w:spacing w:after="40"/>
            </w:pPr>
            <w:r>
              <w:rPr>
                <w:b/>
                <w:bCs/>
                <w:sz w:val="19"/>
                <w:szCs w:val="19"/>
              </w:rPr>
              <w:t>Descripción</w:t>
            </w:r>
          </w:p>
        </w:tc>
      </w:tr>
      <w:tr w:rsidR="00E01334" w14:paraId="60F7C676"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8AF44F" w14:textId="77777777" w:rsidR="00E01334" w:rsidRDefault="00AD00F8">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CB73B5" w14:textId="77777777" w:rsidR="00E01334" w:rsidRDefault="00AD00F8">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22CE01" w14:textId="77777777" w:rsidR="00E01334" w:rsidRDefault="00AD00F8">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45E1E4" w14:textId="77777777" w:rsidR="00E01334" w:rsidRDefault="00AD00F8">
            <w:pPr>
              <w:spacing w:after="40"/>
            </w:pPr>
            <w:r>
              <w:rPr>
                <w:sz w:val="19"/>
                <w:szCs w:val="19"/>
              </w:rPr>
              <w:t>Versión inicial de la especificación del caso de uso CU23.</w:t>
            </w:r>
          </w:p>
        </w:tc>
      </w:tr>
    </w:tbl>
    <w:p w14:paraId="1C858685" w14:textId="77777777" w:rsidR="00E01334" w:rsidRDefault="00AD00F8">
      <w:pPr>
        <w:keepNext/>
        <w:pageBreakBefore/>
        <w:spacing w:before="160" w:after="120"/>
      </w:pPr>
      <w:r>
        <w:rPr>
          <w:b/>
          <w:bCs/>
          <w:sz w:val="26"/>
          <w:szCs w:val="26"/>
        </w:rPr>
        <w:lastRenderedPageBreak/>
        <w:t>c. Objetivo</w:t>
      </w:r>
    </w:p>
    <w:p w14:paraId="49865423" w14:textId="77777777" w:rsidR="00E01334" w:rsidRDefault="00AD00F8">
      <w:pPr>
        <w:spacing w:after="120" w:line="300" w:lineRule="auto"/>
        <w:jc w:val="both"/>
      </w:pPr>
      <w:r>
        <w:t>El administrador da de alta o modifica un producto del catálogo. Se validan código, nombre, precios y unidad, y se puede activar o desactivar o importar desde un CSV.</w:t>
      </w:r>
    </w:p>
    <w:p w14:paraId="4156A8EB" w14:textId="77777777" w:rsidR="00E01334" w:rsidRDefault="00AD00F8">
      <w:pPr>
        <w:keepNext/>
        <w:spacing w:before="160" w:after="120"/>
      </w:pPr>
      <w:r>
        <w:rPr>
          <w:b/>
          <w:bCs/>
          <w:sz w:val="26"/>
          <w:szCs w:val="26"/>
        </w:rPr>
        <w:t>d. Precondiciones</w:t>
      </w:r>
    </w:p>
    <w:p w14:paraId="349B0FEC" w14:textId="77777777" w:rsidR="00E01334" w:rsidRDefault="00AD00F8">
      <w:pPr>
        <w:pStyle w:val="ListParagraph"/>
        <w:numPr>
          <w:ilvl w:val="0"/>
          <w:numId w:val="2"/>
        </w:numPr>
        <w:spacing w:after="60" w:line="280" w:lineRule="auto"/>
      </w:pPr>
      <w:r>
        <w:t>El usuario inició sesión en el sistema con el rol de Administrador.</w:t>
      </w:r>
    </w:p>
    <w:p w14:paraId="3BBE8E53" w14:textId="77777777" w:rsidR="00E01334" w:rsidRDefault="00AD00F8">
      <w:pPr>
        <w:pStyle w:val="ListParagraph"/>
        <w:numPr>
          <w:ilvl w:val="0"/>
          <w:numId w:val="2"/>
        </w:numPr>
        <w:spacing w:after="60" w:line="280" w:lineRule="auto"/>
      </w:pPr>
      <w:r>
        <w:t>Existen en la base de datos los datos que usa el caso de uso (Productos, CategoriasProducto).</w:t>
      </w:r>
    </w:p>
    <w:p w14:paraId="1866EBD5" w14:textId="77777777" w:rsidR="00E01334" w:rsidRDefault="00AD00F8">
      <w:pPr>
        <w:keepNext/>
        <w:spacing w:before="160" w:after="120"/>
      </w:pPr>
      <w:r>
        <w:rPr>
          <w:b/>
          <w:bCs/>
          <w:sz w:val="26"/>
          <w:szCs w:val="26"/>
        </w:rPr>
        <w:t>e. Poscondiciones</w:t>
      </w:r>
    </w:p>
    <w:p w14:paraId="3F721083" w14:textId="77777777" w:rsidR="00E01334" w:rsidRDefault="00AD00F8">
      <w:pPr>
        <w:pStyle w:val="ListParagraph"/>
        <w:numPr>
          <w:ilvl w:val="0"/>
          <w:numId w:val="2"/>
        </w:numPr>
        <w:spacing w:after="60" w:line="280" w:lineRule="auto"/>
      </w:pPr>
      <w:r>
        <w:t>La operación queda registrada en las tablas que correspondan (Producto, CategoriaProducto).</w:t>
      </w:r>
    </w:p>
    <w:p w14:paraId="15F04C08" w14:textId="77777777" w:rsidR="00E01334" w:rsidRDefault="00AD00F8">
      <w:pPr>
        <w:pStyle w:val="ListParagraph"/>
        <w:numPr>
          <w:ilvl w:val="0"/>
          <w:numId w:val="2"/>
        </w:numPr>
        <w:spacing w:after="60" w:line="280" w:lineRule="auto"/>
      </w:pPr>
      <w:r>
        <w:t>Queda una constancia de la operación en la bitácora.</w:t>
      </w:r>
    </w:p>
    <w:p w14:paraId="3EA18B99" w14:textId="77777777" w:rsidR="00E01334" w:rsidRDefault="00AD00F8">
      <w:pPr>
        <w:pStyle w:val="ListParagraph"/>
        <w:numPr>
          <w:ilvl w:val="0"/>
          <w:numId w:val="2"/>
        </w:numPr>
        <w:spacing w:after="60" w:line="280" w:lineRule="auto"/>
      </w:pPr>
      <w:r>
        <w:t>Si hubo un error o una regla del negocio no se cumplió, no se guarda ningún cambio y el usuario recibe un mensaje claro.</w:t>
      </w:r>
    </w:p>
    <w:p w14:paraId="56754B5E" w14:textId="77777777" w:rsidR="00E01334" w:rsidRDefault="00AD00F8">
      <w:pPr>
        <w:keepNext/>
        <w:spacing w:before="160" w:after="120"/>
      </w:pPr>
      <w:r>
        <w:rPr>
          <w:b/>
          <w:bCs/>
          <w:sz w:val="26"/>
          <w:szCs w:val="26"/>
        </w:rPr>
        <w:t>f. Eventos disparadores</w:t>
      </w:r>
    </w:p>
    <w:p w14:paraId="6CD9265E" w14:textId="77777777" w:rsidR="00E01334" w:rsidRDefault="00AD00F8">
      <w:pPr>
        <w:pStyle w:val="ListParagraph"/>
        <w:numPr>
          <w:ilvl w:val="0"/>
          <w:numId w:val="2"/>
        </w:numPr>
        <w:spacing w:after="60" w:line="280" w:lineRule="auto"/>
      </w:pPr>
      <w:r>
        <w:t>El Administrador abre la pantalla «Compras y stock - Catálogo» y usa el botón «Actualizar».</w:t>
      </w:r>
    </w:p>
    <w:p w14:paraId="61A1E074" w14:textId="77777777" w:rsidR="00E01334" w:rsidRDefault="00AD00F8">
      <w:pPr>
        <w:keepNext/>
        <w:spacing w:before="160" w:after="120"/>
      </w:pPr>
      <w:r>
        <w:rPr>
          <w:b/>
          <w:bCs/>
          <w:sz w:val="26"/>
          <w:szCs w:val="26"/>
        </w:rPr>
        <w:t>g. Puntos de extensión y condiciones</w:t>
      </w:r>
    </w:p>
    <w:p w14:paraId="1A2CA92B" w14:textId="77777777" w:rsidR="00E01334" w:rsidRDefault="00AD00F8">
      <w:pPr>
        <w:spacing w:after="120" w:line="300" w:lineRule="auto"/>
      </w:pPr>
      <w:r>
        <w:t>Casos de uso incluidos (siempre se ejecutan): Validar código, nombre, precios y unidad; Registrar en bitácora.</w:t>
      </w:r>
    </w:p>
    <w:p w14:paraId="3E62A718" w14:textId="77777777" w:rsidR="00E01334" w:rsidRDefault="00AD00F8">
      <w:pPr>
        <w:spacing w:after="120" w:line="300" w:lineRule="auto"/>
      </w:pPr>
      <w:r>
        <w:t>Casos de uso que lo extienden (solo bajo cierta condición): Importar productos desde CSV; Activar o desactivar el producto.</w:t>
      </w:r>
    </w:p>
    <w:p w14:paraId="69B120B4" w14:textId="77777777" w:rsidR="00E01334" w:rsidRDefault="00AD00F8">
      <w:pPr>
        <w:keepNext/>
        <w:pageBreakBefore/>
        <w:spacing w:before="160" w:after="120"/>
      </w:pPr>
      <w:r>
        <w:rPr>
          <w:b/>
          <w:bCs/>
          <w:sz w:val="26"/>
          <w:szCs w:val="26"/>
        </w:rPr>
        <w:lastRenderedPageBreak/>
        <w:t>h. Gráfico del caso de uso</w:t>
      </w:r>
    </w:p>
    <w:p w14:paraId="4B408330" w14:textId="77777777" w:rsidR="00E01334" w:rsidRDefault="00AD00F8">
      <w:pPr>
        <w:keepNext/>
        <w:spacing w:after="60"/>
        <w:jc w:val="center"/>
      </w:pPr>
      <w:r>
        <w:rPr>
          <w:noProof/>
        </w:rPr>
        <w:drawing>
          <wp:inline distT="0" distB="0" distL="0" distR="0" wp14:anchorId="07062479" wp14:editId="11B1D8F4">
            <wp:extent cx="5686425" cy="3676650"/>
            <wp:effectExtent l="0" t="0" r="0" b="0"/>
            <wp:docPr id="320" name="d1337" descr="Diagrama 1337" title="Diagrama 1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8"/>
                    <a:srcRect/>
                    <a:stretch>
                      <a:fillRect/>
                    </a:stretch>
                  </pic:blipFill>
                  <pic:spPr bwMode="auto">
                    <a:xfrm>
                      <a:off x="0" y="0"/>
                      <a:ext cx="5686425" cy="3676650"/>
                    </a:xfrm>
                    <a:prstGeom prst="rect">
                      <a:avLst/>
                    </a:prstGeom>
                  </pic:spPr>
                </pic:pic>
              </a:graphicData>
            </a:graphic>
          </wp:inline>
        </w:drawing>
      </w:r>
    </w:p>
    <w:p w14:paraId="04F5B490" w14:textId="77777777" w:rsidR="00E01334" w:rsidRDefault="00AD00F8">
      <w:pPr>
        <w:spacing w:after="160"/>
        <w:jc w:val="center"/>
      </w:pPr>
      <w:r>
        <w:rPr>
          <w:i/>
          <w:iCs/>
          <w:sz w:val="20"/>
          <w:szCs w:val="20"/>
        </w:rPr>
        <w:t>Gráfico del caso de uso CU23</w:t>
      </w:r>
    </w:p>
    <w:p w14:paraId="611CAFE8" w14:textId="77777777" w:rsidR="00E01334" w:rsidRDefault="00AD00F8">
      <w:pPr>
        <w:keepNext/>
        <w:pageBreakBefore/>
        <w:spacing w:before="160" w:after="120"/>
      </w:pPr>
      <w:r>
        <w:rPr>
          <w:b/>
          <w:bCs/>
          <w:sz w:val="26"/>
          <w:szCs w:val="26"/>
        </w:rPr>
        <w:lastRenderedPageBreak/>
        <w:t>i. Descripción analítica del caso de uso</w:t>
      </w:r>
    </w:p>
    <w:p w14:paraId="24954EF2" w14:textId="77777777" w:rsidR="00E01334" w:rsidRDefault="00AD00F8">
      <w:pPr>
        <w:keepNext/>
        <w:spacing w:after="120" w:line="300" w:lineRule="auto"/>
      </w:pPr>
      <w:r>
        <w:rPr>
          <w:b/>
          <w:bCs/>
        </w:rPr>
        <w:t>Flujo normal:</w:t>
      </w:r>
    </w:p>
    <w:p w14:paraId="0F025077" w14:textId="77777777" w:rsidR="00E01334" w:rsidRDefault="00AD00F8">
      <w:pPr>
        <w:pStyle w:val="ListParagraph"/>
        <w:numPr>
          <w:ilvl w:val="0"/>
          <w:numId w:val="3"/>
        </w:numPr>
        <w:spacing w:after="60" w:line="280" w:lineRule="auto"/>
      </w:pPr>
      <w:r>
        <w:t>P0 → P1: en la pestaña "Catálogo" tocar "Nuevo producto" y completar código, nombre, tipo, unidad y ficha técnica</w:t>
      </w:r>
    </w:p>
    <w:p w14:paraId="66D5A1B2" w14:textId="77777777" w:rsidR="00E01334" w:rsidRDefault="00AD00F8">
      <w:pPr>
        <w:pStyle w:val="ListParagraph"/>
        <w:numPr>
          <w:ilvl w:val="0"/>
          <w:numId w:val="3"/>
        </w:numPr>
        <w:spacing w:after="60" w:line="280" w:lineRule="auto"/>
      </w:pPr>
      <w:r>
        <w:t>P1 → P2: GuardarProducto(producto)</w:t>
      </w:r>
    </w:p>
    <w:p w14:paraId="2CA919E8" w14:textId="77777777" w:rsidR="00E01334" w:rsidRDefault="00AD00F8">
      <w:pPr>
        <w:pStyle w:val="ListParagraph"/>
        <w:numPr>
          <w:ilvl w:val="0"/>
          <w:numId w:val="3"/>
        </w:numPr>
        <w:spacing w:after="60" w:line="280" w:lineRule="auto"/>
      </w:pPr>
      <w:r>
        <w:t>P2 → P2: Autorizacion.Exigir(CatalogoEditar)</w:t>
      </w:r>
    </w:p>
    <w:p w14:paraId="6E53B6DD" w14:textId="77777777" w:rsidR="00E01334" w:rsidRDefault="00AD00F8">
      <w:pPr>
        <w:pStyle w:val="ListParagraph"/>
        <w:numPr>
          <w:ilvl w:val="0"/>
          <w:numId w:val="3"/>
        </w:numPr>
        <w:spacing w:after="60" w:line="280" w:lineRule="auto"/>
      </w:pPr>
      <w:r>
        <w:t>P2 → P3: ValidarProducto: código, nombre, precios y unidad</w:t>
      </w:r>
    </w:p>
    <w:p w14:paraId="1C9B3778" w14:textId="77777777" w:rsidR="00E01334" w:rsidRDefault="00AD00F8">
      <w:pPr>
        <w:pStyle w:val="ListParagraph"/>
        <w:numPr>
          <w:ilvl w:val="0"/>
          <w:numId w:val="3"/>
        </w:numPr>
        <w:spacing w:after="60" w:line="280" w:lineRule="auto"/>
      </w:pPr>
      <w:r>
        <w:t>P2 → P4: SELECT Productos WHERE CodigoSku</w:t>
      </w:r>
    </w:p>
    <w:p w14:paraId="09ABC1C0" w14:textId="77777777" w:rsidR="00E01334" w:rsidRDefault="00AD00F8">
      <w:pPr>
        <w:pStyle w:val="ListParagraph"/>
        <w:numPr>
          <w:ilvl w:val="0"/>
          <w:numId w:val="3"/>
        </w:numPr>
        <w:spacing w:after="60" w:line="280" w:lineRule="auto"/>
      </w:pPr>
      <w:r>
        <w:t>P2 → P4: INSERT Productos (o UPDATE si se edita)</w:t>
      </w:r>
    </w:p>
    <w:p w14:paraId="1D349D59" w14:textId="77777777" w:rsidR="00E01334" w:rsidRDefault="00AD00F8">
      <w:pPr>
        <w:pStyle w:val="ListParagraph"/>
        <w:numPr>
          <w:ilvl w:val="0"/>
          <w:numId w:val="3"/>
        </w:numPr>
        <w:spacing w:after="60" w:line="280" w:lineRule="auto"/>
      </w:pPr>
      <w:r>
        <w:t>P2 → P2: RegistrarAuditoria("Producto guardado")</w:t>
      </w:r>
    </w:p>
    <w:p w14:paraId="06851476" w14:textId="77777777" w:rsidR="00E01334" w:rsidRDefault="00AD00F8">
      <w:pPr>
        <w:keepNext/>
        <w:spacing w:before="120" w:after="120" w:line="300" w:lineRule="auto"/>
      </w:pPr>
      <w:r>
        <w:rPr>
          <w:b/>
          <w:bCs/>
        </w:rPr>
        <w:t>Flujos alternativos (según la condición que se cumpla):</w:t>
      </w:r>
    </w:p>
    <w:p w14:paraId="3A6E9E07" w14:textId="77777777" w:rsidR="00E01334" w:rsidRDefault="00AD00F8">
      <w:pPr>
        <w:pStyle w:val="ListParagraph"/>
        <w:numPr>
          <w:ilvl w:val="0"/>
          <w:numId w:val="2"/>
        </w:numPr>
        <w:spacing w:after="60" w:line="280" w:lineRule="auto"/>
      </w:pPr>
      <w:r>
        <w:t>el código no existe / código repetido o datos inválidos</w:t>
      </w:r>
    </w:p>
    <w:p w14:paraId="40B13DFF" w14:textId="77777777" w:rsidR="00E01334" w:rsidRDefault="00AD00F8">
      <w:pPr>
        <w:keepNext/>
        <w:pageBreakBefore/>
        <w:spacing w:before="160" w:after="120"/>
      </w:pPr>
      <w:r>
        <w:rPr>
          <w:b/>
          <w:bCs/>
          <w:sz w:val="26"/>
          <w:szCs w:val="26"/>
        </w:rPr>
        <w:lastRenderedPageBreak/>
        <w:t>k. Diagrama de clases</w:t>
      </w:r>
    </w:p>
    <w:p w14:paraId="6AA4361A" w14:textId="77777777" w:rsidR="00E01334" w:rsidRDefault="00AD00F8">
      <w:pPr>
        <w:keepNext/>
        <w:spacing w:after="60"/>
        <w:jc w:val="center"/>
      </w:pPr>
      <w:r>
        <w:rPr>
          <w:noProof/>
        </w:rPr>
        <w:drawing>
          <wp:inline distT="0" distB="0" distL="0" distR="0" wp14:anchorId="6EDCB572" wp14:editId="2429C815">
            <wp:extent cx="5686425" cy="3524250"/>
            <wp:effectExtent l="0" t="0" r="0" b="0"/>
            <wp:docPr id="321" name="d1338" descr="Diagrama 1338" title="Diagrama 1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9"/>
                    <a:srcRect/>
                    <a:stretch>
                      <a:fillRect/>
                    </a:stretch>
                  </pic:blipFill>
                  <pic:spPr bwMode="auto">
                    <a:xfrm>
                      <a:off x="0" y="0"/>
                      <a:ext cx="5686425" cy="3524250"/>
                    </a:xfrm>
                    <a:prstGeom prst="rect">
                      <a:avLst/>
                    </a:prstGeom>
                  </pic:spPr>
                </pic:pic>
              </a:graphicData>
            </a:graphic>
          </wp:inline>
        </w:drawing>
      </w:r>
    </w:p>
    <w:p w14:paraId="38BC74D0" w14:textId="77777777" w:rsidR="00E01334" w:rsidRDefault="00AD00F8">
      <w:pPr>
        <w:spacing w:after="160"/>
        <w:jc w:val="center"/>
      </w:pPr>
      <w:r>
        <w:rPr>
          <w:i/>
          <w:iCs/>
          <w:sz w:val="20"/>
          <w:szCs w:val="20"/>
        </w:rPr>
        <w:t>Diagrama de clases del caso de uso CU23</w:t>
      </w:r>
    </w:p>
    <w:p w14:paraId="30DA2296"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028D002A"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B6D91DC"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58175B1" w14:textId="77777777" w:rsidR="00E01334" w:rsidRDefault="00AD00F8">
            <w:pPr>
              <w:spacing w:after="40"/>
            </w:pPr>
            <w:r>
              <w:rPr>
                <w:b/>
                <w:bCs/>
                <w:sz w:val="18"/>
                <w:szCs w:val="18"/>
              </w:rPr>
              <w:t>Descripción</w:t>
            </w:r>
          </w:p>
        </w:tc>
      </w:tr>
      <w:tr w:rsidR="00E01334" w14:paraId="772DF63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4BFE48" w14:textId="77777777" w:rsidR="00E01334" w:rsidRDefault="00AD00F8">
            <w:pPr>
              <w:spacing w:after="40"/>
            </w:pPr>
            <w:r>
              <w:rPr>
                <w:sz w:val="18"/>
                <w:szCs w:val="18"/>
              </w:rPr>
              <w:t>ModuloInventario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6704BF" w14:textId="77777777" w:rsidR="00E01334" w:rsidRDefault="00AD00F8">
            <w:pPr>
              <w:spacing w:after="40"/>
            </w:pPr>
            <w:r>
              <w:rPr>
                <w:sz w:val="18"/>
                <w:szCs w:val="18"/>
              </w:rPr>
              <w:t>Es la pantalla del módulo de inventario: stock, depósitos, movimientos, catálogo y compras.</w:t>
            </w:r>
          </w:p>
        </w:tc>
      </w:tr>
      <w:tr w:rsidR="00E01334" w14:paraId="560185C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4B8C39" w14:textId="77777777" w:rsidR="00E01334" w:rsidRDefault="00AD00F8">
            <w:pPr>
              <w:spacing w:after="40"/>
            </w:pPr>
            <w:r>
              <w:rPr>
                <w:sz w:val="18"/>
                <w:szCs w:val="18"/>
              </w:rPr>
              <w:t>CatalogoService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4F4472" w14:textId="77777777" w:rsidR="00E01334" w:rsidRDefault="00AD00F8">
            <w:pPr>
              <w:spacing w:after="40"/>
            </w:pPr>
            <w:r>
              <w:rPr>
                <w:sz w:val="18"/>
                <w:szCs w:val="18"/>
              </w:rPr>
              <w:t>Es la clase de negocio del catálogo: categorías y sus rutas, productos fabricables y búsqueda de productos. Operaciones principales: GuardarProducto, ObtenerPorSku, CambiarEstadoProducto, GuardarCategoria.</w:t>
            </w:r>
          </w:p>
        </w:tc>
      </w:tr>
      <w:tr w:rsidR="00E01334" w14:paraId="562C142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77191D" w14:textId="77777777" w:rsidR="00E01334" w:rsidRDefault="00AD00F8">
            <w:pPr>
              <w:spacing w:after="40"/>
            </w:pPr>
            <w:r>
              <w:rPr>
                <w:sz w:val="18"/>
                <w:szCs w:val="18"/>
              </w:rPr>
              <w:t>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0B28E1" w14:textId="77777777" w:rsidR="00E01334" w:rsidRDefault="00AD00F8">
            <w:pPr>
              <w:spacing w:after="40"/>
            </w:pPr>
            <w:r>
              <w:rPr>
                <w:sz w:val="18"/>
                <w:szCs w:val="18"/>
              </w:rPr>
              <w:t>Es cada artículo que maneja la empresa: chapas, caños, barras y otros productos de acero inoxidable. Guarda código SKU, nombre, categoría, unidad de medida, calidad AISI, espesor, acabado, medidas, precio y puntos de reposición. Un producto puede venderse, comprarse y/o fabricarse. Datos que maneja: CodigoSku, Nombre, Descripcion, CategoriaId, Tipo, UnidadMedida, CalidadAisi, EspesorMm y otros.</w:t>
            </w:r>
          </w:p>
        </w:tc>
      </w:tr>
      <w:tr w:rsidR="00E01334" w14:paraId="108ACCF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0F1DBF" w14:textId="77777777" w:rsidR="00E01334" w:rsidRDefault="00AD00F8">
            <w:pPr>
              <w:spacing w:after="40"/>
            </w:pPr>
            <w:r>
              <w:rPr>
                <w:sz w:val="18"/>
                <w:szCs w:val="18"/>
              </w:rPr>
              <w:t>CategoriaProducto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F51DF4" w14:textId="77777777" w:rsidR="00E01334" w:rsidRDefault="00AD00F8">
            <w:pPr>
              <w:spacing w:after="40"/>
            </w:pPr>
            <w:r>
              <w:rPr>
                <w:sz w:val="18"/>
                <w:szCs w:val="18"/>
              </w:rPr>
              <w:t>Es el rubro en el que se agrupan los productos (por ejemplo chapas o caños). Puede tener una categoría padre, así que las categorías forman un árbol de rubros y subrubros. Sirve para ordenar el catálogo y para actualizar precios por grupo. Datos que maneja: Codigo, Nombre, Descripcion, CategoriaPadreId, Activo, FechaAlta.</w:t>
            </w:r>
          </w:p>
        </w:tc>
      </w:tr>
    </w:tbl>
    <w:p w14:paraId="37E609D5" w14:textId="77777777" w:rsidR="00E01334" w:rsidRDefault="00E01334">
      <w:pPr>
        <w:spacing w:after="60" w:line="300" w:lineRule="auto"/>
        <w:jc w:val="both"/>
      </w:pPr>
    </w:p>
    <w:p w14:paraId="0F1402A7" w14:textId="77777777" w:rsidR="00E01334" w:rsidRDefault="00AD00F8">
      <w:pPr>
        <w:keepNext/>
        <w:pageBreakBefore/>
        <w:spacing w:before="160" w:after="120"/>
      </w:pPr>
      <w:r>
        <w:rPr>
          <w:b/>
          <w:bCs/>
          <w:sz w:val="26"/>
          <w:szCs w:val="26"/>
        </w:rPr>
        <w:lastRenderedPageBreak/>
        <w:t>l. Diagrama de secuencia</w:t>
      </w:r>
    </w:p>
    <w:p w14:paraId="0DB68515" w14:textId="77777777" w:rsidR="00E01334" w:rsidRDefault="00AD00F8">
      <w:pPr>
        <w:keepNext/>
        <w:spacing w:after="60"/>
        <w:jc w:val="center"/>
      </w:pPr>
      <w:r>
        <w:rPr>
          <w:noProof/>
        </w:rPr>
        <w:drawing>
          <wp:inline distT="0" distB="0" distL="0" distR="0" wp14:anchorId="71ED963B" wp14:editId="42A95603">
            <wp:extent cx="5686425" cy="5667375"/>
            <wp:effectExtent l="0" t="0" r="0" b="0"/>
            <wp:docPr id="322" name="d1620" descr="Diagrama 1620" title="Diagrama 1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0"/>
                    <a:srcRect/>
                    <a:stretch>
                      <a:fillRect/>
                    </a:stretch>
                  </pic:blipFill>
                  <pic:spPr bwMode="auto">
                    <a:xfrm>
                      <a:off x="0" y="0"/>
                      <a:ext cx="5686425" cy="5667375"/>
                    </a:xfrm>
                    <a:prstGeom prst="rect">
                      <a:avLst/>
                    </a:prstGeom>
                  </pic:spPr>
                </pic:pic>
              </a:graphicData>
            </a:graphic>
          </wp:inline>
        </w:drawing>
      </w:r>
    </w:p>
    <w:p w14:paraId="2E1C23E3" w14:textId="77777777" w:rsidR="00E01334" w:rsidRDefault="00AD00F8">
      <w:pPr>
        <w:spacing w:after="160"/>
        <w:jc w:val="center"/>
      </w:pPr>
      <w:r>
        <w:rPr>
          <w:i/>
          <w:iCs/>
          <w:sz w:val="20"/>
          <w:szCs w:val="20"/>
        </w:rPr>
        <w:t>CU23-S01 - Registrar Producto</w:t>
      </w:r>
    </w:p>
    <w:p w14:paraId="08998A38" w14:textId="77777777" w:rsidR="00E01334" w:rsidRDefault="00AD00F8">
      <w:pPr>
        <w:keepNext/>
        <w:pageBreakBefore/>
        <w:spacing w:before="160" w:after="120"/>
      </w:pPr>
      <w:r>
        <w:rPr>
          <w:b/>
          <w:bCs/>
          <w:sz w:val="26"/>
          <w:szCs w:val="26"/>
        </w:rPr>
        <w:lastRenderedPageBreak/>
        <w:t>m. DER</w:t>
      </w:r>
    </w:p>
    <w:p w14:paraId="05583627" w14:textId="77777777" w:rsidR="00E01334" w:rsidRDefault="00AD00F8">
      <w:pPr>
        <w:keepNext/>
        <w:spacing w:after="60"/>
        <w:jc w:val="center"/>
      </w:pPr>
      <w:r>
        <w:rPr>
          <w:noProof/>
        </w:rPr>
        <w:drawing>
          <wp:inline distT="0" distB="0" distL="0" distR="0" wp14:anchorId="75557F3D" wp14:editId="6BFF324E">
            <wp:extent cx="5686425" cy="3533775"/>
            <wp:effectExtent l="0" t="0" r="0" b="0"/>
            <wp:docPr id="323" name="d1339" descr="Diagrama 1339" title="Diagrama 1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1"/>
                    <a:srcRect/>
                    <a:stretch>
                      <a:fillRect/>
                    </a:stretch>
                  </pic:blipFill>
                  <pic:spPr bwMode="auto">
                    <a:xfrm>
                      <a:off x="0" y="0"/>
                      <a:ext cx="5686425" cy="3533775"/>
                    </a:xfrm>
                    <a:prstGeom prst="rect">
                      <a:avLst/>
                    </a:prstGeom>
                  </pic:spPr>
                </pic:pic>
              </a:graphicData>
            </a:graphic>
          </wp:inline>
        </w:drawing>
      </w:r>
    </w:p>
    <w:p w14:paraId="2422254D" w14:textId="77777777" w:rsidR="00E01334" w:rsidRDefault="00AD00F8">
      <w:pPr>
        <w:spacing w:after="160"/>
        <w:jc w:val="center"/>
      </w:pPr>
      <w:r>
        <w:rPr>
          <w:i/>
          <w:iCs/>
          <w:sz w:val="20"/>
          <w:szCs w:val="20"/>
        </w:rPr>
        <w:t>DER del caso de uso CU23</w:t>
      </w:r>
    </w:p>
    <w:p w14:paraId="4CFDB81D" w14:textId="77777777" w:rsidR="00E01334" w:rsidRDefault="00AD00F8">
      <w:pPr>
        <w:keepNext/>
        <w:pageBreakBefore/>
        <w:spacing w:before="160" w:after="120"/>
      </w:pPr>
      <w:r>
        <w:rPr>
          <w:b/>
          <w:bCs/>
          <w:sz w:val="26"/>
          <w:szCs w:val="26"/>
        </w:rPr>
        <w:lastRenderedPageBreak/>
        <w:t>n. Prototipo de interfaz de usuario</w:t>
      </w:r>
    </w:p>
    <w:p w14:paraId="3C8D12C4" w14:textId="77777777" w:rsidR="00E01334" w:rsidRDefault="00AD00F8">
      <w:pPr>
        <w:keepNext/>
        <w:spacing w:after="60"/>
        <w:jc w:val="center"/>
      </w:pPr>
      <w:r>
        <w:rPr>
          <w:noProof/>
        </w:rPr>
        <w:drawing>
          <wp:inline distT="0" distB="0" distL="0" distR="0" wp14:anchorId="3839D0F3" wp14:editId="1D11C270">
            <wp:extent cx="5686425" cy="4352925"/>
            <wp:effectExtent l="0" t="0" r="0" b="0"/>
            <wp:docPr id="324" name="d1340" descr="Diagrama 1340" title="Diagrama 1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2"/>
                    <a:srcRect/>
                    <a:stretch>
                      <a:fillRect/>
                    </a:stretch>
                  </pic:blipFill>
                  <pic:spPr bwMode="auto">
                    <a:xfrm>
                      <a:off x="0" y="0"/>
                      <a:ext cx="5686425" cy="4352925"/>
                    </a:xfrm>
                    <a:prstGeom prst="rect">
                      <a:avLst/>
                    </a:prstGeom>
                  </pic:spPr>
                </pic:pic>
              </a:graphicData>
            </a:graphic>
          </wp:inline>
        </w:drawing>
      </w:r>
    </w:p>
    <w:p w14:paraId="0B15C811" w14:textId="77777777" w:rsidR="00E01334" w:rsidRDefault="00AD00F8">
      <w:pPr>
        <w:spacing w:after="160"/>
        <w:jc w:val="center"/>
      </w:pPr>
      <w:r>
        <w:rPr>
          <w:i/>
          <w:iCs/>
          <w:sz w:val="20"/>
          <w:szCs w:val="20"/>
        </w:rPr>
        <w:t>Prototipo de interfaz del caso de uso CU23</w:t>
      </w:r>
    </w:p>
    <w:p w14:paraId="5DA8E600" w14:textId="77777777" w:rsidR="00E01334" w:rsidRDefault="00AD00F8">
      <w:pPr>
        <w:pStyle w:val="Heading3"/>
        <w:keepNext/>
        <w:pageBreakBefore/>
      </w:pPr>
      <w:bookmarkStart w:id="80" w:name="_Toc244109203"/>
      <w:r>
        <w:lastRenderedPageBreak/>
        <w:t>CU24. Actualizar Precios Masivos</w:t>
      </w:r>
      <w:bookmarkEnd w:id="80"/>
    </w:p>
    <w:p w14:paraId="338C8630" w14:textId="77777777" w:rsidR="00E01334" w:rsidRDefault="00AD00F8">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E01334" w14:paraId="6AFB1CEB"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104A067" w14:textId="77777777" w:rsidR="00E01334" w:rsidRDefault="00AD00F8">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98A5567" w14:textId="77777777" w:rsidR="00E01334" w:rsidRDefault="00AD00F8">
            <w:pPr>
              <w:spacing w:after="40"/>
            </w:pPr>
            <w:r>
              <w:rPr>
                <w:b/>
                <w:bCs/>
                <w:sz w:val="20"/>
                <w:szCs w:val="20"/>
              </w:rPr>
              <w:t>Dato</w:t>
            </w:r>
          </w:p>
        </w:tc>
      </w:tr>
      <w:tr w:rsidR="00E01334" w14:paraId="476EDAC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914EAB" w14:textId="77777777" w:rsidR="00E01334" w:rsidRDefault="00AD00F8">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83D427" w14:textId="77777777" w:rsidR="00E01334" w:rsidRDefault="00AD00F8">
            <w:pPr>
              <w:spacing w:after="40"/>
            </w:pPr>
            <w:r>
              <w:rPr>
                <w:sz w:val="20"/>
                <w:szCs w:val="20"/>
              </w:rPr>
              <w:t>Actualizar Precios Masivos</w:t>
            </w:r>
          </w:p>
        </w:tc>
      </w:tr>
      <w:tr w:rsidR="00E01334" w14:paraId="288C2D3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CC9CE7" w14:textId="77777777" w:rsidR="00E01334" w:rsidRDefault="00AD00F8">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AC06C2" w14:textId="77777777" w:rsidR="00E01334" w:rsidRDefault="00AD00F8">
            <w:pPr>
              <w:spacing w:after="40"/>
            </w:pPr>
            <w:r>
              <w:rPr>
                <w:sz w:val="20"/>
                <w:szCs w:val="20"/>
              </w:rPr>
              <w:t>CU24</w:t>
            </w:r>
          </w:p>
        </w:tc>
      </w:tr>
      <w:tr w:rsidR="00E01334" w14:paraId="0FCBF6B7"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AEDD83" w14:textId="77777777" w:rsidR="00E01334" w:rsidRDefault="00AD00F8">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74B837" w14:textId="77777777" w:rsidR="00E01334" w:rsidRDefault="00AD00F8">
            <w:pPr>
              <w:spacing w:after="40"/>
            </w:pPr>
            <w:r>
              <w:rPr>
                <w:sz w:val="20"/>
                <w:szCs w:val="20"/>
              </w:rPr>
              <w:t>Gestión de Catálogo</w:t>
            </w:r>
          </w:p>
        </w:tc>
      </w:tr>
      <w:tr w:rsidR="00E01334" w14:paraId="2A07CD5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C49111" w14:textId="77777777" w:rsidR="00E01334" w:rsidRDefault="00AD00F8">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FDF0B2" w14:textId="77777777" w:rsidR="00E01334" w:rsidRDefault="00AD00F8">
            <w:pPr>
              <w:spacing w:after="40"/>
            </w:pPr>
            <w:r>
              <w:rPr>
                <w:sz w:val="20"/>
                <w:szCs w:val="20"/>
              </w:rPr>
              <w:t>Edelstahl ERP</w:t>
            </w:r>
          </w:p>
        </w:tc>
      </w:tr>
      <w:tr w:rsidR="00E01334" w14:paraId="152721F7"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5DFD18" w14:textId="77777777" w:rsidR="00E01334" w:rsidRDefault="00AD00F8">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C33DD0" w14:textId="77777777" w:rsidR="00E01334" w:rsidRDefault="00AD00F8">
            <w:pPr>
              <w:spacing w:after="40"/>
            </w:pPr>
            <w:r>
              <w:rPr>
                <w:sz w:val="20"/>
                <w:szCs w:val="20"/>
              </w:rPr>
              <w:t>Administrador</w:t>
            </w:r>
          </w:p>
        </w:tc>
      </w:tr>
      <w:tr w:rsidR="00E01334" w14:paraId="4B9A99F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4ECC90" w14:textId="77777777" w:rsidR="00E01334" w:rsidRDefault="00AD00F8">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0A5CE4" w14:textId="77777777" w:rsidR="00E01334" w:rsidRDefault="00AD00F8">
            <w:pPr>
              <w:spacing w:after="40"/>
            </w:pPr>
            <w:r>
              <w:rPr>
                <w:sz w:val="20"/>
                <w:szCs w:val="20"/>
              </w:rPr>
              <w:t>1.0</w:t>
            </w:r>
          </w:p>
        </w:tc>
      </w:tr>
    </w:tbl>
    <w:p w14:paraId="0510FAB0" w14:textId="77777777" w:rsidR="00E01334" w:rsidRDefault="00AD00F8">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E01334" w14:paraId="3F067DC1"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76DEBA1" w14:textId="77777777" w:rsidR="00E01334" w:rsidRDefault="00AD00F8">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EF57A72" w14:textId="77777777" w:rsidR="00E01334" w:rsidRDefault="00AD00F8">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A67441A" w14:textId="77777777" w:rsidR="00E01334" w:rsidRDefault="00AD00F8">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6AC675F" w14:textId="77777777" w:rsidR="00E01334" w:rsidRDefault="00AD00F8">
            <w:pPr>
              <w:spacing w:after="40"/>
            </w:pPr>
            <w:r>
              <w:rPr>
                <w:b/>
                <w:bCs/>
                <w:sz w:val="19"/>
                <w:szCs w:val="19"/>
              </w:rPr>
              <w:t>Descripción</w:t>
            </w:r>
          </w:p>
        </w:tc>
      </w:tr>
      <w:tr w:rsidR="00E01334" w14:paraId="1DA5ABB5"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133192" w14:textId="77777777" w:rsidR="00E01334" w:rsidRDefault="00AD00F8">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61B3C9" w14:textId="77777777" w:rsidR="00E01334" w:rsidRDefault="00AD00F8">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3B08B3" w14:textId="77777777" w:rsidR="00E01334" w:rsidRDefault="00AD00F8">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C99D55" w14:textId="77777777" w:rsidR="00E01334" w:rsidRDefault="00AD00F8">
            <w:pPr>
              <w:spacing w:after="40"/>
            </w:pPr>
            <w:r>
              <w:rPr>
                <w:sz w:val="19"/>
                <w:szCs w:val="19"/>
              </w:rPr>
              <w:t>Versión inicial de la especificación del caso de uso CU24.</w:t>
            </w:r>
          </w:p>
        </w:tc>
      </w:tr>
    </w:tbl>
    <w:p w14:paraId="77B912D2" w14:textId="77777777" w:rsidR="00E01334" w:rsidRDefault="00AD00F8">
      <w:pPr>
        <w:keepNext/>
        <w:pageBreakBefore/>
        <w:spacing w:before="160" w:after="120"/>
      </w:pPr>
      <w:r>
        <w:rPr>
          <w:b/>
          <w:bCs/>
          <w:sz w:val="26"/>
          <w:szCs w:val="26"/>
        </w:rPr>
        <w:lastRenderedPageBreak/>
        <w:t>c. Objetivo</w:t>
      </w:r>
    </w:p>
    <w:p w14:paraId="1213FADA" w14:textId="77777777" w:rsidR="00E01334" w:rsidRDefault="00AD00F8">
      <w:pPr>
        <w:spacing w:after="120" w:line="300" w:lineRule="auto"/>
        <w:jc w:val="both"/>
      </w:pPr>
      <w:r>
        <w:t>El administrador sube o baja precios de muchos productos de una vez aplicando un porcentaje, a todo el catálogo o a una categoría y sus subcategorías.</w:t>
      </w:r>
    </w:p>
    <w:p w14:paraId="238B3AB7" w14:textId="77777777" w:rsidR="00E01334" w:rsidRDefault="00AD00F8">
      <w:pPr>
        <w:keepNext/>
        <w:spacing w:before="160" w:after="120"/>
      </w:pPr>
      <w:r>
        <w:rPr>
          <w:b/>
          <w:bCs/>
          <w:sz w:val="26"/>
          <w:szCs w:val="26"/>
        </w:rPr>
        <w:t>d. Precondiciones</w:t>
      </w:r>
    </w:p>
    <w:p w14:paraId="2F5836D4" w14:textId="77777777" w:rsidR="00E01334" w:rsidRDefault="00AD00F8">
      <w:pPr>
        <w:pStyle w:val="ListParagraph"/>
        <w:numPr>
          <w:ilvl w:val="0"/>
          <w:numId w:val="2"/>
        </w:numPr>
        <w:spacing w:after="60" w:line="280" w:lineRule="auto"/>
      </w:pPr>
      <w:r>
        <w:t>El usuario inició sesión en el sistema con el rol de Administrador.</w:t>
      </w:r>
    </w:p>
    <w:p w14:paraId="663C2D44" w14:textId="77777777" w:rsidR="00E01334" w:rsidRDefault="00AD00F8">
      <w:pPr>
        <w:pStyle w:val="ListParagraph"/>
        <w:numPr>
          <w:ilvl w:val="0"/>
          <w:numId w:val="2"/>
        </w:numPr>
        <w:spacing w:after="60" w:line="280" w:lineRule="auto"/>
      </w:pPr>
      <w:r>
        <w:t>Existen en la base de datos los datos que usa el caso de uso (Productos, CategoriasProducto).</w:t>
      </w:r>
    </w:p>
    <w:p w14:paraId="2DA18A22" w14:textId="77777777" w:rsidR="00E01334" w:rsidRDefault="00AD00F8">
      <w:pPr>
        <w:keepNext/>
        <w:spacing w:before="160" w:after="120"/>
      </w:pPr>
      <w:r>
        <w:rPr>
          <w:b/>
          <w:bCs/>
          <w:sz w:val="26"/>
          <w:szCs w:val="26"/>
        </w:rPr>
        <w:t>e. Poscondiciones</w:t>
      </w:r>
    </w:p>
    <w:p w14:paraId="293CFA91" w14:textId="77777777" w:rsidR="00E01334" w:rsidRDefault="00AD00F8">
      <w:pPr>
        <w:pStyle w:val="ListParagraph"/>
        <w:numPr>
          <w:ilvl w:val="0"/>
          <w:numId w:val="2"/>
        </w:numPr>
        <w:spacing w:after="60" w:line="280" w:lineRule="auto"/>
      </w:pPr>
      <w:r>
        <w:t>La operación queda registrada en las tablas que correspondan (Producto, CategoriaProducto).</w:t>
      </w:r>
    </w:p>
    <w:p w14:paraId="236559B4" w14:textId="77777777" w:rsidR="00E01334" w:rsidRDefault="00AD00F8">
      <w:pPr>
        <w:pStyle w:val="ListParagraph"/>
        <w:numPr>
          <w:ilvl w:val="0"/>
          <w:numId w:val="2"/>
        </w:numPr>
        <w:spacing w:after="60" w:line="280" w:lineRule="auto"/>
      </w:pPr>
      <w:r>
        <w:t>Queda una constancia de la operación en la bitácora.</w:t>
      </w:r>
    </w:p>
    <w:p w14:paraId="022F1DBE" w14:textId="77777777" w:rsidR="00E01334" w:rsidRDefault="00AD00F8">
      <w:pPr>
        <w:pStyle w:val="ListParagraph"/>
        <w:numPr>
          <w:ilvl w:val="0"/>
          <w:numId w:val="2"/>
        </w:numPr>
        <w:spacing w:after="60" w:line="280" w:lineRule="auto"/>
      </w:pPr>
      <w:r>
        <w:t>Si hubo un error o una regla del negocio no se cumplió, no se guarda ningún cambio y el usuario recibe un mensaje claro.</w:t>
      </w:r>
    </w:p>
    <w:p w14:paraId="6494C336" w14:textId="77777777" w:rsidR="00E01334" w:rsidRDefault="00AD00F8">
      <w:pPr>
        <w:keepNext/>
        <w:spacing w:before="160" w:after="120"/>
      </w:pPr>
      <w:r>
        <w:rPr>
          <w:b/>
          <w:bCs/>
          <w:sz w:val="26"/>
          <w:szCs w:val="26"/>
        </w:rPr>
        <w:t>f. Eventos disparadores</w:t>
      </w:r>
    </w:p>
    <w:p w14:paraId="3A11C982" w14:textId="77777777" w:rsidR="00E01334" w:rsidRDefault="00AD00F8">
      <w:pPr>
        <w:pStyle w:val="ListParagraph"/>
        <w:numPr>
          <w:ilvl w:val="0"/>
          <w:numId w:val="2"/>
        </w:numPr>
        <w:spacing w:after="60" w:line="280" w:lineRule="auto"/>
      </w:pPr>
      <w:r>
        <w:t>El Administrador abre la pantalla «Compras y stock - Catálogo (actualización masiva)» y usa el botón «Actualización masiva de precios».</w:t>
      </w:r>
    </w:p>
    <w:p w14:paraId="576C575E" w14:textId="77777777" w:rsidR="00E01334" w:rsidRDefault="00AD00F8">
      <w:pPr>
        <w:keepNext/>
        <w:spacing w:before="160" w:after="120"/>
      </w:pPr>
      <w:r>
        <w:rPr>
          <w:b/>
          <w:bCs/>
          <w:sz w:val="26"/>
          <w:szCs w:val="26"/>
        </w:rPr>
        <w:t>g. Puntos de extensión y condiciones</w:t>
      </w:r>
    </w:p>
    <w:p w14:paraId="72609480" w14:textId="77777777" w:rsidR="00E01334" w:rsidRDefault="00AD00F8">
      <w:pPr>
        <w:spacing w:after="120" w:line="300" w:lineRule="auto"/>
      </w:pPr>
      <w:r>
        <w:t>Casos de uso incluidos (siempre se ejecutan): Validar el porcentaje (de -90 a 500, distinto de cero); Registrar en bitácora.</w:t>
      </w:r>
    </w:p>
    <w:p w14:paraId="7E2DED27" w14:textId="77777777" w:rsidR="00E01334" w:rsidRDefault="00AD00F8">
      <w:pPr>
        <w:spacing w:after="120" w:line="300" w:lineRule="auto"/>
      </w:pPr>
      <w:r>
        <w:t>Casos de uso que lo extienden (solo bajo cierta condición): Limitar a una categoría y sus subcategorías.</w:t>
      </w:r>
    </w:p>
    <w:p w14:paraId="42EFFEB5" w14:textId="77777777" w:rsidR="00E01334" w:rsidRDefault="00AD00F8">
      <w:pPr>
        <w:keepNext/>
        <w:pageBreakBefore/>
        <w:spacing w:before="160" w:after="120"/>
      </w:pPr>
      <w:r>
        <w:rPr>
          <w:b/>
          <w:bCs/>
          <w:sz w:val="26"/>
          <w:szCs w:val="26"/>
        </w:rPr>
        <w:lastRenderedPageBreak/>
        <w:t>h. Gráfico del caso de uso</w:t>
      </w:r>
    </w:p>
    <w:p w14:paraId="0C0B443E" w14:textId="77777777" w:rsidR="00E01334" w:rsidRDefault="00AD00F8">
      <w:pPr>
        <w:keepNext/>
        <w:spacing w:after="60"/>
        <w:jc w:val="center"/>
      </w:pPr>
      <w:r>
        <w:rPr>
          <w:noProof/>
        </w:rPr>
        <w:drawing>
          <wp:inline distT="0" distB="0" distL="0" distR="0" wp14:anchorId="4D5CF317" wp14:editId="01E6A03C">
            <wp:extent cx="5686425" cy="3257550"/>
            <wp:effectExtent l="0" t="0" r="0" b="0"/>
            <wp:docPr id="325" name="d1322" descr="Diagrama 1322" title="Diagrama 1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3"/>
                    <a:srcRect/>
                    <a:stretch>
                      <a:fillRect/>
                    </a:stretch>
                  </pic:blipFill>
                  <pic:spPr bwMode="auto">
                    <a:xfrm>
                      <a:off x="0" y="0"/>
                      <a:ext cx="5686425" cy="3257550"/>
                    </a:xfrm>
                    <a:prstGeom prst="rect">
                      <a:avLst/>
                    </a:prstGeom>
                  </pic:spPr>
                </pic:pic>
              </a:graphicData>
            </a:graphic>
          </wp:inline>
        </w:drawing>
      </w:r>
    </w:p>
    <w:p w14:paraId="2745B3E0" w14:textId="77777777" w:rsidR="00E01334" w:rsidRDefault="00AD00F8">
      <w:pPr>
        <w:spacing w:after="160"/>
        <w:jc w:val="center"/>
      </w:pPr>
      <w:r>
        <w:rPr>
          <w:i/>
          <w:iCs/>
          <w:sz w:val="20"/>
          <w:szCs w:val="20"/>
        </w:rPr>
        <w:t>Gráfico del caso de uso CU24</w:t>
      </w:r>
    </w:p>
    <w:p w14:paraId="38125871" w14:textId="77777777" w:rsidR="00E01334" w:rsidRDefault="00AD00F8">
      <w:pPr>
        <w:keepNext/>
        <w:pageBreakBefore/>
        <w:spacing w:before="160" w:after="120"/>
      </w:pPr>
      <w:r>
        <w:rPr>
          <w:b/>
          <w:bCs/>
          <w:sz w:val="26"/>
          <w:szCs w:val="26"/>
        </w:rPr>
        <w:lastRenderedPageBreak/>
        <w:t>i. Descripción analítica del caso de uso</w:t>
      </w:r>
    </w:p>
    <w:p w14:paraId="32D7A624" w14:textId="77777777" w:rsidR="00E01334" w:rsidRDefault="00AD00F8">
      <w:pPr>
        <w:keepNext/>
        <w:spacing w:after="120" w:line="300" w:lineRule="auto"/>
      </w:pPr>
      <w:r>
        <w:rPr>
          <w:b/>
          <w:bCs/>
        </w:rPr>
        <w:t>Flujo normal:</w:t>
      </w:r>
    </w:p>
    <w:p w14:paraId="160D8AAC" w14:textId="77777777" w:rsidR="00E01334" w:rsidRDefault="00AD00F8">
      <w:pPr>
        <w:pStyle w:val="ListParagraph"/>
        <w:numPr>
          <w:ilvl w:val="0"/>
          <w:numId w:val="3"/>
        </w:numPr>
        <w:spacing w:after="60" w:line="280" w:lineRule="auto"/>
      </w:pPr>
      <w:r>
        <w:t>P0 → P1: tocar "Actualización masiva de precios", elegir categoría y porcentaje</w:t>
      </w:r>
    </w:p>
    <w:p w14:paraId="208DA8ED" w14:textId="77777777" w:rsidR="00E01334" w:rsidRDefault="00AD00F8">
      <w:pPr>
        <w:pStyle w:val="ListParagraph"/>
        <w:numPr>
          <w:ilvl w:val="0"/>
          <w:numId w:val="3"/>
        </w:numPr>
        <w:spacing w:after="60" w:line="280" w:lineRule="auto"/>
      </w:pPr>
      <w:r>
        <w:t>P1 → P2: AumentoMasivoPrecios(categoriaId, porcentaje, motivo)</w:t>
      </w:r>
    </w:p>
    <w:p w14:paraId="759647AA" w14:textId="77777777" w:rsidR="00E01334" w:rsidRDefault="00AD00F8">
      <w:pPr>
        <w:pStyle w:val="ListParagraph"/>
        <w:numPr>
          <w:ilvl w:val="0"/>
          <w:numId w:val="3"/>
        </w:numPr>
        <w:spacing w:after="60" w:line="280" w:lineRule="auto"/>
      </w:pPr>
      <w:r>
        <w:t>P2 → P2: Autorizacion.Exigir(CatalogoEditar)</w:t>
      </w:r>
    </w:p>
    <w:p w14:paraId="21482E1C" w14:textId="77777777" w:rsidR="00E01334" w:rsidRDefault="00AD00F8">
      <w:pPr>
        <w:pStyle w:val="ListParagraph"/>
        <w:numPr>
          <w:ilvl w:val="0"/>
          <w:numId w:val="3"/>
        </w:numPr>
        <w:spacing w:after="60" w:line="280" w:lineRule="auto"/>
      </w:pPr>
      <w:r>
        <w:t>P2 → P2: validar porcentaje distinto de cero entre -90 y 500</w:t>
      </w:r>
    </w:p>
    <w:p w14:paraId="691DAAA2" w14:textId="77777777" w:rsidR="00E01334" w:rsidRDefault="00AD00F8">
      <w:pPr>
        <w:pStyle w:val="ListParagraph"/>
        <w:numPr>
          <w:ilvl w:val="0"/>
          <w:numId w:val="3"/>
        </w:numPr>
        <w:spacing w:after="60" w:line="280" w:lineRule="auto"/>
      </w:pPr>
      <w:r>
        <w:t>P2 → P4: SELECT Productos activos y vendibles de la categoría</w:t>
      </w:r>
    </w:p>
    <w:p w14:paraId="3227E71D" w14:textId="77777777" w:rsidR="00E01334" w:rsidRDefault="00AD00F8">
      <w:pPr>
        <w:pStyle w:val="ListParagraph"/>
        <w:numPr>
          <w:ilvl w:val="0"/>
          <w:numId w:val="3"/>
        </w:numPr>
        <w:spacing w:after="60" w:line="280" w:lineRule="auto"/>
      </w:pPr>
      <w:r>
        <w:t>P2 → P3: PrecioBase = PrecioBase x (1 + porcentaje / 100), redondeado a 2 decimales</w:t>
      </w:r>
    </w:p>
    <w:p w14:paraId="3FDA0A58" w14:textId="77777777" w:rsidR="00E01334" w:rsidRDefault="00AD00F8">
      <w:pPr>
        <w:pStyle w:val="ListParagraph"/>
        <w:numPr>
          <w:ilvl w:val="0"/>
          <w:numId w:val="3"/>
        </w:numPr>
        <w:spacing w:after="60" w:line="280" w:lineRule="auto"/>
      </w:pPr>
      <w:r>
        <w:t>P2 → P4: UPDATE Productos (precio y fecha de modificación)</w:t>
      </w:r>
    </w:p>
    <w:p w14:paraId="2ACB9E66" w14:textId="77777777" w:rsidR="00E01334" w:rsidRDefault="00AD00F8">
      <w:pPr>
        <w:pStyle w:val="ListParagraph"/>
        <w:numPr>
          <w:ilvl w:val="0"/>
          <w:numId w:val="3"/>
        </w:numPr>
        <w:spacing w:after="60" w:line="280" w:lineRule="auto"/>
      </w:pPr>
      <w:r>
        <w:t>P2 → P2: RegistrarAuditoria(motivo, cantidad de productos)</w:t>
      </w:r>
    </w:p>
    <w:p w14:paraId="60886D05" w14:textId="77777777" w:rsidR="00E01334" w:rsidRDefault="00AD00F8">
      <w:pPr>
        <w:keepNext/>
        <w:spacing w:before="120" w:after="120" w:line="300" w:lineRule="auto"/>
      </w:pPr>
      <w:r>
        <w:rPr>
          <w:b/>
          <w:bCs/>
        </w:rPr>
        <w:t>Flujos alternativos (según la condición que se cumpla):</w:t>
      </w:r>
    </w:p>
    <w:p w14:paraId="6CCB3AF8" w14:textId="77777777" w:rsidR="00E01334" w:rsidRDefault="00AD00F8">
      <w:pPr>
        <w:pStyle w:val="ListParagraph"/>
        <w:numPr>
          <w:ilvl w:val="0"/>
          <w:numId w:val="2"/>
        </w:numPr>
        <w:spacing w:after="60" w:line="280" w:lineRule="auto"/>
      </w:pPr>
      <w:r>
        <w:t>porcentaje válido / porcentaje fuera de rango</w:t>
      </w:r>
    </w:p>
    <w:p w14:paraId="4BA23A59" w14:textId="77777777" w:rsidR="00E01334" w:rsidRDefault="00AD00F8">
      <w:pPr>
        <w:keepNext/>
        <w:pageBreakBefore/>
        <w:spacing w:before="160" w:after="120"/>
      </w:pPr>
      <w:r>
        <w:rPr>
          <w:b/>
          <w:bCs/>
          <w:sz w:val="26"/>
          <w:szCs w:val="26"/>
        </w:rPr>
        <w:lastRenderedPageBreak/>
        <w:t>k. Diagrama de clases</w:t>
      </w:r>
    </w:p>
    <w:p w14:paraId="29A544B8" w14:textId="77777777" w:rsidR="00E01334" w:rsidRDefault="00AD00F8">
      <w:pPr>
        <w:keepNext/>
        <w:spacing w:after="60"/>
        <w:jc w:val="center"/>
      </w:pPr>
      <w:r>
        <w:rPr>
          <w:noProof/>
        </w:rPr>
        <w:drawing>
          <wp:inline distT="0" distB="0" distL="0" distR="0" wp14:anchorId="079DE056" wp14:editId="4EB4021C">
            <wp:extent cx="5686425" cy="4048125"/>
            <wp:effectExtent l="0" t="0" r="0" b="0"/>
            <wp:docPr id="326" name="d1323" descr="Diagrama 1323" title="Diagrama 1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4"/>
                    <a:srcRect/>
                    <a:stretch>
                      <a:fillRect/>
                    </a:stretch>
                  </pic:blipFill>
                  <pic:spPr bwMode="auto">
                    <a:xfrm>
                      <a:off x="0" y="0"/>
                      <a:ext cx="5686425" cy="4048125"/>
                    </a:xfrm>
                    <a:prstGeom prst="rect">
                      <a:avLst/>
                    </a:prstGeom>
                  </pic:spPr>
                </pic:pic>
              </a:graphicData>
            </a:graphic>
          </wp:inline>
        </w:drawing>
      </w:r>
    </w:p>
    <w:p w14:paraId="444A1F42" w14:textId="77777777" w:rsidR="00E01334" w:rsidRDefault="00AD00F8">
      <w:pPr>
        <w:spacing w:after="160"/>
        <w:jc w:val="center"/>
      </w:pPr>
      <w:r>
        <w:rPr>
          <w:i/>
          <w:iCs/>
          <w:sz w:val="20"/>
          <w:szCs w:val="20"/>
        </w:rPr>
        <w:t>Diagrama de clases del caso de uso CU24</w:t>
      </w:r>
    </w:p>
    <w:p w14:paraId="6A9E0DB3"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0B6F6A90"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C808D5A"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ABBA32A" w14:textId="77777777" w:rsidR="00E01334" w:rsidRDefault="00AD00F8">
            <w:pPr>
              <w:spacing w:after="40"/>
            </w:pPr>
            <w:r>
              <w:rPr>
                <w:b/>
                <w:bCs/>
                <w:sz w:val="18"/>
                <w:szCs w:val="18"/>
              </w:rPr>
              <w:t>Descripción</w:t>
            </w:r>
          </w:p>
        </w:tc>
      </w:tr>
      <w:tr w:rsidR="00E01334" w14:paraId="2071073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57C3CB" w14:textId="77777777" w:rsidR="00E01334" w:rsidRDefault="00AD00F8">
            <w:pPr>
              <w:spacing w:after="40"/>
            </w:pPr>
            <w:r>
              <w:rPr>
                <w:sz w:val="18"/>
                <w:szCs w:val="18"/>
              </w:rPr>
              <w:t>ModuloInventario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FF2666" w14:textId="77777777" w:rsidR="00E01334" w:rsidRDefault="00AD00F8">
            <w:pPr>
              <w:spacing w:after="40"/>
            </w:pPr>
            <w:r>
              <w:rPr>
                <w:sz w:val="18"/>
                <w:szCs w:val="18"/>
              </w:rPr>
              <w:t>Es la pantalla del módulo de inventario: stock, depósitos, movimientos, catálogo y compras.</w:t>
            </w:r>
          </w:p>
        </w:tc>
      </w:tr>
      <w:tr w:rsidR="00E01334" w14:paraId="5429347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2EEC53" w14:textId="77777777" w:rsidR="00E01334" w:rsidRDefault="00AD00F8">
            <w:pPr>
              <w:spacing w:after="40"/>
            </w:pPr>
            <w:r>
              <w:rPr>
                <w:sz w:val="18"/>
                <w:szCs w:val="18"/>
              </w:rPr>
              <w:t>CatalogoService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2D0518" w14:textId="77777777" w:rsidR="00E01334" w:rsidRDefault="00AD00F8">
            <w:pPr>
              <w:spacing w:after="40"/>
            </w:pPr>
            <w:r>
              <w:rPr>
                <w:sz w:val="18"/>
                <w:szCs w:val="18"/>
              </w:rPr>
              <w:t>Es la clase de negocio del catálogo: categorías y sus rutas, productos fabricables y búsqueda de productos. Operaciones principales: AumentoMasivoPrecios, ObtenerCategorias.</w:t>
            </w:r>
          </w:p>
        </w:tc>
      </w:tr>
      <w:tr w:rsidR="00E01334" w14:paraId="03B54CA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CFD09D" w14:textId="77777777" w:rsidR="00E01334" w:rsidRDefault="00AD00F8">
            <w:pPr>
              <w:spacing w:after="40"/>
            </w:pPr>
            <w:r>
              <w:rPr>
                <w:sz w:val="18"/>
                <w:szCs w:val="18"/>
              </w:rPr>
              <w:t>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830720" w14:textId="77777777" w:rsidR="00E01334" w:rsidRDefault="00AD00F8">
            <w:pPr>
              <w:spacing w:after="40"/>
            </w:pPr>
            <w:r>
              <w:rPr>
                <w:sz w:val="18"/>
                <w:szCs w:val="18"/>
              </w:rPr>
              <w:t>Es cada artículo que maneja la empresa: chapas, caños, barras y otros productos de acero inoxidable. Guarda código SKU, nombre, categoría, unidad de medida, calidad AISI, espesor, acabado, medidas, precio y puntos de reposición. Un producto puede venderse, comprarse y/o fabricarse. Datos que maneja: CodigoSku, Nombre, Descripcion, CategoriaId, Tipo, UnidadMedida, CalidadAisi, EspesorMm y otros.</w:t>
            </w:r>
          </w:p>
        </w:tc>
      </w:tr>
      <w:tr w:rsidR="00E01334" w14:paraId="43055C0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49E659" w14:textId="77777777" w:rsidR="00E01334" w:rsidRDefault="00AD00F8">
            <w:pPr>
              <w:spacing w:after="40"/>
            </w:pPr>
            <w:r>
              <w:rPr>
                <w:sz w:val="18"/>
                <w:szCs w:val="18"/>
              </w:rPr>
              <w:t>CategoriaProducto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16DC10" w14:textId="77777777" w:rsidR="00E01334" w:rsidRDefault="00AD00F8">
            <w:pPr>
              <w:spacing w:after="40"/>
            </w:pPr>
            <w:r>
              <w:rPr>
                <w:sz w:val="18"/>
                <w:szCs w:val="18"/>
              </w:rPr>
              <w:t>Es el rubro en el que se agrupan los productos (por ejemplo chapas o caños). Puede tener una categoría padre, así que las categorías forman un árbol de rubros y subrubros. Sirve para ordenar el catálogo y para actualizar precios por grupo. Datos que maneja: Codigo, Nombre, Descripcion, CategoriaPadreId, Activo, FechaAlta.</w:t>
            </w:r>
          </w:p>
        </w:tc>
      </w:tr>
    </w:tbl>
    <w:p w14:paraId="3FA963DF" w14:textId="77777777" w:rsidR="00E01334" w:rsidRDefault="00E01334">
      <w:pPr>
        <w:spacing w:after="60" w:line="300" w:lineRule="auto"/>
        <w:jc w:val="both"/>
      </w:pPr>
    </w:p>
    <w:p w14:paraId="6069333B" w14:textId="77777777" w:rsidR="00E01334" w:rsidRDefault="00AD00F8">
      <w:pPr>
        <w:keepNext/>
        <w:pageBreakBefore/>
        <w:spacing w:before="160" w:after="120"/>
      </w:pPr>
      <w:r>
        <w:rPr>
          <w:b/>
          <w:bCs/>
          <w:sz w:val="26"/>
          <w:szCs w:val="26"/>
        </w:rPr>
        <w:lastRenderedPageBreak/>
        <w:t>l. Diagrama de secuencia</w:t>
      </w:r>
    </w:p>
    <w:p w14:paraId="3EDF5ABD" w14:textId="77777777" w:rsidR="00E01334" w:rsidRDefault="00AD00F8">
      <w:pPr>
        <w:keepNext/>
        <w:spacing w:after="60"/>
        <w:jc w:val="center"/>
      </w:pPr>
      <w:r>
        <w:rPr>
          <w:noProof/>
        </w:rPr>
        <w:drawing>
          <wp:inline distT="0" distB="0" distL="0" distR="0" wp14:anchorId="6AC1C5D9" wp14:editId="26D01703">
            <wp:extent cx="5686425" cy="5991225"/>
            <wp:effectExtent l="0" t="0" r="0" b="0"/>
            <wp:docPr id="327" name="d1621" descr="Diagrama 1621" title="Diagrama 1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5"/>
                    <a:srcRect/>
                    <a:stretch>
                      <a:fillRect/>
                    </a:stretch>
                  </pic:blipFill>
                  <pic:spPr bwMode="auto">
                    <a:xfrm>
                      <a:off x="0" y="0"/>
                      <a:ext cx="5686425" cy="5991225"/>
                    </a:xfrm>
                    <a:prstGeom prst="rect">
                      <a:avLst/>
                    </a:prstGeom>
                  </pic:spPr>
                </pic:pic>
              </a:graphicData>
            </a:graphic>
          </wp:inline>
        </w:drawing>
      </w:r>
    </w:p>
    <w:p w14:paraId="19A8EB9D" w14:textId="77777777" w:rsidR="00E01334" w:rsidRDefault="00AD00F8">
      <w:pPr>
        <w:spacing w:after="160"/>
        <w:jc w:val="center"/>
      </w:pPr>
      <w:r>
        <w:rPr>
          <w:i/>
          <w:iCs/>
          <w:sz w:val="20"/>
          <w:szCs w:val="20"/>
        </w:rPr>
        <w:t>CU24-S01 - Actualizar Precios Masivos</w:t>
      </w:r>
    </w:p>
    <w:p w14:paraId="0063AF8B" w14:textId="77777777" w:rsidR="00E01334" w:rsidRDefault="00AD00F8">
      <w:pPr>
        <w:keepNext/>
        <w:pageBreakBefore/>
        <w:spacing w:before="160" w:after="120"/>
      </w:pPr>
      <w:r>
        <w:rPr>
          <w:b/>
          <w:bCs/>
          <w:sz w:val="26"/>
          <w:szCs w:val="26"/>
        </w:rPr>
        <w:lastRenderedPageBreak/>
        <w:t>m. DER</w:t>
      </w:r>
    </w:p>
    <w:p w14:paraId="0B52223E" w14:textId="77777777" w:rsidR="00E01334" w:rsidRDefault="00AD00F8">
      <w:pPr>
        <w:keepNext/>
        <w:spacing w:after="60"/>
        <w:jc w:val="center"/>
      </w:pPr>
      <w:r>
        <w:rPr>
          <w:noProof/>
        </w:rPr>
        <w:drawing>
          <wp:inline distT="0" distB="0" distL="0" distR="0" wp14:anchorId="180F8743" wp14:editId="26C4DF85">
            <wp:extent cx="5686425" cy="3533775"/>
            <wp:effectExtent l="0" t="0" r="0" b="0"/>
            <wp:docPr id="328" name="d1324" descr="Diagrama 1324" title="Diagrama 1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6"/>
                    <a:srcRect/>
                    <a:stretch>
                      <a:fillRect/>
                    </a:stretch>
                  </pic:blipFill>
                  <pic:spPr bwMode="auto">
                    <a:xfrm>
                      <a:off x="0" y="0"/>
                      <a:ext cx="5686425" cy="3533775"/>
                    </a:xfrm>
                    <a:prstGeom prst="rect">
                      <a:avLst/>
                    </a:prstGeom>
                  </pic:spPr>
                </pic:pic>
              </a:graphicData>
            </a:graphic>
          </wp:inline>
        </w:drawing>
      </w:r>
    </w:p>
    <w:p w14:paraId="68F86795" w14:textId="77777777" w:rsidR="00E01334" w:rsidRDefault="00AD00F8">
      <w:pPr>
        <w:spacing w:after="160"/>
        <w:jc w:val="center"/>
      </w:pPr>
      <w:r>
        <w:rPr>
          <w:i/>
          <w:iCs/>
          <w:sz w:val="20"/>
          <w:szCs w:val="20"/>
        </w:rPr>
        <w:t>DER del caso de uso CU24</w:t>
      </w:r>
    </w:p>
    <w:p w14:paraId="1CAABD27" w14:textId="77777777" w:rsidR="00E01334" w:rsidRDefault="00AD00F8">
      <w:pPr>
        <w:keepNext/>
        <w:pageBreakBefore/>
        <w:spacing w:before="160" w:after="120"/>
      </w:pPr>
      <w:r>
        <w:rPr>
          <w:b/>
          <w:bCs/>
          <w:sz w:val="26"/>
          <w:szCs w:val="26"/>
        </w:rPr>
        <w:lastRenderedPageBreak/>
        <w:t>n. Prototipo de interfaz de usuario</w:t>
      </w:r>
    </w:p>
    <w:p w14:paraId="5D27394A" w14:textId="77777777" w:rsidR="00E01334" w:rsidRDefault="00AD00F8">
      <w:pPr>
        <w:keepNext/>
        <w:spacing w:after="60"/>
        <w:jc w:val="center"/>
      </w:pPr>
      <w:r>
        <w:rPr>
          <w:noProof/>
        </w:rPr>
        <w:drawing>
          <wp:inline distT="0" distB="0" distL="0" distR="0" wp14:anchorId="69BFC469" wp14:editId="7CDEDAD7">
            <wp:extent cx="5686425" cy="4352925"/>
            <wp:effectExtent l="0" t="0" r="0" b="0"/>
            <wp:docPr id="329" name="d1325" descr="Diagrama 1325" title="Diagrama 1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7"/>
                    <a:srcRect/>
                    <a:stretch>
                      <a:fillRect/>
                    </a:stretch>
                  </pic:blipFill>
                  <pic:spPr bwMode="auto">
                    <a:xfrm>
                      <a:off x="0" y="0"/>
                      <a:ext cx="5686425" cy="4352925"/>
                    </a:xfrm>
                    <a:prstGeom prst="rect">
                      <a:avLst/>
                    </a:prstGeom>
                  </pic:spPr>
                </pic:pic>
              </a:graphicData>
            </a:graphic>
          </wp:inline>
        </w:drawing>
      </w:r>
    </w:p>
    <w:p w14:paraId="44CDA798" w14:textId="77777777" w:rsidR="00E01334" w:rsidRDefault="00AD00F8">
      <w:pPr>
        <w:spacing w:after="160"/>
        <w:jc w:val="center"/>
      </w:pPr>
      <w:r>
        <w:rPr>
          <w:i/>
          <w:iCs/>
          <w:sz w:val="20"/>
          <w:szCs w:val="20"/>
        </w:rPr>
        <w:t>Prototipo de interfaz del caso de uso CU24</w:t>
      </w:r>
    </w:p>
    <w:p w14:paraId="20A358A6" w14:textId="77777777" w:rsidR="00E01334" w:rsidRDefault="00AD00F8">
      <w:pPr>
        <w:pStyle w:val="Heading3"/>
        <w:keepNext/>
        <w:pageBreakBefore/>
      </w:pPr>
      <w:bookmarkStart w:id="81" w:name="_Toc244109204"/>
      <w:r>
        <w:lastRenderedPageBreak/>
        <w:t>CU25. Consultar Productos Faltantes</w:t>
      </w:r>
      <w:bookmarkEnd w:id="81"/>
    </w:p>
    <w:p w14:paraId="358C9765" w14:textId="77777777" w:rsidR="00E01334" w:rsidRDefault="00AD00F8">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E01334" w14:paraId="442CC5EF"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D98D548" w14:textId="77777777" w:rsidR="00E01334" w:rsidRDefault="00AD00F8">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B3B11F6" w14:textId="77777777" w:rsidR="00E01334" w:rsidRDefault="00AD00F8">
            <w:pPr>
              <w:spacing w:after="40"/>
            </w:pPr>
            <w:r>
              <w:rPr>
                <w:b/>
                <w:bCs/>
                <w:sz w:val="20"/>
                <w:szCs w:val="20"/>
              </w:rPr>
              <w:t>Dato</w:t>
            </w:r>
          </w:p>
        </w:tc>
      </w:tr>
      <w:tr w:rsidR="00E01334" w14:paraId="1C9786B8"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B24B2D" w14:textId="77777777" w:rsidR="00E01334" w:rsidRDefault="00AD00F8">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FABFA9" w14:textId="77777777" w:rsidR="00E01334" w:rsidRDefault="00AD00F8">
            <w:pPr>
              <w:spacing w:after="40"/>
            </w:pPr>
            <w:r>
              <w:rPr>
                <w:sz w:val="20"/>
                <w:szCs w:val="20"/>
              </w:rPr>
              <w:t>Consultar Productos Faltantes</w:t>
            </w:r>
          </w:p>
        </w:tc>
      </w:tr>
      <w:tr w:rsidR="00E01334" w14:paraId="5C6A232B"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180FE4" w14:textId="77777777" w:rsidR="00E01334" w:rsidRDefault="00AD00F8">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268FDF" w14:textId="77777777" w:rsidR="00E01334" w:rsidRDefault="00AD00F8">
            <w:pPr>
              <w:spacing w:after="40"/>
            </w:pPr>
            <w:r>
              <w:rPr>
                <w:sz w:val="20"/>
                <w:szCs w:val="20"/>
              </w:rPr>
              <w:t>CU25</w:t>
            </w:r>
          </w:p>
        </w:tc>
      </w:tr>
      <w:tr w:rsidR="00E01334" w14:paraId="524A2AF8"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D41B8F" w14:textId="77777777" w:rsidR="00E01334" w:rsidRDefault="00AD00F8">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322F37" w14:textId="77777777" w:rsidR="00E01334" w:rsidRDefault="00AD00F8">
            <w:pPr>
              <w:spacing w:after="40"/>
            </w:pPr>
            <w:r>
              <w:rPr>
                <w:sz w:val="20"/>
                <w:szCs w:val="20"/>
              </w:rPr>
              <w:t>Gestión de Catálogo</w:t>
            </w:r>
          </w:p>
        </w:tc>
      </w:tr>
      <w:tr w:rsidR="00E01334" w14:paraId="0CC2C21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5F4BB5" w14:textId="77777777" w:rsidR="00E01334" w:rsidRDefault="00AD00F8">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E8098A" w14:textId="77777777" w:rsidR="00E01334" w:rsidRDefault="00AD00F8">
            <w:pPr>
              <w:spacing w:after="40"/>
            </w:pPr>
            <w:r>
              <w:rPr>
                <w:sz w:val="20"/>
                <w:szCs w:val="20"/>
              </w:rPr>
              <w:t>Edelstahl ERP</w:t>
            </w:r>
          </w:p>
        </w:tc>
      </w:tr>
      <w:tr w:rsidR="00E01334" w14:paraId="4390537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9D87E3" w14:textId="77777777" w:rsidR="00E01334" w:rsidRDefault="00AD00F8">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72CF88" w14:textId="77777777" w:rsidR="00E01334" w:rsidRDefault="00AD00F8">
            <w:pPr>
              <w:spacing w:after="40"/>
            </w:pPr>
            <w:r>
              <w:rPr>
                <w:sz w:val="20"/>
                <w:szCs w:val="20"/>
              </w:rPr>
              <w:t>Responsable de Depósito</w:t>
            </w:r>
          </w:p>
        </w:tc>
      </w:tr>
      <w:tr w:rsidR="00E01334" w14:paraId="36A1C272"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E006BB" w14:textId="77777777" w:rsidR="00E01334" w:rsidRDefault="00AD00F8">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6EF45F" w14:textId="77777777" w:rsidR="00E01334" w:rsidRDefault="00AD00F8">
            <w:pPr>
              <w:spacing w:after="40"/>
            </w:pPr>
            <w:r>
              <w:rPr>
                <w:sz w:val="20"/>
                <w:szCs w:val="20"/>
              </w:rPr>
              <w:t>1.0</w:t>
            </w:r>
          </w:p>
        </w:tc>
      </w:tr>
    </w:tbl>
    <w:p w14:paraId="76AD5266" w14:textId="77777777" w:rsidR="00E01334" w:rsidRDefault="00AD00F8">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E01334" w14:paraId="502005AE"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23EFBBA" w14:textId="77777777" w:rsidR="00E01334" w:rsidRDefault="00AD00F8">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54C0554" w14:textId="77777777" w:rsidR="00E01334" w:rsidRDefault="00AD00F8">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07563FA" w14:textId="77777777" w:rsidR="00E01334" w:rsidRDefault="00AD00F8">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289160F" w14:textId="77777777" w:rsidR="00E01334" w:rsidRDefault="00AD00F8">
            <w:pPr>
              <w:spacing w:after="40"/>
            </w:pPr>
            <w:r>
              <w:rPr>
                <w:b/>
                <w:bCs/>
                <w:sz w:val="19"/>
                <w:szCs w:val="19"/>
              </w:rPr>
              <w:t>Descripción</w:t>
            </w:r>
          </w:p>
        </w:tc>
      </w:tr>
      <w:tr w:rsidR="00E01334" w14:paraId="5C3C9085"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86CD72" w14:textId="77777777" w:rsidR="00E01334" w:rsidRDefault="00AD00F8">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847FDC" w14:textId="77777777" w:rsidR="00E01334" w:rsidRDefault="00AD00F8">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29CEB3" w14:textId="77777777" w:rsidR="00E01334" w:rsidRDefault="00AD00F8">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EB7035" w14:textId="77777777" w:rsidR="00E01334" w:rsidRDefault="00AD00F8">
            <w:pPr>
              <w:spacing w:after="40"/>
            </w:pPr>
            <w:r>
              <w:rPr>
                <w:sz w:val="19"/>
                <w:szCs w:val="19"/>
              </w:rPr>
              <w:t>Versión inicial de la especificación del caso de uso CU25.</w:t>
            </w:r>
          </w:p>
        </w:tc>
      </w:tr>
    </w:tbl>
    <w:p w14:paraId="1A813468" w14:textId="77777777" w:rsidR="00E01334" w:rsidRDefault="00AD00F8">
      <w:pPr>
        <w:keepNext/>
        <w:pageBreakBefore/>
        <w:spacing w:before="160" w:after="120"/>
      </w:pPr>
      <w:r>
        <w:rPr>
          <w:b/>
          <w:bCs/>
          <w:sz w:val="26"/>
          <w:szCs w:val="26"/>
        </w:rPr>
        <w:lastRenderedPageBreak/>
        <w:t>c. Objetivo</w:t>
      </w:r>
    </w:p>
    <w:p w14:paraId="69C43772" w14:textId="77777777" w:rsidR="00E01334" w:rsidRDefault="00AD00F8">
      <w:pPr>
        <w:spacing w:after="120" w:line="300" w:lineRule="auto"/>
        <w:jc w:val="both"/>
      </w:pPr>
      <w:r>
        <w:t>El responsable de depósito consulta qué productos faltan comparando lo disponible contra lo necesario, y puede generar directamente la orden de compra del faltante.</w:t>
      </w:r>
    </w:p>
    <w:p w14:paraId="278FFD10" w14:textId="77777777" w:rsidR="00E01334" w:rsidRDefault="00AD00F8">
      <w:pPr>
        <w:keepNext/>
        <w:spacing w:before="160" w:after="120"/>
      </w:pPr>
      <w:r>
        <w:rPr>
          <w:b/>
          <w:bCs/>
          <w:sz w:val="26"/>
          <w:szCs w:val="26"/>
        </w:rPr>
        <w:t>d. Precondiciones</w:t>
      </w:r>
    </w:p>
    <w:p w14:paraId="59EC10D3" w14:textId="77777777" w:rsidR="00E01334" w:rsidRDefault="00AD00F8">
      <w:pPr>
        <w:pStyle w:val="ListParagraph"/>
        <w:numPr>
          <w:ilvl w:val="0"/>
          <w:numId w:val="2"/>
        </w:numPr>
        <w:spacing w:after="60" w:line="280" w:lineRule="auto"/>
      </w:pPr>
      <w:r>
        <w:t>El usuario inició sesión en el sistema con el rol de Responsable de Depósito.</w:t>
      </w:r>
    </w:p>
    <w:p w14:paraId="504E4977" w14:textId="77777777" w:rsidR="00E01334" w:rsidRDefault="00AD00F8">
      <w:pPr>
        <w:pStyle w:val="ListParagraph"/>
        <w:numPr>
          <w:ilvl w:val="0"/>
          <w:numId w:val="2"/>
        </w:numPr>
        <w:spacing w:after="60" w:line="280" w:lineRule="auto"/>
      </w:pPr>
      <w:r>
        <w:t>Existen en la base de datos los datos que usa el caso de uso (Productos, StockProductos, ReservasStock).</w:t>
      </w:r>
    </w:p>
    <w:p w14:paraId="666539C3" w14:textId="77777777" w:rsidR="00E01334" w:rsidRDefault="00AD00F8">
      <w:pPr>
        <w:keepNext/>
        <w:spacing w:before="160" w:after="120"/>
      </w:pPr>
      <w:r>
        <w:rPr>
          <w:b/>
          <w:bCs/>
          <w:sz w:val="26"/>
          <w:szCs w:val="26"/>
        </w:rPr>
        <w:t>e. Poscondiciones</w:t>
      </w:r>
    </w:p>
    <w:p w14:paraId="5465DE62" w14:textId="77777777" w:rsidR="00E01334" w:rsidRDefault="00AD00F8">
      <w:pPr>
        <w:pStyle w:val="ListParagraph"/>
        <w:numPr>
          <w:ilvl w:val="0"/>
          <w:numId w:val="2"/>
        </w:numPr>
        <w:spacing w:after="60" w:line="280" w:lineRule="auto"/>
      </w:pPr>
      <w:r>
        <w:t>La operación queda registrada en las tablas que correspondan (Producto, StockProducto).</w:t>
      </w:r>
    </w:p>
    <w:p w14:paraId="631128B2" w14:textId="77777777" w:rsidR="00E01334" w:rsidRDefault="00AD00F8">
      <w:pPr>
        <w:pStyle w:val="ListParagraph"/>
        <w:numPr>
          <w:ilvl w:val="0"/>
          <w:numId w:val="2"/>
        </w:numPr>
        <w:spacing w:after="60" w:line="280" w:lineRule="auto"/>
      </w:pPr>
      <w:r>
        <w:t>Si hubo un error o una regla del negocio no se cumplió, no se guarda ningún cambio y el usuario recibe un mensaje claro.</w:t>
      </w:r>
    </w:p>
    <w:p w14:paraId="24531F5D" w14:textId="77777777" w:rsidR="00E01334" w:rsidRDefault="00AD00F8">
      <w:pPr>
        <w:keepNext/>
        <w:spacing w:before="160" w:after="120"/>
      </w:pPr>
      <w:r>
        <w:rPr>
          <w:b/>
          <w:bCs/>
          <w:sz w:val="26"/>
          <w:szCs w:val="26"/>
        </w:rPr>
        <w:t>f. Eventos disparadores</w:t>
      </w:r>
    </w:p>
    <w:p w14:paraId="23E6FF70" w14:textId="77777777" w:rsidR="00E01334" w:rsidRDefault="00AD00F8">
      <w:pPr>
        <w:pStyle w:val="ListParagraph"/>
        <w:numPr>
          <w:ilvl w:val="0"/>
          <w:numId w:val="2"/>
        </w:numPr>
        <w:spacing w:after="60" w:line="280" w:lineRule="auto"/>
      </w:pPr>
      <w:r>
        <w:t>El Responsable de Depósito abre la pantalla «Compras y stock - Productos faltantes» y usa el botón «Actualizar».</w:t>
      </w:r>
    </w:p>
    <w:p w14:paraId="6FE23E8E" w14:textId="77777777" w:rsidR="00E01334" w:rsidRDefault="00AD00F8">
      <w:pPr>
        <w:keepNext/>
        <w:spacing w:before="160" w:after="120"/>
      </w:pPr>
      <w:r>
        <w:rPr>
          <w:b/>
          <w:bCs/>
          <w:sz w:val="26"/>
          <w:szCs w:val="26"/>
        </w:rPr>
        <w:t>g. Puntos de extensión y condiciones</w:t>
      </w:r>
    </w:p>
    <w:p w14:paraId="5586C9BE" w14:textId="77777777" w:rsidR="00E01334" w:rsidRDefault="00AD00F8">
      <w:pPr>
        <w:spacing w:after="120" w:line="300" w:lineRule="auto"/>
      </w:pPr>
      <w:r>
        <w:t>Casos de uso incluidos (siempre se ejecutan): Comparar disponible contra lo necesario.</w:t>
      </w:r>
    </w:p>
    <w:p w14:paraId="2EF6571D" w14:textId="77777777" w:rsidR="00E01334" w:rsidRDefault="00AD00F8">
      <w:pPr>
        <w:spacing w:after="120" w:line="300" w:lineRule="auto"/>
      </w:pPr>
      <w:r>
        <w:t>Casos de uso que lo extienden (solo bajo cierta condición): Generar la orden de compra del faltante.</w:t>
      </w:r>
    </w:p>
    <w:p w14:paraId="3B78CC40" w14:textId="77777777" w:rsidR="00E01334" w:rsidRDefault="00AD00F8">
      <w:pPr>
        <w:keepNext/>
        <w:pageBreakBefore/>
        <w:spacing w:before="160" w:after="120"/>
      </w:pPr>
      <w:r>
        <w:rPr>
          <w:b/>
          <w:bCs/>
          <w:sz w:val="26"/>
          <w:szCs w:val="26"/>
        </w:rPr>
        <w:lastRenderedPageBreak/>
        <w:t>h. Gráfico del caso de uso</w:t>
      </w:r>
    </w:p>
    <w:p w14:paraId="24408F7D" w14:textId="77777777" w:rsidR="00E01334" w:rsidRDefault="00AD00F8">
      <w:pPr>
        <w:keepNext/>
        <w:spacing w:after="60"/>
        <w:jc w:val="center"/>
      </w:pPr>
      <w:r>
        <w:rPr>
          <w:noProof/>
        </w:rPr>
        <w:drawing>
          <wp:inline distT="0" distB="0" distL="0" distR="0" wp14:anchorId="0C7E5D20" wp14:editId="66C74135">
            <wp:extent cx="5686425" cy="2295525"/>
            <wp:effectExtent l="0" t="0" r="0" b="0"/>
            <wp:docPr id="330" name="d1277" descr="Diagrama 1277" title="Diagrama 1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8"/>
                    <a:srcRect/>
                    <a:stretch>
                      <a:fillRect/>
                    </a:stretch>
                  </pic:blipFill>
                  <pic:spPr bwMode="auto">
                    <a:xfrm>
                      <a:off x="0" y="0"/>
                      <a:ext cx="5686425" cy="2295525"/>
                    </a:xfrm>
                    <a:prstGeom prst="rect">
                      <a:avLst/>
                    </a:prstGeom>
                  </pic:spPr>
                </pic:pic>
              </a:graphicData>
            </a:graphic>
          </wp:inline>
        </w:drawing>
      </w:r>
    </w:p>
    <w:p w14:paraId="5BCD78E3" w14:textId="77777777" w:rsidR="00E01334" w:rsidRDefault="00AD00F8">
      <w:pPr>
        <w:spacing w:after="160"/>
        <w:jc w:val="center"/>
      </w:pPr>
      <w:r>
        <w:rPr>
          <w:i/>
          <w:iCs/>
          <w:sz w:val="20"/>
          <w:szCs w:val="20"/>
        </w:rPr>
        <w:t>Gráfico del caso de uso CU25</w:t>
      </w:r>
    </w:p>
    <w:p w14:paraId="74A38B6E" w14:textId="77777777" w:rsidR="00E01334" w:rsidRDefault="00AD00F8">
      <w:pPr>
        <w:keepNext/>
        <w:pageBreakBefore/>
        <w:spacing w:before="160" w:after="120"/>
      </w:pPr>
      <w:r>
        <w:rPr>
          <w:b/>
          <w:bCs/>
          <w:sz w:val="26"/>
          <w:szCs w:val="26"/>
        </w:rPr>
        <w:lastRenderedPageBreak/>
        <w:t>i. Descripción analítica del caso de uso</w:t>
      </w:r>
    </w:p>
    <w:p w14:paraId="4128FB8A" w14:textId="77777777" w:rsidR="00E01334" w:rsidRDefault="00AD00F8">
      <w:pPr>
        <w:keepNext/>
        <w:spacing w:after="120" w:line="300" w:lineRule="auto"/>
      </w:pPr>
      <w:r>
        <w:rPr>
          <w:b/>
          <w:bCs/>
        </w:rPr>
        <w:t>Flujo normal:</w:t>
      </w:r>
    </w:p>
    <w:p w14:paraId="5C46AB48" w14:textId="77777777" w:rsidR="00E01334" w:rsidRDefault="00AD00F8">
      <w:pPr>
        <w:pStyle w:val="ListParagraph"/>
        <w:numPr>
          <w:ilvl w:val="0"/>
          <w:numId w:val="3"/>
        </w:numPr>
        <w:spacing w:after="60" w:line="280" w:lineRule="auto"/>
      </w:pPr>
      <w:r>
        <w:t>P0 → P1: abrir la pestaña "Productos faltantes"</w:t>
      </w:r>
    </w:p>
    <w:p w14:paraId="1E25D44E" w14:textId="77777777" w:rsidR="00E01334" w:rsidRDefault="00AD00F8">
      <w:pPr>
        <w:pStyle w:val="ListParagraph"/>
        <w:numPr>
          <w:ilvl w:val="0"/>
          <w:numId w:val="3"/>
        </w:numPr>
        <w:spacing w:after="60" w:line="280" w:lineRule="auto"/>
      </w:pPr>
      <w:r>
        <w:t>P1 → P2: Generales()</w:t>
      </w:r>
    </w:p>
    <w:p w14:paraId="2C4E8470" w14:textId="77777777" w:rsidR="00E01334" w:rsidRDefault="00AD00F8">
      <w:pPr>
        <w:pStyle w:val="ListParagraph"/>
        <w:numPr>
          <w:ilvl w:val="0"/>
          <w:numId w:val="3"/>
        </w:numPr>
        <w:spacing w:after="60" w:line="280" w:lineRule="auto"/>
      </w:pPr>
      <w:r>
        <w:t>P2 → P5: SELECT Productos, StockProductos y ReservasStock</w:t>
      </w:r>
    </w:p>
    <w:p w14:paraId="5B3B76D5" w14:textId="77777777" w:rsidR="00E01334" w:rsidRDefault="00AD00F8">
      <w:pPr>
        <w:pStyle w:val="ListParagraph"/>
        <w:numPr>
          <w:ilvl w:val="0"/>
          <w:numId w:val="3"/>
        </w:numPr>
        <w:spacing w:after="60" w:line="280" w:lineRule="auto"/>
      </w:pPr>
      <w:r>
        <w:t>P2 → P4: calcular disponible (físico menos reservado)</w:t>
      </w:r>
    </w:p>
    <w:p w14:paraId="134AA16C" w14:textId="77777777" w:rsidR="00E01334" w:rsidRDefault="00AD00F8">
      <w:pPr>
        <w:pStyle w:val="ListParagraph"/>
        <w:numPr>
          <w:ilvl w:val="0"/>
          <w:numId w:val="3"/>
        </w:numPr>
        <w:spacing w:after="60" w:line="280" w:lineRule="auto"/>
      </w:pPr>
      <w:r>
        <w:t>P2 → P3: EsComprable / EsFabricable</w:t>
      </w:r>
    </w:p>
    <w:p w14:paraId="311F701F" w14:textId="77777777" w:rsidR="00E01334" w:rsidRDefault="00AD00F8">
      <w:pPr>
        <w:keepNext/>
        <w:pageBreakBefore/>
        <w:spacing w:before="160" w:after="120"/>
      </w:pPr>
      <w:r>
        <w:rPr>
          <w:b/>
          <w:bCs/>
          <w:sz w:val="26"/>
          <w:szCs w:val="26"/>
        </w:rPr>
        <w:lastRenderedPageBreak/>
        <w:t>k. Diagrama de clases</w:t>
      </w:r>
    </w:p>
    <w:p w14:paraId="1E1D1E78" w14:textId="77777777" w:rsidR="00E01334" w:rsidRDefault="00AD00F8">
      <w:pPr>
        <w:keepNext/>
        <w:spacing w:after="60"/>
        <w:jc w:val="center"/>
      </w:pPr>
      <w:r>
        <w:rPr>
          <w:noProof/>
        </w:rPr>
        <w:drawing>
          <wp:inline distT="0" distB="0" distL="0" distR="0" wp14:anchorId="051D6B05" wp14:editId="549F4D59">
            <wp:extent cx="5686425" cy="3733800"/>
            <wp:effectExtent l="0" t="0" r="0" b="0"/>
            <wp:docPr id="331" name="d1278" descr="Diagrama 1278" title="Diagrama 1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9"/>
                    <a:srcRect/>
                    <a:stretch>
                      <a:fillRect/>
                    </a:stretch>
                  </pic:blipFill>
                  <pic:spPr bwMode="auto">
                    <a:xfrm>
                      <a:off x="0" y="0"/>
                      <a:ext cx="5686425" cy="3733800"/>
                    </a:xfrm>
                    <a:prstGeom prst="rect">
                      <a:avLst/>
                    </a:prstGeom>
                  </pic:spPr>
                </pic:pic>
              </a:graphicData>
            </a:graphic>
          </wp:inline>
        </w:drawing>
      </w:r>
    </w:p>
    <w:p w14:paraId="5E26A6D3" w14:textId="77777777" w:rsidR="00E01334" w:rsidRDefault="00AD00F8">
      <w:pPr>
        <w:spacing w:after="160"/>
        <w:jc w:val="center"/>
      </w:pPr>
      <w:r>
        <w:rPr>
          <w:i/>
          <w:iCs/>
          <w:sz w:val="20"/>
          <w:szCs w:val="20"/>
        </w:rPr>
        <w:t>Diagrama de clases del caso de uso CU25</w:t>
      </w:r>
    </w:p>
    <w:p w14:paraId="0BDAE690"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01F5A2D9"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7CBEA17"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4E07503" w14:textId="77777777" w:rsidR="00E01334" w:rsidRDefault="00AD00F8">
            <w:pPr>
              <w:spacing w:after="40"/>
            </w:pPr>
            <w:r>
              <w:rPr>
                <w:b/>
                <w:bCs/>
                <w:sz w:val="18"/>
                <w:szCs w:val="18"/>
              </w:rPr>
              <w:t>Descripción</w:t>
            </w:r>
          </w:p>
        </w:tc>
      </w:tr>
      <w:tr w:rsidR="00E01334" w14:paraId="639E23A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751F7F" w14:textId="77777777" w:rsidR="00E01334" w:rsidRDefault="00AD00F8">
            <w:pPr>
              <w:spacing w:after="40"/>
            </w:pPr>
            <w:r>
              <w:rPr>
                <w:sz w:val="18"/>
                <w:szCs w:val="18"/>
              </w:rPr>
              <w:t>ModuloInventario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461B9C" w14:textId="77777777" w:rsidR="00E01334" w:rsidRDefault="00AD00F8">
            <w:pPr>
              <w:spacing w:after="40"/>
            </w:pPr>
            <w:r>
              <w:rPr>
                <w:sz w:val="18"/>
                <w:szCs w:val="18"/>
              </w:rPr>
              <w:t>Es la pantalla del módulo de inventario: stock, depósitos, movimientos, catálogo y compras.</w:t>
            </w:r>
          </w:p>
        </w:tc>
      </w:tr>
      <w:tr w:rsidR="00E01334" w14:paraId="39B419E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CAEB21" w14:textId="77777777" w:rsidR="00E01334" w:rsidRDefault="00AD00F8">
            <w:pPr>
              <w:spacing w:after="40"/>
            </w:pPr>
            <w:r>
              <w:rPr>
                <w:sz w:val="18"/>
                <w:szCs w:val="18"/>
              </w:rPr>
              <w:t>FaltantesService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AB1792" w14:textId="77777777" w:rsidR="00E01334" w:rsidRDefault="00AD00F8">
            <w:pPr>
              <w:spacing w:after="40"/>
            </w:pPr>
            <w:r>
              <w:rPr>
                <w:sz w:val="18"/>
                <w:szCs w:val="18"/>
              </w:rPr>
              <w:t>Calcula qué productos faltan: compara lo que hay disponible contra lo que se necesita, en forma general o para un presupuesto. Operaciones principales: Generales, DePresupuesto.</w:t>
            </w:r>
          </w:p>
        </w:tc>
      </w:tr>
      <w:tr w:rsidR="00E01334" w14:paraId="6E555BF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53636D" w14:textId="77777777" w:rsidR="00E01334" w:rsidRDefault="00AD00F8">
            <w:pPr>
              <w:spacing w:after="40"/>
            </w:pPr>
            <w:r>
              <w:rPr>
                <w:sz w:val="18"/>
                <w:szCs w:val="18"/>
              </w:rPr>
              <w:t>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1A2DA2" w14:textId="77777777" w:rsidR="00E01334" w:rsidRDefault="00AD00F8">
            <w:pPr>
              <w:spacing w:after="40"/>
            </w:pPr>
            <w:r>
              <w:rPr>
                <w:sz w:val="18"/>
                <w:szCs w:val="18"/>
              </w:rPr>
              <w:t>Es cada artículo que maneja la empresa: chapas, caños, barras y otros productos de acero inoxidable. Guarda código SKU, nombre, categoría, unidad de medida, calidad AISI, espesor, acabado, medidas, precio y puntos de reposición. Un producto puede venderse, comprarse y/o fabricarse. Datos que maneja: CodigoSku, Nombre, Descripcion, CategoriaId, Tipo, UnidadMedida, CalidadAisi, EspesorMm y otros.</w:t>
            </w:r>
          </w:p>
        </w:tc>
      </w:tr>
      <w:tr w:rsidR="00E01334" w14:paraId="4078636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B52050" w14:textId="77777777" w:rsidR="00E01334" w:rsidRDefault="00AD00F8">
            <w:pPr>
              <w:spacing w:after="40"/>
            </w:pPr>
            <w:r>
              <w:rPr>
                <w:sz w:val="18"/>
                <w:szCs w:val="18"/>
              </w:rPr>
              <w:t>StockProducto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A58F54" w14:textId="77777777" w:rsidR="00E01334" w:rsidRDefault="00AD00F8">
            <w:pPr>
              <w:spacing w:after="40"/>
            </w:pPr>
            <w:r>
              <w:rPr>
                <w:sz w:val="18"/>
                <w:szCs w:val="18"/>
              </w:rPr>
              <w:t>Es la existencia de un producto en una ubicación del depósito. Guarda la cantidad física, la reservada para pedidos, la bloqueada y el costo promedio. El disponible real es lo físico menos lo reservado y lo bloqueado. Datos que maneja: ProductoId, UbicacionId, CantidadFisica, CantidadReservada, CantidadBloqueada, CostoPromedio, FechaActualizacion.</w:t>
            </w:r>
          </w:p>
        </w:tc>
      </w:tr>
    </w:tbl>
    <w:p w14:paraId="658B4B99" w14:textId="77777777" w:rsidR="00E01334" w:rsidRDefault="00E01334">
      <w:pPr>
        <w:spacing w:after="60" w:line="300" w:lineRule="auto"/>
        <w:jc w:val="both"/>
      </w:pPr>
    </w:p>
    <w:p w14:paraId="2BE02837" w14:textId="77777777" w:rsidR="00E01334" w:rsidRDefault="00AD00F8">
      <w:pPr>
        <w:keepNext/>
        <w:pageBreakBefore/>
        <w:spacing w:before="160" w:after="120"/>
      </w:pPr>
      <w:r>
        <w:rPr>
          <w:b/>
          <w:bCs/>
          <w:sz w:val="26"/>
          <w:szCs w:val="26"/>
        </w:rPr>
        <w:lastRenderedPageBreak/>
        <w:t>l. Diagrama de secuencia</w:t>
      </w:r>
    </w:p>
    <w:p w14:paraId="51739494" w14:textId="77777777" w:rsidR="00E01334" w:rsidRDefault="00AD00F8">
      <w:pPr>
        <w:keepNext/>
        <w:spacing w:after="60"/>
        <w:jc w:val="center"/>
      </w:pPr>
      <w:r>
        <w:rPr>
          <w:noProof/>
        </w:rPr>
        <w:drawing>
          <wp:inline distT="0" distB="0" distL="0" distR="0" wp14:anchorId="7E672173" wp14:editId="557B3BFA">
            <wp:extent cx="5686425" cy="4781550"/>
            <wp:effectExtent l="0" t="0" r="0" b="0"/>
            <wp:docPr id="332" name="d1622" descr="Diagrama 1622" title="Diagrama 1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0"/>
                    <a:srcRect/>
                    <a:stretch>
                      <a:fillRect/>
                    </a:stretch>
                  </pic:blipFill>
                  <pic:spPr bwMode="auto">
                    <a:xfrm>
                      <a:off x="0" y="0"/>
                      <a:ext cx="5686425" cy="4781550"/>
                    </a:xfrm>
                    <a:prstGeom prst="rect">
                      <a:avLst/>
                    </a:prstGeom>
                  </pic:spPr>
                </pic:pic>
              </a:graphicData>
            </a:graphic>
          </wp:inline>
        </w:drawing>
      </w:r>
    </w:p>
    <w:p w14:paraId="5A17E05C" w14:textId="77777777" w:rsidR="00E01334" w:rsidRDefault="00AD00F8">
      <w:pPr>
        <w:spacing w:after="160"/>
        <w:jc w:val="center"/>
      </w:pPr>
      <w:r>
        <w:rPr>
          <w:i/>
          <w:iCs/>
          <w:sz w:val="20"/>
          <w:szCs w:val="20"/>
        </w:rPr>
        <w:t>CU25-S01 - Consultar Productos Faltantes</w:t>
      </w:r>
    </w:p>
    <w:p w14:paraId="61070728" w14:textId="77777777" w:rsidR="00E01334" w:rsidRDefault="00AD00F8">
      <w:pPr>
        <w:keepNext/>
        <w:pageBreakBefore/>
        <w:spacing w:before="160" w:after="120"/>
      </w:pPr>
      <w:r>
        <w:rPr>
          <w:b/>
          <w:bCs/>
          <w:sz w:val="26"/>
          <w:szCs w:val="26"/>
        </w:rPr>
        <w:lastRenderedPageBreak/>
        <w:t>m. DER</w:t>
      </w:r>
    </w:p>
    <w:p w14:paraId="65AA6C49" w14:textId="77777777" w:rsidR="00E01334" w:rsidRDefault="00AD00F8">
      <w:pPr>
        <w:keepNext/>
        <w:spacing w:after="60"/>
        <w:jc w:val="center"/>
      </w:pPr>
      <w:r>
        <w:rPr>
          <w:noProof/>
        </w:rPr>
        <w:drawing>
          <wp:inline distT="0" distB="0" distL="0" distR="0" wp14:anchorId="73B8C1C1" wp14:editId="11EE0473">
            <wp:extent cx="5686425" cy="4448175"/>
            <wp:effectExtent l="0" t="0" r="0" b="0"/>
            <wp:docPr id="333" name="d1279" descr="Diagrama 1279" title="Diagrama 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1"/>
                    <a:srcRect/>
                    <a:stretch>
                      <a:fillRect/>
                    </a:stretch>
                  </pic:blipFill>
                  <pic:spPr bwMode="auto">
                    <a:xfrm>
                      <a:off x="0" y="0"/>
                      <a:ext cx="5686425" cy="4448175"/>
                    </a:xfrm>
                    <a:prstGeom prst="rect">
                      <a:avLst/>
                    </a:prstGeom>
                  </pic:spPr>
                </pic:pic>
              </a:graphicData>
            </a:graphic>
          </wp:inline>
        </w:drawing>
      </w:r>
    </w:p>
    <w:p w14:paraId="560915CB" w14:textId="77777777" w:rsidR="00E01334" w:rsidRDefault="00AD00F8">
      <w:pPr>
        <w:spacing w:after="160"/>
        <w:jc w:val="center"/>
      </w:pPr>
      <w:r>
        <w:rPr>
          <w:i/>
          <w:iCs/>
          <w:sz w:val="20"/>
          <w:szCs w:val="20"/>
        </w:rPr>
        <w:t>DER del caso de uso CU25</w:t>
      </w:r>
    </w:p>
    <w:p w14:paraId="3595EE74" w14:textId="77777777" w:rsidR="00E01334" w:rsidRDefault="00AD00F8">
      <w:pPr>
        <w:keepNext/>
        <w:pageBreakBefore/>
        <w:spacing w:before="160" w:after="120"/>
      </w:pPr>
      <w:r>
        <w:rPr>
          <w:b/>
          <w:bCs/>
          <w:sz w:val="26"/>
          <w:szCs w:val="26"/>
        </w:rPr>
        <w:lastRenderedPageBreak/>
        <w:t>n. Prototipo de interfaz de usuario</w:t>
      </w:r>
    </w:p>
    <w:p w14:paraId="53E9AC95" w14:textId="77777777" w:rsidR="00E01334" w:rsidRDefault="00AD00F8">
      <w:pPr>
        <w:keepNext/>
        <w:spacing w:after="60"/>
        <w:jc w:val="center"/>
      </w:pPr>
      <w:r>
        <w:rPr>
          <w:noProof/>
        </w:rPr>
        <w:drawing>
          <wp:inline distT="0" distB="0" distL="0" distR="0" wp14:anchorId="732D62A7" wp14:editId="2F2E8752">
            <wp:extent cx="5686425" cy="4352925"/>
            <wp:effectExtent l="0" t="0" r="0" b="0"/>
            <wp:docPr id="334" name="d1280" descr="Diagrama 1280" title="Diagrama 1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2"/>
                    <a:srcRect/>
                    <a:stretch>
                      <a:fillRect/>
                    </a:stretch>
                  </pic:blipFill>
                  <pic:spPr bwMode="auto">
                    <a:xfrm>
                      <a:off x="0" y="0"/>
                      <a:ext cx="5686425" cy="4352925"/>
                    </a:xfrm>
                    <a:prstGeom prst="rect">
                      <a:avLst/>
                    </a:prstGeom>
                  </pic:spPr>
                </pic:pic>
              </a:graphicData>
            </a:graphic>
          </wp:inline>
        </w:drawing>
      </w:r>
    </w:p>
    <w:p w14:paraId="468EC52B" w14:textId="77777777" w:rsidR="00E01334" w:rsidRDefault="00AD00F8">
      <w:pPr>
        <w:spacing w:after="160"/>
        <w:jc w:val="center"/>
      </w:pPr>
      <w:r>
        <w:rPr>
          <w:i/>
          <w:iCs/>
          <w:sz w:val="20"/>
          <w:szCs w:val="20"/>
        </w:rPr>
        <w:t>Prototipo de interfaz del caso de uso CU25</w:t>
      </w:r>
    </w:p>
    <w:p w14:paraId="6E2ED1D1" w14:textId="77777777" w:rsidR="00E01334" w:rsidRDefault="00AD00F8">
      <w:pPr>
        <w:pStyle w:val="Heading3"/>
        <w:keepNext/>
        <w:pageBreakBefore/>
      </w:pPr>
      <w:bookmarkStart w:id="82" w:name="_Toc244109205"/>
      <w:r>
        <w:lastRenderedPageBreak/>
        <w:t>N02.9 Casos de uso de seguridad y Administración</w:t>
      </w:r>
      <w:bookmarkEnd w:id="82"/>
    </w:p>
    <w:p w14:paraId="15343EE8" w14:textId="77777777" w:rsidR="00E01334" w:rsidRDefault="00AD00F8">
      <w:pPr>
        <w:pStyle w:val="Heading3"/>
        <w:keepNext/>
      </w:pPr>
      <w:bookmarkStart w:id="83" w:name="_Toc244109206"/>
      <w:r>
        <w:t>CU29. Iniciar Sesión</w:t>
      </w:r>
      <w:bookmarkEnd w:id="83"/>
    </w:p>
    <w:p w14:paraId="105E070D" w14:textId="77777777" w:rsidR="00E01334" w:rsidRDefault="00AD00F8">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E01334" w14:paraId="6E1F9988"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2413D1E" w14:textId="77777777" w:rsidR="00E01334" w:rsidRDefault="00AD00F8">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BD24EA4" w14:textId="77777777" w:rsidR="00E01334" w:rsidRDefault="00AD00F8">
            <w:pPr>
              <w:spacing w:after="40"/>
            </w:pPr>
            <w:r>
              <w:rPr>
                <w:b/>
                <w:bCs/>
                <w:sz w:val="20"/>
                <w:szCs w:val="20"/>
              </w:rPr>
              <w:t>Dato</w:t>
            </w:r>
          </w:p>
        </w:tc>
      </w:tr>
      <w:tr w:rsidR="00E01334" w14:paraId="6D7C3F8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51F0D7" w14:textId="77777777" w:rsidR="00E01334" w:rsidRDefault="00AD00F8">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913A73" w14:textId="77777777" w:rsidR="00E01334" w:rsidRDefault="00AD00F8">
            <w:pPr>
              <w:spacing w:after="40"/>
            </w:pPr>
            <w:r>
              <w:rPr>
                <w:sz w:val="20"/>
                <w:szCs w:val="20"/>
              </w:rPr>
              <w:t>Iniciar Sesión</w:t>
            </w:r>
          </w:p>
        </w:tc>
      </w:tr>
      <w:tr w:rsidR="00E01334" w14:paraId="23E2423E"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9DA0D1" w14:textId="77777777" w:rsidR="00E01334" w:rsidRDefault="00AD00F8">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2F4121" w14:textId="77777777" w:rsidR="00E01334" w:rsidRDefault="00AD00F8">
            <w:pPr>
              <w:spacing w:after="40"/>
            </w:pPr>
            <w:r>
              <w:rPr>
                <w:sz w:val="20"/>
                <w:szCs w:val="20"/>
              </w:rPr>
              <w:t>CU29</w:t>
            </w:r>
          </w:p>
        </w:tc>
      </w:tr>
      <w:tr w:rsidR="00E01334" w14:paraId="1FB58F51"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14014A" w14:textId="77777777" w:rsidR="00E01334" w:rsidRDefault="00AD00F8">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8259A3" w14:textId="77777777" w:rsidR="00E01334" w:rsidRDefault="00AD00F8">
            <w:pPr>
              <w:spacing w:after="40"/>
            </w:pPr>
            <w:r>
              <w:rPr>
                <w:sz w:val="20"/>
                <w:szCs w:val="20"/>
              </w:rPr>
              <w:t>Seguridad y Administración</w:t>
            </w:r>
          </w:p>
        </w:tc>
      </w:tr>
      <w:tr w:rsidR="00E01334" w14:paraId="6D80F567"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47ECBF" w14:textId="77777777" w:rsidR="00E01334" w:rsidRDefault="00AD00F8">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521874" w14:textId="77777777" w:rsidR="00E01334" w:rsidRDefault="00AD00F8">
            <w:pPr>
              <w:spacing w:after="40"/>
            </w:pPr>
            <w:r>
              <w:rPr>
                <w:sz w:val="20"/>
                <w:szCs w:val="20"/>
              </w:rPr>
              <w:t>Edelstahl ERP</w:t>
            </w:r>
          </w:p>
        </w:tc>
      </w:tr>
      <w:tr w:rsidR="00E01334" w14:paraId="52DBEB3A"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535367" w14:textId="77777777" w:rsidR="00E01334" w:rsidRDefault="00AD00F8">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B347F3" w14:textId="77777777" w:rsidR="00E01334" w:rsidRDefault="00AD00F8">
            <w:pPr>
              <w:spacing w:after="40"/>
            </w:pPr>
            <w:r>
              <w:rPr>
                <w:sz w:val="20"/>
                <w:szCs w:val="20"/>
              </w:rPr>
              <w:t>Usuario del sistema</w:t>
            </w:r>
          </w:p>
        </w:tc>
      </w:tr>
      <w:tr w:rsidR="00E01334" w14:paraId="1238E610"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DBE184" w14:textId="77777777" w:rsidR="00E01334" w:rsidRDefault="00AD00F8">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676FCD" w14:textId="77777777" w:rsidR="00E01334" w:rsidRDefault="00AD00F8">
            <w:pPr>
              <w:spacing w:after="40"/>
            </w:pPr>
            <w:r>
              <w:rPr>
                <w:sz w:val="20"/>
                <w:szCs w:val="20"/>
              </w:rPr>
              <w:t>1.0</w:t>
            </w:r>
          </w:p>
        </w:tc>
      </w:tr>
    </w:tbl>
    <w:p w14:paraId="2BDEBE71" w14:textId="77777777" w:rsidR="00E01334" w:rsidRDefault="00AD00F8">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E01334" w14:paraId="5F11EE9A"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B3CCB98" w14:textId="77777777" w:rsidR="00E01334" w:rsidRDefault="00AD00F8">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65B5832" w14:textId="77777777" w:rsidR="00E01334" w:rsidRDefault="00AD00F8">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9531EB2" w14:textId="77777777" w:rsidR="00E01334" w:rsidRDefault="00AD00F8">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4CD9D23" w14:textId="77777777" w:rsidR="00E01334" w:rsidRDefault="00AD00F8">
            <w:pPr>
              <w:spacing w:after="40"/>
            </w:pPr>
            <w:r>
              <w:rPr>
                <w:b/>
                <w:bCs/>
                <w:sz w:val="19"/>
                <w:szCs w:val="19"/>
              </w:rPr>
              <w:t>Descripción</w:t>
            </w:r>
          </w:p>
        </w:tc>
      </w:tr>
      <w:tr w:rsidR="00E01334" w14:paraId="3EAB9516"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FB6E33" w14:textId="77777777" w:rsidR="00E01334" w:rsidRDefault="00AD00F8">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BF75B7" w14:textId="77777777" w:rsidR="00E01334" w:rsidRDefault="00AD00F8">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13C97D" w14:textId="77777777" w:rsidR="00E01334" w:rsidRDefault="00AD00F8">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25C2B6" w14:textId="77777777" w:rsidR="00E01334" w:rsidRDefault="00AD00F8">
            <w:pPr>
              <w:spacing w:after="40"/>
            </w:pPr>
            <w:r>
              <w:rPr>
                <w:sz w:val="19"/>
                <w:szCs w:val="19"/>
              </w:rPr>
              <w:t>Versión inicial de la especificación del caso de uso CU29.</w:t>
            </w:r>
          </w:p>
        </w:tc>
      </w:tr>
    </w:tbl>
    <w:p w14:paraId="57834615" w14:textId="77777777" w:rsidR="00E01334" w:rsidRDefault="00AD00F8">
      <w:pPr>
        <w:keepNext/>
        <w:pageBreakBefore/>
        <w:spacing w:before="160" w:after="120"/>
      </w:pPr>
      <w:r>
        <w:rPr>
          <w:b/>
          <w:bCs/>
          <w:sz w:val="26"/>
          <w:szCs w:val="26"/>
        </w:rPr>
        <w:lastRenderedPageBreak/>
        <w:t>c. Objetivo</w:t>
      </w:r>
    </w:p>
    <w:p w14:paraId="62246C58" w14:textId="77777777" w:rsidR="00E01334" w:rsidRDefault="00AD00F8">
      <w:pPr>
        <w:spacing w:after="120" w:line="300" w:lineRule="auto"/>
        <w:jc w:val="both"/>
      </w:pPr>
      <w:r>
        <w:t>El usuario entra al sistema con su usuario y contraseña. Se verifica la contraseña, se aplica el idioma elegido y queda registrado en la bitácora. Tras varios intentos fallidos el usuario se bloquea.</w:t>
      </w:r>
    </w:p>
    <w:p w14:paraId="2A5D4835" w14:textId="77777777" w:rsidR="00E01334" w:rsidRDefault="00AD00F8">
      <w:pPr>
        <w:keepNext/>
        <w:spacing w:before="160" w:after="120"/>
      </w:pPr>
      <w:r>
        <w:rPr>
          <w:b/>
          <w:bCs/>
          <w:sz w:val="26"/>
          <w:szCs w:val="26"/>
        </w:rPr>
        <w:t>d. Precondiciones</w:t>
      </w:r>
    </w:p>
    <w:p w14:paraId="57A7E3BB" w14:textId="77777777" w:rsidR="00E01334" w:rsidRDefault="00AD00F8">
      <w:pPr>
        <w:pStyle w:val="ListParagraph"/>
        <w:numPr>
          <w:ilvl w:val="0"/>
          <w:numId w:val="2"/>
        </w:numPr>
        <w:spacing w:after="60" w:line="280" w:lineRule="auto"/>
      </w:pPr>
      <w:r>
        <w:t>El usuario inició sesión en el sistema con el rol de Usuario del sistema.</w:t>
      </w:r>
    </w:p>
    <w:p w14:paraId="5ED86BE7" w14:textId="77777777" w:rsidR="00E01334" w:rsidRDefault="00AD00F8">
      <w:pPr>
        <w:pStyle w:val="ListParagraph"/>
        <w:numPr>
          <w:ilvl w:val="0"/>
          <w:numId w:val="2"/>
        </w:numPr>
        <w:spacing w:after="60" w:line="280" w:lineRule="auto"/>
      </w:pPr>
      <w:r>
        <w:t>Existen en la base de datos los datos que usa el caso de uso (Usuarios, Roles, Bitacora).</w:t>
      </w:r>
    </w:p>
    <w:p w14:paraId="2FB05722" w14:textId="77777777" w:rsidR="00E01334" w:rsidRDefault="00AD00F8">
      <w:pPr>
        <w:keepNext/>
        <w:spacing w:before="160" w:after="120"/>
      </w:pPr>
      <w:r>
        <w:rPr>
          <w:b/>
          <w:bCs/>
          <w:sz w:val="26"/>
          <w:szCs w:val="26"/>
        </w:rPr>
        <w:t>e. Poscondiciones</w:t>
      </w:r>
    </w:p>
    <w:p w14:paraId="1B0B8181" w14:textId="77777777" w:rsidR="00E01334" w:rsidRDefault="00AD00F8">
      <w:pPr>
        <w:pStyle w:val="ListParagraph"/>
        <w:numPr>
          <w:ilvl w:val="0"/>
          <w:numId w:val="2"/>
        </w:numPr>
        <w:spacing w:after="60" w:line="280" w:lineRule="auto"/>
      </w:pPr>
      <w:r>
        <w:t>La operación queda registrada en las tablas que correspondan (Usuario, Rol).</w:t>
      </w:r>
    </w:p>
    <w:p w14:paraId="2373F6A6" w14:textId="77777777" w:rsidR="00E01334" w:rsidRDefault="00AD00F8">
      <w:pPr>
        <w:pStyle w:val="ListParagraph"/>
        <w:numPr>
          <w:ilvl w:val="0"/>
          <w:numId w:val="2"/>
        </w:numPr>
        <w:spacing w:after="60" w:line="280" w:lineRule="auto"/>
      </w:pPr>
      <w:r>
        <w:t>Queda una constancia de la operación en la bitácora.</w:t>
      </w:r>
    </w:p>
    <w:p w14:paraId="32CA0E67" w14:textId="77777777" w:rsidR="00E01334" w:rsidRDefault="00AD00F8">
      <w:pPr>
        <w:pStyle w:val="ListParagraph"/>
        <w:numPr>
          <w:ilvl w:val="0"/>
          <w:numId w:val="2"/>
        </w:numPr>
        <w:spacing w:after="60" w:line="280" w:lineRule="auto"/>
      </w:pPr>
      <w:r>
        <w:t>Si hubo un error o una regla del negocio no se cumplió, no se guarda ningún cambio y el usuario recibe un mensaje claro.</w:t>
      </w:r>
    </w:p>
    <w:p w14:paraId="0C9765EE" w14:textId="77777777" w:rsidR="00E01334" w:rsidRDefault="00AD00F8">
      <w:pPr>
        <w:keepNext/>
        <w:spacing w:before="160" w:after="120"/>
      </w:pPr>
      <w:r>
        <w:rPr>
          <w:b/>
          <w:bCs/>
          <w:sz w:val="26"/>
          <w:szCs w:val="26"/>
        </w:rPr>
        <w:t>f. Eventos disparadores</w:t>
      </w:r>
    </w:p>
    <w:p w14:paraId="272E0D24" w14:textId="77777777" w:rsidR="00E01334" w:rsidRDefault="00AD00F8">
      <w:pPr>
        <w:pStyle w:val="ListParagraph"/>
        <w:numPr>
          <w:ilvl w:val="0"/>
          <w:numId w:val="2"/>
        </w:numPr>
        <w:spacing w:after="60" w:line="280" w:lineRule="auto"/>
      </w:pPr>
      <w:r>
        <w:t>El Usuario del sistema abre la pantalla «Inicio de sesión» y usa el botón «Iniciar sesión».</w:t>
      </w:r>
    </w:p>
    <w:p w14:paraId="2CBAE1F7" w14:textId="77777777" w:rsidR="00E01334" w:rsidRDefault="00AD00F8">
      <w:pPr>
        <w:keepNext/>
        <w:spacing w:before="160" w:after="120"/>
      </w:pPr>
      <w:r>
        <w:rPr>
          <w:b/>
          <w:bCs/>
          <w:sz w:val="26"/>
          <w:szCs w:val="26"/>
        </w:rPr>
        <w:t>g. Puntos de extensión y condiciones</w:t>
      </w:r>
    </w:p>
    <w:p w14:paraId="187B89F0" w14:textId="77777777" w:rsidR="00E01334" w:rsidRDefault="00AD00F8">
      <w:pPr>
        <w:spacing w:after="120" w:line="300" w:lineRule="auto"/>
      </w:pPr>
      <w:r>
        <w:t>Casos de uso incluidos (siempre se ejecutan): Verificar la contraseña (PBKDF2 con sal); Aplicar el idioma elegido; Registrar en bitácora.</w:t>
      </w:r>
    </w:p>
    <w:p w14:paraId="5667816C" w14:textId="77777777" w:rsidR="00E01334" w:rsidRDefault="00AD00F8">
      <w:pPr>
        <w:spacing w:after="120" w:line="300" w:lineRule="auto"/>
      </w:pPr>
      <w:r>
        <w:t>Casos de uso que lo extienden (solo bajo cierta condición): Crear el administrador inicial (primer uso); Bloquear tras intentos fallidos.</w:t>
      </w:r>
    </w:p>
    <w:p w14:paraId="5BDCDFC7" w14:textId="77777777" w:rsidR="00E01334" w:rsidRDefault="00AD00F8">
      <w:pPr>
        <w:keepNext/>
        <w:pageBreakBefore/>
        <w:spacing w:before="160" w:after="120"/>
      </w:pPr>
      <w:r>
        <w:rPr>
          <w:b/>
          <w:bCs/>
          <w:sz w:val="26"/>
          <w:szCs w:val="26"/>
        </w:rPr>
        <w:lastRenderedPageBreak/>
        <w:t>h. Gráfico del caso de uso</w:t>
      </w:r>
    </w:p>
    <w:p w14:paraId="4381C370" w14:textId="77777777" w:rsidR="00E01334" w:rsidRDefault="00AD00F8">
      <w:pPr>
        <w:keepNext/>
        <w:spacing w:after="60"/>
        <w:jc w:val="center"/>
      </w:pPr>
      <w:r>
        <w:rPr>
          <w:noProof/>
        </w:rPr>
        <w:drawing>
          <wp:inline distT="0" distB="0" distL="0" distR="0" wp14:anchorId="270A28EF" wp14:editId="4BD131FD">
            <wp:extent cx="5686425" cy="3790950"/>
            <wp:effectExtent l="0" t="0" r="0" b="0"/>
            <wp:docPr id="335" name="d1292" descr="Diagrama 1292" title="Diagrama 1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3"/>
                    <a:srcRect/>
                    <a:stretch>
                      <a:fillRect/>
                    </a:stretch>
                  </pic:blipFill>
                  <pic:spPr bwMode="auto">
                    <a:xfrm>
                      <a:off x="0" y="0"/>
                      <a:ext cx="5686425" cy="3790950"/>
                    </a:xfrm>
                    <a:prstGeom prst="rect">
                      <a:avLst/>
                    </a:prstGeom>
                  </pic:spPr>
                </pic:pic>
              </a:graphicData>
            </a:graphic>
          </wp:inline>
        </w:drawing>
      </w:r>
    </w:p>
    <w:p w14:paraId="643379F9" w14:textId="77777777" w:rsidR="00E01334" w:rsidRDefault="00AD00F8">
      <w:pPr>
        <w:spacing w:after="160"/>
        <w:jc w:val="center"/>
      </w:pPr>
      <w:r>
        <w:rPr>
          <w:i/>
          <w:iCs/>
          <w:sz w:val="20"/>
          <w:szCs w:val="20"/>
        </w:rPr>
        <w:t>Gráfico del caso de uso CU29</w:t>
      </w:r>
    </w:p>
    <w:p w14:paraId="25DB40F1" w14:textId="77777777" w:rsidR="00E01334" w:rsidRDefault="00AD00F8">
      <w:pPr>
        <w:keepNext/>
        <w:pageBreakBefore/>
        <w:spacing w:before="160" w:after="120"/>
      </w:pPr>
      <w:r>
        <w:rPr>
          <w:b/>
          <w:bCs/>
          <w:sz w:val="26"/>
          <w:szCs w:val="26"/>
        </w:rPr>
        <w:lastRenderedPageBreak/>
        <w:t>i. Descripción analítica del caso de uso</w:t>
      </w:r>
    </w:p>
    <w:p w14:paraId="67571E36" w14:textId="77777777" w:rsidR="00E01334" w:rsidRDefault="00AD00F8">
      <w:pPr>
        <w:keepNext/>
        <w:spacing w:after="120" w:line="300" w:lineRule="auto"/>
      </w:pPr>
      <w:r>
        <w:rPr>
          <w:b/>
          <w:bCs/>
        </w:rPr>
        <w:t>Flujo normal:</w:t>
      </w:r>
    </w:p>
    <w:p w14:paraId="142EF475" w14:textId="77777777" w:rsidR="00E01334" w:rsidRDefault="00AD00F8">
      <w:pPr>
        <w:pStyle w:val="ListParagraph"/>
        <w:numPr>
          <w:ilvl w:val="0"/>
          <w:numId w:val="3"/>
        </w:numPr>
        <w:spacing w:after="60" w:line="280" w:lineRule="auto"/>
      </w:pPr>
      <w:r>
        <w:t>P0 → P1: ingresar usuario y contraseña y tocar "Iniciar sesión"</w:t>
      </w:r>
    </w:p>
    <w:p w14:paraId="6864E320" w14:textId="77777777" w:rsidR="00E01334" w:rsidRDefault="00AD00F8">
      <w:pPr>
        <w:pStyle w:val="ListParagraph"/>
        <w:numPr>
          <w:ilvl w:val="0"/>
          <w:numId w:val="3"/>
        </w:numPr>
        <w:spacing w:after="60" w:line="280" w:lineRule="auto"/>
      </w:pPr>
      <w:r>
        <w:t>P1 → P2: Autenticar(usuario, clave)</w:t>
      </w:r>
    </w:p>
    <w:p w14:paraId="016A2C6E" w14:textId="77777777" w:rsidR="00E01334" w:rsidRDefault="00AD00F8">
      <w:pPr>
        <w:pStyle w:val="ListParagraph"/>
        <w:numPr>
          <w:ilvl w:val="0"/>
          <w:numId w:val="3"/>
        </w:numPr>
        <w:spacing w:after="60" w:line="280" w:lineRule="auto"/>
      </w:pPr>
      <w:r>
        <w:t>P2 → P5: SELECT Usuarios y Roles WHERE NombreUsuario</w:t>
      </w:r>
    </w:p>
    <w:p w14:paraId="6137175B" w14:textId="77777777" w:rsidR="00E01334" w:rsidRDefault="00AD00F8">
      <w:pPr>
        <w:pStyle w:val="ListParagraph"/>
        <w:numPr>
          <w:ilvl w:val="0"/>
          <w:numId w:val="3"/>
        </w:numPr>
        <w:spacing w:after="60" w:line="280" w:lineRule="auto"/>
      </w:pPr>
      <w:r>
        <w:t>P2 → P3: PuedeIniciarSesion() y RegistrarAccesoCorrecto()</w:t>
      </w:r>
    </w:p>
    <w:p w14:paraId="1987DC06" w14:textId="77777777" w:rsidR="00E01334" w:rsidRDefault="00AD00F8">
      <w:pPr>
        <w:pStyle w:val="ListParagraph"/>
        <w:numPr>
          <w:ilvl w:val="0"/>
          <w:numId w:val="3"/>
        </w:numPr>
        <w:spacing w:after="60" w:line="280" w:lineRule="auto"/>
      </w:pPr>
      <w:r>
        <w:t>P2 → P5: UPDATE Usuarios (intentos en cero); INSERT Bitacora</w:t>
      </w:r>
    </w:p>
    <w:p w14:paraId="0C108895" w14:textId="77777777" w:rsidR="00E01334" w:rsidRDefault="00AD00F8">
      <w:pPr>
        <w:pStyle w:val="ListParagraph"/>
        <w:numPr>
          <w:ilvl w:val="0"/>
          <w:numId w:val="3"/>
        </w:numPr>
        <w:spacing w:after="60" w:line="280" w:lineRule="auto"/>
      </w:pPr>
      <w:r>
        <w:t>P1 → P4: Iniciar(usuario)</w:t>
      </w:r>
    </w:p>
    <w:p w14:paraId="71546AA8" w14:textId="77777777" w:rsidR="00E01334" w:rsidRDefault="00AD00F8">
      <w:pPr>
        <w:pStyle w:val="ListParagraph"/>
        <w:numPr>
          <w:ilvl w:val="0"/>
          <w:numId w:val="3"/>
        </w:numPr>
        <w:spacing w:after="60" w:line="280" w:lineRule="auto"/>
      </w:pPr>
      <w:r>
        <w:t>P2 → P3: RegistrarAccesoFallido(): suma un intento y bloquea al llegar al máximo</w:t>
      </w:r>
    </w:p>
    <w:p w14:paraId="4E8CA784" w14:textId="77777777" w:rsidR="00E01334" w:rsidRDefault="00AD00F8">
      <w:pPr>
        <w:pStyle w:val="ListParagraph"/>
        <w:numPr>
          <w:ilvl w:val="0"/>
          <w:numId w:val="3"/>
        </w:numPr>
        <w:spacing w:after="60" w:line="280" w:lineRule="auto"/>
      </w:pPr>
      <w:r>
        <w:t>P2 → P5: UPDATE Usuarios; INSERT Bitacora (seguridad)</w:t>
      </w:r>
    </w:p>
    <w:p w14:paraId="05034FCB" w14:textId="77777777" w:rsidR="00E01334" w:rsidRDefault="00AD00F8">
      <w:pPr>
        <w:keepNext/>
        <w:spacing w:before="120" w:after="120" w:line="300" w:lineRule="auto"/>
      </w:pPr>
      <w:r>
        <w:rPr>
          <w:b/>
          <w:bCs/>
        </w:rPr>
        <w:t>Flujos alternativos (según la condición que se cumpla):</w:t>
      </w:r>
    </w:p>
    <w:p w14:paraId="6B18D43E" w14:textId="77777777" w:rsidR="00E01334" w:rsidRDefault="00AD00F8">
      <w:pPr>
        <w:pStyle w:val="ListParagraph"/>
        <w:numPr>
          <w:ilvl w:val="0"/>
          <w:numId w:val="2"/>
        </w:numPr>
        <w:spacing w:after="60" w:line="280" w:lineRule="auto"/>
      </w:pPr>
      <w:r>
        <w:t>usuario activo, sin bloqueo y clave correcta / clave incorrecta o cuenta bloqueada</w:t>
      </w:r>
    </w:p>
    <w:p w14:paraId="329342E3" w14:textId="77777777" w:rsidR="00E01334" w:rsidRDefault="00AD00F8">
      <w:pPr>
        <w:keepNext/>
        <w:pageBreakBefore/>
        <w:spacing w:before="160" w:after="120"/>
      </w:pPr>
      <w:r>
        <w:rPr>
          <w:b/>
          <w:bCs/>
          <w:sz w:val="26"/>
          <w:szCs w:val="26"/>
        </w:rPr>
        <w:lastRenderedPageBreak/>
        <w:t>k. Diagrama de clases</w:t>
      </w:r>
    </w:p>
    <w:p w14:paraId="5679DBC0" w14:textId="77777777" w:rsidR="00E01334" w:rsidRDefault="00AD00F8">
      <w:pPr>
        <w:keepNext/>
        <w:spacing w:after="60"/>
        <w:jc w:val="center"/>
      </w:pPr>
      <w:r>
        <w:rPr>
          <w:noProof/>
        </w:rPr>
        <w:drawing>
          <wp:inline distT="0" distB="0" distL="0" distR="0" wp14:anchorId="33779698" wp14:editId="0DD91D56">
            <wp:extent cx="5686425" cy="3800475"/>
            <wp:effectExtent l="0" t="0" r="0" b="0"/>
            <wp:docPr id="336" name="d1293" descr="Diagrama 1293" title="Diagrama 1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4"/>
                    <a:srcRect/>
                    <a:stretch>
                      <a:fillRect/>
                    </a:stretch>
                  </pic:blipFill>
                  <pic:spPr bwMode="auto">
                    <a:xfrm>
                      <a:off x="0" y="0"/>
                      <a:ext cx="5686425" cy="3800475"/>
                    </a:xfrm>
                    <a:prstGeom prst="rect">
                      <a:avLst/>
                    </a:prstGeom>
                  </pic:spPr>
                </pic:pic>
              </a:graphicData>
            </a:graphic>
          </wp:inline>
        </w:drawing>
      </w:r>
    </w:p>
    <w:p w14:paraId="1BF03410" w14:textId="77777777" w:rsidR="00E01334" w:rsidRDefault="00AD00F8">
      <w:pPr>
        <w:spacing w:after="160"/>
        <w:jc w:val="center"/>
      </w:pPr>
      <w:r>
        <w:rPr>
          <w:i/>
          <w:iCs/>
          <w:sz w:val="20"/>
          <w:szCs w:val="20"/>
        </w:rPr>
        <w:t>Diagrama de clases del caso de uso CU29</w:t>
      </w:r>
    </w:p>
    <w:p w14:paraId="6909FF16"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3C6682EA"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F8BCE74"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17BFB59" w14:textId="77777777" w:rsidR="00E01334" w:rsidRDefault="00AD00F8">
            <w:pPr>
              <w:spacing w:after="40"/>
            </w:pPr>
            <w:r>
              <w:rPr>
                <w:b/>
                <w:bCs/>
                <w:sz w:val="18"/>
                <w:szCs w:val="18"/>
              </w:rPr>
              <w:t>Descripción</w:t>
            </w:r>
          </w:p>
        </w:tc>
      </w:tr>
      <w:tr w:rsidR="00E01334" w14:paraId="24FCE82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B90EF8" w14:textId="77777777" w:rsidR="00E01334" w:rsidRDefault="00AD00F8">
            <w:pPr>
              <w:spacing w:after="40"/>
            </w:pPr>
            <w:r>
              <w:rPr>
                <w:sz w:val="18"/>
                <w:szCs w:val="18"/>
              </w:rPr>
              <w:t>FrmLogin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801045" w14:textId="77777777" w:rsidR="00E01334" w:rsidRDefault="00AD00F8">
            <w:pPr>
              <w:spacing w:after="40"/>
            </w:pPr>
            <w:r>
              <w:rPr>
                <w:sz w:val="18"/>
                <w:szCs w:val="18"/>
              </w:rPr>
              <w:t>Es la pantalla de inicio de sesión: el usuario pone su nombre y su contraseña y el sistema valida el acceso.</w:t>
            </w:r>
          </w:p>
        </w:tc>
      </w:tr>
      <w:tr w:rsidR="00E01334" w14:paraId="16AC1D3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6400A2" w14:textId="77777777" w:rsidR="00E01334" w:rsidRDefault="00AD00F8">
            <w:pPr>
              <w:spacing w:after="40"/>
            </w:pPr>
            <w:r>
              <w:rPr>
                <w:sz w:val="18"/>
                <w:szCs w:val="18"/>
              </w:rPr>
              <w:t>UsuarioService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790B1D" w14:textId="77777777" w:rsidR="00E01334" w:rsidRDefault="00AD00F8">
            <w:pPr>
              <w:spacing w:after="40"/>
            </w:pPr>
            <w:r>
              <w:rPr>
                <w:sz w:val="18"/>
                <w:szCs w:val="18"/>
              </w:rPr>
              <w:t>Maneja los usuarios: registrar, autenticar, cambiar contraseña, buscar y listar usuarios y roles. Operaciones principales: Autenticar, ExisteAdministrador, CrearAdministradorInicial, CambiarPassword.</w:t>
            </w:r>
          </w:p>
        </w:tc>
      </w:tr>
      <w:tr w:rsidR="00E01334" w14:paraId="090CEBE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E9C455" w14:textId="77777777" w:rsidR="00E01334" w:rsidRDefault="00AD00F8">
            <w:pPr>
              <w:spacing w:after="40"/>
            </w:pPr>
            <w:r>
              <w:rPr>
                <w:sz w:val="18"/>
                <w:szCs w:val="18"/>
              </w:rPr>
              <w:t>Usuario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1DECAA" w14:textId="77777777" w:rsidR="00E01334" w:rsidRDefault="00AD00F8">
            <w:pPr>
              <w:spacing w:after="40"/>
            </w:pPr>
            <w:r>
              <w:rPr>
                <w:sz w:val="18"/>
                <w:szCs w:val="18"/>
              </w:rPr>
              <w:t>Es cada persona que usa el sistema. Guarda nombre de usuario, nombre completo, mail, rol, contraseña protegida (con hash y sal), intentos fallidos y si está bloqueado o activo. Datos que maneja: RolId, NombreUsuario, NombreCompleto, Email, PasswordHash, PasswordSalt, Iteraciones, Activo y otros.</w:t>
            </w:r>
          </w:p>
        </w:tc>
      </w:tr>
      <w:tr w:rsidR="00E01334" w14:paraId="1CD3F11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C3EFD0" w14:textId="77777777" w:rsidR="00E01334" w:rsidRDefault="00AD00F8">
            <w:pPr>
              <w:spacing w:after="40"/>
            </w:pPr>
            <w:r>
              <w:rPr>
                <w:sz w:val="18"/>
                <w:szCs w:val="18"/>
              </w:rPr>
              <w:t>Rol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D3DD0C" w14:textId="77777777" w:rsidR="00E01334" w:rsidRDefault="00AD00F8">
            <w:pPr>
              <w:spacing w:after="40"/>
            </w:pPr>
            <w:r>
              <w:rPr>
                <w:sz w:val="18"/>
                <w:szCs w:val="18"/>
              </w:rPr>
              <w:t>Es el perfil que define qué puede hacer un usuario en el sistema (administrador, vendedor, depósito, etc.). Datos que maneja: Nombre, Descripcion, Activo, FechaAlta.</w:t>
            </w:r>
          </w:p>
        </w:tc>
      </w:tr>
    </w:tbl>
    <w:p w14:paraId="09D425F8" w14:textId="77777777" w:rsidR="00E01334" w:rsidRDefault="00E01334">
      <w:pPr>
        <w:spacing w:after="60" w:line="300" w:lineRule="auto"/>
        <w:jc w:val="both"/>
      </w:pPr>
    </w:p>
    <w:p w14:paraId="2AC15A2F" w14:textId="77777777" w:rsidR="00E01334" w:rsidRDefault="00AD00F8">
      <w:pPr>
        <w:keepNext/>
        <w:pageBreakBefore/>
        <w:spacing w:before="160" w:after="120"/>
      </w:pPr>
      <w:r>
        <w:rPr>
          <w:b/>
          <w:bCs/>
          <w:sz w:val="26"/>
          <w:szCs w:val="26"/>
        </w:rPr>
        <w:lastRenderedPageBreak/>
        <w:t>l. Diagrama de secuencia</w:t>
      </w:r>
    </w:p>
    <w:p w14:paraId="56AD94AA" w14:textId="77777777" w:rsidR="00E01334" w:rsidRDefault="00AD00F8">
      <w:pPr>
        <w:keepNext/>
        <w:spacing w:after="60"/>
        <w:jc w:val="center"/>
      </w:pPr>
      <w:r>
        <w:rPr>
          <w:noProof/>
        </w:rPr>
        <w:drawing>
          <wp:inline distT="0" distB="0" distL="0" distR="0" wp14:anchorId="5D473718" wp14:editId="10197F2B">
            <wp:extent cx="5686425" cy="6181725"/>
            <wp:effectExtent l="0" t="0" r="0" b="0"/>
            <wp:docPr id="337" name="d1626" descr="Diagrama 1626" title="Diagrama 1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5"/>
                    <a:srcRect/>
                    <a:stretch>
                      <a:fillRect/>
                    </a:stretch>
                  </pic:blipFill>
                  <pic:spPr bwMode="auto">
                    <a:xfrm>
                      <a:off x="0" y="0"/>
                      <a:ext cx="5686425" cy="6181725"/>
                    </a:xfrm>
                    <a:prstGeom prst="rect">
                      <a:avLst/>
                    </a:prstGeom>
                  </pic:spPr>
                </pic:pic>
              </a:graphicData>
            </a:graphic>
          </wp:inline>
        </w:drawing>
      </w:r>
    </w:p>
    <w:p w14:paraId="5C2D248F" w14:textId="77777777" w:rsidR="00E01334" w:rsidRDefault="00AD00F8">
      <w:pPr>
        <w:spacing w:after="160"/>
        <w:jc w:val="center"/>
      </w:pPr>
      <w:r>
        <w:rPr>
          <w:i/>
          <w:iCs/>
          <w:sz w:val="20"/>
          <w:szCs w:val="20"/>
        </w:rPr>
        <w:t>CU29-S01 - Iniciar Sesión</w:t>
      </w:r>
    </w:p>
    <w:p w14:paraId="4AE063E1" w14:textId="77777777" w:rsidR="00E01334" w:rsidRDefault="00AD00F8">
      <w:pPr>
        <w:keepNext/>
        <w:pageBreakBefore/>
        <w:spacing w:before="160" w:after="120"/>
      </w:pPr>
      <w:r>
        <w:rPr>
          <w:b/>
          <w:bCs/>
          <w:sz w:val="26"/>
          <w:szCs w:val="26"/>
        </w:rPr>
        <w:lastRenderedPageBreak/>
        <w:t>m. DER</w:t>
      </w:r>
    </w:p>
    <w:p w14:paraId="1D649817" w14:textId="77777777" w:rsidR="00E01334" w:rsidRDefault="00AD00F8">
      <w:pPr>
        <w:keepNext/>
        <w:spacing w:after="60"/>
        <w:jc w:val="center"/>
      </w:pPr>
      <w:r>
        <w:rPr>
          <w:noProof/>
        </w:rPr>
        <w:drawing>
          <wp:inline distT="0" distB="0" distL="0" distR="0" wp14:anchorId="3D305A3B" wp14:editId="03025976">
            <wp:extent cx="5686425" cy="3829050"/>
            <wp:effectExtent l="0" t="0" r="0" b="0"/>
            <wp:docPr id="338" name="d1294" descr="Diagrama 1294" title="Diagrama 1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6"/>
                    <a:srcRect/>
                    <a:stretch>
                      <a:fillRect/>
                    </a:stretch>
                  </pic:blipFill>
                  <pic:spPr bwMode="auto">
                    <a:xfrm>
                      <a:off x="0" y="0"/>
                      <a:ext cx="5686425" cy="3829050"/>
                    </a:xfrm>
                    <a:prstGeom prst="rect">
                      <a:avLst/>
                    </a:prstGeom>
                  </pic:spPr>
                </pic:pic>
              </a:graphicData>
            </a:graphic>
          </wp:inline>
        </w:drawing>
      </w:r>
    </w:p>
    <w:p w14:paraId="372B6CAB" w14:textId="77777777" w:rsidR="00E01334" w:rsidRDefault="00AD00F8">
      <w:pPr>
        <w:spacing w:after="160"/>
        <w:jc w:val="center"/>
      </w:pPr>
      <w:r>
        <w:rPr>
          <w:i/>
          <w:iCs/>
          <w:sz w:val="20"/>
          <w:szCs w:val="20"/>
        </w:rPr>
        <w:t>DER del caso de uso CU29</w:t>
      </w:r>
    </w:p>
    <w:p w14:paraId="17F4AC72" w14:textId="77777777" w:rsidR="00E01334" w:rsidRDefault="00AD00F8">
      <w:pPr>
        <w:keepNext/>
        <w:pageBreakBefore/>
        <w:spacing w:before="160" w:after="120"/>
      </w:pPr>
      <w:r>
        <w:rPr>
          <w:b/>
          <w:bCs/>
          <w:sz w:val="26"/>
          <w:szCs w:val="26"/>
        </w:rPr>
        <w:lastRenderedPageBreak/>
        <w:t>n. Prototipo de interfaz de usuario</w:t>
      </w:r>
    </w:p>
    <w:p w14:paraId="20886077" w14:textId="77777777" w:rsidR="00E01334" w:rsidRDefault="00AD00F8">
      <w:pPr>
        <w:keepNext/>
        <w:spacing w:after="60"/>
        <w:jc w:val="center"/>
      </w:pPr>
      <w:r>
        <w:rPr>
          <w:noProof/>
        </w:rPr>
        <w:drawing>
          <wp:inline distT="0" distB="0" distL="0" distR="0" wp14:anchorId="0C2EB70C" wp14:editId="7730FD28">
            <wp:extent cx="5686425" cy="4352925"/>
            <wp:effectExtent l="0" t="0" r="0" b="0"/>
            <wp:docPr id="339" name="d1295" descr="Diagrama 1295" title="Diagrama 1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7"/>
                    <a:srcRect/>
                    <a:stretch>
                      <a:fillRect/>
                    </a:stretch>
                  </pic:blipFill>
                  <pic:spPr bwMode="auto">
                    <a:xfrm>
                      <a:off x="0" y="0"/>
                      <a:ext cx="5686425" cy="4352925"/>
                    </a:xfrm>
                    <a:prstGeom prst="rect">
                      <a:avLst/>
                    </a:prstGeom>
                  </pic:spPr>
                </pic:pic>
              </a:graphicData>
            </a:graphic>
          </wp:inline>
        </w:drawing>
      </w:r>
    </w:p>
    <w:p w14:paraId="2AE980E9" w14:textId="77777777" w:rsidR="00E01334" w:rsidRDefault="00AD00F8">
      <w:pPr>
        <w:spacing w:after="160"/>
        <w:jc w:val="center"/>
      </w:pPr>
      <w:r>
        <w:rPr>
          <w:i/>
          <w:iCs/>
          <w:sz w:val="20"/>
          <w:szCs w:val="20"/>
        </w:rPr>
        <w:t>Prototipo de interfaz del caso de uso CU29</w:t>
      </w:r>
    </w:p>
    <w:p w14:paraId="5B032FA7" w14:textId="77777777" w:rsidR="00E01334" w:rsidRDefault="00AD00F8">
      <w:pPr>
        <w:pStyle w:val="Heading3"/>
        <w:keepNext/>
        <w:pageBreakBefore/>
      </w:pPr>
      <w:bookmarkStart w:id="84" w:name="_Toc244109207"/>
      <w:r>
        <w:lastRenderedPageBreak/>
        <w:t>CU30. Gestionar Usuarios y Roles</w:t>
      </w:r>
      <w:bookmarkEnd w:id="84"/>
    </w:p>
    <w:p w14:paraId="2447FEAC" w14:textId="77777777" w:rsidR="00E01334" w:rsidRDefault="00AD00F8">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E01334" w14:paraId="79633B80"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901E0A0" w14:textId="77777777" w:rsidR="00E01334" w:rsidRDefault="00AD00F8">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81359A7" w14:textId="77777777" w:rsidR="00E01334" w:rsidRDefault="00AD00F8">
            <w:pPr>
              <w:spacing w:after="40"/>
            </w:pPr>
            <w:r>
              <w:rPr>
                <w:b/>
                <w:bCs/>
                <w:sz w:val="20"/>
                <w:szCs w:val="20"/>
              </w:rPr>
              <w:t>Dato</w:t>
            </w:r>
          </w:p>
        </w:tc>
      </w:tr>
      <w:tr w:rsidR="00E01334" w14:paraId="70EFA72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EE838D" w14:textId="77777777" w:rsidR="00E01334" w:rsidRDefault="00AD00F8">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39A159" w14:textId="77777777" w:rsidR="00E01334" w:rsidRDefault="00AD00F8">
            <w:pPr>
              <w:spacing w:after="40"/>
            </w:pPr>
            <w:r>
              <w:rPr>
                <w:sz w:val="20"/>
                <w:szCs w:val="20"/>
              </w:rPr>
              <w:t>Gestionar Usuarios y Roles</w:t>
            </w:r>
          </w:p>
        </w:tc>
      </w:tr>
      <w:tr w:rsidR="00E01334" w14:paraId="0D96ACF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ED4D01" w14:textId="77777777" w:rsidR="00E01334" w:rsidRDefault="00AD00F8">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AFE952" w14:textId="77777777" w:rsidR="00E01334" w:rsidRDefault="00AD00F8">
            <w:pPr>
              <w:spacing w:after="40"/>
            </w:pPr>
            <w:r>
              <w:rPr>
                <w:sz w:val="20"/>
                <w:szCs w:val="20"/>
              </w:rPr>
              <w:t>CU30</w:t>
            </w:r>
          </w:p>
        </w:tc>
      </w:tr>
      <w:tr w:rsidR="00E01334" w14:paraId="0E9053E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76E9E1" w14:textId="77777777" w:rsidR="00E01334" w:rsidRDefault="00AD00F8">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F74EA1" w14:textId="77777777" w:rsidR="00E01334" w:rsidRDefault="00AD00F8">
            <w:pPr>
              <w:spacing w:after="40"/>
            </w:pPr>
            <w:r>
              <w:rPr>
                <w:sz w:val="20"/>
                <w:szCs w:val="20"/>
              </w:rPr>
              <w:t>Seguridad y Administración</w:t>
            </w:r>
          </w:p>
        </w:tc>
      </w:tr>
      <w:tr w:rsidR="00E01334" w14:paraId="214B76FA"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F071FB" w14:textId="77777777" w:rsidR="00E01334" w:rsidRDefault="00AD00F8">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517D95" w14:textId="77777777" w:rsidR="00E01334" w:rsidRDefault="00AD00F8">
            <w:pPr>
              <w:spacing w:after="40"/>
            </w:pPr>
            <w:r>
              <w:rPr>
                <w:sz w:val="20"/>
                <w:szCs w:val="20"/>
              </w:rPr>
              <w:t>Edelstahl ERP</w:t>
            </w:r>
          </w:p>
        </w:tc>
      </w:tr>
      <w:tr w:rsidR="00E01334" w14:paraId="18B727DE"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2010FC" w14:textId="77777777" w:rsidR="00E01334" w:rsidRDefault="00AD00F8">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388E47" w14:textId="77777777" w:rsidR="00E01334" w:rsidRDefault="00AD00F8">
            <w:pPr>
              <w:spacing w:after="40"/>
            </w:pPr>
            <w:r>
              <w:rPr>
                <w:sz w:val="20"/>
                <w:szCs w:val="20"/>
              </w:rPr>
              <w:t>Administrador</w:t>
            </w:r>
          </w:p>
        </w:tc>
      </w:tr>
      <w:tr w:rsidR="00E01334" w14:paraId="1A19C48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811C9B" w14:textId="77777777" w:rsidR="00E01334" w:rsidRDefault="00AD00F8">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333F8D" w14:textId="77777777" w:rsidR="00E01334" w:rsidRDefault="00AD00F8">
            <w:pPr>
              <w:spacing w:after="40"/>
            </w:pPr>
            <w:r>
              <w:rPr>
                <w:sz w:val="20"/>
                <w:szCs w:val="20"/>
              </w:rPr>
              <w:t>1.0</w:t>
            </w:r>
          </w:p>
        </w:tc>
      </w:tr>
    </w:tbl>
    <w:p w14:paraId="6994A995" w14:textId="77777777" w:rsidR="00E01334" w:rsidRDefault="00AD00F8">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E01334" w14:paraId="687882E1"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73AAAB9" w14:textId="77777777" w:rsidR="00E01334" w:rsidRDefault="00AD00F8">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0B43CC4" w14:textId="77777777" w:rsidR="00E01334" w:rsidRDefault="00AD00F8">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D8C28EF" w14:textId="77777777" w:rsidR="00E01334" w:rsidRDefault="00AD00F8">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50B2AE0" w14:textId="77777777" w:rsidR="00E01334" w:rsidRDefault="00AD00F8">
            <w:pPr>
              <w:spacing w:after="40"/>
            </w:pPr>
            <w:r>
              <w:rPr>
                <w:b/>
                <w:bCs/>
                <w:sz w:val="19"/>
                <w:szCs w:val="19"/>
              </w:rPr>
              <w:t>Descripción</w:t>
            </w:r>
          </w:p>
        </w:tc>
      </w:tr>
      <w:tr w:rsidR="00E01334" w14:paraId="1CF90AC9"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41D1B8" w14:textId="77777777" w:rsidR="00E01334" w:rsidRDefault="00AD00F8">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1773D5" w14:textId="77777777" w:rsidR="00E01334" w:rsidRDefault="00AD00F8">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C3931D" w14:textId="77777777" w:rsidR="00E01334" w:rsidRDefault="00AD00F8">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EF861E" w14:textId="77777777" w:rsidR="00E01334" w:rsidRDefault="00AD00F8">
            <w:pPr>
              <w:spacing w:after="40"/>
            </w:pPr>
            <w:r>
              <w:rPr>
                <w:sz w:val="19"/>
                <w:szCs w:val="19"/>
              </w:rPr>
              <w:t>Versión inicial de la especificación del caso de uso CU30.</w:t>
            </w:r>
          </w:p>
        </w:tc>
      </w:tr>
    </w:tbl>
    <w:p w14:paraId="191F8B5A" w14:textId="77777777" w:rsidR="00E01334" w:rsidRDefault="00AD00F8">
      <w:pPr>
        <w:keepNext/>
        <w:pageBreakBefore/>
        <w:spacing w:before="160" w:after="120"/>
      </w:pPr>
      <w:r>
        <w:rPr>
          <w:b/>
          <w:bCs/>
          <w:sz w:val="26"/>
          <w:szCs w:val="26"/>
        </w:rPr>
        <w:lastRenderedPageBreak/>
        <w:t>c. Objetivo</w:t>
      </w:r>
    </w:p>
    <w:p w14:paraId="6A31B65D" w14:textId="77777777" w:rsidR="00E01334" w:rsidRDefault="00AD00F8">
      <w:pPr>
        <w:spacing w:after="120" w:line="300" w:lineRule="auto"/>
        <w:jc w:val="both"/>
      </w:pPr>
      <w:r>
        <w:t>El administrador crea y modifica usuarios y roles, valida la política de contraseñas, desbloquea cuentas, restablece contraseñas y cambia los permisos de un rol.</w:t>
      </w:r>
    </w:p>
    <w:p w14:paraId="102DF03F" w14:textId="77777777" w:rsidR="00E01334" w:rsidRDefault="00AD00F8">
      <w:pPr>
        <w:keepNext/>
        <w:spacing w:before="160" w:after="120"/>
      </w:pPr>
      <w:r>
        <w:rPr>
          <w:b/>
          <w:bCs/>
          <w:sz w:val="26"/>
          <w:szCs w:val="26"/>
        </w:rPr>
        <w:t>d. Precondiciones</w:t>
      </w:r>
    </w:p>
    <w:p w14:paraId="4D6647ED" w14:textId="77777777" w:rsidR="00E01334" w:rsidRDefault="00AD00F8">
      <w:pPr>
        <w:pStyle w:val="ListParagraph"/>
        <w:numPr>
          <w:ilvl w:val="0"/>
          <w:numId w:val="2"/>
        </w:numPr>
        <w:spacing w:after="60" w:line="280" w:lineRule="auto"/>
      </w:pPr>
      <w:r>
        <w:t>El usuario inició sesión en el sistema con el rol de Administrador.</w:t>
      </w:r>
    </w:p>
    <w:p w14:paraId="67E21AEC" w14:textId="77777777" w:rsidR="00E01334" w:rsidRDefault="00AD00F8">
      <w:pPr>
        <w:pStyle w:val="ListParagraph"/>
        <w:numPr>
          <w:ilvl w:val="0"/>
          <w:numId w:val="2"/>
        </w:numPr>
        <w:spacing w:after="60" w:line="280" w:lineRule="auto"/>
      </w:pPr>
      <w:r>
        <w:t>Existen en la base de datos los datos que usa el caso de uso (Usuarios, Roles, Bitacora).</w:t>
      </w:r>
    </w:p>
    <w:p w14:paraId="682FC90B" w14:textId="77777777" w:rsidR="00E01334" w:rsidRDefault="00AD00F8">
      <w:pPr>
        <w:keepNext/>
        <w:spacing w:before="160" w:after="120"/>
      </w:pPr>
      <w:r>
        <w:rPr>
          <w:b/>
          <w:bCs/>
          <w:sz w:val="26"/>
          <w:szCs w:val="26"/>
        </w:rPr>
        <w:t>e. Poscondiciones</w:t>
      </w:r>
    </w:p>
    <w:p w14:paraId="0C4087C3" w14:textId="77777777" w:rsidR="00E01334" w:rsidRDefault="00AD00F8">
      <w:pPr>
        <w:pStyle w:val="ListParagraph"/>
        <w:numPr>
          <w:ilvl w:val="0"/>
          <w:numId w:val="2"/>
        </w:numPr>
        <w:spacing w:after="60" w:line="280" w:lineRule="auto"/>
      </w:pPr>
      <w:r>
        <w:t>La operación queda registrada en las tablas que correspondan (Usuario, Rol).</w:t>
      </w:r>
    </w:p>
    <w:p w14:paraId="22A4F25F" w14:textId="77777777" w:rsidR="00E01334" w:rsidRDefault="00AD00F8">
      <w:pPr>
        <w:pStyle w:val="ListParagraph"/>
        <w:numPr>
          <w:ilvl w:val="0"/>
          <w:numId w:val="2"/>
        </w:numPr>
        <w:spacing w:after="60" w:line="280" w:lineRule="auto"/>
      </w:pPr>
      <w:r>
        <w:t>Queda una constancia de la operación en la bitácora.</w:t>
      </w:r>
    </w:p>
    <w:p w14:paraId="2CF2F8A2" w14:textId="77777777" w:rsidR="00E01334" w:rsidRDefault="00AD00F8">
      <w:pPr>
        <w:pStyle w:val="ListParagraph"/>
        <w:numPr>
          <w:ilvl w:val="0"/>
          <w:numId w:val="2"/>
        </w:numPr>
        <w:spacing w:after="60" w:line="280" w:lineRule="auto"/>
      </w:pPr>
      <w:r>
        <w:t>Si hubo un error o una regla del negocio no se cumplió, no se guarda ningún cambio y el usuario recibe un mensaje claro.</w:t>
      </w:r>
    </w:p>
    <w:p w14:paraId="00393BB1" w14:textId="77777777" w:rsidR="00E01334" w:rsidRDefault="00AD00F8">
      <w:pPr>
        <w:keepNext/>
        <w:spacing w:before="160" w:after="120"/>
      </w:pPr>
      <w:r>
        <w:rPr>
          <w:b/>
          <w:bCs/>
          <w:sz w:val="26"/>
          <w:szCs w:val="26"/>
        </w:rPr>
        <w:t>f. Eventos disparadores</w:t>
      </w:r>
    </w:p>
    <w:p w14:paraId="2EB3AACD" w14:textId="77777777" w:rsidR="00E01334" w:rsidRDefault="00AD00F8">
      <w:pPr>
        <w:pStyle w:val="ListParagraph"/>
        <w:numPr>
          <w:ilvl w:val="0"/>
          <w:numId w:val="2"/>
        </w:numPr>
        <w:spacing w:after="60" w:line="280" w:lineRule="auto"/>
      </w:pPr>
      <w:r>
        <w:t>El Administrador abre la pantalla «Administración - Usuarios» y usa el botón «Nuevo usuario».</w:t>
      </w:r>
    </w:p>
    <w:p w14:paraId="3DAC487A" w14:textId="77777777" w:rsidR="00E01334" w:rsidRDefault="00AD00F8">
      <w:pPr>
        <w:keepNext/>
        <w:spacing w:before="160" w:after="120"/>
      </w:pPr>
      <w:r>
        <w:rPr>
          <w:b/>
          <w:bCs/>
          <w:sz w:val="26"/>
          <w:szCs w:val="26"/>
        </w:rPr>
        <w:t>g. Puntos de extensión y condiciones</w:t>
      </w:r>
    </w:p>
    <w:p w14:paraId="1565358F" w14:textId="77777777" w:rsidR="00E01334" w:rsidRDefault="00AD00F8">
      <w:pPr>
        <w:spacing w:after="120" w:line="300" w:lineRule="auto"/>
      </w:pPr>
      <w:r>
        <w:t>Casos de uso incluidos (siempre se ejecutan): Validar la política de contraseñas; Registrar en bitácora.</w:t>
      </w:r>
    </w:p>
    <w:p w14:paraId="66C45C21" w14:textId="77777777" w:rsidR="00E01334" w:rsidRDefault="00AD00F8">
      <w:pPr>
        <w:spacing w:after="120" w:line="300" w:lineRule="auto"/>
      </w:pPr>
      <w:r>
        <w:t>Casos de uso que lo extienden (solo bajo cierta condición): Desbloquear un usuario; Restablecer la contraseña; Cambiar los permisos de un rol.</w:t>
      </w:r>
    </w:p>
    <w:p w14:paraId="160F4C23" w14:textId="77777777" w:rsidR="00E01334" w:rsidRDefault="00AD00F8">
      <w:pPr>
        <w:keepNext/>
        <w:pageBreakBefore/>
        <w:spacing w:before="160" w:after="120"/>
      </w:pPr>
      <w:r>
        <w:rPr>
          <w:b/>
          <w:bCs/>
          <w:sz w:val="26"/>
          <w:szCs w:val="26"/>
        </w:rPr>
        <w:lastRenderedPageBreak/>
        <w:t>h. Gráfico del caso de uso</w:t>
      </w:r>
    </w:p>
    <w:p w14:paraId="63E88EA3" w14:textId="77777777" w:rsidR="00E01334" w:rsidRDefault="00AD00F8">
      <w:pPr>
        <w:keepNext/>
        <w:spacing w:after="60"/>
        <w:jc w:val="center"/>
      </w:pPr>
      <w:r>
        <w:rPr>
          <w:noProof/>
        </w:rPr>
        <w:drawing>
          <wp:inline distT="0" distB="0" distL="0" distR="0" wp14:anchorId="2D6CE866" wp14:editId="461C6BF1">
            <wp:extent cx="5686425" cy="4200525"/>
            <wp:effectExtent l="0" t="0" r="0" b="0"/>
            <wp:docPr id="340" name="d1347" descr="Diagrama 1347" title="Diagrama 1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8"/>
                    <a:srcRect/>
                    <a:stretch>
                      <a:fillRect/>
                    </a:stretch>
                  </pic:blipFill>
                  <pic:spPr bwMode="auto">
                    <a:xfrm>
                      <a:off x="0" y="0"/>
                      <a:ext cx="5686425" cy="4200525"/>
                    </a:xfrm>
                    <a:prstGeom prst="rect">
                      <a:avLst/>
                    </a:prstGeom>
                  </pic:spPr>
                </pic:pic>
              </a:graphicData>
            </a:graphic>
          </wp:inline>
        </w:drawing>
      </w:r>
    </w:p>
    <w:p w14:paraId="6BB4FEB2" w14:textId="77777777" w:rsidR="00E01334" w:rsidRDefault="00AD00F8">
      <w:pPr>
        <w:spacing w:after="160"/>
        <w:jc w:val="center"/>
      </w:pPr>
      <w:r>
        <w:rPr>
          <w:i/>
          <w:iCs/>
          <w:sz w:val="20"/>
          <w:szCs w:val="20"/>
        </w:rPr>
        <w:t>Gráfico del caso de uso CU30</w:t>
      </w:r>
    </w:p>
    <w:p w14:paraId="199BD9B1" w14:textId="77777777" w:rsidR="00E01334" w:rsidRDefault="00AD00F8">
      <w:pPr>
        <w:keepNext/>
        <w:pageBreakBefore/>
        <w:spacing w:before="160" w:after="120"/>
      </w:pPr>
      <w:r>
        <w:rPr>
          <w:b/>
          <w:bCs/>
          <w:sz w:val="26"/>
          <w:szCs w:val="26"/>
        </w:rPr>
        <w:lastRenderedPageBreak/>
        <w:t>i. Descripción analítica del caso de uso</w:t>
      </w:r>
    </w:p>
    <w:p w14:paraId="0AFB2BDA" w14:textId="77777777" w:rsidR="00E01334" w:rsidRDefault="00AD00F8">
      <w:pPr>
        <w:keepNext/>
        <w:spacing w:after="120" w:line="300" w:lineRule="auto"/>
      </w:pPr>
      <w:r>
        <w:rPr>
          <w:b/>
          <w:bCs/>
        </w:rPr>
        <w:t>Flujo normal:</w:t>
      </w:r>
    </w:p>
    <w:p w14:paraId="60CE07C9" w14:textId="77777777" w:rsidR="00E01334" w:rsidRDefault="00AD00F8">
      <w:pPr>
        <w:pStyle w:val="ListParagraph"/>
        <w:numPr>
          <w:ilvl w:val="0"/>
          <w:numId w:val="3"/>
        </w:numPr>
        <w:spacing w:after="60" w:line="280" w:lineRule="auto"/>
      </w:pPr>
      <w:r>
        <w:t>P0 → P1: en "Administración / Usuarios" tocar "Nuevo usuario" y completar los datos y el rol</w:t>
      </w:r>
    </w:p>
    <w:p w14:paraId="5B0D8FB2" w14:textId="77777777" w:rsidR="00E01334" w:rsidRDefault="00AD00F8">
      <w:pPr>
        <w:pStyle w:val="ListParagraph"/>
        <w:numPr>
          <w:ilvl w:val="0"/>
          <w:numId w:val="3"/>
        </w:numPr>
        <w:spacing w:after="60" w:line="280" w:lineRule="auto"/>
      </w:pPr>
      <w:r>
        <w:t>P1 → P2: CrearUsuario(datos, clave, rolId)</w:t>
      </w:r>
    </w:p>
    <w:p w14:paraId="324E8C29" w14:textId="77777777" w:rsidR="00E01334" w:rsidRDefault="00AD00F8">
      <w:pPr>
        <w:pStyle w:val="ListParagraph"/>
        <w:numPr>
          <w:ilvl w:val="0"/>
          <w:numId w:val="3"/>
        </w:numPr>
        <w:spacing w:after="60" w:line="280" w:lineRule="auto"/>
      </w:pPr>
      <w:r>
        <w:t>P2 → P2: Autorizacion.Exigir(UsuariosAdministrar)</w:t>
      </w:r>
    </w:p>
    <w:p w14:paraId="0A63DB56" w14:textId="77777777" w:rsidR="00E01334" w:rsidRDefault="00AD00F8">
      <w:pPr>
        <w:pStyle w:val="ListParagraph"/>
        <w:numPr>
          <w:ilvl w:val="0"/>
          <w:numId w:val="3"/>
        </w:numPr>
        <w:spacing w:after="60" w:line="280" w:lineRule="auto"/>
      </w:pPr>
      <w:r>
        <w:t>P2 → P3: validar la clave (largo y complejidad) y CrearHash(clave)</w:t>
      </w:r>
    </w:p>
    <w:p w14:paraId="33E22EEF" w14:textId="77777777" w:rsidR="00E01334" w:rsidRDefault="00AD00F8">
      <w:pPr>
        <w:pStyle w:val="ListParagraph"/>
        <w:numPr>
          <w:ilvl w:val="0"/>
          <w:numId w:val="3"/>
        </w:numPr>
        <w:spacing w:after="60" w:line="280" w:lineRule="auto"/>
      </w:pPr>
      <w:r>
        <w:t>P2 → P4: crear Usuario con rol y estado activo</w:t>
      </w:r>
    </w:p>
    <w:p w14:paraId="072F659D" w14:textId="77777777" w:rsidR="00E01334" w:rsidRDefault="00AD00F8">
      <w:pPr>
        <w:pStyle w:val="ListParagraph"/>
        <w:numPr>
          <w:ilvl w:val="0"/>
          <w:numId w:val="3"/>
        </w:numPr>
        <w:spacing w:after="60" w:line="280" w:lineRule="auto"/>
      </w:pPr>
      <w:r>
        <w:t>P2 → P5: INSERT Usuarios; INSERT Bitacora (auditoría)</w:t>
      </w:r>
    </w:p>
    <w:p w14:paraId="4059E2E5" w14:textId="77777777" w:rsidR="00E01334" w:rsidRDefault="00AD00F8">
      <w:pPr>
        <w:keepNext/>
        <w:spacing w:before="120" w:after="120" w:line="300" w:lineRule="auto"/>
      </w:pPr>
      <w:r>
        <w:rPr>
          <w:b/>
          <w:bCs/>
        </w:rPr>
        <w:t>Flujos alternativos (según la condición que se cumpla):</w:t>
      </w:r>
    </w:p>
    <w:p w14:paraId="53624122" w14:textId="77777777" w:rsidR="00E01334" w:rsidRDefault="00AD00F8">
      <w:pPr>
        <w:pStyle w:val="ListParagraph"/>
        <w:numPr>
          <w:ilvl w:val="0"/>
          <w:numId w:val="2"/>
        </w:numPr>
        <w:spacing w:after="60" w:line="280" w:lineRule="auto"/>
      </w:pPr>
      <w:r>
        <w:t>datos válidos y usuario no existente / usuario repetido o clave que no cumple</w:t>
      </w:r>
    </w:p>
    <w:p w14:paraId="7B699C4D" w14:textId="77777777" w:rsidR="00E01334" w:rsidRDefault="00AD00F8">
      <w:pPr>
        <w:keepNext/>
        <w:pageBreakBefore/>
        <w:spacing w:before="160" w:after="120"/>
      </w:pPr>
      <w:r>
        <w:rPr>
          <w:b/>
          <w:bCs/>
          <w:sz w:val="26"/>
          <w:szCs w:val="26"/>
        </w:rPr>
        <w:lastRenderedPageBreak/>
        <w:t>k. Diagrama de clases</w:t>
      </w:r>
    </w:p>
    <w:p w14:paraId="1D9E25D8" w14:textId="77777777" w:rsidR="00E01334" w:rsidRDefault="00AD00F8">
      <w:pPr>
        <w:keepNext/>
        <w:spacing w:after="60"/>
        <w:jc w:val="center"/>
      </w:pPr>
      <w:r>
        <w:rPr>
          <w:noProof/>
        </w:rPr>
        <w:drawing>
          <wp:inline distT="0" distB="0" distL="0" distR="0" wp14:anchorId="4B65E30D" wp14:editId="1EC45625">
            <wp:extent cx="5686425" cy="3943350"/>
            <wp:effectExtent l="0" t="0" r="0" b="0"/>
            <wp:docPr id="341" name="d1348" descr="Diagrama 1348" title="Diagrama 1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9"/>
                    <a:srcRect/>
                    <a:stretch>
                      <a:fillRect/>
                    </a:stretch>
                  </pic:blipFill>
                  <pic:spPr bwMode="auto">
                    <a:xfrm>
                      <a:off x="0" y="0"/>
                      <a:ext cx="5686425" cy="3943350"/>
                    </a:xfrm>
                    <a:prstGeom prst="rect">
                      <a:avLst/>
                    </a:prstGeom>
                  </pic:spPr>
                </pic:pic>
              </a:graphicData>
            </a:graphic>
          </wp:inline>
        </w:drawing>
      </w:r>
    </w:p>
    <w:p w14:paraId="571E8A49" w14:textId="77777777" w:rsidR="00E01334" w:rsidRDefault="00AD00F8">
      <w:pPr>
        <w:spacing w:after="160"/>
        <w:jc w:val="center"/>
      </w:pPr>
      <w:r>
        <w:rPr>
          <w:i/>
          <w:iCs/>
          <w:sz w:val="20"/>
          <w:szCs w:val="20"/>
        </w:rPr>
        <w:t>Diagrama de clases del caso de uso CU30</w:t>
      </w:r>
    </w:p>
    <w:p w14:paraId="49AC02E9"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17BF066F"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6F8902A"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8BF8E32" w14:textId="77777777" w:rsidR="00E01334" w:rsidRDefault="00AD00F8">
            <w:pPr>
              <w:spacing w:after="40"/>
            </w:pPr>
            <w:r>
              <w:rPr>
                <w:b/>
                <w:bCs/>
                <w:sz w:val="18"/>
                <w:szCs w:val="18"/>
              </w:rPr>
              <w:t>Descripción</w:t>
            </w:r>
          </w:p>
        </w:tc>
      </w:tr>
      <w:tr w:rsidR="00E01334" w14:paraId="60D9CBB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6683E1" w14:textId="77777777" w:rsidR="00E01334" w:rsidRDefault="00AD00F8">
            <w:pPr>
              <w:spacing w:after="40"/>
            </w:pPr>
            <w:r>
              <w:rPr>
                <w:sz w:val="18"/>
                <w:szCs w:val="18"/>
              </w:rPr>
              <w:t>ModuloAdministracion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DE0103" w14:textId="77777777" w:rsidR="00E01334" w:rsidRDefault="00AD00F8">
            <w:pPr>
              <w:spacing w:after="40"/>
            </w:pPr>
            <w:r>
              <w:rPr>
                <w:sz w:val="18"/>
                <w:szCs w:val="18"/>
              </w:rPr>
              <w:t>Es la pantalla del módulo de administración: usuarios, roles, bitácora, respaldos e importaciones.</w:t>
            </w:r>
          </w:p>
        </w:tc>
      </w:tr>
      <w:tr w:rsidR="00E01334" w14:paraId="2A579C7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6946F6" w14:textId="77777777" w:rsidR="00E01334" w:rsidRDefault="00AD00F8">
            <w:pPr>
              <w:spacing w:after="40"/>
            </w:pPr>
            <w:r>
              <w:rPr>
                <w:sz w:val="18"/>
                <w:szCs w:val="18"/>
              </w:rPr>
              <w:t>AdministracionService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D3FB2C" w14:textId="77777777" w:rsidR="00E01334" w:rsidRDefault="00AD00F8">
            <w:pPr>
              <w:spacing w:after="40"/>
            </w:pPr>
            <w:r>
              <w:rPr>
                <w:sz w:val="18"/>
                <w:szCs w:val="18"/>
              </w:rPr>
              <w:t>Es la clase de negocio de administración: crear y modificar usuarios, cambiar estado y rol, desbloquear, restablecer contraseñas y consultar los permisos de un rol. Operaciones principales: CrearUsuario, ModificarDatos, CambiarEstado, Desbloquear, RestablecerPassword, CambiarRol, PermisosDeRol.</w:t>
            </w:r>
          </w:p>
        </w:tc>
      </w:tr>
      <w:tr w:rsidR="00E01334" w14:paraId="52270C0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1AD7D2" w14:textId="77777777" w:rsidR="00E01334" w:rsidRDefault="00AD00F8">
            <w:pPr>
              <w:spacing w:after="40"/>
            </w:pPr>
            <w:r>
              <w:rPr>
                <w:sz w:val="18"/>
                <w:szCs w:val="18"/>
              </w:rPr>
              <w:t>Usuario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D69BE2" w14:textId="77777777" w:rsidR="00E01334" w:rsidRDefault="00AD00F8">
            <w:pPr>
              <w:spacing w:after="40"/>
            </w:pPr>
            <w:r>
              <w:rPr>
                <w:sz w:val="18"/>
                <w:szCs w:val="18"/>
              </w:rPr>
              <w:t>Es cada persona que usa el sistema. Guarda nombre de usuario, nombre completo, mail, rol, contraseña protegida (con hash y sal), intentos fallidos y si está bloqueado o activo. Datos que maneja: RolId, NombreUsuario, NombreCompleto, Email, PasswordHash, PasswordSalt, Iteraciones, Activo y otros.</w:t>
            </w:r>
          </w:p>
        </w:tc>
      </w:tr>
      <w:tr w:rsidR="00E01334" w14:paraId="5344F41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05946E" w14:textId="77777777" w:rsidR="00E01334" w:rsidRDefault="00AD00F8">
            <w:pPr>
              <w:spacing w:after="40"/>
            </w:pPr>
            <w:r>
              <w:rPr>
                <w:sz w:val="18"/>
                <w:szCs w:val="18"/>
              </w:rPr>
              <w:t>Rol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1C0DA9" w14:textId="77777777" w:rsidR="00E01334" w:rsidRDefault="00AD00F8">
            <w:pPr>
              <w:spacing w:after="40"/>
            </w:pPr>
            <w:r>
              <w:rPr>
                <w:sz w:val="18"/>
                <w:szCs w:val="18"/>
              </w:rPr>
              <w:t>Es el perfil que define qué puede hacer un usuario en el sistema (administrador, vendedor, depósito, etc.). Datos que maneja: Nombre, Descripcion, Activo, FechaAlta.</w:t>
            </w:r>
          </w:p>
        </w:tc>
      </w:tr>
    </w:tbl>
    <w:p w14:paraId="1755258C" w14:textId="77777777" w:rsidR="00E01334" w:rsidRDefault="00E01334">
      <w:pPr>
        <w:spacing w:after="60" w:line="300" w:lineRule="auto"/>
        <w:jc w:val="both"/>
      </w:pPr>
    </w:p>
    <w:p w14:paraId="388E23C2" w14:textId="77777777" w:rsidR="00E01334" w:rsidRDefault="00AD00F8">
      <w:pPr>
        <w:keepNext/>
        <w:pageBreakBefore/>
        <w:spacing w:before="160" w:after="120"/>
      </w:pPr>
      <w:r>
        <w:rPr>
          <w:b/>
          <w:bCs/>
          <w:sz w:val="26"/>
          <w:szCs w:val="26"/>
        </w:rPr>
        <w:lastRenderedPageBreak/>
        <w:t>l. Diagrama de secuencia</w:t>
      </w:r>
    </w:p>
    <w:p w14:paraId="3FFE9049" w14:textId="77777777" w:rsidR="00E01334" w:rsidRDefault="00AD00F8">
      <w:pPr>
        <w:keepNext/>
        <w:spacing w:after="60"/>
        <w:jc w:val="center"/>
      </w:pPr>
      <w:r>
        <w:rPr>
          <w:noProof/>
        </w:rPr>
        <w:drawing>
          <wp:inline distT="0" distB="0" distL="0" distR="0" wp14:anchorId="6D299CE9" wp14:editId="70757DD1">
            <wp:extent cx="5686425" cy="5438775"/>
            <wp:effectExtent l="0" t="0" r="0" b="0"/>
            <wp:docPr id="342" name="d1627" descr="Diagrama 1627" title="Diagrama 1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0"/>
                    <a:srcRect/>
                    <a:stretch>
                      <a:fillRect/>
                    </a:stretch>
                  </pic:blipFill>
                  <pic:spPr bwMode="auto">
                    <a:xfrm>
                      <a:off x="0" y="0"/>
                      <a:ext cx="5686425" cy="5438775"/>
                    </a:xfrm>
                    <a:prstGeom prst="rect">
                      <a:avLst/>
                    </a:prstGeom>
                  </pic:spPr>
                </pic:pic>
              </a:graphicData>
            </a:graphic>
          </wp:inline>
        </w:drawing>
      </w:r>
    </w:p>
    <w:p w14:paraId="23F20CF3" w14:textId="77777777" w:rsidR="00E01334" w:rsidRDefault="00AD00F8">
      <w:pPr>
        <w:spacing w:after="160"/>
        <w:jc w:val="center"/>
      </w:pPr>
      <w:r>
        <w:rPr>
          <w:i/>
          <w:iCs/>
          <w:sz w:val="20"/>
          <w:szCs w:val="20"/>
        </w:rPr>
        <w:t>CU30-S01 - Gestionar Usuarios y Roles</w:t>
      </w:r>
    </w:p>
    <w:p w14:paraId="17E7843F" w14:textId="77777777" w:rsidR="00E01334" w:rsidRDefault="00AD00F8">
      <w:pPr>
        <w:keepNext/>
        <w:pageBreakBefore/>
        <w:spacing w:before="160" w:after="120"/>
      </w:pPr>
      <w:r>
        <w:rPr>
          <w:b/>
          <w:bCs/>
          <w:sz w:val="26"/>
          <w:szCs w:val="26"/>
        </w:rPr>
        <w:lastRenderedPageBreak/>
        <w:t>m. DER</w:t>
      </w:r>
    </w:p>
    <w:p w14:paraId="27C920AE" w14:textId="77777777" w:rsidR="00E01334" w:rsidRDefault="00AD00F8">
      <w:pPr>
        <w:keepNext/>
        <w:spacing w:after="60"/>
        <w:jc w:val="center"/>
      </w:pPr>
      <w:r>
        <w:rPr>
          <w:noProof/>
        </w:rPr>
        <w:drawing>
          <wp:inline distT="0" distB="0" distL="0" distR="0" wp14:anchorId="6668BFC6" wp14:editId="5B91EAB7">
            <wp:extent cx="5686425" cy="4752975"/>
            <wp:effectExtent l="0" t="0" r="0" b="0"/>
            <wp:docPr id="343" name="d1349" descr="Diagrama 1349" title="Diagrama 1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1"/>
                    <a:srcRect/>
                    <a:stretch>
                      <a:fillRect/>
                    </a:stretch>
                  </pic:blipFill>
                  <pic:spPr bwMode="auto">
                    <a:xfrm>
                      <a:off x="0" y="0"/>
                      <a:ext cx="5686425" cy="4752975"/>
                    </a:xfrm>
                    <a:prstGeom prst="rect">
                      <a:avLst/>
                    </a:prstGeom>
                  </pic:spPr>
                </pic:pic>
              </a:graphicData>
            </a:graphic>
          </wp:inline>
        </w:drawing>
      </w:r>
    </w:p>
    <w:p w14:paraId="69F78B19" w14:textId="77777777" w:rsidR="00E01334" w:rsidRDefault="00AD00F8">
      <w:pPr>
        <w:spacing w:after="160"/>
        <w:jc w:val="center"/>
      </w:pPr>
      <w:r>
        <w:rPr>
          <w:i/>
          <w:iCs/>
          <w:sz w:val="20"/>
          <w:szCs w:val="20"/>
        </w:rPr>
        <w:t>DER del caso de uso CU30</w:t>
      </w:r>
    </w:p>
    <w:p w14:paraId="58A040C1" w14:textId="77777777" w:rsidR="00E01334" w:rsidRDefault="00AD00F8">
      <w:pPr>
        <w:keepNext/>
        <w:pageBreakBefore/>
        <w:spacing w:before="160" w:after="120"/>
      </w:pPr>
      <w:r>
        <w:rPr>
          <w:b/>
          <w:bCs/>
          <w:sz w:val="26"/>
          <w:szCs w:val="26"/>
        </w:rPr>
        <w:lastRenderedPageBreak/>
        <w:t>n. Prototipo de interfaz de usuario</w:t>
      </w:r>
    </w:p>
    <w:p w14:paraId="16E123ED" w14:textId="77777777" w:rsidR="00E01334" w:rsidRDefault="00AD00F8">
      <w:pPr>
        <w:keepNext/>
        <w:spacing w:after="60"/>
        <w:jc w:val="center"/>
      </w:pPr>
      <w:r>
        <w:rPr>
          <w:noProof/>
        </w:rPr>
        <w:drawing>
          <wp:inline distT="0" distB="0" distL="0" distR="0" wp14:anchorId="07E65BE1" wp14:editId="2B5F81B5">
            <wp:extent cx="5686425" cy="4352925"/>
            <wp:effectExtent l="0" t="0" r="0" b="0"/>
            <wp:docPr id="344" name="d1350" descr="Diagrama 1350" title="Diagrama 1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2"/>
                    <a:srcRect/>
                    <a:stretch>
                      <a:fillRect/>
                    </a:stretch>
                  </pic:blipFill>
                  <pic:spPr bwMode="auto">
                    <a:xfrm>
                      <a:off x="0" y="0"/>
                      <a:ext cx="5686425" cy="4352925"/>
                    </a:xfrm>
                    <a:prstGeom prst="rect">
                      <a:avLst/>
                    </a:prstGeom>
                  </pic:spPr>
                </pic:pic>
              </a:graphicData>
            </a:graphic>
          </wp:inline>
        </w:drawing>
      </w:r>
    </w:p>
    <w:p w14:paraId="562BFF95" w14:textId="77777777" w:rsidR="00E01334" w:rsidRDefault="00AD00F8">
      <w:pPr>
        <w:spacing w:after="160"/>
        <w:jc w:val="center"/>
      </w:pPr>
      <w:r>
        <w:rPr>
          <w:i/>
          <w:iCs/>
          <w:sz w:val="20"/>
          <w:szCs w:val="20"/>
        </w:rPr>
        <w:t>Prototipo de interfaz del caso de uso CU30</w:t>
      </w:r>
    </w:p>
    <w:p w14:paraId="70F8D1B7" w14:textId="77777777" w:rsidR="00E01334" w:rsidRDefault="00AD00F8">
      <w:pPr>
        <w:pStyle w:val="Heading3"/>
        <w:keepNext/>
        <w:pageBreakBefore/>
      </w:pPr>
      <w:bookmarkStart w:id="85" w:name="_Toc244109208"/>
      <w:r>
        <w:lastRenderedPageBreak/>
        <w:t>CU31. Consultar Bitácora</w:t>
      </w:r>
      <w:bookmarkEnd w:id="85"/>
    </w:p>
    <w:p w14:paraId="14924A7A" w14:textId="77777777" w:rsidR="00E01334" w:rsidRDefault="00AD00F8">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E01334" w14:paraId="14D31ADC"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B3FDA80" w14:textId="77777777" w:rsidR="00E01334" w:rsidRDefault="00AD00F8">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BAE3278" w14:textId="77777777" w:rsidR="00E01334" w:rsidRDefault="00AD00F8">
            <w:pPr>
              <w:spacing w:after="40"/>
            </w:pPr>
            <w:r>
              <w:rPr>
                <w:b/>
                <w:bCs/>
                <w:sz w:val="20"/>
                <w:szCs w:val="20"/>
              </w:rPr>
              <w:t>Dato</w:t>
            </w:r>
          </w:p>
        </w:tc>
      </w:tr>
      <w:tr w:rsidR="00E01334" w14:paraId="77B904D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BA27BE" w14:textId="77777777" w:rsidR="00E01334" w:rsidRDefault="00AD00F8">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9351E1" w14:textId="77777777" w:rsidR="00E01334" w:rsidRDefault="00AD00F8">
            <w:pPr>
              <w:spacing w:after="40"/>
            </w:pPr>
            <w:r>
              <w:rPr>
                <w:sz w:val="20"/>
                <w:szCs w:val="20"/>
              </w:rPr>
              <w:t>Consultar Bitácora</w:t>
            </w:r>
          </w:p>
        </w:tc>
      </w:tr>
      <w:tr w:rsidR="00E01334" w14:paraId="4B2801D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FCD195" w14:textId="77777777" w:rsidR="00E01334" w:rsidRDefault="00AD00F8">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00EA43" w14:textId="77777777" w:rsidR="00E01334" w:rsidRDefault="00AD00F8">
            <w:pPr>
              <w:spacing w:after="40"/>
            </w:pPr>
            <w:r>
              <w:rPr>
                <w:sz w:val="20"/>
                <w:szCs w:val="20"/>
              </w:rPr>
              <w:t>CU31</w:t>
            </w:r>
          </w:p>
        </w:tc>
      </w:tr>
      <w:tr w:rsidR="00E01334" w14:paraId="1AB24552"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DAF4A9" w14:textId="77777777" w:rsidR="00E01334" w:rsidRDefault="00AD00F8">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E8DEA5" w14:textId="77777777" w:rsidR="00E01334" w:rsidRDefault="00AD00F8">
            <w:pPr>
              <w:spacing w:after="40"/>
            </w:pPr>
            <w:r>
              <w:rPr>
                <w:sz w:val="20"/>
                <w:szCs w:val="20"/>
              </w:rPr>
              <w:t>Seguridad y Administración</w:t>
            </w:r>
          </w:p>
        </w:tc>
      </w:tr>
      <w:tr w:rsidR="00E01334" w14:paraId="148CDBB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1A2B69" w14:textId="77777777" w:rsidR="00E01334" w:rsidRDefault="00AD00F8">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004611" w14:textId="77777777" w:rsidR="00E01334" w:rsidRDefault="00AD00F8">
            <w:pPr>
              <w:spacing w:after="40"/>
            </w:pPr>
            <w:r>
              <w:rPr>
                <w:sz w:val="20"/>
                <w:szCs w:val="20"/>
              </w:rPr>
              <w:t>Edelstahl ERP</w:t>
            </w:r>
          </w:p>
        </w:tc>
      </w:tr>
      <w:tr w:rsidR="00E01334" w14:paraId="0590C491"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D681CD" w14:textId="77777777" w:rsidR="00E01334" w:rsidRDefault="00AD00F8">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3E92C2" w14:textId="77777777" w:rsidR="00E01334" w:rsidRDefault="00AD00F8">
            <w:pPr>
              <w:spacing w:after="40"/>
            </w:pPr>
            <w:r>
              <w:rPr>
                <w:sz w:val="20"/>
                <w:szCs w:val="20"/>
              </w:rPr>
              <w:t>Administrador</w:t>
            </w:r>
          </w:p>
        </w:tc>
      </w:tr>
      <w:tr w:rsidR="00E01334" w14:paraId="75444C8B"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D1A8F9" w14:textId="77777777" w:rsidR="00E01334" w:rsidRDefault="00AD00F8">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4C1813" w14:textId="77777777" w:rsidR="00E01334" w:rsidRDefault="00AD00F8">
            <w:pPr>
              <w:spacing w:after="40"/>
            </w:pPr>
            <w:r>
              <w:rPr>
                <w:sz w:val="20"/>
                <w:szCs w:val="20"/>
              </w:rPr>
              <w:t>1.0</w:t>
            </w:r>
          </w:p>
        </w:tc>
      </w:tr>
    </w:tbl>
    <w:p w14:paraId="583960D0" w14:textId="77777777" w:rsidR="00E01334" w:rsidRDefault="00AD00F8">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E01334" w14:paraId="57E82DEC"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C43F031" w14:textId="77777777" w:rsidR="00E01334" w:rsidRDefault="00AD00F8">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5625F78" w14:textId="77777777" w:rsidR="00E01334" w:rsidRDefault="00AD00F8">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9F54600" w14:textId="77777777" w:rsidR="00E01334" w:rsidRDefault="00AD00F8">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18B4BD0" w14:textId="77777777" w:rsidR="00E01334" w:rsidRDefault="00AD00F8">
            <w:pPr>
              <w:spacing w:after="40"/>
            </w:pPr>
            <w:r>
              <w:rPr>
                <w:b/>
                <w:bCs/>
                <w:sz w:val="19"/>
                <w:szCs w:val="19"/>
              </w:rPr>
              <w:t>Descripción</w:t>
            </w:r>
          </w:p>
        </w:tc>
      </w:tr>
      <w:tr w:rsidR="00E01334" w14:paraId="191FAF91"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369BE5" w14:textId="77777777" w:rsidR="00E01334" w:rsidRDefault="00AD00F8">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074103" w14:textId="77777777" w:rsidR="00E01334" w:rsidRDefault="00AD00F8">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55D8FF" w14:textId="77777777" w:rsidR="00E01334" w:rsidRDefault="00AD00F8">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47289DC" w14:textId="77777777" w:rsidR="00E01334" w:rsidRDefault="00AD00F8">
            <w:pPr>
              <w:spacing w:after="40"/>
            </w:pPr>
            <w:r>
              <w:rPr>
                <w:sz w:val="19"/>
                <w:szCs w:val="19"/>
              </w:rPr>
              <w:t>Versión inicial de la especificación del caso de uso CU31.</w:t>
            </w:r>
          </w:p>
        </w:tc>
      </w:tr>
    </w:tbl>
    <w:p w14:paraId="6F9EFDB4" w14:textId="77777777" w:rsidR="00E01334" w:rsidRDefault="00AD00F8">
      <w:pPr>
        <w:keepNext/>
        <w:pageBreakBefore/>
        <w:spacing w:before="160" w:after="120"/>
      </w:pPr>
      <w:r>
        <w:rPr>
          <w:b/>
          <w:bCs/>
          <w:sz w:val="26"/>
          <w:szCs w:val="26"/>
        </w:rPr>
        <w:lastRenderedPageBreak/>
        <w:t>c. Objetivo</w:t>
      </w:r>
    </w:p>
    <w:p w14:paraId="4177CCCA" w14:textId="77777777" w:rsidR="00E01334" w:rsidRDefault="00AD00F8">
      <w:pPr>
        <w:spacing w:after="120" w:line="300" w:lineRule="auto"/>
        <w:jc w:val="both"/>
      </w:pPr>
      <w:r>
        <w:t>El administrador consulta la bitácora filtrando por fecha, usuario y módulo para ver quién hizo qué, y puede exportarla a CSV.</w:t>
      </w:r>
    </w:p>
    <w:p w14:paraId="2BF83887" w14:textId="77777777" w:rsidR="00E01334" w:rsidRDefault="00AD00F8">
      <w:pPr>
        <w:keepNext/>
        <w:spacing w:before="160" w:after="120"/>
      </w:pPr>
      <w:r>
        <w:rPr>
          <w:b/>
          <w:bCs/>
          <w:sz w:val="26"/>
          <w:szCs w:val="26"/>
        </w:rPr>
        <w:t>d. Precondiciones</w:t>
      </w:r>
    </w:p>
    <w:p w14:paraId="6C9D5008" w14:textId="77777777" w:rsidR="00E01334" w:rsidRDefault="00AD00F8">
      <w:pPr>
        <w:pStyle w:val="ListParagraph"/>
        <w:numPr>
          <w:ilvl w:val="0"/>
          <w:numId w:val="2"/>
        </w:numPr>
        <w:spacing w:after="60" w:line="280" w:lineRule="auto"/>
      </w:pPr>
      <w:r>
        <w:t>El usuario inició sesión en el sistema con el rol de Administrador.</w:t>
      </w:r>
    </w:p>
    <w:p w14:paraId="6A143D90" w14:textId="77777777" w:rsidR="00E01334" w:rsidRDefault="00AD00F8">
      <w:pPr>
        <w:pStyle w:val="ListParagraph"/>
        <w:numPr>
          <w:ilvl w:val="0"/>
          <w:numId w:val="2"/>
        </w:numPr>
        <w:spacing w:after="60" w:line="280" w:lineRule="auto"/>
      </w:pPr>
      <w:r>
        <w:t>Existen en la base de datos los datos que usa el caso de uso (Bitacora, Usuarios).</w:t>
      </w:r>
    </w:p>
    <w:p w14:paraId="258AA47E" w14:textId="77777777" w:rsidR="00E01334" w:rsidRDefault="00AD00F8">
      <w:pPr>
        <w:keepNext/>
        <w:spacing w:before="160" w:after="120"/>
      </w:pPr>
      <w:r>
        <w:rPr>
          <w:b/>
          <w:bCs/>
          <w:sz w:val="26"/>
          <w:szCs w:val="26"/>
        </w:rPr>
        <w:t>e. Poscondiciones</w:t>
      </w:r>
    </w:p>
    <w:p w14:paraId="52D52DD2" w14:textId="77777777" w:rsidR="00E01334" w:rsidRDefault="00AD00F8">
      <w:pPr>
        <w:pStyle w:val="ListParagraph"/>
        <w:numPr>
          <w:ilvl w:val="0"/>
          <w:numId w:val="2"/>
        </w:numPr>
        <w:spacing w:after="60" w:line="280" w:lineRule="auto"/>
      </w:pPr>
      <w:r>
        <w:t>La operación queda registrada en las tablas que correspondan (RegistroBitacora).</w:t>
      </w:r>
    </w:p>
    <w:p w14:paraId="574BA608" w14:textId="77777777" w:rsidR="00E01334" w:rsidRDefault="00AD00F8">
      <w:pPr>
        <w:pStyle w:val="ListParagraph"/>
        <w:numPr>
          <w:ilvl w:val="0"/>
          <w:numId w:val="2"/>
        </w:numPr>
        <w:spacing w:after="60" w:line="280" w:lineRule="auto"/>
      </w:pPr>
      <w:r>
        <w:t>Si hubo un error o una regla del negocio no se cumplió, no se guarda ningún cambio y el usuario recibe un mensaje claro.</w:t>
      </w:r>
    </w:p>
    <w:p w14:paraId="0C2D6B75" w14:textId="77777777" w:rsidR="00E01334" w:rsidRDefault="00AD00F8">
      <w:pPr>
        <w:keepNext/>
        <w:spacing w:before="160" w:after="120"/>
      </w:pPr>
      <w:r>
        <w:rPr>
          <w:b/>
          <w:bCs/>
          <w:sz w:val="26"/>
          <w:szCs w:val="26"/>
        </w:rPr>
        <w:t>f. Eventos disparadores</w:t>
      </w:r>
    </w:p>
    <w:p w14:paraId="45802638" w14:textId="77777777" w:rsidR="00E01334" w:rsidRDefault="00AD00F8">
      <w:pPr>
        <w:pStyle w:val="ListParagraph"/>
        <w:numPr>
          <w:ilvl w:val="0"/>
          <w:numId w:val="2"/>
        </w:numPr>
        <w:spacing w:after="60" w:line="280" w:lineRule="auto"/>
      </w:pPr>
      <w:r>
        <w:t>El Administrador abre la pantalla «Bitácora» y usa el botón «Actualizar».</w:t>
      </w:r>
    </w:p>
    <w:p w14:paraId="60470D74" w14:textId="77777777" w:rsidR="00E01334" w:rsidRDefault="00AD00F8">
      <w:pPr>
        <w:keepNext/>
        <w:spacing w:before="160" w:after="120"/>
      </w:pPr>
      <w:r>
        <w:rPr>
          <w:b/>
          <w:bCs/>
          <w:sz w:val="26"/>
          <w:szCs w:val="26"/>
        </w:rPr>
        <w:t>g. Puntos de extensión y condiciones</w:t>
      </w:r>
    </w:p>
    <w:p w14:paraId="20DC168D" w14:textId="77777777" w:rsidR="00E01334" w:rsidRDefault="00AD00F8">
      <w:pPr>
        <w:spacing w:after="120" w:line="300" w:lineRule="auto"/>
      </w:pPr>
      <w:r>
        <w:t>Casos de uso incluidos (siempre se ejecutan): Filtrar por fecha, usuario y módulo.</w:t>
      </w:r>
    </w:p>
    <w:p w14:paraId="3659D8EB" w14:textId="77777777" w:rsidR="00E01334" w:rsidRDefault="00AD00F8">
      <w:pPr>
        <w:spacing w:after="120" w:line="300" w:lineRule="auto"/>
      </w:pPr>
      <w:r>
        <w:t>Casos de uso que lo extienden (solo bajo cierta condición): Exportar a CSV.</w:t>
      </w:r>
    </w:p>
    <w:p w14:paraId="2FE383F7" w14:textId="77777777" w:rsidR="00E01334" w:rsidRDefault="00AD00F8">
      <w:pPr>
        <w:keepNext/>
        <w:pageBreakBefore/>
        <w:spacing w:before="160" w:after="120"/>
      </w:pPr>
      <w:r>
        <w:rPr>
          <w:b/>
          <w:bCs/>
          <w:sz w:val="26"/>
          <w:szCs w:val="26"/>
        </w:rPr>
        <w:lastRenderedPageBreak/>
        <w:t>h. Gráfico del caso de uso</w:t>
      </w:r>
    </w:p>
    <w:p w14:paraId="464A7757" w14:textId="77777777" w:rsidR="00E01334" w:rsidRDefault="00AD00F8">
      <w:pPr>
        <w:keepNext/>
        <w:spacing w:after="60"/>
        <w:jc w:val="center"/>
      </w:pPr>
      <w:r>
        <w:rPr>
          <w:noProof/>
        </w:rPr>
        <w:drawing>
          <wp:inline distT="0" distB="0" distL="0" distR="0" wp14:anchorId="09FFD4B9" wp14:editId="36907A20">
            <wp:extent cx="5686425" cy="2266950"/>
            <wp:effectExtent l="0" t="0" r="0" b="0"/>
            <wp:docPr id="345" name="d1242" descr="Diagrama 1242" title="Diagrama 1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3"/>
                    <a:srcRect/>
                    <a:stretch>
                      <a:fillRect/>
                    </a:stretch>
                  </pic:blipFill>
                  <pic:spPr bwMode="auto">
                    <a:xfrm>
                      <a:off x="0" y="0"/>
                      <a:ext cx="5686425" cy="2266950"/>
                    </a:xfrm>
                    <a:prstGeom prst="rect">
                      <a:avLst/>
                    </a:prstGeom>
                  </pic:spPr>
                </pic:pic>
              </a:graphicData>
            </a:graphic>
          </wp:inline>
        </w:drawing>
      </w:r>
    </w:p>
    <w:p w14:paraId="31D131ED" w14:textId="77777777" w:rsidR="00E01334" w:rsidRDefault="00AD00F8">
      <w:pPr>
        <w:spacing w:after="160"/>
        <w:jc w:val="center"/>
      </w:pPr>
      <w:r>
        <w:rPr>
          <w:i/>
          <w:iCs/>
          <w:sz w:val="20"/>
          <w:szCs w:val="20"/>
        </w:rPr>
        <w:t>Gráfico del caso de uso CU31</w:t>
      </w:r>
    </w:p>
    <w:p w14:paraId="41752B76" w14:textId="77777777" w:rsidR="00E01334" w:rsidRDefault="00AD00F8">
      <w:pPr>
        <w:keepNext/>
        <w:pageBreakBefore/>
        <w:spacing w:before="160" w:after="120"/>
      </w:pPr>
      <w:r>
        <w:rPr>
          <w:b/>
          <w:bCs/>
          <w:sz w:val="26"/>
          <w:szCs w:val="26"/>
        </w:rPr>
        <w:lastRenderedPageBreak/>
        <w:t>i. Descripción analítica del caso de uso</w:t>
      </w:r>
    </w:p>
    <w:p w14:paraId="471129F4" w14:textId="77777777" w:rsidR="00E01334" w:rsidRDefault="00AD00F8">
      <w:pPr>
        <w:keepNext/>
        <w:spacing w:after="120" w:line="300" w:lineRule="auto"/>
      </w:pPr>
      <w:r>
        <w:rPr>
          <w:b/>
          <w:bCs/>
        </w:rPr>
        <w:t>Flujo normal:</w:t>
      </w:r>
    </w:p>
    <w:p w14:paraId="7883588B" w14:textId="77777777" w:rsidR="00E01334" w:rsidRDefault="00AD00F8">
      <w:pPr>
        <w:pStyle w:val="ListParagraph"/>
        <w:numPr>
          <w:ilvl w:val="0"/>
          <w:numId w:val="3"/>
        </w:numPr>
        <w:spacing w:after="60" w:line="280" w:lineRule="auto"/>
      </w:pPr>
      <w:r>
        <w:t>P0 → P1: tocar "Ver bitácora" y elegir fecha desde, usuario y módulo</w:t>
      </w:r>
    </w:p>
    <w:p w14:paraId="61E8C3B5" w14:textId="77777777" w:rsidR="00E01334" w:rsidRDefault="00AD00F8">
      <w:pPr>
        <w:pStyle w:val="ListParagraph"/>
        <w:numPr>
          <w:ilvl w:val="0"/>
          <w:numId w:val="3"/>
        </w:numPr>
        <w:spacing w:after="60" w:line="280" w:lineRule="auto"/>
      </w:pPr>
      <w:r>
        <w:t>P1 → P2: Consultar(desde, hasta, usuario, módulo, texto)</w:t>
      </w:r>
    </w:p>
    <w:p w14:paraId="39A8D04B" w14:textId="77777777" w:rsidR="00E01334" w:rsidRDefault="00AD00F8">
      <w:pPr>
        <w:pStyle w:val="ListParagraph"/>
        <w:numPr>
          <w:ilvl w:val="0"/>
          <w:numId w:val="3"/>
        </w:numPr>
        <w:spacing w:after="60" w:line="280" w:lineRule="auto"/>
      </w:pPr>
      <w:r>
        <w:t>P2 → P2: Autorizacion.Exigir(BitacoraVer)</w:t>
      </w:r>
    </w:p>
    <w:p w14:paraId="1C4BA969" w14:textId="77777777" w:rsidR="00E01334" w:rsidRDefault="00AD00F8">
      <w:pPr>
        <w:pStyle w:val="ListParagraph"/>
        <w:numPr>
          <w:ilvl w:val="0"/>
          <w:numId w:val="3"/>
        </w:numPr>
        <w:spacing w:after="60" w:line="280" w:lineRule="auto"/>
      </w:pPr>
      <w:r>
        <w:t>P2 → P4: SELECT Bitacora WHERE filtros ORDER BY FechaHora DESC</w:t>
      </w:r>
    </w:p>
    <w:p w14:paraId="1DAEE4A8" w14:textId="77777777" w:rsidR="00E01334" w:rsidRDefault="00AD00F8">
      <w:pPr>
        <w:pStyle w:val="ListParagraph"/>
        <w:numPr>
          <w:ilvl w:val="0"/>
          <w:numId w:val="3"/>
        </w:numPr>
        <w:spacing w:after="60" w:line="280" w:lineRule="auto"/>
      </w:pPr>
      <w:r>
        <w:t>P2 → P3: tomar fecha, usuario, módulo, acción, resultado y equipo</w:t>
      </w:r>
    </w:p>
    <w:p w14:paraId="5986CDC2" w14:textId="77777777" w:rsidR="00E01334" w:rsidRDefault="00AD00F8">
      <w:pPr>
        <w:keepNext/>
        <w:pageBreakBefore/>
        <w:spacing w:before="160" w:after="120"/>
      </w:pPr>
      <w:r>
        <w:rPr>
          <w:b/>
          <w:bCs/>
          <w:sz w:val="26"/>
          <w:szCs w:val="26"/>
        </w:rPr>
        <w:lastRenderedPageBreak/>
        <w:t>k. Diagrama de clases</w:t>
      </w:r>
    </w:p>
    <w:p w14:paraId="23906551" w14:textId="77777777" w:rsidR="00E01334" w:rsidRDefault="00AD00F8">
      <w:pPr>
        <w:keepNext/>
        <w:spacing w:after="60"/>
        <w:jc w:val="center"/>
      </w:pPr>
      <w:r>
        <w:rPr>
          <w:noProof/>
        </w:rPr>
        <w:drawing>
          <wp:inline distT="0" distB="0" distL="0" distR="0" wp14:anchorId="5FA9EAF3" wp14:editId="14A75781">
            <wp:extent cx="5686425" cy="3324225"/>
            <wp:effectExtent l="0" t="0" r="0" b="0"/>
            <wp:docPr id="346" name="d1243" descr="Diagrama 1243" title="Diagrama 1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4"/>
                    <a:srcRect/>
                    <a:stretch>
                      <a:fillRect/>
                    </a:stretch>
                  </pic:blipFill>
                  <pic:spPr bwMode="auto">
                    <a:xfrm>
                      <a:off x="0" y="0"/>
                      <a:ext cx="5686425" cy="3324225"/>
                    </a:xfrm>
                    <a:prstGeom prst="rect">
                      <a:avLst/>
                    </a:prstGeom>
                  </pic:spPr>
                </pic:pic>
              </a:graphicData>
            </a:graphic>
          </wp:inline>
        </w:drawing>
      </w:r>
    </w:p>
    <w:p w14:paraId="758BA618" w14:textId="77777777" w:rsidR="00E01334" w:rsidRDefault="00AD00F8">
      <w:pPr>
        <w:spacing w:after="160"/>
        <w:jc w:val="center"/>
      </w:pPr>
      <w:r>
        <w:rPr>
          <w:i/>
          <w:iCs/>
          <w:sz w:val="20"/>
          <w:szCs w:val="20"/>
        </w:rPr>
        <w:t>Diagrama de clases del caso de uso CU31</w:t>
      </w:r>
    </w:p>
    <w:p w14:paraId="096FE67A"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30C5A6E3"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4E97E42"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C9D7CB3" w14:textId="77777777" w:rsidR="00E01334" w:rsidRDefault="00AD00F8">
            <w:pPr>
              <w:spacing w:after="40"/>
            </w:pPr>
            <w:r>
              <w:rPr>
                <w:b/>
                <w:bCs/>
                <w:sz w:val="18"/>
                <w:szCs w:val="18"/>
              </w:rPr>
              <w:t>Descripción</w:t>
            </w:r>
          </w:p>
        </w:tc>
      </w:tr>
      <w:tr w:rsidR="00E01334" w14:paraId="71E6174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A00D5C" w14:textId="77777777" w:rsidR="00E01334" w:rsidRDefault="00AD00F8">
            <w:pPr>
              <w:spacing w:after="40"/>
            </w:pPr>
            <w:r>
              <w:rPr>
                <w:sz w:val="18"/>
                <w:szCs w:val="18"/>
              </w:rPr>
              <w:t>FrmPrincipalV2</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2D536A" w14:textId="77777777" w:rsidR="00E01334" w:rsidRDefault="00AD00F8">
            <w:pPr>
              <w:spacing w:after="40"/>
            </w:pPr>
            <w:r>
              <w:rPr>
                <w:sz w:val="18"/>
                <w:szCs w:val="18"/>
              </w:rPr>
              <w:t>Es la ventana principal del sistema, con el menú desde el que se abren todos los módulos.</w:t>
            </w:r>
          </w:p>
        </w:tc>
      </w:tr>
      <w:tr w:rsidR="00E01334" w14:paraId="253B30B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17A562" w14:textId="77777777" w:rsidR="00E01334" w:rsidRDefault="00AD00F8">
            <w:pPr>
              <w:spacing w:after="40"/>
            </w:pPr>
            <w:r>
              <w:rPr>
                <w:sz w:val="18"/>
                <w:szCs w:val="18"/>
              </w:rPr>
              <w:t>BitacoraService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30690E" w14:textId="77777777" w:rsidR="00E01334" w:rsidRDefault="00AD00F8">
            <w:pPr>
              <w:spacing w:after="40"/>
            </w:pPr>
            <w:r>
              <w:rPr>
                <w:sz w:val="18"/>
                <w:szCs w:val="18"/>
              </w:rPr>
              <w:t>Registra en la bitácora lo que pasa en el sistema (información, auditoría, seguridad y errores) y permite consultar lo ocurrido con una entidad. Operaciones principales: Consultar, ObtenerPorFecha, ObtenerModulos, ObtenerUsuarios, RegistrarAuditoria.</w:t>
            </w:r>
          </w:p>
        </w:tc>
      </w:tr>
      <w:tr w:rsidR="00E01334" w14:paraId="53088E5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C925F6" w14:textId="77777777" w:rsidR="00E01334" w:rsidRDefault="00AD00F8">
            <w:pPr>
              <w:spacing w:after="40"/>
            </w:pPr>
            <w:r>
              <w:rPr>
                <w:sz w:val="18"/>
                <w:szCs w:val="18"/>
              </w:rPr>
              <w:t>RegistroBitacora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C238C4" w14:textId="77777777" w:rsidR="00E01334" w:rsidRDefault="00AD00F8">
            <w:pPr>
              <w:spacing w:after="40"/>
            </w:pPr>
            <w:r>
              <w:rPr>
                <w:sz w:val="18"/>
                <w:szCs w:val="18"/>
              </w:rPr>
              <w:t>Es cada renglón de la bitácora: qué hizo un usuario, cuándo, en qué módulo y con qué resultado, incluyendo el equipo desde el que lo hizo. Datos que maneja: FechaHora, UsuarioId, NombreUsuario, Modulo, Accion, Entidad, EntidadId, Descripcion y otros.</w:t>
            </w:r>
          </w:p>
        </w:tc>
      </w:tr>
    </w:tbl>
    <w:p w14:paraId="0A49A954" w14:textId="77777777" w:rsidR="00E01334" w:rsidRDefault="00E01334">
      <w:pPr>
        <w:spacing w:after="60" w:line="300" w:lineRule="auto"/>
        <w:jc w:val="both"/>
      </w:pPr>
    </w:p>
    <w:p w14:paraId="46F1A972" w14:textId="77777777" w:rsidR="00E01334" w:rsidRDefault="00AD00F8">
      <w:pPr>
        <w:keepNext/>
        <w:pageBreakBefore/>
        <w:spacing w:before="160" w:after="120"/>
      </w:pPr>
      <w:r>
        <w:rPr>
          <w:b/>
          <w:bCs/>
          <w:sz w:val="26"/>
          <w:szCs w:val="26"/>
        </w:rPr>
        <w:lastRenderedPageBreak/>
        <w:t>l. Diagrama de secuencia</w:t>
      </w:r>
    </w:p>
    <w:p w14:paraId="3FFE6184" w14:textId="77777777" w:rsidR="00E01334" w:rsidRDefault="00AD00F8">
      <w:pPr>
        <w:keepNext/>
        <w:spacing w:after="60"/>
        <w:jc w:val="center"/>
      </w:pPr>
      <w:r>
        <w:rPr>
          <w:noProof/>
        </w:rPr>
        <w:drawing>
          <wp:inline distT="0" distB="0" distL="0" distR="0" wp14:anchorId="72D4A090" wp14:editId="6220B710">
            <wp:extent cx="5686425" cy="4524375"/>
            <wp:effectExtent l="0" t="0" r="0" b="0"/>
            <wp:docPr id="347" name="d1628" descr="Diagrama 1628" title="Diagrama 1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5"/>
                    <a:srcRect/>
                    <a:stretch>
                      <a:fillRect/>
                    </a:stretch>
                  </pic:blipFill>
                  <pic:spPr bwMode="auto">
                    <a:xfrm>
                      <a:off x="0" y="0"/>
                      <a:ext cx="5686425" cy="4524375"/>
                    </a:xfrm>
                    <a:prstGeom prst="rect">
                      <a:avLst/>
                    </a:prstGeom>
                  </pic:spPr>
                </pic:pic>
              </a:graphicData>
            </a:graphic>
          </wp:inline>
        </w:drawing>
      </w:r>
    </w:p>
    <w:p w14:paraId="1CEFDC66" w14:textId="77777777" w:rsidR="00E01334" w:rsidRDefault="00AD00F8">
      <w:pPr>
        <w:spacing w:after="160"/>
        <w:jc w:val="center"/>
      </w:pPr>
      <w:r>
        <w:rPr>
          <w:i/>
          <w:iCs/>
          <w:sz w:val="20"/>
          <w:szCs w:val="20"/>
        </w:rPr>
        <w:t>CU31-S01 - Consultar Bitácora</w:t>
      </w:r>
    </w:p>
    <w:p w14:paraId="38E6E78F" w14:textId="77777777" w:rsidR="00E01334" w:rsidRDefault="00AD00F8">
      <w:pPr>
        <w:keepNext/>
        <w:pageBreakBefore/>
        <w:spacing w:before="160" w:after="120"/>
      </w:pPr>
      <w:r>
        <w:rPr>
          <w:b/>
          <w:bCs/>
          <w:sz w:val="26"/>
          <w:szCs w:val="26"/>
        </w:rPr>
        <w:lastRenderedPageBreak/>
        <w:t>m. DER</w:t>
      </w:r>
    </w:p>
    <w:p w14:paraId="0D4E1CC3" w14:textId="77777777" w:rsidR="00E01334" w:rsidRDefault="00AD00F8">
      <w:pPr>
        <w:keepNext/>
        <w:spacing w:after="60"/>
        <w:jc w:val="center"/>
      </w:pPr>
      <w:r>
        <w:rPr>
          <w:noProof/>
        </w:rPr>
        <w:drawing>
          <wp:inline distT="0" distB="0" distL="0" distR="0" wp14:anchorId="1C1BB94E" wp14:editId="6EA0ACAA">
            <wp:extent cx="5686425" cy="2200275"/>
            <wp:effectExtent l="0" t="0" r="0" b="0"/>
            <wp:docPr id="348" name="d1244" descr="Diagrama 1244" title="Diagrama 1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6"/>
                    <a:srcRect/>
                    <a:stretch>
                      <a:fillRect/>
                    </a:stretch>
                  </pic:blipFill>
                  <pic:spPr bwMode="auto">
                    <a:xfrm>
                      <a:off x="0" y="0"/>
                      <a:ext cx="5686425" cy="2200275"/>
                    </a:xfrm>
                    <a:prstGeom prst="rect">
                      <a:avLst/>
                    </a:prstGeom>
                  </pic:spPr>
                </pic:pic>
              </a:graphicData>
            </a:graphic>
          </wp:inline>
        </w:drawing>
      </w:r>
    </w:p>
    <w:p w14:paraId="08B22715" w14:textId="77777777" w:rsidR="00E01334" w:rsidRDefault="00AD00F8">
      <w:pPr>
        <w:spacing w:after="160"/>
        <w:jc w:val="center"/>
      </w:pPr>
      <w:r>
        <w:rPr>
          <w:i/>
          <w:iCs/>
          <w:sz w:val="20"/>
          <w:szCs w:val="20"/>
        </w:rPr>
        <w:t>DER del caso de uso CU31</w:t>
      </w:r>
    </w:p>
    <w:p w14:paraId="3591F39F" w14:textId="77777777" w:rsidR="00E01334" w:rsidRDefault="00AD00F8">
      <w:pPr>
        <w:keepNext/>
        <w:pageBreakBefore/>
        <w:spacing w:before="160" w:after="120"/>
      </w:pPr>
      <w:r>
        <w:rPr>
          <w:b/>
          <w:bCs/>
          <w:sz w:val="26"/>
          <w:szCs w:val="26"/>
        </w:rPr>
        <w:lastRenderedPageBreak/>
        <w:t>n. Prototipo de interfaz de usuario</w:t>
      </w:r>
    </w:p>
    <w:p w14:paraId="3B3BEDEF" w14:textId="77777777" w:rsidR="00E01334" w:rsidRDefault="00AD00F8">
      <w:pPr>
        <w:keepNext/>
        <w:spacing w:after="60"/>
        <w:jc w:val="center"/>
      </w:pPr>
      <w:r>
        <w:rPr>
          <w:noProof/>
        </w:rPr>
        <w:drawing>
          <wp:inline distT="0" distB="0" distL="0" distR="0" wp14:anchorId="250CF2F7" wp14:editId="7CD1B549">
            <wp:extent cx="5686425" cy="4352925"/>
            <wp:effectExtent l="0" t="0" r="0" b="0"/>
            <wp:docPr id="349" name="d1245" descr="Diagrama 1245" title="Diagrama 1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7"/>
                    <a:srcRect/>
                    <a:stretch>
                      <a:fillRect/>
                    </a:stretch>
                  </pic:blipFill>
                  <pic:spPr bwMode="auto">
                    <a:xfrm>
                      <a:off x="0" y="0"/>
                      <a:ext cx="5686425" cy="4352925"/>
                    </a:xfrm>
                    <a:prstGeom prst="rect">
                      <a:avLst/>
                    </a:prstGeom>
                  </pic:spPr>
                </pic:pic>
              </a:graphicData>
            </a:graphic>
          </wp:inline>
        </w:drawing>
      </w:r>
    </w:p>
    <w:p w14:paraId="0523B522" w14:textId="77777777" w:rsidR="00E01334" w:rsidRDefault="00AD00F8">
      <w:pPr>
        <w:spacing w:after="160"/>
        <w:jc w:val="center"/>
      </w:pPr>
      <w:r>
        <w:rPr>
          <w:i/>
          <w:iCs/>
          <w:sz w:val="20"/>
          <w:szCs w:val="20"/>
        </w:rPr>
        <w:t>Prototipo de interfaz del caso de uso CU31</w:t>
      </w:r>
    </w:p>
    <w:p w14:paraId="45E87B85" w14:textId="77777777" w:rsidR="00E01334" w:rsidRDefault="00AD00F8">
      <w:pPr>
        <w:pStyle w:val="Heading3"/>
        <w:keepNext/>
        <w:pageBreakBefore/>
      </w:pPr>
      <w:bookmarkStart w:id="86" w:name="_Toc244109209"/>
      <w:r>
        <w:lastRenderedPageBreak/>
        <w:t>CU32. Crear Respaldo de Bases</w:t>
      </w:r>
      <w:bookmarkEnd w:id="86"/>
    </w:p>
    <w:p w14:paraId="02D77091" w14:textId="77777777" w:rsidR="00E01334" w:rsidRDefault="00AD00F8">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E01334" w14:paraId="2D36548B"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E061696" w14:textId="77777777" w:rsidR="00E01334" w:rsidRDefault="00AD00F8">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A9D3CE7" w14:textId="77777777" w:rsidR="00E01334" w:rsidRDefault="00AD00F8">
            <w:pPr>
              <w:spacing w:after="40"/>
            </w:pPr>
            <w:r>
              <w:rPr>
                <w:b/>
                <w:bCs/>
                <w:sz w:val="20"/>
                <w:szCs w:val="20"/>
              </w:rPr>
              <w:t>Dato</w:t>
            </w:r>
          </w:p>
        </w:tc>
      </w:tr>
      <w:tr w:rsidR="00E01334" w14:paraId="70D84BCE"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561E2F" w14:textId="77777777" w:rsidR="00E01334" w:rsidRDefault="00AD00F8">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D0A1B4" w14:textId="77777777" w:rsidR="00E01334" w:rsidRDefault="00AD00F8">
            <w:pPr>
              <w:spacing w:after="40"/>
            </w:pPr>
            <w:r>
              <w:rPr>
                <w:sz w:val="20"/>
                <w:szCs w:val="20"/>
              </w:rPr>
              <w:t>Crear Respaldo de Bases</w:t>
            </w:r>
          </w:p>
        </w:tc>
      </w:tr>
      <w:tr w:rsidR="00E01334" w14:paraId="2B2248A9"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E120BD" w14:textId="77777777" w:rsidR="00E01334" w:rsidRDefault="00AD00F8">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B1B2B9" w14:textId="77777777" w:rsidR="00E01334" w:rsidRDefault="00AD00F8">
            <w:pPr>
              <w:spacing w:after="40"/>
            </w:pPr>
            <w:r>
              <w:rPr>
                <w:sz w:val="20"/>
                <w:szCs w:val="20"/>
              </w:rPr>
              <w:t>CU32</w:t>
            </w:r>
          </w:p>
        </w:tc>
      </w:tr>
      <w:tr w:rsidR="00E01334" w14:paraId="4DA25C4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4A52FC" w14:textId="77777777" w:rsidR="00E01334" w:rsidRDefault="00AD00F8">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5E745A" w14:textId="77777777" w:rsidR="00E01334" w:rsidRDefault="00AD00F8">
            <w:pPr>
              <w:spacing w:after="40"/>
            </w:pPr>
            <w:r>
              <w:rPr>
                <w:sz w:val="20"/>
                <w:szCs w:val="20"/>
              </w:rPr>
              <w:t>Seguridad y Administración</w:t>
            </w:r>
          </w:p>
        </w:tc>
      </w:tr>
      <w:tr w:rsidR="00E01334" w14:paraId="0091165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BA5FB0" w14:textId="77777777" w:rsidR="00E01334" w:rsidRDefault="00AD00F8">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F5CB9D" w14:textId="77777777" w:rsidR="00E01334" w:rsidRDefault="00AD00F8">
            <w:pPr>
              <w:spacing w:after="40"/>
            </w:pPr>
            <w:r>
              <w:rPr>
                <w:sz w:val="20"/>
                <w:szCs w:val="20"/>
              </w:rPr>
              <w:t>Edelstahl ERP</w:t>
            </w:r>
          </w:p>
        </w:tc>
      </w:tr>
      <w:tr w:rsidR="00E01334" w14:paraId="5CAE1CB0"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139678" w14:textId="77777777" w:rsidR="00E01334" w:rsidRDefault="00AD00F8">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806BA2" w14:textId="77777777" w:rsidR="00E01334" w:rsidRDefault="00AD00F8">
            <w:pPr>
              <w:spacing w:after="40"/>
            </w:pPr>
            <w:r>
              <w:rPr>
                <w:sz w:val="20"/>
                <w:szCs w:val="20"/>
              </w:rPr>
              <w:t>Administrador</w:t>
            </w:r>
          </w:p>
        </w:tc>
      </w:tr>
      <w:tr w:rsidR="00E01334" w14:paraId="1C95C088"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8F68ED" w14:textId="77777777" w:rsidR="00E01334" w:rsidRDefault="00AD00F8">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B90F88" w14:textId="77777777" w:rsidR="00E01334" w:rsidRDefault="00AD00F8">
            <w:pPr>
              <w:spacing w:after="40"/>
            </w:pPr>
            <w:r>
              <w:rPr>
                <w:sz w:val="20"/>
                <w:szCs w:val="20"/>
              </w:rPr>
              <w:t>1.0</w:t>
            </w:r>
          </w:p>
        </w:tc>
      </w:tr>
    </w:tbl>
    <w:p w14:paraId="3807D914" w14:textId="77777777" w:rsidR="00E01334" w:rsidRDefault="00AD00F8">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E01334" w14:paraId="66ECA4FD"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01FAC89" w14:textId="77777777" w:rsidR="00E01334" w:rsidRDefault="00AD00F8">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A2AB631" w14:textId="77777777" w:rsidR="00E01334" w:rsidRDefault="00AD00F8">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39C7F5E" w14:textId="77777777" w:rsidR="00E01334" w:rsidRDefault="00AD00F8">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5CF25DF" w14:textId="77777777" w:rsidR="00E01334" w:rsidRDefault="00AD00F8">
            <w:pPr>
              <w:spacing w:after="40"/>
            </w:pPr>
            <w:r>
              <w:rPr>
                <w:b/>
                <w:bCs/>
                <w:sz w:val="19"/>
                <w:szCs w:val="19"/>
              </w:rPr>
              <w:t>Descripción</w:t>
            </w:r>
          </w:p>
        </w:tc>
      </w:tr>
      <w:tr w:rsidR="00E01334" w14:paraId="4E5A79D2"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827AF8" w14:textId="77777777" w:rsidR="00E01334" w:rsidRDefault="00AD00F8">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B435A3" w14:textId="77777777" w:rsidR="00E01334" w:rsidRDefault="00AD00F8">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7A9B3B" w14:textId="77777777" w:rsidR="00E01334" w:rsidRDefault="00AD00F8">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A231BA" w14:textId="77777777" w:rsidR="00E01334" w:rsidRDefault="00AD00F8">
            <w:pPr>
              <w:spacing w:after="40"/>
            </w:pPr>
            <w:r>
              <w:rPr>
                <w:sz w:val="19"/>
                <w:szCs w:val="19"/>
              </w:rPr>
              <w:t>Versión inicial de la especificación del caso de uso CU32.</w:t>
            </w:r>
          </w:p>
        </w:tc>
      </w:tr>
    </w:tbl>
    <w:p w14:paraId="0000518C" w14:textId="77777777" w:rsidR="00E01334" w:rsidRDefault="00AD00F8">
      <w:pPr>
        <w:keepNext/>
        <w:pageBreakBefore/>
        <w:spacing w:before="160" w:after="120"/>
      </w:pPr>
      <w:r>
        <w:rPr>
          <w:b/>
          <w:bCs/>
          <w:sz w:val="26"/>
          <w:szCs w:val="26"/>
        </w:rPr>
        <w:lastRenderedPageBreak/>
        <w:t>c. Objetivo</w:t>
      </w:r>
    </w:p>
    <w:p w14:paraId="27451CB0" w14:textId="77777777" w:rsidR="00E01334" w:rsidRDefault="00AD00F8">
      <w:pPr>
        <w:spacing w:after="120" w:line="300" w:lineRule="auto"/>
        <w:jc w:val="both"/>
      </w:pPr>
      <w:r>
        <w:t>El administrador crea el respaldo de las bases de datos (la de negocio y la de servicios) y el resultado queda registrado en la bitácora.</w:t>
      </w:r>
    </w:p>
    <w:p w14:paraId="216A4197" w14:textId="77777777" w:rsidR="00E01334" w:rsidRDefault="00AD00F8">
      <w:pPr>
        <w:keepNext/>
        <w:spacing w:before="160" w:after="120"/>
      </w:pPr>
      <w:r>
        <w:rPr>
          <w:b/>
          <w:bCs/>
          <w:sz w:val="26"/>
          <w:szCs w:val="26"/>
        </w:rPr>
        <w:t>d. Precondiciones</w:t>
      </w:r>
    </w:p>
    <w:p w14:paraId="04630138" w14:textId="77777777" w:rsidR="00E01334" w:rsidRDefault="00AD00F8">
      <w:pPr>
        <w:pStyle w:val="ListParagraph"/>
        <w:numPr>
          <w:ilvl w:val="0"/>
          <w:numId w:val="2"/>
        </w:numPr>
        <w:spacing w:after="60" w:line="280" w:lineRule="auto"/>
      </w:pPr>
      <w:r>
        <w:t>El usuario inició sesión en el sistema con el rol de Administrador.</w:t>
      </w:r>
    </w:p>
    <w:p w14:paraId="65328022" w14:textId="77777777" w:rsidR="00E01334" w:rsidRDefault="00AD00F8">
      <w:pPr>
        <w:pStyle w:val="ListParagraph"/>
        <w:numPr>
          <w:ilvl w:val="0"/>
          <w:numId w:val="2"/>
        </w:numPr>
        <w:spacing w:after="60" w:line="280" w:lineRule="auto"/>
      </w:pPr>
      <w:r>
        <w:t>Existen en la base de datos los datos que usa el caso de uso (Bitacora).</w:t>
      </w:r>
    </w:p>
    <w:p w14:paraId="5D6A7A6E" w14:textId="77777777" w:rsidR="00E01334" w:rsidRDefault="00AD00F8">
      <w:pPr>
        <w:keepNext/>
        <w:spacing w:before="160" w:after="120"/>
      </w:pPr>
      <w:r>
        <w:rPr>
          <w:b/>
          <w:bCs/>
          <w:sz w:val="26"/>
          <w:szCs w:val="26"/>
        </w:rPr>
        <w:t>e. Poscondiciones</w:t>
      </w:r>
    </w:p>
    <w:p w14:paraId="58E7C53F" w14:textId="77777777" w:rsidR="00E01334" w:rsidRDefault="00AD00F8">
      <w:pPr>
        <w:pStyle w:val="ListParagraph"/>
        <w:numPr>
          <w:ilvl w:val="0"/>
          <w:numId w:val="2"/>
        </w:numPr>
        <w:spacing w:after="60" w:line="280" w:lineRule="auto"/>
      </w:pPr>
      <w:r>
        <w:t>La operación queda registrada en las tablas que correspondan (ResultadoRespaldo).</w:t>
      </w:r>
    </w:p>
    <w:p w14:paraId="4E86E252" w14:textId="77777777" w:rsidR="00E01334" w:rsidRDefault="00AD00F8">
      <w:pPr>
        <w:pStyle w:val="ListParagraph"/>
        <w:numPr>
          <w:ilvl w:val="0"/>
          <w:numId w:val="2"/>
        </w:numPr>
        <w:spacing w:after="60" w:line="280" w:lineRule="auto"/>
      </w:pPr>
      <w:r>
        <w:t>Queda una constancia de la operación en la bitácora.</w:t>
      </w:r>
    </w:p>
    <w:p w14:paraId="27A534DD" w14:textId="77777777" w:rsidR="00E01334" w:rsidRDefault="00AD00F8">
      <w:pPr>
        <w:pStyle w:val="ListParagraph"/>
        <w:numPr>
          <w:ilvl w:val="0"/>
          <w:numId w:val="2"/>
        </w:numPr>
        <w:spacing w:after="60" w:line="280" w:lineRule="auto"/>
      </w:pPr>
      <w:r>
        <w:t>Si hubo un error o una regla del negocio no se cumplió, no se guarda ningún cambio y el usuario recibe un mensaje claro.</w:t>
      </w:r>
    </w:p>
    <w:p w14:paraId="07E9CA4C" w14:textId="77777777" w:rsidR="00E01334" w:rsidRDefault="00AD00F8">
      <w:pPr>
        <w:keepNext/>
        <w:spacing w:before="160" w:after="120"/>
      </w:pPr>
      <w:r>
        <w:rPr>
          <w:b/>
          <w:bCs/>
          <w:sz w:val="26"/>
          <w:szCs w:val="26"/>
        </w:rPr>
        <w:t>f. Eventos disparadores</w:t>
      </w:r>
    </w:p>
    <w:p w14:paraId="2F026814" w14:textId="77777777" w:rsidR="00E01334" w:rsidRDefault="00AD00F8">
      <w:pPr>
        <w:pStyle w:val="ListParagraph"/>
        <w:numPr>
          <w:ilvl w:val="0"/>
          <w:numId w:val="2"/>
        </w:numPr>
        <w:spacing w:after="60" w:line="280" w:lineRule="auto"/>
      </w:pPr>
      <w:r>
        <w:t>El Administrador abre la pantalla «Administración - Respaldo y datos» y usa el botón «Crear respaldo completo».</w:t>
      </w:r>
    </w:p>
    <w:p w14:paraId="0A5F9006" w14:textId="77777777" w:rsidR="00E01334" w:rsidRDefault="00AD00F8">
      <w:pPr>
        <w:keepNext/>
        <w:spacing w:before="160" w:after="120"/>
      </w:pPr>
      <w:r>
        <w:rPr>
          <w:b/>
          <w:bCs/>
          <w:sz w:val="26"/>
          <w:szCs w:val="26"/>
        </w:rPr>
        <w:t>g. Puntos de extensión y condiciones</w:t>
      </w:r>
    </w:p>
    <w:p w14:paraId="0F24F7F8" w14:textId="77777777" w:rsidR="00E01334" w:rsidRDefault="00AD00F8">
      <w:pPr>
        <w:spacing w:after="120" w:line="300" w:lineRule="auto"/>
      </w:pPr>
      <w:r>
        <w:t>Casos de uso incluidos (siempre se ejecutan): Respaldar la base de negocio y la de servicios; Registrar en bitácora.</w:t>
      </w:r>
    </w:p>
    <w:p w14:paraId="1849AB01" w14:textId="77777777" w:rsidR="00E01334" w:rsidRDefault="00AD00F8">
      <w:pPr>
        <w:keepNext/>
        <w:pageBreakBefore/>
        <w:spacing w:before="160" w:after="120"/>
      </w:pPr>
      <w:r>
        <w:rPr>
          <w:b/>
          <w:bCs/>
          <w:sz w:val="26"/>
          <w:szCs w:val="26"/>
        </w:rPr>
        <w:lastRenderedPageBreak/>
        <w:t>h. Gráfico del caso de uso</w:t>
      </w:r>
    </w:p>
    <w:p w14:paraId="5D320AE5" w14:textId="77777777" w:rsidR="00E01334" w:rsidRDefault="00AD00F8">
      <w:pPr>
        <w:keepNext/>
        <w:spacing w:after="60"/>
        <w:jc w:val="center"/>
      </w:pPr>
      <w:r>
        <w:rPr>
          <w:noProof/>
        </w:rPr>
        <w:drawing>
          <wp:inline distT="0" distB="0" distL="0" distR="0" wp14:anchorId="14249D45" wp14:editId="5BB21B55">
            <wp:extent cx="5686425" cy="2085975"/>
            <wp:effectExtent l="0" t="0" r="0" b="0"/>
            <wp:docPr id="350" name="d1247" descr="Diagrama 1247" title="Diagrama 1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8"/>
                    <a:srcRect/>
                    <a:stretch>
                      <a:fillRect/>
                    </a:stretch>
                  </pic:blipFill>
                  <pic:spPr bwMode="auto">
                    <a:xfrm>
                      <a:off x="0" y="0"/>
                      <a:ext cx="5686425" cy="2085975"/>
                    </a:xfrm>
                    <a:prstGeom prst="rect">
                      <a:avLst/>
                    </a:prstGeom>
                  </pic:spPr>
                </pic:pic>
              </a:graphicData>
            </a:graphic>
          </wp:inline>
        </w:drawing>
      </w:r>
    </w:p>
    <w:p w14:paraId="63D8E29C" w14:textId="77777777" w:rsidR="00E01334" w:rsidRDefault="00AD00F8">
      <w:pPr>
        <w:spacing w:after="160"/>
        <w:jc w:val="center"/>
      </w:pPr>
      <w:r>
        <w:rPr>
          <w:i/>
          <w:iCs/>
          <w:sz w:val="20"/>
          <w:szCs w:val="20"/>
        </w:rPr>
        <w:t>Gráfico del caso de uso CU32</w:t>
      </w:r>
    </w:p>
    <w:p w14:paraId="127A5856" w14:textId="77777777" w:rsidR="00E01334" w:rsidRDefault="00AD00F8">
      <w:pPr>
        <w:keepNext/>
        <w:pageBreakBefore/>
        <w:spacing w:before="160" w:after="120"/>
      </w:pPr>
      <w:r>
        <w:rPr>
          <w:b/>
          <w:bCs/>
          <w:sz w:val="26"/>
          <w:szCs w:val="26"/>
        </w:rPr>
        <w:lastRenderedPageBreak/>
        <w:t>i. Descripción analítica del caso de uso</w:t>
      </w:r>
    </w:p>
    <w:p w14:paraId="7A9B90AA" w14:textId="77777777" w:rsidR="00E01334" w:rsidRDefault="00AD00F8">
      <w:pPr>
        <w:keepNext/>
        <w:spacing w:after="120" w:line="300" w:lineRule="auto"/>
      </w:pPr>
      <w:r>
        <w:rPr>
          <w:b/>
          <w:bCs/>
        </w:rPr>
        <w:t>Flujo normal:</w:t>
      </w:r>
    </w:p>
    <w:p w14:paraId="3D09B727" w14:textId="77777777" w:rsidR="00E01334" w:rsidRDefault="00AD00F8">
      <w:pPr>
        <w:pStyle w:val="ListParagraph"/>
        <w:numPr>
          <w:ilvl w:val="0"/>
          <w:numId w:val="3"/>
        </w:numPr>
        <w:spacing w:after="60" w:line="280" w:lineRule="auto"/>
      </w:pPr>
      <w:r>
        <w:t>P0 → P1: en "Respaldo y datos" tocar "Crear respaldo completo"</w:t>
      </w:r>
    </w:p>
    <w:p w14:paraId="38C43480" w14:textId="77777777" w:rsidR="00E01334" w:rsidRDefault="00AD00F8">
      <w:pPr>
        <w:pStyle w:val="ListParagraph"/>
        <w:numPr>
          <w:ilvl w:val="0"/>
          <w:numId w:val="3"/>
        </w:numPr>
        <w:spacing w:after="60" w:line="280" w:lineRule="auto"/>
      </w:pPr>
      <w:r>
        <w:t>P1 → P2: CrearRespaldoCompleto()</w:t>
      </w:r>
    </w:p>
    <w:p w14:paraId="5A1EEA77" w14:textId="77777777" w:rsidR="00E01334" w:rsidRDefault="00AD00F8">
      <w:pPr>
        <w:pStyle w:val="ListParagraph"/>
        <w:numPr>
          <w:ilvl w:val="0"/>
          <w:numId w:val="3"/>
        </w:numPr>
        <w:spacing w:after="60" w:line="280" w:lineRule="auto"/>
      </w:pPr>
      <w:r>
        <w:t>P2 → P3: ObtenerCarpetaPredeterminada()</w:t>
      </w:r>
    </w:p>
    <w:p w14:paraId="6F15BA82" w14:textId="77777777" w:rsidR="00E01334" w:rsidRDefault="00AD00F8">
      <w:pPr>
        <w:pStyle w:val="ListParagraph"/>
        <w:numPr>
          <w:ilvl w:val="0"/>
          <w:numId w:val="3"/>
        </w:numPr>
        <w:spacing w:after="60" w:line="280" w:lineRule="auto"/>
      </w:pPr>
      <w:r>
        <w:t>P3 → P5: SERVERPROPERTY("InstanceDefaultBackupPath")</w:t>
      </w:r>
    </w:p>
    <w:p w14:paraId="2FA100EB" w14:textId="77777777" w:rsidR="00E01334" w:rsidRDefault="00AD00F8">
      <w:pPr>
        <w:pStyle w:val="ListParagraph"/>
        <w:numPr>
          <w:ilvl w:val="0"/>
          <w:numId w:val="3"/>
        </w:numPr>
        <w:spacing w:after="60" w:line="280" w:lineRule="auto"/>
      </w:pPr>
      <w:r>
        <w:t>P2 → P3: CrearRespaldo(base, carpeta, fechaHora)</w:t>
      </w:r>
    </w:p>
    <w:p w14:paraId="4EACFC3B" w14:textId="77777777" w:rsidR="00E01334" w:rsidRDefault="00AD00F8">
      <w:pPr>
        <w:pStyle w:val="ListParagraph"/>
        <w:numPr>
          <w:ilvl w:val="0"/>
          <w:numId w:val="3"/>
        </w:numPr>
        <w:spacing w:after="60" w:line="280" w:lineRule="auto"/>
      </w:pPr>
      <w:r>
        <w:t>P3 → P5: BACKUP DATABASE ... TO DISK (con fecha y hora en el nombre)</w:t>
      </w:r>
    </w:p>
    <w:p w14:paraId="5D553A80" w14:textId="77777777" w:rsidR="00E01334" w:rsidRDefault="00AD00F8">
      <w:pPr>
        <w:pStyle w:val="ListParagraph"/>
        <w:numPr>
          <w:ilvl w:val="0"/>
          <w:numId w:val="3"/>
        </w:numPr>
        <w:spacing w:after="60" w:line="280" w:lineRule="auto"/>
      </w:pPr>
      <w:r>
        <w:t>P3 → P4: crear ResultadoRespaldo (ruta, tamaño, resultado)</w:t>
      </w:r>
    </w:p>
    <w:p w14:paraId="29B21CE3" w14:textId="77777777" w:rsidR="00E01334" w:rsidRDefault="00AD00F8">
      <w:pPr>
        <w:pStyle w:val="ListParagraph"/>
        <w:numPr>
          <w:ilvl w:val="0"/>
          <w:numId w:val="3"/>
        </w:numPr>
        <w:spacing w:after="60" w:line="280" w:lineRule="auto"/>
      </w:pPr>
      <w:r>
        <w:t>P2 → P2: RegistrarAuditoria("Crear respaldo completo", carpeta)</w:t>
      </w:r>
    </w:p>
    <w:p w14:paraId="310B08E2" w14:textId="77777777" w:rsidR="00E01334" w:rsidRDefault="00AD00F8">
      <w:pPr>
        <w:pStyle w:val="ListParagraph"/>
        <w:numPr>
          <w:ilvl w:val="0"/>
          <w:numId w:val="3"/>
        </w:numPr>
        <w:spacing w:after="60" w:line="280" w:lineRule="auto"/>
      </w:pPr>
      <w:r>
        <w:t>P2 → P2: RegistrarError(excepción)</w:t>
      </w:r>
    </w:p>
    <w:p w14:paraId="0F608678" w14:textId="77777777" w:rsidR="00E01334" w:rsidRDefault="00AD00F8">
      <w:pPr>
        <w:keepNext/>
        <w:spacing w:before="120" w:after="120" w:line="300" w:lineRule="auto"/>
      </w:pPr>
      <w:r>
        <w:rPr>
          <w:b/>
          <w:bCs/>
        </w:rPr>
        <w:t>Flujos alternativos (según la condición que se cumpla):</w:t>
      </w:r>
    </w:p>
    <w:p w14:paraId="05135E33" w14:textId="77777777" w:rsidR="00E01334" w:rsidRDefault="00AD00F8">
      <w:pPr>
        <w:pStyle w:val="ListParagraph"/>
        <w:numPr>
          <w:ilvl w:val="0"/>
          <w:numId w:val="2"/>
        </w:numPr>
        <w:spacing w:after="60" w:line="280" w:lineRule="auto"/>
      </w:pPr>
      <w:r>
        <w:t>el servidor puede escribir en la carpeta / error de SQL Server o sin permisos de escritura</w:t>
      </w:r>
    </w:p>
    <w:p w14:paraId="53116B45" w14:textId="77777777" w:rsidR="00E01334" w:rsidRDefault="00AD00F8">
      <w:pPr>
        <w:keepNext/>
        <w:pageBreakBefore/>
        <w:spacing w:before="160" w:after="120"/>
      </w:pPr>
      <w:r>
        <w:rPr>
          <w:b/>
          <w:bCs/>
          <w:sz w:val="26"/>
          <w:szCs w:val="26"/>
        </w:rPr>
        <w:lastRenderedPageBreak/>
        <w:t>k. Diagrama de clases</w:t>
      </w:r>
    </w:p>
    <w:p w14:paraId="5E4D1E5D" w14:textId="77777777" w:rsidR="00E01334" w:rsidRDefault="00AD00F8">
      <w:pPr>
        <w:keepNext/>
        <w:spacing w:after="60"/>
        <w:jc w:val="center"/>
      </w:pPr>
      <w:r>
        <w:rPr>
          <w:noProof/>
        </w:rPr>
        <w:drawing>
          <wp:inline distT="0" distB="0" distL="0" distR="0" wp14:anchorId="5ACF7FB7" wp14:editId="656388A3">
            <wp:extent cx="5686425" cy="2714625"/>
            <wp:effectExtent l="0" t="0" r="0" b="0"/>
            <wp:docPr id="351" name="d1248" descr="Diagrama 1248" title="Diagrama 1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9"/>
                    <a:srcRect/>
                    <a:stretch>
                      <a:fillRect/>
                    </a:stretch>
                  </pic:blipFill>
                  <pic:spPr bwMode="auto">
                    <a:xfrm>
                      <a:off x="0" y="0"/>
                      <a:ext cx="5686425" cy="2714625"/>
                    </a:xfrm>
                    <a:prstGeom prst="rect">
                      <a:avLst/>
                    </a:prstGeom>
                  </pic:spPr>
                </pic:pic>
              </a:graphicData>
            </a:graphic>
          </wp:inline>
        </w:drawing>
      </w:r>
    </w:p>
    <w:p w14:paraId="4F92CFFE" w14:textId="77777777" w:rsidR="00E01334" w:rsidRDefault="00AD00F8">
      <w:pPr>
        <w:spacing w:after="160"/>
        <w:jc w:val="center"/>
      </w:pPr>
      <w:r>
        <w:rPr>
          <w:i/>
          <w:iCs/>
          <w:sz w:val="20"/>
          <w:szCs w:val="20"/>
        </w:rPr>
        <w:t>Diagrama de clases del caso de uso CU32</w:t>
      </w:r>
    </w:p>
    <w:p w14:paraId="4E4226ED"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0F2A7FBB"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ADC4244"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EE70152" w14:textId="77777777" w:rsidR="00E01334" w:rsidRDefault="00AD00F8">
            <w:pPr>
              <w:spacing w:after="40"/>
            </w:pPr>
            <w:r>
              <w:rPr>
                <w:b/>
                <w:bCs/>
                <w:sz w:val="18"/>
                <w:szCs w:val="18"/>
              </w:rPr>
              <w:t>Descripción</w:t>
            </w:r>
          </w:p>
        </w:tc>
      </w:tr>
      <w:tr w:rsidR="00E01334" w14:paraId="3F9EC46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72F3B6" w14:textId="77777777" w:rsidR="00E01334" w:rsidRDefault="00AD00F8">
            <w:pPr>
              <w:spacing w:after="40"/>
            </w:pPr>
            <w:r>
              <w:rPr>
                <w:sz w:val="18"/>
                <w:szCs w:val="18"/>
              </w:rPr>
              <w:t>ModuloAdministracion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FC7199" w14:textId="77777777" w:rsidR="00E01334" w:rsidRDefault="00AD00F8">
            <w:pPr>
              <w:spacing w:after="40"/>
            </w:pPr>
            <w:r>
              <w:rPr>
                <w:sz w:val="18"/>
                <w:szCs w:val="18"/>
              </w:rPr>
              <w:t>Es la pantalla del módulo de administración: usuarios, roles, bitácora, respaldos e importaciones.</w:t>
            </w:r>
          </w:p>
        </w:tc>
      </w:tr>
      <w:tr w:rsidR="00E01334" w14:paraId="0D74B65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E0E095" w14:textId="77777777" w:rsidR="00E01334" w:rsidRDefault="00AD00F8">
            <w:pPr>
              <w:spacing w:after="40"/>
            </w:pPr>
            <w:r>
              <w:rPr>
                <w:sz w:val="18"/>
                <w:szCs w:val="18"/>
              </w:rPr>
              <w:t>RespaldoService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148D11" w14:textId="77777777" w:rsidR="00E01334" w:rsidRDefault="00AD00F8">
            <w:pPr>
              <w:spacing w:after="40"/>
            </w:pPr>
            <w:r>
              <w:rPr>
                <w:sz w:val="18"/>
                <w:szCs w:val="18"/>
              </w:rPr>
              <w:t>Crea los respaldos completos de las bases y dice en qué carpeta se guardan. Operaciones principales: ObtenerCarpetaRespaldos, CrearRespaldoCompleto.</w:t>
            </w:r>
          </w:p>
        </w:tc>
      </w:tr>
      <w:tr w:rsidR="00E01334" w14:paraId="543DB98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83260E" w14:textId="77777777" w:rsidR="00E01334" w:rsidRDefault="00AD00F8">
            <w:pPr>
              <w:spacing w:after="40"/>
            </w:pPr>
            <w:r>
              <w:rPr>
                <w:sz w:val="18"/>
                <w:szCs w:val="18"/>
              </w:rPr>
              <w:t>ResultadoRespaldo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57BEC1" w14:textId="77777777" w:rsidR="00E01334" w:rsidRDefault="00AD00F8">
            <w:pPr>
              <w:spacing w:after="40"/>
            </w:pPr>
            <w:r>
              <w:rPr>
                <w:sz w:val="18"/>
                <w:szCs w:val="18"/>
              </w:rPr>
              <w:t>Guarda lo que pasó al hacer un respaldo: de qué base, en qué archivo quedó, cuándo, cuánto pesa y si salió bien. Datos que maneja: BaseDatos, RutaArchivo, FechaHora, TamanioBytes, Correcto, Mensaje.</w:t>
            </w:r>
          </w:p>
        </w:tc>
      </w:tr>
    </w:tbl>
    <w:p w14:paraId="5F030120" w14:textId="77777777" w:rsidR="00E01334" w:rsidRDefault="00E01334">
      <w:pPr>
        <w:spacing w:after="60" w:line="300" w:lineRule="auto"/>
        <w:jc w:val="both"/>
      </w:pPr>
    </w:p>
    <w:p w14:paraId="114F125A" w14:textId="77777777" w:rsidR="00E01334" w:rsidRDefault="00AD00F8">
      <w:pPr>
        <w:keepNext/>
        <w:pageBreakBefore/>
        <w:spacing w:before="160" w:after="120"/>
      </w:pPr>
      <w:r>
        <w:rPr>
          <w:b/>
          <w:bCs/>
          <w:sz w:val="26"/>
          <w:szCs w:val="26"/>
        </w:rPr>
        <w:lastRenderedPageBreak/>
        <w:t>l. Diagrama de secuencia</w:t>
      </w:r>
    </w:p>
    <w:p w14:paraId="217FC57D" w14:textId="77777777" w:rsidR="00E01334" w:rsidRDefault="00AD00F8">
      <w:pPr>
        <w:keepNext/>
        <w:spacing w:after="60"/>
        <w:jc w:val="center"/>
      </w:pPr>
      <w:r>
        <w:rPr>
          <w:noProof/>
        </w:rPr>
        <w:drawing>
          <wp:inline distT="0" distB="0" distL="0" distR="0" wp14:anchorId="367DCA67" wp14:editId="12CAAE8F">
            <wp:extent cx="5686425" cy="6496050"/>
            <wp:effectExtent l="0" t="0" r="0" b="0"/>
            <wp:docPr id="352" name="d1661" descr="Diagrama 1661" title="Diagrama 1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0"/>
                    <a:srcRect/>
                    <a:stretch>
                      <a:fillRect/>
                    </a:stretch>
                  </pic:blipFill>
                  <pic:spPr bwMode="auto">
                    <a:xfrm>
                      <a:off x="0" y="0"/>
                      <a:ext cx="5686425" cy="6496050"/>
                    </a:xfrm>
                    <a:prstGeom prst="rect">
                      <a:avLst/>
                    </a:prstGeom>
                  </pic:spPr>
                </pic:pic>
              </a:graphicData>
            </a:graphic>
          </wp:inline>
        </w:drawing>
      </w:r>
    </w:p>
    <w:p w14:paraId="3DC80821" w14:textId="77777777" w:rsidR="00E01334" w:rsidRDefault="00AD00F8">
      <w:pPr>
        <w:spacing w:after="160"/>
        <w:jc w:val="center"/>
      </w:pPr>
      <w:r>
        <w:rPr>
          <w:i/>
          <w:iCs/>
          <w:sz w:val="20"/>
          <w:szCs w:val="20"/>
        </w:rPr>
        <w:t>CU32-S01 - Crear Respaldo de Bases</w:t>
      </w:r>
    </w:p>
    <w:p w14:paraId="3DECAAE9" w14:textId="77777777" w:rsidR="00E01334" w:rsidRDefault="00AD00F8">
      <w:pPr>
        <w:keepNext/>
        <w:pageBreakBefore/>
        <w:spacing w:before="160" w:after="120"/>
      </w:pPr>
      <w:r>
        <w:rPr>
          <w:b/>
          <w:bCs/>
          <w:sz w:val="26"/>
          <w:szCs w:val="26"/>
        </w:rPr>
        <w:lastRenderedPageBreak/>
        <w:t>m. DER</w:t>
      </w:r>
    </w:p>
    <w:p w14:paraId="3B658D14" w14:textId="77777777" w:rsidR="00E01334" w:rsidRDefault="00AD00F8">
      <w:pPr>
        <w:keepNext/>
        <w:spacing w:after="60"/>
        <w:jc w:val="center"/>
      </w:pPr>
      <w:r>
        <w:rPr>
          <w:noProof/>
        </w:rPr>
        <w:drawing>
          <wp:inline distT="0" distB="0" distL="0" distR="0" wp14:anchorId="04974EF6" wp14:editId="3BBCF0E2">
            <wp:extent cx="4876800" cy="4238625"/>
            <wp:effectExtent l="0" t="0" r="0" b="0"/>
            <wp:docPr id="353" name="d1249" descr="Diagrama 1249" title="Diagrama 1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1"/>
                    <a:srcRect/>
                    <a:stretch>
                      <a:fillRect/>
                    </a:stretch>
                  </pic:blipFill>
                  <pic:spPr bwMode="auto">
                    <a:xfrm>
                      <a:off x="0" y="0"/>
                      <a:ext cx="4876800" cy="4238625"/>
                    </a:xfrm>
                    <a:prstGeom prst="rect">
                      <a:avLst/>
                    </a:prstGeom>
                  </pic:spPr>
                </pic:pic>
              </a:graphicData>
            </a:graphic>
          </wp:inline>
        </w:drawing>
      </w:r>
    </w:p>
    <w:p w14:paraId="41E20957" w14:textId="77777777" w:rsidR="00E01334" w:rsidRDefault="00AD00F8">
      <w:pPr>
        <w:spacing w:after="160"/>
        <w:jc w:val="center"/>
      </w:pPr>
      <w:r>
        <w:rPr>
          <w:i/>
          <w:iCs/>
          <w:sz w:val="20"/>
          <w:szCs w:val="20"/>
        </w:rPr>
        <w:t>DER del caso de uso CU32</w:t>
      </w:r>
    </w:p>
    <w:p w14:paraId="178D169D" w14:textId="77777777" w:rsidR="00E01334" w:rsidRDefault="00AD00F8">
      <w:pPr>
        <w:keepNext/>
        <w:pageBreakBefore/>
        <w:spacing w:before="160" w:after="120"/>
      </w:pPr>
      <w:r>
        <w:rPr>
          <w:b/>
          <w:bCs/>
          <w:sz w:val="26"/>
          <w:szCs w:val="26"/>
        </w:rPr>
        <w:lastRenderedPageBreak/>
        <w:t>n. Prototipo de interfaz de usuario</w:t>
      </w:r>
    </w:p>
    <w:p w14:paraId="1AA94DDE" w14:textId="77777777" w:rsidR="00E01334" w:rsidRDefault="00AD00F8">
      <w:pPr>
        <w:keepNext/>
        <w:spacing w:after="60"/>
        <w:jc w:val="center"/>
      </w:pPr>
      <w:r>
        <w:rPr>
          <w:noProof/>
        </w:rPr>
        <w:drawing>
          <wp:inline distT="0" distB="0" distL="0" distR="0" wp14:anchorId="5A71ECCF" wp14:editId="5F96B1D1">
            <wp:extent cx="5686425" cy="4352925"/>
            <wp:effectExtent l="0" t="0" r="0" b="0"/>
            <wp:docPr id="354" name="d1250" descr="Diagrama 1250" title="Diagrama 1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2"/>
                    <a:srcRect/>
                    <a:stretch>
                      <a:fillRect/>
                    </a:stretch>
                  </pic:blipFill>
                  <pic:spPr bwMode="auto">
                    <a:xfrm>
                      <a:off x="0" y="0"/>
                      <a:ext cx="5686425" cy="4352925"/>
                    </a:xfrm>
                    <a:prstGeom prst="rect">
                      <a:avLst/>
                    </a:prstGeom>
                  </pic:spPr>
                </pic:pic>
              </a:graphicData>
            </a:graphic>
          </wp:inline>
        </w:drawing>
      </w:r>
    </w:p>
    <w:p w14:paraId="6C1D0667" w14:textId="77777777" w:rsidR="00E01334" w:rsidRDefault="00AD00F8">
      <w:pPr>
        <w:spacing w:after="160"/>
        <w:jc w:val="center"/>
      </w:pPr>
      <w:r>
        <w:rPr>
          <w:i/>
          <w:iCs/>
          <w:sz w:val="20"/>
          <w:szCs w:val="20"/>
        </w:rPr>
        <w:t>Prototipo de interfaz del caso de uso CU32</w:t>
      </w:r>
    </w:p>
    <w:p w14:paraId="308B8592" w14:textId="77777777" w:rsidR="00E01334" w:rsidRDefault="00AD00F8">
      <w:pPr>
        <w:pStyle w:val="Heading3"/>
        <w:keepNext/>
        <w:pageBreakBefore/>
      </w:pPr>
      <w:bookmarkStart w:id="87" w:name="_Toc244109210"/>
      <w:r>
        <w:lastRenderedPageBreak/>
        <w:t>CU33. Importar Datos en Segundo Plano</w:t>
      </w:r>
      <w:bookmarkEnd w:id="87"/>
    </w:p>
    <w:p w14:paraId="738FF818" w14:textId="77777777" w:rsidR="00E01334" w:rsidRDefault="00AD00F8">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E01334" w14:paraId="110B4949"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52DAA8D" w14:textId="77777777" w:rsidR="00E01334" w:rsidRDefault="00AD00F8">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3F4CA8C" w14:textId="77777777" w:rsidR="00E01334" w:rsidRDefault="00AD00F8">
            <w:pPr>
              <w:spacing w:after="40"/>
            </w:pPr>
            <w:r>
              <w:rPr>
                <w:b/>
                <w:bCs/>
                <w:sz w:val="20"/>
                <w:szCs w:val="20"/>
              </w:rPr>
              <w:t>Dato</w:t>
            </w:r>
          </w:p>
        </w:tc>
      </w:tr>
      <w:tr w:rsidR="00E01334" w14:paraId="07DE416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0722B3" w14:textId="77777777" w:rsidR="00E01334" w:rsidRDefault="00AD00F8">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CB1B2D" w14:textId="77777777" w:rsidR="00E01334" w:rsidRDefault="00AD00F8">
            <w:pPr>
              <w:spacing w:after="40"/>
            </w:pPr>
            <w:r>
              <w:rPr>
                <w:sz w:val="20"/>
                <w:szCs w:val="20"/>
              </w:rPr>
              <w:t>Importar Datos en Segundo Plano</w:t>
            </w:r>
          </w:p>
        </w:tc>
      </w:tr>
      <w:tr w:rsidR="00E01334" w14:paraId="0C74D96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80AF49" w14:textId="77777777" w:rsidR="00E01334" w:rsidRDefault="00AD00F8">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D188AC" w14:textId="77777777" w:rsidR="00E01334" w:rsidRDefault="00AD00F8">
            <w:pPr>
              <w:spacing w:after="40"/>
            </w:pPr>
            <w:r>
              <w:rPr>
                <w:sz w:val="20"/>
                <w:szCs w:val="20"/>
              </w:rPr>
              <w:t>CU33</w:t>
            </w:r>
          </w:p>
        </w:tc>
      </w:tr>
      <w:tr w:rsidR="00E01334" w14:paraId="32C41E5E"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C5BAC7" w14:textId="77777777" w:rsidR="00E01334" w:rsidRDefault="00AD00F8">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9B6D7D" w14:textId="77777777" w:rsidR="00E01334" w:rsidRDefault="00AD00F8">
            <w:pPr>
              <w:spacing w:after="40"/>
            </w:pPr>
            <w:r>
              <w:rPr>
                <w:sz w:val="20"/>
                <w:szCs w:val="20"/>
              </w:rPr>
              <w:t>Seguridad y Administración</w:t>
            </w:r>
          </w:p>
        </w:tc>
      </w:tr>
      <w:tr w:rsidR="00E01334" w14:paraId="7BB1B7D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CDBA57" w14:textId="77777777" w:rsidR="00E01334" w:rsidRDefault="00AD00F8">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726C4D" w14:textId="77777777" w:rsidR="00E01334" w:rsidRDefault="00AD00F8">
            <w:pPr>
              <w:spacing w:after="40"/>
            </w:pPr>
            <w:r>
              <w:rPr>
                <w:sz w:val="20"/>
                <w:szCs w:val="20"/>
              </w:rPr>
              <w:t>Edelstahl ERP</w:t>
            </w:r>
          </w:p>
        </w:tc>
      </w:tr>
      <w:tr w:rsidR="00E01334" w14:paraId="20A34BB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E776B8" w14:textId="77777777" w:rsidR="00E01334" w:rsidRDefault="00AD00F8">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C25E2A" w14:textId="77777777" w:rsidR="00E01334" w:rsidRDefault="00AD00F8">
            <w:pPr>
              <w:spacing w:after="40"/>
            </w:pPr>
            <w:r>
              <w:rPr>
                <w:sz w:val="20"/>
                <w:szCs w:val="20"/>
              </w:rPr>
              <w:t>Administrador</w:t>
            </w:r>
          </w:p>
        </w:tc>
      </w:tr>
      <w:tr w:rsidR="00E01334" w14:paraId="3806BCB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9BCEB8" w14:textId="77777777" w:rsidR="00E01334" w:rsidRDefault="00AD00F8">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5647A0" w14:textId="77777777" w:rsidR="00E01334" w:rsidRDefault="00AD00F8">
            <w:pPr>
              <w:spacing w:after="40"/>
            </w:pPr>
            <w:r>
              <w:rPr>
                <w:sz w:val="20"/>
                <w:szCs w:val="20"/>
              </w:rPr>
              <w:t>1.0</w:t>
            </w:r>
          </w:p>
        </w:tc>
      </w:tr>
    </w:tbl>
    <w:p w14:paraId="7582680F" w14:textId="77777777" w:rsidR="00E01334" w:rsidRDefault="00AD00F8">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E01334" w14:paraId="55BADC17"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6DEEE67" w14:textId="77777777" w:rsidR="00E01334" w:rsidRDefault="00AD00F8">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16CAF12" w14:textId="77777777" w:rsidR="00E01334" w:rsidRDefault="00AD00F8">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1853495" w14:textId="77777777" w:rsidR="00E01334" w:rsidRDefault="00AD00F8">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E3F194F" w14:textId="77777777" w:rsidR="00E01334" w:rsidRDefault="00AD00F8">
            <w:pPr>
              <w:spacing w:after="40"/>
            </w:pPr>
            <w:r>
              <w:rPr>
                <w:b/>
                <w:bCs/>
                <w:sz w:val="19"/>
                <w:szCs w:val="19"/>
              </w:rPr>
              <w:t>Descripción</w:t>
            </w:r>
          </w:p>
        </w:tc>
      </w:tr>
      <w:tr w:rsidR="00E01334" w14:paraId="2EEBAC62"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9A49E0" w14:textId="77777777" w:rsidR="00E01334" w:rsidRDefault="00AD00F8">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110951" w14:textId="77777777" w:rsidR="00E01334" w:rsidRDefault="00AD00F8">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9F347B" w14:textId="77777777" w:rsidR="00E01334" w:rsidRDefault="00AD00F8">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AD142B" w14:textId="77777777" w:rsidR="00E01334" w:rsidRDefault="00AD00F8">
            <w:pPr>
              <w:spacing w:after="40"/>
            </w:pPr>
            <w:r>
              <w:rPr>
                <w:sz w:val="19"/>
                <w:szCs w:val="19"/>
              </w:rPr>
              <w:t>Versión inicial de la especificación del caso de uso CU33.</w:t>
            </w:r>
          </w:p>
        </w:tc>
      </w:tr>
    </w:tbl>
    <w:p w14:paraId="224101B2" w14:textId="77777777" w:rsidR="00E01334" w:rsidRDefault="00AD00F8">
      <w:pPr>
        <w:keepNext/>
        <w:pageBreakBefore/>
        <w:spacing w:before="160" w:after="120"/>
      </w:pPr>
      <w:r>
        <w:rPr>
          <w:b/>
          <w:bCs/>
          <w:sz w:val="26"/>
          <w:szCs w:val="26"/>
        </w:rPr>
        <w:lastRenderedPageBreak/>
        <w:t>c. Objetivo</w:t>
      </w:r>
    </w:p>
    <w:p w14:paraId="32EAD831" w14:textId="77777777" w:rsidR="00E01334" w:rsidRDefault="00AD00F8">
      <w:pPr>
        <w:spacing w:after="120" w:line="300" w:lineRule="auto"/>
        <w:jc w:val="both"/>
      </w:pPr>
      <w:r>
        <w:t>El administrador importa clientes o productos desde un archivo CSV sin bloquear la pantalla: la lectura corre en segundo plano y se omiten los registros que ya existen.</w:t>
      </w:r>
    </w:p>
    <w:p w14:paraId="7674910F" w14:textId="77777777" w:rsidR="00E01334" w:rsidRDefault="00AD00F8">
      <w:pPr>
        <w:keepNext/>
        <w:spacing w:before="160" w:after="120"/>
      </w:pPr>
      <w:r>
        <w:rPr>
          <w:b/>
          <w:bCs/>
          <w:sz w:val="26"/>
          <w:szCs w:val="26"/>
        </w:rPr>
        <w:t>d. Precondiciones</w:t>
      </w:r>
    </w:p>
    <w:p w14:paraId="70EDF4AB" w14:textId="77777777" w:rsidR="00E01334" w:rsidRDefault="00AD00F8">
      <w:pPr>
        <w:pStyle w:val="ListParagraph"/>
        <w:numPr>
          <w:ilvl w:val="0"/>
          <w:numId w:val="2"/>
        </w:numPr>
        <w:spacing w:after="60" w:line="280" w:lineRule="auto"/>
      </w:pPr>
      <w:r>
        <w:t>El usuario inició sesión en el sistema con el rol de Administrador.</w:t>
      </w:r>
    </w:p>
    <w:p w14:paraId="73D026A6" w14:textId="77777777" w:rsidR="00E01334" w:rsidRDefault="00AD00F8">
      <w:pPr>
        <w:pStyle w:val="ListParagraph"/>
        <w:numPr>
          <w:ilvl w:val="0"/>
          <w:numId w:val="2"/>
        </w:numPr>
        <w:spacing w:after="60" w:line="280" w:lineRule="auto"/>
      </w:pPr>
      <w:r>
        <w:t>Existen en la base de datos los datos que usa el caso de uso (Productos, CategoriasProducto).</w:t>
      </w:r>
    </w:p>
    <w:p w14:paraId="1367A91D" w14:textId="77777777" w:rsidR="00E01334" w:rsidRDefault="00AD00F8">
      <w:pPr>
        <w:keepNext/>
        <w:spacing w:before="160" w:after="120"/>
      </w:pPr>
      <w:r>
        <w:rPr>
          <w:b/>
          <w:bCs/>
          <w:sz w:val="26"/>
          <w:szCs w:val="26"/>
        </w:rPr>
        <w:t>e. Poscondiciones</w:t>
      </w:r>
    </w:p>
    <w:p w14:paraId="0ACF8C4A" w14:textId="77777777" w:rsidR="00E01334" w:rsidRDefault="00AD00F8">
      <w:pPr>
        <w:pStyle w:val="ListParagraph"/>
        <w:numPr>
          <w:ilvl w:val="0"/>
          <w:numId w:val="2"/>
        </w:numPr>
        <w:spacing w:after="60" w:line="280" w:lineRule="auto"/>
      </w:pPr>
      <w:r>
        <w:t>La operación queda registrada en las tablas que correspondan (Producto, CategoriaProducto).</w:t>
      </w:r>
    </w:p>
    <w:p w14:paraId="5745A2B0" w14:textId="77777777" w:rsidR="00E01334" w:rsidRDefault="00AD00F8">
      <w:pPr>
        <w:pStyle w:val="ListParagraph"/>
        <w:numPr>
          <w:ilvl w:val="0"/>
          <w:numId w:val="2"/>
        </w:numPr>
        <w:spacing w:after="60" w:line="280" w:lineRule="auto"/>
      </w:pPr>
      <w:r>
        <w:t>Queda una constancia de la operación en la bitácora.</w:t>
      </w:r>
    </w:p>
    <w:p w14:paraId="257F0F6F" w14:textId="77777777" w:rsidR="00E01334" w:rsidRDefault="00AD00F8">
      <w:pPr>
        <w:pStyle w:val="ListParagraph"/>
        <w:numPr>
          <w:ilvl w:val="0"/>
          <w:numId w:val="2"/>
        </w:numPr>
        <w:spacing w:after="60" w:line="280" w:lineRule="auto"/>
      </w:pPr>
      <w:r>
        <w:t>Si hubo un error o una regla del negocio no se cumplió, no se guarda ningún cambio y el usuario recibe un mensaje claro.</w:t>
      </w:r>
    </w:p>
    <w:p w14:paraId="167FD278" w14:textId="77777777" w:rsidR="00E01334" w:rsidRDefault="00AD00F8">
      <w:pPr>
        <w:keepNext/>
        <w:spacing w:before="160" w:after="120"/>
      </w:pPr>
      <w:r>
        <w:rPr>
          <w:b/>
          <w:bCs/>
          <w:sz w:val="26"/>
          <w:szCs w:val="26"/>
        </w:rPr>
        <w:t>f. Eventos disparadores</w:t>
      </w:r>
    </w:p>
    <w:p w14:paraId="40BA0176" w14:textId="77777777" w:rsidR="00E01334" w:rsidRDefault="00AD00F8">
      <w:pPr>
        <w:pStyle w:val="ListParagraph"/>
        <w:numPr>
          <w:ilvl w:val="0"/>
          <w:numId w:val="2"/>
        </w:numPr>
        <w:spacing w:after="60" w:line="280" w:lineRule="auto"/>
      </w:pPr>
      <w:r>
        <w:t>El Administrador abre la pantalla «Administración - Respaldo y datos (importación)» y usa el botón «Cargar datos de ejemplo».</w:t>
      </w:r>
    </w:p>
    <w:p w14:paraId="3AD6EABA" w14:textId="77777777" w:rsidR="00E01334" w:rsidRDefault="00AD00F8">
      <w:pPr>
        <w:keepNext/>
        <w:spacing w:before="160" w:after="120"/>
      </w:pPr>
      <w:r>
        <w:rPr>
          <w:b/>
          <w:bCs/>
          <w:sz w:val="26"/>
          <w:szCs w:val="26"/>
        </w:rPr>
        <w:t>g. Puntos de extensión y condiciones</w:t>
      </w:r>
    </w:p>
    <w:p w14:paraId="61F7B9C2" w14:textId="77777777" w:rsidR="00E01334" w:rsidRDefault="00AD00F8">
      <w:pPr>
        <w:spacing w:after="120" w:line="300" w:lineRule="auto"/>
      </w:pPr>
      <w:r>
        <w:t>Casos de uso incluidos (siempre se ejecutan): Leer el CSV sin bloquear la pantalla; Omitir los registros que ya existen; Registrar en bitácora.</w:t>
      </w:r>
    </w:p>
    <w:p w14:paraId="779E3FA9" w14:textId="77777777" w:rsidR="00E01334" w:rsidRDefault="00AD00F8">
      <w:pPr>
        <w:spacing w:after="120" w:line="300" w:lineRule="auto"/>
      </w:pPr>
      <w:r>
        <w:t>Casos de uso que lo extienden (solo bajo cierta condición): Importar clientes desde CSV; Cargar datos de ejemplo.</w:t>
      </w:r>
    </w:p>
    <w:p w14:paraId="0CFD1DB9" w14:textId="77777777" w:rsidR="00E01334" w:rsidRDefault="00AD00F8">
      <w:pPr>
        <w:keepNext/>
        <w:pageBreakBefore/>
        <w:spacing w:before="160" w:after="120"/>
      </w:pPr>
      <w:r>
        <w:rPr>
          <w:b/>
          <w:bCs/>
          <w:sz w:val="26"/>
          <w:szCs w:val="26"/>
        </w:rPr>
        <w:lastRenderedPageBreak/>
        <w:t>h. Gráfico del caso de uso</w:t>
      </w:r>
    </w:p>
    <w:p w14:paraId="656A0843" w14:textId="77777777" w:rsidR="00E01334" w:rsidRDefault="00AD00F8">
      <w:pPr>
        <w:keepNext/>
        <w:spacing w:after="60"/>
        <w:jc w:val="center"/>
      </w:pPr>
      <w:r>
        <w:rPr>
          <w:noProof/>
        </w:rPr>
        <w:drawing>
          <wp:inline distT="0" distB="0" distL="0" distR="0" wp14:anchorId="333078FE" wp14:editId="659E687C">
            <wp:extent cx="5686425" cy="3790950"/>
            <wp:effectExtent l="0" t="0" r="0" b="0"/>
            <wp:docPr id="355" name="d1302" descr="Diagrama 1302" title="Diagrama 1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3"/>
                    <a:srcRect/>
                    <a:stretch>
                      <a:fillRect/>
                    </a:stretch>
                  </pic:blipFill>
                  <pic:spPr bwMode="auto">
                    <a:xfrm>
                      <a:off x="0" y="0"/>
                      <a:ext cx="5686425" cy="3790950"/>
                    </a:xfrm>
                    <a:prstGeom prst="rect">
                      <a:avLst/>
                    </a:prstGeom>
                  </pic:spPr>
                </pic:pic>
              </a:graphicData>
            </a:graphic>
          </wp:inline>
        </w:drawing>
      </w:r>
    </w:p>
    <w:p w14:paraId="2FCBEC2D" w14:textId="77777777" w:rsidR="00E01334" w:rsidRDefault="00AD00F8">
      <w:pPr>
        <w:spacing w:after="160"/>
        <w:jc w:val="center"/>
      </w:pPr>
      <w:r>
        <w:rPr>
          <w:i/>
          <w:iCs/>
          <w:sz w:val="20"/>
          <w:szCs w:val="20"/>
        </w:rPr>
        <w:t>Gráfico del caso de uso CU33</w:t>
      </w:r>
    </w:p>
    <w:p w14:paraId="3D303B29" w14:textId="77777777" w:rsidR="00E01334" w:rsidRDefault="00AD00F8">
      <w:pPr>
        <w:keepNext/>
        <w:pageBreakBefore/>
        <w:spacing w:before="160" w:after="120"/>
      </w:pPr>
      <w:r>
        <w:rPr>
          <w:b/>
          <w:bCs/>
          <w:sz w:val="26"/>
          <w:szCs w:val="26"/>
        </w:rPr>
        <w:lastRenderedPageBreak/>
        <w:t>i. Descripción analítica del caso de uso</w:t>
      </w:r>
    </w:p>
    <w:p w14:paraId="7E5A724D" w14:textId="77777777" w:rsidR="00E01334" w:rsidRDefault="00AD00F8">
      <w:pPr>
        <w:keepNext/>
        <w:spacing w:after="120" w:line="300" w:lineRule="auto"/>
      </w:pPr>
      <w:r>
        <w:rPr>
          <w:b/>
          <w:bCs/>
        </w:rPr>
        <w:t>Flujo normal:</w:t>
      </w:r>
    </w:p>
    <w:p w14:paraId="6EDFEF14" w14:textId="77777777" w:rsidR="00E01334" w:rsidRDefault="00AD00F8">
      <w:pPr>
        <w:pStyle w:val="ListParagraph"/>
        <w:numPr>
          <w:ilvl w:val="0"/>
          <w:numId w:val="3"/>
        </w:numPr>
        <w:spacing w:after="60" w:line="280" w:lineRule="auto"/>
      </w:pPr>
      <w:r>
        <w:t>P0 → P1: tocar "Importar productos (CSV)" y elegir el archivo</w:t>
      </w:r>
    </w:p>
    <w:p w14:paraId="1FE3BCE4" w14:textId="77777777" w:rsidR="00E01334" w:rsidRDefault="00AD00F8">
      <w:pPr>
        <w:pStyle w:val="ListParagraph"/>
        <w:numPr>
          <w:ilvl w:val="0"/>
          <w:numId w:val="3"/>
        </w:numPr>
        <w:spacing w:after="60" w:line="280" w:lineRule="auto"/>
      </w:pPr>
      <w:r>
        <w:t>P1 → P1: Task.Run: la importación corre en un hilo del grupo, sin bloquear la ventana</w:t>
      </w:r>
    </w:p>
    <w:p w14:paraId="7ED23C95" w14:textId="77777777" w:rsidR="00E01334" w:rsidRDefault="00AD00F8">
      <w:pPr>
        <w:pStyle w:val="ListParagraph"/>
        <w:numPr>
          <w:ilvl w:val="0"/>
          <w:numId w:val="3"/>
        </w:numPr>
        <w:spacing w:after="60" w:line="280" w:lineRule="auto"/>
      </w:pPr>
      <w:r>
        <w:t>P1 → P2: ImportarProductos(ruta, progreso)</w:t>
      </w:r>
    </w:p>
    <w:p w14:paraId="626B2473" w14:textId="77777777" w:rsidR="00E01334" w:rsidRDefault="00AD00F8">
      <w:pPr>
        <w:pStyle w:val="ListParagraph"/>
        <w:numPr>
          <w:ilvl w:val="0"/>
          <w:numId w:val="3"/>
        </w:numPr>
        <w:spacing w:after="60" w:line="280" w:lineRule="auto"/>
      </w:pPr>
      <w:r>
        <w:t>P2 → P2: LectorCsv: leer las filas del archivo</w:t>
      </w:r>
    </w:p>
    <w:p w14:paraId="43624796" w14:textId="77777777" w:rsidR="00E01334" w:rsidRDefault="00AD00F8">
      <w:pPr>
        <w:pStyle w:val="ListParagraph"/>
        <w:numPr>
          <w:ilvl w:val="0"/>
          <w:numId w:val="3"/>
        </w:numPr>
        <w:spacing w:after="60" w:line="280" w:lineRule="auto"/>
      </w:pPr>
      <w:r>
        <w:t>P2 → P3: crear Producto y AjustarSegunTipo()</w:t>
      </w:r>
    </w:p>
    <w:p w14:paraId="2C613057" w14:textId="77777777" w:rsidR="00E01334" w:rsidRDefault="00AD00F8">
      <w:pPr>
        <w:pStyle w:val="ListParagraph"/>
        <w:numPr>
          <w:ilvl w:val="0"/>
          <w:numId w:val="3"/>
        </w:numPr>
        <w:spacing w:after="60" w:line="280" w:lineRule="auto"/>
      </w:pPr>
      <w:r>
        <w:t>P2 → P4: INSERT Productos (y categorías nuevas)</w:t>
      </w:r>
    </w:p>
    <w:p w14:paraId="27885432" w14:textId="77777777" w:rsidR="00E01334" w:rsidRDefault="00AD00F8">
      <w:pPr>
        <w:pStyle w:val="ListParagraph"/>
        <w:numPr>
          <w:ilvl w:val="0"/>
          <w:numId w:val="3"/>
        </w:numPr>
        <w:spacing w:after="60" w:line="280" w:lineRule="auto"/>
      </w:pPr>
      <w:r>
        <w:t>P2 → P2: sumar a Omitidos o agregar el error a la lista</w:t>
      </w:r>
    </w:p>
    <w:p w14:paraId="3412CCCB" w14:textId="77777777" w:rsidR="00E01334" w:rsidRDefault="00AD00F8">
      <w:pPr>
        <w:pStyle w:val="ListParagraph"/>
        <w:numPr>
          <w:ilvl w:val="0"/>
          <w:numId w:val="3"/>
        </w:numPr>
        <w:spacing w:after="60" w:line="280" w:lineRule="auto"/>
      </w:pPr>
      <w:r>
        <w:t>P2 → P1: IProgress.Report(porcentaje)</w:t>
      </w:r>
    </w:p>
    <w:p w14:paraId="50475E4A" w14:textId="77777777" w:rsidR="00E01334" w:rsidRDefault="00AD00F8">
      <w:pPr>
        <w:pStyle w:val="ListParagraph"/>
        <w:numPr>
          <w:ilvl w:val="0"/>
          <w:numId w:val="3"/>
        </w:numPr>
        <w:spacing w:after="60" w:line="280" w:lineRule="auto"/>
      </w:pPr>
      <w:r>
        <w:t>P1 → P1: BeginInvoke: actualizar la barra de avance en la interfaz</w:t>
      </w:r>
    </w:p>
    <w:p w14:paraId="5CF90EDA" w14:textId="77777777" w:rsidR="00E01334" w:rsidRDefault="00AD00F8">
      <w:pPr>
        <w:keepNext/>
        <w:spacing w:before="120" w:after="120" w:line="300" w:lineRule="auto"/>
      </w:pPr>
      <w:r>
        <w:rPr>
          <w:b/>
          <w:bCs/>
        </w:rPr>
        <w:t>Flujos alternativos (según la condición que se cumpla):</w:t>
      </w:r>
    </w:p>
    <w:p w14:paraId="59BBB675" w14:textId="77777777" w:rsidR="00E01334" w:rsidRDefault="00AD00F8">
      <w:pPr>
        <w:pStyle w:val="ListParagraph"/>
        <w:numPr>
          <w:ilvl w:val="0"/>
          <w:numId w:val="2"/>
        </w:numPr>
        <w:spacing w:after="60" w:line="280" w:lineRule="auto"/>
      </w:pPr>
      <w:r>
        <w:t>código nuevo y datos válidos / código existente o fila con error</w:t>
      </w:r>
    </w:p>
    <w:p w14:paraId="11538A9C" w14:textId="77777777" w:rsidR="00E01334" w:rsidRDefault="00AD00F8">
      <w:pPr>
        <w:keepNext/>
        <w:pageBreakBefore/>
        <w:spacing w:before="160" w:after="120"/>
      </w:pPr>
      <w:r>
        <w:rPr>
          <w:b/>
          <w:bCs/>
          <w:sz w:val="26"/>
          <w:szCs w:val="26"/>
        </w:rPr>
        <w:lastRenderedPageBreak/>
        <w:t>k. Diagrama de clases</w:t>
      </w:r>
    </w:p>
    <w:p w14:paraId="4CF94FEC" w14:textId="77777777" w:rsidR="00E01334" w:rsidRDefault="00AD00F8">
      <w:pPr>
        <w:keepNext/>
        <w:spacing w:after="60"/>
        <w:jc w:val="center"/>
      </w:pPr>
      <w:r>
        <w:rPr>
          <w:noProof/>
        </w:rPr>
        <w:drawing>
          <wp:inline distT="0" distB="0" distL="0" distR="0" wp14:anchorId="091B5071" wp14:editId="77E9A809">
            <wp:extent cx="5686425" cy="3209925"/>
            <wp:effectExtent l="0" t="0" r="0" b="0"/>
            <wp:docPr id="356" name="d1303" descr="Diagrama 1303" title="Diagrama 1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4"/>
                    <a:srcRect/>
                    <a:stretch>
                      <a:fillRect/>
                    </a:stretch>
                  </pic:blipFill>
                  <pic:spPr bwMode="auto">
                    <a:xfrm>
                      <a:off x="0" y="0"/>
                      <a:ext cx="5686425" cy="3209925"/>
                    </a:xfrm>
                    <a:prstGeom prst="rect">
                      <a:avLst/>
                    </a:prstGeom>
                  </pic:spPr>
                </pic:pic>
              </a:graphicData>
            </a:graphic>
          </wp:inline>
        </w:drawing>
      </w:r>
    </w:p>
    <w:p w14:paraId="137BF4FE" w14:textId="77777777" w:rsidR="00E01334" w:rsidRDefault="00AD00F8">
      <w:pPr>
        <w:spacing w:after="160"/>
        <w:jc w:val="center"/>
      </w:pPr>
      <w:r>
        <w:rPr>
          <w:i/>
          <w:iCs/>
          <w:sz w:val="20"/>
          <w:szCs w:val="20"/>
        </w:rPr>
        <w:t>Diagrama de clases del caso de uso CU33</w:t>
      </w:r>
    </w:p>
    <w:p w14:paraId="1572691A"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6114E600"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136C018"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C7434A9" w14:textId="77777777" w:rsidR="00E01334" w:rsidRDefault="00AD00F8">
            <w:pPr>
              <w:spacing w:after="40"/>
            </w:pPr>
            <w:r>
              <w:rPr>
                <w:b/>
                <w:bCs/>
                <w:sz w:val="18"/>
                <w:szCs w:val="18"/>
              </w:rPr>
              <w:t>Descripción</w:t>
            </w:r>
          </w:p>
        </w:tc>
      </w:tr>
      <w:tr w:rsidR="00E01334" w14:paraId="4680ACC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C86716" w14:textId="77777777" w:rsidR="00E01334" w:rsidRDefault="00AD00F8">
            <w:pPr>
              <w:spacing w:after="40"/>
            </w:pPr>
            <w:r>
              <w:rPr>
                <w:sz w:val="18"/>
                <w:szCs w:val="18"/>
              </w:rPr>
              <w:t>ModuloAdministracion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27B613" w14:textId="77777777" w:rsidR="00E01334" w:rsidRDefault="00AD00F8">
            <w:pPr>
              <w:spacing w:after="40"/>
            </w:pPr>
            <w:r>
              <w:rPr>
                <w:sz w:val="18"/>
                <w:szCs w:val="18"/>
              </w:rPr>
              <w:t>Es la pantalla del módulo de administración: usuarios, roles, bitácora, respaldos e importaciones.</w:t>
            </w:r>
          </w:p>
        </w:tc>
      </w:tr>
      <w:tr w:rsidR="00E01334" w14:paraId="1F495DF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7118C5" w14:textId="77777777" w:rsidR="00E01334" w:rsidRDefault="00AD00F8">
            <w:pPr>
              <w:spacing w:after="40"/>
            </w:pPr>
            <w:r>
              <w:rPr>
                <w:sz w:val="18"/>
                <w:szCs w:val="18"/>
              </w:rPr>
              <w:t>ImportacionService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D02C88" w14:textId="77777777" w:rsidR="00E01334" w:rsidRDefault="00AD00F8">
            <w:pPr>
              <w:spacing w:after="40"/>
            </w:pPr>
            <w:r>
              <w:rPr>
                <w:sz w:val="18"/>
                <w:szCs w:val="18"/>
              </w:rPr>
              <w:t>Importa clientes y productos desde un archivo CSV, salteando los que ya existen. Operaciones principales: ImportarProductos, ImportarClientes.</w:t>
            </w:r>
          </w:p>
        </w:tc>
      </w:tr>
      <w:tr w:rsidR="00E01334" w14:paraId="4BCF80A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A75AB2" w14:textId="77777777" w:rsidR="00E01334" w:rsidRDefault="00AD00F8">
            <w:pPr>
              <w:spacing w:after="40"/>
            </w:pPr>
            <w:r>
              <w:rPr>
                <w:sz w:val="18"/>
                <w:szCs w:val="18"/>
              </w:rPr>
              <w:t>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4F49D0" w14:textId="77777777" w:rsidR="00E01334" w:rsidRDefault="00AD00F8">
            <w:pPr>
              <w:spacing w:after="40"/>
            </w:pPr>
            <w:r>
              <w:rPr>
                <w:sz w:val="18"/>
                <w:szCs w:val="18"/>
              </w:rPr>
              <w:t>Es cada artículo que maneja la empresa: chapas, caños, barras y otros productos de acero inoxidable. Guarda código SKU, nombre, categoría, unidad de medida, calidad AISI, espesor, acabado, medidas, precio y puntos de reposición. Un producto puede venderse, comprarse y/o fabricarse. Datos que maneja: CodigoSku, Nombre, Descripcion, CategoriaId, Tipo, UnidadMedida, CalidadAisi, EspesorMm y otros.</w:t>
            </w:r>
          </w:p>
        </w:tc>
      </w:tr>
      <w:tr w:rsidR="00E01334" w14:paraId="2F7FAD5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87B3E6" w14:textId="77777777" w:rsidR="00E01334" w:rsidRDefault="00AD00F8">
            <w:pPr>
              <w:spacing w:after="40"/>
            </w:pPr>
            <w:r>
              <w:rPr>
                <w:sz w:val="18"/>
                <w:szCs w:val="18"/>
              </w:rPr>
              <w:t>CategoriaProducto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0D7CF5" w14:textId="77777777" w:rsidR="00E01334" w:rsidRDefault="00AD00F8">
            <w:pPr>
              <w:spacing w:after="40"/>
            </w:pPr>
            <w:r>
              <w:rPr>
                <w:sz w:val="18"/>
                <w:szCs w:val="18"/>
              </w:rPr>
              <w:t>Es el rubro en el que se agrupan los productos (por ejemplo chapas o caños). Puede tener una categoría padre, así que las categorías forman un árbol de rubros y subrubros. Sirve para ordenar el catálogo y para actualizar precios por grupo. Datos que maneja: Codigo, Nombre, Descripcion, CategoriaPadreId, Activo, FechaAlta.</w:t>
            </w:r>
          </w:p>
        </w:tc>
      </w:tr>
    </w:tbl>
    <w:p w14:paraId="50293FB0" w14:textId="77777777" w:rsidR="00E01334" w:rsidRDefault="00E01334">
      <w:pPr>
        <w:spacing w:after="60" w:line="300" w:lineRule="auto"/>
        <w:jc w:val="both"/>
      </w:pPr>
    </w:p>
    <w:p w14:paraId="597D2A6A" w14:textId="77777777" w:rsidR="00E01334" w:rsidRDefault="00AD00F8">
      <w:pPr>
        <w:keepNext/>
        <w:pageBreakBefore/>
        <w:spacing w:before="160" w:after="120"/>
      </w:pPr>
      <w:r>
        <w:rPr>
          <w:b/>
          <w:bCs/>
          <w:sz w:val="26"/>
          <w:szCs w:val="26"/>
        </w:rPr>
        <w:lastRenderedPageBreak/>
        <w:t>l. Diagrama de secuencia</w:t>
      </w:r>
    </w:p>
    <w:p w14:paraId="31D0F86E" w14:textId="77777777" w:rsidR="00E01334" w:rsidRDefault="00AD00F8">
      <w:pPr>
        <w:keepNext/>
        <w:spacing w:after="60"/>
        <w:jc w:val="center"/>
      </w:pPr>
      <w:r>
        <w:rPr>
          <w:noProof/>
        </w:rPr>
        <w:drawing>
          <wp:inline distT="0" distB="0" distL="0" distR="0" wp14:anchorId="59E048D2" wp14:editId="0C567B55">
            <wp:extent cx="5686425" cy="5505450"/>
            <wp:effectExtent l="0" t="0" r="0" b="0"/>
            <wp:docPr id="357" name="d1662" descr="Diagrama 1662" title="Diagrama 1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5"/>
                    <a:srcRect/>
                    <a:stretch>
                      <a:fillRect/>
                    </a:stretch>
                  </pic:blipFill>
                  <pic:spPr bwMode="auto">
                    <a:xfrm>
                      <a:off x="0" y="0"/>
                      <a:ext cx="5686425" cy="5505450"/>
                    </a:xfrm>
                    <a:prstGeom prst="rect">
                      <a:avLst/>
                    </a:prstGeom>
                  </pic:spPr>
                </pic:pic>
              </a:graphicData>
            </a:graphic>
          </wp:inline>
        </w:drawing>
      </w:r>
    </w:p>
    <w:p w14:paraId="38D75839" w14:textId="77777777" w:rsidR="00E01334" w:rsidRDefault="00AD00F8">
      <w:pPr>
        <w:spacing w:after="160"/>
        <w:jc w:val="center"/>
      </w:pPr>
      <w:r>
        <w:rPr>
          <w:i/>
          <w:iCs/>
          <w:sz w:val="20"/>
          <w:szCs w:val="20"/>
        </w:rPr>
        <w:t>CU33-S01 - Importar Datos en Segundo Plano</w:t>
      </w:r>
    </w:p>
    <w:p w14:paraId="38604864" w14:textId="77777777" w:rsidR="00E01334" w:rsidRDefault="00AD00F8">
      <w:pPr>
        <w:keepNext/>
        <w:pageBreakBefore/>
        <w:spacing w:before="160" w:after="120"/>
      </w:pPr>
      <w:r>
        <w:rPr>
          <w:b/>
          <w:bCs/>
          <w:sz w:val="26"/>
          <w:szCs w:val="26"/>
        </w:rPr>
        <w:lastRenderedPageBreak/>
        <w:t>m. DER</w:t>
      </w:r>
    </w:p>
    <w:p w14:paraId="60C5FB51" w14:textId="77777777" w:rsidR="00E01334" w:rsidRDefault="00AD00F8">
      <w:pPr>
        <w:keepNext/>
        <w:spacing w:after="60"/>
        <w:jc w:val="center"/>
      </w:pPr>
      <w:r>
        <w:rPr>
          <w:noProof/>
        </w:rPr>
        <w:drawing>
          <wp:inline distT="0" distB="0" distL="0" distR="0" wp14:anchorId="6CC61397" wp14:editId="05EA6C0A">
            <wp:extent cx="5686425" cy="3248025"/>
            <wp:effectExtent l="0" t="0" r="0" b="0"/>
            <wp:docPr id="358" name="d1304" descr="Diagrama 1304" title="Diagrama 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6"/>
                    <a:srcRect/>
                    <a:stretch>
                      <a:fillRect/>
                    </a:stretch>
                  </pic:blipFill>
                  <pic:spPr bwMode="auto">
                    <a:xfrm>
                      <a:off x="0" y="0"/>
                      <a:ext cx="5686425" cy="3248025"/>
                    </a:xfrm>
                    <a:prstGeom prst="rect">
                      <a:avLst/>
                    </a:prstGeom>
                  </pic:spPr>
                </pic:pic>
              </a:graphicData>
            </a:graphic>
          </wp:inline>
        </w:drawing>
      </w:r>
    </w:p>
    <w:p w14:paraId="26474E36" w14:textId="77777777" w:rsidR="00E01334" w:rsidRDefault="00AD00F8">
      <w:pPr>
        <w:spacing w:after="160"/>
        <w:jc w:val="center"/>
      </w:pPr>
      <w:r>
        <w:rPr>
          <w:i/>
          <w:iCs/>
          <w:sz w:val="20"/>
          <w:szCs w:val="20"/>
        </w:rPr>
        <w:t>DER del caso de uso CU33</w:t>
      </w:r>
    </w:p>
    <w:p w14:paraId="189023CB" w14:textId="77777777" w:rsidR="00E01334" w:rsidRDefault="00AD00F8">
      <w:pPr>
        <w:keepNext/>
        <w:pageBreakBefore/>
        <w:spacing w:before="160" w:after="120"/>
      </w:pPr>
      <w:r>
        <w:rPr>
          <w:b/>
          <w:bCs/>
          <w:sz w:val="26"/>
          <w:szCs w:val="26"/>
        </w:rPr>
        <w:lastRenderedPageBreak/>
        <w:t>n. Prototipo de interfaz de usuario</w:t>
      </w:r>
    </w:p>
    <w:p w14:paraId="6CB9E2BC" w14:textId="77777777" w:rsidR="00E01334" w:rsidRDefault="00AD00F8">
      <w:pPr>
        <w:keepNext/>
        <w:spacing w:after="60"/>
        <w:jc w:val="center"/>
      </w:pPr>
      <w:r>
        <w:rPr>
          <w:noProof/>
        </w:rPr>
        <w:drawing>
          <wp:inline distT="0" distB="0" distL="0" distR="0" wp14:anchorId="0D3F6991" wp14:editId="54C1A06A">
            <wp:extent cx="5686425" cy="4352925"/>
            <wp:effectExtent l="0" t="0" r="0" b="0"/>
            <wp:docPr id="359" name="d1305" descr="Diagrama 1305" title="Diagrama 1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7"/>
                    <a:srcRect/>
                    <a:stretch>
                      <a:fillRect/>
                    </a:stretch>
                  </pic:blipFill>
                  <pic:spPr bwMode="auto">
                    <a:xfrm>
                      <a:off x="0" y="0"/>
                      <a:ext cx="5686425" cy="4352925"/>
                    </a:xfrm>
                    <a:prstGeom prst="rect">
                      <a:avLst/>
                    </a:prstGeom>
                  </pic:spPr>
                </pic:pic>
              </a:graphicData>
            </a:graphic>
          </wp:inline>
        </w:drawing>
      </w:r>
    </w:p>
    <w:p w14:paraId="323C24C8" w14:textId="77777777" w:rsidR="00E01334" w:rsidRDefault="00AD00F8">
      <w:pPr>
        <w:spacing w:after="160"/>
        <w:jc w:val="center"/>
      </w:pPr>
      <w:r>
        <w:rPr>
          <w:i/>
          <w:iCs/>
          <w:sz w:val="20"/>
          <w:szCs w:val="20"/>
        </w:rPr>
        <w:t>Prototipo de interfaz del caso de uso CU33</w:t>
      </w:r>
    </w:p>
    <w:p w14:paraId="485BE871" w14:textId="77777777" w:rsidR="00E01334" w:rsidRDefault="00AD00F8">
      <w:pPr>
        <w:pStyle w:val="Heading3"/>
        <w:keepNext/>
        <w:pageBreakBefore/>
      </w:pPr>
      <w:bookmarkStart w:id="88" w:name="_Toc244109211"/>
      <w:r>
        <w:lastRenderedPageBreak/>
        <w:t>N02.10 Casos de uso de gestión de Reportes</w:t>
      </w:r>
      <w:bookmarkEnd w:id="88"/>
    </w:p>
    <w:p w14:paraId="08F12473" w14:textId="77777777" w:rsidR="00E01334" w:rsidRDefault="00AD00F8">
      <w:pPr>
        <w:pStyle w:val="Heading3"/>
        <w:keepNext/>
      </w:pPr>
      <w:bookmarkStart w:id="89" w:name="_Toc244109212"/>
      <w:r>
        <w:t>CU34. Consultar Reportes e Indicadores</w:t>
      </w:r>
      <w:bookmarkEnd w:id="89"/>
    </w:p>
    <w:p w14:paraId="26100ABF" w14:textId="77777777" w:rsidR="00E01334" w:rsidRDefault="00AD00F8">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E01334" w14:paraId="1B6A6826"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079195A" w14:textId="77777777" w:rsidR="00E01334" w:rsidRDefault="00AD00F8">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0CE74F9" w14:textId="77777777" w:rsidR="00E01334" w:rsidRDefault="00AD00F8">
            <w:pPr>
              <w:spacing w:after="40"/>
            </w:pPr>
            <w:r>
              <w:rPr>
                <w:b/>
                <w:bCs/>
                <w:sz w:val="20"/>
                <w:szCs w:val="20"/>
              </w:rPr>
              <w:t>Dato</w:t>
            </w:r>
          </w:p>
        </w:tc>
      </w:tr>
      <w:tr w:rsidR="00E01334" w14:paraId="76E83909"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2A3EAA" w14:textId="77777777" w:rsidR="00E01334" w:rsidRDefault="00AD00F8">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B2D6D3" w14:textId="77777777" w:rsidR="00E01334" w:rsidRDefault="00AD00F8">
            <w:pPr>
              <w:spacing w:after="40"/>
            </w:pPr>
            <w:r>
              <w:rPr>
                <w:sz w:val="20"/>
                <w:szCs w:val="20"/>
              </w:rPr>
              <w:t>Consultar Reportes e Indicadores</w:t>
            </w:r>
          </w:p>
        </w:tc>
      </w:tr>
      <w:tr w:rsidR="00E01334" w14:paraId="554562F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E10D0C" w14:textId="77777777" w:rsidR="00E01334" w:rsidRDefault="00AD00F8">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BE6C16" w14:textId="77777777" w:rsidR="00E01334" w:rsidRDefault="00AD00F8">
            <w:pPr>
              <w:spacing w:after="40"/>
            </w:pPr>
            <w:r>
              <w:rPr>
                <w:sz w:val="20"/>
                <w:szCs w:val="20"/>
              </w:rPr>
              <w:t>CU34</w:t>
            </w:r>
          </w:p>
        </w:tc>
      </w:tr>
      <w:tr w:rsidR="00E01334" w14:paraId="04FE3FCE"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F2181C" w14:textId="77777777" w:rsidR="00E01334" w:rsidRDefault="00AD00F8">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93D279" w14:textId="77777777" w:rsidR="00E01334" w:rsidRDefault="00AD00F8">
            <w:pPr>
              <w:spacing w:after="40"/>
            </w:pPr>
            <w:r>
              <w:rPr>
                <w:sz w:val="20"/>
                <w:szCs w:val="20"/>
              </w:rPr>
              <w:t>Gestión de Reportes</w:t>
            </w:r>
          </w:p>
        </w:tc>
      </w:tr>
      <w:tr w:rsidR="00E01334" w14:paraId="24F6E85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E27F21" w14:textId="77777777" w:rsidR="00E01334" w:rsidRDefault="00AD00F8">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33DECC" w14:textId="77777777" w:rsidR="00E01334" w:rsidRDefault="00AD00F8">
            <w:pPr>
              <w:spacing w:after="40"/>
            </w:pPr>
            <w:r>
              <w:rPr>
                <w:sz w:val="20"/>
                <w:szCs w:val="20"/>
              </w:rPr>
              <w:t>Edelstahl ERP</w:t>
            </w:r>
          </w:p>
        </w:tc>
      </w:tr>
      <w:tr w:rsidR="00E01334" w14:paraId="1DDD8CD0"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3D10BA" w14:textId="77777777" w:rsidR="00E01334" w:rsidRDefault="00AD00F8">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B77A59" w14:textId="77777777" w:rsidR="00E01334" w:rsidRDefault="00AD00F8">
            <w:pPr>
              <w:spacing w:after="40"/>
            </w:pPr>
            <w:r>
              <w:rPr>
                <w:sz w:val="20"/>
                <w:szCs w:val="20"/>
              </w:rPr>
              <w:t>Supervisor</w:t>
            </w:r>
          </w:p>
        </w:tc>
      </w:tr>
      <w:tr w:rsidR="00E01334" w14:paraId="27CBA341"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6FD14A" w14:textId="77777777" w:rsidR="00E01334" w:rsidRDefault="00AD00F8">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BCF9E4" w14:textId="77777777" w:rsidR="00E01334" w:rsidRDefault="00AD00F8">
            <w:pPr>
              <w:spacing w:after="40"/>
            </w:pPr>
            <w:r>
              <w:rPr>
                <w:sz w:val="20"/>
                <w:szCs w:val="20"/>
              </w:rPr>
              <w:t>1.0</w:t>
            </w:r>
          </w:p>
        </w:tc>
      </w:tr>
    </w:tbl>
    <w:p w14:paraId="4A42BF2B" w14:textId="77777777" w:rsidR="00E01334" w:rsidRDefault="00AD00F8">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E01334" w14:paraId="30735F60"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DACA431" w14:textId="77777777" w:rsidR="00E01334" w:rsidRDefault="00AD00F8">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323E841" w14:textId="77777777" w:rsidR="00E01334" w:rsidRDefault="00AD00F8">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391FA93" w14:textId="77777777" w:rsidR="00E01334" w:rsidRDefault="00AD00F8">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246C7FF" w14:textId="77777777" w:rsidR="00E01334" w:rsidRDefault="00AD00F8">
            <w:pPr>
              <w:spacing w:after="40"/>
            </w:pPr>
            <w:r>
              <w:rPr>
                <w:b/>
                <w:bCs/>
                <w:sz w:val="19"/>
                <w:szCs w:val="19"/>
              </w:rPr>
              <w:t>Descripción</w:t>
            </w:r>
          </w:p>
        </w:tc>
      </w:tr>
      <w:tr w:rsidR="00E01334" w14:paraId="4B06D416"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1EA244" w14:textId="77777777" w:rsidR="00E01334" w:rsidRDefault="00AD00F8">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43F3FB" w14:textId="77777777" w:rsidR="00E01334" w:rsidRDefault="00AD00F8">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F39F87" w14:textId="77777777" w:rsidR="00E01334" w:rsidRDefault="00AD00F8">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3BD27E" w14:textId="77777777" w:rsidR="00E01334" w:rsidRDefault="00AD00F8">
            <w:pPr>
              <w:spacing w:after="40"/>
            </w:pPr>
            <w:r>
              <w:rPr>
                <w:sz w:val="19"/>
                <w:szCs w:val="19"/>
              </w:rPr>
              <w:t>Versión inicial de la especificación del caso de uso CU34.</w:t>
            </w:r>
          </w:p>
        </w:tc>
      </w:tr>
    </w:tbl>
    <w:p w14:paraId="60031F31" w14:textId="77777777" w:rsidR="00E01334" w:rsidRDefault="00AD00F8">
      <w:pPr>
        <w:keepNext/>
        <w:pageBreakBefore/>
        <w:spacing w:before="160" w:after="120"/>
      </w:pPr>
      <w:r>
        <w:rPr>
          <w:b/>
          <w:bCs/>
          <w:sz w:val="26"/>
          <w:szCs w:val="26"/>
        </w:rPr>
        <w:lastRenderedPageBreak/>
        <w:t>c. Objetivo</w:t>
      </w:r>
    </w:p>
    <w:p w14:paraId="72D0746A" w14:textId="77777777" w:rsidR="00E01334" w:rsidRDefault="00AD00F8">
      <w:pPr>
        <w:spacing w:after="120" w:line="300" w:lineRule="auto"/>
        <w:jc w:val="both"/>
      </w:pPr>
      <w:r>
        <w:t>El supervisor consulta los reportes e indicadores del mes (ventas, stock valorizado, cuentas por cobrar y por pagar), eligiendo el período y pudiendo exportarlos.</w:t>
      </w:r>
    </w:p>
    <w:p w14:paraId="420EE9A3" w14:textId="77777777" w:rsidR="00E01334" w:rsidRDefault="00AD00F8">
      <w:pPr>
        <w:keepNext/>
        <w:spacing w:before="160" w:after="120"/>
      </w:pPr>
      <w:r>
        <w:rPr>
          <w:b/>
          <w:bCs/>
          <w:sz w:val="26"/>
          <w:szCs w:val="26"/>
        </w:rPr>
        <w:t>d. Precondiciones</w:t>
      </w:r>
    </w:p>
    <w:p w14:paraId="5125F80B" w14:textId="77777777" w:rsidR="00E01334" w:rsidRDefault="00AD00F8">
      <w:pPr>
        <w:pStyle w:val="ListParagraph"/>
        <w:numPr>
          <w:ilvl w:val="0"/>
          <w:numId w:val="2"/>
        </w:numPr>
        <w:spacing w:after="60" w:line="280" w:lineRule="auto"/>
      </w:pPr>
      <w:r>
        <w:t>El usuario inició sesión en el sistema con el rol de Supervisor.</w:t>
      </w:r>
    </w:p>
    <w:p w14:paraId="38A99211" w14:textId="77777777" w:rsidR="00E01334" w:rsidRDefault="00AD00F8">
      <w:pPr>
        <w:pStyle w:val="ListParagraph"/>
        <w:numPr>
          <w:ilvl w:val="0"/>
          <w:numId w:val="2"/>
        </w:numPr>
        <w:spacing w:after="60" w:line="280" w:lineRule="auto"/>
      </w:pPr>
      <w:r>
        <w:t>Existen en la base de datos los datos que usa el caso de uso (Facturas, DetallesFactura, Pedidos, Productos y otras).</w:t>
      </w:r>
    </w:p>
    <w:p w14:paraId="5C55685F" w14:textId="77777777" w:rsidR="00E01334" w:rsidRDefault="00AD00F8">
      <w:pPr>
        <w:keepNext/>
        <w:spacing w:before="160" w:after="120"/>
      </w:pPr>
      <w:r>
        <w:rPr>
          <w:b/>
          <w:bCs/>
          <w:sz w:val="26"/>
          <w:szCs w:val="26"/>
        </w:rPr>
        <w:t>e. Poscondiciones</w:t>
      </w:r>
    </w:p>
    <w:p w14:paraId="5391E851" w14:textId="77777777" w:rsidR="00E01334" w:rsidRDefault="00AD00F8">
      <w:pPr>
        <w:pStyle w:val="ListParagraph"/>
        <w:numPr>
          <w:ilvl w:val="0"/>
          <w:numId w:val="2"/>
        </w:numPr>
        <w:spacing w:after="60" w:line="280" w:lineRule="auto"/>
      </w:pPr>
      <w:r>
        <w:t>La operación queda registrada en las tablas que correspondan (Factura, DetalleFactura).</w:t>
      </w:r>
    </w:p>
    <w:p w14:paraId="1F8A432B" w14:textId="77777777" w:rsidR="00E01334" w:rsidRDefault="00AD00F8">
      <w:pPr>
        <w:pStyle w:val="ListParagraph"/>
        <w:numPr>
          <w:ilvl w:val="0"/>
          <w:numId w:val="2"/>
        </w:numPr>
        <w:spacing w:after="60" w:line="280" w:lineRule="auto"/>
      </w:pPr>
      <w:r>
        <w:t>Si hubo un error o una regla del negocio no se cumplió, no se guarda ningún cambio y el usuario recibe un mensaje claro.</w:t>
      </w:r>
    </w:p>
    <w:p w14:paraId="163F9700" w14:textId="77777777" w:rsidR="00E01334" w:rsidRDefault="00AD00F8">
      <w:pPr>
        <w:keepNext/>
        <w:spacing w:before="160" w:after="120"/>
      </w:pPr>
      <w:r>
        <w:rPr>
          <w:b/>
          <w:bCs/>
          <w:sz w:val="26"/>
          <w:szCs w:val="26"/>
        </w:rPr>
        <w:t>f. Eventos disparadores</w:t>
      </w:r>
    </w:p>
    <w:p w14:paraId="20908E54" w14:textId="77777777" w:rsidR="00E01334" w:rsidRDefault="00AD00F8">
      <w:pPr>
        <w:pStyle w:val="ListParagraph"/>
        <w:numPr>
          <w:ilvl w:val="0"/>
          <w:numId w:val="2"/>
        </w:numPr>
        <w:spacing w:after="60" w:line="280" w:lineRule="auto"/>
      </w:pPr>
      <w:r>
        <w:t>El Supervisor abre la pantalla «Panel general - Reportes» y usa el botón «Ejecutar».</w:t>
      </w:r>
    </w:p>
    <w:p w14:paraId="64B0F040" w14:textId="77777777" w:rsidR="00E01334" w:rsidRDefault="00AD00F8">
      <w:pPr>
        <w:keepNext/>
        <w:spacing w:before="160" w:after="120"/>
      </w:pPr>
      <w:r>
        <w:rPr>
          <w:b/>
          <w:bCs/>
          <w:sz w:val="26"/>
          <w:szCs w:val="26"/>
        </w:rPr>
        <w:t>g. Puntos de extensión y condiciones</w:t>
      </w:r>
    </w:p>
    <w:p w14:paraId="72FDA8E1" w14:textId="77777777" w:rsidR="00E01334" w:rsidRDefault="00AD00F8">
      <w:pPr>
        <w:spacing w:after="120" w:line="300" w:lineRule="auto"/>
      </w:pPr>
      <w:r>
        <w:t>Casos de uso incluidos (siempre se ejecutan): Calcular los indicadores del mes.</w:t>
      </w:r>
    </w:p>
    <w:p w14:paraId="0844B395" w14:textId="77777777" w:rsidR="00E01334" w:rsidRDefault="00AD00F8">
      <w:pPr>
        <w:spacing w:after="120" w:line="300" w:lineRule="auto"/>
      </w:pPr>
      <w:r>
        <w:t>Casos de uso que lo extienden (solo bajo cierta condición): Elegir el período; Exportar a CSV o XML.</w:t>
      </w:r>
    </w:p>
    <w:p w14:paraId="4EAA07B6" w14:textId="77777777" w:rsidR="00E01334" w:rsidRDefault="00AD00F8">
      <w:pPr>
        <w:keepNext/>
        <w:pageBreakBefore/>
        <w:spacing w:before="160" w:after="120"/>
      </w:pPr>
      <w:r>
        <w:rPr>
          <w:b/>
          <w:bCs/>
          <w:sz w:val="26"/>
          <w:szCs w:val="26"/>
        </w:rPr>
        <w:lastRenderedPageBreak/>
        <w:t>h. Gráfico del caso de uso</w:t>
      </w:r>
    </w:p>
    <w:p w14:paraId="6BF6ADE0" w14:textId="77777777" w:rsidR="00E01334" w:rsidRDefault="00AD00F8">
      <w:pPr>
        <w:keepNext/>
        <w:spacing w:after="60"/>
        <w:jc w:val="center"/>
      </w:pPr>
      <w:r>
        <w:rPr>
          <w:noProof/>
        </w:rPr>
        <w:drawing>
          <wp:inline distT="0" distB="0" distL="0" distR="0" wp14:anchorId="2333D9F4" wp14:editId="173D1825">
            <wp:extent cx="5686425" cy="2876550"/>
            <wp:effectExtent l="0" t="0" r="0" b="0"/>
            <wp:docPr id="360" name="d1352" descr="Diagrama 1352" title="Diagrama 1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8"/>
                    <a:srcRect/>
                    <a:stretch>
                      <a:fillRect/>
                    </a:stretch>
                  </pic:blipFill>
                  <pic:spPr bwMode="auto">
                    <a:xfrm>
                      <a:off x="0" y="0"/>
                      <a:ext cx="5686425" cy="2876550"/>
                    </a:xfrm>
                    <a:prstGeom prst="rect">
                      <a:avLst/>
                    </a:prstGeom>
                  </pic:spPr>
                </pic:pic>
              </a:graphicData>
            </a:graphic>
          </wp:inline>
        </w:drawing>
      </w:r>
    </w:p>
    <w:p w14:paraId="717965A1" w14:textId="77777777" w:rsidR="00E01334" w:rsidRDefault="00AD00F8">
      <w:pPr>
        <w:spacing w:after="160"/>
        <w:jc w:val="center"/>
      </w:pPr>
      <w:r>
        <w:rPr>
          <w:i/>
          <w:iCs/>
          <w:sz w:val="20"/>
          <w:szCs w:val="20"/>
        </w:rPr>
        <w:t>Gráfico del caso de uso CU34</w:t>
      </w:r>
    </w:p>
    <w:p w14:paraId="593CCA0C" w14:textId="77777777" w:rsidR="00E01334" w:rsidRDefault="00AD00F8">
      <w:pPr>
        <w:keepNext/>
        <w:pageBreakBefore/>
        <w:spacing w:before="160" w:after="120"/>
      </w:pPr>
      <w:r>
        <w:rPr>
          <w:b/>
          <w:bCs/>
          <w:sz w:val="26"/>
          <w:szCs w:val="26"/>
        </w:rPr>
        <w:lastRenderedPageBreak/>
        <w:t>i. Descripción analítica del caso de uso</w:t>
      </w:r>
    </w:p>
    <w:p w14:paraId="0C20123E" w14:textId="77777777" w:rsidR="00E01334" w:rsidRDefault="00AD00F8">
      <w:pPr>
        <w:keepNext/>
        <w:spacing w:after="120" w:line="300" w:lineRule="auto"/>
      </w:pPr>
      <w:r>
        <w:rPr>
          <w:b/>
          <w:bCs/>
        </w:rPr>
        <w:t>Flujo normal:</w:t>
      </w:r>
    </w:p>
    <w:p w14:paraId="45688CDF" w14:textId="77777777" w:rsidR="00E01334" w:rsidRDefault="00AD00F8">
      <w:pPr>
        <w:pStyle w:val="ListParagraph"/>
        <w:numPr>
          <w:ilvl w:val="0"/>
          <w:numId w:val="3"/>
        </w:numPr>
        <w:spacing w:after="60" w:line="280" w:lineRule="auto"/>
      </w:pPr>
      <w:r>
        <w:t>P0 → P1: abrir el panel de reportes y elegir el tipo y el período</w:t>
      </w:r>
    </w:p>
    <w:p w14:paraId="56F11144" w14:textId="77777777" w:rsidR="00E01334" w:rsidRDefault="00AD00F8">
      <w:pPr>
        <w:pStyle w:val="ListParagraph"/>
        <w:numPr>
          <w:ilvl w:val="0"/>
          <w:numId w:val="3"/>
        </w:numPr>
        <w:spacing w:after="60" w:line="280" w:lineRule="auto"/>
      </w:pPr>
      <w:r>
        <w:t>P1 → P2: VentasPorPeriodo(desde, hasta)</w:t>
      </w:r>
    </w:p>
    <w:p w14:paraId="793037C4" w14:textId="77777777" w:rsidR="00E01334" w:rsidRDefault="00AD00F8">
      <w:pPr>
        <w:pStyle w:val="ListParagraph"/>
        <w:numPr>
          <w:ilvl w:val="0"/>
          <w:numId w:val="3"/>
        </w:numPr>
        <w:spacing w:after="60" w:line="280" w:lineRule="auto"/>
      </w:pPr>
      <w:r>
        <w:t>P2 → P2: Autorizacion.Exigir(ReportesVer)</w:t>
      </w:r>
    </w:p>
    <w:p w14:paraId="49D840C8" w14:textId="77777777" w:rsidR="00E01334" w:rsidRDefault="00AD00F8">
      <w:pPr>
        <w:pStyle w:val="ListParagraph"/>
        <w:numPr>
          <w:ilvl w:val="0"/>
          <w:numId w:val="3"/>
        </w:numPr>
        <w:spacing w:after="60" w:line="280" w:lineRule="auto"/>
      </w:pPr>
      <w:r>
        <w:t>P2 → P4: SELECT Facturas y DetallesFactura del período</w:t>
      </w:r>
    </w:p>
    <w:p w14:paraId="083A05C3" w14:textId="77777777" w:rsidR="00E01334" w:rsidRDefault="00AD00F8">
      <w:pPr>
        <w:pStyle w:val="ListParagraph"/>
        <w:numPr>
          <w:ilvl w:val="0"/>
          <w:numId w:val="3"/>
        </w:numPr>
        <w:spacing w:after="60" w:line="280" w:lineRule="auto"/>
      </w:pPr>
      <w:r>
        <w:t>P2 → P3: tomar fecha, cliente, neto y total (restando las notas de crédito)</w:t>
      </w:r>
    </w:p>
    <w:p w14:paraId="34FBB9CC" w14:textId="77777777" w:rsidR="00E01334" w:rsidRDefault="00AD00F8">
      <w:pPr>
        <w:keepNext/>
        <w:pageBreakBefore/>
        <w:spacing w:before="160" w:after="120"/>
      </w:pPr>
      <w:r>
        <w:rPr>
          <w:b/>
          <w:bCs/>
          <w:sz w:val="26"/>
          <w:szCs w:val="26"/>
        </w:rPr>
        <w:lastRenderedPageBreak/>
        <w:t>k. Diagrama de clases</w:t>
      </w:r>
    </w:p>
    <w:p w14:paraId="3813842D" w14:textId="77777777" w:rsidR="00E01334" w:rsidRDefault="00AD00F8">
      <w:pPr>
        <w:keepNext/>
        <w:spacing w:after="60"/>
        <w:jc w:val="center"/>
      </w:pPr>
      <w:r>
        <w:rPr>
          <w:noProof/>
        </w:rPr>
        <w:drawing>
          <wp:inline distT="0" distB="0" distL="0" distR="0" wp14:anchorId="1DD40741" wp14:editId="6A270AD9">
            <wp:extent cx="5686425" cy="3724275"/>
            <wp:effectExtent l="0" t="0" r="0" b="0"/>
            <wp:docPr id="361" name="d1353" descr="Diagrama 1353" title="Diagrama 1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9"/>
                    <a:srcRect/>
                    <a:stretch>
                      <a:fillRect/>
                    </a:stretch>
                  </pic:blipFill>
                  <pic:spPr bwMode="auto">
                    <a:xfrm>
                      <a:off x="0" y="0"/>
                      <a:ext cx="5686425" cy="3724275"/>
                    </a:xfrm>
                    <a:prstGeom prst="rect">
                      <a:avLst/>
                    </a:prstGeom>
                  </pic:spPr>
                </pic:pic>
              </a:graphicData>
            </a:graphic>
          </wp:inline>
        </w:drawing>
      </w:r>
    </w:p>
    <w:p w14:paraId="5FC28D9C" w14:textId="77777777" w:rsidR="00E01334" w:rsidRDefault="00AD00F8">
      <w:pPr>
        <w:spacing w:after="160"/>
        <w:jc w:val="center"/>
      </w:pPr>
      <w:r>
        <w:rPr>
          <w:i/>
          <w:iCs/>
          <w:sz w:val="20"/>
          <w:szCs w:val="20"/>
        </w:rPr>
        <w:t>Diagrama de clases del caso de uso CU34</w:t>
      </w:r>
    </w:p>
    <w:p w14:paraId="45BF7CA7"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30800DE6"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E1DEA7B"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CB96C64" w14:textId="77777777" w:rsidR="00E01334" w:rsidRDefault="00AD00F8">
            <w:pPr>
              <w:spacing w:after="40"/>
            </w:pPr>
            <w:r>
              <w:rPr>
                <w:b/>
                <w:bCs/>
                <w:sz w:val="18"/>
                <w:szCs w:val="18"/>
              </w:rPr>
              <w:t>Descripción</w:t>
            </w:r>
          </w:p>
        </w:tc>
      </w:tr>
      <w:tr w:rsidR="00E01334" w14:paraId="185252E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A1F4AA" w14:textId="77777777" w:rsidR="00E01334" w:rsidRDefault="00AD00F8">
            <w:pPr>
              <w:spacing w:after="40"/>
            </w:pPr>
            <w:r>
              <w:rPr>
                <w:sz w:val="18"/>
                <w:szCs w:val="18"/>
              </w:rPr>
              <w:t>ModuloFinanzas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33FBDE" w14:textId="77777777" w:rsidR="00E01334" w:rsidRDefault="00AD00F8">
            <w:pPr>
              <w:spacing w:after="40"/>
            </w:pPr>
            <w:r>
              <w:rPr>
                <w:sz w:val="18"/>
                <w:szCs w:val="18"/>
              </w:rPr>
              <w:t>Es la pantalla del módulo de finanzas: cobros, pagos, cuentas corrientes y reportes.</w:t>
            </w:r>
          </w:p>
        </w:tc>
      </w:tr>
      <w:tr w:rsidR="00E01334" w14:paraId="43CFF5A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427CC6" w14:textId="77777777" w:rsidR="00E01334" w:rsidRDefault="00AD00F8">
            <w:pPr>
              <w:spacing w:after="40"/>
            </w:pPr>
            <w:r>
              <w:rPr>
                <w:sz w:val="18"/>
                <w:szCs w:val="18"/>
              </w:rPr>
              <w:t>ReporteService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B97525" w14:textId="77777777" w:rsidR="00E01334" w:rsidRDefault="00AD00F8">
            <w:pPr>
              <w:spacing w:after="40"/>
            </w:pPr>
            <w:r>
              <w:rPr>
                <w:sz w:val="18"/>
                <w:szCs w:val="18"/>
              </w:rPr>
              <w:t>Calcula los reportes e indicadores: ventas por período, por cliente y por producto, stock valorizado y cuentas por cobrar y por pagar. Operaciones principales: ObtenerIndicadores, VentasPorPeriodo, VentasPorCliente, VentasPorProducto, StockValorizado, CuentasPorCobrar, CuentasPorPagar.</w:t>
            </w:r>
          </w:p>
        </w:tc>
      </w:tr>
      <w:tr w:rsidR="00E01334" w14:paraId="6699349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0F6F52" w14:textId="77777777" w:rsidR="00E01334" w:rsidRDefault="00AD00F8">
            <w:pPr>
              <w:spacing w:after="40"/>
            </w:pPr>
            <w:r>
              <w:rPr>
                <w:sz w:val="18"/>
                <w:szCs w:val="18"/>
              </w:rPr>
              <w:t>Factura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2E4EFE" w14:textId="77777777" w:rsidR="00E01334" w:rsidRDefault="00AD00F8">
            <w:pPr>
              <w:spacing w:after="40"/>
            </w:pPr>
            <w:r>
              <w:rPr>
                <w:sz w:val="18"/>
                <w:szCs w:val="18"/>
              </w:rPr>
              <w:t>Es el comprobante que se le emite al cliente por una venta. Guarda punto de venta, número, fechas de emisión y vencimiento, tipo (A o B), moneda, importes e IVA, y cuánto falta cobrar. Datos que maneja: PedidoId, ClienteId, PuntoVenta, Numero, FechaEmision, FechaVencimiento, Tipo, Moneda y otros.</w:t>
            </w:r>
          </w:p>
        </w:tc>
      </w:tr>
      <w:tr w:rsidR="00E01334" w14:paraId="4940E4F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82BE20" w14:textId="77777777" w:rsidR="00E01334" w:rsidRDefault="00AD00F8">
            <w:pPr>
              <w:spacing w:after="40"/>
            </w:pPr>
            <w:r>
              <w:rPr>
                <w:sz w:val="18"/>
                <w:szCs w:val="18"/>
              </w:rPr>
              <w:t>DetalleFactura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C4997C" w14:textId="77777777" w:rsidR="00E01334" w:rsidRDefault="00AD00F8">
            <w:pPr>
              <w:spacing w:after="40"/>
            </w:pPr>
            <w:r>
              <w:rPr>
                <w:sz w:val="18"/>
                <w:szCs w:val="18"/>
              </w:rPr>
              <w:t>Es cada renglón de una factura: código, descripción, cantidad, precio unitario, descuento y subtotal. Datos que maneja: FacturaId, Codigo, Descripcion, Cantidad, PrecioUnitario, PorcentajeDescuento, Subtotal.</w:t>
            </w:r>
          </w:p>
        </w:tc>
      </w:tr>
    </w:tbl>
    <w:p w14:paraId="599BC28C" w14:textId="77777777" w:rsidR="00E01334" w:rsidRDefault="00E01334">
      <w:pPr>
        <w:spacing w:after="60" w:line="300" w:lineRule="auto"/>
        <w:jc w:val="both"/>
      </w:pPr>
    </w:p>
    <w:p w14:paraId="47835C43" w14:textId="77777777" w:rsidR="00E01334" w:rsidRDefault="00AD00F8">
      <w:pPr>
        <w:keepNext/>
        <w:pageBreakBefore/>
        <w:spacing w:before="160" w:after="120"/>
      </w:pPr>
      <w:r>
        <w:rPr>
          <w:b/>
          <w:bCs/>
          <w:sz w:val="26"/>
          <w:szCs w:val="26"/>
        </w:rPr>
        <w:lastRenderedPageBreak/>
        <w:t>l. Diagrama de secuencia</w:t>
      </w:r>
    </w:p>
    <w:p w14:paraId="1577434B" w14:textId="77777777" w:rsidR="00E01334" w:rsidRDefault="00AD00F8">
      <w:pPr>
        <w:keepNext/>
        <w:spacing w:after="60"/>
        <w:jc w:val="center"/>
      </w:pPr>
      <w:r>
        <w:rPr>
          <w:noProof/>
        </w:rPr>
        <w:drawing>
          <wp:inline distT="0" distB="0" distL="0" distR="0" wp14:anchorId="76D8168C" wp14:editId="5AE5F264">
            <wp:extent cx="5686425" cy="4524375"/>
            <wp:effectExtent l="0" t="0" r="0" b="0"/>
            <wp:docPr id="362" name="d1631" descr="Diagrama 1631" title="Diagrama 1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0"/>
                    <a:srcRect/>
                    <a:stretch>
                      <a:fillRect/>
                    </a:stretch>
                  </pic:blipFill>
                  <pic:spPr bwMode="auto">
                    <a:xfrm>
                      <a:off x="0" y="0"/>
                      <a:ext cx="5686425" cy="4524375"/>
                    </a:xfrm>
                    <a:prstGeom prst="rect">
                      <a:avLst/>
                    </a:prstGeom>
                  </pic:spPr>
                </pic:pic>
              </a:graphicData>
            </a:graphic>
          </wp:inline>
        </w:drawing>
      </w:r>
    </w:p>
    <w:p w14:paraId="1B5D5CA1" w14:textId="77777777" w:rsidR="00E01334" w:rsidRDefault="00AD00F8">
      <w:pPr>
        <w:spacing w:after="160"/>
        <w:jc w:val="center"/>
      </w:pPr>
      <w:r>
        <w:rPr>
          <w:i/>
          <w:iCs/>
          <w:sz w:val="20"/>
          <w:szCs w:val="20"/>
        </w:rPr>
        <w:t>CU34-S01 - Consultar Reportes e Indicadores</w:t>
      </w:r>
    </w:p>
    <w:p w14:paraId="67B751CB" w14:textId="77777777" w:rsidR="00E01334" w:rsidRDefault="00AD00F8">
      <w:pPr>
        <w:keepNext/>
        <w:pageBreakBefore/>
        <w:spacing w:before="160" w:after="120"/>
      </w:pPr>
      <w:r>
        <w:rPr>
          <w:b/>
          <w:bCs/>
          <w:sz w:val="26"/>
          <w:szCs w:val="26"/>
        </w:rPr>
        <w:lastRenderedPageBreak/>
        <w:t>m. DER</w:t>
      </w:r>
    </w:p>
    <w:p w14:paraId="7EC9D99F" w14:textId="77777777" w:rsidR="00E01334" w:rsidRDefault="00AD00F8">
      <w:pPr>
        <w:keepNext/>
        <w:spacing w:after="60"/>
        <w:jc w:val="center"/>
      </w:pPr>
      <w:r>
        <w:rPr>
          <w:noProof/>
        </w:rPr>
        <w:drawing>
          <wp:inline distT="0" distB="0" distL="0" distR="0" wp14:anchorId="4290D825" wp14:editId="49C0D9E9">
            <wp:extent cx="5276850" cy="5762625"/>
            <wp:effectExtent l="0" t="0" r="0" b="0"/>
            <wp:docPr id="363" name="d1354" descr="Diagrama 1354" title="Diagrama 1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1"/>
                    <a:srcRect/>
                    <a:stretch>
                      <a:fillRect/>
                    </a:stretch>
                  </pic:blipFill>
                  <pic:spPr bwMode="auto">
                    <a:xfrm>
                      <a:off x="0" y="0"/>
                      <a:ext cx="5276850" cy="5762625"/>
                    </a:xfrm>
                    <a:prstGeom prst="rect">
                      <a:avLst/>
                    </a:prstGeom>
                  </pic:spPr>
                </pic:pic>
              </a:graphicData>
            </a:graphic>
          </wp:inline>
        </w:drawing>
      </w:r>
    </w:p>
    <w:p w14:paraId="20AE92CA" w14:textId="77777777" w:rsidR="00E01334" w:rsidRDefault="00AD00F8">
      <w:pPr>
        <w:spacing w:after="160"/>
        <w:jc w:val="center"/>
      </w:pPr>
      <w:r>
        <w:rPr>
          <w:i/>
          <w:iCs/>
          <w:sz w:val="20"/>
          <w:szCs w:val="20"/>
        </w:rPr>
        <w:t>DER del caso de uso CU34</w:t>
      </w:r>
    </w:p>
    <w:p w14:paraId="644203C1" w14:textId="77777777" w:rsidR="00E01334" w:rsidRDefault="00AD00F8">
      <w:pPr>
        <w:keepNext/>
        <w:pageBreakBefore/>
        <w:spacing w:before="160" w:after="120"/>
      </w:pPr>
      <w:r>
        <w:rPr>
          <w:b/>
          <w:bCs/>
          <w:sz w:val="26"/>
          <w:szCs w:val="26"/>
        </w:rPr>
        <w:lastRenderedPageBreak/>
        <w:t>n. Prototipo de interfaz de usuario</w:t>
      </w:r>
    </w:p>
    <w:p w14:paraId="5397020A" w14:textId="77777777" w:rsidR="00E01334" w:rsidRDefault="00AD00F8">
      <w:pPr>
        <w:keepNext/>
        <w:spacing w:after="60"/>
        <w:jc w:val="center"/>
      </w:pPr>
      <w:r>
        <w:rPr>
          <w:noProof/>
        </w:rPr>
        <w:drawing>
          <wp:inline distT="0" distB="0" distL="0" distR="0" wp14:anchorId="06748AA7" wp14:editId="3FF7D553">
            <wp:extent cx="5686425" cy="4352925"/>
            <wp:effectExtent l="0" t="0" r="0" b="0"/>
            <wp:docPr id="364" name="d1355" descr="Diagrama 1355" title="Diagrama 1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2"/>
                    <a:srcRect/>
                    <a:stretch>
                      <a:fillRect/>
                    </a:stretch>
                  </pic:blipFill>
                  <pic:spPr bwMode="auto">
                    <a:xfrm>
                      <a:off x="0" y="0"/>
                      <a:ext cx="5686425" cy="4352925"/>
                    </a:xfrm>
                    <a:prstGeom prst="rect">
                      <a:avLst/>
                    </a:prstGeom>
                  </pic:spPr>
                </pic:pic>
              </a:graphicData>
            </a:graphic>
          </wp:inline>
        </w:drawing>
      </w:r>
    </w:p>
    <w:p w14:paraId="63362E4B" w14:textId="77777777" w:rsidR="00E01334" w:rsidRDefault="00AD00F8">
      <w:pPr>
        <w:spacing w:after="160"/>
        <w:jc w:val="center"/>
      </w:pPr>
      <w:r>
        <w:rPr>
          <w:i/>
          <w:iCs/>
          <w:sz w:val="20"/>
          <w:szCs w:val="20"/>
        </w:rPr>
        <w:t>Prototipo de interfaz del caso de uso CU34</w:t>
      </w:r>
    </w:p>
    <w:p w14:paraId="309AEC55" w14:textId="77777777" w:rsidR="00E01334" w:rsidRDefault="00AD00F8">
      <w:pPr>
        <w:pStyle w:val="Heading3"/>
        <w:keepNext/>
        <w:pageBreakBefore/>
      </w:pPr>
      <w:bookmarkStart w:id="90" w:name="_Toc244109213"/>
      <w:r>
        <w:lastRenderedPageBreak/>
        <w:t>CU35. Exportar Datos a CSV y XML</w:t>
      </w:r>
      <w:bookmarkEnd w:id="90"/>
    </w:p>
    <w:p w14:paraId="426940BC" w14:textId="77777777" w:rsidR="00E01334" w:rsidRDefault="00AD00F8">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E01334" w14:paraId="20F86888"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AE54D8D" w14:textId="77777777" w:rsidR="00E01334" w:rsidRDefault="00AD00F8">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9DD1196" w14:textId="77777777" w:rsidR="00E01334" w:rsidRDefault="00AD00F8">
            <w:pPr>
              <w:spacing w:after="40"/>
            </w:pPr>
            <w:r>
              <w:rPr>
                <w:b/>
                <w:bCs/>
                <w:sz w:val="20"/>
                <w:szCs w:val="20"/>
              </w:rPr>
              <w:t>Dato</w:t>
            </w:r>
          </w:p>
        </w:tc>
      </w:tr>
      <w:tr w:rsidR="00E01334" w14:paraId="7175774B"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CEF65B" w14:textId="77777777" w:rsidR="00E01334" w:rsidRDefault="00AD00F8">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CDEFCE" w14:textId="77777777" w:rsidR="00E01334" w:rsidRDefault="00AD00F8">
            <w:pPr>
              <w:spacing w:after="40"/>
            </w:pPr>
            <w:r>
              <w:rPr>
                <w:sz w:val="20"/>
                <w:szCs w:val="20"/>
              </w:rPr>
              <w:t>Exportar Datos a CSV y XML</w:t>
            </w:r>
          </w:p>
        </w:tc>
      </w:tr>
      <w:tr w:rsidR="00E01334" w14:paraId="1D1FA692"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6E60B2" w14:textId="77777777" w:rsidR="00E01334" w:rsidRDefault="00AD00F8">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806E99" w14:textId="77777777" w:rsidR="00E01334" w:rsidRDefault="00AD00F8">
            <w:pPr>
              <w:spacing w:after="40"/>
            </w:pPr>
            <w:r>
              <w:rPr>
                <w:sz w:val="20"/>
                <w:szCs w:val="20"/>
              </w:rPr>
              <w:t>CU35</w:t>
            </w:r>
          </w:p>
        </w:tc>
      </w:tr>
      <w:tr w:rsidR="00E01334" w14:paraId="75E0C0D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45F159" w14:textId="77777777" w:rsidR="00E01334" w:rsidRDefault="00AD00F8">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48DA05" w14:textId="77777777" w:rsidR="00E01334" w:rsidRDefault="00AD00F8">
            <w:pPr>
              <w:spacing w:after="40"/>
            </w:pPr>
            <w:r>
              <w:rPr>
                <w:sz w:val="20"/>
                <w:szCs w:val="20"/>
              </w:rPr>
              <w:t>Gestión de Reportes</w:t>
            </w:r>
          </w:p>
        </w:tc>
      </w:tr>
      <w:tr w:rsidR="00E01334" w14:paraId="233D186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53D053" w14:textId="77777777" w:rsidR="00E01334" w:rsidRDefault="00AD00F8">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6BEBAE" w14:textId="77777777" w:rsidR="00E01334" w:rsidRDefault="00AD00F8">
            <w:pPr>
              <w:spacing w:after="40"/>
            </w:pPr>
            <w:r>
              <w:rPr>
                <w:sz w:val="20"/>
                <w:szCs w:val="20"/>
              </w:rPr>
              <w:t>Edelstahl ERP</w:t>
            </w:r>
          </w:p>
        </w:tc>
      </w:tr>
      <w:tr w:rsidR="00E01334" w14:paraId="541D042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DED97F" w14:textId="77777777" w:rsidR="00E01334" w:rsidRDefault="00AD00F8">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4ADD69" w14:textId="77777777" w:rsidR="00E01334" w:rsidRDefault="00AD00F8">
            <w:pPr>
              <w:spacing w:after="40"/>
            </w:pPr>
            <w:r>
              <w:rPr>
                <w:sz w:val="20"/>
                <w:szCs w:val="20"/>
              </w:rPr>
              <w:t>Supervisor</w:t>
            </w:r>
          </w:p>
        </w:tc>
      </w:tr>
      <w:tr w:rsidR="00E01334" w14:paraId="74C84522"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34FB25" w14:textId="77777777" w:rsidR="00E01334" w:rsidRDefault="00AD00F8">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93B660" w14:textId="77777777" w:rsidR="00E01334" w:rsidRDefault="00AD00F8">
            <w:pPr>
              <w:spacing w:after="40"/>
            </w:pPr>
            <w:r>
              <w:rPr>
                <w:sz w:val="20"/>
                <w:szCs w:val="20"/>
              </w:rPr>
              <w:t>1.0</w:t>
            </w:r>
          </w:p>
        </w:tc>
      </w:tr>
    </w:tbl>
    <w:p w14:paraId="42111566" w14:textId="77777777" w:rsidR="00E01334" w:rsidRDefault="00AD00F8">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E01334" w14:paraId="6815165E"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46EC133" w14:textId="77777777" w:rsidR="00E01334" w:rsidRDefault="00AD00F8">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7F67E85" w14:textId="77777777" w:rsidR="00E01334" w:rsidRDefault="00AD00F8">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660889C" w14:textId="77777777" w:rsidR="00E01334" w:rsidRDefault="00AD00F8">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065AFC6" w14:textId="77777777" w:rsidR="00E01334" w:rsidRDefault="00AD00F8">
            <w:pPr>
              <w:spacing w:after="40"/>
            </w:pPr>
            <w:r>
              <w:rPr>
                <w:b/>
                <w:bCs/>
                <w:sz w:val="19"/>
                <w:szCs w:val="19"/>
              </w:rPr>
              <w:t>Descripción</w:t>
            </w:r>
          </w:p>
        </w:tc>
      </w:tr>
      <w:tr w:rsidR="00E01334" w14:paraId="05323262"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081361" w14:textId="77777777" w:rsidR="00E01334" w:rsidRDefault="00AD00F8">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DC340D" w14:textId="77777777" w:rsidR="00E01334" w:rsidRDefault="00AD00F8">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C598F6" w14:textId="77777777" w:rsidR="00E01334" w:rsidRDefault="00AD00F8">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89DEB9" w14:textId="77777777" w:rsidR="00E01334" w:rsidRDefault="00AD00F8">
            <w:pPr>
              <w:spacing w:after="40"/>
            </w:pPr>
            <w:r>
              <w:rPr>
                <w:sz w:val="19"/>
                <w:szCs w:val="19"/>
              </w:rPr>
              <w:t>Versión inicial de la especificación del caso de uso CU35.</w:t>
            </w:r>
          </w:p>
        </w:tc>
      </w:tr>
    </w:tbl>
    <w:p w14:paraId="71C37E8A" w14:textId="77777777" w:rsidR="00E01334" w:rsidRDefault="00AD00F8">
      <w:pPr>
        <w:keepNext/>
        <w:pageBreakBefore/>
        <w:spacing w:before="160" w:after="120"/>
      </w:pPr>
      <w:r>
        <w:rPr>
          <w:b/>
          <w:bCs/>
          <w:sz w:val="26"/>
          <w:szCs w:val="26"/>
        </w:rPr>
        <w:lastRenderedPageBreak/>
        <w:t>c. Objetivo</w:t>
      </w:r>
    </w:p>
    <w:p w14:paraId="73DA6306" w14:textId="77777777" w:rsidR="00E01334" w:rsidRDefault="00AD00F8">
      <w:pPr>
        <w:spacing w:after="120" w:line="300" w:lineRule="auto"/>
        <w:jc w:val="both"/>
      </w:pPr>
      <w:r>
        <w:t>El supervisor exporta información del sistema a un archivo CSV o XML para analizarla fuera del sistema.</w:t>
      </w:r>
    </w:p>
    <w:p w14:paraId="1C15D6CA" w14:textId="77777777" w:rsidR="00E01334" w:rsidRDefault="00AD00F8">
      <w:pPr>
        <w:keepNext/>
        <w:spacing w:before="160" w:after="120"/>
      </w:pPr>
      <w:r>
        <w:rPr>
          <w:b/>
          <w:bCs/>
          <w:sz w:val="26"/>
          <w:szCs w:val="26"/>
        </w:rPr>
        <w:t>d. Precondiciones</w:t>
      </w:r>
    </w:p>
    <w:p w14:paraId="0CDDD5BC" w14:textId="77777777" w:rsidR="00E01334" w:rsidRDefault="00AD00F8">
      <w:pPr>
        <w:pStyle w:val="ListParagraph"/>
        <w:numPr>
          <w:ilvl w:val="0"/>
          <w:numId w:val="2"/>
        </w:numPr>
        <w:spacing w:after="60" w:line="280" w:lineRule="auto"/>
      </w:pPr>
      <w:r>
        <w:t>El usuario inició sesión en el sistema con el rol de Supervisor.</w:t>
      </w:r>
    </w:p>
    <w:p w14:paraId="355D3250" w14:textId="77777777" w:rsidR="00E01334" w:rsidRDefault="00AD00F8">
      <w:pPr>
        <w:pStyle w:val="ListParagraph"/>
        <w:numPr>
          <w:ilvl w:val="0"/>
          <w:numId w:val="2"/>
        </w:numPr>
        <w:spacing w:after="60" w:line="280" w:lineRule="auto"/>
      </w:pPr>
      <w:r>
        <w:t>Existen en la base de datos los datos que usa el caso de uso (Facturas, Clientes).</w:t>
      </w:r>
    </w:p>
    <w:p w14:paraId="535FF690" w14:textId="77777777" w:rsidR="00E01334" w:rsidRDefault="00AD00F8">
      <w:pPr>
        <w:keepNext/>
        <w:spacing w:before="160" w:after="120"/>
      </w:pPr>
      <w:r>
        <w:rPr>
          <w:b/>
          <w:bCs/>
          <w:sz w:val="26"/>
          <w:szCs w:val="26"/>
        </w:rPr>
        <w:t>e. Poscondiciones</w:t>
      </w:r>
    </w:p>
    <w:p w14:paraId="2382C170" w14:textId="77777777" w:rsidR="00E01334" w:rsidRDefault="00AD00F8">
      <w:pPr>
        <w:pStyle w:val="ListParagraph"/>
        <w:numPr>
          <w:ilvl w:val="0"/>
          <w:numId w:val="2"/>
        </w:numPr>
        <w:spacing w:after="60" w:line="280" w:lineRule="auto"/>
      </w:pPr>
      <w:r>
        <w:t>La operación queda registrada en las tablas que correspondan (Factura, Cliente).</w:t>
      </w:r>
    </w:p>
    <w:p w14:paraId="6A43B855" w14:textId="77777777" w:rsidR="00E01334" w:rsidRDefault="00AD00F8">
      <w:pPr>
        <w:pStyle w:val="ListParagraph"/>
        <w:numPr>
          <w:ilvl w:val="0"/>
          <w:numId w:val="2"/>
        </w:numPr>
        <w:spacing w:after="60" w:line="280" w:lineRule="auto"/>
      </w:pPr>
      <w:r>
        <w:t>Si hubo un error o una regla del negocio no se cumplió, no se guarda ningún cambio y el usuario recibe un mensaje claro.</w:t>
      </w:r>
    </w:p>
    <w:p w14:paraId="43037C21" w14:textId="77777777" w:rsidR="00E01334" w:rsidRDefault="00AD00F8">
      <w:pPr>
        <w:keepNext/>
        <w:spacing w:before="160" w:after="120"/>
      </w:pPr>
      <w:r>
        <w:rPr>
          <w:b/>
          <w:bCs/>
          <w:sz w:val="26"/>
          <w:szCs w:val="26"/>
        </w:rPr>
        <w:t>f. Eventos disparadores</w:t>
      </w:r>
    </w:p>
    <w:p w14:paraId="77BDE35D" w14:textId="77777777" w:rsidR="00E01334" w:rsidRDefault="00AD00F8">
      <w:pPr>
        <w:pStyle w:val="ListParagraph"/>
        <w:numPr>
          <w:ilvl w:val="0"/>
          <w:numId w:val="2"/>
        </w:numPr>
        <w:spacing w:after="60" w:line="280" w:lineRule="auto"/>
      </w:pPr>
      <w:r>
        <w:t>El Supervisor abre la pantalla «Finanzas - Exportación» y usa el botón «Exportar CSV».</w:t>
      </w:r>
    </w:p>
    <w:p w14:paraId="4AC85DC5" w14:textId="77777777" w:rsidR="00E01334" w:rsidRDefault="00AD00F8">
      <w:pPr>
        <w:keepNext/>
        <w:spacing w:before="160" w:after="120"/>
      </w:pPr>
      <w:r>
        <w:rPr>
          <w:b/>
          <w:bCs/>
          <w:sz w:val="26"/>
          <w:szCs w:val="26"/>
        </w:rPr>
        <w:t>g. Puntos de extensión y condiciones</w:t>
      </w:r>
    </w:p>
    <w:p w14:paraId="03C2397E" w14:textId="77777777" w:rsidR="00E01334" w:rsidRDefault="00AD00F8">
      <w:pPr>
        <w:spacing w:after="120" w:line="300" w:lineRule="auto"/>
      </w:pPr>
      <w:r>
        <w:t>Casos de uso incluidos (siempre se ejecutan): Exportar por reflexión las propiedades públicas; Serializar a XML.</w:t>
      </w:r>
    </w:p>
    <w:p w14:paraId="4D2451F7" w14:textId="77777777" w:rsidR="00E01334" w:rsidRDefault="00AD00F8">
      <w:pPr>
        <w:keepNext/>
        <w:pageBreakBefore/>
        <w:spacing w:before="160" w:after="120"/>
      </w:pPr>
      <w:r>
        <w:rPr>
          <w:b/>
          <w:bCs/>
          <w:sz w:val="26"/>
          <w:szCs w:val="26"/>
        </w:rPr>
        <w:lastRenderedPageBreak/>
        <w:t>h. Gráfico del caso de uso</w:t>
      </w:r>
    </w:p>
    <w:p w14:paraId="05695D9B" w14:textId="77777777" w:rsidR="00E01334" w:rsidRDefault="00AD00F8">
      <w:pPr>
        <w:keepNext/>
        <w:spacing w:after="60"/>
        <w:jc w:val="center"/>
      </w:pPr>
      <w:r>
        <w:rPr>
          <w:noProof/>
        </w:rPr>
        <w:drawing>
          <wp:inline distT="0" distB="0" distL="0" distR="0" wp14:anchorId="21BFB4E2" wp14:editId="528B12E0">
            <wp:extent cx="5686425" cy="1990725"/>
            <wp:effectExtent l="0" t="0" r="0" b="0"/>
            <wp:docPr id="365" name="d1332" descr="Diagrama 1332" title="Diagrama 1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3"/>
                    <a:srcRect/>
                    <a:stretch>
                      <a:fillRect/>
                    </a:stretch>
                  </pic:blipFill>
                  <pic:spPr bwMode="auto">
                    <a:xfrm>
                      <a:off x="0" y="0"/>
                      <a:ext cx="5686425" cy="1990725"/>
                    </a:xfrm>
                    <a:prstGeom prst="rect">
                      <a:avLst/>
                    </a:prstGeom>
                  </pic:spPr>
                </pic:pic>
              </a:graphicData>
            </a:graphic>
          </wp:inline>
        </w:drawing>
      </w:r>
    </w:p>
    <w:p w14:paraId="3638B3DD" w14:textId="77777777" w:rsidR="00E01334" w:rsidRDefault="00AD00F8">
      <w:pPr>
        <w:spacing w:after="160"/>
        <w:jc w:val="center"/>
      </w:pPr>
      <w:r>
        <w:rPr>
          <w:i/>
          <w:iCs/>
          <w:sz w:val="20"/>
          <w:szCs w:val="20"/>
        </w:rPr>
        <w:t>Gráfico del caso de uso CU35</w:t>
      </w:r>
    </w:p>
    <w:p w14:paraId="3858F3BC" w14:textId="77777777" w:rsidR="00E01334" w:rsidRDefault="00AD00F8">
      <w:pPr>
        <w:keepNext/>
        <w:pageBreakBefore/>
        <w:spacing w:before="160" w:after="120"/>
      </w:pPr>
      <w:r>
        <w:rPr>
          <w:b/>
          <w:bCs/>
          <w:sz w:val="26"/>
          <w:szCs w:val="26"/>
        </w:rPr>
        <w:lastRenderedPageBreak/>
        <w:t>i. Descripción analítica del caso de uso</w:t>
      </w:r>
    </w:p>
    <w:p w14:paraId="478B53F4" w14:textId="77777777" w:rsidR="00E01334" w:rsidRDefault="00AD00F8">
      <w:pPr>
        <w:keepNext/>
        <w:spacing w:after="120" w:line="300" w:lineRule="auto"/>
      </w:pPr>
      <w:r>
        <w:rPr>
          <w:b/>
          <w:bCs/>
        </w:rPr>
        <w:t>Flujo normal:</w:t>
      </w:r>
    </w:p>
    <w:p w14:paraId="47209D9E" w14:textId="77777777" w:rsidR="00E01334" w:rsidRDefault="00AD00F8">
      <w:pPr>
        <w:pStyle w:val="ListParagraph"/>
        <w:numPr>
          <w:ilvl w:val="0"/>
          <w:numId w:val="3"/>
        </w:numPr>
        <w:spacing w:after="60" w:line="280" w:lineRule="auto"/>
      </w:pPr>
      <w:r>
        <w:t>P0 → P1: en cualquier lista tocar "Exportar CSV" o "Exportar XML" y elegir dónde guardar</w:t>
      </w:r>
    </w:p>
    <w:p w14:paraId="494B9868" w14:textId="77777777" w:rsidR="00E01334" w:rsidRDefault="00AD00F8">
      <w:pPr>
        <w:pStyle w:val="ListParagraph"/>
        <w:numPr>
          <w:ilvl w:val="0"/>
          <w:numId w:val="3"/>
        </w:numPr>
        <w:spacing w:after="60" w:line="280" w:lineRule="auto"/>
      </w:pPr>
      <w:r>
        <w:t>P1 → P2: Exportar(ruta, filas)</w:t>
      </w:r>
    </w:p>
    <w:p w14:paraId="742297BC" w14:textId="77777777" w:rsidR="00E01334" w:rsidRDefault="00AD00F8">
      <w:pPr>
        <w:pStyle w:val="ListParagraph"/>
        <w:numPr>
          <w:ilvl w:val="0"/>
          <w:numId w:val="3"/>
        </w:numPr>
        <w:spacing w:after="60" w:line="280" w:lineRule="auto"/>
      </w:pPr>
      <w:r>
        <w:t>P2 → P2: reflexión: leer las propiedades públicas de cada fila como columnas</w:t>
      </w:r>
    </w:p>
    <w:p w14:paraId="6E23EBD9" w14:textId="77777777" w:rsidR="00E01334" w:rsidRDefault="00AD00F8">
      <w:pPr>
        <w:pStyle w:val="ListParagraph"/>
        <w:numPr>
          <w:ilvl w:val="0"/>
          <w:numId w:val="3"/>
        </w:numPr>
        <w:spacing w:after="60" w:line="280" w:lineRule="auto"/>
      </w:pPr>
      <w:r>
        <w:t>P2 → P4: escribir el archivo .csv</w:t>
      </w:r>
    </w:p>
    <w:p w14:paraId="731BDB0A" w14:textId="77777777" w:rsidR="00E01334" w:rsidRDefault="00AD00F8">
      <w:pPr>
        <w:pStyle w:val="ListParagraph"/>
        <w:numPr>
          <w:ilvl w:val="0"/>
          <w:numId w:val="3"/>
        </w:numPr>
        <w:spacing w:after="60" w:line="280" w:lineRule="auto"/>
      </w:pPr>
      <w:r>
        <w:t>P1 → P3: Serializar(filas, ruta)</w:t>
      </w:r>
    </w:p>
    <w:p w14:paraId="0EAF0E8A" w14:textId="77777777" w:rsidR="00E01334" w:rsidRDefault="00AD00F8">
      <w:pPr>
        <w:pStyle w:val="ListParagraph"/>
        <w:numPr>
          <w:ilvl w:val="0"/>
          <w:numId w:val="3"/>
        </w:numPr>
        <w:spacing w:after="60" w:line="280" w:lineRule="auto"/>
      </w:pPr>
      <w:r>
        <w:t>P3 → P3: XmlSerializer: convertir la lista a XML</w:t>
      </w:r>
    </w:p>
    <w:p w14:paraId="6CCD7A01" w14:textId="77777777" w:rsidR="00E01334" w:rsidRDefault="00AD00F8">
      <w:pPr>
        <w:pStyle w:val="ListParagraph"/>
        <w:numPr>
          <w:ilvl w:val="0"/>
          <w:numId w:val="3"/>
        </w:numPr>
        <w:spacing w:after="60" w:line="280" w:lineRule="auto"/>
      </w:pPr>
      <w:r>
        <w:t>P3 → P4: escribir el archivo .xml</w:t>
      </w:r>
    </w:p>
    <w:p w14:paraId="21CE6935" w14:textId="77777777" w:rsidR="00E01334" w:rsidRDefault="00AD00F8">
      <w:pPr>
        <w:keepNext/>
        <w:spacing w:before="120" w:after="120" w:line="300" w:lineRule="auto"/>
      </w:pPr>
      <w:r>
        <w:rPr>
          <w:b/>
          <w:bCs/>
        </w:rPr>
        <w:t>Flujos alternativos (según la condición que se cumpla):</w:t>
      </w:r>
    </w:p>
    <w:p w14:paraId="06A6DF03" w14:textId="77777777" w:rsidR="00E01334" w:rsidRDefault="00AD00F8">
      <w:pPr>
        <w:pStyle w:val="ListParagraph"/>
        <w:numPr>
          <w:ilvl w:val="0"/>
          <w:numId w:val="2"/>
        </w:numPr>
        <w:spacing w:after="60" w:line="280" w:lineRule="auto"/>
      </w:pPr>
      <w:r>
        <w:t>Exportar CSV / Exportar XML</w:t>
      </w:r>
    </w:p>
    <w:p w14:paraId="4AC637E0" w14:textId="77777777" w:rsidR="00E01334" w:rsidRDefault="00AD00F8">
      <w:pPr>
        <w:keepNext/>
        <w:pageBreakBefore/>
        <w:spacing w:before="160" w:after="120"/>
      </w:pPr>
      <w:r>
        <w:rPr>
          <w:b/>
          <w:bCs/>
          <w:sz w:val="26"/>
          <w:szCs w:val="26"/>
        </w:rPr>
        <w:lastRenderedPageBreak/>
        <w:t>k. Diagrama de clases</w:t>
      </w:r>
    </w:p>
    <w:p w14:paraId="315A78A6" w14:textId="77777777" w:rsidR="00E01334" w:rsidRDefault="00AD00F8">
      <w:pPr>
        <w:keepNext/>
        <w:spacing w:after="60"/>
        <w:jc w:val="center"/>
      </w:pPr>
      <w:r>
        <w:rPr>
          <w:noProof/>
        </w:rPr>
        <w:drawing>
          <wp:inline distT="0" distB="0" distL="0" distR="0" wp14:anchorId="3C5FEDDF" wp14:editId="47355D53">
            <wp:extent cx="5686425" cy="3057525"/>
            <wp:effectExtent l="0" t="0" r="0" b="0"/>
            <wp:docPr id="366" name="d1333" descr="Diagrama 1333" title="Diagrama 1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4"/>
                    <a:srcRect/>
                    <a:stretch>
                      <a:fillRect/>
                    </a:stretch>
                  </pic:blipFill>
                  <pic:spPr bwMode="auto">
                    <a:xfrm>
                      <a:off x="0" y="0"/>
                      <a:ext cx="5686425" cy="3057525"/>
                    </a:xfrm>
                    <a:prstGeom prst="rect">
                      <a:avLst/>
                    </a:prstGeom>
                  </pic:spPr>
                </pic:pic>
              </a:graphicData>
            </a:graphic>
          </wp:inline>
        </w:drawing>
      </w:r>
    </w:p>
    <w:p w14:paraId="76D33DD6" w14:textId="77777777" w:rsidR="00E01334" w:rsidRDefault="00AD00F8">
      <w:pPr>
        <w:spacing w:after="160"/>
        <w:jc w:val="center"/>
      </w:pPr>
      <w:r>
        <w:rPr>
          <w:i/>
          <w:iCs/>
          <w:sz w:val="20"/>
          <w:szCs w:val="20"/>
        </w:rPr>
        <w:t>Diagrama de clases del caso de uso CU35</w:t>
      </w:r>
    </w:p>
    <w:p w14:paraId="20F82A2A"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6209AEF2"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B7644A1"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333B73F" w14:textId="77777777" w:rsidR="00E01334" w:rsidRDefault="00AD00F8">
            <w:pPr>
              <w:spacing w:after="40"/>
            </w:pPr>
            <w:r>
              <w:rPr>
                <w:b/>
                <w:bCs/>
                <w:sz w:val="18"/>
                <w:szCs w:val="18"/>
              </w:rPr>
              <w:t>Descripción</w:t>
            </w:r>
          </w:p>
        </w:tc>
      </w:tr>
      <w:tr w:rsidR="00E01334" w14:paraId="28862A9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89698F" w14:textId="77777777" w:rsidR="00E01334" w:rsidRDefault="00AD00F8">
            <w:pPr>
              <w:spacing w:after="40"/>
            </w:pPr>
            <w:r>
              <w:rPr>
                <w:sz w:val="18"/>
                <w:szCs w:val="18"/>
              </w:rPr>
              <w:t>ModuloFinanzas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A35F27" w14:textId="77777777" w:rsidR="00E01334" w:rsidRDefault="00AD00F8">
            <w:pPr>
              <w:spacing w:after="40"/>
            </w:pPr>
            <w:r>
              <w:rPr>
                <w:sz w:val="18"/>
                <w:szCs w:val="18"/>
              </w:rPr>
              <w:t>Es la pantalla del módulo de finanzas: cobros, pagos, cuentas corrientes y reportes.</w:t>
            </w:r>
          </w:p>
        </w:tc>
      </w:tr>
      <w:tr w:rsidR="00E01334" w14:paraId="786C487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1CD160" w14:textId="77777777" w:rsidR="00E01334" w:rsidRDefault="00AD00F8">
            <w:pPr>
              <w:spacing w:after="40"/>
            </w:pPr>
            <w:r>
              <w:rPr>
                <w:sz w:val="18"/>
                <w:szCs w:val="18"/>
              </w:rPr>
              <w:t>ExportadorCsv</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9926A4" w14:textId="77777777" w:rsidR="00E01334" w:rsidRDefault="00AD00F8">
            <w:pPr>
              <w:spacing w:after="40"/>
            </w:pPr>
            <w:r>
              <w:rPr>
                <w:sz w:val="18"/>
                <w:szCs w:val="18"/>
              </w:rPr>
              <w:t>Exporta datos a un archivo CSV tomando las propiedades públicas de cada fila como columnas. Operaciones principales: Exportar.</w:t>
            </w:r>
          </w:p>
        </w:tc>
      </w:tr>
      <w:tr w:rsidR="00E01334" w14:paraId="680EC9C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24731D" w14:textId="77777777" w:rsidR="00E01334" w:rsidRDefault="00AD00F8">
            <w:pPr>
              <w:spacing w:after="40"/>
            </w:pPr>
            <w:r>
              <w:rPr>
                <w:sz w:val="18"/>
                <w:szCs w:val="18"/>
              </w:rPr>
              <w:t>Factura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610BCF" w14:textId="77777777" w:rsidR="00E01334" w:rsidRDefault="00AD00F8">
            <w:pPr>
              <w:spacing w:after="40"/>
            </w:pPr>
            <w:r>
              <w:rPr>
                <w:sz w:val="18"/>
                <w:szCs w:val="18"/>
              </w:rPr>
              <w:t>Es el comprobante que se le emite al cliente por una venta. Guarda punto de venta, número, fechas de emisión y vencimiento, tipo (A o B), moneda, importes e IVA, y cuánto falta cobrar. Datos que maneja: PedidoId, ClienteId, PuntoVenta, Numero, FechaEmision, FechaVencimiento, Tipo, Moneda y otros.</w:t>
            </w:r>
          </w:p>
        </w:tc>
      </w:tr>
      <w:tr w:rsidR="00E01334" w14:paraId="7BB0CB0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60DA3A" w14:textId="77777777" w:rsidR="00E01334" w:rsidRDefault="00AD00F8">
            <w:pPr>
              <w:spacing w:after="40"/>
            </w:pPr>
            <w:r>
              <w:rPr>
                <w:sz w:val="18"/>
                <w:szCs w:val="18"/>
              </w:rPr>
              <w:t>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A09640" w14:textId="77777777" w:rsidR="00E01334" w:rsidRDefault="00AD00F8">
            <w:pPr>
              <w:spacing w:after="40"/>
            </w:pPr>
            <w:r>
              <w:rPr>
                <w:sz w:val="18"/>
                <w:szCs w:val="18"/>
              </w:rPr>
              <w:t>Es la persona o empresa que le compra a Edelstahl. Guarda sus datos fiscales y de contacto (CUIT, razón social, direcciones de facturación y entrega, mail) y todo lo que tiene que ver con su crédito: límite autorizado, deuda actual y si puede comprar a cuenta corriente. Datos que maneja: CUIT, Tipo, RazonSocial, DireccionFacturacion, DireccionEntrega, Localidad, Provincia, CodigoPostal y otros.</w:t>
            </w:r>
          </w:p>
        </w:tc>
      </w:tr>
    </w:tbl>
    <w:p w14:paraId="486A753C" w14:textId="77777777" w:rsidR="00E01334" w:rsidRDefault="00E01334">
      <w:pPr>
        <w:spacing w:after="60" w:line="300" w:lineRule="auto"/>
        <w:jc w:val="both"/>
      </w:pPr>
    </w:p>
    <w:p w14:paraId="37204B99" w14:textId="77777777" w:rsidR="00E01334" w:rsidRDefault="00AD00F8">
      <w:pPr>
        <w:keepNext/>
        <w:pageBreakBefore/>
        <w:spacing w:before="160" w:after="120"/>
      </w:pPr>
      <w:r>
        <w:rPr>
          <w:b/>
          <w:bCs/>
          <w:sz w:val="26"/>
          <w:szCs w:val="26"/>
        </w:rPr>
        <w:lastRenderedPageBreak/>
        <w:t>l. Diagrama de secuencia</w:t>
      </w:r>
    </w:p>
    <w:p w14:paraId="6D010D63" w14:textId="77777777" w:rsidR="00E01334" w:rsidRDefault="00AD00F8">
      <w:pPr>
        <w:keepNext/>
        <w:spacing w:after="60"/>
        <w:jc w:val="center"/>
      </w:pPr>
      <w:r>
        <w:rPr>
          <w:noProof/>
        </w:rPr>
        <w:drawing>
          <wp:inline distT="0" distB="0" distL="0" distR="0" wp14:anchorId="654A26C5" wp14:editId="68BE49CD">
            <wp:extent cx="5686425" cy="5181600"/>
            <wp:effectExtent l="0" t="0" r="0" b="0"/>
            <wp:docPr id="367" name="d1632" descr="Diagrama 1632" title="Diagrama 1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5"/>
                    <a:srcRect/>
                    <a:stretch>
                      <a:fillRect/>
                    </a:stretch>
                  </pic:blipFill>
                  <pic:spPr bwMode="auto">
                    <a:xfrm>
                      <a:off x="0" y="0"/>
                      <a:ext cx="5686425" cy="5181600"/>
                    </a:xfrm>
                    <a:prstGeom prst="rect">
                      <a:avLst/>
                    </a:prstGeom>
                  </pic:spPr>
                </pic:pic>
              </a:graphicData>
            </a:graphic>
          </wp:inline>
        </w:drawing>
      </w:r>
    </w:p>
    <w:p w14:paraId="5C6B82E1" w14:textId="77777777" w:rsidR="00E01334" w:rsidRDefault="00AD00F8">
      <w:pPr>
        <w:spacing w:after="160"/>
        <w:jc w:val="center"/>
      </w:pPr>
      <w:r>
        <w:rPr>
          <w:i/>
          <w:iCs/>
          <w:sz w:val="20"/>
          <w:szCs w:val="20"/>
        </w:rPr>
        <w:t>CU35-S01 - Exportar Datos a CSV y XML</w:t>
      </w:r>
    </w:p>
    <w:p w14:paraId="2388CB94" w14:textId="77777777" w:rsidR="00E01334" w:rsidRDefault="00AD00F8">
      <w:pPr>
        <w:keepNext/>
        <w:pageBreakBefore/>
        <w:spacing w:before="160" w:after="120"/>
      </w:pPr>
      <w:r>
        <w:rPr>
          <w:b/>
          <w:bCs/>
          <w:sz w:val="26"/>
          <w:szCs w:val="26"/>
        </w:rPr>
        <w:lastRenderedPageBreak/>
        <w:t>m. DER</w:t>
      </w:r>
    </w:p>
    <w:p w14:paraId="51F6BE70" w14:textId="77777777" w:rsidR="00E01334" w:rsidRDefault="00AD00F8">
      <w:pPr>
        <w:keepNext/>
        <w:spacing w:after="60"/>
        <w:jc w:val="center"/>
      </w:pPr>
      <w:r>
        <w:rPr>
          <w:noProof/>
        </w:rPr>
        <w:drawing>
          <wp:inline distT="0" distB="0" distL="0" distR="0" wp14:anchorId="67222F70" wp14:editId="2582C018">
            <wp:extent cx="5686425" cy="2609850"/>
            <wp:effectExtent l="0" t="0" r="0" b="0"/>
            <wp:docPr id="368" name="d1334" descr="Diagrama 1334" title="Diagrama 1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6"/>
                    <a:srcRect/>
                    <a:stretch>
                      <a:fillRect/>
                    </a:stretch>
                  </pic:blipFill>
                  <pic:spPr bwMode="auto">
                    <a:xfrm>
                      <a:off x="0" y="0"/>
                      <a:ext cx="5686425" cy="2609850"/>
                    </a:xfrm>
                    <a:prstGeom prst="rect">
                      <a:avLst/>
                    </a:prstGeom>
                  </pic:spPr>
                </pic:pic>
              </a:graphicData>
            </a:graphic>
          </wp:inline>
        </w:drawing>
      </w:r>
    </w:p>
    <w:p w14:paraId="01F4A815" w14:textId="77777777" w:rsidR="00E01334" w:rsidRDefault="00AD00F8">
      <w:pPr>
        <w:spacing w:after="160"/>
        <w:jc w:val="center"/>
      </w:pPr>
      <w:r>
        <w:rPr>
          <w:i/>
          <w:iCs/>
          <w:sz w:val="20"/>
          <w:szCs w:val="20"/>
        </w:rPr>
        <w:t>DER del caso de uso CU35</w:t>
      </w:r>
    </w:p>
    <w:p w14:paraId="21E0D57E" w14:textId="77777777" w:rsidR="00E01334" w:rsidRDefault="00AD00F8">
      <w:pPr>
        <w:keepNext/>
        <w:pageBreakBefore/>
        <w:spacing w:before="160" w:after="120"/>
      </w:pPr>
      <w:r>
        <w:rPr>
          <w:b/>
          <w:bCs/>
          <w:sz w:val="26"/>
          <w:szCs w:val="26"/>
        </w:rPr>
        <w:lastRenderedPageBreak/>
        <w:t>n. Prototipo de interfaz de usuario</w:t>
      </w:r>
    </w:p>
    <w:p w14:paraId="496B0E87" w14:textId="77777777" w:rsidR="00E01334" w:rsidRDefault="00AD00F8">
      <w:pPr>
        <w:keepNext/>
        <w:spacing w:after="60"/>
        <w:jc w:val="center"/>
      </w:pPr>
      <w:r>
        <w:rPr>
          <w:noProof/>
        </w:rPr>
        <w:drawing>
          <wp:inline distT="0" distB="0" distL="0" distR="0" wp14:anchorId="24101B7B" wp14:editId="18FB1175">
            <wp:extent cx="5686425" cy="4352925"/>
            <wp:effectExtent l="0" t="0" r="0" b="0"/>
            <wp:docPr id="369" name="d1335" descr="Diagrama 1335" title="Diagrama 1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7"/>
                    <a:srcRect/>
                    <a:stretch>
                      <a:fillRect/>
                    </a:stretch>
                  </pic:blipFill>
                  <pic:spPr bwMode="auto">
                    <a:xfrm>
                      <a:off x="0" y="0"/>
                      <a:ext cx="5686425" cy="4352925"/>
                    </a:xfrm>
                    <a:prstGeom prst="rect">
                      <a:avLst/>
                    </a:prstGeom>
                  </pic:spPr>
                </pic:pic>
              </a:graphicData>
            </a:graphic>
          </wp:inline>
        </w:drawing>
      </w:r>
    </w:p>
    <w:p w14:paraId="2B193406" w14:textId="77777777" w:rsidR="00E01334" w:rsidRDefault="00AD00F8">
      <w:pPr>
        <w:spacing w:after="160"/>
        <w:jc w:val="center"/>
      </w:pPr>
      <w:r>
        <w:rPr>
          <w:i/>
          <w:iCs/>
          <w:sz w:val="20"/>
          <w:szCs w:val="20"/>
        </w:rPr>
        <w:t>Prototipo de interfaz del caso de uso CU35</w:t>
      </w:r>
    </w:p>
    <w:p w14:paraId="00EDA200" w14:textId="77777777" w:rsidR="00E01334" w:rsidRDefault="00AD00F8">
      <w:pPr>
        <w:pStyle w:val="Heading1"/>
        <w:pageBreakBefore/>
      </w:pPr>
      <w:bookmarkStart w:id="91" w:name="_Toc244109214"/>
      <w:r>
        <w:lastRenderedPageBreak/>
        <w:t>T00. Documentos de aspectos técnicos que provee el sistema de información</w:t>
      </w:r>
      <w:bookmarkEnd w:id="91"/>
    </w:p>
    <w:p w14:paraId="376C88FB" w14:textId="77777777" w:rsidR="00E01334" w:rsidRDefault="00AD00F8">
      <w:pPr>
        <w:pStyle w:val="Heading2"/>
        <w:keepNext/>
      </w:pPr>
      <w:bookmarkStart w:id="92" w:name="_Toc244109215"/>
      <w:r>
        <w:t>T01. Arquitectura base</w:t>
      </w:r>
      <w:bookmarkEnd w:id="92"/>
    </w:p>
    <w:p w14:paraId="59CFDAC0" w14:textId="77777777" w:rsidR="00E01334" w:rsidRDefault="00AD00F8">
      <w:pPr>
        <w:keepNext/>
        <w:spacing w:before="160" w:after="120"/>
      </w:pPr>
      <w:r>
        <w:rPr>
          <w:b/>
          <w:bCs/>
          <w:sz w:val="26"/>
          <w:szCs w:val="26"/>
        </w:rPr>
        <w:t>Objetivo</w:t>
      </w:r>
    </w:p>
    <w:p w14:paraId="1607EDB1" w14:textId="77777777" w:rsidR="00E01334" w:rsidRDefault="00AD00F8">
      <w:pPr>
        <w:spacing w:after="120" w:line="300" w:lineRule="auto"/>
        <w:jc w:val="both"/>
      </w:pPr>
      <w:r>
        <w:t>Contar con una arquitectura base en capas, reutilizable, que sostenga a todos los módulos: presentación, lógica de negocio, acceso a datos y modelo de dominio, más los servicios que usan todas las capas (seguridad, bitácora, idiomas, criptografía, respaldo y manejo de errores).</w:t>
      </w:r>
    </w:p>
    <w:p w14:paraId="49364F08" w14:textId="77777777" w:rsidR="00E01334" w:rsidRDefault="00AD00F8">
      <w:pPr>
        <w:keepNext/>
        <w:spacing w:before="160" w:after="120"/>
      </w:pPr>
      <w:r>
        <w:rPr>
          <w:b/>
          <w:bCs/>
          <w:sz w:val="26"/>
          <w:szCs w:val="26"/>
        </w:rPr>
        <w:t>Descripción detallada de cómo funciona</w:t>
      </w:r>
    </w:p>
    <w:p w14:paraId="4382B46E" w14:textId="77777777" w:rsidR="00E01334" w:rsidRDefault="00AD00F8">
      <w:pPr>
        <w:spacing w:after="120" w:line="300" w:lineRule="auto"/>
        <w:jc w:val="both"/>
      </w:pPr>
      <w:r>
        <w:t>El sistema está dividido en cuatro capas. La pantalla (UI) solo muestra y recibe datos; la lógica de negocio (BLL) aplica las reglas; el acceso a datos (DAL) guarda y lee en la base mediante repositorios, sin frameworks de persistencia de terceros; y el dominio contiene las entidades. Los servicios transversales viven en una arquitectura base que cualquier capa puede usar. Cada repositorio tiene una versión para SQL Server y otra en memoria, y una fábrica decide cuál se usa.</w:t>
      </w:r>
    </w:p>
    <w:p w14:paraId="0850C797" w14:textId="77777777" w:rsidR="00E01334" w:rsidRDefault="00AD00F8">
      <w:pPr>
        <w:keepNext/>
        <w:pageBreakBefore/>
        <w:spacing w:before="160" w:after="120"/>
      </w:pPr>
      <w:r>
        <w:rPr>
          <w:b/>
          <w:bCs/>
          <w:sz w:val="26"/>
          <w:szCs w:val="26"/>
        </w:rPr>
        <w:lastRenderedPageBreak/>
        <w:t>Arquitectura P3 - Arquitectura Base</w:t>
      </w:r>
    </w:p>
    <w:p w14:paraId="1E05A75A" w14:textId="77777777" w:rsidR="00E01334" w:rsidRDefault="00AD00F8">
      <w:pPr>
        <w:keepNext/>
        <w:spacing w:after="60"/>
        <w:jc w:val="center"/>
      </w:pPr>
      <w:r>
        <w:rPr>
          <w:noProof/>
        </w:rPr>
        <w:drawing>
          <wp:inline distT="0" distB="0" distL="0" distR="0" wp14:anchorId="72D96BD3" wp14:editId="1A0A71F2">
            <wp:extent cx="5686425" cy="3686175"/>
            <wp:effectExtent l="0" t="0" r="0" b="0"/>
            <wp:docPr id="370" name="d77" descr="Diagrama 77" title="Diagrama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8"/>
                    <a:srcRect/>
                    <a:stretch>
                      <a:fillRect/>
                    </a:stretch>
                  </pic:blipFill>
                  <pic:spPr bwMode="auto">
                    <a:xfrm>
                      <a:off x="0" y="0"/>
                      <a:ext cx="5686425" cy="3686175"/>
                    </a:xfrm>
                    <a:prstGeom prst="rect">
                      <a:avLst/>
                    </a:prstGeom>
                  </pic:spPr>
                </pic:pic>
              </a:graphicData>
            </a:graphic>
          </wp:inline>
        </w:drawing>
      </w:r>
    </w:p>
    <w:p w14:paraId="59F1E3B6" w14:textId="77777777" w:rsidR="00E01334" w:rsidRDefault="00AD00F8">
      <w:pPr>
        <w:spacing w:after="160"/>
        <w:jc w:val="center"/>
      </w:pPr>
      <w:r>
        <w:rPr>
          <w:i/>
          <w:iCs/>
          <w:sz w:val="20"/>
          <w:szCs w:val="20"/>
        </w:rPr>
        <w:t>Arquitectura P3 - Arquitectura Base</w:t>
      </w:r>
    </w:p>
    <w:p w14:paraId="2FB9A9EA" w14:textId="77777777" w:rsidR="00E01334" w:rsidRDefault="00AD00F8">
      <w:pPr>
        <w:spacing w:after="120" w:line="300" w:lineRule="auto"/>
        <w:jc w:val="both"/>
      </w:pPr>
      <w:r>
        <w:t>Diagrama de arquitectura multicapa: «Arquitectura P3 - Arquitectura Base». Muestra las capas del sistema y las clases que pertenecen a cada una.</w:t>
      </w:r>
    </w:p>
    <w:p w14:paraId="00B845F6" w14:textId="77777777" w:rsidR="00E01334" w:rsidRDefault="00AD00F8">
      <w:pPr>
        <w:keepNext/>
        <w:pageBreakBefore/>
        <w:spacing w:before="160" w:after="120"/>
      </w:pPr>
      <w:r>
        <w:rPr>
          <w:b/>
          <w:bCs/>
          <w:sz w:val="26"/>
          <w:szCs w:val="26"/>
        </w:rPr>
        <w:lastRenderedPageBreak/>
        <w:t>Arquitectura P2 - Datos y Dominio</w:t>
      </w:r>
    </w:p>
    <w:p w14:paraId="38609A93" w14:textId="77777777" w:rsidR="00E01334" w:rsidRDefault="00AD00F8">
      <w:pPr>
        <w:keepNext/>
        <w:spacing w:after="60"/>
        <w:jc w:val="center"/>
      </w:pPr>
      <w:r>
        <w:rPr>
          <w:noProof/>
        </w:rPr>
        <w:drawing>
          <wp:inline distT="0" distB="0" distL="0" distR="0" wp14:anchorId="1DC200CC" wp14:editId="36A54835">
            <wp:extent cx="5686425" cy="3676650"/>
            <wp:effectExtent l="0" t="0" r="0" b="0"/>
            <wp:docPr id="371" name="d78" descr="Diagrama 78" title="Diagrama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9"/>
                    <a:srcRect/>
                    <a:stretch>
                      <a:fillRect/>
                    </a:stretch>
                  </pic:blipFill>
                  <pic:spPr bwMode="auto">
                    <a:xfrm>
                      <a:off x="0" y="0"/>
                      <a:ext cx="5686425" cy="3676650"/>
                    </a:xfrm>
                    <a:prstGeom prst="rect">
                      <a:avLst/>
                    </a:prstGeom>
                  </pic:spPr>
                </pic:pic>
              </a:graphicData>
            </a:graphic>
          </wp:inline>
        </w:drawing>
      </w:r>
    </w:p>
    <w:p w14:paraId="6D16D9AF" w14:textId="77777777" w:rsidR="00E01334" w:rsidRDefault="00AD00F8">
      <w:pPr>
        <w:spacing w:after="160"/>
        <w:jc w:val="center"/>
      </w:pPr>
      <w:r>
        <w:rPr>
          <w:i/>
          <w:iCs/>
          <w:sz w:val="20"/>
          <w:szCs w:val="20"/>
        </w:rPr>
        <w:t>Arquitectura P2 - Datos y Dominio</w:t>
      </w:r>
    </w:p>
    <w:p w14:paraId="20AA038A" w14:textId="77777777" w:rsidR="00E01334" w:rsidRDefault="00AD00F8">
      <w:pPr>
        <w:spacing w:after="120" w:line="300" w:lineRule="auto"/>
        <w:jc w:val="both"/>
      </w:pPr>
      <w:r>
        <w:t>Diagrama de arquitectura multicapa: «Arquitectura P2 - Datos y Dominio». Muestra las capas del sistema y las clases que pertenecen a cada una.</w:t>
      </w:r>
    </w:p>
    <w:p w14:paraId="35568D71" w14:textId="77777777" w:rsidR="00E01334" w:rsidRDefault="00AD00F8">
      <w:pPr>
        <w:keepNext/>
        <w:pageBreakBefore/>
        <w:spacing w:before="160" w:after="120"/>
      </w:pPr>
      <w:r>
        <w:rPr>
          <w:b/>
          <w:bCs/>
          <w:sz w:val="26"/>
          <w:szCs w:val="26"/>
        </w:rPr>
        <w:lastRenderedPageBreak/>
        <w:t>Arquitectura P1 - Presentación y Lógica</w:t>
      </w:r>
    </w:p>
    <w:p w14:paraId="547CE664" w14:textId="77777777" w:rsidR="00E01334" w:rsidRDefault="00AD00F8">
      <w:pPr>
        <w:keepNext/>
        <w:spacing w:after="60"/>
        <w:jc w:val="center"/>
      </w:pPr>
      <w:r>
        <w:rPr>
          <w:noProof/>
        </w:rPr>
        <w:drawing>
          <wp:inline distT="0" distB="0" distL="0" distR="0" wp14:anchorId="7DCFF8A2" wp14:editId="2E8267D2">
            <wp:extent cx="5686425" cy="3305175"/>
            <wp:effectExtent l="0" t="0" r="0" b="0"/>
            <wp:docPr id="372" name="d79" descr="Diagrama 79" title="Diagrama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0"/>
                    <a:srcRect/>
                    <a:stretch>
                      <a:fillRect/>
                    </a:stretch>
                  </pic:blipFill>
                  <pic:spPr bwMode="auto">
                    <a:xfrm>
                      <a:off x="0" y="0"/>
                      <a:ext cx="5686425" cy="3305175"/>
                    </a:xfrm>
                    <a:prstGeom prst="rect">
                      <a:avLst/>
                    </a:prstGeom>
                  </pic:spPr>
                </pic:pic>
              </a:graphicData>
            </a:graphic>
          </wp:inline>
        </w:drawing>
      </w:r>
    </w:p>
    <w:p w14:paraId="569F68F6" w14:textId="77777777" w:rsidR="00E01334" w:rsidRDefault="00AD00F8">
      <w:pPr>
        <w:spacing w:after="160"/>
        <w:jc w:val="center"/>
      </w:pPr>
      <w:r>
        <w:rPr>
          <w:i/>
          <w:iCs/>
          <w:sz w:val="20"/>
          <w:szCs w:val="20"/>
        </w:rPr>
        <w:t>Arquitectura P1 - Presentación y Lógica</w:t>
      </w:r>
    </w:p>
    <w:p w14:paraId="3C8A8F04" w14:textId="77777777" w:rsidR="00E01334" w:rsidRDefault="00AD00F8">
      <w:pPr>
        <w:spacing w:after="120" w:line="300" w:lineRule="auto"/>
        <w:jc w:val="both"/>
      </w:pPr>
      <w:r>
        <w:t>Diagrama de arquitectura multicapa: «Arquitectura P1 - Presentación y Lógica». Muestra las capas del sistema y las clases que pertenecen a cada una.</w:t>
      </w:r>
    </w:p>
    <w:p w14:paraId="2A9D6AA4" w14:textId="77777777" w:rsidR="00E01334" w:rsidRDefault="00AD00F8">
      <w:pPr>
        <w:keepNext/>
        <w:pageBreakBefore/>
        <w:spacing w:before="160" w:after="120"/>
      </w:pPr>
      <w:r>
        <w:rPr>
          <w:b/>
          <w:bCs/>
          <w:sz w:val="26"/>
          <w:szCs w:val="26"/>
        </w:rPr>
        <w:lastRenderedPageBreak/>
        <w:t>Arquitectura Global (8 Carpetas)</w:t>
      </w:r>
    </w:p>
    <w:p w14:paraId="7410D56A" w14:textId="77777777" w:rsidR="00E01334" w:rsidRDefault="00AD00F8">
      <w:pPr>
        <w:keepNext/>
        <w:spacing w:after="60"/>
        <w:jc w:val="center"/>
      </w:pPr>
      <w:r>
        <w:rPr>
          <w:noProof/>
        </w:rPr>
        <w:drawing>
          <wp:inline distT="0" distB="0" distL="0" distR="0" wp14:anchorId="5BD5BEA0" wp14:editId="31FEEA13">
            <wp:extent cx="5581650" cy="5762625"/>
            <wp:effectExtent l="0" t="0" r="0" b="0"/>
            <wp:docPr id="373" name="d80" descr="Diagrama 80" title="Diagrama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1"/>
                    <a:srcRect/>
                    <a:stretch>
                      <a:fillRect/>
                    </a:stretch>
                  </pic:blipFill>
                  <pic:spPr bwMode="auto">
                    <a:xfrm>
                      <a:off x="0" y="0"/>
                      <a:ext cx="5581650" cy="5762625"/>
                    </a:xfrm>
                    <a:prstGeom prst="rect">
                      <a:avLst/>
                    </a:prstGeom>
                  </pic:spPr>
                </pic:pic>
              </a:graphicData>
            </a:graphic>
          </wp:inline>
        </w:drawing>
      </w:r>
    </w:p>
    <w:p w14:paraId="44D83A6B" w14:textId="77777777" w:rsidR="00E01334" w:rsidRDefault="00AD00F8">
      <w:pPr>
        <w:spacing w:after="160"/>
        <w:jc w:val="center"/>
      </w:pPr>
      <w:r>
        <w:rPr>
          <w:i/>
          <w:iCs/>
          <w:sz w:val="20"/>
          <w:szCs w:val="20"/>
        </w:rPr>
        <w:t>Arquitectura Global (8 Carpetas)</w:t>
      </w:r>
    </w:p>
    <w:p w14:paraId="3645FEE7" w14:textId="77777777" w:rsidR="00E01334" w:rsidRDefault="00AD00F8">
      <w:pPr>
        <w:spacing w:after="120" w:line="300" w:lineRule="auto"/>
        <w:jc w:val="both"/>
      </w:pPr>
      <w:r>
        <w:t>Diagrama de arquitectura multicapa: «Arquitectura Global (8 Carpetas)». Muestra las capas del sistema y las clases que pertenecen a cada una.</w:t>
      </w:r>
    </w:p>
    <w:p w14:paraId="3650AA34" w14:textId="77777777" w:rsidR="00E01334" w:rsidRDefault="00AD00F8">
      <w:pPr>
        <w:keepNext/>
        <w:pageBreakBefore/>
        <w:spacing w:before="160" w:after="120"/>
      </w:pPr>
      <w:r>
        <w:rPr>
          <w:b/>
          <w:bCs/>
          <w:sz w:val="26"/>
          <w:szCs w:val="26"/>
        </w:rPr>
        <w:lastRenderedPageBreak/>
        <w:t>Diagrama de componentes</w:t>
      </w:r>
    </w:p>
    <w:p w14:paraId="4F9E4EE7" w14:textId="77777777" w:rsidR="00E01334" w:rsidRDefault="00AD00F8">
      <w:pPr>
        <w:keepNext/>
        <w:spacing w:after="60"/>
        <w:jc w:val="center"/>
      </w:pPr>
      <w:r>
        <w:rPr>
          <w:noProof/>
        </w:rPr>
        <w:drawing>
          <wp:inline distT="0" distB="0" distL="0" distR="0" wp14:anchorId="1B66AE9A" wp14:editId="4D44F94D">
            <wp:extent cx="5686425" cy="3009900"/>
            <wp:effectExtent l="0" t="0" r="0" b="0"/>
            <wp:docPr id="374" name="d85" descr="Diagrama 85" title="Diagrama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2"/>
                    <a:srcRect/>
                    <a:stretch>
                      <a:fillRect/>
                    </a:stretch>
                  </pic:blipFill>
                  <pic:spPr bwMode="auto">
                    <a:xfrm>
                      <a:off x="0" y="0"/>
                      <a:ext cx="5686425" cy="3009900"/>
                    </a:xfrm>
                    <a:prstGeom prst="rect">
                      <a:avLst/>
                    </a:prstGeom>
                  </pic:spPr>
                </pic:pic>
              </a:graphicData>
            </a:graphic>
          </wp:inline>
        </w:drawing>
      </w:r>
    </w:p>
    <w:p w14:paraId="0745CEBC" w14:textId="77777777" w:rsidR="00E01334" w:rsidRDefault="00AD00F8">
      <w:pPr>
        <w:spacing w:after="160"/>
        <w:jc w:val="center"/>
      </w:pPr>
      <w:r>
        <w:rPr>
          <w:i/>
          <w:iCs/>
          <w:sz w:val="20"/>
          <w:szCs w:val="20"/>
        </w:rPr>
        <w:t>Diagrama de Componentes</w:t>
      </w:r>
    </w:p>
    <w:p w14:paraId="1C18BB78" w14:textId="77777777" w:rsidR="00E01334" w:rsidRDefault="00AD00F8">
      <w:pPr>
        <w:spacing w:after="120" w:line="300" w:lineRule="auto"/>
        <w:jc w:val="both"/>
      </w:pPr>
      <w:r>
        <w:t>Diagrama de clases funcional «Diagrama de Componentes». Muestra las clases principales y sus relaciones: BLL, DAL, Domain Model, Arq. Base y User Interface.  Está en: 7-Diagrama de Componentes.</w:t>
      </w:r>
    </w:p>
    <w:p w14:paraId="7BDCB4C5" w14:textId="77777777" w:rsidR="00E01334" w:rsidRDefault="00AD00F8">
      <w:pPr>
        <w:keepNext/>
        <w:spacing w:before="160" w:after="120"/>
      </w:pPr>
      <w:r>
        <w:rPr>
          <w:b/>
          <w:bCs/>
          <w:sz w:val="26"/>
          <w:szCs w:val="26"/>
        </w:rPr>
        <w:t>Mapa de navegación de las pantallas</w:t>
      </w:r>
    </w:p>
    <w:p w14:paraId="5D0FE306" w14:textId="77777777" w:rsidR="00E01334" w:rsidRDefault="00AD00F8">
      <w:pPr>
        <w:spacing w:after="120" w:line="300" w:lineRule="auto"/>
        <w:jc w:val="both"/>
      </w:pPr>
      <w:r>
        <w:t>Las pantallas del sistema se organizan por módulo con una nomenclatura jerárquica: UI-000 acceso y ventana principal, UI-010 ventas, UI-020 producción, UI-030 compras y stock, UI-040 logística, UI-050 devoluciones, UI-060 finanzas y UI-070 administración. El detalle de cada pantalla está en los prototipos de cada caso de uso.</w:t>
      </w:r>
    </w:p>
    <w:p w14:paraId="458547F4" w14:textId="77777777" w:rsidR="00E01334" w:rsidRDefault="00AD00F8">
      <w:pPr>
        <w:pStyle w:val="Heading2"/>
        <w:keepNext/>
        <w:pageBreakBefore/>
      </w:pPr>
      <w:bookmarkStart w:id="93" w:name="_Toc244109216"/>
      <w:r>
        <w:lastRenderedPageBreak/>
        <w:t>T02. Gestión de Log In / Log Out del sistema</w:t>
      </w:r>
      <w:bookmarkEnd w:id="93"/>
    </w:p>
    <w:p w14:paraId="25262F43" w14:textId="77777777" w:rsidR="00E01334" w:rsidRDefault="00AD00F8">
      <w:pPr>
        <w:keepNext/>
        <w:spacing w:before="160" w:after="120"/>
      </w:pPr>
      <w:r>
        <w:rPr>
          <w:b/>
          <w:bCs/>
          <w:sz w:val="26"/>
          <w:szCs w:val="26"/>
        </w:rPr>
        <w:t>Objetivo</w:t>
      </w:r>
    </w:p>
    <w:p w14:paraId="44EFEC17" w14:textId="77777777" w:rsidR="00E01334" w:rsidRDefault="00AD00F8">
      <w:pPr>
        <w:spacing w:after="120" w:line="300" w:lineRule="auto"/>
        <w:jc w:val="both"/>
      </w:pPr>
      <w:r>
        <w:t>Verificar la identidad del usuario con su nombre de usuario y contraseña, y asignarle el perfil que tiene en el sistema.</w:t>
      </w:r>
    </w:p>
    <w:p w14:paraId="43410486" w14:textId="77777777" w:rsidR="00E01334" w:rsidRDefault="00AD00F8">
      <w:pPr>
        <w:keepNext/>
        <w:spacing w:before="160" w:after="120"/>
      </w:pPr>
      <w:r>
        <w:rPr>
          <w:b/>
          <w:bCs/>
          <w:sz w:val="26"/>
          <w:szCs w:val="26"/>
        </w:rPr>
        <w:t>Descripción detallada de cómo funciona</w:t>
      </w:r>
    </w:p>
    <w:p w14:paraId="30575E2D" w14:textId="77777777" w:rsidR="00E01334" w:rsidRDefault="00AD00F8">
      <w:pPr>
        <w:spacing w:after="120" w:line="300" w:lineRule="auto"/>
        <w:jc w:val="both"/>
      </w:pPr>
      <w:r>
        <w:t>El usuario entra al sistema con su usuario y contraseña. Se verifica la contraseña, se aplica el idioma elegido y queda registrado en la bitácora. Tras varios intentos fallidos el usuario se bloquea.</w:t>
      </w:r>
    </w:p>
    <w:p w14:paraId="22C4A17E" w14:textId="77777777" w:rsidR="00E01334" w:rsidRDefault="00AD00F8">
      <w:pPr>
        <w:spacing w:after="120" w:line="300" w:lineRule="auto"/>
        <w:jc w:val="both"/>
      </w:pPr>
      <w:r>
        <w:t>La sesión actual guarda quién entró, y al cerrar sesión se limpia. Tras varios intentos fallidos el usuario se bloquea. Todo ingreso y egreso queda registrado en la bitácora, y al arrancar el sistema se verifica la integridad de los datos antes de mostrar la ventana de inicio de sesión.</w:t>
      </w:r>
    </w:p>
    <w:p w14:paraId="6C741AA4" w14:textId="77777777" w:rsidR="00E01334" w:rsidRDefault="00AD00F8">
      <w:pPr>
        <w:keepNext/>
        <w:pageBreakBefore/>
        <w:spacing w:before="160" w:after="120"/>
      </w:pPr>
      <w:r>
        <w:rPr>
          <w:b/>
          <w:bCs/>
          <w:sz w:val="26"/>
          <w:szCs w:val="26"/>
        </w:rPr>
        <w:lastRenderedPageBreak/>
        <w:t>Diagrama de clases</w:t>
      </w:r>
    </w:p>
    <w:p w14:paraId="3D2EE470" w14:textId="77777777" w:rsidR="00E01334" w:rsidRDefault="00AD00F8">
      <w:pPr>
        <w:keepNext/>
        <w:spacing w:after="60"/>
        <w:jc w:val="center"/>
      </w:pPr>
      <w:r>
        <w:rPr>
          <w:noProof/>
        </w:rPr>
        <w:drawing>
          <wp:inline distT="0" distB="0" distL="0" distR="0" wp14:anchorId="6A1CD104" wp14:editId="6E8B82AF">
            <wp:extent cx="4343400" cy="5762625"/>
            <wp:effectExtent l="0" t="0" r="0" b="0"/>
            <wp:docPr id="375" name="d1145" descr="Diagrama 1145" title="Diagrama 1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343400" cy="5762625"/>
                    </a:xfrm>
                    <a:prstGeom prst="rect">
                      <a:avLst/>
                    </a:prstGeom>
                  </pic:spPr>
                </pic:pic>
              </a:graphicData>
            </a:graphic>
          </wp:inline>
        </w:drawing>
      </w:r>
    </w:p>
    <w:p w14:paraId="4AFE7507" w14:textId="77777777" w:rsidR="00E01334" w:rsidRDefault="00AD00F8">
      <w:pPr>
        <w:spacing w:after="160"/>
        <w:jc w:val="center"/>
      </w:pPr>
      <w:r>
        <w:rPr>
          <w:i/>
          <w:iCs/>
          <w:sz w:val="20"/>
          <w:szCs w:val="20"/>
        </w:rPr>
        <w:t>CL-SRV-BLL-01 Servicios de seguridad y administración</w:t>
      </w:r>
    </w:p>
    <w:p w14:paraId="1EDC6D4E"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2"/>
        <w:gridCol w:w="6669"/>
      </w:tblGrid>
      <w:tr w:rsidR="00E01334" w14:paraId="73929088"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95A020F"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D0DC02E" w14:textId="77777777" w:rsidR="00E01334" w:rsidRDefault="00AD00F8">
            <w:pPr>
              <w:spacing w:after="40"/>
            </w:pPr>
            <w:r>
              <w:rPr>
                <w:b/>
                <w:bCs/>
                <w:sz w:val="18"/>
                <w:szCs w:val="18"/>
              </w:rPr>
              <w:t>Descripción</w:t>
            </w:r>
          </w:p>
        </w:tc>
      </w:tr>
      <w:tr w:rsidR="00E01334" w14:paraId="0CAFCCC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BF99DB" w14:textId="77777777" w:rsidR="00E01334" w:rsidRDefault="00AD00F8">
            <w:pPr>
              <w:spacing w:after="40"/>
            </w:pPr>
            <w:r>
              <w:rPr>
                <w:sz w:val="18"/>
                <w:szCs w:val="18"/>
              </w:rPr>
              <w:t>ProduccionService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7E487D" w14:textId="77777777" w:rsidR="00E01334" w:rsidRDefault="00AD00F8">
            <w:pPr>
              <w:spacing w:after="40"/>
            </w:pPr>
            <w:r>
              <w:rPr>
                <w:sz w:val="18"/>
                <w:szCs w:val="18"/>
              </w:rPr>
              <w:t>Es la clase de negocio de producción: lista los pedidos pendientes, genera las órdenes de fabricación y de reproceso, reserva los materiales y registra los avances. Operaciones principales: ObtenerPedidosPendientes, GenerarOrdenesDelPedido, ObtenerOrdenesPorAceptar, GenerarOrden, GenerarOrdenReproceso, ReservarMateriales.</w:t>
            </w:r>
          </w:p>
        </w:tc>
      </w:tr>
      <w:tr w:rsidR="00E01334" w14:paraId="07EAC7D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4F1727" w14:textId="77777777" w:rsidR="00E01334" w:rsidRDefault="00AD00F8">
            <w:pPr>
              <w:spacing w:after="40"/>
            </w:pPr>
            <w:r>
              <w:rPr>
                <w:sz w:val="18"/>
                <w:szCs w:val="18"/>
              </w:rPr>
              <w:t>Autorizacion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38037E" w14:textId="77777777" w:rsidR="00E01334" w:rsidRDefault="00AD00F8">
            <w:pPr>
              <w:spacing w:after="40"/>
            </w:pPr>
            <w:r>
              <w:rPr>
                <w:sz w:val="18"/>
                <w:szCs w:val="18"/>
              </w:rPr>
              <w:t>Pregunta si el usuario actual tiene un permiso (Tiene) o corta la operación si no lo tiene (Exigir). Operaciones principales: Tiene, Exigir.</w:t>
            </w:r>
          </w:p>
        </w:tc>
      </w:tr>
      <w:tr w:rsidR="00E01334" w14:paraId="0AC7E37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00B554" w14:textId="77777777" w:rsidR="00E01334" w:rsidRDefault="00AD00F8">
            <w:pPr>
              <w:spacing w:after="40"/>
            </w:pPr>
            <w:r>
              <w:rPr>
                <w:sz w:val="18"/>
                <w:szCs w:val="18"/>
              </w:rPr>
              <w:t>UsuarioService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3942E4" w14:textId="77777777" w:rsidR="00E01334" w:rsidRDefault="00AD00F8">
            <w:pPr>
              <w:spacing w:after="40"/>
            </w:pPr>
            <w:r>
              <w:rPr>
                <w:sz w:val="18"/>
                <w:szCs w:val="18"/>
              </w:rPr>
              <w:t>Maneja los usuarios: registrar, autenticar, cambiar contraseña, buscar y listar usuarios y roles. Operaciones principales: Registrar, Autenticar, CambiarPassword, ObtenerPorId, ObtenerTodos, ObtenerRoles.</w:t>
            </w:r>
          </w:p>
        </w:tc>
      </w:tr>
      <w:tr w:rsidR="00E01334" w14:paraId="08C6135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6E46BD" w14:textId="77777777" w:rsidR="00E01334" w:rsidRDefault="00AD00F8">
            <w:pPr>
              <w:spacing w:after="40"/>
            </w:pPr>
            <w:r>
              <w:rPr>
                <w:sz w:val="18"/>
                <w:szCs w:val="18"/>
              </w:rPr>
              <w:lastRenderedPageBreak/>
              <w:t>AdministracionService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9C99D3" w14:textId="77777777" w:rsidR="00E01334" w:rsidRDefault="00AD00F8">
            <w:pPr>
              <w:spacing w:after="40"/>
            </w:pPr>
            <w:r>
              <w:rPr>
                <w:sz w:val="18"/>
                <w:szCs w:val="18"/>
              </w:rPr>
              <w:t>Es la clase de negocio de administración: crear y modificar usuarios, cambiar estado y rol, desbloquear, restablecer contraseñas y consultar los permisos de un rol. Operaciones principales: ObtenerUsuarios, ObtenerRoles, CrearUsuario, CambiarEstado, Desbloquear, RestablecerPassword.</w:t>
            </w:r>
          </w:p>
        </w:tc>
      </w:tr>
      <w:tr w:rsidR="00E01334" w14:paraId="32F6C8C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E0A26F" w14:textId="77777777" w:rsidR="00E01334" w:rsidRDefault="00AD00F8">
            <w:pPr>
              <w:spacing w:after="40"/>
            </w:pPr>
            <w:r>
              <w:rPr>
                <w:sz w:val="18"/>
                <w:szCs w:val="18"/>
              </w:rPr>
              <w:t>BitacoraService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C44E26" w14:textId="77777777" w:rsidR="00E01334" w:rsidRDefault="00AD00F8">
            <w:pPr>
              <w:spacing w:after="40"/>
            </w:pPr>
            <w:r>
              <w:rPr>
                <w:sz w:val="18"/>
                <w:szCs w:val="18"/>
              </w:rPr>
              <w:t>Registra en la bitácora lo que pasa en el sistema (información, auditoría, seguridad y errores) y permite consultar lo ocurrido con una entidad. Operaciones principales: Registrar, RegistrarInformacion, RegistrarAuditoria, RegistrarSeguridad, RegistrarError, ObtenerDeEntidad.</w:t>
            </w:r>
          </w:p>
        </w:tc>
      </w:tr>
      <w:tr w:rsidR="00E01334" w14:paraId="254F888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80F38D" w14:textId="77777777" w:rsidR="00E01334" w:rsidRDefault="00AD00F8">
            <w:pPr>
              <w:spacing w:after="40"/>
            </w:pPr>
            <w:r>
              <w:rPr>
                <w:sz w:val="18"/>
                <w:szCs w:val="18"/>
              </w:rPr>
              <w:t>SesionActual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0C34BA" w14:textId="77777777" w:rsidR="00E01334" w:rsidRDefault="00AD00F8">
            <w:pPr>
              <w:spacing w:after="40"/>
            </w:pPr>
            <w:r>
              <w:rPr>
                <w:sz w:val="18"/>
                <w:szCs w:val="18"/>
              </w:rPr>
              <w:t>Guarda quién inició sesión en el sistema, permite cerrarla y preguntar si el usuario tiene un rol o permiso. Datos que maneja: Usuario. Operaciones principales: Iniciar, Cerrar, TieneRol, Tiene.</w:t>
            </w:r>
          </w:p>
        </w:tc>
      </w:tr>
      <w:tr w:rsidR="00E01334" w14:paraId="5514EE3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349AE5" w14:textId="77777777" w:rsidR="00E01334" w:rsidRDefault="00AD00F8">
            <w:pPr>
              <w:spacing w:after="40"/>
            </w:pPr>
            <w:r>
              <w:rPr>
                <w:sz w:val="18"/>
                <w:szCs w:val="18"/>
              </w:rPr>
              <w:t>DemoAuthenticationService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2741D2" w14:textId="77777777" w:rsidR="00E01334" w:rsidRDefault="00AD00F8">
            <w:pPr>
              <w:spacing w:after="40"/>
            </w:pPr>
            <w:r>
              <w:rPr>
                <w:sz w:val="18"/>
                <w:szCs w:val="18"/>
              </w:rPr>
              <w:t>Verifica el usuario y la contraseña al iniciar sesión. Operaciones principales: Autenticar.</w:t>
            </w:r>
          </w:p>
        </w:tc>
      </w:tr>
      <w:tr w:rsidR="00E01334" w14:paraId="5706ECC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041837" w14:textId="77777777" w:rsidR="00E01334" w:rsidRDefault="00AD00F8">
            <w:pPr>
              <w:spacing w:after="40"/>
            </w:pPr>
            <w:r>
              <w:rPr>
                <w:sz w:val="18"/>
                <w:szCs w:val="18"/>
              </w:rPr>
              <w:t>Rol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21B418" w14:textId="77777777" w:rsidR="00E01334" w:rsidRDefault="00AD00F8">
            <w:pPr>
              <w:spacing w:after="40"/>
            </w:pPr>
            <w:r>
              <w:rPr>
                <w:sz w:val="18"/>
                <w:szCs w:val="18"/>
              </w:rPr>
              <w:t>Es el perfil que define qué puede hacer un usuario en el sistema (administrador, vendedor, depósito, etc.). Datos que maneja: Nombre, Descripcion, Activo, FechaAlta.</w:t>
            </w:r>
          </w:p>
        </w:tc>
      </w:tr>
      <w:tr w:rsidR="00E01334" w14:paraId="4055309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B7B736" w14:textId="77777777" w:rsidR="00E01334" w:rsidRDefault="00AD00F8">
            <w:pPr>
              <w:spacing w:after="40"/>
            </w:pPr>
            <w:r>
              <w:rPr>
                <w:sz w:val="18"/>
                <w:szCs w:val="18"/>
              </w:rPr>
              <w:t>PasswordHasher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FC6FAF" w14:textId="77777777" w:rsidR="00E01334" w:rsidRDefault="00AD00F8">
            <w:pPr>
              <w:spacing w:after="40"/>
            </w:pPr>
            <w:r>
              <w:rPr>
                <w:sz w:val="18"/>
                <w:szCs w:val="18"/>
              </w:rPr>
              <w:t>Convierte las contraseñas en un hash con sal para no guardarlas en texto plano, y verifica si una contraseña coincide. Operaciones principales: CrearHash, Verificar.</w:t>
            </w:r>
          </w:p>
        </w:tc>
      </w:tr>
    </w:tbl>
    <w:p w14:paraId="1F36DF0A" w14:textId="77777777" w:rsidR="00E01334" w:rsidRDefault="00E01334">
      <w:pPr>
        <w:spacing w:after="60" w:line="300" w:lineRule="auto"/>
        <w:jc w:val="both"/>
      </w:pPr>
    </w:p>
    <w:p w14:paraId="17173A9B" w14:textId="77777777" w:rsidR="00E01334" w:rsidRDefault="00AD00F8">
      <w:pPr>
        <w:keepNext/>
        <w:pageBreakBefore/>
        <w:spacing w:before="160" w:after="120"/>
      </w:pPr>
      <w:r>
        <w:rPr>
          <w:b/>
          <w:bCs/>
          <w:sz w:val="26"/>
          <w:szCs w:val="26"/>
        </w:rPr>
        <w:lastRenderedPageBreak/>
        <w:t>Diagrama de secuencia</w:t>
      </w:r>
    </w:p>
    <w:p w14:paraId="71301A15" w14:textId="77777777" w:rsidR="00E01334" w:rsidRDefault="00AD00F8">
      <w:pPr>
        <w:keepNext/>
        <w:spacing w:after="60"/>
        <w:jc w:val="center"/>
      </w:pPr>
      <w:r>
        <w:rPr>
          <w:noProof/>
        </w:rPr>
        <w:drawing>
          <wp:inline distT="0" distB="0" distL="0" distR="0" wp14:anchorId="7921538E" wp14:editId="0E8F62A7">
            <wp:extent cx="5295900" cy="5762625"/>
            <wp:effectExtent l="0" t="0" r="0" b="0"/>
            <wp:docPr id="376" name="d1626" descr="Diagrama 1626" title="Diagrama 1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5"/>
                    <a:srcRect/>
                    <a:stretch>
                      <a:fillRect/>
                    </a:stretch>
                  </pic:blipFill>
                  <pic:spPr bwMode="auto">
                    <a:xfrm>
                      <a:off x="0" y="0"/>
                      <a:ext cx="5295900" cy="5762625"/>
                    </a:xfrm>
                    <a:prstGeom prst="rect">
                      <a:avLst/>
                    </a:prstGeom>
                  </pic:spPr>
                </pic:pic>
              </a:graphicData>
            </a:graphic>
          </wp:inline>
        </w:drawing>
      </w:r>
    </w:p>
    <w:p w14:paraId="5D65864C" w14:textId="77777777" w:rsidR="00E01334" w:rsidRDefault="00AD00F8">
      <w:pPr>
        <w:spacing w:after="160"/>
        <w:jc w:val="center"/>
      </w:pPr>
      <w:r>
        <w:rPr>
          <w:i/>
          <w:iCs/>
          <w:sz w:val="20"/>
          <w:szCs w:val="20"/>
        </w:rPr>
        <w:t>CU29-S01 - Iniciar Sesión</w:t>
      </w:r>
    </w:p>
    <w:p w14:paraId="1ADDF664" w14:textId="77777777" w:rsidR="00E01334" w:rsidRDefault="00AD00F8">
      <w:pPr>
        <w:pStyle w:val="Heading2"/>
        <w:keepNext/>
        <w:pageBreakBefore/>
      </w:pPr>
      <w:bookmarkStart w:id="94" w:name="_Toc244109217"/>
      <w:r>
        <w:lastRenderedPageBreak/>
        <w:t>T03. Gestión de encriptado</w:t>
      </w:r>
      <w:bookmarkEnd w:id="94"/>
    </w:p>
    <w:p w14:paraId="50421991" w14:textId="77777777" w:rsidR="00E01334" w:rsidRDefault="00AD00F8">
      <w:pPr>
        <w:keepNext/>
        <w:spacing w:before="160" w:after="120"/>
      </w:pPr>
      <w:r>
        <w:rPr>
          <w:b/>
          <w:bCs/>
          <w:sz w:val="26"/>
          <w:szCs w:val="26"/>
        </w:rPr>
        <w:t>Objetivo</w:t>
      </w:r>
    </w:p>
    <w:p w14:paraId="12DBB535" w14:textId="77777777" w:rsidR="00E01334" w:rsidRDefault="00AD00F8">
      <w:pPr>
        <w:spacing w:after="120" w:line="300" w:lineRule="auto"/>
        <w:jc w:val="both"/>
      </w:pPr>
      <w:r>
        <w:t>Proteger los datos sensibles del sistema.</w:t>
      </w:r>
    </w:p>
    <w:p w14:paraId="11C36A74" w14:textId="77777777" w:rsidR="00E01334" w:rsidRDefault="00AD00F8">
      <w:pPr>
        <w:keepNext/>
        <w:spacing w:before="160" w:after="120"/>
      </w:pPr>
      <w:r>
        <w:rPr>
          <w:b/>
          <w:bCs/>
          <w:sz w:val="26"/>
          <w:szCs w:val="26"/>
        </w:rPr>
        <w:t>Descripción detallada de cómo funciona</w:t>
      </w:r>
    </w:p>
    <w:p w14:paraId="10D7A076" w14:textId="77777777" w:rsidR="00E01334" w:rsidRDefault="00AD00F8">
      <w:pPr>
        <w:spacing w:after="120" w:line="300" w:lineRule="auto"/>
        <w:jc w:val="both"/>
      </w:pPr>
      <w:r>
        <w:t>Las contraseñas nunca se guardan en texto plano: se convierten en un hash con sal y con muchas iteraciones, y solo se compara el resultado. Los demás datos sensibles se cifran con un algoritmo simétrico (AES) a través de un servicio de criptografía que lee su clave de la configuración.</w:t>
      </w:r>
    </w:p>
    <w:p w14:paraId="3B338ACF" w14:textId="77777777" w:rsidR="00E01334" w:rsidRDefault="00AD00F8">
      <w:pPr>
        <w:keepNext/>
        <w:pageBreakBefore/>
        <w:spacing w:before="160" w:after="120"/>
      </w:pPr>
      <w:r>
        <w:rPr>
          <w:b/>
          <w:bCs/>
          <w:sz w:val="26"/>
          <w:szCs w:val="26"/>
        </w:rPr>
        <w:lastRenderedPageBreak/>
        <w:t>Diagrama de clases</w:t>
      </w:r>
    </w:p>
    <w:p w14:paraId="43610D07" w14:textId="77777777" w:rsidR="00E01334" w:rsidRDefault="00AD00F8">
      <w:pPr>
        <w:keepNext/>
        <w:spacing w:after="60"/>
        <w:jc w:val="center"/>
      </w:pPr>
      <w:r>
        <w:rPr>
          <w:noProof/>
        </w:rPr>
        <w:drawing>
          <wp:inline distT="0" distB="0" distL="0" distR="0" wp14:anchorId="2DC86215" wp14:editId="7B67890E">
            <wp:extent cx="5276850" cy="5762625"/>
            <wp:effectExtent l="0" t="0" r="0" b="0"/>
            <wp:docPr id="377" name="d1152" descr="Diagrama 1152" title="Diagrama 1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276850" cy="5762625"/>
                    </a:xfrm>
                    <a:prstGeom prst="rect">
                      <a:avLst/>
                    </a:prstGeom>
                  </pic:spPr>
                </pic:pic>
              </a:graphicData>
            </a:graphic>
          </wp:inline>
        </w:drawing>
      </w:r>
    </w:p>
    <w:p w14:paraId="7D3D999C" w14:textId="77777777" w:rsidR="00E01334" w:rsidRDefault="00AD00F8">
      <w:pPr>
        <w:spacing w:after="160"/>
        <w:jc w:val="center"/>
      </w:pPr>
      <w:r>
        <w:rPr>
          <w:i/>
          <w:iCs/>
          <w:sz w:val="20"/>
          <w:szCs w:val="20"/>
        </w:rPr>
        <w:t>CL-SRV-FAC-01 Seguridad, idioma e integridad (1)</w:t>
      </w:r>
    </w:p>
    <w:p w14:paraId="3F3AEE3B"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1"/>
        <w:gridCol w:w="6120"/>
      </w:tblGrid>
      <w:tr w:rsidR="00E01334" w14:paraId="67E97E2E"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2D23150"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4BAA8C5" w14:textId="77777777" w:rsidR="00E01334" w:rsidRDefault="00AD00F8">
            <w:pPr>
              <w:spacing w:after="40"/>
            </w:pPr>
            <w:r>
              <w:rPr>
                <w:b/>
                <w:bCs/>
                <w:sz w:val="18"/>
                <w:szCs w:val="18"/>
              </w:rPr>
              <w:t>Descripción</w:t>
            </w:r>
          </w:p>
        </w:tc>
      </w:tr>
      <w:tr w:rsidR="00E01334" w14:paraId="3BDCBE4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9AAB24" w14:textId="77777777" w:rsidR="00E01334" w:rsidRDefault="00AD00F8">
            <w:pPr>
              <w:spacing w:after="40"/>
            </w:pPr>
            <w:r>
              <w:rPr>
                <w:sz w:val="18"/>
                <w:szCs w:val="18"/>
              </w:rPr>
              <w:t>ClienteRepositoryEntityFramework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A4444A" w14:textId="77777777" w:rsidR="00E01334" w:rsidRDefault="00AD00F8">
            <w:pPr>
              <w:spacing w:after="40"/>
            </w:pPr>
            <w:r>
              <w:rPr>
                <w:sz w:val="18"/>
                <w:szCs w:val="18"/>
              </w:rPr>
              <w:t>Guarda y lee clientes en la base de datos usando Entity Framework. Operaciones principales: Add, Update, Delete, GetById, GetAll, GetByCUIT.</w:t>
            </w:r>
          </w:p>
        </w:tc>
      </w:tr>
      <w:tr w:rsidR="00E01334" w14:paraId="374ED05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7C52C8" w14:textId="77777777" w:rsidR="00E01334" w:rsidRDefault="00AD00F8">
            <w:pPr>
              <w:spacing w:after="40"/>
            </w:pPr>
            <w:r>
              <w:rPr>
                <w:sz w:val="18"/>
                <w:szCs w:val="18"/>
              </w:rPr>
              <w:t>FactoryDataAccess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8083D9" w14:textId="77777777" w:rsidR="00E01334" w:rsidRDefault="00AD00F8">
            <w:pPr>
              <w:spacing w:after="40"/>
            </w:pPr>
            <w:r>
              <w:rPr>
                <w:sz w:val="18"/>
                <w:szCs w:val="18"/>
              </w:rPr>
              <w:t>Es la fábrica que decide con qué repositorios trabaja el sistema (base de datos o memoria) y los entrega ya listos. Datos que maneja: ClienteRepository, PresupuestoRepository, PedidoRepository, UsuarioRepository, RolRepository, BitacoraRepository, NegocioStore. Operaciones principales: Inicializar.</w:t>
            </w:r>
          </w:p>
        </w:tc>
      </w:tr>
      <w:tr w:rsidR="00E01334" w14:paraId="3CF662F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9C198F" w14:textId="77777777" w:rsidR="00E01334" w:rsidRDefault="00AD00F8">
            <w:pPr>
              <w:spacing w:after="40"/>
            </w:pPr>
            <w:r>
              <w:rPr>
                <w:sz w:val="18"/>
                <w:szCs w:val="18"/>
              </w:rPr>
              <w:t>Mensajes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8D6F5F" w14:textId="77777777" w:rsidR="00E01334" w:rsidRDefault="00AD00F8">
            <w:pPr>
              <w:spacing w:after="40"/>
            </w:pPr>
            <w:r>
              <w:rPr>
                <w:sz w:val="18"/>
                <w:szCs w:val="18"/>
              </w:rPr>
              <w:t>Centraliza los textos que se le muestran al usuario, tomándolos del idioma elegido, y los de las reglas de negocio. Operaciones principales: T, Regla.</w:t>
            </w:r>
          </w:p>
        </w:tc>
      </w:tr>
      <w:tr w:rsidR="00E01334" w14:paraId="7E22F91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401E5C" w14:textId="77777777" w:rsidR="00E01334" w:rsidRDefault="00AD00F8">
            <w:pPr>
              <w:spacing w:after="40"/>
            </w:pPr>
            <w:r>
              <w:rPr>
                <w:sz w:val="18"/>
                <w:szCs w:val="18"/>
              </w:rPr>
              <w:lastRenderedPageBreak/>
              <w:t>DatosEmisor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D98DD4" w14:textId="77777777" w:rsidR="00E01334" w:rsidRDefault="00AD00F8">
            <w:pPr>
              <w:spacing w:after="40"/>
            </w:pPr>
            <w:r>
              <w:rPr>
                <w:sz w:val="18"/>
                <w:szCs w:val="18"/>
              </w:rPr>
              <w:t>Reúne los datos de la empresa que emite un documento (razón social, CUIT, domicilio, condición de IVA) para imprimirlos en los PDF. Datos que maneja: RazonSocial, Cuit, Domicilio, CondicionIva, IngresosBrutos, InicioActividades. Operaciones principales: Obtener.</w:t>
            </w:r>
          </w:p>
        </w:tc>
      </w:tr>
      <w:tr w:rsidR="00E01334" w14:paraId="6B6064A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BC04D0" w14:textId="77777777" w:rsidR="00E01334" w:rsidRDefault="00AD00F8">
            <w:pPr>
              <w:spacing w:after="40"/>
            </w:pPr>
            <w:r>
              <w:rPr>
                <w:sz w:val="18"/>
                <w:szCs w:val="18"/>
              </w:rPr>
              <w:t>DatosReceptor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115E6E" w14:textId="77777777" w:rsidR="00E01334" w:rsidRDefault="00AD00F8">
            <w:pPr>
              <w:spacing w:after="40"/>
            </w:pPr>
            <w:r>
              <w:rPr>
                <w:sz w:val="18"/>
                <w:szCs w:val="18"/>
              </w:rPr>
              <w:t>Reúne los datos de quien recibe el documento (cliente o proveedor) para imprimirlos en el PDF. Datos que maneja: RazonSocial, Cuit, EtiquetaDocumento, Domicilio, Localidad, CondicionIva, Email.</w:t>
            </w:r>
          </w:p>
        </w:tc>
      </w:tr>
      <w:tr w:rsidR="00E01334" w14:paraId="7AA4DFE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02011B" w14:textId="77777777" w:rsidR="00E01334" w:rsidRDefault="00AD00F8">
            <w:pPr>
              <w:spacing w:after="40"/>
            </w:pPr>
            <w:r>
              <w:rPr>
                <w:sz w:val="18"/>
                <w:szCs w:val="18"/>
              </w:rPr>
              <w:t>LanguageService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F149B1" w14:textId="77777777" w:rsidR="00E01334" w:rsidRDefault="00AD00F8">
            <w:pPr>
              <w:spacing w:after="40"/>
            </w:pPr>
            <w:r>
              <w:rPr>
                <w:sz w:val="18"/>
                <w:szCs w:val="18"/>
              </w:rPr>
              <w:t>Maneja el idioma del sistema: carga el idioma preferido, permite cambiarlo y traduce los textos. Operaciones principales: Inicializar, AplicarIdiomaPreferido, CambiarIdioma, Translate, ExisteIdioma.</w:t>
            </w:r>
          </w:p>
        </w:tc>
      </w:tr>
      <w:tr w:rsidR="00E01334" w14:paraId="3437E71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2E30CE" w14:textId="77777777" w:rsidR="00E01334" w:rsidRDefault="00AD00F8">
            <w:pPr>
              <w:spacing w:after="40"/>
            </w:pPr>
            <w:r>
              <w:rPr>
                <w:sz w:val="18"/>
                <w:szCs w:val="18"/>
              </w:rPr>
              <w:t>ApplicationMode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1315CB" w14:textId="77777777" w:rsidR="00E01334" w:rsidRDefault="00AD00F8">
            <w:pPr>
              <w:spacing w:after="40"/>
            </w:pPr>
            <w:r>
              <w:rPr>
                <w:sz w:val="18"/>
                <w:szCs w:val="18"/>
              </w:rPr>
              <w:t>Guarda el modo de funcionamiento de la aplicación y permite elegirlo y reiniciarlo. Operaciones principales: Select, Reset.</w:t>
            </w:r>
          </w:p>
        </w:tc>
      </w:tr>
      <w:tr w:rsidR="00E01334" w14:paraId="34221DF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A9F942" w14:textId="77777777" w:rsidR="00E01334" w:rsidRDefault="00AD00F8">
            <w:pPr>
              <w:spacing w:after="40"/>
            </w:pPr>
            <w:r>
              <w:rPr>
                <w:sz w:val="18"/>
                <w:szCs w:val="18"/>
              </w:rPr>
              <w:t>ClienteDvhService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CC3BE2" w14:textId="77777777" w:rsidR="00E01334" w:rsidRDefault="00AD00F8">
            <w:pPr>
              <w:spacing w:after="40"/>
            </w:pPr>
            <w:r>
              <w:rPr>
                <w:sz w:val="18"/>
                <w:szCs w:val="18"/>
              </w:rPr>
              <w:t>Calcula y verifica el dígito verificador horizontal de cada cliente, para detectar si un registro fue alterado. Operaciones principales: Calcular, EsValido, Asignar.</w:t>
            </w:r>
          </w:p>
        </w:tc>
      </w:tr>
      <w:tr w:rsidR="00E01334" w14:paraId="6221ADF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E3CCBF" w14:textId="77777777" w:rsidR="00E01334" w:rsidRDefault="00AD00F8">
            <w:pPr>
              <w:spacing w:after="40"/>
            </w:pPr>
            <w:r>
              <w:rPr>
                <w:sz w:val="18"/>
                <w:szCs w:val="18"/>
              </w:rPr>
              <w:t>ClienteDvvService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326A38" w14:textId="77777777" w:rsidR="00E01334" w:rsidRDefault="00AD00F8">
            <w:pPr>
              <w:spacing w:after="40"/>
            </w:pPr>
            <w:r>
              <w:rPr>
                <w:sz w:val="18"/>
                <w:szCs w:val="18"/>
              </w:rPr>
              <w:t>Calcula y verifica el dígito verificador vertical de la tabla de clientes. Operaciones principales: Calcular, EsValido.</w:t>
            </w:r>
          </w:p>
        </w:tc>
      </w:tr>
    </w:tbl>
    <w:p w14:paraId="411C1C2C" w14:textId="77777777" w:rsidR="00E01334" w:rsidRDefault="00E01334">
      <w:pPr>
        <w:spacing w:after="60" w:line="300" w:lineRule="auto"/>
        <w:jc w:val="both"/>
      </w:pPr>
    </w:p>
    <w:p w14:paraId="6E71A158" w14:textId="77777777" w:rsidR="00E01334" w:rsidRDefault="00AD00F8">
      <w:pPr>
        <w:pStyle w:val="Heading2"/>
        <w:keepNext/>
        <w:pageBreakBefore/>
      </w:pPr>
      <w:bookmarkStart w:id="95" w:name="_Toc244109218"/>
      <w:r>
        <w:lastRenderedPageBreak/>
        <w:t>T04. Gestión de perfiles de usuario</w:t>
      </w:r>
      <w:bookmarkEnd w:id="95"/>
    </w:p>
    <w:p w14:paraId="18479340" w14:textId="77777777" w:rsidR="00E01334" w:rsidRDefault="00AD00F8">
      <w:pPr>
        <w:keepNext/>
        <w:spacing w:before="160" w:after="120"/>
      </w:pPr>
      <w:r>
        <w:rPr>
          <w:b/>
          <w:bCs/>
          <w:sz w:val="26"/>
          <w:szCs w:val="26"/>
        </w:rPr>
        <w:t>Objetivo</w:t>
      </w:r>
    </w:p>
    <w:p w14:paraId="0CE8AF7B" w14:textId="77777777" w:rsidR="00E01334" w:rsidRDefault="00AD00F8">
      <w:pPr>
        <w:spacing w:after="120" w:line="300" w:lineRule="auto"/>
        <w:jc w:val="both"/>
      </w:pPr>
      <w:r>
        <w:t>Permitir asignar permisos de forma rápida y definir perfiles desde el sistema.</w:t>
      </w:r>
    </w:p>
    <w:p w14:paraId="55A0C21F" w14:textId="77777777" w:rsidR="00E01334" w:rsidRDefault="00AD00F8">
      <w:pPr>
        <w:keepNext/>
        <w:spacing w:before="160" w:after="120"/>
      </w:pPr>
      <w:r>
        <w:rPr>
          <w:b/>
          <w:bCs/>
          <w:sz w:val="26"/>
          <w:szCs w:val="26"/>
        </w:rPr>
        <w:t>Descripción detallada de cómo funciona</w:t>
      </w:r>
    </w:p>
    <w:p w14:paraId="13440132" w14:textId="77777777" w:rsidR="00E01334" w:rsidRDefault="00AD00F8">
      <w:pPr>
        <w:spacing w:after="120" w:line="300" w:lineRule="auto"/>
        <w:jc w:val="both"/>
      </w:pPr>
      <w:r>
        <w:t>El administrador crea y modifica usuarios y roles, valida la política de contraseñas, desbloquea cuentas, restablece contraseñas y cambia los permisos de un rol.</w:t>
      </w:r>
    </w:p>
    <w:p w14:paraId="32EE9E27" w14:textId="77777777" w:rsidR="00E01334" w:rsidRDefault="00AD00F8">
      <w:pPr>
        <w:spacing w:after="120" w:line="300" w:lineRule="auto"/>
        <w:jc w:val="both"/>
      </w:pPr>
      <w:r>
        <w:t>Cada rol tiene una matriz de permisos. Un permiso puede ser puntual (una función) o agrupar varios, y el perfil de un usuario es el conjunto de permisos de su rol.</w:t>
      </w:r>
    </w:p>
    <w:p w14:paraId="0736007C" w14:textId="77777777" w:rsidR="00E01334" w:rsidRDefault="00AD00F8">
      <w:pPr>
        <w:keepNext/>
        <w:pageBreakBefore/>
        <w:spacing w:before="160" w:after="120"/>
      </w:pPr>
      <w:r>
        <w:rPr>
          <w:b/>
          <w:bCs/>
          <w:sz w:val="26"/>
          <w:szCs w:val="26"/>
        </w:rPr>
        <w:lastRenderedPageBreak/>
        <w:t>Diagrama de clases del modelo de seguridad</w:t>
      </w:r>
    </w:p>
    <w:p w14:paraId="3DBD3F02" w14:textId="77777777" w:rsidR="00E01334" w:rsidRDefault="00AD00F8">
      <w:pPr>
        <w:keepNext/>
        <w:spacing w:after="60"/>
        <w:jc w:val="center"/>
      </w:pPr>
      <w:r>
        <w:rPr>
          <w:noProof/>
        </w:rPr>
        <w:drawing>
          <wp:inline distT="0" distB="0" distL="0" distR="0" wp14:anchorId="4E01DE96" wp14:editId="38C50E1D">
            <wp:extent cx="4267200" cy="5762625"/>
            <wp:effectExtent l="0" t="0" r="0" b="0"/>
            <wp:docPr id="378" name="d1150" descr="Diagrama 1150" title="Diagrama 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267200" cy="5762625"/>
                    </a:xfrm>
                    <a:prstGeom prst="rect">
                      <a:avLst/>
                    </a:prstGeom>
                  </pic:spPr>
                </pic:pic>
              </a:graphicData>
            </a:graphic>
          </wp:inline>
        </w:drawing>
      </w:r>
    </w:p>
    <w:p w14:paraId="2026FEC7" w14:textId="77777777" w:rsidR="00E01334" w:rsidRDefault="00AD00F8">
      <w:pPr>
        <w:spacing w:after="160"/>
        <w:jc w:val="center"/>
      </w:pPr>
      <w:r>
        <w:rPr>
          <w:i/>
          <w:iCs/>
          <w:sz w:val="20"/>
          <w:szCs w:val="20"/>
        </w:rPr>
        <w:t>CL-SRV-DOM-01 Modelo de seguridad</w:t>
      </w:r>
    </w:p>
    <w:p w14:paraId="1308E3F9"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1"/>
        <w:gridCol w:w="6120"/>
      </w:tblGrid>
      <w:tr w:rsidR="00E01334" w14:paraId="6D334FF0"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71E8C77"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9FF963C" w14:textId="77777777" w:rsidR="00E01334" w:rsidRDefault="00AD00F8">
            <w:pPr>
              <w:spacing w:after="40"/>
            </w:pPr>
            <w:r>
              <w:rPr>
                <w:b/>
                <w:bCs/>
                <w:sz w:val="18"/>
                <w:szCs w:val="18"/>
              </w:rPr>
              <w:t>Descripción</w:t>
            </w:r>
          </w:p>
        </w:tc>
      </w:tr>
      <w:tr w:rsidR="00E01334" w14:paraId="51CC301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48EA9B7" w14:textId="77777777" w:rsidR="00E01334" w:rsidRDefault="00AD00F8">
            <w:pPr>
              <w:spacing w:after="40"/>
            </w:pPr>
            <w:r>
              <w:rPr>
                <w:sz w:val="18"/>
                <w:szCs w:val="18"/>
              </w:rPr>
              <w:t>ClienteRepositoryEntityFramework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11B150" w14:textId="77777777" w:rsidR="00E01334" w:rsidRDefault="00AD00F8">
            <w:pPr>
              <w:spacing w:after="40"/>
            </w:pPr>
            <w:r>
              <w:rPr>
                <w:sz w:val="18"/>
                <w:szCs w:val="18"/>
              </w:rPr>
              <w:t>Guarda y lee clientes en la base de datos usando Entity Framework. Operaciones principales: Add, Update, Delete, GetById, GetAll, GetByCUIT.</w:t>
            </w:r>
          </w:p>
        </w:tc>
      </w:tr>
      <w:tr w:rsidR="00E01334" w14:paraId="7032782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5EB183" w14:textId="77777777" w:rsidR="00E01334" w:rsidRDefault="00AD00F8">
            <w:pPr>
              <w:spacing w:after="40"/>
            </w:pPr>
            <w:r>
              <w:rPr>
                <w:sz w:val="18"/>
                <w:szCs w:val="18"/>
              </w:rPr>
              <w:t>AdministracionService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CCB46C" w14:textId="77777777" w:rsidR="00E01334" w:rsidRDefault="00AD00F8">
            <w:pPr>
              <w:spacing w:after="40"/>
            </w:pPr>
            <w:r>
              <w:rPr>
                <w:sz w:val="18"/>
                <w:szCs w:val="18"/>
              </w:rPr>
              <w:t>Es la clase de negocio de administración: crear y modificar usuarios, cambiar estado y rol, desbloquear, restablecer contraseñas y consultar los permisos de un rol. Operaciones principales: ObtenerUsuarios, ObtenerRoles, CrearUsuario, CambiarEstado, Desbloquear, RestablecerPassword.</w:t>
            </w:r>
          </w:p>
        </w:tc>
      </w:tr>
      <w:tr w:rsidR="00E01334" w14:paraId="1F2D52B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38B06F" w14:textId="77777777" w:rsidR="00E01334" w:rsidRDefault="00AD00F8">
            <w:pPr>
              <w:spacing w:after="40"/>
            </w:pPr>
            <w:r>
              <w:rPr>
                <w:sz w:val="18"/>
                <w:szCs w:val="18"/>
              </w:rPr>
              <w:t>SesionActual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D56FC3" w14:textId="77777777" w:rsidR="00E01334" w:rsidRDefault="00AD00F8">
            <w:pPr>
              <w:spacing w:after="40"/>
            </w:pPr>
            <w:r>
              <w:rPr>
                <w:sz w:val="18"/>
                <w:szCs w:val="18"/>
              </w:rPr>
              <w:t>Guarda quién inició sesión en el sistema, permite cerrarla y preguntar si el usuario tiene un rol o permiso. Datos que maneja: Usuario. Operaciones principales: Iniciar, Cerrar, TieneRol, Tiene.</w:t>
            </w:r>
          </w:p>
        </w:tc>
      </w:tr>
      <w:tr w:rsidR="00E01334" w14:paraId="1D7EE4B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CB569B" w14:textId="77777777" w:rsidR="00E01334" w:rsidRDefault="00AD00F8">
            <w:pPr>
              <w:spacing w:after="40"/>
            </w:pPr>
            <w:r>
              <w:rPr>
                <w:sz w:val="18"/>
                <w:szCs w:val="18"/>
              </w:rPr>
              <w:lastRenderedPageBreak/>
              <w:t>RespaldoService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C63228" w14:textId="77777777" w:rsidR="00E01334" w:rsidRDefault="00AD00F8">
            <w:pPr>
              <w:spacing w:after="40"/>
            </w:pPr>
            <w:r>
              <w:rPr>
                <w:sz w:val="18"/>
                <w:szCs w:val="18"/>
              </w:rPr>
              <w:t>Crea los respaldos completos de las bases y dice en qué carpeta se guardan. Operaciones principales: ObtenerCarpetaRespaldos, CrearRespaldoCompleto.</w:t>
            </w:r>
          </w:p>
        </w:tc>
      </w:tr>
      <w:tr w:rsidR="00E01334" w14:paraId="71C36F2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187B66" w14:textId="77777777" w:rsidR="00E01334" w:rsidRDefault="00AD00F8">
            <w:pPr>
              <w:spacing w:after="40"/>
            </w:pPr>
            <w:r>
              <w:rPr>
                <w:sz w:val="18"/>
                <w:szCs w:val="18"/>
              </w:rPr>
              <w:t>CargaInicialService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42BFC3" w14:textId="77777777" w:rsidR="00E01334" w:rsidRDefault="00AD00F8">
            <w:pPr>
              <w:spacing w:after="40"/>
            </w:pPr>
            <w:r>
              <w:rPr>
                <w:sz w:val="18"/>
                <w:szCs w:val="18"/>
              </w:rPr>
              <w:t>Se asegura de que la base tenga los datos mínimos al arrancar y puede cargar datos de ejemplo. Operaciones principales: AsegurarDatosBase, TieneCatalogo, CargarDatosDeEjemplo, Lista.</w:t>
            </w:r>
          </w:p>
        </w:tc>
      </w:tr>
      <w:tr w:rsidR="00E01334" w14:paraId="4A6C164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8C5122" w14:textId="77777777" w:rsidR="00E01334" w:rsidRDefault="00AD00F8">
            <w:pPr>
              <w:spacing w:after="40"/>
            </w:pPr>
            <w:r>
              <w:rPr>
                <w:sz w:val="18"/>
                <w:szCs w:val="18"/>
              </w:rPr>
              <w:t>RespaldoDatabaseService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116C14" w14:textId="77777777" w:rsidR="00E01334" w:rsidRDefault="00AD00F8">
            <w:pPr>
              <w:spacing w:after="40"/>
            </w:pPr>
            <w:r>
              <w:rPr>
                <w:sz w:val="18"/>
                <w:szCs w:val="18"/>
              </w:rPr>
              <w:t>Hace el respaldo físico de la base de datos y sugiere la carpeta donde guardarlo. Operaciones principales: ObtenerCarpetaPredeterminada, CrearRespaldo.</w:t>
            </w:r>
          </w:p>
        </w:tc>
      </w:tr>
      <w:tr w:rsidR="00E01334" w14:paraId="18CCC06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A07C6A" w14:textId="77777777" w:rsidR="00E01334" w:rsidRDefault="00AD00F8">
            <w:pPr>
              <w:spacing w:after="40"/>
            </w:pPr>
            <w:r>
              <w:rPr>
                <w:sz w:val="18"/>
                <w:szCs w:val="18"/>
              </w:rPr>
              <w:t>Usuario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D1AC53" w14:textId="77777777" w:rsidR="00E01334" w:rsidRDefault="00AD00F8">
            <w:pPr>
              <w:spacing w:after="40"/>
            </w:pPr>
            <w:r>
              <w:rPr>
                <w:sz w:val="18"/>
                <w:szCs w:val="18"/>
              </w:rPr>
              <w:t>Es cada persona que usa el sistema. Guarda nombre de usuario, nombre completo, mail, rol, contraseña protegida (con hash y sal), intentos fallidos y si está bloqueado o activo. Datos que maneja: RolId, NombreUsuario, NombreCompleto, Email, PasswordHash, PasswordSalt, Iteraciones, Activo y otros. Operaciones principales: EstaBloqueado, PuedeIniciarSesion, RegistrarAccesoCorrecto, RegistrarAccesoFallido.</w:t>
            </w:r>
          </w:p>
        </w:tc>
      </w:tr>
      <w:tr w:rsidR="00E01334" w14:paraId="6DDA0A5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FCDCA6" w14:textId="77777777" w:rsidR="00E01334" w:rsidRDefault="00AD00F8">
            <w:pPr>
              <w:spacing w:after="40"/>
            </w:pPr>
            <w:r>
              <w:rPr>
                <w:sz w:val="18"/>
                <w:szCs w:val="18"/>
              </w:rPr>
              <w:t>Rol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A98181" w14:textId="77777777" w:rsidR="00E01334" w:rsidRDefault="00AD00F8">
            <w:pPr>
              <w:spacing w:after="40"/>
            </w:pPr>
            <w:r>
              <w:rPr>
                <w:sz w:val="18"/>
                <w:szCs w:val="18"/>
              </w:rPr>
              <w:t>Es el perfil que define qué puede hacer un usuario en el sistema (administrador, vendedor, depósito, etc.). Datos que maneja: Nombre, Descripcion, Activo, FechaAlta.</w:t>
            </w:r>
          </w:p>
        </w:tc>
      </w:tr>
      <w:tr w:rsidR="00E01334" w14:paraId="6D064EC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CC2364" w14:textId="77777777" w:rsidR="00E01334" w:rsidRDefault="00AD00F8">
            <w:pPr>
              <w:spacing w:after="40"/>
            </w:pPr>
            <w:r>
              <w:rPr>
                <w:sz w:val="18"/>
                <w:szCs w:val="18"/>
              </w:rPr>
              <w:t>RegistroBitacora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76A78C" w14:textId="77777777" w:rsidR="00E01334" w:rsidRDefault="00AD00F8">
            <w:pPr>
              <w:spacing w:after="40"/>
            </w:pPr>
            <w:r>
              <w:rPr>
                <w:sz w:val="18"/>
                <w:szCs w:val="18"/>
              </w:rPr>
              <w:t>Es cada renglón de la bitácora: qué hizo un usuario, cuándo, en qué módulo y con qué resultado, incluyendo el equipo desde el que lo hizo. Datos que maneja: FechaHora, UsuarioId, NombreUsuario, Modulo, Accion, Entidad, EntidadId, Descripcion y otros.</w:t>
            </w:r>
          </w:p>
        </w:tc>
      </w:tr>
      <w:tr w:rsidR="00E01334" w14:paraId="45F4DD8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08BC27" w14:textId="77777777" w:rsidR="00E01334" w:rsidRDefault="00AD00F8">
            <w:pPr>
              <w:spacing w:after="40"/>
            </w:pPr>
            <w:r>
              <w:rPr>
                <w:sz w:val="18"/>
                <w:szCs w:val="18"/>
              </w:rPr>
              <w:t>MatrizPermisos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26DCE4" w14:textId="77777777" w:rsidR="00E01334" w:rsidRDefault="00AD00F8">
            <w:pPr>
              <w:spacing w:after="40"/>
            </w:pPr>
            <w:r>
              <w:rPr>
                <w:sz w:val="18"/>
                <w:szCs w:val="18"/>
              </w:rPr>
              <w:t>Es la tabla que dice qué permisos tiene cada rol, para poder preguntar si un rol puede hacer una acción. Operaciones principales: Tiene, De.</w:t>
            </w:r>
          </w:p>
        </w:tc>
      </w:tr>
      <w:tr w:rsidR="00E01334" w14:paraId="27E8A33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E4A2C5" w14:textId="77777777" w:rsidR="00E01334" w:rsidRDefault="00AD00F8">
            <w:pPr>
              <w:spacing w:after="40"/>
            </w:pPr>
            <w:r>
              <w:rPr>
                <w:sz w:val="18"/>
                <w:szCs w:val="18"/>
              </w:rPr>
              <w:t>NombresRol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454805" w14:textId="77777777" w:rsidR="00E01334" w:rsidRDefault="00AD00F8">
            <w:pPr>
              <w:spacing w:after="40"/>
            </w:pPr>
            <w:r>
              <w:rPr>
                <w:sz w:val="18"/>
                <w:szCs w:val="18"/>
              </w:rPr>
              <w:t>Agrupa los nombres fijos de los roles del sistema para no escribirlos a mano en cada lugar.</w:t>
            </w:r>
          </w:p>
        </w:tc>
      </w:tr>
      <w:tr w:rsidR="00E01334" w14:paraId="3775118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CB1036" w14:textId="77777777" w:rsidR="00E01334" w:rsidRDefault="00AD00F8">
            <w:pPr>
              <w:spacing w:after="40"/>
            </w:pPr>
            <w:r>
              <w:rPr>
                <w:sz w:val="18"/>
                <w:szCs w:val="18"/>
              </w:rPr>
              <w:t>ResultadoRespaldo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39B22B" w14:textId="77777777" w:rsidR="00E01334" w:rsidRDefault="00AD00F8">
            <w:pPr>
              <w:spacing w:after="40"/>
            </w:pPr>
            <w:r>
              <w:rPr>
                <w:sz w:val="18"/>
                <w:szCs w:val="18"/>
              </w:rPr>
              <w:t>Guarda lo que pasó al hacer un respaldo: de qué base, en qué archivo quedó, cuándo, cuánto pesa y si salió bien. Datos que maneja: BaseDatos, RutaArchivo, FechaHora, TamanioBytes, Correcto, Mensaje.</w:t>
            </w:r>
          </w:p>
        </w:tc>
      </w:tr>
      <w:tr w:rsidR="00E01334" w14:paraId="7845B2F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2F710B" w14:textId="77777777" w:rsidR="00E01334" w:rsidRDefault="00AD00F8">
            <w:pPr>
              <w:spacing w:after="40"/>
            </w:pPr>
            <w:r>
              <w:rPr>
                <w:sz w:val="18"/>
                <w:szCs w:val="18"/>
              </w:rPr>
              <w:t>IntegridadTabla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108186" w14:textId="77777777" w:rsidR="00E01334" w:rsidRDefault="00AD00F8">
            <w:pPr>
              <w:spacing w:after="40"/>
            </w:pPr>
            <w:r>
              <w:rPr>
                <w:sz w:val="18"/>
                <w:szCs w:val="18"/>
              </w:rPr>
              <w:t>Guarda el dígito verificador vertical de una tabla y la fecha en que se calculó, para detectar si alguien tocó los datos por fuera del sistema. Datos que maneja: NombreTabla, DVV, FechaActualizacion.</w:t>
            </w:r>
          </w:p>
        </w:tc>
      </w:tr>
    </w:tbl>
    <w:p w14:paraId="24EEA969" w14:textId="77777777" w:rsidR="00E01334" w:rsidRDefault="00E01334">
      <w:pPr>
        <w:spacing w:after="60" w:line="300" w:lineRule="auto"/>
        <w:jc w:val="both"/>
      </w:pPr>
    </w:p>
    <w:p w14:paraId="72E5DD4F" w14:textId="77777777" w:rsidR="00E01334" w:rsidRDefault="00AD00F8">
      <w:pPr>
        <w:keepNext/>
        <w:pageBreakBefore/>
        <w:spacing w:before="160" w:after="120"/>
      </w:pPr>
      <w:r>
        <w:rPr>
          <w:b/>
          <w:bCs/>
          <w:sz w:val="26"/>
          <w:szCs w:val="26"/>
        </w:rPr>
        <w:lastRenderedPageBreak/>
        <w:t>Diagrama de secuencia</w:t>
      </w:r>
    </w:p>
    <w:p w14:paraId="77681A6E" w14:textId="77777777" w:rsidR="00E01334" w:rsidRDefault="00AD00F8">
      <w:pPr>
        <w:keepNext/>
        <w:spacing w:after="60"/>
        <w:jc w:val="center"/>
      </w:pPr>
      <w:r>
        <w:rPr>
          <w:noProof/>
        </w:rPr>
        <w:drawing>
          <wp:inline distT="0" distB="0" distL="0" distR="0" wp14:anchorId="7ABB3E68" wp14:editId="7C560DBE">
            <wp:extent cx="5686425" cy="5438775"/>
            <wp:effectExtent l="0" t="0" r="0" b="0"/>
            <wp:docPr id="379" name="d1627" descr="Diagrama 1627" title="Diagrama 1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0"/>
                    <a:srcRect/>
                    <a:stretch>
                      <a:fillRect/>
                    </a:stretch>
                  </pic:blipFill>
                  <pic:spPr bwMode="auto">
                    <a:xfrm>
                      <a:off x="0" y="0"/>
                      <a:ext cx="5686425" cy="5438775"/>
                    </a:xfrm>
                    <a:prstGeom prst="rect">
                      <a:avLst/>
                    </a:prstGeom>
                  </pic:spPr>
                </pic:pic>
              </a:graphicData>
            </a:graphic>
          </wp:inline>
        </w:drawing>
      </w:r>
    </w:p>
    <w:p w14:paraId="6FCADC2E" w14:textId="77777777" w:rsidR="00E01334" w:rsidRDefault="00AD00F8">
      <w:pPr>
        <w:spacing w:after="160"/>
        <w:jc w:val="center"/>
      </w:pPr>
      <w:r>
        <w:rPr>
          <w:i/>
          <w:iCs/>
          <w:sz w:val="20"/>
          <w:szCs w:val="20"/>
        </w:rPr>
        <w:t>CU30-S01 - Gestionar Usuarios y Roles</w:t>
      </w:r>
    </w:p>
    <w:p w14:paraId="546DB20B" w14:textId="77777777" w:rsidR="00E01334" w:rsidRDefault="00AD00F8">
      <w:pPr>
        <w:pStyle w:val="Heading2"/>
        <w:keepNext/>
        <w:pageBreakBefore/>
      </w:pPr>
      <w:bookmarkStart w:id="96" w:name="_Toc244109219"/>
      <w:r>
        <w:lastRenderedPageBreak/>
        <w:t>T05. Gestión de múltiples idiomas</w:t>
      </w:r>
      <w:bookmarkEnd w:id="96"/>
    </w:p>
    <w:p w14:paraId="0F54280A" w14:textId="77777777" w:rsidR="00E01334" w:rsidRDefault="00AD00F8">
      <w:pPr>
        <w:keepNext/>
        <w:spacing w:before="160" w:after="120"/>
      </w:pPr>
      <w:r>
        <w:rPr>
          <w:b/>
          <w:bCs/>
          <w:sz w:val="26"/>
          <w:szCs w:val="26"/>
        </w:rPr>
        <w:t>Objetivo</w:t>
      </w:r>
    </w:p>
    <w:p w14:paraId="2A90CB85" w14:textId="77777777" w:rsidR="00E01334" w:rsidRDefault="00AD00F8">
      <w:pPr>
        <w:spacing w:after="120" w:line="300" w:lineRule="auto"/>
        <w:jc w:val="both"/>
      </w:pPr>
      <w:r>
        <w:t>Permitir cambiar el idioma de todas las leyendas de la interfaz sin reiniciar la aplicación.</w:t>
      </w:r>
    </w:p>
    <w:p w14:paraId="0FDC7686" w14:textId="77777777" w:rsidR="00E01334" w:rsidRDefault="00AD00F8">
      <w:pPr>
        <w:keepNext/>
        <w:spacing w:before="160" w:after="120"/>
      </w:pPr>
      <w:r>
        <w:rPr>
          <w:b/>
          <w:bCs/>
          <w:sz w:val="26"/>
          <w:szCs w:val="26"/>
        </w:rPr>
        <w:t>Descripción detallada de cómo funciona</w:t>
      </w:r>
    </w:p>
    <w:p w14:paraId="17BBB7EB" w14:textId="77777777" w:rsidR="00E01334" w:rsidRDefault="00AD00F8">
      <w:pPr>
        <w:spacing w:after="120" w:line="300" w:lineRule="auto"/>
        <w:jc w:val="both"/>
      </w:pPr>
      <w:r>
        <w:t>El servicio de idiomas guarda el idioma elegido por el usuario y traduce los textos al momento de mostrarlos. Cada pantalla se avisa del cambio y se actualiza sola, siguiendo el patrón Observer, sin hojas de recursos estáticas.</w:t>
      </w:r>
    </w:p>
    <w:p w14:paraId="178B5F8E" w14:textId="77777777" w:rsidR="00E01334" w:rsidRDefault="00AD00F8">
      <w:pPr>
        <w:keepNext/>
        <w:pageBreakBefore/>
        <w:spacing w:before="160" w:after="120"/>
      </w:pPr>
      <w:r>
        <w:rPr>
          <w:b/>
          <w:bCs/>
          <w:sz w:val="26"/>
          <w:szCs w:val="26"/>
        </w:rPr>
        <w:lastRenderedPageBreak/>
        <w:t>Diagrama de secuencia</w:t>
      </w:r>
    </w:p>
    <w:p w14:paraId="58DD925E" w14:textId="77777777" w:rsidR="00E01334" w:rsidRDefault="00AD00F8">
      <w:pPr>
        <w:keepNext/>
        <w:spacing w:after="60"/>
        <w:jc w:val="center"/>
      </w:pPr>
      <w:r>
        <w:rPr>
          <w:noProof/>
        </w:rPr>
        <w:drawing>
          <wp:inline distT="0" distB="0" distL="0" distR="0" wp14:anchorId="0C5A3CDE" wp14:editId="7CDDDA73">
            <wp:extent cx="5686425" cy="5600700"/>
            <wp:effectExtent l="0" t="0" r="0" b="0"/>
            <wp:docPr id="380" name="d224" descr="Diagrama 224" title="Diagrama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3"/>
                    <a:srcRect/>
                    <a:stretch>
                      <a:fillRect/>
                    </a:stretch>
                  </pic:blipFill>
                  <pic:spPr bwMode="auto">
                    <a:xfrm>
                      <a:off x="0" y="0"/>
                      <a:ext cx="5686425" cy="5600700"/>
                    </a:xfrm>
                    <a:prstGeom prst="rect">
                      <a:avLst/>
                    </a:prstGeom>
                  </pic:spPr>
                </pic:pic>
              </a:graphicData>
            </a:graphic>
          </wp:inline>
        </w:drawing>
      </w:r>
    </w:p>
    <w:p w14:paraId="4744FA70" w14:textId="77777777" w:rsidR="00E01334" w:rsidRDefault="00AD00F8">
      <w:pPr>
        <w:spacing w:after="160"/>
        <w:jc w:val="center"/>
      </w:pPr>
      <w:r>
        <w:rPr>
          <w:i/>
          <w:iCs/>
          <w:sz w:val="20"/>
          <w:szCs w:val="20"/>
        </w:rPr>
        <w:t>CU-A6 Cambiar el idioma de la aplicación (Observer)</w:t>
      </w:r>
    </w:p>
    <w:p w14:paraId="3C486FCE" w14:textId="77777777" w:rsidR="00E01334" w:rsidRDefault="00AD00F8">
      <w:pPr>
        <w:pStyle w:val="Heading2"/>
        <w:keepNext/>
        <w:pageBreakBefore/>
      </w:pPr>
      <w:bookmarkStart w:id="97" w:name="_Toc244109220"/>
      <w:r>
        <w:lastRenderedPageBreak/>
        <w:t>T06. Gestión de bitácora y control de cambios</w:t>
      </w:r>
      <w:bookmarkEnd w:id="97"/>
    </w:p>
    <w:p w14:paraId="41F618DD" w14:textId="77777777" w:rsidR="00E01334" w:rsidRDefault="00AD00F8">
      <w:pPr>
        <w:keepNext/>
        <w:spacing w:before="160" w:after="120"/>
      </w:pPr>
      <w:r>
        <w:rPr>
          <w:b/>
          <w:bCs/>
          <w:sz w:val="26"/>
          <w:szCs w:val="26"/>
        </w:rPr>
        <w:t>Objetivo</w:t>
      </w:r>
    </w:p>
    <w:p w14:paraId="1924A6C3" w14:textId="77777777" w:rsidR="00E01334" w:rsidRDefault="00AD00F8">
      <w:pPr>
        <w:spacing w:after="120" w:line="300" w:lineRule="auto"/>
        <w:jc w:val="both"/>
      </w:pPr>
      <w:r>
        <w:t>Registrar todas las operaciones de los usuarios para poder auditar quién hizo qué y cuándo.</w:t>
      </w:r>
    </w:p>
    <w:p w14:paraId="2E1E3D77" w14:textId="77777777" w:rsidR="00E01334" w:rsidRDefault="00AD00F8">
      <w:pPr>
        <w:keepNext/>
        <w:spacing w:before="160" w:after="120"/>
      </w:pPr>
      <w:r>
        <w:rPr>
          <w:b/>
          <w:bCs/>
          <w:sz w:val="26"/>
          <w:szCs w:val="26"/>
        </w:rPr>
        <w:t>Descripción detallada de cómo funciona</w:t>
      </w:r>
    </w:p>
    <w:p w14:paraId="5928C1AA" w14:textId="77777777" w:rsidR="00E01334" w:rsidRDefault="00AD00F8">
      <w:pPr>
        <w:spacing w:after="120" w:line="300" w:lineRule="auto"/>
        <w:jc w:val="both"/>
      </w:pPr>
      <w:r>
        <w:t>El administrador consulta la bitácora filtrando por fecha, usuario y módulo para ver quién hizo qué, y puede exportarla a CSV.</w:t>
      </w:r>
    </w:p>
    <w:p w14:paraId="0B9A82E2" w14:textId="77777777" w:rsidR="00E01334" w:rsidRDefault="00AD00F8">
      <w:pPr>
        <w:spacing w:after="120" w:line="300" w:lineRule="auto"/>
        <w:jc w:val="both"/>
      </w:pPr>
      <w:r>
        <w:t>La bitácora guarda fecha, hora, usuario, módulo, acción, entidad, resultado y datos del equipo. Se puede consultar combinando filtros por fecha, usuario y módulo. El servicio de bitácora distingue información, auditoría, seguridad y errores.</w:t>
      </w:r>
    </w:p>
    <w:p w14:paraId="419BCFB3" w14:textId="77777777" w:rsidR="00E01334" w:rsidRDefault="00AD00F8">
      <w:pPr>
        <w:keepNext/>
        <w:pageBreakBefore/>
        <w:spacing w:before="160" w:after="120"/>
      </w:pPr>
      <w:r>
        <w:rPr>
          <w:b/>
          <w:bCs/>
          <w:sz w:val="26"/>
          <w:szCs w:val="26"/>
        </w:rPr>
        <w:lastRenderedPageBreak/>
        <w:t>Diagrama de clases</w:t>
      </w:r>
    </w:p>
    <w:p w14:paraId="117BD754" w14:textId="77777777" w:rsidR="00E01334" w:rsidRDefault="00AD00F8">
      <w:pPr>
        <w:keepNext/>
        <w:spacing w:after="60"/>
        <w:jc w:val="center"/>
      </w:pPr>
      <w:r>
        <w:rPr>
          <w:noProof/>
        </w:rPr>
        <w:drawing>
          <wp:inline distT="0" distB="0" distL="0" distR="0" wp14:anchorId="66126AC1" wp14:editId="6B966D6A">
            <wp:extent cx="5686425" cy="4648200"/>
            <wp:effectExtent l="0" t="0" r="0" b="0"/>
            <wp:docPr id="381" name="d1147" descr="Diagrama 1147" title="Diagrama 1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686425" cy="4648200"/>
                    </a:xfrm>
                    <a:prstGeom prst="rect">
                      <a:avLst/>
                    </a:prstGeom>
                  </pic:spPr>
                </pic:pic>
              </a:graphicData>
            </a:graphic>
          </wp:inline>
        </w:drawing>
      </w:r>
    </w:p>
    <w:p w14:paraId="57006810" w14:textId="77777777" w:rsidR="00E01334" w:rsidRDefault="00AD00F8">
      <w:pPr>
        <w:spacing w:after="160"/>
        <w:jc w:val="center"/>
      </w:pPr>
      <w:r>
        <w:rPr>
          <w:i/>
          <w:iCs/>
          <w:sz w:val="20"/>
          <w:szCs w:val="20"/>
        </w:rPr>
        <w:t>CL-SRV-DAL-01 Repositorios de seguridad (1)</w:t>
      </w:r>
    </w:p>
    <w:p w14:paraId="45A510A5"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1"/>
        <w:gridCol w:w="6620"/>
      </w:tblGrid>
      <w:tr w:rsidR="00E01334" w14:paraId="4ECB7231"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87C53D2"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4A87CE1" w14:textId="77777777" w:rsidR="00E01334" w:rsidRDefault="00AD00F8">
            <w:pPr>
              <w:spacing w:after="40"/>
            </w:pPr>
            <w:r>
              <w:rPr>
                <w:b/>
                <w:bCs/>
                <w:sz w:val="18"/>
                <w:szCs w:val="18"/>
              </w:rPr>
              <w:t>Descripción</w:t>
            </w:r>
          </w:p>
        </w:tc>
      </w:tr>
      <w:tr w:rsidR="00E01334" w14:paraId="4EA58A3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E8B351" w14:textId="77777777" w:rsidR="00E01334" w:rsidRDefault="00AD00F8">
            <w:pPr>
              <w:spacing w:after="40"/>
            </w:pPr>
            <w:r>
              <w:rPr>
                <w:sz w:val="18"/>
                <w:szCs w:val="18"/>
              </w:rPr>
              <w:t>IGenericRepository</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340B63" w14:textId="77777777" w:rsidR="00E01334" w:rsidRDefault="00AD00F8">
            <w:pPr>
              <w:spacing w:after="40"/>
            </w:pPr>
            <w:r>
              <w:rPr>
                <w:sz w:val="18"/>
                <w:szCs w:val="18"/>
              </w:rPr>
              <w:t>Contrato común de acceso a datos: agregar, modificar, borrar, buscar por id y listar todo. Todos los repositorios lo cumplen. Operaciones principales: Add, Update, Delete, GetById, GetAll.</w:t>
            </w:r>
          </w:p>
        </w:tc>
      </w:tr>
      <w:tr w:rsidR="00E01334" w14:paraId="424BB2A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B5259F" w14:textId="77777777" w:rsidR="00E01334" w:rsidRDefault="00AD00F8">
            <w:pPr>
              <w:spacing w:after="40"/>
            </w:pPr>
            <w:r>
              <w:rPr>
                <w:sz w:val="18"/>
                <w:szCs w:val="18"/>
              </w:rPr>
              <w:t>IUsuarioRepository</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7107F9" w14:textId="77777777" w:rsidR="00E01334" w:rsidRDefault="00AD00F8">
            <w:pPr>
              <w:spacing w:after="40"/>
            </w:pPr>
            <w:r>
              <w:rPr>
                <w:sz w:val="18"/>
                <w:szCs w:val="18"/>
              </w:rPr>
              <w:t>Contrato del acceso a datos de usuarios: buscar por nombre de usuario, por mail o por rol. Operaciones principales: GetByNombreUsuario, GetByEmail, GetByRolId, ExistsByNombreUsuario.</w:t>
            </w:r>
          </w:p>
        </w:tc>
      </w:tr>
      <w:tr w:rsidR="00E01334" w14:paraId="51802F2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125ACE" w14:textId="77777777" w:rsidR="00E01334" w:rsidRDefault="00AD00F8">
            <w:pPr>
              <w:spacing w:after="40"/>
            </w:pPr>
            <w:r>
              <w:rPr>
                <w:sz w:val="18"/>
                <w:szCs w:val="18"/>
              </w:rPr>
              <w:t>UsuarioRepositorySqlServer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32875F" w14:textId="77777777" w:rsidR="00E01334" w:rsidRDefault="00AD00F8">
            <w:pPr>
              <w:spacing w:after="40"/>
            </w:pPr>
            <w:r>
              <w:rPr>
                <w:sz w:val="18"/>
                <w:szCs w:val="18"/>
              </w:rPr>
              <w:t>Guarda y lee usuarios en la base de datos SQL Server. Operaciones principales: Add, Update, Delete, GetById.</w:t>
            </w:r>
          </w:p>
        </w:tc>
      </w:tr>
      <w:tr w:rsidR="00E01334" w14:paraId="0A0A419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9D33A6" w14:textId="77777777" w:rsidR="00E01334" w:rsidRDefault="00AD00F8">
            <w:pPr>
              <w:spacing w:after="40"/>
            </w:pPr>
            <w:r>
              <w:rPr>
                <w:sz w:val="18"/>
                <w:szCs w:val="18"/>
              </w:rPr>
              <w:t>UsuarioRepositoryMemory</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D32A4A" w14:textId="77777777" w:rsidR="00E01334" w:rsidRDefault="00AD00F8">
            <w:pPr>
              <w:spacing w:after="40"/>
            </w:pPr>
            <w:r>
              <w:rPr>
                <w:sz w:val="18"/>
                <w:szCs w:val="18"/>
              </w:rPr>
              <w:t>Guarda y lee usuarios en memoria. Se usa para pruebas. Operaciones principales: Add, Update, Delete, GetById.</w:t>
            </w:r>
          </w:p>
        </w:tc>
      </w:tr>
    </w:tbl>
    <w:p w14:paraId="4681DB46" w14:textId="77777777" w:rsidR="00E01334" w:rsidRDefault="00E01334">
      <w:pPr>
        <w:spacing w:after="60" w:line="300" w:lineRule="auto"/>
        <w:jc w:val="both"/>
      </w:pPr>
    </w:p>
    <w:p w14:paraId="7EC5DB7A" w14:textId="77777777" w:rsidR="00E01334" w:rsidRDefault="00AD00F8">
      <w:pPr>
        <w:keepNext/>
        <w:pageBreakBefore/>
        <w:spacing w:before="160" w:after="120"/>
      </w:pPr>
      <w:r>
        <w:rPr>
          <w:b/>
          <w:bCs/>
          <w:sz w:val="26"/>
          <w:szCs w:val="26"/>
        </w:rPr>
        <w:lastRenderedPageBreak/>
        <w:t>Diagrama de secuencia</w:t>
      </w:r>
    </w:p>
    <w:p w14:paraId="0781C95D" w14:textId="77777777" w:rsidR="00E01334" w:rsidRDefault="00AD00F8">
      <w:pPr>
        <w:keepNext/>
        <w:spacing w:after="60"/>
        <w:jc w:val="center"/>
      </w:pPr>
      <w:r>
        <w:rPr>
          <w:noProof/>
        </w:rPr>
        <w:drawing>
          <wp:inline distT="0" distB="0" distL="0" distR="0" wp14:anchorId="04F06CA7" wp14:editId="168500F0">
            <wp:extent cx="5686425" cy="4524375"/>
            <wp:effectExtent l="0" t="0" r="0" b="0"/>
            <wp:docPr id="382" name="d1628" descr="Diagrama 1628" title="Diagrama 1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5"/>
                    <a:srcRect/>
                    <a:stretch>
                      <a:fillRect/>
                    </a:stretch>
                  </pic:blipFill>
                  <pic:spPr bwMode="auto">
                    <a:xfrm>
                      <a:off x="0" y="0"/>
                      <a:ext cx="5686425" cy="4524375"/>
                    </a:xfrm>
                    <a:prstGeom prst="rect">
                      <a:avLst/>
                    </a:prstGeom>
                  </pic:spPr>
                </pic:pic>
              </a:graphicData>
            </a:graphic>
          </wp:inline>
        </w:drawing>
      </w:r>
    </w:p>
    <w:p w14:paraId="1916B9F2" w14:textId="77777777" w:rsidR="00E01334" w:rsidRDefault="00AD00F8">
      <w:pPr>
        <w:spacing w:after="160"/>
        <w:jc w:val="center"/>
      </w:pPr>
      <w:r>
        <w:rPr>
          <w:i/>
          <w:iCs/>
          <w:sz w:val="20"/>
          <w:szCs w:val="20"/>
        </w:rPr>
        <w:t>CU31-S01 - Consultar Bitácora</w:t>
      </w:r>
    </w:p>
    <w:p w14:paraId="17E8457E" w14:textId="77777777" w:rsidR="00E01334" w:rsidRDefault="00AD00F8">
      <w:pPr>
        <w:keepNext/>
        <w:pageBreakBefore/>
        <w:spacing w:before="160" w:after="120"/>
      </w:pPr>
      <w:r>
        <w:rPr>
          <w:b/>
          <w:bCs/>
          <w:sz w:val="26"/>
          <w:szCs w:val="26"/>
        </w:rPr>
        <w:lastRenderedPageBreak/>
        <w:t>DER de seguridad y auditoría</w:t>
      </w:r>
    </w:p>
    <w:p w14:paraId="44BEBEAD" w14:textId="77777777" w:rsidR="00E01334" w:rsidRDefault="00AD00F8">
      <w:pPr>
        <w:keepNext/>
        <w:spacing w:after="60"/>
        <w:jc w:val="center"/>
      </w:pPr>
      <w:r>
        <w:rPr>
          <w:noProof/>
        </w:rPr>
        <w:drawing>
          <wp:inline distT="0" distB="0" distL="0" distR="0" wp14:anchorId="0781A87E" wp14:editId="1429B12F">
            <wp:extent cx="5686425" cy="4686300"/>
            <wp:effectExtent l="0" t="0" r="0" b="0"/>
            <wp:docPr id="383" name="d226" descr="Diagrama 226" title="Diagrama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686425" cy="4686300"/>
                    </a:xfrm>
                    <a:prstGeom prst="rect">
                      <a:avLst/>
                    </a:prstGeom>
                  </pic:spPr>
                </pic:pic>
              </a:graphicData>
            </a:graphic>
          </wp:inline>
        </w:drawing>
      </w:r>
    </w:p>
    <w:p w14:paraId="64A5CCC2" w14:textId="77777777" w:rsidR="00E01334" w:rsidRDefault="00AD00F8">
      <w:pPr>
        <w:spacing w:after="160"/>
        <w:jc w:val="center"/>
      </w:pPr>
      <w:r>
        <w:rPr>
          <w:i/>
          <w:iCs/>
          <w:sz w:val="20"/>
          <w:szCs w:val="20"/>
        </w:rPr>
        <w:t>DER - Seguridad y Auditoría</w:t>
      </w:r>
    </w:p>
    <w:p w14:paraId="47AD2D7B"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75AC11C0"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9B69CF3"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DB00B3D" w14:textId="77777777" w:rsidR="00E01334" w:rsidRDefault="00AD00F8">
            <w:pPr>
              <w:spacing w:after="40"/>
            </w:pPr>
            <w:r>
              <w:rPr>
                <w:b/>
                <w:bCs/>
                <w:sz w:val="18"/>
                <w:szCs w:val="18"/>
              </w:rPr>
              <w:t>Descripción</w:t>
            </w:r>
          </w:p>
        </w:tc>
      </w:tr>
      <w:tr w:rsidR="00E01334" w14:paraId="18C6D4A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31F6D9" w14:textId="77777777" w:rsidR="00E01334" w:rsidRDefault="00AD00F8">
            <w:pPr>
              <w:spacing w:after="40"/>
            </w:pPr>
            <w:r>
              <w:rPr>
                <w:sz w:val="18"/>
                <w:szCs w:val="18"/>
              </w:rPr>
              <w:t>IntegridadTablas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D7C5AA" w14:textId="77777777" w:rsidR="00E01334" w:rsidRDefault="00AD00F8">
            <w:pPr>
              <w:spacing w:after="40"/>
            </w:pPr>
            <w:r>
              <w:rPr>
                <w:sz w:val="18"/>
                <w:szCs w:val="18"/>
              </w:rPr>
              <w:t>Es la tabla IntegridadTablas de la base de datos. Cada fila corresponde a un registro de la entidad IntegridadTabla. Guarda el dígito verificador vertical de una tabla y la fecha en que se calculó, para detectar si alguien tocó los datos por fuera del sistema. Tiene 3 columnas. Clave primaria: NombreTabla.</w:t>
            </w:r>
          </w:p>
        </w:tc>
      </w:tr>
      <w:tr w:rsidR="00E01334" w14:paraId="0C437F6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D84ECD" w14:textId="77777777" w:rsidR="00E01334" w:rsidRDefault="00AD00F8">
            <w:pPr>
              <w:spacing w:after="40"/>
            </w:pPr>
            <w:r>
              <w:rPr>
                <w:sz w:val="18"/>
                <w:szCs w:val="18"/>
              </w:rPr>
              <w:t>Roles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53E34A" w14:textId="77777777" w:rsidR="00E01334" w:rsidRDefault="00AD00F8">
            <w:pPr>
              <w:spacing w:after="40"/>
            </w:pPr>
            <w:r>
              <w:rPr>
                <w:sz w:val="18"/>
                <w:szCs w:val="18"/>
              </w:rPr>
              <w:t>Es la tabla Roles de la base de datos. Cada fila corresponde a un registro de la entidad Rol. Es el perfil que define qué puede hacer un usuario en el sistema (administrador, vendedor, depósito, etc.). Tiene 5 columnas. Clave primaria: Id.</w:t>
            </w:r>
          </w:p>
        </w:tc>
      </w:tr>
      <w:tr w:rsidR="00E01334" w14:paraId="667B342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7B4D17" w14:textId="77777777" w:rsidR="00E01334" w:rsidRDefault="00AD00F8">
            <w:pPr>
              <w:spacing w:after="40"/>
            </w:pPr>
            <w:r>
              <w:rPr>
                <w:sz w:val="18"/>
                <w:szCs w:val="18"/>
              </w:rPr>
              <w:t>Usuarios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492772" w14:textId="77777777" w:rsidR="00E01334" w:rsidRDefault="00AD00F8">
            <w:pPr>
              <w:spacing w:after="40"/>
            </w:pPr>
            <w:r>
              <w:rPr>
                <w:sz w:val="18"/>
                <w:szCs w:val="18"/>
              </w:rPr>
              <w:t>Es la tabla Usuarios de la base de datos. Cada fila corresponde a un registro de la entidad Usuario. Es cada persona que usa el sistema. Guarda nombre de usuario, nombre completo, mail, rol, contraseña protegida (con hash y sal), intentos fallidos y si está bloqueado o activo. Tiene 14 columnas. Clave primaria: Id. Se relaciona con otras tablas por: RolId.</w:t>
            </w:r>
          </w:p>
        </w:tc>
      </w:tr>
      <w:tr w:rsidR="00E01334" w14:paraId="27CEED0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8D948A" w14:textId="77777777" w:rsidR="00E01334" w:rsidRDefault="00AD00F8">
            <w:pPr>
              <w:spacing w:after="40"/>
            </w:pPr>
            <w:r>
              <w:rPr>
                <w:sz w:val="18"/>
                <w:szCs w:val="18"/>
              </w:rPr>
              <w:t>Bitacora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884515" w14:textId="77777777" w:rsidR="00E01334" w:rsidRDefault="00AD00F8">
            <w:pPr>
              <w:spacing w:after="40"/>
            </w:pPr>
            <w:r>
              <w:rPr>
                <w:sz w:val="18"/>
                <w:szCs w:val="18"/>
              </w:rPr>
              <w:t>Es la tabla Bitacora de la base de datos. Cada fila corresponde a un registro de la entidad RegistroBitacora. Es cada renglón de la bitácora: qué hizo un usuario, cuándo, en qué módulo y con qué resultado, incluyendo el equipo desde el que lo hizo. Tiene 14 columnas. Clave primaria: Id. Se relaciona con otras tablas por: UsuarioId.</w:t>
            </w:r>
          </w:p>
        </w:tc>
      </w:tr>
    </w:tbl>
    <w:p w14:paraId="4867FA70" w14:textId="77777777" w:rsidR="00E01334" w:rsidRDefault="00E01334">
      <w:pPr>
        <w:spacing w:after="60" w:line="300" w:lineRule="auto"/>
        <w:jc w:val="both"/>
      </w:pPr>
    </w:p>
    <w:p w14:paraId="57FF6CCF" w14:textId="77777777" w:rsidR="00E01334" w:rsidRDefault="00AD00F8">
      <w:pPr>
        <w:pStyle w:val="Heading2"/>
        <w:keepNext/>
        <w:pageBreakBefore/>
      </w:pPr>
      <w:bookmarkStart w:id="98" w:name="_Toc244109221"/>
      <w:r>
        <w:lastRenderedPageBreak/>
        <w:t>T07. Gestión de backup</w:t>
      </w:r>
      <w:bookmarkEnd w:id="98"/>
    </w:p>
    <w:p w14:paraId="7CFE1E08" w14:textId="77777777" w:rsidR="00E01334" w:rsidRDefault="00AD00F8">
      <w:pPr>
        <w:keepNext/>
        <w:spacing w:before="160" w:after="120"/>
      </w:pPr>
      <w:r>
        <w:rPr>
          <w:b/>
          <w:bCs/>
          <w:sz w:val="26"/>
          <w:szCs w:val="26"/>
        </w:rPr>
        <w:t>Objetivo</w:t>
      </w:r>
    </w:p>
    <w:p w14:paraId="3BD31B22" w14:textId="77777777" w:rsidR="00E01334" w:rsidRDefault="00AD00F8">
      <w:pPr>
        <w:spacing w:after="120" w:line="300" w:lineRule="auto"/>
        <w:jc w:val="both"/>
      </w:pPr>
      <w:r>
        <w:t>Administrar las copias de seguridad de las bases de datos.</w:t>
      </w:r>
    </w:p>
    <w:p w14:paraId="2CC4B581" w14:textId="77777777" w:rsidR="00E01334" w:rsidRDefault="00AD00F8">
      <w:pPr>
        <w:keepNext/>
        <w:spacing w:before="160" w:after="120"/>
      </w:pPr>
      <w:r>
        <w:rPr>
          <w:b/>
          <w:bCs/>
          <w:sz w:val="26"/>
          <w:szCs w:val="26"/>
        </w:rPr>
        <w:t>Descripción detallada de cómo funciona</w:t>
      </w:r>
    </w:p>
    <w:p w14:paraId="1173DAA7" w14:textId="77777777" w:rsidR="00E01334" w:rsidRDefault="00AD00F8">
      <w:pPr>
        <w:spacing w:after="120" w:line="300" w:lineRule="auto"/>
        <w:jc w:val="both"/>
      </w:pPr>
      <w:r>
        <w:t>El administrador crea el respaldo de las bases de datos (la de negocio y la de servicios) y el resultado queda registrado en la bitácora.</w:t>
      </w:r>
    </w:p>
    <w:p w14:paraId="2497E268" w14:textId="77777777" w:rsidR="00E01334" w:rsidRDefault="00AD00F8">
      <w:pPr>
        <w:spacing w:after="120" w:line="300" w:lineRule="auto"/>
        <w:jc w:val="both"/>
      </w:pPr>
      <w:r>
        <w:t>El respaldo se hace sobre la base de negocio y la de servicios. Cada copia guarda su archivo, la fecha, el tamaño y si salió bien, y todo queda en la bitácora.</w:t>
      </w:r>
    </w:p>
    <w:p w14:paraId="71D569EC" w14:textId="77777777" w:rsidR="00E01334" w:rsidRDefault="00AD00F8">
      <w:pPr>
        <w:keepNext/>
        <w:pageBreakBefore/>
        <w:spacing w:before="160" w:after="120"/>
      </w:pPr>
      <w:r>
        <w:rPr>
          <w:b/>
          <w:bCs/>
          <w:sz w:val="26"/>
          <w:szCs w:val="26"/>
        </w:rPr>
        <w:lastRenderedPageBreak/>
        <w:t>Diagrama de clases</w:t>
      </w:r>
    </w:p>
    <w:p w14:paraId="234D8124" w14:textId="77777777" w:rsidR="00E01334" w:rsidRDefault="00AD00F8">
      <w:pPr>
        <w:keepNext/>
        <w:spacing w:after="60"/>
        <w:jc w:val="center"/>
      </w:pPr>
      <w:r>
        <w:rPr>
          <w:noProof/>
        </w:rPr>
        <w:drawing>
          <wp:inline distT="0" distB="0" distL="0" distR="0" wp14:anchorId="1E7F0F86" wp14:editId="0B834B0B">
            <wp:extent cx="5686425" cy="4810125"/>
            <wp:effectExtent l="0" t="0" r="0" b="0"/>
            <wp:docPr id="384" name="d1146" descr="Diagrama 1146" title="Diagrama 1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686425" cy="4810125"/>
                    </a:xfrm>
                    <a:prstGeom prst="rect">
                      <a:avLst/>
                    </a:prstGeom>
                  </pic:spPr>
                </pic:pic>
              </a:graphicData>
            </a:graphic>
          </wp:inline>
        </w:drawing>
      </w:r>
    </w:p>
    <w:p w14:paraId="6F600609" w14:textId="77777777" w:rsidR="00E01334" w:rsidRDefault="00AD00F8">
      <w:pPr>
        <w:spacing w:after="160"/>
        <w:jc w:val="center"/>
      </w:pPr>
      <w:r>
        <w:rPr>
          <w:i/>
          <w:iCs/>
          <w:sz w:val="20"/>
          <w:szCs w:val="20"/>
        </w:rPr>
        <w:t>CL-SRV-BLL-02 Servicios de respaldo e importación</w:t>
      </w:r>
    </w:p>
    <w:p w14:paraId="51D47DCE"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2"/>
        <w:gridCol w:w="6759"/>
      </w:tblGrid>
      <w:tr w:rsidR="00E01334" w14:paraId="00FDD298"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FEB2F76"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C88A3B9" w14:textId="77777777" w:rsidR="00E01334" w:rsidRDefault="00AD00F8">
            <w:pPr>
              <w:spacing w:after="40"/>
            </w:pPr>
            <w:r>
              <w:rPr>
                <w:b/>
                <w:bCs/>
                <w:sz w:val="18"/>
                <w:szCs w:val="18"/>
              </w:rPr>
              <w:t>Descripción</w:t>
            </w:r>
          </w:p>
        </w:tc>
      </w:tr>
      <w:tr w:rsidR="00E01334" w14:paraId="30DB507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84B14A" w14:textId="77777777" w:rsidR="00E01334" w:rsidRDefault="00AD00F8">
            <w:pPr>
              <w:spacing w:after="40"/>
            </w:pPr>
            <w:r>
              <w:rPr>
                <w:sz w:val="18"/>
                <w:szCs w:val="18"/>
              </w:rPr>
              <w:t>INegocioStore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9233D6" w14:textId="77777777" w:rsidR="00E01334" w:rsidRDefault="00AD00F8">
            <w:pPr>
              <w:spacing w:after="40"/>
            </w:pPr>
            <w:r>
              <w:rPr>
                <w:sz w:val="18"/>
                <w:szCs w:val="18"/>
              </w:rPr>
              <w:t>Contrato del almacén de datos de negocio: permite ejecutar operaciones sobre los datos, sea en memoria o en base de datos. Operaciones principales: Ejecutar.</w:t>
            </w:r>
          </w:p>
        </w:tc>
      </w:tr>
      <w:tr w:rsidR="00E01334" w14:paraId="0A812C1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AA3AB5" w14:textId="77777777" w:rsidR="00E01334" w:rsidRDefault="00AD00F8">
            <w:pPr>
              <w:spacing w:after="40"/>
            </w:pPr>
            <w:r>
              <w:rPr>
                <w:sz w:val="18"/>
                <w:szCs w:val="18"/>
              </w:rPr>
              <w:t>BitacoraService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9B1BAA" w14:textId="77777777" w:rsidR="00E01334" w:rsidRDefault="00AD00F8">
            <w:pPr>
              <w:spacing w:after="40"/>
            </w:pPr>
            <w:r>
              <w:rPr>
                <w:sz w:val="18"/>
                <w:szCs w:val="18"/>
              </w:rPr>
              <w:t>Registra en la bitácora lo que pasa en el sistema (información, auditoría, seguridad y errores) y permite consultar lo ocurrido con una entidad. Operaciones principales: Registrar, RegistrarInformacion, RegistrarAuditoria, RegistrarSeguridad, RegistrarError, ObtenerDeEntidad.</w:t>
            </w:r>
          </w:p>
        </w:tc>
      </w:tr>
      <w:tr w:rsidR="00E01334" w14:paraId="40B13A5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8628D5" w14:textId="77777777" w:rsidR="00E01334" w:rsidRDefault="00AD00F8">
            <w:pPr>
              <w:spacing w:after="40"/>
            </w:pPr>
            <w:r>
              <w:rPr>
                <w:sz w:val="18"/>
                <w:szCs w:val="18"/>
              </w:rPr>
              <w:t>RespaldoService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D9341D" w14:textId="77777777" w:rsidR="00E01334" w:rsidRDefault="00AD00F8">
            <w:pPr>
              <w:spacing w:after="40"/>
            </w:pPr>
            <w:r>
              <w:rPr>
                <w:sz w:val="18"/>
                <w:szCs w:val="18"/>
              </w:rPr>
              <w:t>Crea los respaldos completos de las bases y dice en qué carpeta se guardan. Operaciones principales: ObtenerCarpetaRespaldos, CrearRespaldoCompleto.</w:t>
            </w:r>
          </w:p>
        </w:tc>
      </w:tr>
      <w:tr w:rsidR="00E01334" w14:paraId="019A76B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17F48B" w14:textId="77777777" w:rsidR="00E01334" w:rsidRDefault="00AD00F8">
            <w:pPr>
              <w:spacing w:after="40"/>
            </w:pPr>
            <w:r>
              <w:rPr>
                <w:sz w:val="18"/>
                <w:szCs w:val="18"/>
              </w:rPr>
              <w:t>ImportacionService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0D69A4" w14:textId="77777777" w:rsidR="00E01334" w:rsidRDefault="00AD00F8">
            <w:pPr>
              <w:spacing w:after="40"/>
            </w:pPr>
            <w:r>
              <w:rPr>
                <w:sz w:val="18"/>
                <w:szCs w:val="18"/>
              </w:rPr>
              <w:t>Importa clientes y productos desde un archivo CSV, salteando los que ya existen. Operaciones principales: ImportarClientes, GenerarCuit, ImportarProductos.</w:t>
            </w:r>
          </w:p>
        </w:tc>
      </w:tr>
      <w:tr w:rsidR="00E01334" w14:paraId="0E7AD02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C85465" w14:textId="77777777" w:rsidR="00E01334" w:rsidRDefault="00AD00F8">
            <w:pPr>
              <w:spacing w:after="40"/>
            </w:pPr>
            <w:r>
              <w:rPr>
                <w:sz w:val="18"/>
                <w:szCs w:val="18"/>
              </w:rPr>
              <w:t>CargaInicialService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5A7658" w14:textId="77777777" w:rsidR="00E01334" w:rsidRDefault="00AD00F8">
            <w:pPr>
              <w:spacing w:after="40"/>
            </w:pPr>
            <w:r>
              <w:rPr>
                <w:sz w:val="18"/>
                <w:szCs w:val="18"/>
              </w:rPr>
              <w:t>Se asegura de que la base tenga los datos mínimos al arrancar y puede cargar datos de ejemplo. Operaciones principales: AsegurarDatosBase, TieneCatalogo, CargarDatosDeEjemplo, Lista.</w:t>
            </w:r>
          </w:p>
        </w:tc>
      </w:tr>
      <w:tr w:rsidR="00E01334" w14:paraId="16BDA2A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90DAAD" w14:textId="77777777" w:rsidR="00E01334" w:rsidRDefault="00AD00F8">
            <w:pPr>
              <w:spacing w:after="40"/>
            </w:pPr>
            <w:r>
              <w:rPr>
                <w:sz w:val="18"/>
                <w:szCs w:val="18"/>
              </w:rPr>
              <w:t>RespaldoDatabaseService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21E0E7" w14:textId="77777777" w:rsidR="00E01334" w:rsidRDefault="00AD00F8">
            <w:pPr>
              <w:spacing w:after="40"/>
            </w:pPr>
            <w:r>
              <w:rPr>
                <w:sz w:val="18"/>
                <w:szCs w:val="18"/>
              </w:rPr>
              <w:t>Hace el respaldo físico de la base de datos y sugiere la carpeta donde guardarlo. Operaciones principales: ObtenerCarpetaPredeterminada, CrearRespaldo.</w:t>
            </w:r>
          </w:p>
        </w:tc>
      </w:tr>
      <w:tr w:rsidR="00E01334" w14:paraId="24A40AB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166AC8" w14:textId="77777777" w:rsidR="00E01334" w:rsidRDefault="00AD00F8">
            <w:pPr>
              <w:spacing w:after="40"/>
            </w:pPr>
            <w:r>
              <w:rPr>
                <w:sz w:val="18"/>
                <w:szCs w:val="18"/>
              </w:rPr>
              <w:lastRenderedPageBreak/>
              <w:t>ResultadoRespaldo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0B1EA8" w14:textId="77777777" w:rsidR="00E01334" w:rsidRDefault="00AD00F8">
            <w:pPr>
              <w:spacing w:after="40"/>
            </w:pPr>
            <w:r>
              <w:rPr>
                <w:sz w:val="18"/>
                <w:szCs w:val="18"/>
              </w:rPr>
              <w:t>Guarda lo que pasó al hacer un respaldo: de qué base, en qué archivo quedó, cuándo, cuánto pesa y si salió bien. Datos que maneja: BaseDatos, RutaArchivo, FechaHora, TamanioBytes, Correcto, Mensaje.</w:t>
            </w:r>
          </w:p>
        </w:tc>
      </w:tr>
    </w:tbl>
    <w:p w14:paraId="443C752F" w14:textId="77777777" w:rsidR="00E01334" w:rsidRDefault="00E01334">
      <w:pPr>
        <w:spacing w:after="60" w:line="300" w:lineRule="auto"/>
        <w:jc w:val="both"/>
      </w:pPr>
    </w:p>
    <w:p w14:paraId="5E687054" w14:textId="77777777" w:rsidR="00E01334" w:rsidRDefault="00AD00F8">
      <w:pPr>
        <w:keepNext/>
        <w:pageBreakBefore/>
        <w:spacing w:before="160" w:after="120"/>
      </w:pPr>
      <w:r>
        <w:rPr>
          <w:b/>
          <w:bCs/>
          <w:sz w:val="26"/>
          <w:szCs w:val="26"/>
        </w:rPr>
        <w:lastRenderedPageBreak/>
        <w:t>Diagrama de secuencia</w:t>
      </w:r>
    </w:p>
    <w:p w14:paraId="67AA21B4" w14:textId="77777777" w:rsidR="00E01334" w:rsidRDefault="00AD00F8">
      <w:pPr>
        <w:keepNext/>
        <w:spacing w:after="60"/>
        <w:jc w:val="center"/>
      </w:pPr>
      <w:r>
        <w:rPr>
          <w:noProof/>
        </w:rPr>
        <w:drawing>
          <wp:inline distT="0" distB="0" distL="0" distR="0" wp14:anchorId="46E2A3C9" wp14:editId="7FB23819">
            <wp:extent cx="5048250" cy="5762625"/>
            <wp:effectExtent l="0" t="0" r="0" b="0"/>
            <wp:docPr id="385" name="d1661" descr="Diagrama 1661" title="Diagrama 1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0"/>
                    <a:srcRect/>
                    <a:stretch>
                      <a:fillRect/>
                    </a:stretch>
                  </pic:blipFill>
                  <pic:spPr bwMode="auto">
                    <a:xfrm>
                      <a:off x="0" y="0"/>
                      <a:ext cx="5048250" cy="5762625"/>
                    </a:xfrm>
                    <a:prstGeom prst="rect">
                      <a:avLst/>
                    </a:prstGeom>
                  </pic:spPr>
                </pic:pic>
              </a:graphicData>
            </a:graphic>
          </wp:inline>
        </w:drawing>
      </w:r>
    </w:p>
    <w:p w14:paraId="04DBD268" w14:textId="77777777" w:rsidR="00E01334" w:rsidRDefault="00AD00F8">
      <w:pPr>
        <w:spacing w:after="160"/>
        <w:jc w:val="center"/>
      </w:pPr>
      <w:r>
        <w:rPr>
          <w:i/>
          <w:iCs/>
          <w:sz w:val="20"/>
          <w:szCs w:val="20"/>
        </w:rPr>
        <w:t>CU32-S01 - Crear Respaldo de Bases</w:t>
      </w:r>
    </w:p>
    <w:p w14:paraId="0023955C" w14:textId="77777777" w:rsidR="00E01334" w:rsidRDefault="00AD00F8">
      <w:pPr>
        <w:pStyle w:val="Heading2"/>
        <w:keepNext/>
        <w:pageBreakBefore/>
      </w:pPr>
      <w:bookmarkStart w:id="99" w:name="_Toc244109222"/>
      <w:r>
        <w:lastRenderedPageBreak/>
        <w:t>T08. Gestión de dígitos verificadores</w:t>
      </w:r>
      <w:bookmarkEnd w:id="99"/>
    </w:p>
    <w:p w14:paraId="70259906" w14:textId="77777777" w:rsidR="00E01334" w:rsidRDefault="00AD00F8">
      <w:pPr>
        <w:keepNext/>
        <w:spacing w:before="160" w:after="120"/>
      </w:pPr>
      <w:r>
        <w:rPr>
          <w:b/>
          <w:bCs/>
          <w:sz w:val="26"/>
          <w:szCs w:val="26"/>
        </w:rPr>
        <w:t>Objetivo</w:t>
      </w:r>
    </w:p>
    <w:p w14:paraId="6D6C7AA2" w14:textId="77777777" w:rsidR="00E01334" w:rsidRDefault="00AD00F8">
      <w:pPr>
        <w:spacing w:after="120" w:line="300" w:lineRule="auto"/>
        <w:jc w:val="both"/>
      </w:pPr>
      <w:r>
        <w:t>Comprobar la integridad de los datos guardados para detectar si se agregaron, quitaron o cambiaron de lugar datos por fuera del sistema.</w:t>
      </w:r>
    </w:p>
    <w:p w14:paraId="75A98006" w14:textId="77777777" w:rsidR="00E01334" w:rsidRDefault="00AD00F8">
      <w:pPr>
        <w:keepNext/>
        <w:spacing w:before="160" w:after="120"/>
      </w:pPr>
      <w:r>
        <w:rPr>
          <w:b/>
          <w:bCs/>
          <w:sz w:val="26"/>
          <w:szCs w:val="26"/>
        </w:rPr>
        <w:t>Descripción detallada de cómo funciona</w:t>
      </w:r>
    </w:p>
    <w:p w14:paraId="02A16B08" w14:textId="77777777" w:rsidR="00E01334" w:rsidRDefault="00AD00F8">
      <w:pPr>
        <w:spacing w:after="120" w:line="300" w:lineRule="auto"/>
        <w:jc w:val="both"/>
      </w:pPr>
      <w:r>
        <w:t>Cada registro de cliente tiene un dígito verificador horizontal (DVH) que se calcula con el contenido y la posición de sus datos, y cada tabla tiene un dígito verificador vertical (DVV) guardado en una tabla propia. Al iniciar la aplicación, y antes de mostrar el inicio de sesión, se recalculan y se comparan. Si hay diferencias se avisa al administrador.</w:t>
      </w:r>
    </w:p>
    <w:p w14:paraId="0593C756" w14:textId="77777777" w:rsidR="00E01334" w:rsidRDefault="00AD00F8">
      <w:pPr>
        <w:keepNext/>
        <w:pageBreakBefore/>
        <w:spacing w:before="160" w:after="120"/>
      </w:pPr>
      <w:r>
        <w:rPr>
          <w:b/>
          <w:bCs/>
          <w:sz w:val="26"/>
          <w:szCs w:val="26"/>
        </w:rPr>
        <w:lastRenderedPageBreak/>
        <w:t>Diagrama de clases</w:t>
      </w:r>
    </w:p>
    <w:p w14:paraId="1152CEEB" w14:textId="77777777" w:rsidR="00E01334" w:rsidRDefault="00AD00F8">
      <w:pPr>
        <w:keepNext/>
        <w:spacing w:after="60"/>
        <w:jc w:val="center"/>
      </w:pPr>
      <w:r>
        <w:rPr>
          <w:noProof/>
        </w:rPr>
        <w:drawing>
          <wp:inline distT="0" distB="0" distL="0" distR="0" wp14:anchorId="731F0E5D" wp14:editId="09770C96">
            <wp:extent cx="5400675" cy="5762625"/>
            <wp:effectExtent l="0" t="0" r="0" b="0"/>
            <wp:docPr id="386" name="d1153" descr="Diagrama 1153" title="Diagrama 1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400675" cy="5762625"/>
                    </a:xfrm>
                    <a:prstGeom prst="rect">
                      <a:avLst/>
                    </a:prstGeom>
                  </pic:spPr>
                </pic:pic>
              </a:graphicData>
            </a:graphic>
          </wp:inline>
        </w:drawing>
      </w:r>
    </w:p>
    <w:p w14:paraId="30D8B8F9" w14:textId="77777777" w:rsidR="00E01334" w:rsidRDefault="00AD00F8">
      <w:pPr>
        <w:spacing w:after="160"/>
        <w:jc w:val="center"/>
      </w:pPr>
      <w:r>
        <w:rPr>
          <w:i/>
          <w:iCs/>
          <w:sz w:val="20"/>
          <w:szCs w:val="20"/>
        </w:rPr>
        <w:t>CL-SRV-FAC-02 Seguridad, idioma e integridad (2)</w:t>
      </w:r>
    </w:p>
    <w:p w14:paraId="053CE81D"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2"/>
        <w:gridCol w:w="6669"/>
      </w:tblGrid>
      <w:tr w:rsidR="00E01334" w14:paraId="4E1E2838"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CA14C7C"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2FFE5C3" w14:textId="77777777" w:rsidR="00E01334" w:rsidRDefault="00AD00F8">
            <w:pPr>
              <w:spacing w:after="40"/>
            </w:pPr>
            <w:r>
              <w:rPr>
                <w:b/>
                <w:bCs/>
                <w:sz w:val="18"/>
                <w:szCs w:val="18"/>
              </w:rPr>
              <w:t>Descripción</w:t>
            </w:r>
          </w:p>
        </w:tc>
      </w:tr>
      <w:tr w:rsidR="00E01334" w14:paraId="794C3BE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F9BB47" w14:textId="77777777" w:rsidR="00E01334" w:rsidRDefault="00AD00F8">
            <w:pPr>
              <w:spacing w:after="40"/>
            </w:pPr>
            <w:r>
              <w:rPr>
                <w:sz w:val="18"/>
                <w:szCs w:val="18"/>
              </w:rPr>
              <w:t>UsuarioService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928D87" w14:textId="77777777" w:rsidR="00E01334" w:rsidRDefault="00AD00F8">
            <w:pPr>
              <w:spacing w:after="40"/>
            </w:pPr>
            <w:r>
              <w:rPr>
                <w:sz w:val="18"/>
                <w:szCs w:val="18"/>
              </w:rPr>
              <w:t>Maneja los usuarios: registrar, autenticar, cambiar contraseña, buscar y listar usuarios y roles. Operaciones principales: Registrar, Autenticar, CambiarPassword, ObtenerPorId, ObtenerTodos, ObtenerRoles.</w:t>
            </w:r>
          </w:p>
        </w:tc>
      </w:tr>
      <w:tr w:rsidR="00E01334" w14:paraId="0343E02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A2C7CF" w14:textId="77777777" w:rsidR="00E01334" w:rsidRDefault="00AD00F8">
            <w:pPr>
              <w:spacing w:after="40"/>
            </w:pPr>
            <w:r>
              <w:rPr>
                <w:sz w:val="18"/>
                <w:szCs w:val="18"/>
              </w:rPr>
              <w:t>AdministracionService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D847B7" w14:textId="77777777" w:rsidR="00E01334" w:rsidRDefault="00AD00F8">
            <w:pPr>
              <w:spacing w:after="40"/>
            </w:pPr>
            <w:r>
              <w:rPr>
                <w:sz w:val="18"/>
                <w:szCs w:val="18"/>
              </w:rPr>
              <w:t>Es la clase de negocio de administración: crear y modificar usuarios, cambiar estado y rol, desbloquear, restablecer contraseñas y consultar los permisos de un rol. Operaciones principales: ObtenerUsuarios, ObtenerRoles, CrearUsuario, CambiarEstado, Desbloquear, RestablecerPassword.</w:t>
            </w:r>
          </w:p>
        </w:tc>
      </w:tr>
      <w:tr w:rsidR="00E01334" w14:paraId="3F12343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FB9D4C" w14:textId="77777777" w:rsidR="00E01334" w:rsidRDefault="00AD00F8">
            <w:pPr>
              <w:spacing w:after="40"/>
            </w:pPr>
            <w:r>
              <w:rPr>
                <w:sz w:val="18"/>
                <w:szCs w:val="18"/>
              </w:rPr>
              <w:t>DemoAuthenticationService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CE57FD" w14:textId="77777777" w:rsidR="00E01334" w:rsidRDefault="00AD00F8">
            <w:pPr>
              <w:spacing w:after="40"/>
            </w:pPr>
            <w:r>
              <w:rPr>
                <w:sz w:val="18"/>
                <w:szCs w:val="18"/>
              </w:rPr>
              <w:t>Verifica el usuario y la contraseña al iniciar sesión. Operaciones principales: Autenticar.</w:t>
            </w:r>
          </w:p>
        </w:tc>
      </w:tr>
      <w:tr w:rsidR="00E01334" w14:paraId="327D222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6906E1" w14:textId="77777777" w:rsidR="00E01334" w:rsidRDefault="00AD00F8">
            <w:pPr>
              <w:spacing w:after="40"/>
            </w:pPr>
            <w:r>
              <w:rPr>
                <w:sz w:val="18"/>
                <w:szCs w:val="18"/>
              </w:rPr>
              <w:lastRenderedPageBreak/>
              <w:t>LanguageService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39BFBA" w14:textId="77777777" w:rsidR="00E01334" w:rsidRDefault="00AD00F8">
            <w:pPr>
              <w:spacing w:after="40"/>
            </w:pPr>
            <w:r>
              <w:rPr>
                <w:sz w:val="18"/>
                <w:szCs w:val="18"/>
              </w:rPr>
              <w:t>Maneja el idioma del sistema: carga el idioma preferido, permite cambiarlo y traduce los textos. Operaciones principales: Inicializar, AplicarIdiomaPreferido, CambiarIdioma, Translate, ExisteIdioma.</w:t>
            </w:r>
          </w:p>
        </w:tc>
      </w:tr>
      <w:tr w:rsidR="00E01334" w14:paraId="654FF14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950FDD" w14:textId="77777777" w:rsidR="00E01334" w:rsidRDefault="00AD00F8">
            <w:pPr>
              <w:spacing w:after="40"/>
            </w:pPr>
            <w:r>
              <w:rPr>
                <w:sz w:val="18"/>
                <w:szCs w:val="18"/>
              </w:rPr>
              <w:t>CryptographyService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8E39E5" w14:textId="77777777" w:rsidR="00E01334" w:rsidRDefault="00AD00F8">
            <w:pPr>
              <w:spacing w:after="40"/>
            </w:pPr>
            <w:r>
              <w:rPr>
                <w:sz w:val="18"/>
                <w:szCs w:val="18"/>
              </w:rPr>
              <w:t>Cifra y descifra datos sensibles del sistema. Operaciones principales: Encrypt, Decrypt, Precalentar.</w:t>
            </w:r>
          </w:p>
        </w:tc>
      </w:tr>
      <w:tr w:rsidR="00E01334" w14:paraId="34EAEA6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E786D5" w14:textId="77777777" w:rsidR="00E01334" w:rsidRDefault="00AD00F8">
            <w:pPr>
              <w:spacing w:after="40"/>
            </w:pPr>
            <w:r>
              <w:rPr>
                <w:sz w:val="18"/>
                <w:szCs w:val="18"/>
              </w:rPr>
              <w:t>AesEncryptionService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2C7E02" w14:textId="77777777" w:rsidR="00E01334" w:rsidRDefault="00AD00F8">
            <w:pPr>
              <w:spacing w:after="40"/>
            </w:pPr>
            <w:r>
              <w:rPr>
                <w:sz w:val="18"/>
                <w:szCs w:val="18"/>
              </w:rPr>
              <w:t>Cifra y descifra con el algoritmo AES, que es el que usa el servicio de criptografía. Operaciones principales: Precalentar, Encrypt, EncryptLegacy, Decrypt.</w:t>
            </w:r>
          </w:p>
        </w:tc>
      </w:tr>
      <w:tr w:rsidR="00E01334" w14:paraId="4F730C8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2EEC19" w14:textId="77777777" w:rsidR="00E01334" w:rsidRDefault="00AD00F8">
            <w:pPr>
              <w:spacing w:after="40"/>
            </w:pPr>
            <w:r>
              <w:rPr>
                <w:sz w:val="18"/>
                <w:szCs w:val="18"/>
              </w:rPr>
              <w:t>CryptographySettings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2458E5" w14:textId="77777777" w:rsidR="00E01334" w:rsidRDefault="00AD00F8">
            <w:pPr>
              <w:spacing w:after="40"/>
            </w:pPr>
            <w:r>
              <w:rPr>
                <w:sz w:val="18"/>
                <w:szCs w:val="18"/>
              </w:rPr>
              <w:t>Guarda la configuración de la criptografía, por ejemplo la clave de cifrado. Operaciones principales: GetEncryptionSecret.</w:t>
            </w:r>
          </w:p>
        </w:tc>
      </w:tr>
      <w:tr w:rsidR="00E01334" w14:paraId="38F52DE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B56261" w14:textId="77777777" w:rsidR="00E01334" w:rsidRDefault="00AD00F8">
            <w:pPr>
              <w:spacing w:after="40"/>
            </w:pPr>
            <w:r>
              <w:rPr>
                <w:sz w:val="18"/>
                <w:szCs w:val="18"/>
              </w:rPr>
              <w:t>PasswordHasher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8BDEF5" w14:textId="77777777" w:rsidR="00E01334" w:rsidRDefault="00AD00F8">
            <w:pPr>
              <w:spacing w:after="40"/>
            </w:pPr>
            <w:r>
              <w:rPr>
                <w:sz w:val="18"/>
                <w:szCs w:val="18"/>
              </w:rPr>
              <w:t>Convierte las contraseñas en un hash con sal para no guardarlas en texto plano, y verifica si una contraseña coincide. Operaciones principales: CrearHash, Verificar.</w:t>
            </w:r>
          </w:p>
        </w:tc>
      </w:tr>
      <w:tr w:rsidR="00E01334" w14:paraId="515EC5B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EFBD88" w14:textId="77777777" w:rsidR="00E01334" w:rsidRDefault="00AD00F8">
            <w:pPr>
              <w:spacing w:after="40"/>
            </w:pPr>
            <w:r>
              <w:rPr>
                <w:sz w:val="18"/>
                <w:szCs w:val="18"/>
              </w:rPr>
              <w:t>PasswordHashData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46DB7A" w14:textId="77777777" w:rsidR="00E01334" w:rsidRDefault="00AD00F8">
            <w:pPr>
              <w:spacing w:after="40"/>
            </w:pPr>
            <w:r>
              <w:rPr>
                <w:sz w:val="18"/>
                <w:szCs w:val="18"/>
              </w:rPr>
              <w:t>Es el resultado de proteger una contraseña: el hash, la sal y la cantidad de iteraciones usadas. Datos que maneja: Hash, Salt, Iteraciones.</w:t>
            </w:r>
          </w:p>
        </w:tc>
      </w:tr>
    </w:tbl>
    <w:p w14:paraId="3BD2E035" w14:textId="77777777" w:rsidR="00E01334" w:rsidRDefault="00E01334">
      <w:pPr>
        <w:spacing w:after="60" w:line="300" w:lineRule="auto"/>
        <w:jc w:val="both"/>
      </w:pPr>
    </w:p>
    <w:p w14:paraId="23F020FB" w14:textId="77777777" w:rsidR="00E01334" w:rsidRDefault="00AD00F8">
      <w:pPr>
        <w:pStyle w:val="Heading1"/>
        <w:pageBreakBefore/>
      </w:pPr>
      <w:bookmarkStart w:id="100" w:name="_Toc244109223"/>
      <w:r>
        <w:lastRenderedPageBreak/>
        <w:t>A00. Características y funcionalidades adicionales</w:t>
      </w:r>
      <w:bookmarkEnd w:id="100"/>
    </w:p>
    <w:p w14:paraId="4E2DFAD9" w14:textId="77777777" w:rsidR="00E01334" w:rsidRDefault="00AD00F8">
      <w:pPr>
        <w:pStyle w:val="Heading2"/>
        <w:keepNext/>
      </w:pPr>
      <w:bookmarkStart w:id="101" w:name="_Toc244109224"/>
      <w:r>
        <w:t>A01. Instalador</w:t>
      </w:r>
      <w:bookmarkEnd w:id="101"/>
    </w:p>
    <w:p w14:paraId="54FD437A" w14:textId="77777777" w:rsidR="00E01334" w:rsidRDefault="00AD00F8">
      <w:pPr>
        <w:spacing w:after="120" w:line="300" w:lineRule="auto"/>
        <w:jc w:val="both"/>
      </w:pPr>
      <w:r>
        <w:t>El sistema cuenta con un instalador que deja todo listo para operar: instala la aplicación, crea el esquema de la base de datos con datos de ejemplo y solicita la mínima interacción del usuario. Las instrucciones paso a paso están en el manual de instalación, que se entrega por separado.</w:t>
      </w:r>
    </w:p>
    <w:p w14:paraId="131287B3" w14:textId="77777777" w:rsidR="00E01334" w:rsidRDefault="00AD00F8">
      <w:pPr>
        <w:pStyle w:val="Heading2"/>
        <w:keepNext/>
      </w:pPr>
      <w:bookmarkStart w:id="102" w:name="_Toc244109225"/>
      <w:r>
        <w:t>A02. Informe y exportación en PDF</w:t>
      </w:r>
      <w:bookmarkEnd w:id="102"/>
    </w:p>
    <w:p w14:paraId="48EC927A" w14:textId="77777777" w:rsidR="00E01334" w:rsidRDefault="00AD00F8">
      <w:pPr>
        <w:spacing w:after="120" w:line="300" w:lineRule="auto"/>
        <w:jc w:val="both"/>
      </w:pPr>
      <w:r>
        <w:t>El sistema genera en PDF los presupuestos, las facturas y notas de crédito, los remitos (en triplicado) y las órdenes de compra, con una librería de terceros y no con una impresora virtual. Cada documento sale con los datos del emisor y del receptor.</w:t>
      </w:r>
    </w:p>
    <w:p w14:paraId="36BC31DB" w14:textId="77777777" w:rsidR="00E01334" w:rsidRDefault="00AD00F8">
      <w:pPr>
        <w:keepNext/>
        <w:spacing w:after="60"/>
        <w:jc w:val="center"/>
      </w:pPr>
      <w:r>
        <w:rPr>
          <w:noProof/>
        </w:rPr>
        <w:drawing>
          <wp:inline distT="0" distB="0" distL="0" distR="0" wp14:anchorId="372A8147" wp14:editId="74AE4FC4">
            <wp:extent cx="5686425" cy="3467100"/>
            <wp:effectExtent l="0" t="0" r="0" b="0"/>
            <wp:docPr id="387" name="d1154" descr="Diagrama 1154" title="Diagrama 1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686425" cy="3467100"/>
                    </a:xfrm>
                    <a:prstGeom prst="rect">
                      <a:avLst/>
                    </a:prstGeom>
                  </pic:spPr>
                </pic:pic>
              </a:graphicData>
            </a:graphic>
          </wp:inline>
        </w:drawing>
      </w:r>
    </w:p>
    <w:p w14:paraId="6CD168BC" w14:textId="77777777" w:rsidR="00E01334" w:rsidRDefault="00AD00F8">
      <w:pPr>
        <w:spacing w:after="160"/>
        <w:jc w:val="center"/>
      </w:pPr>
      <w:r>
        <w:rPr>
          <w:i/>
          <w:iCs/>
          <w:sz w:val="20"/>
          <w:szCs w:val="20"/>
        </w:rPr>
        <w:t>CL-SRV-FAC-03 Documentos PDF</w:t>
      </w:r>
    </w:p>
    <w:p w14:paraId="38ABEDC2"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2"/>
        <w:gridCol w:w="6369"/>
      </w:tblGrid>
      <w:tr w:rsidR="00E01334" w14:paraId="137F39BF"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6CCEFE3"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F1BAB15" w14:textId="77777777" w:rsidR="00E01334" w:rsidRDefault="00AD00F8">
            <w:pPr>
              <w:spacing w:after="40"/>
            </w:pPr>
            <w:r>
              <w:rPr>
                <w:b/>
                <w:bCs/>
                <w:sz w:val="18"/>
                <w:szCs w:val="18"/>
              </w:rPr>
              <w:t>Descripción</w:t>
            </w:r>
          </w:p>
        </w:tc>
      </w:tr>
      <w:tr w:rsidR="00E01334" w14:paraId="632707A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D70445" w14:textId="77777777" w:rsidR="00E01334" w:rsidRDefault="00AD00F8">
            <w:pPr>
              <w:spacing w:after="40"/>
            </w:pPr>
            <w:r>
              <w:rPr>
                <w:sz w:val="18"/>
                <w:szCs w:val="18"/>
              </w:rPr>
              <w:t>DocumentoPdfBase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CB812A" w14:textId="77777777" w:rsidR="00E01334" w:rsidRDefault="00AD00F8">
            <w:pPr>
              <w:spacing w:after="40"/>
            </w:pPr>
            <w:r>
              <w:rPr>
                <w:sz w:val="18"/>
                <w:szCs w:val="18"/>
              </w:rPr>
              <w:t>Es la base de todos los PDF del sistema: sabe generar el documento y sus imágenes, y cada tipo de documento completa lo suyo. Operaciones principales: Generar, GenerarImagenes.</w:t>
            </w:r>
          </w:p>
        </w:tc>
      </w:tr>
      <w:tr w:rsidR="00E01334" w14:paraId="1A3DFD2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5D012E" w14:textId="77777777" w:rsidR="00E01334" w:rsidRDefault="00AD00F8">
            <w:pPr>
              <w:spacing w:after="40"/>
            </w:pPr>
            <w:r>
              <w:rPr>
                <w:sz w:val="18"/>
                <w:szCs w:val="18"/>
              </w:rPr>
              <w:t>FacturaPdfService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034369" w14:textId="77777777" w:rsidR="00E01334" w:rsidRDefault="00AD00F8">
            <w:pPr>
              <w:spacing w:after="40"/>
            </w:pPr>
            <w:r>
              <w:rPr>
                <w:sz w:val="18"/>
                <w:szCs w:val="18"/>
              </w:rPr>
              <w:t>Genera el PDF de una factura.</w:t>
            </w:r>
          </w:p>
        </w:tc>
      </w:tr>
      <w:tr w:rsidR="00E01334" w14:paraId="269F685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263549" w14:textId="77777777" w:rsidR="00E01334" w:rsidRDefault="00AD00F8">
            <w:pPr>
              <w:spacing w:after="40"/>
            </w:pPr>
            <w:r>
              <w:rPr>
                <w:sz w:val="18"/>
                <w:szCs w:val="18"/>
              </w:rPr>
              <w:t>RemitoPdfService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D7031D" w14:textId="77777777" w:rsidR="00E01334" w:rsidRDefault="00AD00F8">
            <w:pPr>
              <w:spacing w:after="40"/>
            </w:pPr>
            <w:r>
              <w:rPr>
                <w:sz w:val="18"/>
                <w:szCs w:val="18"/>
              </w:rPr>
              <w:t>Genera el PDF de un remito.</w:t>
            </w:r>
          </w:p>
        </w:tc>
      </w:tr>
      <w:tr w:rsidR="00E01334" w14:paraId="54DA0E3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71E423" w14:textId="77777777" w:rsidR="00E01334" w:rsidRDefault="00AD00F8">
            <w:pPr>
              <w:spacing w:after="40"/>
            </w:pPr>
            <w:r>
              <w:rPr>
                <w:sz w:val="18"/>
                <w:szCs w:val="18"/>
              </w:rPr>
              <w:t>OrdenCompraPdfService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49DE18" w14:textId="77777777" w:rsidR="00E01334" w:rsidRDefault="00AD00F8">
            <w:pPr>
              <w:spacing w:after="40"/>
            </w:pPr>
            <w:r>
              <w:rPr>
                <w:sz w:val="18"/>
                <w:szCs w:val="18"/>
              </w:rPr>
              <w:t>Genera el PDF de una orden de compra.</w:t>
            </w:r>
          </w:p>
        </w:tc>
      </w:tr>
      <w:tr w:rsidR="00E01334" w14:paraId="0C59326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604978" w14:textId="77777777" w:rsidR="00E01334" w:rsidRDefault="00AD00F8">
            <w:pPr>
              <w:spacing w:after="40"/>
            </w:pPr>
            <w:r>
              <w:rPr>
                <w:sz w:val="18"/>
                <w:szCs w:val="18"/>
              </w:rPr>
              <w:t>PresupuestoPdfService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EF533E" w14:textId="77777777" w:rsidR="00E01334" w:rsidRDefault="00AD00F8">
            <w:pPr>
              <w:spacing w:after="40"/>
            </w:pPr>
            <w:r>
              <w:rPr>
                <w:sz w:val="18"/>
                <w:szCs w:val="18"/>
              </w:rPr>
              <w:t>Genera el PDF de un presupuesto. Operaciones principales: Generar, GenerarImagenes.</w:t>
            </w:r>
          </w:p>
        </w:tc>
      </w:tr>
      <w:tr w:rsidR="00E01334" w14:paraId="062F08E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EFCB86" w14:textId="77777777" w:rsidR="00E01334" w:rsidRDefault="00AD00F8">
            <w:pPr>
              <w:spacing w:after="40"/>
            </w:pPr>
            <w:r>
              <w:rPr>
                <w:sz w:val="18"/>
                <w:szCs w:val="18"/>
              </w:rPr>
              <w:lastRenderedPageBreak/>
              <w:t>ComprobantePedidoPdfService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5FA44E" w14:textId="77777777" w:rsidR="00E01334" w:rsidRDefault="00AD00F8">
            <w:pPr>
              <w:spacing w:after="40"/>
            </w:pPr>
            <w:r>
              <w:rPr>
                <w:sz w:val="18"/>
                <w:szCs w:val="18"/>
              </w:rPr>
              <w:t>Genera el PDF del comprobante de un pedido. Operaciones principales: Generar.</w:t>
            </w:r>
          </w:p>
        </w:tc>
      </w:tr>
      <w:tr w:rsidR="00E01334" w14:paraId="171A00E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751ABF" w14:textId="77777777" w:rsidR="00E01334" w:rsidRDefault="00AD00F8">
            <w:pPr>
              <w:spacing w:after="40"/>
            </w:pPr>
            <w:r>
              <w:rPr>
                <w:sz w:val="18"/>
                <w:szCs w:val="18"/>
              </w:rPr>
              <w:t>FormatoDocumento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8FFE43" w14:textId="77777777" w:rsidR="00E01334" w:rsidRDefault="00AD00F8">
            <w:pPr>
              <w:spacing w:after="40"/>
            </w:pPr>
            <w:r>
              <w:rPr>
                <w:sz w:val="18"/>
                <w:szCs w:val="18"/>
              </w:rPr>
              <w:t>Da formato a los valores que se imprimen en los documentos: dinero, números y fechas. Operaciones principales: Dinero, Numero, Fecha, Valor.</w:t>
            </w:r>
          </w:p>
        </w:tc>
      </w:tr>
    </w:tbl>
    <w:p w14:paraId="5BA11FA4" w14:textId="77777777" w:rsidR="00E01334" w:rsidRDefault="00E01334">
      <w:pPr>
        <w:spacing w:after="60" w:line="300" w:lineRule="auto"/>
        <w:jc w:val="both"/>
      </w:pPr>
    </w:p>
    <w:p w14:paraId="4F47B73C" w14:textId="77777777" w:rsidR="00E01334" w:rsidRDefault="00AD00F8">
      <w:pPr>
        <w:pStyle w:val="Heading2"/>
        <w:keepNext/>
      </w:pPr>
      <w:bookmarkStart w:id="103" w:name="_Toc244109226"/>
      <w:r>
        <w:t>A03. Serialización</w:t>
      </w:r>
      <w:bookmarkEnd w:id="103"/>
    </w:p>
    <w:p w14:paraId="0D4D5EC7" w14:textId="77777777" w:rsidR="00E01334" w:rsidRDefault="00AD00F8">
      <w:pPr>
        <w:spacing w:after="120" w:line="300" w:lineRule="auto"/>
        <w:jc w:val="both"/>
      </w:pPr>
      <w:r>
        <w:t>El sistema serializa información a archivos CSV y XML: los listados se exportan tomando por reflexión las propiedades públicas de cada fila y, en el caso del XML, se serializa la lista completa.</w:t>
      </w:r>
    </w:p>
    <w:p w14:paraId="6C39B3EF" w14:textId="77777777" w:rsidR="00E01334" w:rsidRDefault="00AD00F8">
      <w:pPr>
        <w:keepNext/>
        <w:spacing w:after="60"/>
        <w:jc w:val="center"/>
      </w:pPr>
      <w:r>
        <w:rPr>
          <w:noProof/>
        </w:rPr>
        <w:drawing>
          <wp:inline distT="0" distB="0" distL="0" distR="0" wp14:anchorId="5E36FD46" wp14:editId="7E9F55FF">
            <wp:extent cx="5686425" cy="4219575"/>
            <wp:effectExtent l="0" t="0" r="0" b="0"/>
            <wp:docPr id="388" name="d1155" descr="Diagrama 1155" title="Diagrama 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686425" cy="4219575"/>
                    </a:xfrm>
                    <a:prstGeom prst="rect">
                      <a:avLst/>
                    </a:prstGeom>
                  </pic:spPr>
                </pic:pic>
              </a:graphicData>
            </a:graphic>
          </wp:inline>
        </w:drawing>
      </w:r>
    </w:p>
    <w:p w14:paraId="7CB8C823" w14:textId="77777777" w:rsidR="00E01334" w:rsidRDefault="00AD00F8">
      <w:pPr>
        <w:spacing w:after="160"/>
        <w:jc w:val="center"/>
      </w:pPr>
      <w:r>
        <w:rPr>
          <w:i/>
          <w:iCs/>
          <w:sz w:val="20"/>
          <w:szCs w:val="20"/>
        </w:rPr>
        <w:t>CL-SRV-FAC-04 Exportación de datos</w:t>
      </w:r>
    </w:p>
    <w:p w14:paraId="57E2F1B5" w14:textId="77777777" w:rsidR="00E01334" w:rsidRDefault="00AD00F8">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E01334" w14:paraId="72E7DD47"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85F847F" w14:textId="77777777" w:rsidR="00E01334" w:rsidRDefault="00AD00F8">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36ACA83" w14:textId="77777777" w:rsidR="00E01334" w:rsidRDefault="00AD00F8">
            <w:pPr>
              <w:spacing w:after="40"/>
            </w:pPr>
            <w:r>
              <w:rPr>
                <w:b/>
                <w:bCs/>
                <w:sz w:val="18"/>
                <w:szCs w:val="18"/>
              </w:rPr>
              <w:t>Descripción</w:t>
            </w:r>
          </w:p>
        </w:tc>
      </w:tr>
      <w:tr w:rsidR="00E01334" w14:paraId="5CC3DE5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20D6E4" w14:textId="77777777" w:rsidR="00E01334" w:rsidRDefault="00AD00F8">
            <w:pPr>
              <w:spacing w:after="40"/>
            </w:pPr>
            <w:r>
              <w:rPr>
                <w:sz w:val="18"/>
                <w:szCs w:val="18"/>
              </w:rPr>
              <w:t>LanguageService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E0CA76" w14:textId="77777777" w:rsidR="00E01334" w:rsidRDefault="00AD00F8">
            <w:pPr>
              <w:spacing w:after="40"/>
            </w:pPr>
            <w:r>
              <w:rPr>
                <w:sz w:val="18"/>
                <w:szCs w:val="18"/>
              </w:rPr>
              <w:t>Maneja el idioma del sistema: carga el idioma preferido, permite cambiarlo y traduce los textos. Operaciones principales: Inicializar, AplicarIdiomaPreferido, CambiarIdioma, Translate, ExisteIdioma.</w:t>
            </w:r>
          </w:p>
        </w:tc>
      </w:tr>
      <w:tr w:rsidR="00E01334" w14:paraId="045D87A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35A8C3" w14:textId="77777777" w:rsidR="00E01334" w:rsidRDefault="00AD00F8">
            <w:pPr>
              <w:spacing w:after="40"/>
            </w:pPr>
            <w:r>
              <w:rPr>
                <w:sz w:val="18"/>
                <w:szCs w:val="18"/>
              </w:rPr>
              <w:t>ExportadorBase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983607" w14:textId="77777777" w:rsidR="00E01334" w:rsidRDefault="00AD00F8">
            <w:pPr>
              <w:spacing w:after="40"/>
            </w:pPr>
            <w:r>
              <w:rPr>
                <w:sz w:val="18"/>
                <w:szCs w:val="18"/>
              </w:rPr>
              <w:t>Es la base de los exportadores de datos. Define la operación de exportar que cada formato completa a su manera. Operaciones principales: Exportar.</w:t>
            </w:r>
          </w:p>
        </w:tc>
      </w:tr>
      <w:tr w:rsidR="00E01334" w14:paraId="41512A7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2AEF96" w14:textId="77777777" w:rsidR="00E01334" w:rsidRDefault="00AD00F8">
            <w:pPr>
              <w:spacing w:after="40"/>
            </w:pPr>
            <w:r>
              <w:rPr>
                <w:sz w:val="18"/>
                <w:szCs w:val="18"/>
              </w:rPr>
              <w:t>ExportadorCsv</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360B01" w14:textId="77777777" w:rsidR="00E01334" w:rsidRDefault="00AD00F8">
            <w:pPr>
              <w:spacing w:after="40"/>
            </w:pPr>
            <w:r>
              <w:rPr>
                <w:sz w:val="18"/>
                <w:szCs w:val="18"/>
              </w:rPr>
              <w:t>Exporta datos a un archivo CSV tomando las propiedades públicas de cada fila como columnas.</w:t>
            </w:r>
          </w:p>
        </w:tc>
      </w:tr>
      <w:tr w:rsidR="00E01334" w14:paraId="1AFF9C9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D5D4F1" w14:textId="77777777" w:rsidR="00E01334" w:rsidRDefault="00AD00F8">
            <w:pPr>
              <w:spacing w:after="40"/>
            </w:pPr>
            <w:r>
              <w:rPr>
                <w:sz w:val="18"/>
                <w:szCs w:val="18"/>
              </w:rPr>
              <w:lastRenderedPageBreak/>
              <w:t>SerializadorXml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56FB9D" w14:textId="77777777" w:rsidR="00E01334" w:rsidRDefault="00AD00F8">
            <w:pPr>
              <w:spacing w:after="40"/>
            </w:pPr>
            <w:r>
              <w:rPr>
                <w:sz w:val="18"/>
                <w:szCs w:val="18"/>
              </w:rPr>
              <w:t>Convierte una lista de datos en un archivo XML.</w:t>
            </w:r>
          </w:p>
        </w:tc>
      </w:tr>
    </w:tbl>
    <w:p w14:paraId="5B28000F" w14:textId="77777777" w:rsidR="00E01334" w:rsidRDefault="00E01334">
      <w:pPr>
        <w:spacing w:after="60" w:line="300" w:lineRule="auto"/>
        <w:jc w:val="both"/>
      </w:pPr>
    </w:p>
    <w:p w14:paraId="2897352A" w14:textId="77777777" w:rsidR="00E01334" w:rsidRDefault="00AD00F8">
      <w:pPr>
        <w:pStyle w:val="Heading1"/>
        <w:pageBreakBefore/>
      </w:pPr>
      <w:bookmarkStart w:id="104" w:name="_Toc244109227"/>
      <w:r>
        <w:lastRenderedPageBreak/>
        <w:t>Apéndices</w:t>
      </w:r>
      <w:bookmarkEnd w:id="104"/>
    </w:p>
    <w:p w14:paraId="4BDF4D72" w14:textId="77777777" w:rsidR="00E01334" w:rsidRDefault="00AD00F8">
      <w:pPr>
        <w:pStyle w:val="Heading2"/>
        <w:keepNext/>
      </w:pPr>
      <w:bookmarkStart w:id="105" w:name="_Toc244109228"/>
      <w:r>
        <w:t>Apéndice D. Reglas de negocio</w:t>
      </w:r>
      <w:bookmarkEnd w:id="10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200"/>
        <w:gridCol w:w="5871"/>
      </w:tblGrid>
      <w:tr w:rsidR="00E01334" w14:paraId="16B5EFB6" w14:textId="77777777">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0AAE94D" w14:textId="77777777" w:rsidR="00E01334" w:rsidRDefault="00AD00F8">
            <w:pPr>
              <w:spacing w:after="40"/>
            </w:pPr>
            <w:r>
              <w:rPr>
                <w:b/>
                <w:bCs/>
                <w:sz w:val="19"/>
                <w:szCs w:val="19"/>
              </w:rPr>
              <w:t>Código</w:t>
            </w:r>
          </w:p>
        </w:tc>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7C51579" w14:textId="77777777" w:rsidR="00E01334" w:rsidRDefault="00AD00F8">
            <w:pPr>
              <w:spacing w:after="40"/>
            </w:pPr>
            <w:r>
              <w:rPr>
                <w:b/>
                <w:bCs/>
                <w:sz w:val="19"/>
                <w:szCs w:val="19"/>
              </w:rPr>
              <w:t>Nombre</w:t>
            </w:r>
          </w:p>
        </w:tc>
        <w:tc>
          <w:tcPr>
            <w:tcW w:w="58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ED5AF60" w14:textId="77777777" w:rsidR="00E01334" w:rsidRDefault="00AD00F8">
            <w:pPr>
              <w:spacing w:after="40"/>
            </w:pPr>
            <w:r>
              <w:rPr>
                <w:b/>
                <w:bCs/>
                <w:sz w:val="19"/>
                <w:szCs w:val="19"/>
              </w:rPr>
              <w:t>Regla</w:t>
            </w:r>
          </w:p>
        </w:tc>
      </w:tr>
      <w:tr w:rsidR="00E01334" w14:paraId="60955F11"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B9DA14" w14:textId="77777777" w:rsidR="00E01334" w:rsidRDefault="00AD00F8">
            <w:pPr>
              <w:spacing w:after="40"/>
            </w:pPr>
            <w:r>
              <w:rPr>
                <w:sz w:val="19"/>
                <w:szCs w:val="19"/>
              </w:rPr>
              <w:t>RN-01</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F01D9C" w14:textId="77777777" w:rsidR="00E01334" w:rsidRDefault="00AD00F8">
            <w:pPr>
              <w:spacing w:after="40"/>
            </w:pPr>
            <w:r>
              <w:rPr>
                <w:sz w:val="19"/>
                <w:szCs w:val="19"/>
              </w:rPr>
              <w:t>Registro de Insumos</w:t>
            </w:r>
          </w:p>
        </w:tc>
        <w:tc>
          <w:tcPr>
            <w:tcW w:w="5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ACDC89" w14:textId="77777777" w:rsidR="00E01334" w:rsidRDefault="00AD00F8">
            <w:pPr>
              <w:spacing w:after="40"/>
            </w:pPr>
            <w:r>
              <w:rPr>
                <w:sz w:val="19"/>
                <w:szCs w:val="19"/>
              </w:rPr>
              <w:t>Todo ingreso de materia prima (chapas, caños, barras) debe registrar obligatoriamente el tipo de acero (AISI 304, 316, etc.), el espesor y el certificado de colada si el proveedor lo provee.</w:t>
            </w:r>
          </w:p>
        </w:tc>
      </w:tr>
      <w:tr w:rsidR="00E01334" w14:paraId="36567409"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6CED36" w14:textId="77777777" w:rsidR="00E01334" w:rsidRDefault="00AD00F8">
            <w:pPr>
              <w:spacing w:after="40"/>
            </w:pPr>
            <w:r>
              <w:rPr>
                <w:sz w:val="19"/>
                <w:szCs w:val="19"/>
              </w:rPr>
              <w:t>RN-02</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D508E2" w14:textId="77777777" w:rsidR="00E01334" w:rsidRDefault="00AD00F8">
            <w:pPr>
              <w:spacing w:after="40"/>
            </w:pPr>
            <w:r>
              <w:rPr>
                <w:sz w:val="19"/>
                <w:szCs w:val="19"/>
              </w:rPr>
              <w:t>Actualización de Costos</w:t>
            </w:r>
          </w:p>
        </w:tc>
        <w:tc>
          <w:tcPr>
            <w:tcW w:w="5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C29EE5" w14:textId="77777777" w:rsidR="00E01334" w:rsidRDefault="00AD00F8">
            <w:pPr>
              <w:spacing w:after="40"/>
            </w:pPr>
            <w:r>
              <w:rPr>
                <w:sz w:val="19"/>
                <w:szCs w:val="19"/>
              </w:rPr>
              <w:t>Al registrar una compra, el sistema debe actualizar el costo promedio ponderado del insumo, impactando automáticamente en los presupuestos pendientes de aprobación.</w:t>
            </w:r>
          </w:p>
        </w:tc>
      </w:tr>
      <w:tr w:rsidR="00E01334" w14:paraId="31355A6E"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AE43A1" w14:textId="77777777" w:rsidR="00E01334" w:rsidRDefault="00AD00F8">
            <w:pPr>
              <w:spacing w:after="40"/>
            </w:pPr>
            <w:r>
              <w:rPr>
                <w:sz w:val="19"/>
                <w:szCs w:val="19"/>
              </w:rPr>
              <w:t>RN-03</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654079" w14:textId="77777777" w:rsidR="00E01334" w:rsidRDefault="00AD00F8">
            <w:pPr>
              <w:spacing w:after="40"/>
            </w:pPr>
            <w:r>
              <w:rPr>
                <w:sz w:val="19"/>
                <w:szCs w:val="19"/>
              </w:rPr>
              <w:t>Límite de Crédito con Proveedores</w:t>
            </w:r>
          </w:p>
        </w:tc>
        <w:tc>
          <w:tcPr>
            <w:tcW w:w="5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671248" w14:textId="77777777" w:rsidR="00E01334" w:rsidRDefault="00AD00F8">
            <w:pPr>
              <w:spacing w:after="40"/>
            </w:pPr>
            <w:r>
              <w:rPr>
                <w:sz w:val="19"/>
                <w:szCs w:val="19"/>
              </w:rPr>
              <w:t>El sistema emitirá una alerta y bloqueará nuevas órdenes de compra si la deuda acumulada con un proveedor supera el límite de crédito configurado.</w:t>
            </w:r>
          </w:p>
        </w:tc>
      </w:tr>
      <w:tr w:rsidR="00E01334" w14:paraId="343356C6"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DAF49E" w14:textId="77777777" w:rsidR="00E01334" w:rsidRDefault="00AD00F8">
            <w:pPr>
              <w:spacing w:after="40"/>
            </w:pPr>
            <w:r>
              <w:rPr>
                <w:sz w:val="19"/>
                <w:szCs w:val="19"/>
              </w:rPr>
              <w:t>RN-04</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E73640" w14:textId="77777777" w:rsidR="00E01334" w:rsidRDefault="00AD00F8">
            <w:pPr>
              <w:spacing w:after="40"/>
            </w:pPr>
            <w:r>
              <w:rPr>
                <w:sz w:val="19"/>
                <w:szCs w:val="19"/>
              </w:rPr>
              <w:t>Validez de Presupuestos</w:t>
            </w:r>
          </w:p>
        </w:tc>
        <w:tc>
          <w:tcPr>
            <w:tcW w:w="5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1921D2" w14:textId="77777777" w:rsidR="00E01334" w:rsidRDefault="00AD00F8">
            <w:pPr>
              <w:spacing w:after="40"/>
            </w:pPr>
            <w:r>
              <w:rPr>
                <w:sz w:val="19"/>
                <w:szCs w:val="19"/>
              </w:rPr>
              <w:t>Los presupuestos de productos a medida tendrán una validez de 7 días corridos, debido a la volatilidad del precio del acero. Pasado ese tiempo, el sistema exigirá una actualización de precios.</w:t>
            </w:r>
          </w:p>
        </w:tc>
      </w:tr>
      <w:tr w:rsidR="00E01334" w14:paraId="13C3FF48"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94A978" w14:textId="77777777" w:rsidR="00E01334" w:rsidRDefault="00AD00F8">
            <w:pPr>
              <w:spacing w:after="40"/>
            </w:pPr>
            <w:r>
              <w:rPr>
                <w:sz w:val="19"/>
                <w:szCs w:val="19"/>
              </w:rPr>
              <w:t>RN-05</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363BA1" w14:textId="77777777" w:rsidR="00E01334" w:rsidRDefault="00AD00F8">
            <w:pPr>
              <w:spacing w:after="40"/>
            </w:pPr>
            <w:r>
              <w:rPr>
                <w:sz w:val="19"/>
                <w:szCs w:val="19"/>
              </w:rPr>
              <w:t>Seña Obligatoria</w:t>
            </w:r>
          </w:p>
        </w:tc>
        <w:tc>
          <w:tcPr>
            <w:tcW w:w="5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9A83EE" w14:textId="77777777" w:rsidR="00E01334" w:rsidRDefault="00AD00F8">
            <w:pPr>
              <w:spacing w:after="40"/>
            </w:pPr>
            <w:r>
              <w:rPr>
                <w:sz w:val="19"/>
                <w:szCs w:val="19"/>
              </w:rPr>
              <w:t>Ningún pedido calificado como "A Pedido" (personalizado) podrá ser derivado a producción sin el registro de una seña mínima (ej. 50% del total).</w:t>
            </w:r>
          </w:p>
        </w:tc>
      </w:tr>
      <w:tr w:rsidR="00E01334" w14:paraId="438FEF8F"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251B03" w14:textId="77777777" w:rsidR="00E01334" w:rsidRDefault="00AD00F8">
            <w:pPr>
              <w:spacing w:after="40"/>
            </w:pPr>
            <w:r>
              <w:rPr>
                <w:sz w:val="19"/>
                <w:szCs w:val="19"/>
              </w:rPr>
              <w:t>RN-06</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8A2239" w14:textId="77777777" w:rsidR="00E01334" w:rsidRDefault="00AD00F8">
            <w:pPr>
              <w:spacing w:after="40"/>
            </w:pPr>
            <w:r>
              <w:rPr>
                <w:sz w:val="19"/>
                <w:szCs w:val="19"/>
              </w:rPr>
              <w:t>Descuentos Máximos</w:t>
            </w:r>
          </w:p>
        </w:tc>
        <w:tc>
          <w:tcPr>
            <w:tcW w:w="5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4FC045" w14:textId="77777777" w:rsidR="00E01334" w:rsidRDefault="00AD00F8">
            <w:pPr>
              <w:spacing w:after="40"/>
            </w:pPr>
            <w:r>
              <w:rPr>
                <w:sz w:val="19"/>
                <w:szCs w:val="19"/>
              </w:rPr>
              <w:t>Los vendedores no podrán aplicar descuentos superiores al 10% sin la autorización digital de un usuario con rol "Administrador".</w:t>
            </w:r>
          </w:p>
        </w:tc>
      </w:tr>
      <w:tr w:rsidR="00E01334" w14:paraId="0C762F77"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E60849" w14:textId="77777777" w:rsidR="00E01334" w:rsidRDefault="00AD00F8">
            <w:pPr>
              <w:spacing w:after="40"/>
            </w:pPr>
            <w:r>
              <w:rPr>
                <w:sz w:val="19"/>
                <w:szCs w:val="19"/>
              </w:rPr>
              <w:t>RN-07</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D88900" w14:textId="77777777" w:rsidR="00E01334" w:rsidRDefault="00AD00F8">
            <w:pPr>
              <w:spacing w:after="40"/>
            </w:pPr>
            <w:r>
              <w:rPr>
                <w:sz w:val="19"/>
                <w:szCs w:val="19"/>
              </w:rPr>
              <w:t>Explosión de Materiales</w:t>
            </w:r>
          </w:p>
        </w:tc>
        <w:tc>
          <w:tcPr>
            <w:tcW w:w="5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0C8C7B" w14:textId="77777777" w:rsidR="00E01334" w:rsidRDefault="00AD00F8">
            <w:pPr>
              <w:spacing w:after="40"/>
            </w:pPr>
            <w:r>
              <w:rPr>
                <w:sz w:val="19"/>
                <w:szCs w:val="19"/>
              </w:rPr>
              <w:t>Para iniciar una Orden de Fabricación (OF), el sistema debe verificar que exista el 100% de la materia prima requerida en el depósito.</w:t>
            </w:r>
          </w:p>
        </w:tc>
      </w:tr>
      <w:tr w:rsidR="00E01334" w14:paraId="00F4DDF9"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07A779" w14:textId="77777777" w:rsidR="00E01334" w:rsidRDefault="00AD00F8">
            <w:pPr>
              <w:spacing w:after="40"/>
            </w:pPr>
            <w:r>
              <w:rPr>
                <w:sz w:val="19"/>
                <w:szCs w:val="19"/>
              </w:rPr>
              <w:t>RN-08</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B08C20" w14:textId="77777777" w:rsidR="00E01334" w:rsidRDefault="00AD00F8">
            <w:pPr>
              <w:spacing w:after="40"/>
            </w:pPr>
            <w:r>
              <w:rPr>
                <w:sz w:val="19"/>
                <w:szCs w:val="19"/>
              </w:rPr>
              <w:t>Trazabilidad de Estados</w:t>
            </w:r>
          </w:p>
        </w:tc>
        <w:tc>
          <w:tcPr>
            <w:tcW w:w="5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FC5FD3" w14:textId="77777777" w:rsidR="00E01334" w:rsidRDefault="00AD00F8">
            <w:pPr>
              <w:spacing w:after="40"/>
            </w:pPr>
            <w:r>
              <w:rPr>
                <w:sz w:val="19"/>
                <w:szCs w:val="19"/>
              </w:rPr>
              <w:t>Una OF debe pasar obligatoriamente por los estados: Pendiente -&gt; En Proceso -&gt; Control de Calidad -&gt; Finalizada. No se pueden saltear etapas.</w:t>
            </w:r>
          </w:p>
        </w:tc>
      </w:tr>
      <w:tr w:rsidR="00E01334" w14:paraId="4671A765"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F45566" w14:textId="77777777" w:rsidR="00E01334" w:rsidRDefault="00AD00F8">
            <w:pPr>
              <w:spacing w:after="40"/>
            </w:pPr>
            <w:r>
              <w:rPr>
                <w:sz w:val="19"/>
                <w:szCs w:val="19"/>
              </w:rPr>
              <w:t>RN-09</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7D0FE2" w14:textId="77777777" w:rsidR="00E01334" w:rsidRDefault="00AD00F8">
            <w:pPr>
              <w:spacing w:after="40"/>
            </w:pPr>
            <w:r>
              <w:rPr>
                <w:sz w:val="19"/>
                <w:szCs w:val="19"/>
              </w:rPr>
              <w:t>Merma de Material</w:t>
            </w:r>
          </w:p>
        </w:tc>
        <w:tc>
          <w:tcPr>
            <w:tcW w:w="5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D730A2" w14:textId="77777777" w:rsidR="00E01334" w:rsidRDefault="00AD00F8">
            <w:pPr>
              <w:spacing w:after="40"/>
            </w:pPr>
            <w:r>
              <w:rPr>
                <w:sz w:val="19"/>
                <w:szCs w:val="19"/>
              </w:rPr>
              <w:t>El sistema debe permitir el registro de un porcentaje de desperdicio de material (scrap) por cada proceso de corte para mantener el stock real.</w:t>
            </w:r>
          </w:p>
        </w:tc>
      </w:tr>
      <w:tr w:rsidR="00E01334" w14:paraId="33418F15"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2FA0CA" w14:textId="77777777" w:rsidR="00E01334" w:rsidRDefault="00AD00F8">
            <w:pPr>
              <w:spacing w:after="40"/>
            </w:pPr>
            <w:r>
              <w:rPr>
                <w:sz w:val="19"/>
                <w:szCs w:val="19"/>
              </w:rPr>
              <w:t>RN-10</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3829B7" w14:textId="77777777" w:rsidR="00E01334" w:rsidRDefault="00AD00F8">
            <w:pPr>
              <w:spacing w:after="40"/>
            </w:pPr>
            <w:r>
              <w:rPr>
                <w:sz w:val="19"/>
                <w:szCs w:val="19"/>
              </w:rPr>
              <w:t>Reserva de Stock</w:t>
            </w:r>
          </w:p>
        </w:tc>
        <w:tc>
          <w:tcPr>
            <w:tcW w:w="5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4A5447E" w14:textId="77777777" w:rsidR="00E01334" w:rsidRDefault="00AD00F8">
            <w:pPr>
              <w:spacing w:after="40"/>
            </w:pPr>
            <w:r>
              <w:rPr>
                <w:sz w:val="19"/>
                <w:szCs w:val="19"/>
              </w:rPr>
              <w:t>Al confirmar una venta de productos estándar, el stock queda en estado "Reservado", impidiendo su venta a otro cliente, aunque físicamente siga en el depósito.</w:t>
            </w:r>
          </w:p>
        </w:tc>
      </w:tr>
      <w:tr w:rsidR="00E01334" w14:paraId="26ACCFB9"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1AF563" w14:textId="77777777" w:rsidR="00E01334" w:rsidRDefault="00AD00F8">
            <w:pPr>
              <w:spacing w:after="40"/>
            </w:pPr>
            <w:r>
              <w:rPr>
                <w:sz w:val="19"/>
                <w:szCs w:val="19"/>
              </w:rPr>
              <w:t>RN-11</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44D239" w14:textId="77777777" w:rsidR="00E01334" w:rsidRDefault="00AD00F8">
            <w:pPr>
              <w:spacing w:after="40"/>
            </w:pPr>
            <w:r>
              <w:rPr>
                <w:sz w:val="19"/>
                <w:szCs w:val="19"/>
              </w:rPr>
              <w:t>Despacho Vinculado</w:t>
            </w:r>
          </w:p>
        </w:tc>
        <w:tc>
          <w:tcPr>
            <w:tcW w:w="5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41A6E7" w14:textId="77777777" w:rsidR="00E01334" w:rsidRDefault="00AD00F8">
            <w:pPr>
              <w:spacing w:after="40"/>
            </w:pPr>
            <w:r>
              <w:rPr>
                <w:sz w:val="19"/>
                <w:szCs w:val="19"/>
              </w:rPr>
              <w:t>No se puede generar una Hoja de Ruta de Envío si el pedido no cuenta con una factura o remito emitido previamente.</w:t>
            </w:r>
          </w:p>
        </w:tc>
      </w:tr>
      <w:tr w:rsidR="00E01334" w14:paraId="71C2B428"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A9C3F3" w14:textId="77777777" w:rsidR="00E01334" w:rsidRDefault="00AD00F8">
            <w:pPr>
              <w:spacing w:after="40"/>
            </w:pPr>
            <w:r>
              <w:rPr>
                <w:sz w:val="19"/>
                <w:szCs w:val="19"/>
              </w:rPr>
              <w:t>RN-12</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CF0FA7" w14:textId="77777777" w:rsidR="00E01334" w:rsidRDefault="00AD00F8">
            <w:pPr>
              <w:spacing w:after="40"/>
            </w:pPr>
            <w:r>
              <w:rPr>
                <w:sz w:val="19"/>
                <w:szCs w:val="19"/>
              </w:rPr>
              <w:t>Facturación Total</w:t>
            </w:r>
          </w:p>
        </w:tc>
        <w:tc>
          <w:tcPr>
            <w:tcW w:w="5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98535B" w14:textId="77777777" w:rsidR="00E01334" w:rsidRDefault="00AD00F8">
            <w:pPr>
              <w:spacing w:after="40"/>
            </w:pPr>
            <w:r>
              <w:rPr>
                <w:sz w:val="19"/>
                <w:szCs w:val="19"/>
              </w:rPr>
              <w:t>Solo se permite la facturación total de pedidos especiales una vez que el estado de producción sea "Finalizado".</w:t>
            </w:r>
          </w:p>
        </w:tc>
      </w:tr>
    </w:tbl>
    <w:p w14:paraId="55864429" w14:textId="77777777" w:rsidR="00E01334" w:rsidRDefault="00AD00F8">
      <w:pPr>
        <w:pStyle w:val="Heading2"/>
        <w:keepNext/>
        <w:pageBreakBefore/>
      </w:pPr>
      <w:bookmarkStart w:id="106" w:name="_Toc244109229"/>
      <w:r>
        <w:lastRenderedPageBreak/>
        <w:t>Apéndice E. Requerimientos funcionales</w:t>
      </w:r>
      <w:bookmarkEnd w:id="10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2385"/>
        <w:gridCol w:w="5101"/>
      </w:tblGrid>
      <w:tr w:rsidR="00E01334" w14:paraId="4D399FD6" w14:textId="77777777">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AF1CCD0" w14:textId="77777777" w:rsidR="00E01334" w:rsidRDefault="00AD00F8">
            <w:pPr>
              <w:spacing w:after="40"/>
            </w:pPr>
            <w:r>
              <w:rPr>
                <w:b/>
                <w:bCs/>
                <w:sz w:val="19"/>
                <w:szCs w:val="19"/>
              </w:rPr>
              <w:t>Código</w:t>
            </w:r>
          </w:p>
        </w:tc>
        <w:tc>
          <w:tcPr>
            <w:tcW w:w="24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94AFAF7" w14:textId="77777777" w:rsidR="00E01334" w:rsidRDefault="00AD00F8">
            <w:pPr>
              <w:spacing w:after="40"/>
            </w:pPr>
            <w:r>
              <w:rPr>
                <w:b/>
                <w:bCs/>
                <w:sz w:val="19"/>
                <w:szCs w:val="19"/>
              </w:rPr>
              <w:t>Nombre</w:t>
            </w:r>
          </w:p>
        </w:tc>
        <w:tc>
          <w:tcPr>
            <w:tcW w:w="51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C8AA06F" w14:textId="77777777" w:rsidR="00E01334" w:rsidRDefault="00AD00F8">
            <w:pPr>
              <w:spacing w:after="40"/>
            </w:pPr>
            <w:r>
              <w:rPr>
                <w:b/>
                <w:bCs/>
                <w:sz w:val="19"/>
                <w:szCs w:val="19"/>
              </w:rPr>
              <w:t>Descripción</w:t>
            </w:r>
          </w:p>
        </w:tc>
      </w:tr>
      <w:tr w:rsidR="00E01334" w14:paraId="293AEC25"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B5A298" w14:textId="77777777" w:rsidR="00E01334" w:rsidRDefault="00AD00F8">
            <w:pPr>
              <w:spacing w:after="40"/>
            </w:pPr>
            <w:r>
              <w:rPr>
                <w:sz w:val="19"/>
                <w:szCs w:val="19"/>
              </w:rPr>
              <w:t>REQ.CATA.001</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2B707D" w14:textId="77777777" w:rsidR="00E01334" w:rsidRDefault="00AD00F8">
            <w:pPr>
              <w:spacing w:after="40"/>
            </w:pPr>
            <w:r>
              <w:rPr>
                <w:sz w:val="19"/>
                <w:szCs w:val="19"/>
              </w:rPr>
              <w:t>Alta de Producto/Material</w:t>
            </w:r>
          </w:p>
        </w:tc>
        <w:tc>
          <w:tcPr>
            <w:tcW w:w="51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87725C" w14:textId="77777777" w:rsidR="00E01334" w:rsidRDefault="00AD00F8">
            <w:pPr>
              <w:spacing w:after="40"/>
            </w:pPr>
            <w:r>
              <w:rPr>
                <w:sz w:val="19"/>
                <w:szCs w:val="19"/>
              </w:rPr>
              <w:t>El sistema debe permitir el registro de nuevos ítems (insumos como chapas AISI 304/316 o productos terminados).</w:t>
            </w:r>
          </w:p>
        </w:tc>
      </w:tr>
      <w:tr w:rsidR="00E01334" w14:paraId="2C0C3E4D"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820E2C" w14:textId="77777777" w:rsidR="00E01334" w:rsidRDefault="00AD00F8">
            <w:pPr>
              <w:spacing w:after="40"/>
            </w:pPr>
            <w:r>
              <w:rPr>
                <w:sz w:val="19"/>
                <w:szCs w:val="19"/>
              </w:rPr>
              <w:t>REQ.CATA.002</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6699CF" w14:textId="77777777" w:rsidR="00E01334" w:rsidRDefault="00AD00F8">
            <w:pPr>
              <w:spacing w:after="40"/>
            </w:pPr>
            <w:r>
              <w:rPr>
                <w:sz w:val="19"/>
                <w:szCs w:val="19"/>
              </w:rPr>
              <w:t>Definición de Atributos Técnicos</w:t>
            </w:r>
          </w:p>
        </w:tc>
        <w:tc>
          <w:tcPr>
            <w:tcW w:w="51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275C4A" w14:textId="77777777" w:rsidR="00E01334" w:rsidRDefault="00AD00F8">
            <w:pPr>
              <w:spacing w:after="40"/>
            </w:pPr>
            <w:r>
              <w:rPr>
                <w:sz w:val="19"/>
                <w:szCs w:val="19"/>
              </w:rPr>
              <w:t>El sistema debe permitir cargar especificaciones técnicas (espesor, acabado, tipo de acero, medidas estándar).</w:t>
            </w:r>
          </w:p>
        </w:tc>
      </w:tr>
      <w:tr w:rsidR="00E01334" w14:paraId="5847C0DD"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BEEB62" w14:textId="77777777" w:rsidR="00E01334" w:rsidRDefault="00AD00F8">
            <w:pPr>
              <w:spacing w:after="40"/>
            </w:pPr>
            <w:r>
              <w:rPr>
                <w:sz w:val="19"/>
                <w:szCs w:val="19"/>
              </w:rPr>
              <w:t>REQ.CATA.003</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58FF84" w14:textId="77777777" w:rsidR="00E01334" w:rsidRDefault="00AD00F8">
            <w:pPr>
              <w:spacing w:after="40"/>
            </w:pPr>
            <w:r>
              <w:rPr>
                <w:sz w:val="19"/>
                <w:szCs w:val="19"/>
              </w:rPr>
              <w:t>Modificación Masiva de Precios</w:t>
            </w:r>
          </w:p>
        </w:tc>
        <w:tc>
          <w:tcPr>
            <w:tcW w:w="51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4F60F7" w14:textId="77777777" w:rsidR="00E01334" w:rsidRDefault="00AD00F8">
            <w:pPr>
              <w:spacing w:after="40"/>
            </w:pPr>
            <w:r>
              <w:rPr>
                <w:sz w:val="19"/>
                <w:szCs w:val="19"/>
              </w:rPr>
              <w:t>El sistema debe permitir actualizar los precios de venta de forma masiva según categorías o tipos de material.</w:t>
            </w:r>
          </w:p>
        </w:tc>
      </w:tr>
      <w:tr w:rsidR="00E01334" w14:paraId="5F10D521"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BED605" w14:textId="77777777" w:rsidR="00E01334" w:rsidRDefault="00AD00F8">
            <w:pPr>
              <w:spacing w:after="40"/>
            </w:pPr>
            <w:r>
              <w:rPr>
                <w:sz w:val="19"/>
                <w:szCs w:val="19"/>
              </w:rPr>
              <w:t>REQ.CATA.004</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2561B2" w14:textId="77777777" w:rsidR="00E01334" w:rsidRDefault="00AD00F8">
            <w:pPr>
              <w:spacing w:after="40"/>
            </w:pPr>
            <w:r>
              <w:rPr>
                <w:sz w:val="19"/>
                <w:szCs w:val="19"/>
              </w:rPr>
              <w:t>Identificación de Faltantes</w:t>
            </w:r>
          </w:p>
        </w:tc>
        <w:tc>
          <w:tcPr>
            <w:tcW w:w="51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21C860" w14:textId="77777777" w:rsidR="00E01334" w:rsidRDefault="00AD00F8">
            <w:pPr>
              <w:spacing w:after="40"/>
            </w:pPr>
            <w:r>
              <w:rPr>
                <w:sz w:val="19"/>
                <w:szCs w:val="19"/>
              </w:rPr>
              <w:t>El sistema debe marcar automáticamente como "Sin Stock" o "Faltante" aquellos ítems sin existencia física reportada.</w:t>
            </w:r>
          </w:p>
        </w:tc>
      </w:tr>
      <w:tr w:rsidR="00E01334" w14:paraId="40D5AC59"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CD2D0E" w14:textId="77777777" w:rsidR="00E01334" w:rsidRDefault="00AD00F8">
            <w:pPr>
              <w:spacing w:after="40"/>
            </w:pPr>
            <w:r>
              <w:rPr>
                <w:sz w:val="19"/>
                <w:szCs w:val="19"/>
              </w:rPr>
              <w:t>REQ.CATA.005</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46324D" w14:textId="77777777" w:rsidR="00E01334" w:rsidRDefault="00AD00F8">
            <w:pPr>
              <w:spacing w:after="40"/>
            </w:pPr>
            <w:r>
              <w:rPr>
                <w:sz w:val="19"/>
                <w:szCs w:val="19"/>
              </w:rPr>
              <w:t>Gestión de Imágenes/Planos</w:t>
            </w:r>
          </w:p>
        </w:tc>
        <w:tc>
          <w:tcPr>
            <w:tcW w:w="51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048100" w14:textId="77777777" w:rsidR="00E01334" w:rsidRDefault="00AD00F8">
            <w:pPr>
              <w:spacing w:after="40"/>
            </w:pPr>
            <w:r>
              <w:rPr>
                <w:sz w:val="19"/>
                <w:szCs w:val="19"/>
              </w:rPr>
              <w:t>El sistema debe permitir asociar una imagen o plano técnico a cada ítem del catálogo.</w:t>
            </w:r>
          </w:p>
        </w:tc>
      </w:tr>
      <w:tr w:rsidR="00E01334" w14:paraId="59C94D91"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41B9E2" w14:textId="77777777" w:rsidR="00E01334" w:rsidRDefault="00AD00F8">
            <w:pPr>
              <w:spacing w:after="40"/>
            </w:pPr>
            <w:r>
              <w:rPr>
                <w:sz w:val="19"/>
                <w:szCs w:val="19"/>
              </w:rPr>
              <w:t>REQ.VENT.001</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84EDFD" w14:textId="77777777" w:rsidR="00E01334" w:rsidRDefault="00AD00F8">
            <w:pPr>
              <w:spacing w:after="40"/>
            </w:pPr>
            <w:r>
              <w:rPr>
                <w:sz w:val="19"/>
                <w:szCs w:val="19"/>
              </w:rPr>
              <w:t>Alta de Pedido (Stock/Medida)</w:t>
            </w:r>
          </w:p>
        </w:tc>
        <w:tc>
          <w:tcPr>
            <w:tcW w:w="51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AAE96A" w14:textId="77777777" w:rsidR="00E01334" w:rsidRDefault="00AD00F8">
            <w:pPr>
              <w:spacing w:after="40"/>
            </w:pPr>
            <w:r>
              <w:rPr>
                <w:sz w:val="19"/>
                <w:szCs w:val="19"/>
              </w:rPr>
              <w:t>El sistema debe permitir cargar pedidos de productos estándar o configuraciones "A medida".</w:t>
            </w:r>
          </w:p>
        </w:tc>
      </w:tr>
      <w:tr w:rsidR="00E01334" w14:paraId="4DA97DF1"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B18726" w14:textId="77777777" w:rsidR="00E01334" w:rsidRDefault="00AD00F8">
            <w:pPr>
              <w:spacing w:after="40"/>
            </w:pPr>
            <w:r>
              <w:rPr>
                <w:sz w:val="19"/>
                <w:szCs w:val="19"/>
              </w:rPr>
              <w:t>REQ.VENT.002</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9A7D9F" w14:textId="77777777" w:rsidR="00E01334" w:rsidRDefault="00AD00F8">
            <w:pPr>
              <w:spacing w:after="40"/>
            </w:pPr>
            <w:r>
              <w:rPr>
                <w:sz w:val="19"/>
                <w:szCs w:val="19"/>
              </w:rPr>
              <w:t>Validación de Crédito de Cliente</w:t>
            </w:r>
          </w:p>
        </w:tc>
        <w:tc>
          <w:tcPr>
            <w:tcW w:w="51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D1F4CE" w14:textId="77777777" w:rsidR="00E01334" w:rsidRDefault="00AD00F8">
            <w:pPr>
              <w:spacing w:after="40"/>
            </w:pPr>
            <w:r>
              <w:rPr>
                <w:sz w:val="19"/>
                <w:szCs w:val="19"/>
              </w:rPr>
              <w:t>Antes de confirmar la venta, el sistema debe verificar el estado crediticio del cliente y bloquear la operación si supera el límite de deuda.</w:t>
            </w:r>
          </w:p>
        </w:tc>
      </w:tr>
      <w:tr w:rsidR="00E01334" w14:paraId="524A2AB7"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51712C" w14:textId="77777777" w:rsidR="00E01334" w:rsidRDefault="00AD00F8">
            <w:pPr>
              <w:spacing w:after="40"/>
            </w:pPr>
            <w:r>
              <w:rPr>
                <w:sz w:val="19"/>
                <w:szCs w:val="19"/>
              </w:rPr>
              <w:t>REQ.VENT.003</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6F9108" w14:textId="77777777" w:rsidR="00E01334" w:rsidRDefault="00AD00F8">
            <w:pPr>
              <w:spacing w:after="40"/>
            </w:pPr>
            <w:r>
              <w:rPr>
                <w:sz w:val="19"/>
                <w:szCs w:val="19"/>
              </w:rPr>
              <w:t>Generación de Factura</w:t>
            </w:r>
          </w:p>
        </w:tc>
        <w:tc>
          <w:tcPr>
            <w:tcW w:w="51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1BB70C" w14:textId="77777777" w:rsidR="00E01334" w:rsidRDefault="00AD00F8">
            <w:pPr>
              <w:spacing w:after="40"/>
            </w:pPr>
            <w:r>
              <w:rPr>
                <w:sz w:val="19"/>
                <w:szCs w:val="19"/>
              </w:rPr>
              <w:t>El sistema debe emitir comprobantes fiscales (A/B/C) una vez aprobado el pedido.</w:t>
            </w:r>
          </w:p>
        </w:tc>
      </w:tr>
      <w:tr w:rsidR="00E01334" w14:paraId="73DFDD32"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5582C7" w14:textId="77777777" w:rsidR="00E01334" w:rsidRDefault="00AD00F8">
            <w:pPr>
              <w:spacing w:after="40"/>
            </w:pPr>
            <w:r>
              <w:rPr>
                <w:sz w:val="19"/>
                <w:szCs w:val="19"/>
              </w:rPr>
              <w:t>REQ.VENT.004</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86CD08" w14:textId="77777777" w:rsidR="00E01334" w:rsidRDefault="00AD00F8">
            <w:pPr>
              <w:spacing w:after="40"/>
            </w:pPr>
            <w:r>
              <w:rPr>
                <w:sz w:val="19"/>
                <w:szCs w:val="19"/>
              </w:rPr>
              <w:t>Seguimiento de Estado</w:t>
            </w:r>
          </w:p>
        </w:tc>
        <w:tc>
          <w:tcPr>
            <w:tcW w:w="51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74835A" w14:textId="77777777" w:rsidR="00E01334" w:rsidRDefault="00AD00F8">
            <w:pPr>
              <w:spacing w:after="40"/>
            </w:pPr>
            <w:r>
              <w:rPr>
                <w:sz w:val="19"/>
                <w:szCs w:val="19"/>
              </w:rPr>
              <w:t>El sistema debe permitir visualizar en qué etapa se encuentra el pedido (Venta, Producción, Logística).</w:t>
            </w:r>
          </w:p>
        </w:tc>
      </w:tr>
      <w:tr w:rsidR="00E01334" w14:paraId="7B62D3F9"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35CEA2" w14:textId="77777777" w:rsidR="00E01334" w:rsidRDefault="00AD00F8">
            <w:pPr>
              <w:spacing w:after="40"/>
            </w:pPr>
            <w:r>
              <w:rPr>
                <w:sz w:val="19"/>
                <w:szCs w:val="19"/>
              </w:rPr>
              <w:t>REQ.VENT.005</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450647" w14:textId="77777777" w:rsidR="00E01334" w:rsidRDefault="00AD00F8">
            <w:pPr>
              <w:spacing w:after="40"/>
            </w:pPr>
            <w:r>
              <w:rPr>
                <w:sz w:val="19"/>
                <w:szCs w:val="19"/>
              </w:rPr>
              <w:t>Gestion de Datos de Cliente</w:t>
            </w:r>
          </w:p>
        </w:tc>
        <w:tc>
          <w:tcPr>
            <w:tcW w:w="51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0E9B25" w14:textId="77777777" w:rsidR="00E01334" w:rsidRDefault="00AD00F8">
            <w:pPr>
              <w:spacing w:after="40"/>
            </w:pPr>
            <w:r>
              <w:rPr>
                <w:sz w:val="19"/>
                <w:szCs w:val="19"/>
              </w:rPr>
              <w:t>El sistema debe permitir administrar el ABM (Alta, Baja, Modificación) de clientes, incluyendo CUIT, Razón Social y Direcciones de Entrega.</w:t>
            </w:r>
          </w:p>
        </w:tc>
      </w:tr>
      <w:tr w:rsidR="00E01334" w14:paraId="68155CDC"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6AE947" w14:textId="77777777" w:rsidR="00E01334" w:rsidRDefault="00AD00F8">
            <w:pPr>
              <w:spacing w:after="40"/>
            </w:pPr>
            <w:r>
              <w:rPr>
                <w:sz w:val="19"/>
                <w:szCs w:val="19"/>
              </w:rPr>
              <w:t>REQ.PROD.001</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83F8F9" w14:textId="77777777" w:rsidR="00E01334" w:rsidRDefault="00AD00F8">
            <w:pPr>
              <w:spacing w:after="40"/>
            </w:pPr>
            <w:r>
              <w:rPr>
                <w:sz w:val="19"/>
                <w:szCs w:val="19"/>
              </w:rPr>
              <w:t>Emisión de Orden de Trabajo (OT)</w:t>
            </w:r>
          </w:p>
        </w:tc>
        <w:tc>
          <w:tcPr>
            <w:tcW w:w="51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F33A6E" w14:textId="77777777" w:rsidR="00E01334" w:rsidRDefault="00AD00F8">
            <w:pPr>
              <w:spacing w:after="40"/>
            </w:pPr>
            <w:r>
              <w:rPr>
                <w:sz w:val="19"/>
                <w:szCs w:val="19"/>
              </w:rPr>
              <w:t>El sistema debe generar automáticamente una OT con el plano técnico para pedidos "A medida".</w:t>
            </w:r>
          </w:p>
        </w:tc>
      </w:tr>
      <w:tr w:rsidR="00E01334" w14:paraId="06F6B457"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984807" w14:textId="77777777" w:rsidR="00E01334" w:rsidRDefault="00AD00F8">
            <w:pPr>
              <w:spacing w:after="40"/>
            </w:pPr>
            <w:r>
              <w:rPr>
                <w:sz w:val="19"/>
                <w:szCs w:val="19"/>
              </w:rPr>
              <w:t>REQ.PROD.002</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1001CB" w14:textId="77777777" w:rsidR="00E01334" w:rsidRDefault="00AD00F8">
            <w:pPr>
              <w:spacing w:after="40"/>
            </w:pPr>
            <w:r>
              <w:rPr>
                <w:sz w:val="19"/>
                <w:szCs w:val="19"/>
              </w:rPr>
              <w:t>Reserva de Insumos</w:t>
            </w:r>
          </w:p>
        </w:tc>
        <w:tc>
          <w:tcPr>
            <w:tcW w:w="51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21AD00" w14:textId="77777777" w:rsidR="00E01334" w:rsidRDefault="00AD00F8">
            <w:pPr>
              <w:spacing w:after="40"/>
            </w:pPr>
            <w:r>
              <w:rPr>
                <w:sz w:val="19"/>
                <w:szCs w:val="19"/>
              </w:rPr>
              <w:t>El sistema debe descontar del stock disponible los materiales necesarios (chapas, caños) al iniciar una producción.</w:t>
            </w:r>
          </w:p>
        </w:tc>
      </w:tr>
      <w:tr w:rsidR="00E01334" w14:paraId="04A1A49C"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713131" w14:textId="77777777" w:rsidR="00E01334" w:rsidRDefault="00AD00F8">
            <w:pPr>
              <w:spacing w:after="40"/>
            </w:pPr>
            <w:r>
              <w:rPr>
                <w:sz w:val="19"/>
                <w:szCs w:val="19"/>
              </w:rPr>
              <w:t>REQ.PROD.003</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78F87F" w14:textId="77777777" w:rsidR="00E01334" w:rsidRDefault="00AD00F8">
            <w:pPr>
              <w:spacing w:after="40"/>
            </w:pPr>
            <w:r>
              <w:rPr>
                <w:sz w:val="19"/>
                <w:szCs w:val="19"/>
              </w:rPr>
              <w:t>Registro de Control de Calidad</w:t>
            </w:r>
          </w:p>
        </w:tc>
        <w:tc>
          <w:tcPr>
            <w:tcW w:w="51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E1F5DA" w14:textId="77777777" w:rsidR="00E01334" w:rsidRDefault="00AD00F8">
            <w:pPr>
              <w:spacing w:after="40"/>
            </w:pPr>
            <w:r>
              <w:rPr>
                <w:sz w:val="19"/>
                <w:szCs w:val="19"/>
              </w:rPr>
              <w:t>El sistema debe permitir registrar si una pieza fue "Aprobada" o requiere "Re-proceso".</w:t>
            </w:r>
          </w:p>
        </w:tc>
      </w:tr>
      <w:tr w:rsidR="00E01334" w14:paraId="1663E9CD"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34A440" w14:textId="77777777" w:rsidR="00E01334" w:rsidRDefault="00AD00F8">
            <w:pPr>
              <w:spacing w:after="40"/>
            </w:pPr>
            <w:r>
              <w:rPr>
                <w:sz w:val="19"/>
                <w:szCs w:val="19"/>
              </w:rPr>
              <w:t>REQ.PROD.004</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8E1234" w14:textId="77777777" w:rsidR="00E01334" w:rsidRDefault="00AD00F8">
            <w:pPr>
              <w:spacing w:after="40"/>
            </w:pPr>
            <w:r>
              <w:rPr>
                <w:sz w:val="19"/>
                <w:szCs w:val="19"/>
              </w:rPr>
              <w:t>Notificación de Finalización</w:t>
            </w:r>
          </w:p>
        </w:tc>
        <w:tc>
          <w:tcPr>
            <w:tcW w:w="51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5D1E65" w14:textId="77777777" w:rsidR="00E01334" w:rsidRDefault="00AD00F8">
            <w:pPr>
              <w:spacing w:after="40"/>
            </w:pPr>
            <w:r>
              <w:rPr>
                <w:sz w:val="19"/>
                <w:szCs w:val="19"/>
              </w:rPr>
              <w:t>Al terminar la fabricación, el sistema debe cambiar el estado del pedido a finalizado.</w:t>
            </w:r>
          </w:p>
        </w:tc>
      </w:tr>
      <w:tr w:rsidR="00E01334" w14:paraId="6FF69285"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0D2089" w14:textId="77777777" w:rsidR="00E01334" w:rsidRDefault="00AD00F8">
            <w:pPr>
              <w:spacing w:after="40"/>
            </w:pPr>
            <w:r>
              <w:rPr>
                <w:sz w:val="19"/>
                <w:szCs w:val="19"/>
              </w:rPr>
              <w:t>REQ.LOGI.001</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A5F10D" w14:textId="77777777" w:rsidR="00E01334" w:rsidRDefault="00AD00F8">
            <w:pPr>
              <w:spacing w:after="40"/>
            </w:pPr>
            <w:r>
              <w:rPr>
                <w:sz w:val="19"/>
                <w:szCs w:val="19"/>
              </w:rPr>
              <w:t>Generación de Hoja de Ruta</w:t>
            </w:r>
          </w:p>
        </w:tc>
        <w:tc>
          <w:tcPr>
            <w:tcW w:w="51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1D4BED" w14:textId="77777777" w:rsidR="00E01334" w:rsidRDefault="00AD00F8">
            <w:pPr>
              <w:spacing w:after="40"/>
            </w:pPr>
            <w:r>
              <w:rPr>
                <w:sz w:val="19"/>
                <w:szCs w:val="19"/>
              </w:rPr>
              <w:t>El sistema debe agrupar pedidos listos y asignar vehículos para el despacho.</w:t>
            </w:r>
          </w:p>
        </w:tc>
      </w:tr>
      <w:tr w:rsidR="00E01334" w14:paraId="2CC0783D"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5FE6D5" w14:textId="77777777" w:rsidR="00E01334" w:rsidRDefault="00AD00F8">
            <w:pPr>
              <w:spacing w:after="40"/>
            </w:pPr>
            <w:r>
              <w:rPr>
                <w:sz w:val="19"/>
                <w:szCs w:val="19"/>
              </w:rPr>
              <w:t>REQ.LOGI.002</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277696" w14:textId="77777777" w:rsidR="00E01334" w:rsidRDefault="00AD00F8">
            <w:pPr>
              <w:spacing w:after="40"/>
            </w:pPr>
            <w:r>
              <w:rPr>
                <w:sz w:val="19"/>
                <w:szCs w:val="19"/>
              </w:rPr>
              <w:t>Registro de Entrega/Rechazo</w:t>
            </w:r>
          </w:p>
        </w:tc>
        <w:tc>
          <w:tcPr>
            <w:tcW w:w="51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FD1FF8" w14:textId="77777777" w:rsidR="00E01334" w:rsidRDefault="00AD00F8">
            <w:pPr>
              <w:spacing w:after="40"/>
            </w:pPr>
            <w:r>
              <w:rPr>
                <w:sz w:val="19"/>
                <w:szCs w:val="19"/>
              </w:rPr>
              <w:t>El sistema debe permitir registrar la recepción conforme o el rechazo (indicando motivo).</w:t>
            </w:r>
          </w:p>
        </w:tc>
      </w:tr>
      <w:tr w:rsidR="00E01334" w14:paraId="4FEE41E5"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D17B79" w14:textId="77777777" w:rsidR="00E01334" w:rsidRDefault="00AD00F8">
            <w:pPr>
              <w:spacing w:after="40"/>
            </w:pPr>
            <w:r>
              <w:rPr>
                <w:sz w:val="19"/>
                <w:szCs w:val="19"/>
              </w:rPr>
              <w:t>REQ.LOGI.003</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7ABD73" w14:textId="77777777" w:rsidR="00E01334" w:rsidRDefault="00AD00F8">
            <w:pPr>
              <w:spacing w:after="40"/>
            </w:pPr>
            <w:r>
              <w:rPr>
                <w:sz w:val="19"/>
                <w:szCs w:val="19"/>
              </w:rPr>
              <w:t>Gestión de Logística Inversa</w:t>
            </w:r>
          </w:p>
        </w:tc>
        <w:tc>
          <w:tcPr>
            <w:tcW w:w="51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C2E595" w14:textId="77777777" w:rsidR="00E01334" w:rsidRDefault="00AD00F8">
            <w:pPr>
              <w:spacing w:after="40"/>
            </w:pPr>
            <w:r>
              <w:rPr>
                <w:sz w:val="19"/>
                <w:szCs w:val="19"/>
              </w:rPr>
              <w:t>Ante un rechazo, el sistema debe permitir registrar el re-ingreso del material al depósito.</w:t>
            </w:r>
          </w:p>
        </w:tc>
      </w:tr>
      <w:tr w:rsidR="00E01334" w14:paraId="41749445"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62D3F3" w14:textId="77777777" w:rsidR="00E01334" w:rsidRDefault="00AD00F8">
            <w:pPr>
              <w:spacing w:after="40"/>
            </w:pPr>
            <w:r>
              <w:rPr>
                <w:sz w:val="19"/>
                <w:szCs w:val="19"/>
              </w:rPr>
              <w:t>REQ.COMP.001</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69C37B" w14:textId="77777777" w:rsidR="00E01334" w:rsidRDefault="00AD00F8">
            <w:pPr>
              <w:spacing w:after="40"/>
            </w:pPr>
            <w:r>
              <w:rPr>
                <w:sz w:val="19"/>
                <w:szCs w:val="19"/>
              </w:rPr>
              <w:t>Generación de Requerimiento</w:t>
            </w:r>
          </w:p>
        </w:tc>
        <w:tc>
          <w:tcPr>
            <w:tcW w:w="51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7D13FD" w14:textId="77777777" w:rsidR="00E01334" w:rsidRDefault="00AD00F8">
            <w:pPr>
              <w:spacing w:after="40"/>
            </w:pPr>
            <w:r>
              <w:rPr>
                <w:sz w:val="19"/>
                <w:szCs w:val="19"/>
              </w:rPr>
              <w:t>El sistema debe sugerir compras basándose en faltantes del catálogo.</w:t>
            </w:r>
          </w:p>
        </w:tc>
      </w:tr>
      <w:tr w:rsidR="00E01334" w14:paraId="74CA92BF"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690039" w14:textId="77777777" w:rsidR="00E01334" w:rsidRDefault="00AD00F8">
            <w:pPr>
              <w:spacing w:after="40"/>
            </w:pPr>
            <w:r>
              <w:rPr>
                <w:sz w:val="19"/>
                <w:szCs w:val="19"/>
              </w:rPr>
              <w:t>REQ.COMP.002</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3A466D" w14:textId="77777777" w:rsidR="00E01334" w:rsidRDefault="00AD00F8">
            <w:pPr>
              <w:spacing w:after="40"/>
            </w:pPr>
            <w:r>
              <w:rPr>
                <w:sz w:val="19"/>
                <w:szCs w:val="19"/>
              </w:rPr>
              <w:t>Emisión de Orden de Compra</w:t>
            </w:r>
          </w:p>
        </w:tc>
        <w:tc>
          <w:tcPr>
            <w:tcW w:w="51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AC9486" w14:textId="77777777" w:rsidR="00E01334" w:rsidRDefault="00AD00F8">
            <w:pPr>
              <w:spacing w:after="40"/>
            </w:pPr>
            <w:r>
              <w:rPr>
                <w:sz w:val="19"/>
                <w:szCs w:val="19"/>
              </w:rPr>
              <w:t>El sistema debe permitir enviar formalmente el pedido de materiales.</w:t>
            </w:r>
          </w:p>
        </w:tc>
      </w:tr>
      <w:tr w:rsidR="00E01334" w14:paraId="74EBAF9B"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6CA0D3" w14:textId="77777777" w:rsidR="00E01334" w:rsidRDefault="00AD00F8">
            <w:pPr>
              <w:spacing w:after="40"/>
            </w:pPr>
            <w:r>
              <w:rPr>
                <w:sz w:val="19"/>
                <w:szCs w:val="19"/>
              </w:rPr>
              <w:lastRenderedPageBreak/>
              <w:t>REQ.COMP.003</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6286CF" w14:textId="77777777" w:rsidR="00E01334" w:rsidRDefault="00AD00F8">
            <w:pPr>
              <w:spacing w:after="40"/>
            </w:pPr>
            <w:r>
              <w:rPr>
                <w:sz w:val="19"/>
                <w:szCs w:val="19"/>
              </w:rPr>
              <w:t>Control de Recepción</w:t>
            </w:r>
          </w:p>
        </w:tc>
        <w:tc>
          <w:tcPr>
            <w:tcW w:w="51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DA89F7" w14:textId="77777777" w:rsidR="00E01334" w:rsidRDefault="00AD00F8">
            <w:pPr>
              <w:spacing w:after="40"/>
            </w:pPr>
            <w:r>
              <w:rPr>
                <w:sz w:val="19"/>
                <w:szCs w:val="19"/>
              </w:rPr>
              <w:t>El sistema debe permitir validar que el material ingresado coincida con la Orden de Compra.</w:t>
            </w:r>
          </w:p>
        </w:tc>
      </w:tr>
      <w:tr w:rsidR="00E01334" w14:paraId="2FAF281A"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BCB636" w14:textId="77777777" w:rsidR="00E01334" w:rsidRDefault="00AD00F8">
            <w:pPr>
              <w:spacing w:after="40"/>
            </w:pPr>
            <w:r>
              <w:rPr>
                <w:sz w:val="19"/>
                <w:szCs w:val="19"/>
              </w:rPr>
              <w:t>REQ.COMP.004</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A6F47C" w14:textId="77777777" w:rsidR="00E01334" w:rsidRDefault="00AD00F8">
            <w:pPr>
              <w:spacing w:after="40"/>
            </w:pPr>
            <w:r>
              <w:rPr>
                <w:sz w:val="19"/>
                <w:szCs w:val="19"/>
              </w:rPr>
              <w:t>Registro de Proveedores</w:t>
            </w:r>
          </w:p>
        </w:tc>
        <w:tc>
          <w:tcPr>
            <w:tcW w:w="51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FDFBBC" w14:textId="77777777" w:rsidR="00E01334" w:rsidRDefault="00AD00F8">
            <w:pPr>
              <w:spacing w:after="40"/>
            </w:pPr>
            <w:r>
              <w:rPr>
                <w:sz w:val="19"/>
                <w:szCs w:val="19"/>
              </w:rPr>
              <w:t>El sistema debe contar con un maestro de proveedores para almacenar datos de contacto, CUIT y plazos de entrega acordados</w:t>
            </w:r>
          </w:p>
        </w:tc>
      </w:tr>
      <w:tr w:rsidR="00E01334" w14:paraId="095042F1"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A227E3" w14:textId="77777777" w:rsidR="00E01334" w:rsidRDefault="00AD00F8">
            <w:pPr>
              <w:spacing w:after="40"/>
            </w:pPr>
            <w:r>
              <w:rPr>
                <w:sz w:val="19"/>
                <w:szCs w:val="19"/>
              </w:rPr>
              <w:t>REQ.FINA.001</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E12362" w14:textId="77777777" w:rsidR="00E01334" w:rsidRDefault="00AD00F8">
            <w:pPr>
              <w:spacing w:after="40"/>
            </w:pPr>
            <w:r>
              <w:rPr>
                <w:sz w:val="19"/>
                <w:szCs w:val="19"/>
              </w:rPr>
              <w:t>Consulta de Estado Crediticio</w:t>
            </w:r>
          </w:p>
        </w:tc>
        <w:tc>
          <w:tcPr>
            <w:tcW w:w="51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171A13" w14:textId="77777777" w:rsidR="00E01334" w:rsidRDefault="00AD00F8">
            <w:pPr>
              <w:spacing w:after="40"/>
            </w:pPr>
            <w:r>
              <w:rPr>
                <w:sz w:val="19"/>
                <w:szCs w:val="19"/>
              </w:rPr>
              <w:t>El sistema debe mostrar el saldo adeudado a proveedores.</w:t>
            </w:r>
          </w:p>
        </w:tc>
      </w:tr>
      <w:tr w:rsidR="00E01334" w14:paraId="2819B88C"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24D60A" w14:textId="77777777" w:rsidR="00E01334" w:rsidRDefault="00AD00F8">
            <w:pPr>
              <w:spacing w:after="40"/>
            </w:pPr>
            <w:r>
              <w:rPr>
                <w:sz w:val="19"/>
                <w:szCs w:val="19"/>
              </w:rPr>
              <w:t>REQ.FINA.002</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342A35" w14:textId="77777777" w:rsidR="00E01334" w:rsidRDefault="00AD00F8">
            <w:pPr>
              <w:spacing w:after="40"/>
            </w:pPr>
            <w:r>
              <w:rPr>
                <w:sz w:val="19"/>
                <w:szCs w:val="19"/>
              </w:rPr>
              <w:t>Emisión de Orden de Pago</w:t>
            </w:r>
          </w:p>
        </w:tc>
        <w:tc>
          <w:tcPr>
            <w:tcW w:w="51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43EE4C" w14:textId="77777777" w:rsidR="00E01334" w:rsidRDefault="00AD00F8">
            <w:pPr>
              <w:spacing w:after="40"/>
            </w:pPr>
            <w:r>
              <w:rPr>
                <w:sz w:val="19"/>
                <w:szCs w:val="19"/>
              </w:rPr>
              <w:t>El sistema debe permitir registrar pagos realizados. La funcionalidad para seleccionar medios de pago (E-check, transferencia, etc.).</w:t>
            </w:r>
          </w:p>
        </w:tc>
      </w:tr>
      <w:tr w:rsidR="00E01334" w14:paraId="6A6E599E"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C98BBA" w14:textId="77777777" w:rsidR="00E01334" w:rsidRDefault="00AD00F8">
            <w:pPr>
              <w:spacing w:after="40"/>
            </w:pPr>
            <w:r>
              <w:rPr>
                <w:sz w:val="19"/>
                <w:szCs w:val="19"/>
              </w:rPr>
              <w:t>REQ.FINA.003</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02599A" w14:textId="77777777" w:rsidR="00E01334" w:rsidRDefault="00AD00F8">
            <w:pPr>
              <w:spacing w:after="40"/>
            </w:pPr>
            <w:r>
              <w:rPr>
                <w:sz w:val="19"/>
                <w:szCs w:val="19"/>
              </w:rPr>
              <w:t>Sincronización Contable</w:t>
            </w:r>
          </w:p>
        </w:tc>
        <w:tc>
          <w:tcPr>
            <w:tcW w:w="51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344CAD" w14:textId="77777777" w:rsidR="00E01334" w:rsidRDefault="00AD00F8">
            <w:pPr>
              <w:spacing w:after="40"/>
            </w:pPr>
            <w:r>
              <w:rPr>
                <w:sz w:val="19"/>
                <w:szCs w:val="19"/>
              </w:rPr>
              <w:t>Al realizar un pago, actualizar la cuenta corriente y libro de bancos.</w:t>
            </w:r>
          </w:p>
        </w:tc>
      </w:tr>
      <w:tr w:rsidR="00E01334" w14:paraId="7A21E4BC"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70FB42" w14:textId="77777777" w:rsidR="00E01334" w:rsidRDefault="00AD00F8">
            <w:pPr>
              <w:spacing w:after="40"/>
            </w:pPr>
            <w:r>
              <w:rPr>
                <w:sz w:val="19"/>
                <w:szCs w:val="19"/>
              </w:rPr>
              <w:t>REQ.FINA.004</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63EC4A" w14:textId="77777777" w:rsidR="00E01334" w:rsidRDefault="00AD00F8">
            <w:pPr>
              <w:spacing w:after="40"/>
            </w:pPr>
            <w:r>
              <w:rPr>
                <w:sz w:val="19"/>
                <w:szCs w:val="19"/>
              </w:rPr>
              <w:t>Gestion de Cuenta Corriente</w:t>
            </w:r>
          </w:p>
        </w:tc>
        <w:tc>
          <w:tcPr>
            <w:tcW w:w="51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6CC081" w14:textId="77777777" w:rsidR="00E01334" w:rsidRDefault="00AD00F8">
            <w:pPr>
              <w:spacing w:after="40"/>
            </w:pPr>
            <w:r>
              <w:rPr>
                <w:sz w:val="19"/>
                <w:szCs w:val="19"/>
              </w:rPr>
              <w:t>Permite ver el historial de movimientos y saldos con cada proveedor de acero.</w:t>
            </w:r>
          </w:p>
        </w:tc>
      </w:tr>
    </w:tbl>
    <w:p w14:paraId="0150F244" w14:textId="77777777" w:rsidR="00AD00F8" w:rsidRDefault="00AD00F8"/>
    <w:sectPr w:rsidR="00AD00F8">
      <w:headerReference w:type="default" r:id="rId384"/>
      <w:footerReference w:type="default" r:id="rId385"/>
      <w:pgSz w:w="11906" w:h="16838"/>
      <w:pgMar w:top="2268" w:right="1134" w:bottom="851" w:left="1701" w:header="40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82CDF" w14:textId="77777777" w:rsidR="00AD00F8" w:rsidRDefault="00AD00F8">
      <w:r>
        <w:separator/>
      </w:r>
    </w:p>
  </w:endnote>
  <w:endnote w:type="continuationSeparator" w:id="0">
    <w:p w14:paraId="5F3A8B34" w14:textId="77777777" w:rsidR="00AD00F8" w:rsidRDefault="00AD00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8D3E5" w14:textId="77777777" w:rsidR="00E01334" w:rsidRDefault="00AD00F8">
    <w:pPr>
      <w:jc w:val="center"/>
    </w:pPr>
    <w:r>
      <w:rPr>
        <w:sz w:val="20"/>
        <w:szCs w:val="20"/>
      </w:rPr>
      <w:fldChar w:fldCharType="begin"/>
    </w:r>
    <w:r>
      <w:rPr>
        <w:sz w:val="20"/>
        <w:szCs w:val="20"/>
      </w:rPr>
      <w:instrText>PAGE</w:instrText>
    </w:r>
    <w:r>
      <w:rPr>
        <w:sz w:val="20"/>
        <w:szCs w:val="20"/>
      </w:rPr>
      <w:fldChar w:fldCharType="separate"/>
    </w:r>
    <w:r w:rsidR="00921C3D">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37298" w14:textId="77777777" w:rsidR="00E01334" w:rsidRDefault="00AD00F8">
    <w:pPr>
      <w:jc w:val="center"/>
    </w:pPr>
    <w:r>
      <w:rPr>
        <w:sz w:val="20"/>
        <w:szCs w:val="20"/>
      </w:rPr>
      <w:fldChar w:fldCharType="begin"/>
    </w:r>
    <w:r>
      <w:rPr>
        <w:sz w:val="20"/>
        <w:szCs w:val="20"/>
      </w:rPr>
      <w:instrText>PAGE</w:instrText>
    </w:r>
    <w:r>
      <w:rPr>
        <w:sz w:val="20"/>
        <w:szCs w:val="20"/>
      </w:rPr>
      <w:fldChar w:fldCharType="separate"/>
    </w:r>
    <w:r w:rsidR="00921C3D">
      <w:rPr>
        <w:noProof/>
        <w:sz w:val="20"/>
        <w:szCs w:val="20"/>
      </w:rPr>
      <w:t>6</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CA353" w14:textId="77777777" w:rsidR="00AD00F8" w:rsidRDefault="00AD00F8">
      <w:r>
        <w:separator/>
      </w:r>
    </w:p>
  </w:footnote>
  <w:footnote w:type="continuationSeparator" w:id="0">
    <w:p w14:paraId="38568B78" w14:textId="77777777" w:rsidR="00AD00F8" w:rsidRDefault="00AD00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3100"/>
      <w:gridCol w:w="2671"/>
    </w:tblGrid>
    <w:tr w:rsidR="00E01334" w14:paraId="4529038E" w14:textId="77777777">
      <w:tc>
        <w:tcPr>
          <w:tcW w:w="3300" w:type="dxa"/>
          <w:tcBorders>
            <w:top w:val="single" w:sz="4" w:space="0" w:color="808080"/>
            <w:left w:val="single" w:sz="4" w:space="0" w:color="808080"/>
            <w:bottom w:val="single" w:sz="4" w:space="0" w:color="808080"/>
            <w:right w:val="single" w:sz="4" w:space="0" w:color="808080"/>
          </w:tcBorders>
          <w:tcMar>
            <w:top w:w="20" w:type="dxa"/>
            <w:left w:w="70" w:type="dxa"/>
            <w:bottom w:w="20" w:type="dxa"/>
            <w:right w:w="70" w:type="dxa"/>
          </w:tcMar>
        </w:tcPr>
        <w:p w14:paraId="5A18F9EB" w14:textId="77777777" w:rsidR="00E01334" w:rsidRDefault="00AD00F8">
          <w:r>
            <w:rPr>
              <w:b/>
              <w:bCs/>
              <w:sz w:val="15"/>
              <w:szCs w:val="15"/>
            </w:rPr>
            <w:t xml:space="preserve">Institución: </w:t>
          </w:r>
          <w:r>
            <w:rPr>
              <w:sz w:val="15"/>
              <w:szCs w:val="15"/>
            </w:rPr>
            <w:t>Colegio Leonardo Da Vinci</w:t>
          </w:r>
        </w:p>
      </w:tc>
      <w:tc>
        <w:tcPr>
          <w:tcW w:w="3100" w:type="dxa"/>
          <w:tcBorders>
            <w:top w:val="single" w:sz="4" w:space="0" w:color="808080"/>
            <w:left w:val="single" w:sz="4" w:space="0" w:color="808080"/>
            <w:bottom w:val="single" w:sz="4" w:space="0" w:color="808080"/>
            <w:right w:val="single" w:sz="4" w:space="0" w:color="808080"/>
          </w:tcBorders>
          <w:tcMar>
            <w:top w:w="20" w:type="dxa"/>
            <w:left w:w="70" w:type="dxa"/>
            <w:bottom w:w="20" w:type="dxa"/>
            <w:right w:w="70" w:type="dxa"/>
          </w:tcMar>
        </w:tcPr>
        <w:p w14:paraId="0B388A56" w14:textId="77777777" w:rsidR="00E01334" w:rsidRDefault="00AD00F8">
          <w:r>
            <w:rPr>
              <w:b/>
              <w:bCs/>
              <w:sz w:val="15"/>
              <w:szCs w:val="15"/>
            </w:rPr>
            <w:t xml:space="preserve">Materia: </w:t>
          </w:r>
          <w:r>
            <w:rPr>
              <w:sz w:val="15"/>
              <w:szCs w:val="15"/>
            </w:rPr>
            <w:t>Prácticas Profesionalizantes III</w:t>
          </w:r>
        </w:p>
      </w:tc>
      <w:tc>
        <w:tcPr>
          <w:tcW w:w="2671" w:type="dxa"/>
          <w:tcBorders>
            <w:top w:val="single" w:sz="4" w:space="0" w:color="808080"/>
            <w:left w:val="single" w:sz="4" w:space="0" w:color="808080"/>
            <w:bottom w:val="single" w:sz="4" w:space="0" w:color="808080"/>
            <w:right w:val="single" w:sz="4" w:space="0" w:color="808080"/>
          </w:tcBorders>
          <w:tcMar>
            <w:top w:w="20" w:type="dxa"/>
            <w:left w:w="70" w:type="dxa"/>
            <w:bottom w:w="20" w:type="dxa"/>
            <w:right w:w="70" w:type="dxa"/>
          </w:tcMar>
        </w:tcPr>
        <w:p w14:paraId="131FC72F" w14:textId="77777777" w:rsidR="00E01334" w:rsidRDefault="00AD00F8">
          <w:r>
            <w:rPr>
              <w:b/>
              <w:bCs/>
              <w:sz w:val="15"/>
              <w:szCs w:val="15"/>
            </w:rPr>
            <w:t xml:space="preserve">Docente: </w:t>
          </w:r>
          <w:r>
            <w:rPr>
              <w:sz w:val="15"/>
              <w:szCs w:val="15"/>
            </w:rPr>
            <w:t>Gastón Weingand</w:t>
          </w:r>
        </w:p>
      </w:tc>
    </w:tr>
    <w:tr w:rsidR="00E01334" w14:paraId="3789884B" w14:textId="77777777">
      <w:tc>
        <w:tcPr>
          <w:tcW w:w="3300" w:type="dxa"/>
          <w:tcBorders>
            <w:top w:val="single" w:sz="4" w:space="0" w:color="808080"/>
            <w:left w:val="single" w:sz="4" w:space="0" w:color="808080"/>
            <w:bottom w:val="single" w:sz="4" w:space="0" w:color="808080"/>
            <w:right w:val="single" w:sz="4" w:space="0" w:color="808080"/>
          </w:tcBorders>
          <w:tcMar>
            <w:top w:w="20" w:type="dxa"/>
            <w:left w:w="70" w:type="dxa"/>
            <w:bottom w:w="20" w:type="dxa"/>
            <w:right w:w="70" w:type="dxa"/>
          </w:tcMar>
        </w:tcPr>
        <w:p w14:paraId="517A423D" w14:textId="77777777" w:rsidR="00E01334" w:rsidRDefault="00AD00F8">
          <w:r>
            <w:rPr>
              <w:b/>
              <w:bCs/>
              <w:sz w:val="15"/>
              <w:szCs w:val="15"/>
            </w:rPr>
            <w:t xml:space="preserve">Alumno: </w:t>
          </w:r>
          <w:r>
            <w:rPr>
              <w:sz w:val="15"/>
              <w:szCs w:val="15"/>
            </w:rPr>
            <w:t>Dante Alberto Luis Orihuela Schlögl</w:t>
          </w:r>
        </w:p>
      </w:tc>
      <w:tc>
        <w:tcPr>
          <w:tcW w:w="3100" w:type="dxa"/>
          <w:tcBorders>
            <w:top w:val="single" w:sz="4" w:space="0" w:color="808080"/>
            <w:left w:val="single" w:sz="4" w:space="0" w:color="808080"/>
            <w:bottom w:val="single" w:sz="4" w:space="0" w:color="808080"/>
            <w:right w:val="single" w:sz="4" w:space="0" w:color="808080"/>
          </w:tcBorders>
          <w:tcMar>
            <w:top w:w="20" w:type="dxa"/>
            <w:left w:w="70" w:type="dxa"/>
            <w:bottom w:w="20" w:type="dxa"/>
            <w:right w:w="70" w:type="dxa"/>
          </w:tcMar>
        </w:tcPr>
        <w:p w14:paraId="5A4C0E54" w14:textId="77777777" w:rsidR="00E01334" w:rsidRDefault="00AD00F8">
          <w:r>
            <w:rPr>
              <w:b/>
              <w:bCs/>
              <w:sz w:val="15"/>
              <w:szCs w:val="15"/>
            </w:rPr>
            <w:t xml:space="preserve">Campus / Turno / Año: </w:t>
          </w:r>
          <w:r>
            <w:rPr>
              <w:sz w:val="15"/>
              <w:szCs w:val="15"/>
            </w:rPr>
            <w:t>Boulogne / Noche / 2026</w:t>
          </w:r>
        </w:p>
      </w:tc>
      <w:tc>
        <w:tcPr>
          <w:tcW w:w="2671" w:type="dxa"/>
          <w:tcBorders>
            <w:top w:val="single" w:sz="4" w:space="0" w:color="808080"/>
            <w:left w:val="single" w:sz="4" w:space="0" w:color="808080"/>
            <w:bottom w:val="single" w:sz="4" w:space="0" w:color="808080"/>
            <w:right w:val="single" w:sz="4" w:space="0" w:color="808080"/>
          </w:tcBorders>
          <w:tcMar>
            <w:top w:w="20" w:type="dxa"/>
            <w:left w:w="70" w:type="dxa"/>
            <w:bottom w:w="20" w:type="dxa"/>
            <w:right w:w="70" w:type="dxa"/>
          </w:tcMar>
        </w:tcPr>
        <w:p w14:paraId="32CE8322" w14:textId="77777777" w:rsidR="00E01334" w:rsidRDefault="00AD00F8">
          <w:r>
            <w:rPr>
              <w:b/>
              <w:bCs/>
              <w:sz w:val="15"/>
              <w:szCs w:val="15"/>
            </w:rPr>
            <w:t xml:space="preserve">Legajo: </w:t>
          </w:r>
          <w:r>
            <w:rPr>
              <w:sz w:val="15"/>
              <w:szCs w:val="15"/>
            </w:rPr>
            <w:t>B00000555-VCO</w:t>
          </w:r>
        </w:p>
      </w:tc>
    </w:tr>
    <w:tr w:rsidR="00E01334" w14:paraId="54E5EE46" w14:textId="77777777">
      <w:tc>
        <w:tcPr>
          <w:tcW w:w="3300" w:type="dxa"/>
          <w:tcBorders>
            <w:top w:val="single" w:sz="4" w:space="0" w:color="808080"/>
            <w:left w:val="single" w:sz="4" w:space="0" w:color="808080"/>
            <w:bottom w:val="single" w:sz="4" w:space="0" w:color="808080"/>
            <w:right w:val="single" w:sz="4" w:space="0" w:color="808080"/>
          </w:tcBorders>
          <w:tcMar>
            <w:top w:w="20" w:type="dxa"/>
            <w:left w:w="70" w:type="dxa"/>
            <w:bottom w:w="20" w:type="dxa"/>
            <w:right w:w="70" w:type="dxa"/>
          </w:tcMar>
        </w:tcPr>
        <w:p w14:paraId="323E7007" w14:textId="77777777" w:rsidR="00E01334" w:rsidRDefault="00AD00F8">
          <w:r>
            <w:rPr>
              <w:b/>
              <w:bCs/>
              <w:sz w:val="15"/>
              <w:szCs w:val="15"/>
            </w:rPr>
            <w:t xml:space="preserve">Sistema: </w:t>
          </w:r>
          <w:r>
            <w:rPr>
              <w:sz w:val="15"/>
              <w:szCs w:val="15"/>
            </w:rPr>
            <w:t>Edelstahl ERP</w:t>
          </w:r>
        </w:p>
      </w:tc>
      <w:tc>
        <w:tcPr>
          <w:tcW w:w="3100" w:type="dxa"/>
          <w:tcBorders>
            <w:top w:val="single" w:sz="4" w:space="0" w:color="808080"/>
            <w:left w:val="single" w:sz="4" w:space="0" w:color="808080"/>
            <w:bottom w:val="single" w:sz="4" w:space="0" w:color="808080"/>
            <w:right w:val="single" w:sz="4" w:space="0" w:color="808080"/>
          </w:tcBorders>
          <w:tcMar>
            <w:top w:w="20" w:type="dxa"/>
            <w:left w:w="70" w:type="dxa"/>
            <w:bottom w:w="20" w:type="dxa"/>
            <w:right w:w="70" w:type="dxa"/>
          </w:tcMar>
        </w:tcPr>
        <w:p w14:paraId="205C7AA9" w14:textId="77777777" w:rsidR="00E01334" w:rsidRDefault="00AD00F8">
          <w:r>
            <w:rPr>
              <w:b/>
              <w:bCs/>
              <w:sz w:val="15"/>
              <w:szCs w:val="15"/>
            </w:rPr>
            <w:t xml:space="preserve">Fecha: </w:t>
          </w:r>
          <w:r>
            <w:rPr>
              <w:sz w:val="15"/>
              <w:szCs w:val="15"/>
            </w:rPr>
            <w:t>17/12/2026</w:t>
          </w:r>
        </w:p>
      </w:tc>
      <w:tc>
        <w:tcPr>
          <w:tcW w:w="2671" w:type="dxa"/>
          <w:tcBorders>
            <w:top w:val="single" w:sz="4" w:space="0" w:color="808080"/>
            <w:left w:val="single" w:sz="4" w:space="0" w:color="808080"/>
            <w:bottom w:val="single" w:sz="4" w:space="0" w:color="808080"/>
            <w:right w:val="single" w:sz="4" w:space="0" w:color="808080"/>
          </w:tcBorders>
          <w:tcMar>
            <w:top w:w="20" w:type="dxa"/>
            <w:left w:w="70" w:type="dxa"/>
            <w:bottom w:w="20" w:type="dxa"/>
            <w:right w:w="70" w:type="dxa"/>
          </w:tcMar>
        </w:tcPr>
        <w:p w14:paraId="16DA6F20" w14:textId="77777777" w:rsidR="00E01334" w:rsidRDefault="00AD00F8">
          <w:r>
            <w:rPr>
              <w:b/>
              <w:bCs/>
              <w:sz w:val="15"/>
              <w:szCs w:val="15"/>
            </w:rPr>
            <w:t xml:space="preserve">Versión: </w:t>
          </w:r>
          <w:r>
            <w:rPr>
              <w:sz w:val="15"/>
              <w:szCs w:val="15"/>
            </w:rPr>
            <w:t>1.0 (Entrega final)</w:t>
          </w:r>
        </w:p>
      </w:tc>
    </w:tr>
    <w:tr w:rsidR="00E01334" w14:paraId="65353C2D" w14:textId="77777777">
      <w:tc>
        <w:tcPr>
          <w:tcW w:w="9071" w:type="dxa"/>
          <w:gridSpan w:val="3"/>
          <w:tcBorders>
            <w:top w:val="single" w:sz="4" w:space="0" w:color="808080"/>
            <w:left w:val="single" w:sz="4" w:space="0" w:color="808080"/>
            <w:bottom w:val="single" w:sz="4" w:space="0" w:color="808080"/>
            <w:right w:val="single" w:sz="4" w:space="0" w:color="808080"/>
          </w:tcBorders>
          <w:tcMar>
            <w:top w:w="20" w:type="dxa"/>
            <w:left w:w="70" w:type="dxa"/>
            <w:bottom w:w="20" w:type="dxa"/>
            <w:right w:w="70" w:type="dxa"/>
          </w:tcMar>
        </w:tcPr>
        <w:p w14:paraId="13F2D07E" w14:textId="77777777" w:rsidR="00E01334" w:rsidRDefault="00AD00F8">
          <w:r>
            <w:rPr>
              <w:sz w:val="15"/>
              <w:szCs w:val="15"/>
            </w:rPr>
            <w:t>Sección: Índice e historial de revisión</w:t>
          </w:r>
        </w:p>
      </w:tc>
    </w:tr>
  </w:tbl>
  <w:p w14:paraId="46527259" w14:textId="77777777" w:rsidR="00E01334" w:rsidRDefault="00E0133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3100"/>
      <w:gridCol w:w="2671"/>
    </w:tblGrid>
    <w:tr w:rsidR="00E01334" w14:paraId="417C3003" w14:textId="77777777">
      <w:tc>
        <w:tcPr>
          <w:tcW w:w="3300" w:type="dxa"/>
          <w:tcBorders>
            <w:top w:val="single" w:sz="4" w:space="0" w:color="808080"/>
            <w:left w:val="single" w:sz="4" w:space="0" w:color="808080"/>
            <w:bottom w:val="single" w:sz="4" w:space="0" w:color="808080"/>
            <w:right w:val="single" w:sz="4" w:space="0" w:color="808080"/>
          </w:tcBorders>
          <w:tcMar>
            <w:top w:w="20" w:type="dxa"/>
            <w:left w:w="70" w:type="dxa"/>
            <w:bottom w:w="20" w:type="dxa"/>
            <w:right w:w="70" w:type="dxa"/>
          </w:tcMar>
        </w:tcPr>
        <w:p w14:paraId="32A66AB4" w14:textId="77777777" w:rsidR="00E01334" w:rsidRDefault="00AD00F8">
          <w:r>
            <w:rPr>
              <w:b/>
              <w:bCs/>
              <w:sz w:val="15"/>
              <w:szCs w:val="15"/>
            </w:rPr>
            <w:t xml:space="preserve">Institución: </w:t>
          </w:r>
          <w:r>
            <w:rPr>
              <w:sz w:val="15"/>
              <w:szCs w:val="15"/>
            </w:rPr>
            <w:t>Colegio Leonardo Da Vinci</w:t>
          </w:r>
        </w:p>
      </w:tc>
      <w:tc>
        <w:tcPr>
          <w:tcW w:w="3100" w:type="dxa"/>
          <w:tcBorders>
            <w:top w:val="single" w:sz="4" w:space="0" w:color="808080"/>
            <w:left w:val="single" w:sz="4" w:space="0" w:color="808080"/>
            <w:bottom w:val="single" w:sz="4" w:space="0" w:color="808080"/>
            <w:right w:val="single" w:sz="4" w:space="0" w:color="808080"/>
          </w:tcBorders>
          <w:tcMar>
            <w:top w:w="20" w:type="dxa"/>
            <w:left w:w="70" w:type="dxa"/>
            <w:bottom w:w="20" w:type="dxa"/>
            <w:right w:w="70" w:type="dxa"/>
          </w:tcMar>
        </w:tcPr>
        <w:p w14:paraId="35583AA2" w14:textId="77777777" w:rsidR="00E01334" w:rsidRDefault="00AD00F8">
          <w:r>
            <w:rPr>
              <w:b/>
              <w:bCs/>
              <w:sz w:val="15"/>
              <w:szCs w:val="15"/>
            </w:rPr>
            <w:t xml:space="preserve">Materia: </w:t>
          </w:r>
          <w:r>
            <w:rPr>
              <w:sz w:val="15"/>
              <w:szCs w:val="15"/>
            </w:rPr>
            <w:t>Prácticas Profesionalizantes III</w:t>
          </w:r>
        </w:p>
      </w:tc>
      <w:tc>
        <w:tcPr>
          <w:tcW w:w="2671" w:type="dxa"/>
          <w:tcBorders>
            <w:top w:val="single" w:sz="4" w:space="0" w:color="808080"/>
            <w:left w:val="single" w:sz="4" w:space="0" w:color="808080"/>
            <w:bottom w:val="single" w:sz="4" w:space="0" w:color="808080"/>
            <w:right w:val="single" w:sz="4" w:space="0" w:color="808080"/>
          </w:tcBorders>
          <w:tcMar>
            <w:top w:w="20" w:type="dxa"/>
            <w:left w:w="70" w:type="dxa"/>
            <w:bottom w:w="20" w:type="dxa"/>
            <w:right w:w="70" w:type="dxa"/>
          </w:tcMar>
        </w:tcPr>
        <w:p w14:paraId="14CE1805" w14:textId="77777777" w:rsidR="00E01334" w:rsidRDefault="00AD00F8">
          <w:r>
            <w:rPr>
              <w:b/>
              <w:bCs/>
              <w:sz w:val="15"/>
              <w:szCs w:val="15"/>
            </w:rPr>
            <w:t xml:space="preserve">Docente: </w:t>
          </w:r>
          <w:r>
            <w:rPr>
              <w:sz w:val="15"/>
              <w:szCs w:val="15"/>
            </w:rPr>
            <w:t>Gastón Weingand</w:t>
          </w:r>
        </w:p>
      </w:tc>
    </w:tr>
    <w:tr w:rsidR="00E01334" w14:paraId="4493D42D" w14:textId="77777777">
      <w:tc>
        <w:tcPr>
          <w:tcW w:w="3300" w:type="dxa"/>
          <w:tcBorders>
            <w:top w:val="single" w:sz="4" w:space="0" w:color="808080"/>
            <w:left w:val="single" w:sz="4" w:space="0" w:color="808080"/>
            <w:bottom w:val="single" w:sz="4" w:space="0" w:color="808080"/>
            <w:right w:val="single" w:sz="4" w:space="0" w:color="808080"/>
          </w:tcBorders>
          <w:tcMar>
            <w:top w:w="20" w:type="dxa"/>
            <w:left w:w="70" w:type="dxa"/>
            <w:bottom w:w="20" w:type="dxa"/>
            <w:right w:w="70" w:type="dxa"/>
          </w:tcMar>
        </w:tcPr>
        <w:p w14:paraId="544AC5C5" w14:textId="77777777" w:rsidR="00E01334" w:rsidRDefault="00AD00F8">
          <w:r>
            <w:rPr>
              <w:b/>
              <w:bCs/>
              <w:sz w:val="15"/>
              <w:szCs w:val="15"/>
            </w:rPr>
            <w:t xml:space="preserve">Alumno: </w:t>
          </w:r>
          <w:r>
            <w:rPr>
              <w:sz w:val="15"/>
              <w:szCs w:val="15"/>
            </w:rPr>
            <w:t>Dante Alberto Luis Orihuela Schlögl</w:t>
          </w:r>
        </w:p>
      </w:tc>
      <w:tc>
        <w:tcPr>
          <w:tcW w:w="3100" w:type="dxa"/>
          <w:tcBorders>
            <w:top w:val="single" w:sz="4" w:space="0" w:color="808080"/>
            <w:left w:val="single" w:sz="4" w:space="0" w:color="808080"/>
            <w:bottom w:val="single" w:sz="4" w:space="0" w:color="808080"/>
            <w:right w:val="single" w:sz="4" w:space="0" w:color="808080"/>
          </w:tcBorders>
          <w:tcMar>
            <w:top w:w="20" w:type="dxa"/>
            <w:left w:w="70" w:type="dxa"/>
            <w:bottom w:w="20" w:type="dxa"/>
            <w:right w:w="70" w:type="dxa"/>
          </w:tcMar>
        </w:tcPr>
        <w:p w14:paraId="5391F8DF" w14:textId="77777777" w:rsidR="00E01334" w:rsidRDefault="00AD00F8">
          <w:r>
            <w:rPr>
              <w:b/>
              <w:bCs/>
              <w:sz w:val="15"/>
              <w:szCs w:val="15"/>
            </w:rPr>
            <w:t xml:space="preserve">Campus / Turno / Año: </w:t>
          </w:r>
          <w:r>
            <w:rPr>
              <w:sz w:val="15"/>
              <w:szCs w:val="15"/>
            </w:rPr>
            <w:t>Boulogne / Noche / 2026</w:t>
          </w:r>
        </w:p>
      </w:tc>
      <w:tc>
        <w:tcPr>
          <w:tcW w:w="2671" w:type="dxa"/>
          <w:tcBorders>
            <w:top w:val="single" w:sz="4" w:space="0" w:color="808080"/>
            <w:left w:val="single" w:sz="4" w:space="0" w:color="808080"/>
            <w:bottom w:val="single" w:sz="4" w:space="0" w:color="808080"/>
            <w:right w:val="single" w:sz="4" w:space="0" w:color="808080"/>
          </w:tcBorders>
          <w:tcMar>
            <w:top w:w="20" w:type="dxa"/>
            <w:left w:w="70" w:type="dxa"/>
            <w:bottom w:w="20" w:type="dxa"/>
            <w:right w:w="70" w:type="dxa"/>
          </w:tcMar>
        </w:tcPr>
        <w:p w14:paraId="220568D7" w14:textId="77777777" w:rsidR="00E01334" w:rsidRDefault="00AD00F8">
          <w:r>
            <w:rPr>
              <w:b/>
              <w:bCs/>
              <w:sz w:val="15"/>
              <w:szCs w:val="15"/>
            </w:rPr>
            <w:t xml:space="preserve">Legajo: </w:t>
          </w:r>
          <w:r>
            <w:rPr>
              <w:sz w:val="15"/>
              <w:szCs w:val="15"/>
            </w:rPr>
            <w:t>B00000555-VCO</w:t>
          </w:r>
        </w:p>
      </w:tc>
    </w:tr>
    <w:tr w:rsidR="00E01334" w14:paraId="0298D3DC" w14:textId="77777777">
      <w:tc>
        <w:tcPr>
          <w:tcW w:w="3300" w:type="dxa"/>
          <w:tcBorders>
            <w:top w:val="single" w:sz="4" w:space="0" w:color="808080"/>
            <w:left w:val="single" w:sz="4" w:space="0" w:color="808080"/>
            <w:bottom w:val="single" w:sz="4" w:space="0" w:color="808080"/>
            <w:right w:val="single" w:sz="4" w:space="0" w:color="808080"/>
          </w:tcBorders>
          <w:tcMar>
            <w:top w:w="20" w:type="dxa"/>
            <w:left w:w="70" w:type="dxa"/>
            <w:bottom w:w="20" w:type="dxa"/>
            <w:right w:w="70" w:type="dxa"/>
          </w:tcMar>
        </w:tcPr>
        <w:p w14:paraId="763F948A" w14:textId="77777777" w:rsidR="00E01334" w:rsidRDefault="00AD00F8">
          <w:r>
            <w:rPr>
              <w:b/>
              <w:bCs/>
              <w:sz w:val="15"/>
              <w:szCs w:val="15"/>
            </w:rPr>
            <w:t xml:space="preserve">Sistema: </w:t>
          </w:r>
          <w:r>
            <w:rPr>
              <w:sz w:val="15"/>
              <w:szCs w:val="15"/>
            </w:rPr>
            <w:t>Edelstahl ERP</w:t>
          </w:r>
        </w:p>
      </w:tc>
      <w:tc>
        <w:tcPr>
          <w:tcW w:w="3100" w:type="dxa"/>
          <w:tcBorders>
            <w:top w:val="single" w:sz="4" w:space="0" w:color="808080"/>
            <w:left w:val="single" w:sz="4" w:space="0" w:color="808080"/>
            <w:bottom w:val="single" w:sz="4" w:space="0" w:color="808080"/>
            <w:right w:val="single" w:sz="4" w:space="0" w:color="808080"/>
          </w:tcBorders>
          <w:tcMar>
            <w:top w:w="20" w:type="dxa"/>
            <w:left w:w="70" w:type="dxa"/>
            <w:bottom w:w="20" w:type="dxa"/>
            <w:right w:w="70" w:type="dxa"/>
          </w:tcMar>
        </w:tcPr>
        <w:p w14:paraId="00327C4E" w14:textId="77777777" w:rsidR="00E01334" w:rsidRDefault="00AD00F8">
          <w:r>
            <w:rPr>
              <w:b/>
              <w:bCs/>
              <w:sz w:val="15"/>
              <w:szCs w:val="15"/>
            </w:rPr>
            <w:t xml:space="preserve">Fecha: </w:t>
          </w:r>
          <w:r>
            <w:rPr>
              <w:sz w:val="15"/>
              <w:szCs w:val="15"/>
            </w:rPr>
            <w:t>17/12/2026</w:t>
          </w:r>
        </w:p>
      </w:tc>
      <w:tc>
        <w:tcPr>
          <w:tcW w:w="2671" w:type="dxa"/>
          <w:tcBorders>
            <w:top w:val="single" w:sz="4" w:space="0" w:color="808080"/>
            <w:left w:val="single" w:sz="4" w:space="0" w:color="808080"/>
            <w:bottom w:val="single" w:sz="4" w:space="0" w:color="808080"/>
            <w:right w:val="single" w:sz="4" w:space="0" w:color="808080"/>
          </w:tcBorders>
          <w:tcMar>
            <w:top w:w="20" w:type="dxa"/>
            <w:left w:w="70" w:type="dxa"/>
            <w:bottom w:w="20" w:type="dxa"/>
            <w:right w:w="70" w:type="dxa"/>
          </w:tcMar>
        </w:tcPr>
        <w:p w14:paraId="2BD76DB7" w14:textId="77777777" w:rsidR="00E01334" w:rsidRDefault="00AD00F8">
          <w:r>
            <w:rPr>
              <w:b/>
              <w:bCs/>
              <w:sz w:val="15"/>
              <w:szCs w:val="15"/>
            </w:rPr>
            <w:t xml:space="preserve">Versión: </w:t>
          </w:r>
          <w:r>
            <w:rPr>
              <w:sz w:val="15"/>
              <w:szCs w:val="15"/>
            </w:rPr>
            <w:t>1.0 (Entrega final)</w:t>
          </w:r>
        </w:p>
      </w:tc>
    </w:tr>
    <w:tr w:rsidR="00E01334" w14:paraId="0EFC0C29" w14:textId="77777777">
      <w:tc>
        <w:tcPr>
          <w:tcW w:w="9071" w:type="dxa"/>
          <w:gridSpan w:val="3"/>
          <w:tcBorders>
            <w:top w:val="single" w:sz="4" w:space="0" w:color="808080"/>
            <w:left w:val="single" w:sz="4" w:space="0" w:color="808080"/>
            <w:bottom w:val="single" w:sz="4" w:space="0" w:color="808080"/>
            <w:right w:val="single" w:sz="4" w:space="0" w:color="808080"/>
          </w:tcBorders>
          <w:tcMar>
            <w:top w:w="20" w:type="dxa"/>
            <w:left w:w="70" w:type="dxa"/>
            <w:bottom w:w="20" w:type="dxa"/>
            <w:right w:w="70" w:type="dxa"/>
          </w:tcMar>
        </w:tcPr>
        <w:p w14:paraId="3C0460A2" w14:textId="78609949" w:rsidR="00E01334" w:rsidRDefault="00AD00F8">
          <w:r>
            <w:rPr>
              <w:b/>
              <w:bCs/>
              <w:sz w:val="15"/>
              <w:szCs w:val="15"/>
            </w:rPr>
            <w:t xml:space="preserve">Sección: </w:t>
          </w:r>
          <w:r>
            <w:fldChar w:fldCharType="begin"/>
          </w:r>
          <w:r>
            <w:instrText>STYLEREF "Heading 2"</w:instrText>
          </w:r>
          <w:r>
            <w:fldChar w:fldCharType="separate"/>
          </w:r>
          <w:r w:rsidR="00921C3D">
            <w:rPr>
              <w:noProof/>
            </w:rPr>
            <w:t>Apéndice E. Requerimientos funcionales</w:t>
          </w:r>
          <w:r>
            <w:fldChar w:fldCharType="end"/>
          </w:r>
        </w:p>
      </w:tc>
    </w:tr>
  </w:tbl>
  <w:p w14:paraId="766B3B30" w14:textId="77777777" w:rsidR="00E01334" w:rsidRDefault="00E013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17A40"/>
    <w:multiLevelType w:val="hybridMultilevel"/>
    <w:tmpl w:val="34807998"/>
    <w:lvl w:ilvl="0" w:tplc="4D2C087C" w:tentative="1">
      <w:start w:val="1"/>
      <w:numFmt w:val="bullet"/>
      <w:lvlText w:val="●"/>
      <w:lvlJc w:val="left"/>
      <w:pPr>
        <w:ind w:left="720" w:hanging="360"/>
      </w:pPr>
    </w:lvl>
    <w:lvl w:ilvl="1" w:tplc="BFF8FE14" w:tentative="1">
      <w:start w:val="1"/>
      <w:numFmt w:val="bullet"/>
      <w:lvlText w:val="○"/>
      <w:lvlJc w:val="left"/>
      <w:pPr>
        <w:ind w:left="1440" w:hanging="360"/>
      </w:pPr>
    </w:lvl>
    <w:lvl w:ilvl="2" w:tplc="DF78840A" w:tentative="1">
      <w:start w:val="1"/>
      <w:numFmt w:val="bullet"/>
      <w:lvlText w:val="■"/>
      <w:lvlJc w:val="left"/>
      <w:pPr>
        <w:ind w:left="2160" w:hanging="360"/>
      </w:pPr>
    </w:lvl>
    <w:lvl w:ilvl="3" w:tplc="E53A69FA" w:tentative="1">
      <w:start w:val="1"/>
      <w:numFmt w:val="bullet"/>
      <w:lvlText w:val="●"/>
      <w:lvlJc w:val="left"/>
      <w:pPr>
        <w:ind w:left="2880" w:hanging="360"/>
      </w:pPr>
    </w:lvl>
    <w:lvl w:ilvl="4" w:tplc="10B2D3B2" w:tentative="1">
      <w:start w:val="1"/>
      <w:numFmt w:val="bullet"/>
      <w:lvlText w:val="○"/>
      <w:lvlJc w:val="left"/>
      <w:pPr>
        <w:ind w:left="3600" w:hanging="360"/>
      </w:pPr>
    </w:lvl>
    <w:lvl w:ilvl="5" w:tplc="FCCE1A20" w:tentative="1">
      <w:start w:val="1"/>
      <w:numFmt w:val="bullet"/>
      <w:lvlText w:val="■"/>
      <w:lvlJc w:val="left"/>
      <w:pPr>
        <w:ind w:left="4320" w:hanging="360"/>
      </w:pPr>
    </w:lvl>
    <w:lvl w:ilvl="6" w:tplc="8F02AE30" w:tentative="1">
      <w:start w:val="1"/>
      <w:numFmt w:val="bullet"/>
      <w:lvlText w:val="●"/>
      <w:lvlJc w:val="left"/>
      <w:pPr>
        <w:ind w:left="5040" w:hanging="360"/>
      </w:pPr>
    </w:lvl>
    <w:lvl w:ilvl="7" w:tplc="1D9AFB74" w:tentative="1">
      <w:start w:val="1"/>
      <w:numFmt w:val="bullet"/>
      <w:lvlText w:val="●"/>
      <w:lvlJc w:val="left"/>
      <w:pPr>
        <w:ind w:left="5760" w:hanging="360"/>
      </w:pPr>
    </w:lvl>
    <w:lvl w:ilvl="8" w:tplc="359AE3D6" w:tentative="1">
      <w:start w:val="1"/>
      <w:numFmt w:val="bullet"/>
      <w:lvlText w:val="●"/>
      <w:lvlJc w:val="left"/>
      <w:pPr>
        <w:ind w:left="6480" w:hanging="360"/>
      </w:pPr>
    </w:lvl>
  </w:abstractNum>
  <w:abstractNum w:abstractNumId="1" w15:restartNumberingAfterBreak="0">
    <w:nsid w:val="47EF6CA5"/>
    <w:multiLevelType w:val="hybridMultilevel"/>
    <w:tmpl w:val="812CDCA4"/>
    <w:lvl w:ilvl="0" w:tplc="09D0DECE">
      <w:start w:val="1"/>
      <w:numFmt w:val="bullet"/>
      <w:lvlText w:val="•"/>
      <w:lvlJc w:val="left"/>
      <w:pPr>
        <w:ind w:left="567" w:hanging="283"/>
      </w:pPr>
    </w:lvl>
    <w:lvl w:ilvl="1" w:tplc="3FCC0144">
      <w:numFmt w:val="decimal"/>
      <w:lvlText w:val=""/>
      <w:lvlJc w:val="left"/>
    </w:lvl>
    <w:lvl w:ilvl="2" w:tplc="EC2ACC8A">
      <w:numFmt w:val="decimal"/>
      <w:lvlText w:val=""/>
      <w:lvlJc w:val="left"/>
    </w:lvl>
    <w:lvl w:ilvl="3" w:tplc="753CD830">
      <w:numFmt w:val="decimal"/>
      <w:lvlText w:val=""/>
      <w:lvlJc w:val="left"/>
    </w:lvl>
    <w:lvl w:ilvl="4" w:tplc="44469976">
      <w:numFmt w:val="decimal"/>
      <w:lvlText w:val=""/>
      <w:lvlJc w:val="left"/>
    </w:lvl>
    <w:lvl w:ilvl="5" w:tplc="DA58D9F2">
      <w:numFmt w:val="decimal"/>
      <w:lvlText w:val=""/>
      <w:lvlJc w:val="left"/>
    </w:lvl>
    <w:lvl w:ilvl="6" w:tplc="A5868E36">
      <w:numFmt w:val="decimal"/>
      <w:lvlText w:val=""/>
      <w:lvlJc w:val="left"/>
    </w:lvl>
    <w:lvl w:ilvl="7" w:tplc="486CA9C8">
      <w:numFmt w:val="decimal"/>
      <w:lvlText w:val=""/>
      <w:lvlJc w:val="left"/>
    </w:lvl>
    <w:lvl w:ilvl="8" w:tplc="083C3A1A">
      <w:numFmt w:val="decimal"/>
      <w:lvlText w:val=""/>
      <w:lvlJc w:val="left"/>
    </w:lvl>
  </w:abstractNum>
  <w:abstractNum w:abstractNumId="2" w15:restartNumberingAfterBreak="0">
    <w:nsid w:val="4B7918BA"/>
    <w:multiLevelType w:val="hybridMultilevel"/>
    <w:tmpl w:val="8A5A357E"/>
    <w:lvl w:ilvl="0" w:tplc="85BE368E">
      <w:start w:val="1"/>
      <w:numFmt w:val="decimal"/>
      <w:lvlText w:val="%1."/>
      <w:lvlJc w:val="left"/>
      <w:pPr>
        <w:ind w:left="567" w:hanging="340"/>
      </w:pPr>
    </w:lvl>
    <w:lvl w:ilvl="1" w:tplc="384048B6">
      <w:numFmt w:val="decimal"/>
      <w:lvlText w:val=""/>
      <w:lvlJc w:val="left"/>
    </w:lvl>
    <w:lvl w:ilvl="2" w:tplc="DA2ED672">
      <w:numFmt w:val="decimal"/>
      <w:lvlText w:val=""/>
      <w:lvlJc w:val="left"/>
    </w:lvl>
    <w:lvl w:ilvl="3" w:tplc="51C8F248">
      <w:numFmt w:val="decimal"/>
      <w:lvlText w:val=""/>
      <w:lvlJc w:val="left"/>
    </w:lvl>
    <w:lvl w:ilvl="4" w:tplc="6D70F8BA">
      <w:numFmt w:val="decimal"/>
      <w:lvlText w:val=""/>
      <w:lvlJc w:val="left"/>
    </w:lvl>
    <w:lvl w:ilvl="5" w:tplc="BD261608">
      <w:numFmt w:val="decimal"/>
      <w:lvlText w:val=""/>
      <w:lvlJc w:val="left"/>
    </w:lvl>
    <w:lvl w:ilvl="6" w:tplc="A76C6CAA">
      <w:numFmt w:val="decimal"/>
      <w:lvlText w:val=""/>
      <w:lvlJc w:val="left"/>
    </w:lvl>
    <w:lvl w:ilvl="7" w:tplc="51D861EC">
      <w:numFmt w:val="decimal"/>
      <w:lvlText w:val=""/>
      <w:lvlJc w:val="left"/>
    </w:lvl>
    <w:lvl w:ilvl="8" w:tplc="04D0E854">
      <w:numFmt w:val="decimal"/>
      <w:lvlText w:val=""/>
      <w:lvlJc w:val="left"/>
    </w:lvl>
  </w:abstractNum>
  <w:num w:numId="1" w16cid:durableId="1507405290">
    <w:abstractNumId w:val="0"/>
    <w:lvlOverride w:ilvl="0">
      <w:startOverride w:val="1"/>
    </w:lvlOverride>
  </w:num>
  <w:num w:numId="2" w16cid:durableId="1064766471">
    <w:abstractNumId w:val="1"/>
    <w:lvlOverride w:ilvl="0">
      <w:startOverride w:val="1"/>
    </w:lvlOverride>
  </w:num>
  <w:num w:numId="3" w16cid:durableId="72360140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334"/>
    <w:rsid w:val="008B0520"/>
    <w:rsid w:val="00921C3D"/>
    <w:rsid w:val="00AD00F8"/>
    <w:rsid w:val="00E0133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C84BEE"/>
  <w15:docId w15:val="{C8FF1235-2F88-4925-AEC5-ED0A894BD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200"/>
      <w:outlineLvl w:val="0"/>
    </w:pPr>
    <w:rPr>
      <w:b/>
      <w:bCs/>
      <w:sz w:val="28"/>
      <w:szCs w:val="28"/>
    </w:rPr>
  </w:style>
  <w:style w:type="paragraph" w:styleId="Heading2">
    <w:name w:val="heading 2"/>
    <w:basedOn w:val="Normal"/>
    <w:next w:val="Normal"/>
    <w:uiPriority w:val="9"/>
    <w:unhideWhenUsed/>
    <w:qFormat/>
    <w:pPr>
      <w:spacing w:before="240" w:after="160"/>
      <w:outlineLvl w:val="1"/>
    </w:pPr>
    <w:rPr>
      <w:b/>
      <w:bCs/>
      <w:sz w:val="26"/>
      <w:szCs w:val="26"/>
    </w:rPr>
  </w:style>
  <w:style w:type="paragraph" w:styleId="Heading3">
    <w:name w:val="heading 3"/>
    <w:basedOn w:val="Normal"/>
    <w:next w:val="Normal"/>
    <w:uiPriority w:val="9"/>
    <w:unhideWhenUsed/>
    <w:qFormat/>
    <w:pPr>
      <w:spacing w:before="200" w:after="120"/>
      <w:outlineLvl w:val="2"/>
    </w:pPr>
    <w:rPr>
      <w:b/>
      <w:bCs/>
      <w:sz w:val="26"/>
      <w:szCs w:val="26"/>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40"/>
    </w:pPr>
  </w:style>
  <w:style w:type="paragraph" w:styleId="TOC3">
    <w:name w:val="toc 3"/>
    <w:basedOn w:val="Normal"/>
    <w:next w:val="Normal"/>
    <w:uiPriority w:val="39"/>
    <w:unhideWhenUsed/>
    <w:pPr>
      <w:spacing w:after="100"/>
      <w:ind w:left="480"/>
    </w:pPr>
  </w:style>
  <w:style w:type="paragraph" w:styleId="TOC4">
    <w:name w:val="toc 4"/>
    <w:basedOn w:val="Normal"/>
    <w:next w:val="Normal"/>
    <w:uiPriority w:val="39"/>
    <w:unhideWhenUsed/>
    <w:pPr>
      <w:spacing w:after="100"/>
      <w:ind w:left="720"/>
    </w:pPr>
  </w:style>
  <w:style w:type="paragraph" w:styleId="TOC5">
    <w:name w:val="toc 5"/>
    <w:basedOn w:val="Normal"/>
    <w:next w:val="Normal"/>
    <w:uiPriority w:val="39"/>
    <w:unhideWhenUsed/>
    <w:pPr>
      <w:spacing w:after="100"/>
      <w:ind w:left="960"/>
    </w:pPr>
  </w:style>
  <w:style w:type="paragraph" w:styleId="TOC6">
    <w:name w:val="toc 6"/>
    <w:basedOn w:val="Normal"/>
    <w:next w:val="Normal"/>
    <w:uiPriority w:val="39"/>
    <w:unhideWhenUsed/>
    <w:pPr>
      <w:spacing w:after="100"/>
      <w:ind w:left="1200"/>
    </w:pPr>
  </w:style>
  <w:style w:type="paragraph" w:styleId="TOC7">
    <w:name w:val="toc 7"/>
    <w:basedOn w:val="Normal"/>
    <w:next w:val="Normal"/>
    <w:uiPriority w:val="39"/>
    <w:unhideWhenUsed/>
    <w:pPr>
      <w:spacing w:after="100"/>
      <w:ind w:left="1440"/>
    </w:pPr>
  </w:style>
  <w:style w:type="paragraph" w:styleId="TOC8">
    <w:name w:val="toc 8"/>
    <w:basedOn w:val="Normal"/>
    <w:next w:val="Normal"/>
    <w:uiPriority w:val="39"/>
    <w:unhideWhenUsed/>
    <w:pPr>
      <w:spacing w:after="100"/>
      <w:ind w:left="1680"/>
    </w:pPr>
  </w:style>
  <w:style w:type="paragraph" w:styleId="TOC9">
    <w:name w:val="toc 9"/>
    <w:basedOn w:val="Normal"/>
    <w:next w:val="Normal"/>
    <w:uiPriority w:val="39"/>
    <w:unhideWhenUsed/>
    <w:pPr>
      <w:spacing w:after="100"/>
      <w:ind w:left="19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 w:type="character" w:styleId="UnresolvedMention">
    <w:name w:val="Unresolved Mention"/>
    <w:basedOn w:val="DefaultParagraphFont"/>
    <w:uiPriority w:val="99"/>
    <w:semiHidden/>
    <w:unhideWhenUsed/>
    <w:rsid w:val="00921C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99" Type="http://schemas.openxmlformats.org/officeDocument/2006/relationships/image" Target="media/image291.png"/><Relationship Id="rId21" Type="http://schemas.openxmlformats.org/officeDocument/2006/relationships/image" Target="media/image13.png"/><Relationship Id="rId63" Type="http://schemas.openxmlformats.org/officeDocument/2006/relationships/image" Target="media/image55.png"/><Relationship Id="rId159" Type="http://schemas.openxmlformats.org/officeDocument/2006/relationships/image" Target="media/image151.png"/><Relationship Id="rId324" Type="http://schemas.openxmlformats.org/officeDocument/2006/relationships/image" Target="media/image316.png"/><Relationship Id="rId366" Type="http://schemas.openxmlformats.org/officeDocument/2006/relationships/image" Target="media/image358.png"/><Relationship Id="rId170" Type="http://schemas.openxmlformats.org/officeDocument/2006/relationships/image" Target="media/image162.png"/><Relationship Id="rId226" Type="http://schemas.openxmlformats.org/officeDocument/2006/relationships/image" Target="media/image218.png"/><Relationship Id="rId268" Type="http://schemas.openxmlformats.org/officeDocument/2006/relationships/image" Target="media/image260.png"/><Relationship Id="rId32" Type="http://schemas.openxmlformats.org/officeDocument/2006/relationships/image" Target="media/image24.png"/><Relationship Id="rId74" Type="http://schemas.openxmlformats.org/officeDocument/2006/relationships/image" Target="media/image66.png"/><Relationship Id="rId128" Type="http://schemas.openxmlformats.org/officeDocument/2006/relationships/image" Target="media/image120.png"/><Relationship Id="rId335" Type="http://schemas.openxmlformats.org/officeDocument/2006/relationships/image" Target="media/image327.png"/><Relationship Id="rId377" Type="http://schemas.openxmlformats.org/officeDocument/2006/relationships/image" Target="media/image369.png"/><Relationship Id="rId5" Type="http://schemas.openxmlformats.org/officeDocument/2006/relationships/footnotes" Target="footnotes.xml"/><Relationship Id="rId181" Type="http://schemas.openxmlformats.org/officeDocument/2006/relationships/image" Target="media/image173.png"/><Relationship Id="rId237" Type="http://schemas.openxmlformats.org/officeDocument/2006/relationships/image" Target="media/image229.png"/><Relationship Id="rId279" Type="http://schemas.openxmlformats.org/officeDocument/2006/relationships/image" Target="media/image271.png"/><Relationship Id="rId43" Type="http://schemas.openxmlformats.org/officeDocument/2006/relationships/image" Target="media/image35.png"/><Relationship Id="rId139" Type="http://schemas.openxmlformats.org/officeDocument/2006/relationships/image" Target="media/image131.png"/><Relationship Id="rId290" Type="http://schemas.openxmlformats.org/officeDocument/2006/relationships/image" Target="media/image282.png"/><Relationship Id="rId304" Type="http://schemas.openxmlformats.org/officeDocument/2006/relationships/image" Target="media/image296.png"/><Relationship Id="rId346" Type="http://schemas.openxmlformats.org/officeDocument/2006/relationships/image" Target="media/image338.png"/><Relationship Id="rId85" Type="http://schemas.openxmlformats.org/officeDocument/2006/relationships/image" Target="media/image77.png"/><Relationship Id="rId150" Type="http://schemas.openxmlformats.org/officeDocument/2006/relationships/image" Target="media/image142.png"/><Relationship Id="rId192" Type="http://schemas.openxmlformats.org/officeDocument/2006/relationships/image" Target="media/image184.png"/><Relationship Id="rId206" Type="http://schemas.openxmlformats.org/officeDocument/2006/relationships/image" Target="media/image198.png"/><Relationship Id="rId248" Type="http://schemas.openxmlformats.org/officeDocument/2006/relationships/image" Target="media/image240.png"/><Relationship Id="rId12" Type="http://schemas.openxmlformats.org/officeDocument/2006/relationships/image" Target="media/image4.png"/><Relationship Id="rId108" Type="http://schemas.openxmlformats.org/officeDocument/2006/relationships/image" Target="media/image100.png"/><Relationship Id="rId315" Type="http://schemas.openxmlformats.org/officeDocument/2006/relationships/image" Target="media/image307.png"/><Relationship Id="rId357" Type="http://schemas.openxmlformats.org/officeDocument/2006/relationships/image" Target="media/image349.png"/><Relationship Id="rId54" Type="http://schemas.openxmlformats.org/officeDocument/2006/relationships/image" Target="media/image46.png"/><Relationship Id="rId96" Type="http://schemas.openxmlformats.org/officeDocument/2006/relationships/image" Target="media/image88.png"/><Relationship Id="rId161" Type="http://schemas.openxmlformats.org/officeDocument/2006/relationships/image" Target="media/image153.png"/><Relationship Id="rId217" Type="http://schemas.openxmlformats.org/officeDocument/2006/relationships/image" Target="media/image209.png"/><Relationship Id="rId259" Type="http://schemas.openxmlformats.org/officeDocument/2006/relationships/image" Target="media/image251.png"/><Relationship Id="rId23" Type="http://schemas.openxmlformats.org/officeDocument/2006/relationships/image" Target="media/image15.png"/><Relationship Id="rId119" Type="http://schemas.openxmlformats.org/officeDocument/2006/relationships/image" Target="media/image111.png"/><Relationship Id="rId270" Type="http://schemas.openxmlformats.org/officeDocument/2006/relationships/image" Target="media/image262.png"/><Relationship Id="rId326" Type="http://schemas.openxmlformats.org/officeDocument/2006/relationships/image" Target="media/image318.png"/><Relationship Id="rId65" Type="http://schemas.openxmlformats.org/officeDocument/2006/relationships/image" Target="media/image57.png"/><Relationship Id="rId130" Type="http://schemas.openxmlformats.org/officeDocument/2006/relationships/image" Target="media/image122.png"/><Relationship Id="rId368" Type="http://schemas.openxmlformats.org/officeDocument/2006/relationships/image" Target="media/image360.png"/><Relationship Id="rId172" Type="http://schemas.openxmlformats.org/officeDocument/2006/relationships/image" Target="media/image164.png"/><Relationship Id="rId228" Type="http://schemas.openxmlformats.org/officeDocument/2006/relationships/image" Target="media/image220.png"/><Relationship Id="rId281" Type="http://schemas.openxmlformats.org/officeDocument/2006/relationships/image" Target="media/image273.png"/><Relationship Id="rId337" Type="http://schemas.openxmlformats.org/officeDocument/2006/relationships/image" Target="media/image329.png"/><Relationship Id="rId34" Type="http://schemas.openxmlformats.org/officeDocument/2006/relationships/image" Target="media/image26.png"/><Relationship Id="rId76" Type="http://schemas.openxmlformats.org/officeDocument/2006/relationships/image" Target="media/image68.png"/><Relationship Id="rId141" Type="http://schemas.openxmlformats.org/officeDocument/2006/relationships/image" Target="media/image133.png"/><Relationship Id="rId379" Type="http://schemas.openxmlformats.org/officeDocument/2006/relationships/image" Target="media/image371.png"/><Relationship Id="rId7" Type="http://schemas.openxmlformats.org/officeDocument/2006/relationships/header" Target="header1.xml"/><Relationship Id="rId183" Type="http://schemas.openxmlformats.org/officeDocument/2006/relationships/image" Target="media/image175.png"/><Relationship Id="rId239" Type="http://schemas.openxmlformats.org/officeDocument/2006/relationships/image" Target="media/image231.png"/><Relationship Id="rId250" Type="http://schemas.openxmlformats.org/officeDocument/2006/relationships/image" Target="media/image242.png"/><Relationship Id="rId292" Type="http://schemas.openxmlformats.org/officeDocument/2006/relationships/image" Target="media/image284.png"/><Relationship Id="rId306" Type="http://schemas.openxmlformats.org/officeDocument/2006/relationships/image" Target="media/image298.png"/><Relationship Id="rId45" Type="http://schemas.openxmlformats.org/officeDocument/2006/relationships/image" Target="media/image37.png"/><Relationship Id="rId87" Type="http://schemas.openxmlformats.org/officeDocument/2006/relationships/image" Target="media/image79.png"/><Relationship Id="rId110" Type="http://schemas.openxmlformats.org/officeDocument/2006/relationships/image" Target="media/image102.png"/><Relationship Id="rId348" Type="http://schemas.openxmlformats.org/officeDocument/2006/relationships/image" Target="media/image340.png"/><Relationship Id="rId152" Type="http://schemas.openxmlformats.org/officeDocument/2006/relationships/image" Target="media/image144.png"/><Relationship Id="rId194" Type="http://schemas.openxmlformats.org/officeDocument/2006/relationships/image" Target="media/image186.png"/><Relationship Id="rId208" Type="http://schemas.openxmlformats.org/officeDocument/2006/relationships/image" Target="media/image200.png"/><Relationship Id="rId261" Type="http://schemas.openxmlformats.org/officeDocument/2006/relationships/image" Target="media/image253.png"/><Relationship Id="rId14" Type="http://schemas.openxmlformats.org/officeDocument/2006/relationships/image" Target="media/image6.png"/><Relationship Id="rId56" Type="http://schemas.openxmlformats.org/officeDocument/2006/relationships/image" Target="media/image48.png"/><Relationship Id="rId317" Type="http://schemas.openxmlformats.org/officeDocument/2006/relationships/image" Target="media/image309.png"/><Relationship Id="rId359" Type="http://schemas.openxmlformats.org/officeDocument/2006/relationships/image" Target="media/image351.png"/><Relationship Id="rId98" Type="http://schemas.openxmlformats.org/officeDocument/2006/relationships/image" Target="media/image90.png"/><Relationship Id="rId121" Type="http://schemas.openxmlformats.org/officeDocument/2006/relationships/image" Target="media/image113.png"/><Relationship Id="rId163" Type="http://schemas.openxmlformats.org/officeDocument/2006/relationships/image" Target="media/image155.png"/><Relationship Id="rId219" Type="http://schemas.openxmlformats.org/officeDocument/2006/relationships/image" Target="media/image211.png"/><Relationship Id="rId370" Type="http://schemas.openxmlformats.org/officeDocument/2006/relationships/image" Target="media/image362.png"/><Relationship Id="rId230" Type="http://schemas.openxmlformats.org/officeDocument/2006/relationships/image" Target="media/image222.png"/><Relationship Id="rId25" Type="http://schemas.openxmlformats.org/officeDocument/2006/relationships/image" Target="media/image17.png"/><Relationship Id="rId67" Type="http://schemas.openxmlformats.org/officeDocument/2006/relationships/image" Target="media/image59.png"/><Relationship Id="rId272" Type="http://schemas.openxmlformats.org/officeDocument/2006/relationships/image" Target="media/image264.png"/><Relationship Id="rId328" Type="http://schemas.openxmlformats.org/officeDocument/2006/relationships/image" Target="media/image320.png"/><Relationship Id="rId132" Type="http://schemas.openxmlformats.org/officeDocument/2006/relationships/image" Target="media/image124.png"/><Relationship Id="rId174" Type="http://schemas.openxmlformats.org/officeDocument/2006/relationships/image" Target="media/image166.png"/><Relationship Id="rId381" Type="http://schemas.openxmlformats.org/officeDocument/2006/relationships/image" Target="media/image373.png"/><Relationship Id="rId241" Type="http://schemas.openxmlformats.org/officeDocument/2006/relationships/image" Target="media/image233.png"/><Relationship Id="rId36" Type="http://schemas.openxmlformats.org/officeDocument/2006/relationships/image" Target="media/image28.png"/><Relationship Id="rId283" Type="http://schemas.openxmlformats.org/officeDocument/2006/relationships/image" Target="media/image275.png"/><Relationship Id="rId339" Type="http://schemas.openxmlformats.org/officeDocument/2006/relationships/image" Target="media/image331.png"/><Relationship Id="rId78" Type="http://schemas.openxmlformats.org/officeDocument/2006/relationships/image" Target="media/image70.png"/><Relationship Id="rId101" Type="http://schemas.openxmlformats.org/officeDocument/2006/relationships/image" Target="media/image93.png"/><Relationship Id="rId143" Type="http://schemas.openxmlformats.org/officeDocument/2006/relationships/image" Target="media/image135.png"/><Relationship Id="rId185" Type="http://schemas.openxmlformats.org/officeDocument/2006/relationships/image" Target="media/image177.png"/><Relationship Id="rId350" Type="http://schemas.openxmlformats.org/officeDocument/2006/relationships/image" Target="media/image342.png"/><Relationship Id="rId9" Type="http://schemas.openxmlformats.org/officeDocument/2006/relationships/image" Target="media/image1.png"/><Relationship Id="rId210" Type="http://schemas.openxmlformats.org/officeDocument/2006/relationships/image" Target="media/image202.png"/><Relationship Id="rId252" Type="http://schemas.openxmlformats.org/officeDocument/2006/relationships/image" Target="media/image244.png"/><Relationship Id="rId294" Type="http://schemas.openxmlformats.org/officeDocument/2006/relationships/image" Target="media/image286.png"/><Relationship Id="rId308" Type="http://schemas.openxmlformats.org/officeDocument/2006/relationships/image" Target="media/image300.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png"/><Relationship Id="rId175" Type="http://schemas.openxmlformats.org/officeDocument/2006/relationships/image" Target="media/image167.png"/><Relationship Id="rId340" Type="http://schemas.openxmlformats.org/officeDocument/2006/relationships/image" Target="media/image332.png"/><Relationship Id="rId361" Type="http://schemas.openxmlformats.org/officeDocument/2006/relationships/image" Target="media/image353.png"/><Relationship Id="rId196" Type="http://schemas.openxmlformats.org/officeDocument/2006/relationships/image" Target="media/image188.png"/><Relationship Id="rId200" Type="http://schemas.openxmlformats.org/officeDocument/2006/relationships/image" Target="media/image192.png"/><Relationship Id="rId382" Type="http://schemas.openxmlformats.org/officeDocument/2006/relationships/image" Target="media/image374.png"/><Relationship Id="rId16" Type="http://schemas.openxmlformats.org/officeDocument/2006/relationships/image" Target="media/image8.png"/><Relationship Id="rId221" Type="http://schemas.openxmlformats.org/officeDocument/2006/relationships/image" Target="media/image213.png"/><Relationship Id="rId242" Type="http://schemas.openxmlformats.org/officeDocument/2006/relationships/image" Target="media/image234.png"/><Relationship Id="rId263" Type="http://schemas.openxmlformats.org/officeDocument/2006/relationships/image" Target="media/image255.png"/><Relationship Id="rId284" Type="http://schemas.openxmlformats.org/officeDocument/2006/relationships/image" Target="media/image276.png"/><Relationship Id="rId319" Type="http://schemas.openxmlformats.org/officeDocument/2006/relationships/image" Target="media/image311.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330" Type="http://schemas.openxmlformats.org/officeDocument/2006/relationships/image" Target="media/image322.png"/><Relationship Id="rId90" Type="http://schemas.openxmlformats.org/officeDocument/2006/relationships/image" Target="media/image82.png"/><Relationship Id="rId165" Type="http://schemas.openxmlformats.org/officeDocument/2006/relationships/image" Target="media/image157.png"/><Relationship Id="rId186" Type="http://schemas.openxmlformats.org/officeDocument/2006/relationships/image" Target="media/image178.png"/><Relationship Id="rId351" Type="http://schemas.openxmlformats.org/officeDocument/2006/relationships/image" Target="media/image343.png"/><Relationship Id="rId372" Type="http://schemas.openxmlformats.org/officeDocument/2006/relationships/image" Target="media/image364.png"/><Relationship Id="rId211" Type="http://schemas.openxmlformats.org/officeDocument/2006/relationships/image" Target="media/image203.png"/><Relationship Id="rId232" Type="http://schemas.openxmlformats.org/officeDocument/2006/relationships/image" Target="media/image224.png"/><Relationship Id="rId253" Type="http://schemas.openxmlformats.org/officeDocument/2006/relationships/image" Target="media/image245.png"/><Relationship Id="rId274" Type="http://schemas.openxmlformats.org/officeDocument/2006/relationships/image" Target="media/image266.png"/><Relationship Id="rId295" Type="http://schemas.openxmlformats.org/officeDocument/2006/relationships/image" Target="media/image287.png"/><Relationship Id="rId309" Type="http://schemas.openxmlformats.org/officeDocument/2006/relationships/image" Target="media/image301.png"/><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 Id="rId320" Type="http://schemas.openxmlformats.org/officeDocument/2006/relationships/image" Target="media/image312.png"/><Relationship Id="rId80" Type="http://schemas.openxmlformats.org/officeDocument/2006/relationships/image" Target="media/image72.png"/><Relationship Id="rId155" Type="http://schemas.openxmlformats.org/officeDocument/2006/relationships/image" Target="media/image147.png"/><Relationship Id="rId176" Type="http://schemas.openxmlformats.org/officeDocument/2006/relationships/image" Target="media/image168.png"/><Relationship Id="rId197" Type="http://schemas.openxmlformats.org/officeDocument/2006/relationships/image" Target="media/image189.png"/><Relationship Id="rId341" Type="http://schemas.openxmlformats.org/officeDocument/2006/relationships/image" Target="media/image333.png"/><Relationship Id="rId362" Type="http://schemas.openxmlformats.org/officeDocument/2006/relationships/image" Target="media/image354.png"/><Relationship Id="rId383" Type="http://schemas.openxmlformats.org/officeDocument/2006/relationships/image" Target="media/image375.png"/><Relationship Id="rId201" Type="http://schemas.openxmlformats.org/officeDocument/2006/relationships/image" Target="media/image193.png"/><Relationship Id="rId222" Type="http://schemas.openxmlformats.org/officeDocument/2006/relationships/image" Target="media/image214.png"/><Relationship Id="rId243" Type="http://schemas.openxmlformats.org/officeDocument/2006/relationships/image" Target="media/image235.png"/><Relationship Id="rId264" Type="http://schemas.openxmlformats.org/officeDocument/2006/relationships/image" Target="media/image256.png"/><Relationship Id="rId285" Type="http://schemas.openxmlformats.org/officeDocument/2006/relationships/image" Target="media/image277.png"/><Relationship Id="rId17" Type="http://schemas.openxmlformats.org/officeDocument/2006/relationships/image" Target="media/image9.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6.png"/><Relationship Id="rId310" Type="http://schemas.openxmlformats.org/officeDocument/2006/relationships/image" Target="media/image302.png"/><Relationship Id="rId70" Type="http://schemas.openxmlformats.org/officeDocument/2006/relationships/image" Target="media/image62.png"/><Relationship Id="rId91" Type="http://schemas.openxmlformats.org/officeDocument/2006/relationships/image" Target="media/image83.png"/><Relationship Id="rId145" Type="http://schemas.openxmlformats.org/officeDocument/2006/relationships/image" Target="media/image137.png"/><Relationship Id="rId166" Type="http://schemas.openxmlformats.org/officeDocument/2006/relationships/image" Target="media/image158.png"/><Relationship Id="rId187" Type="http://schemas.openxmlformats.org/officeDocument/2006/relationships/image" Target="media/image179.png"/><Relationship Id="rId331" Type="http://schemas.openxmlformats.org/officeDocument/2006/relationships/image" Target="media/image323.png"/><Relationship Id="rId352" Type="http://schemas.openxmlformats.org/officeDocument/2006/relationships/image" Target="media/image344.png"/><Relationship Id="rId373" Type="http://schemas.openxmlformats.org/officeDocument/2006/relationships/image" Target="media/image365.png"/><Relationship Id="rId1" Type="http://schemas.openxmlformats.org/officeDocument/2006/relationships/numbering" Target="numbering.xml"/><Relationship Id="rId212" Type="http://schemas.openxmlformats.org/officeDocument/2006/relationships/image" Target="media/image204.png"/><Relationship Id="rId233" Type="http://schemas.openxmlformats.org/officeDocument/2006/relationships/image" Target="media/image225.png"/><Relationship Id="rId254" Type="http://schemas.openxmlformats.org/officeDocument/2006/relationships/image" Target="media/image246.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275" Type="http://schemas.openxmlformats.org/officeDocument/2006/relationships/image" Target="media/image267.png"/><Relationship Id="rId296" Type="http://schemas.openxmlformats.org/officeDocument/2006/relationships/image" Target="media/image288.png"/><Relationship Id="rId300" Type="http://schemas.openxmlformats.org/officeDocument/2006/relationships/image" Target="media/image292.png"/><Relationship Id="rId60" Type="http://schemas.openxmlformats.org/officeDocument/2006/relationships/image" Target="media/image52.png"/><Relationship Id="rId81" Type="http://schemas.openxmlformats.org/officeDocument/2006/relationships/image" Target="media/image73.png"/><Relationship Id="rId135" Type="http://schemas.openxmlformats.org/officeDocument/2006/relationships/image" Target="media/image127.png"/><Relationship Id="rId156" Type="http://schemas.openxmlformats.org/officeDocument/2006/relationships/image" Target="media/image148.png"/><Relationship Id="rId177" Type="http://schemas.openxmlformats.org/officeDocument/2006/relationships/image" Target="media/image169.png"/><Relationship Id="rId198" Type="http://schemas.openxmlformats.org/officeDocument/2006/relationships/image" Target="media/image190.png"/><Relationship Id="rId321" Type="http://schemas.openxmlformats.org/officeDocument/2006/relationships/image" Target="media/image313.png"/><Relationship Id="rId342" Type="http://schemas.openxmlformats.org/officeDocument/2006/relationships/image" Target="media/image334.png"/><Relationship Id="rId363" Type="http://schemas.openxmlformats.org/officeDocument/2006/relationships/image" Target="media/image355.png"/><Relationship Id="rId384" Type="http://schemas.openxmlformats.org/officeDocument/2006/relationships/header" Target="header2.xml"/><Relationship Id="rId202" Type="http://schemas.openxmlformats.org/officeDocument/2006/relationships/image" Target="media/image194.png"/><Relationship Id="rId223" Type="http://schemas.openxmlformats.org/officeDocument/2006/relationships/image" Target="media/image215.png"/><Relationship Id="rId244" Type="http://schemas.openxmlformats.org/officeDocument/2006/relationships/image" Target="media/image236.png"/><Relationship Id="rId18" Type="http://schemas.openxmlformats.org/officeDocument/2006/relationships/image" Target="media/image10.png"/><Relationship Id="rId39" Type="http://schemas.openxmlformats.org/officeDocument/2006/relationships/image" Target="media/image31.png"/><Relationship Id="rId265" Type="http://schemas.openxmlformats.org/officeDocument/2006/relationships/image" Target="media/image257.png"/><Relationship Id="rId286" Type="http://schemas.openxmlformats.org/officeDocument/2006/relationships/image" Target="media/image278.png"/><Relationship Id="rId50" Type="http://schemas.openxmlformats.org/officeDocument/2006/relationships/image" Target="media/image42.png"/><Relationship Id="rId104" Type="http://schemas.openxmlformats.org/officeDocument/2006/relationships/image" Target="media/image96.png"/><Relationship Id="rId125" Type="http://schemas.openxmlformats.org/officeDocument/2006/relationships/image" Target="media/image117.png"/><Relationship Id="rId146" Type="http://schemas.openxmlformats.org/officeDocument/2006/relationships/image" Target="media/image138.png"/><Relationship Id="rId167" Type="http://schemas.openxmlformats.org/officeDocument/2006/relationships/image" Target="media/image159.png"/><Relationship Id="rId188" Type="http://schemas.openxmlformats.org/officeDocument/2006/relationships/image" Target="media/image180.png"/><Relationship Id="rId311" Type="http://schemas.openxmlformats.org/officeDocument/2006/relationships/image" Target="media/image303.png"/><Relationship Id="rId332" Type="http://schemas.openxmlformats.org/officeDocument/2006/relationships/image" Target="media/image324.png"/><Relationship Id="rId353" Type="http://schemas.openxmlformats.org/officeDocument/2006/relationships/image" Target="media/image345.png"/><Relationship Id="rId374" Type="http://schemas.openxmlformats.org/officeDocument/2006/relationships/image" Target="media/image366.png"/><Relationship Id="rId71" Type="http://schemas.openxmlformats.org/officeDocument/2006/relationships/image" Target="media/image63.png"/><Relationship Id="rId92" Type="http://schemas.openxmlformats.org/officeDocument/2006/relationships/image" Target="media/image84.png"/><Relationship Id="rId213" Type="http://schemas.openxmlformats.org/officeDocument/2006/relationships/image" Target="media/image205.png"/><Relationship Id="rId234" Type="http://schemas.openxmlformats.org/officeDocument/2006/relationships/image" Target="media/image226.png"/><Relationship Id="rId2" Type="http://schemas.openxmlformats.org/officeDocument/2006/relationships/styles" Target="styles.xml"/><Relationship Id="rId29" Type="http://schemas.openxmlformats.org/officeDocument/2006/relationships/image" Target="media/image21.png"/><Relationship Id="rId255" Type="http://schemas.openxmlformats.org/officeDocument/2006/relationships/image" Target="media/image247.png"/><Relationship Id="rId276" Type="http://schemas.openxmlformats.org/officeDocument/2006/relationships/image" Target="media/image268.png"/><Relationship Id="rId297" Type="http://schemas.openxmlformats.org/officeDocument/2006/relationships/image" Target="media/image289.png"/><Relationship Id="rId40" Type="http://schemas.openxmlformats.org/officeDocument/2006/relationships/image" Target="media/image32.png"/><Relationship Id="rId115" Type="http://schemas.openxmlformats.org/officeDocument/2006/relationships/image" Target="media/image107.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image" Target="media/image170.png"/><Relationship Id="rId301" Type="http://schemas.openxmlformats.org/officeDocument/2006/relationships/image" Target="media/image293.png"/><Relationship Id="rId322" Type="http://schemas.openxmlformats.org/officeDocument/2006/relationships/image" Target="media/image314.png"/><Relationship Id="rId343" Type="http://schemas.openxmlformats.org/officeDocument/2006/relationships/image" Target="media/image335.png"/><Relationship Id="rId364" Type="http://schemas.openxmlformats.org/officeDocument/2006/relationships/image" Target="media/image356.png"/><Relationship Id="rId61" Type="http://schemas.openxmlformats.org/officeDocument/2006/relationships/image" Target="media/image53.png"/><Relationship Id="rId82" Type="http://schemas.openxmlformats.org/officeDocument/2006/relationships/image" Target="media/image74.png"/><Relationship Id="rId199" Type="http://schemas.openxmlformats.org/officeDocument/2006/relationships/image" Target="media/image191.png"/><Relationship Id="rId203" Type="http://schemas.openxmlformats.org/officeDocument/2006/relationships/image" Target="media/image195.png"/><Relationship Id="rId385" Type="http://schemas.openxmlformats.org/officeDocument/2006/relationships/footer" Target="footer2.xml"/><Relationship Id="rId19" Type="http://schemas.openxmlformats.org/officeDocument/2006/relationships/image" Target="media/image11.png"/><Relationship Id="rId224" Type="http://schemas.openxmlformats.org/officeDocument/2006/relationships/image" Target="media/image216.png"/><Relationship Id="rId245" Type="http://schemas.openxmlformats.org/officeDocument/2006/relationships/image" Target="media/image237.png"/><Relationship Id="rId266" Type="http://schemas.openxmlformats.org/officeDocument/2006/relationships/image" Target="media/image258.png"/><Relationship Id="rId287" Type="http://schemas.openxmlformats.org/officeDocument/2006/relationships/image" Target="media/image279.png"/><Relationship Id="rId30" Type="http://schemas.openxmlformats.org/officeDocument/2006/relationships/image" Target="media/image2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60.png"/><Relationship Id="rId312" Type="http://schemas.openxmlformats.org/officeDocument/2006/relationships/image" Target="media/image304.png"/><Relationship Id="rId333" Type="http://schemas.openxmlformats.org/officeDocument/2006/relationships/image" Target="media/image325.png"/><Relationship Id="rId354" Type="http://schemas.openxmlformats.org/officeDocument/2006/relationships/image" Target="media/image346.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189" Type="http://schemas.openxmlformats.org/officeDocument/2006/relationships/image" Target="media/image181.png"/><Relationship Id="rId375" Type="http://schemas.openxmlformats.org/officeDocument/2006/relationships/image" Target="media/image367.png"/><Relationship Id="rId3" Type="http://schemas.openxmlformats.org/officeDocument/2006/relationships/settings" Target="settings.xml"/><Relationship Id="rId214" Type="http://schemas.openxmlformats.org/officeDocument/2006/relationships/image" Target="media/image206.png"/><Relationship Id="rId235" Type="http://schemas.openxmlformats.org/officeDocument/2006/relationships/image" Target="media/image227.png"/><Relationship Id="rId256" Type="http://schemas.openxmlformats.org/officeDocument/2006/relationships/image" Target="media/image248.png"/><Relationship Id="rId277" Type="http://schemas.openxmlformats.org/officeDocument/2006/relationships/image" Target="media/image269.png"/><Relationship Id="rId298" Type="http://schemas.openxmlformats.org/officeDocument/2006/relationships/image" Target="media/image290.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 Id="rId302" Type="http://schemas.openxmlformats.org/officeDocument/2006/relationships/image" Target="media/image294.png"/><Relationship Id="rId323" Type="http://schemas.openxmlformats.org/officeDocument/2006/relationships/image" Target="media/image315.png"/><Relationship Id="rId344" Type="http://schemas.openxmlformats.org/officeDocument/2006/relationships/image" Target="media/image336.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179" Type="http://schemas.openxmlformats.org/officeDocument/2006/relationships/image" Target="media/image171.png"/><Relationship Id="rId365" Type="http://schemas.openxmlformats.org/officeDocument/2006/relationships/image" Target="media/image357.png"/><Relationship Id="rId386" Type="http://schemas.openxmlformats.org/officeDocument/2006/relationships/fontTable" Target="fontTable.xml"/><Relationship Id="rId190" Type="http://schemas.openxmlformats.org/officeDocument/2006/relationships/image" Target="media/image182.png"/><Relationship Id="rId204" Type="http://schemas.openxmlformats.org/officeDocument/2006/relationships/image" Target="media/image196.png"/><Relationship Id="rId225" Type="http://schemas.openxmlformats.org/officeDocument/2006/relationships/image" Target="media/image217.png"/><Relationship Id="rId246" Type="http://schemas.openxmlformats.org/officeDocument/2006/relationships/image" Target="media/image238.png"/><Relationship Id="rId267" Type="http://schemas.openxmlformats.org/officeDocument/2006/relationships/image" Target="media/image259.png"/><Relationship Id="rId288" Type="http://schemas.openxmlformats.org/officeDocument/2006/relationships/image" Target="media/image280.png"/><Relationship Id="rId106" Type="http://schemas.openxmlformats.org/officeDocument/2006/relationships/image" Target="media/image98.png"/><Relationship Id="rId127" Type="http://schemas.openxmlformats.org/officeDocument/2006/relationships/image" Target="media/image119.png"/><Relationship Id="rId313" Type="http://schemas.openxmlformats.org/officeDocument/2006/relationships/image" Target="media/image305.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94" Type="http://schemas.openxmlformats.org/officeDocument/2006/relationships/image" Target="media/image86.png"/><Relationship Id="rId148" Type="http://schemas.openxmlformats.org/officeDocument/2006/relationships/image" Target="media/image140.png"/><Relationship Id="rId169" Type="http://schemas.openxmlformats.org/officeDocument/2006/relationships/image" Target="media/image161.png"/><Relationship Id="rId334" Type="http://schemas.openxmlformats.org/officeDocument/2006/relationships/image" Target="media/image326.png"/><Relationship Id="rId355" Type="http://schemas.openxmlformats.org/officeDocument/2006/relationships/image" Target="media/image347.png"/><Relationship Id="rId376" Type="http://schemas.openxmlformats.org/officeDocument/2006/relationships/image" Target="media/image368.png"/><Relationship Id="rId4" Type="http://schemas.openxmlformats.org/officeDocument/2006/relationships/webSettings" Target="webSettings.xml"/><Relationship Id="rId180" Type="http://schemas.openxmlformats.org/officeDocument/2006/relationships/image" Target="media/image172.png"/><Relationship Id="rId215" Type="http://schemas.openxmlformats.org/officeDocument/2006/relationships/image" Target="media/image207.png"/><Relationship Id="rId236" Type="http://schemas.openxmlformats.org/officeDocument/2006/relationships/image" Target="media/image228.png"/><Relationship Id="rId257" Type="http://schemas.openxmlformats.org/officeDocument/2006/relationships/image" Target="media/image249.png"/><Relationship Id="rId278" Type="http://schemas.openxmlformats.org/officeDocument/2006/relationships/image" Target="media/image270.png"/><Relationship Id="rId303" Type="http://schemas.openxmlformats.org/officeDocument/2006/relationships/image" Target="media/image295.png"/><Relationship Id="rId42" Type="http://schemas.openxmlformats.org/officeDocument/2006/relationships/image" Target="media/image34.png"/><Relationship Id="rId84" Type="http://schemas.openxmlformats.org/officeDocument/2006/relationships/image" Target="media/image76.png"/><Relationship Id="rId138" Type="http://schemas.openxmlformats.org/officeDocument/2006/relationships/image" Target="media/image130.png"/><Relationship Id="rId345" Type="http://schemas.openxmlformats.org/officeDocument/2006/relationships/image" Target="media/image337.png"/><Relationship Id="rId387" Type="http://schemas.openxmlformats.org/officeDocument/2006/relationships/theme" Target="theme/theme1.xml"/><Relationship Id="rId191" Type="http://schemas.openxmlformats.org/officeDocument/2006/relationships/image" Target="media/image183.png"/><Relationship Id="rId205" Type="http://schemas.openxmlformats.org/officeDocument/2006/relationships/image" Target="media/image197.png"/><Relationship Id="rId247" Type="http://schemas.openxmlformats.org/officeDocument/2006/relationships/image" Target="media/image239.png"/><Relationship Id="rId107" Type="http://schemas.openxmlformats.org/officeDocument/2006/relationships/image" Target="media/image99.png"/><Relationship Id="rId289" Type="http://schemas.openxmlformats.org/officeDocument/2006/relationships/image" Target="media/image281.png"/><Relationship Id="rId11" Type="http://schemas.openxmlformats.org/officeDocument/2006/relationships/image" Target="media/image3.png"/><Relationship Id="rId53" Type="http://schemas.openxmlformats.org/officeDocument/2006/relationships/image" Target="media/image45.png"/><Relationship Id="rId149" Type="http://schemas.openxmlformats.org/officeDocument/2006/relationships/image" Target="media/image141.png"/><Relationship Id="rId314" Type="http://schemas.openxmlformats.org/officeDocument/2006/relationships/image" Target="media/image306.png"/><Relationship Id="rId356" Type="http://schemas.openxmlformats.org/officeDocument/2006/relationships/image" Target="media/image348.png"/><Relationship Id="rId95" Type="http://schemas.openxmlformats.org/officeDocument/2006/relationships/image" Target="media/image87.png"/><Relationship Id="rId160" Type="http://schemas.openxmlformats.org/officeDocument/2006/relationships/image" Target="media/image152.png"/><Relationship Id="rId216" Type="http://schemas.openxmlformats.org/officeDocument/2006/relationships/image" Target="media/image208.png"/><Relationship Id="rId258" Type="http://schemas.openxmlformats.org/officeDocument/2006/relationships/image" Target="media/image250.png"/><Relationship Id="rId22" Type="http://schemas.openxmlformats.org/officeDocument/2006/relationships/image" Target="media/image14.png"/><Relationship Id="rId64" Type="http://schemas.openxmlformats.org/officeDocument/2006/relationships/image" Target="media/image56.png"/><Relationship Id="rId118" Type="http://schemas.openxmlformats.org/officeDocument/2006/relationships/image" Target="media/image110.png"/><Relationship Id="rId325" Type="http://schemas.openxmlformats.org/officeDocument/2006/relationships/image" Target="media/image317.png"/><Relationship Id="rId367" Type="http://schemas.openxmlformats.org/officeDocument/2006/relationships/image" Target="media/image359.png"/><Relationship Id="rId171" Type="http://schemas.openxmlformats.org/officeDocument/2006/relationships/image" Target="media/image163.png"/><Relationship Id="rId227" Type="http://schemas.openxmlformats.org/officeDocument/2006/relationships/image" Target="media/image219.png"/><Relationship Id="rId269" Type="http://schemas.openxmlformats.org/officeDocument/2006/relationships/image" Target="media/image261.png"/><Relationship Id="rId33" Type="http://schemas.openxmlformats.org/officeDocument/2006/relationships/image" Target="media/image25.png"/><Relationship Id="rId129" Type="http://schemas.openxmlformats.org/officeDocument/2006/relationships/image" Target="media/image121.png"/><Relationship Id="rId280" Type="http://schemas.openxmlformats.org/officeDocument/2006/relationships/image" Target="media/image272.png"/><Relationship Id="rId336" Type="http://schemas.openxmlformats.org/officeDocument/2006/relationships/image" Target="media/image328.png"/><Relationship Id="rId75" Type="http://schemas.openxmlformats.org/officeDocument/2006/relationships/image" Target="media/image67.png"/><Relationship Id="rId140" Type="http://schemas.openxmlformats.org/officeDocument/2006/relationships/image" Target="media/image132.png"/><Relationship Id="rId182" Type="http://schemas.openxmlformats.org/officeDocument/2006/relationships/image" Target="media/image174.png"/><Relationship Id="rId378" Type="http://schemas.openxmlformats.org/officeDocument/2006/relationships/image" Target="media/image370.png"/><Relationship Id="rId6" Type="http://schemas.openxmlformats.org/officeDocument/2006/relationships/endnotes" Target="endnotes.xml"/><Relationship Id="rId238" Type="http://schemas.openxmlformats.org/officeDocument/2006/relationships/image" Target="media/image230.png"/><Relationship Id="rId291" Type="http://schemas.openxmlformats.org/officeDocument/2006/relationships/image" Target="media/image283.png"/><Relationship Id="rId305" Type="http://schemas.openxmlformats.org/officeDocument/2006/relationships/image" Target="media/image297.png"/><Relationship Id="rId347" Type="http://schemas.openxmlformats.org/officeDocument/2006/relationships/image" Target="media/image339.png"/><Relationship Id="rId44" Type="http://schemas.openxmlformats.org/officeDocument/2006/relationships/image" Target="media/image36.png"/><Relationship Id="rId86" Type="http://schemas.openxmlformats.org/officeDocument/2006/relationships/image" Target="media/image78.png"/><Relationship Id="rId151" Type="http://schemas.openxmlformats.org/officeDocument/2006/relationships/image" Target="media/image143.png"/><Relationship Id="rId193" Type="http://schemas.openxmlformats.org/officeDocument/2006/relationships/image" Target="media/image185.png"/><Relationship Id="rId207" Type="http://schemas.openxmlformats.org/officeDocument/2006/relationships/image" Target="media/image199.png"/><Relationship Id="rId249" Type="http://schemas.openxmlformats.org/officeDocument/2006/relationships/image" Target="media/image241.png"/><Relationship Id="rId13" Type="http://schemas.openxmlformats.org/officeDocument/2006/relationships/image" Target="media/image5.png"/><Relationship Id="rId109" Type="http://schemas.openxmlformats.org/officeDocument/2006/relationships/image" Target="media/image101.png"/><Relationship Id="rId260" Type="http://schemas.openxmlformats.org/officeDocument/2006/relationships/image" Target="media/image252.png"/><Relationship Id="rId316" Type="http://schemas.openxmlformats.org/officeDocument/2006/relationships/image" Target="media/image308.png"/><Relationship Id="rId55" Type="http://schemas.openxmlformats.org/officeDocument/2006/relationships/image" Target="media/image47.png"/><Relationship Id="rId97" Type="http://schemas.openxmlformats.org/officeDocument/2006/relationships/image" Target="media/image89.png"/><Relationship Id="rId120" Type="http://schemas.openxmlformats.org/officeDocument/2006/relationships/image" Target="media/image112.png"/><Relationship Id="rId358" Type="http://schemas.openxmlformats.org/officeDocument/2006/relationships/image" Target="media/image350.png"/><Relationship Id="rId162" Type="http://schemas.openxmlformats.org/officeDocument/2006/relationships/image" Target="media/image154.png"/><Relationship Id="rId218" Type="http://schemas.openxmlformats.org/officeDocument/2006/relationships/image" Target="media/image210.png"/><Relationship Id="rId271" Type="http://schemas.openxmlformats.org/officeDocument/2006/relationships/image" Target="media/image263.png"/><Relationship Id="rId24" Type="http://schemas.openxmlformats.org/officeDocument/2006/relationships/image" Target="media/image16.png"/><Relationship Id="rId66" Type="http://schemas.openxmlformats.org/officeDocument/2006/relationships/image" Target="media/image58.png"/><Relationship Id="rId131" Type="http://schemas.openxmlformats.org/officeDocument/2006/relationships/image" Target="media/image123.png"/><Relationship Id="rId327" Type="http://schemas.openxmlformats.org/officeDocument/2006/relationships/image" Target="media/image319.png"/><Relationship Id="rId369" Type="http://schemas.openxmlformats.org/officeDocument/2006/relationships/image" Target="media/image361.png"/><Relationship Id="rId173" Type="http://schemas.openxmlformats.org/officeDocument/2006/relationships/image" Target="media/image165.png"/><Relationship Id="rId229" Type="http://schemas.openxmlformats.org/officeDocument/2006/relationships/image" Target="media/image221.png"/><Relationship Id="rId380" Type="http://schemas.openxmlformats.org/officeDocument/2006/relationships/image" Target="media/image372.png"/><Relationship Id="rId240" Type="http://schemas.openxmlformats.org/officeDocument/2006/relationships/image" Target="media/image232.png"/><Relationship Id="rId35" Type="http://schemas.openxmlformats.org/officeDocument/2006/relationships/image" Target="media/image27.png"/><Relationship Id="rId77" Type="http://schemas.openxmlformats.org/officeDocument/2006/relationships/image" Target="media/image69.png"/><Relationship Id="rId100" Type="http://schemas.openxmlformats.org/officeDocument/2006/relationships/image" Target="media/image92.png"/><Relationship Id="rId282" Type="http://schemas.openxmlformats.org/officeDocument/2006/relationships/image" Target="media/image274.png"/><Relationship Id="rId338" Type="http://schemas.openxmlformats.org/officeDocument/2006/relationships/image" Target="media/image330.png"/><Relationship Id="rId8" Type="http://schemas.openxmlformats.org/officeDocument/2006/relationships/footer" Target="footer1.xml"/><Relationship Id="rId142" Type="http://schemas.openxmlformats.org/officeDocument/2006/relationships/image" Target="media/image134.png"/><Relationship Id="rId184" Type="http://schemas.openxmlformats.org/officeDocument/2006/relationships/image" Target="media/image176.png"/><Relationship Id="rId251" Type="http://schemas.openxmlformats.org/officeDocument/2006/relationships/image" Target="media/image243.png"/><Relationship Id="rId46" Type="http://schemas.openxmlformats.org/officeDocument/2006/relationships/image" Target="media/image38.png"/><Relationship Id="rId293" Type="http://schemas.openxmlformats.org/officeDocument/2006/relationships/image" Target="media/image285.png"/><Relationship Id="rId307" Type="http://schemas.openxmlformats.org/officeDocument/2006/relationships/image" Target="media/image299.png"/><Relationship Id="rId349" Type="http://schemas.openxmlformats.org/officeDocument/2006/relationships/image" Target="media/image341.png"/><Relationship Id="rId88" Type="http://schemas.openxmlformats.org/officeDocument/2006/relationships/image" Target="media/image80.png"/><Relationship Id="rId111" Type="http://schemas.openxmlformats.org/officeDocument/2006/relationships/image" Target="media/image103.png"/><Relationship Id="rId153" Type="http://schemas.openxmlformats.org/officeDocument/2006/relationships/image" Target="media/image145.png"/><Relationship Id="rId195" Type="http://schemas.openxmlformats.org/officeDocument/2006/relationships/image" Target="media/image187.png"/><Relationship Id="rId209" Type="http://schemas.openxmlformats.org/officeDocument/2006/relationships/image" Target="media/image201.png"/><Relationship Id="rId360" Type="http://schemas.openxmlformats.org/officeDocument/2006/relationships/image" Target="media/image352.png"/><Relationship Id="rId220" Type="http://schemas.openxmlformats.org/officeDocument/2006/relationships/image" Target="media/image212.png"/><Relationship Id="rId15" Type="http://schemas.openxmlformats.org/officeDocument/2006/relationships/image" Target="media/image7.png"/><Relationship Id="rId57" Type="http://schemas.openxmlformats.org/officeDocument/2006/relationships/image" Target="media/image49.png"/><Relationship Id="rId262" Type="http://schemas.openxmlformats.org/officeDocument/2006/relationships/image" Target="media/image254.png"/><Relationship Id="rId318" Type="http://schemas.openxmlformats.org/officeDocument/2006/relationships/image" Target="media/image310.png"/><Relationship Id="rId99" Type="http://schemas.openxmlformats.org/officeDocument/2006/relationships/image" Target="media/image91.png"/><Relationship Id="rId122" Type="http://schemas.openxmlformats.org/officeDocument/2006/relationships/image" Target="media/image114.png"/><Relationship Id="rId164" Type="http://schemas.openxmlformats.org/officeDocument/2006/relationships/image" Target="media/image156.png"/><Relationship Id="rId371" Type="http://schemas.openxmlformats.org/officeDocument/2006/relationships/image" Target="media/image363.png"/><Relationship Id="rId26" Type="http://schemas.openxmlformats.org/officeDocument/2006/relationships/image" Target="media/image18.png"/><Relationship Id="rId231" Type="http://schemas.openxmlformats.org/officeDocument/2006/relationships/image" Target="media/image223.png"/><Relationship Id="rId273" Type="http://schemas.openxmlformats.org/officeDocument/2006/relationships/image" Target="media/image265.png"/><Relationship Id="rId329" Type="http://schemas.openxmlformats.org/officeDocument/2006/relationships/image" Target="media/image3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619</Pages>
  <Words>51231</Words>
  <Characters>303154</Characters>
  <Application>Microsoft Office Word</Application>
  <DocSecurity>0</DocSecurity>
  <Lines>8502</Lines>
  <Paragraphs>5121</Paragraphs>
  <ScaleCrop>false</ScaleCrop>
  <Company/>
  <LinksUpToDate>false</LinksUpToDate>
  <CharactersWithSpaces>349579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Edelstahl ERP - Documento del proyecto</dc:title>
  <dc:creator>Dante Alberto Luis Orihuela Schlögl</dc:creator>
  <cp:lastModifiedBy>dante alberto luis schlogl orihuela</cp:lastModifiedBy>
  <cp:revision>2</cp:revision>
  <dcterms:created xsi:type="dcterms:W3CDTF">2026-10-28T22:41:00Z</dcterms:created>
  <dcterms:modified xsi:type="dcterms:W3CDTF">2026-10-28T22:43:00Z</dcterms:modified>
</cp:coreProperties>
</file>