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P04 - Práctica GitHub (remoto) a local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PRIMERA PARTE: TRABAJAR CON FICHEROS MARKDOWN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 un repositorio con el nombre que te sugiera el propio GitHub, público, con una descripción, un fichero README.md, un fichero .gitignore (modelo por defecto para  ficheros Java) y licencia MIT.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Clónalo para tener una copia del repositorio en local.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Modifica el README.md de forma que contenga, al menos: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Encabezados de dos niveles distintos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menos un enlace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menos una imagen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menos un emoji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del texto en cursiva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del texto en negrita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lista no numerada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lista numerada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 y lo que tú quieras ponerle 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Confirma los cambios en README.md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Utilizando los comandos que ya conoces, sube los cambios que has hecho en local al repositorio en GitHub. 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SEGUNDA PARTE: BIFURCAR UN REPOSITORIO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Busca en GitHub un repositorio que contenga ejercicios de  programación en Java.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Bifúrcalo, para tener una copia del repositorio en tu cuenta de GitHub.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Clónalo para poder tener una copia en tu equipo local.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Modifica el contenido del repositorio en local. Por ejemplo: cambia el contenido de algún fichero, añade algún fichero nuevo, elimina algún fichero…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Confirma los cambios que has hecho y súbelos al repositorio en GitHub.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Después de hacer esto, ¿ha cambiado el repositorio que tenías bifurcado en tu cuenta? ¿Ha cambiado el repositorio a partir del cual has hecho la bifurcación?</w:t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TERCERA PARTE: CÓMO HACER LO MISMO EN GIT BASH (con comandos) Y EN IntelliJ IDEA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Para cada uno de los comandos que hemos visto en local, hay una correspondencia (más fácil) en los menús de IntelliJ IDEA. Así, de paso, repasamos los comandos y lo que hace cada uno. Muestra con capturas de pantalla si es posible (si no, escribe la secuencia de pasos a realizar) cómo harías en IntelliJ IDEA lo mismo que los siguientes comandos: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060"/>
        <w:tblGridChange w:id="0">
          <w:tblGrid>
            <w:gridCol w:w="2430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Bash (comandos)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IntelliJ IDEA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un repositorio 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Comprobar el estado del repositorio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Añadir ficheros al área de preparación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Confirmar cambios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el registro de los cambios realizados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qué repositorios remotos tenemos conectados a nuestro repositorio 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Subir cambios realizados y confirmados al repositorio remoto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Clonar un repositorio remoto a mi equipo 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Entrega: documentación de la práctica en pdf (o .md si te atreves) y enlace a los repositorios en GitHub. Recuerda en todo caso las normas de entrega.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1" w:sz="4" w:val="single"/>
      </w:pBdr>
      <w:spacing w:after="0" w:before="240" w:lineRule="auto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1" w:sz="4" w:val="dashed"/>
      </w:pBdr>
      <w:spacing w:after="0" w:before="200" w:line="276" w:lineRule="auto"/>
    </w:pPr>
    <w:rPr>
      <w:b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Bdr>
        <w:top w:color="000000" w:space="3" w:sz="12" w:val="single"/>
        <w:bottom w:color="000000" w:space="3" w:sz="12" w:val="single"/>
      </w:pBdr>
      <w:spacing w:after="0" w:line="240" w:lineRule="auto"/>
    </w:pPr>
    <w:rPr>
      <w:sz w:val="48"/>
      <w:szCs w:val="48"/>
    </w:rPr>
  </w:style>
  <w:style w:type="paragraph" w:styleId="Normal" w:default="1">
    <w:name w:val="Normal"/>
    <w:qFormat w:val="1"/>
    <w:rsid w:val="00A966CA"/>
    <w:rPr>
      <w:rFonts w:ascii="Segoe UI" w:hAnsi="Segoe UI"/>
    </w:rPr>
  </w:style>
  <w:style w:type="paragraph" w:styleId="Ttulo1">
    <w:name w:val="heading 1"/>
    <w:basedOn w:val="Normal"/>
    <w:next w:val="Normal"/>
    <w:link w:val="Ttulo1Car"/>
    <w:autoRedefine w:val="1"/>
    <w:uiPriority w:val="9"/>
    <w:qFormat w:val="1"/>
    <w:rsid w:val="00E516A6"/>
    <w:pPr>
      <w:keepNext w:val="1"/>
      <w:keepLines w:val="1"/>
      <w:pBdr>
        <w:bottom w:color="auto" w:space="1" w:sz="4" w:val="single"/>
      </w:pBdr>
      <w:spacing w:after="0" w:before="240"/>
      <w:outlineLvl w:val="0"/>
    </w:pPr>
    <w:rPr>
      <w:rFonts w:cstheme="majorBidi" w:eastAsiaTheme="majorEastAsia"/>
      <w:b w:val="1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autoRedefine w:val="1"/>
    <w:uiPriority w:val="9"/>
    <w:unhideWhenUsed w:val="1"/>
    <w:qFormat w:val="1"/>
    <w:rsid w:val="002731B0"/>
    <w:pPr>
      <w:keepNext w:val="1"/>
      <w:keepLines w:val="1"/>
      <w:pBdr>
        <w:bottom w:color="auto" w:space="1" w:sz="4" w:val="dashed"/>
      </w:pBdr>
      <w:spacing w:after="0" w:before="200" w:line="276" w:lineRule="auto"/>
      <w:outlineLvl w:val="1"/>
    </w:pPr>
    <w:rPr>
      <w:rFonts w:cstheme="majorBidi" w:eastAsiaTheme="majorEastAsia"/>
      <w:b w:val="1"/>
      <w:bCs w:val="1"/>
      <w:color w:val="262626" w:themeColor="text1" w:themeTint="0000D9"/>
      <w:sz w:val="24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516A6"/>
    <w:rPr>
      <w:rFonts w:ascii="Segoe UI" w:hAnsi="Segoe UI" w:cstheme="majorBidi" w:eastAsiaTheme="majorEastAsia"/>
      <w:b w:val="1"/>
      <w:color w:val="000000" w:themeColor="text1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2731B0"/>
    <w:rPr>
      <w:rFonts w:ascii="Segoe UI" w:hAnsi="Segoe UI" w:cstheme="majorBidi" w:eastAsiaTheme="majorEastAsia"/>
      <w:b w:val="1"/>
      <w:bCs w:val="1"/>
      <w:color w:val="262626" w:themeColor="text1" w:themeTint="0000D9"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 w:val="1"/>
    <w:rsid w:val="00235F3E"/>
    <w:pPr>
      <w:keepNext w:val="1"/>
      <w:pBdr>
        <w:top w:color="auto" w:space="3" w:sz="12" w:val="single"/>
        <w:bottom w:color="auto" w:space="3" w:sz="12" w:val="single"/>
      </w:pBdr>
      <w:spacing w:after="0" w:line="240" w:lineRule="auto"/>
      <w:contextualSpacing w:val="1"/>
    </w:pPr>
    <w:rPr>
      <w:rFonts w:cstheme="majorBidi" w:eastAsiaTheme="majorEastAsia"/>
      <w:spacing w:val="-10"/>
      <w:kern w:val="28"/>
      <w:sz w:val="48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35F3E"/>
    <w:rPr>
      <w:rFonts w:ascii="Segoe UI" w:hAnsi="Segoe UI" w:cstheme="majorBidi" w:eastAsiaTheme="majorEastAsia"/>
      <w:spacing w:val="-10"/>
      <w:kern w:val="28"/>
      <w:sz w:val="48"/>
      <w:szCs w:val="56"/>
    </w:rPr>
  </w:style>
  <w:style w:type="paragraph" w:styleId="NormalWeb">
    <w:name w:val="Normal (Web)"/>
    <w:basedOn w:val="Normal"/>
    <w:uiPriority w:val="99"/>
    <w:semiHidden w:val="1"/>
    <w:unhideWhenUsed w:val="1"/>
    <w:rsid w:val="00EC7F2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CXdZDwEmkxjQge0aMYVx/sK7WA==">AMUW2mXzE5Zs2tChI8pdbofZxeblY06M4eA5tWg8TALoR7afos8lxiByC9mlkkzqaAptFpnuIfRgehglpiR8UwJjKLswxyzdl2koiu8PandasEi6VaXZrDs=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2022-10-19T09:33:00Z</dcterms:created>
  <dc:creator>Ana I.</dc:creator>
</cp:coreProperties>
</file>