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72AB" w14:textId="77777777" w:rsidR="008D49AD" w:rsidRDefault="009B2DD3">
      <w:pPr>
        <w:pStyle w:val="Ttulo1"/>
        <w:spacing w:line="480" w:lineRule="auto"/>
        <w:jc w:val="center"/>
        <w:rPr>
          <w:rFonts w:ascii="Google Sans" w:eastAsia="Google Sans" w:hAnsi="Google Sans" w:cs="Google Sans"/>
        </w:rPr>
      </w:pPr>
      <w:bookmarkStart w:id="0" w:name="_1wxj3sdlx0rd" w:colFirst="0" w:colLast="0"/>
      <w:bookmarkEnd w:id="0"/>
      <w:r>
        <w:rPr>
          <w:rFonts w:asciiTheme="minorHAnsi" w:eastAsia="Google Sans" w:hAnsiTheme="minorHAnsi" w:cs="Google Sans"/>
        </w:rPr>
        <w:t>S</w:t>
      </w:r>
      <w:r>
        <w:rPr>
          <w:rFonts w:ascii="Google Sans" w:eastAsia="Google Sans" w:hAnsi="Google Sans" w:cs="Google Sans"/>
        </w:rPr>
        <w:t>ecurity incident report</w:t>
      </w:r>
    </w:p>
    <w:p w14:paraId="2BF6C58A" w14:textId="77777777" w:rsidR="008D49AD" w:rsidRDefault="008D49AD">
      <w:pPr>
        <w:spacing w:line="480" w:lineRule="auto"/>
        <w:rPr>
          <w:rFonts w:ascii="Google Sans" w:eastAsia="Google Sans" w:hAnsi="Google Sans" w:cs="Google Sans"/>
          <w:b/>
          <w:sz w:val="26"/>
          <w:szCs w:val="26"/>
        </w:rPr>
      </w:pPr>
    </w:p>
    <w:tbl>
      <w:tblPr>
        <w:tblStyle w:val="a"/>
        <w:tblW w:w="8715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8D49AD" w14:paraId="1FD8376A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51A8C" w14:textId="77777777" w:rsidR="008D49AD" w:rsidRDefault="009B2DD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Section 1: Identify the network protocol involved in the incident</w:t>
            </w:r>
          </w:p>
        </w:tc>
      </w:tr>
      <w:tr w:rsidR="008D49AD" w14:paraId="755B8BBB" w14:textId="77777777">
        <w:trPr>
          <w:trHeight w:val="276"/>
        </w:trPr>
        <w:tc>
          <w:tcPr>
            <w:tcW w:w="87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2AD15" w14:textId="7112B6BC" w:rsidR="008D49AD" w:rsidRDefault="00922C9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Theme="minorHAnsi" w:eastAsia="Google Sans" w:hAnsiTheme="minorHAnsi" w:cs="Google Sans"/>
                <w:sz w:val="24"/>
                <w:szCs w:val="24"/>
              </w:rPr>
              <w:t>Port 80 HTTP</w:t>
            </w:r>
          </w:p>
          <w:p w14:paraId="6146D4B8" w14:textId="77777777" w:rsidR="008D49AD" w:rsidRDefault="008D49A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8D49AD" w14:paraId="7BAD8BE1" w14:textId="77777777">
        <w:trPr>
          <w:trHeight w:val="515"/>
        </w:trPr>
        <w:tc>
          <w:tcPr>
            <w:tcW w:w="87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C6C8F" w14:textId="77777777" w:rsidR="008D49AD" w:rsidRDefault="008D49A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4BDC2016" w14:textId="77777777" w:rsidR="008D49AD" w:rsidRDefault="008D49AD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tbl>
      <w:tblPr>
        <w:tblStyle w:val="a0"/>
        <w:tblW w:w="8715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8D49AD" w14:paraId="4B367472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7D4AA" w14:textId="77777777" w:rsidR="008D49AD" w:rsidRDefault="009B2DD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Section 2: Document the incident</w:t>
            </w:r>
          </w:p>
        </w:tc>
      </w:tr>
      <w:tr w:rsidR="008D49AD" w14:paraId="178C17A9" w14:textId="77777777">
        <w:trPr>
          <w:trHeight w:val="577"/>
        </w:trPr>
        <w:tc>
          <w:tcPr>
            <w:tcW w:w="8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D549B" w14:textId="3E210512" w:rsidR="008D49AD" w:rsidRDefault="00E56B12">
            <w:pPr>
              <w:widowControl w:val="0"/>
              <w:spacing w:line="240" w:lineRule="auto"/>
              <w:rPr>
                <w:rFonts w:asciiTheme="minorHAnsi" w:eastAsia="Google Sans" w:hAnsiTheme="minorHAnsi" w:cs="Google Sans"/>
                <w:sz w:val="24"/>
                <w:szCs w:val="24"/>
              </w:rPr>
            </w:pPr>
            <w:r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Our clients was reporting a </w:t>
            </w:r>
            <w:r w:rsidR="00323FDA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strange behavior in company’s webpage, when </w:t>
            </w:r>
            <w:r w:rsidR="00D249CB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a </w:t>
            </w:r>
            <w:r w:rsidR="00323FDA">
              <w:rPr>
                <w:rFonts w:asciiTheme="minorHAnsi" w:eastAsia="Google Sans" w:hAnsiTheme="minorHAnsi" w:cs="Google Sans"/>
                <w:sz w:val="24"/>
                <w:szCs w:val="24"/>
              </w:rPr>
              <w:t>client tried to</w:t>
            </w:r>
            <w:r w:rsidR="0055387B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access to </w:t>
            </w:r>
            <w:hyperlink r:id="rId4" w:history="1">
              <w:r w:rsidR="007A0D60" w:rsidRPr="001865A0">
                <w:rPr>
                  <w:rStyle w:val="Hipervnculo"/>
                  <w:rFonts w:asciiTheme="minorHAnsi" w:eastAsia="Google Sans" w:hAnsiTheme="minorHAnsi" w:cs="Google Sans"/>
                  <w:sz w:val="24"/>
                  <w:szCs w:val="24"/>
                </w:rPr>
                <w:t>www.yummyrecipiesforme.com</w:t>
              </w:r>
            </w:hyperlink>
            <w:r w:rsidR="007A0D60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the page prompted </w:t>
            </w:r>
            <w:r w:rsidR="00161CC5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them to download a </w:t>
            </w:r>
            <w:r w:rsidR="008F0E2A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executable </w:t>
            </w:r>
            <w:r w:rsidR="00161CC5">
              <w:rPr>
                <w:rFonts w:asciiTheme="minorHAnsi" w:eastAsia="Google Sans" w:hAnsiTheme="minorHAnsi" w:cs="Google Sans"/>
                <w:sz w:val="24"/>
                <w:szCs w:val="24"/>
              </w:rPr>
              <w:t>file</w:t>
            </w:r>
            <w:r w:rsidR="00173247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and redirect them to t</w:t>
            </w:r>
            <w:r w:rsidR="00EA0E01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he page </w:t>
            </w:r>
            <w:hyperlink r:id="rId5" w:history="1">
              <w:r w:rsidR="000D22FF" w:rsidRPr="001865A0">
                <w:rPr>
                  <w:rStyle w:val="Hipervnculo"/>
                  <w:rFonts w:asciiTheme="minorHAnsi" w:eastAsia="Google Sans" w:hAnsiTheme="minorHAnsi" w:cs="Google Sans"/>
                  <w:sz w:val="24"/>
                  <w:szCs w:val="24"/>
                </w:rPr>
                <w:t>www.greatrecipiesforme.com</w:t>
              </w:r>
            </w:hyperlink>
            <w:r w:rsidR="00EA0E01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</w:t>
            </w:r>
            <w:r w:rsidR="000D22FF">
              <w:rPr>
                <w:rFonts w:asciiTheme="minorHAnsi" w:eastAsia="Google Sans" w:hAnsiTheme="minorHAnsi" w:cs="Google Sans"/>
                <w:sz w:val="24"/>
                <w:szCs w:val="24"/>
              </w:rPr>
              <w:t>which contents a malware that slow</w:t>
            </w:r>
            <w:r w:rsidR="00EB302F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down</w:t>
            </w:r>
            <w:r w:rsidR="000D22FF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clients computers</w:t>
            </w:r>
            <w:r w:rsidR="00EB302F">
              <w:rPr>
                <w:rFonts w:asciiTheme="minorHAnsi" w:eastAsia="Google Sans" w:hAnsiTheme="minorHAnsi" w:cs="Google Sans"/>
                <w:sz w:val="24"/>
                <w:szCs w:val="24"/>
              </w:rPr>
              <w:t>.</w:t>
            </w:r>
          </w:p>
          <w:p w14:paraId="1A8F9D2F" w14:textId="77777777" w:rsidR="00EB302F" w:rsidRDefault="00EB302F">
            <w:pPr>
              <w:widowControl w:val="0"/>
              <w:spacing w:line="240" w:lineRule="auto"/>
              <w:rPr>
                <w:rFonts w:asciiTheme="minorHAnsi" w:eastAsia="Google Sans" w:hAnsiTheme="minorHAnsi" w:cs="Google Sans"/>
                <w:sz w:val="24"/>
                <w:szCs w:val="24"/>
              </w:rPr>
            </w:pPr>
          </w:p>
          <w:p w14:paraId="65CB2B45" w14:textId="08FB39DD" w:rsidR="00EB302F" w:rsidRDefault="00EB302F">
            <w:pPr>
              <w:widowControl w:val="0"/>
              <w:spacing w:line="240" w:lineRule="auto"/>
              <w:rPr>
                <w:rFonts w:asciiTheme="minorHAnsi" w:eastAsia="Google Sans" w:hAnsiTheme="minorHAnsi" w:cs="Google Sans"/>
                <w:sz w:val="24"/>
                <w:szCs w:val="24"/>
              </w:rPr>
            </w:pPr>
            <w:r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We addressed the issue by accessing the webpage and downloading the </w:t>
            </w:r>
            <w:r w:rsidR="008F0E2A">
              <w:rPr>
                <w:rFonts w:asciiTheme="minorHAnsi" w:eastAsia="Google Sans" w:hAnsiTheme="minorHAnsi" w:cs="Google Sans"/>
                <w:sz w:val="24"/>
                <w:szCs w:val="24"/>
              </w:rPr>
              <w:t>executable</w:t>
            </w:r>
            <w:r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file </w:t>
            </w:r>
            <w:r w:rsidR="005C32E8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in a sandbox environment where we </w:t>
            </w:r>
            <w:r w:rsidR="001233D1">
              <w:rPr>
                <w:rFonts w:asciiTheme="minorHAnsi" w:eastAsia="Google Sans" w:hAnsiTheme="minorHAnsi" w:cs="Google Sans"/>
                <w:sz w:val="24"/>
                <w:szCs w:val="24"/>
              </w:rPr>
              <w:t>confirm the malware</w:t>
            </w:r>
            <w:r w:rsidR="005E0C50">
              <w:rPr>
                <w:rFonts w:asciiTheme="minorHAnsi" w:eastAsia="Google Sans" w:hAnsiTheme="minorHAnsi" w:cs="Google Sans"/>
                <w:sz w:val="24"/>
                <w:szCs w:val="24"/>
              </w:rPr>
              <w:t>, also a senior analyst discovered a js</w:t>
            </w:r>
            <w:r w:rsidR="00E05093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function injected in the source code which promp</w:t>
            </w:r>
            <w:r w:rsidR="008F0E2A">
              <w:rPr>
                <w:rFonts w:asciiTheme="minorHAnsi" w:eastAsia="Google Sans" w:hAnsiTheme="minorHAnsi" w:cs="Google Sans"/>
                <w:sz w:val="24"/>
                <w:szCs w:val="24"/>
              </w:rPr>
              <w:t>t the users to download the execuutable file</w:t>
            </w:r>
            <w:r w:rsidR="008144C2">
              <w:rPr>
                <w:rFonts w:asciiTheme="minorHAnsi" w:eastAsia="Google Sans" w:hAnsiTheme="minorHAnsi" w:cs="Google Sans"/>
                <w:sz w:val="24"/>
                <w:szCs w:val="24"/>
              </w:rPr>
              <w:t>.</w:t>
            </w:r>
          </w:p>
          <w:p w14:paraId="55E1B03C" w14:textId="77777777" w:rsidR="008144C2" w:rsidRDefault="008144C2">
            <w:pPr>
              <w:widowControl w:val="0"/>
              <w:spacing w:line="240" w:lineRule="auto"/>
              <w:rPr>
                <w:rFonts w:asciiTheme="minorHAnsi" w:eastAsia="Google Sans" w:hAnsiTheme="minorHAnsi" w:cs="Google Sans"/>
                <w:sz w:val="24"/>
                <w:szCs w:val="24"/>
              </w:rPr>
            </w:pPr>
          </w:p>
          <w:p w14:paraId="0DC84264" w14:textId="44404FF0" w:rsidR="008144C2" w:rsidRDefault="00624C0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Finally the cyber security team reports that the incident was caused by </w:t>
            </w:r>
            <w:r w:rsidR="00D427A9">
              <w:rPr>
                <w:rFonts w:asciiTheme="minorHAnsi" w:eastAsia="Google Sans" w:hAnsiTheme="minorHAnsi" w:cs="Google Sans"/>
                <w:sz w:val="24"/>
                <w:szCs w:val="24"/>
              </w:rPr>
              <w:t>compromising the admin a</w:t>
            </w:r>
            <w:r w:rsidR="00A30F05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ccount with a default password, this </w:t>
            </w:r>
            <w:r w:rsidR="00E8630D">
              <w:rPr>
                <w:rFonts w:asciiTheme="minorHAnsi" w:eastAsia="Google Sans" w:hAnsiTheme="minorHAnsi" w:cs="Google Sans"/>
                <w:sz w:val="24"/>
                <w:szCs w:val="24"/>
              </w:rPr>
              <w:t>allow</w:t>
            </w:r>
            <w:r w:rsidR="00533EB4">
              <w:rPr>
                <w:rFonts w:asciiTheme="minorHAnsi" w:eastAsia="Google Sans" w:hAnsiTheme="minorHAnsi" w:cs="Google Sans"/>
                <w:sz w:val="24"/>
                <w:szCs w:val="24"/>
              </w:rPr>
              <w:t>s</w:t>
            </w:r>
            <w:r w:rsidR="00E8630D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</w:t>
            </w:r>
            <w:r w:rsidR="00533EB4">
              <w:rPr>
                <w:rFonts w:asciiTheme="minorHAnsi" w:eastAsia="Google Sans" w:hAnsiTheme="minorHAnsi" w:cs="Google Sans"/>
                <w:sz w:val="24"/>
                <w:szCs w:val="24"/>
              </w:rPr>
              <w:t>t</w:t>
            </w:r>
            <w:r w:rsidR="00E8630D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he threat actor guess the password </w:t>
            </w:r>
            <w:r w:rsidR="006F7631">
              <w:rPr>
                <w:rFonts w:asciiTheme="minorHAnsi" w:eastAsia="Google Sans" w:hAnsiTheme="minorHAnsi" w:cs="Google Sans"/>
                <w:sz w:val="24"/>
                <w:szCs w:val="24"/>
              </w:rPr>
              <w:t>in a few attempts.</w:t>
            </w:r>
          </w:p>
          <w:p w14:paraId="323788E9" w14:textId="77777777" w:rsidR="00E539BA" w:rsidRDefault="00E539B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74745DAC" w14:textId="77777777" w:rsidR="008D49AD" w:rsidRDefault="008D49AD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tbl>
      <w:tblPr>
        <w:tblStyle w:val="a1"/>
        <w:tblW w:w="8715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8D49AD" w14:paraId="7270DE15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A80ED" w14:textId="77777777" w:rsidR="008D49AD" w:rsidRDefault="009B2DD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Section 3: Recommend one remediation for brute force attacks</w:t>
            </w:r>
          </w:p>
        </w:tc>
      </w:tr>
      <w:tr w:rsidR="008D49AD" w14:paraId="732DB1C4" w14:textId="77777777">
        <w:trPr>
          <w:trHeight w:val="577"/>
        </w:trPr>
        <w:tc>
          <w:tcPr>
            <w:tcW w:w="8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4D199" w14:textId="07771BE7" w:rsidR="008D49AD" w:rsidRDefault="009A3EC2">
            <w:pPr>
              <w:widowControl w:val="0"/>
              <w:spacing w:line="240" w:lineRule="auto"/>
              <w:rPr>
                <w:rFonts w:asciiTheme="minorHAnsi" w:eastAsia="Google Sans" w:hAnsiTheme="minorHAnsi" w:cs="Google Sans"/>
                <w:sz w:val="24"/>
                <w:szCs w:val="24"/>
              </w:rPr>
            </w:pPr>
            <w:r>
              <w:rPr>
                <w:rFonts w:asciiTheme="minorHAnsi" w:eastAsia="Google Sans" w:hAnsiTheme="minorHAnsi" w:cs="Google Sans"/>
                <w:sz w:val="24"/>
                <w:szCs w:val="24"/>
              </w:rPr>
              <w:t>We recommend to avoid using default passwords in company</w:t>
            </w:r>
            <w:r w:rsidR="009B2DD3">
              <w:rPr>
                <w:rFonts w:asciiTheme="minorHAnsi" w:eastAsia="Google Sans" w:hAnsiTheme="minorHAnsi" w:cs="Google Sans"/>
                <w:sz w:val="24"/>
                <w:szCs w:val="24"/>
              </w:rPr>
              <w:t>’s</w:t>
            </w:r>
            <w:r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assets</w:t>
            </w:r>
            <w:r w:rsidR="00AC36FB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and set a password policy to </w:t>
            </w:r>
            <w:r w:rsidR="00833A2A">
              <w:rPr>
                <w:rFonts w:asciiTheme="minorHAnsi" w:eastAsia="Google Sans" w:hAnsiTheme="minorHAnsi" w:cs="Google Sans"/>
                <w:sz w:val="24"/>
                <w:szCs w:val="24"/>
              </w:rPr>
              <w:t>create passwords</w:t>
            </w:r>
          </w:p>
          <w:p w14:paraId="1C1A8DFE" w14:textId="77777777" w:rsidR="00833A2A" w:rsidRDefault="00833A2A">
            <w:pPr>
              <w:widowControl w:val="0"/>
              <w:spacing w:line="240" w:lineRule="auto"/>
              <w:rPr>
                <w:rFonts w:asciiTheme="minorHAnsi" w:eastAsia="Google Sans" w:hAnsiTheme="minorHAnsi" w:cs="Google Sans"/>
                <w:sz w:val="24"/>
                <w:szCs w:val="24"/>
              </w:rPr>
            </w:pPr>
          </w:p>
          <w:p w14:paraId="26E9D218" w14:textId="248423DC" w:rsidR="008D49AD" w:rsidRDefault="00833A2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Implement MFA (Multi Factor Authentication) </w:t>
            </w:r>
            <w:r w:rsidR="001320BB">
              <w:rPr>
                <w:rFonts w:asciiTheme="minorHAnsi" w:eastAsia="Google Sans" w:hAnsiTheme="minorHAnsi" w:cs="Google Sans"/>
                <w:sz w:val="24"/>
                <w:szCs w:val="24"/>
              </w:rPr>
              <w:t>this ensures that if a threat actor compromise the password</w:t>
            </w:r>
            <w:r w:rsidR="00DA039E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, he won’t have access to </w:t>
            </w:r>
            <w:r w:rsidR="00AB7B68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a </w:t>
            </w:r>
            <w:r w:rsidR="00DA039E">
              <w:rPr>
                <w:rFonts w:asciiTheme="minorHAnsi" w:eastAsia="Google Sans" w:hAnsiTheme="minorHAnsi" w:cs="Google Sans"/>
                <w:sz w:val="24"/>
                <w:szCs w:val="24"/>
              </w:rPr>
              <w:t>server or network</w:t>
            </w:r>
            <w:r w:rsidR="00AB7B68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</w:t>
            </w:r>
            <w:r w:rsidR="0011282F">
              <w:rPr>
                <w:rFonts w:asciiTheme="minorHAnsi" w:eastAsia="Google Sans" w:hAnsiTheme="minorHAnsi" w:cs="Google Sans"/>
                <w:sz w:val="24"/>
                <w:szCs w:val="24"/>
              </w:rPr>
              <w:t>until complete an additional step such as</w:t>
            </w:r>
            <w:r w:rsidR="00C83BF5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the use of</w:t>
            </w:r>
            <w:r w:rsidR="0011282F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fingerprint</w:t>
            </w:r>
            <w:r w:rsidR="00137706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</w:t>
            </w:r>
            <w:r w:rsidR="00353A28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or </w:t>
            </w:r>
            <w:r w:rsidR="00C83BF5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a security token </w:t>
            </w:r>
            <w:r w:rsidR="00353A28">
              <w:rPr>
                <w:rFonts w:asciiTheme="minorHAnsi" w:eastAsia="Google Sans" w:hAnsiTheme="minorHAnsi" w:cs="Google Sans"/>
                <w:sz w:val="24"/>
                <w:szCs w:val="24"/>
              </w:rPr>
              <w:t>to grant access.</w:t>
            </w:r>
          </w:p>
        </w:tc>
      </w:tr>
    </w:tbl>
    <w:p w14:paraId="3B099E3F" w14:textId="77777777" w:rsidR="008D49AD" w:rsidRDefault="008D49AD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p w14:paraId="7B089BE4" w14:textId="77777777" w:rsidR="008D49AD" w:rsidRDefault="008D49AD">
      <w:pPr>
        <w:spacing w:after="200"/>
        <w:rPr>
          <w:rFonts w:ascii="Google Sans" w:eastAsia="Google Sans" w:hAnsi="Google Sans" w:cs="Google Sans"/>
          <w:b/>
        </w:rPr>
      </w:pPr>
    </w:p>
    <w:p w14:paraId="14518533" w14:textId="77777777" w:rsidR="008D49AD" w:rsidRDefault="008D49AD">
      <w:pPr>
        <w:spacing w:after="200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p w14:paraId="166FA350" w14:textId="77777777" w:rsidR="008D49AD" w:rsidRDefault="008D49AD">
      <w:pPr>
        <w:rPr>
          <w:rFonts w:ascii="Google Sans" w:eastAsia="Google Sans" w:hAnsi="Google Sans" w:cs="Google Sans"/>
        </w:rPr>
      </w:pPr>
    </w:p>
    <w:p w14:paraId="53D8E6DD" w14:textId="77777777" w:rsidR="008D49AD" w:rsidRDefault="008D49AD">
      <w:pPr>
        <w:spacing w:after="200"/>
        <w:rPr>
          <w:b/>
          <w:color w:val="38761D"/>
          <w:sz w:val="26"/>
          <w:szCs w:val="26"/>
        </w:rPr>
      </w:pPr>
    </w:p>
    <w:p w14:paraId="431D8BF8" w14:textId="77777777" w:rsidR="008D49AD" w:rsidRDefault="008D49AD"/>
    <w:sectPr w:rsidR="008D49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1B9BF200-4B3A-F247-948A-4632D6B5A367}"/>
    <w:embedBold r:id="rId2" w:fontKey="{9C0252ED-C812-714D-8E11-21BFA7FB32D5}"/>
    <w:embedItalic r:id="rId3" w:fontKey="{0009B7C2-C67A-E441-8B4C-03AD0C3DA741}"/>
    <w:embedBoldItalic r:id="rId4" w:fontKey="{292518CF-74B3-BD4A-A049-12944F4FA3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9AD"/>
    <w:rsid w:val="000D22FF"/>
    <w:rsid w:val="0011282F"/>
    <w:rsid w:val="001233D1"/>
    <w:rsid w:val="001320BB"/>
    <w:rsid w:val="00137706"/>
    <w:rsid w:val="00161CC5"/>
    <w:rsid w:val="00173247"/>
    <w:rsid w:val="00323FDA"/>
    <w:rsid w:val="00353A28"/>
    <w:rsid w:val="00533EB4"/>
    <w:rsid w:val="0055387B"/>
    <w:rsid w:val="005B26AE"/>
    <w:rsid w:val="005C32E8"/>
    <w:rsid w:val="005E0C50"/>
    <w:rsid w:val="00624C0B"/>
    <w:rsid w:val="006D6C17"/>
    <w:rsid w:val="006F7631"/>
    <w:rsid w:val="007A0D60"/>
    <w:rsid w:val="008144C2"/>
    <w:rsid w:val="00833A2A"/>
    <w:rsid w:val="008D49AD"/>
    <w:rsid w:val="008F0E2A"/>
    <w:rsid w:val="00922C9F"/>
    <w:rsid w:val="009919F1"/>
    <w:rsid w:val="009A3EC2"/>
    <w:rsid w:val="009B2DD3"/>
    <w:rsid w:val="009F00E0"/>
    <w:rsid w:val="00A30F05"/>
    <w:rsid w:val="00AB7B68"/>
    <w:rsid w:val="00AC36FB"/>
    <w:rsid w:val="00C83BF5"/>
    <w:rsid w:val="00CC665C"/>
    <w:rsid w:val="00D003C8"/>
    <w:rsid w:val="00D249CB"/>
    <w:rsid w:val="00D427A9"/>
    <w:rsid w:val="00DA039E"/>
    <w:rsid w:val="00E05093"/>
    <w:rsid w:val="00E506F6"/>
    <w:rsid w:val="00E539BA"/>
    <w:rsid w:val="00E56B12"/>
    <w:rsid w:val="00E73538"/>
    <w:rsid w:val="00E8630D"/>
    <w:rsid w:val="00EA0E01"/>
    <w:rsid w:val="00EB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674D9B"/>
  <w15:docId w15:val="{AC3FABC4-1533-F140-B03A-CB3F88453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7A0D6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0D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http://www.greatrecipiesforme.com" TargetMode="External" /><Relationship Id="rId4" Type="http://schemas.openxmlformats.org/officeDocument/2006/relationships/hyperlink" Target="http://www.yummyrecipiesforme.com" TargetMode="Externa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221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Dante Zuriel Nuñez Solis</cp:lastModifiedBy>
  <cp:revision>43</cp:revision>
  <dcterms:created xsi:type="dcterms:W3CDTF">2026-09-24T17:02:00Z</dcterms:created>
  <dcterms:modified xsi:type="dcterms:W3CDTF">2026-09-24T17:35:00Z</dcterms:modified>
</cp:coreProperties>
</file>