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B44E03">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2.6pt;height:46.1pt;mso-width-percent:0;mso-height-percent:0;mso-width-percent:0;mso-height-percent:0" o:ole="">
            <v:imagedata r:id="rId9" o:title=""/>
          </v:shape>
          <o:OLEObject Type="Embed" ProgID="PBrush" ShapeID="_x0000_i1026" DrawAspect="Content" ObjectID="_1589876404" r:id="rId10"/>
        </w:object>
      </w:r>
      <w:r>
        <w:rPr>
          <w:noProof/>
        </w:rPr>
        <w:object w:dxaOrig="4404" w:dyaOrig="797">
          <v:shape id="_x0000_i1025" type="#_x0000_t75" alt="" style="width:223.3pt;height:38.85pt;mso-width-percent:0;mso-height-percent:0;mso-width-percent:0;mso-height-percent:0" o:ole="">
            <v:imagedata r:id="rId11" o:title=""/>
          </v:shape>
          <o:OLEObject Type="Embed" ProgID="PBrush" ShapeID="_x0000_i1025" DrawAspect="Content" ObjectID="_1589876405"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8148AC"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786638" w:history="1">
        <w:r w:rsidR="008148AC" w:rsidRPr="00B32066">
          <w:rPr>
            <w:rStyle w:val="af7"/>
            <w:b w:val="0"/>
            <w:noProof/>
            <w:sz w:val="28"/>
            <w:szCs w:val="28"/>
            <w:u w:val="none"/>
          </w:rPr>
          <w:t>摘  要</w:t>
        </w:r>
        <w:r w:rsidR="008148AC" w:rsidRPr="006712FE">
          <w:rPr>
            <w:rStyle w:val="af7"/>
            <w:rFonts w:ascii="Times New Roman" w:eastAsia="宋体" w:hAnsi="Times New Roman"/>
            <w:b w:val="0"/>
            <w:bCs w:val="0"/>
            <w:caps w:val="0"/>
            <w:smallCaps/>
            <w:webHidden/>
          </w:rPr>
          <w:tab/>
        </w:r>
        <w:r w:rsidR="008148AC" w:rsidRPr="006712FE">
          <w:rPr>
            <w:rStyle w:val="af7"/>
            <w:rFonts w:ascii="Times New Roman" w:eastAsia="宋体" w:hAnsi="Times New Roman"/>
            <w:b w:val="0"/>
            <w:bCs w:val="0"/>
            <w:caps w:val="0"/>
            <w:smallCaps/>
            <w:webHidden/>
            <w:sz w:val="24"/>
            <w:szCs w:val="24"/>
            <w:u w:val="none"/>
          </w:rPr>
          <w:fldChar w:fldCharType="begin"/>
        </w:r>
        <w:r w:rsidR="008148AC" w:rsidRPr="006712FE">
          <w:rPr>
            <w:rStyle w:val="af7"/>
            <w:rFonts w:ascii="Times New Roman" w:eastAsia="宋体" w:hAnsi="Times New Roman"/>
            <w:b w:val="0"/>
            <w:bCs w:val="0"/>
            <w:caps w:val="0"/>
            <w:smallCaps/>
            <w:webHidden/>
            <w:sz w:val="24"/>
            <w:szCs w:val="24"/>
            <w:u w:val="none"/>
          </w:rPr>
          <w:instrText xml:space="preserve"> PAGEREF _Toc515786638 \h </w:instrText>
        </w:r>
        <w:r w:rsidR="008148AC" w:rsidRPr="006712FE">
          <w:rPr>
            <w:rStyle w:val="af7"/>
            <w:rFonts w:ascii="Times New Roman" w:eastAsia="宋体" w:hAnsi="Times New Roman"/>
            <w:b w:val="0"/>
            <w:bCs w:val="0"/>
            <w:caps w:val="0"/>
            <w:smallCaps/>
            <w:webHidden/>
            <w:sz w:val="24"/>
            <w:szCs w:val="24"/>
            <w:u w:val="none"/>
          </w:rPr>
        </w:r>
        <w:r w:rsidR="008148AC" w:rsidRPr="006712FE">
          <w:rPr>
            <w:rStyle w:val="af7"/>
            <w:rFonts w:ascii="Times New Roman" w:eastAsia="宋体" w:hAnsi="Times New Roman"/>
            <w:b w:val="0"/>
            <w:bCs w:val="0"/>
            <w:caps w:val="0"/>
            <w:smallCaps/>
            <w:webHidden/>
            <w:sz w:val="24"/>
            <w:szCs w:val="24"/>
            <w:u w:val="none"/>
          </w:rPr>
          <w:fldChar w:fldCharType="separate"/>
        </w:r>
        <w:r w:rsidR="008148AC" w:rsidRPr="006712FE">
          <w:rPr>
            <w:rStyle w:val="af7"/>
            <w:rFonts w:ascii="Times New Roman" w:eastAsia="宋体" w:hAnsi="Times New Roman"/>
            <w:b w:val="0"/>
            <w:bCs w:val="0"/>
            <w:caps w:val="0"/>
            <w:smallCaps/>
            <w:webHidden/>
            <w:sz w:val="24"/>
            <w:szCs w:val="24"/>
            <w:u w:val="none"/>
          </w:rPr>
          <w:t>III</w:t>
        </w:r>
        <w:r w:rsidR="008148AC" w:rsidRPr="006712FE">
          <w:rPr>
            <w:rStyle w:val="af7"/>
            <w:rFonts w:ascii="Times New Roman" w:eastAsia="宋体" w:hAnsi="Times New Roman"/>
            <w:b w:val="0"/>
            <w:bCs w:val="0"/>
            <w:caps w:val="0"/>
            <w:smallCaps/>
            <w:webHidden/>
            <w:sz w:val="24"/>
            <w:szCs w:val="24"/>
            <w:u w:val="none"/>
          </w:rPr>
          <w:fldChar w:fldCharType="end"/>
        </w:r>
      </w:hyperlink>
    </w:p>
    <w:p w:rsidR="008148AC" w:rsidRDefault="00376A1F">
      <w:pPr>
        <w:pStyle w:val="10"/>
        <w:rPr>
          <w:rFonts w:asciiTheme="minorHAnsi" w:eastAsiaTheme="minorEastAsia" w:hAnsiTheme="minorHAnsi" w:cstheme="minorBidi"/>
          <w:b w:val="0"/>
          <w:bCs w:val="0"/>
          <w:caps w:val="0"/>
          <w:noProof/>
          <w:sz w:val="21"/>
          <w:szCs w:val="24"/>
        </w:rPr>
      </w:pPr>
      <w:hyperlink w:anchor="_Toc515786639" w:history="1">
        <w:r w:rsidR="008148AC" w:rsidRPr="00B32066">
          <w:rPr>
            <w:rStyle w:val="af7"/>
            <w:rFonts w:ascii="Times New Roman" w:hAnsi="Times New Roman"/>
            <w:b w:val="0"/>
            <w:noProof/>
            <w:sz w:val="28"/>
            <w:szCs w:val="28"/>
            <w:u w:val="none"/>
          </w:rPr>
          <w:t>ABSTRACT</w:t>
        </w:r>
        <w:r w:rsidR="008148AC" w:rsidRPr="006712FE">
          <w:rPr>
            <w:rStyle w:val="af7"/>
            <w:rFonts w:ascii="Times New Roman" w:eastAsia="宋体" w:hAnsi="Times New Roman"/>
            <w:b w:val="0"/>
            <w:bCs w:val="0"/>
            <w:caps w:val="0"/>
            <w:smallCaps/>
            <w:webHidden/>
          </w:rPr>
          <w:tab/>
        </w:r>
        <w:r w:rsidR="008148AC" w:rsidRPr="006712FE">
          <w:rPr>
            <w:rStyle w:val="af7"/>
            <w:rFonts w:ascii="Times New Roman" w:eastAsia="宋体" w:hAnsi="Times New Roman"/>
            <w:b w:val="0"/>
            <w:bCs w:val="0"/>
            <w:caps w:val="0"/>
            <w:smallCaps/>
            <w:webHidden/>
            <w:sz w:val="24"/>
            <w:szCs w:val="24"/>
            <w:u w:val="none"/>
          </w:rPr>
          <w:fldChar w:fldCharType="begin"/>
        </w:r>
        <w:r w:rsidR="008148AC" w:rsidRPr="006712FE">
          <w:rPr>
            <w:rStyle w:val="af7"/>
            <w:rFonts w:ascii="Times New Roman" w:eastAsia="宋体" w:hAnsi="Times New Roman"/>
            <w:b w:val="0"/>
            <w:bCs w:val="0"/>
            <w:caps w:val="0"/>
            <w:smallCaps/>
            <w:webHidden/>
            <w:sz w:val="24"/>
            <w:szCs w:val="24"/>
            <w:u w:val="none"/>
          </w:rPr>
          <w:instrText xml:space="preserve"> PAGEREF _Toc515786639 \h </w:instrText>
        </w:r>
        <w:r w:rsidR="008148AC" w:rsidRPr="006712FE">
          <w:rPr>
            <w:rStyle w:val="af7"/>
            <w:rFonts w:ascii="Times New Roman" w:eastAsia="宋体" w:hAnsi="Times New Roman"/>
            <w:b w:val="0"/>
            <w:bCs w:val="0"/>
            <w:caps w:val="0"/>
            <w:smallCaps/>
            <w:webHidden/>
            <w:sz w:val="24"/>
            <w:szCs w:val="24"/>
            <w:u w:val="none"/>
          </w:rPr>
        </w:r>
        <w:r w:rsidR="008148AC" w:rsidRPr="006712FE">
          <w:rPr>
            <w:rStyle w:val="af7"/>
            <w:rFonts w:ascii="Times New Roman" w:eastAsia="宋体" w:hAnsi="Times New Roman"/>
            <w:b w:val="0"/>
            <w:bCs w:val="0"/>
            <w:caps w:val="0"/>
            <w:smallCaps/>
            <w:webHidden/>
            <w:sz w:val="24"/>
            <w:szCs w:val="24"/>
            <w:u w:val="none"/>
          </w:rPr>
          <w:fldChar w:fldCharType="separate"/>
        </w:r>
        <w:r w:rsidR="008148AC" w:rsidRPr="006712FE">
          <w:rPr>
            <w:rStyle w:val="af7"/>
            <w:rFonts w:ascii="Times New Roman" w:eastAsia="宋体" w:hAnsi="Times New Roman"/>
            <w:b w:val="0"/>
            <w:bCs w:val="0"/>
            <w:caps w:val="0"/>
            <w:smallCaps/>
            <w:webHidden/>
            <w:sz w:val="24"/>
            <w:szCs w:val="24"/>
            <w:u w:val="none"/>
          </w:rPr>
          <w:t>IV</w:t>
        </w:r>
        <w:r w:rsidR="008148AC" w:rsidRPr="006712FE">
          <w:rPr>
            <w:rStyle w:val="af7"/>
            <w:rFonts w:ascii="Times New Roman" w:eastAsia="宋体" w:hAnsi="Times New Roman"/>
            <w:b w:val="0"/>
            <w:bCs w:val="0"/>
            <w:caps w:val="0"/>
            <w:smallCaps/>
            <w:webHidden/>
            <w:sz w:val="24"/>
            <w:szCs w:val="24"/>
            <w:u w:val="none"/>
          </w:rPr>
          <w:fldChar w:fldCharType="end"/>
        </w:r>
      </w:hyperlink>
    </w:p>
    <w:p w:rsidR="008148AC" w:rsidRPr="00364575" w:rsidRDefault="00376A1F">
      <w:pPr>
        <w:pStyle w:val="10"/>
        <w:rPr>
          <w:rFonts w:cstheme="minorBidi"/>
          <w:b w:val="0"/>
          <w:bCs w:val="0"/>
          <w:caps w:val="0"/>
          <w:noProof/>
          <w:sz w:val="28"/>
          <w:szCs w:val="28"/>
        </w:rPr>
      </w:pPr>
      <w:hyperlink w:anchor="_Toc515786640" w:history="1">
        <w:r w:rsidR="008148AC" w:rsidRPr="00364575">
          <w:rPr>
            <w:rStyle w:val="af7"/>
            <w:rFonts w:cs="黑体"/>
            <w:b w:val="0"/>
            <w:noProof/>
            <w:sz w:val="28"/>
            <w:szCs w:val="28"/>
          </w:rPr>
          <w:t>1</w:t>
        </w:r>
        <w:r w:rsidR="008148AC" w:rsidRPr="00364575">
          <w:rPr>
            <w:rStyle w:val="af7"/>
            <w:rFonts w:cs="黑体"/>
            <w:b w:val="0"/>
            <w:noProof/>
            <w:sz w:val="28"/>
            <w:szCs w:val="28"/>
            <w:u w:val="none"/>
          </w:rPr>
          <w:t>前 言</w:t>
        </w:r>
      </w:hyperlink>
    </w:p>
    <w:p w:rsidR="008148AC" w:rsidRPr="007C3325" w:rsidRDefault="00376A1F" w:rsidP="00364575">
      <w:pPr>
        <w:pStyle w:val="21"/>
        <w:tabs>
          <w:tab w:val="right" w:leader="dot" w:pos="9118"/>
        </w:tabs>
        <w:spacing w:line="360" w:lineRule="auto"/>
        <w:ind w:left="278"/>
        <w:rPr>
          <w:rStyle w:val="af7"/>
        </w:rPr>
      </w:pPr>
      <w:hyperlink w:anchor="_Toc515786641" w:history="1">
        <w:r w:rsidR="008148AC" w:rsidRPr="006B3A7C">
          <w:rPr>
            <w:rStyle w:val="af7"/>
            <w:rFonts w:asciiTheme="majorEastAsia" w:eastAsiaTheme="majorEastAsia" w:hAnsiTheme="majorEastAsia"/>
            <w:noProof/>
            <w:sz w:val="24"/>
            <w:szCs w:val="24"/>
          </w:rPr>
          <w:t>1.1研究意义</w:t>
        </w:r>
        <w:r w:rsidR="008148AC" w:rsidRPr="007C3325">
          <w:rPr>
            <w:rStyle w:val="af7"/>
            <w:webHidden/>
          </w:rPr>
          <w:tab/>
        </w:r>
        <w:r w:rsidR="008148AC" w:rsidRPr="007C3325">
          <w:rPr>
            <w:rStyle w:val="af7"/>
            <w:webHidden/>
          </w:rPr>
          <w:fldChar w:fldCharType="begin"/>
        </w:r>
        <w:r w:rsidR="008148AC" w:rsidRPr="007C3325">
          <w:rPr>
            <w:rStyle w:val="af7"/>
            <w:webHidden/>
          </w:rPr>
          <w:instrText xml:space="preserve"> PAGEREF _Toc515786641 \h </w:instrText>
        </w:r>
        <w:r w:rsidR="008148AC" w:rsidRPr="007C3325">
          <w:rPr>
            <w:rStyle w:val="af7"/>
            <w:webHidden/>
          </w:rPr>
        </w:r>
        <w:r w:rsidR="008148AC" w:rsidRPr="007C3325">
          <w:rPr>
            <w:rStyle w:val="af7"/>
            <w:webHidden/>
          </w:rPr>
          <w:fldChar w:fldCharType="separate"/>
        </w:r>
        <w:r w:rsidR="008148AC" w:rsidRPr="007C3325">
          <w:rPr>
            <w:rStyle w:val="af7"/>
            <w:webHidden/>
          </w:rPr>
          <w:t>1</w:t>
        </w:r>
        <w:r w:rsidR="008148AC" w:rsidRPr="007C3325">
          <w:rPr>
            <w:rStyle w:val="af7"/>
            <w:webHidden/>
          </w:rPr>
          <w:fldChar w:fldCharType="end"/>
        </w:r>
      </w:hyperlink>
    </w:p>
    <w:p w:rsidR="008148AC" w:rsidRPr="006B3A7C" w:rsidRDefault="00376A1F" w:rsidP="00364575">
      <w:pPr>
        <w:pStyle w:val="21"/>
        <w:tabs>
          <w:tab w:val="right" w:leader="dot" w:pos="9118"/>
        </w:tabs>
        <w:spacing w:line="360" w:lineRule="auto"/>
        <w:ind w:left="278"/>
        <w:rPr>
          <w:rStyle w:val="af7"/>
          <w:sz w:val="24"/>
        </w:rPr>
      </w:pPr>
      <w:hyperlink w:anchor="_Toc515786642" w:history="1">
        <w:r w:rsidR="008148AC" w:rsidRPr="006B3A7C">
          <w:rPr>
            <w:rStyle w:val="af7"/>
            <w:rFonts w:asciiTheme="majorEastAsia" w:eastAsiaTheme="majorEastAsia" w:hAnsiTheme="majorEastAsia"/>
            <w:noProof/>
            <w:sz w:val="24"/>
            <w:szCs w:val="24"/>
          </w:rPr>
          <w:t>1.2本文主要内容</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_Toc515786642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2</w:t>
        </w:r>
        <w:r w:rsidR="008148AC" w:rsidRPr="006B3A7C">
          <w:rPr>
            <w:rStyle w:val="af7"/>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sz w:val="24"/>
        </w:rPr>
      </w:pPr>
      <w:hyperlink w:anchor="_Toc515786643" w:history="1">
        <w:r w:rsidR="008148AC" w:rsidRPr="006B3A7C">
          <w:rPr>
            <w:rStyle w:val="af7"/>
            <w:rFonts w:asciiTheme="majorEastAsia" w:eastAsiaTheme="majorEastAsia" w:hAnsiTheme="majorEastAsia"/>
            <w:noProof/>
            <w:sz w:val="24"/>
            <w:szCs w:val="24"/>
          </w:rPr>
          <w:t>1.3本文主要工作</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_Toc515786643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2</w:t>
        </w:r>
        <w:r w:rsidR="008148AC" w:rsidRPr="006B3A7C">
          <w:rPr>
            <w:rStyle w:val="af7"/>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sz w:val="24"/>
        </w:rPr>
      </w:pPr>
      <w:hyperlink w:anchor="_Toc515786644" w:history="1">
        <w:r w:rsidR="008148AC" w:rsidRPr="006B3A7C">
          <w:rPr>
            <w:rStyle w:val="af7"/>
            <w:rFonts w:asciiTheme="majorEastAsia" w:eastAsiaTheme="majorEastAsia" w:hAnsiTheme="majorEastAsia"/>
            <w:noProof/>
            <w:sz w:val="24"/>
            <w:szCs w:val="24"/>
          </w:rPr>
          <w:t>1.4本章小结</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_Toc515786644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3</w:t>
        </w:r>
        <w:r w:rsidR="008148AC" w:rsidRPr="006B3A7C">
          <w:rPr>
            <w:rStyle w:val="af7"/>
            <w:webHidden/>
            <w:sz w:val="24"/>
            <w:szCs w:val="24"/>
          </w:rPr>
          <w:fldChar w:fldCharType="end"/>
        </w:r>
      </w:hyperlink>
    </w:p>
    <w:p w:rsidR="008148AC" w:rsidRPr="00364575" w:rsidRDefault="00376A1F">
      <w:pPr>
        <w:pStyle w:val="10"/>
        <w:rPr>
          <w:rStyle w:val="af7"/>
          <w:rFonts w:cs="黑体"/>
          <w:sz w:val="28"/>
          <w:szCs w:val="28"/>
        </w:rPr>
      </w:pPr>
      <w:hyperlink w:anchor="_Toc515786645" w:history="1">
        <w:r w:rsidR="008148AC" w:rsidRPr="00364575">
          <w:rPr>
            <w:rStyle w:val="af7"/>
            <w:rFonts w:cs="黑体"/>
            <w:b w:val="0"/>
            <w:noProof/>
            <w:sz w:val="28"/>
            <w:szCs w:val="28"/>
          </w:rPr>
          <w:t>2相关研究</w:t>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6" w:history="1">
        <w:r w:rsidR="008148AC" w:rsidRPr="006B3A7C">
          <w:rPr>
            <w:rStyle w:val="af7"/>
            <w:rFonts w:asciiTheme="majorEastAsia" w:eastAsiaTheme="majorEastAsia" w:hAnsiTheme="majorEastAsia"/>
            <w:noProof/>
            <w:sz w:val="24"/>
            <w:szCs w:val="24"/>
          </w:rPr>
          <w:t>2.1随机森林算法的相关研究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_Toc515786646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4</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7" w:history="1">
        <w:r w:rsidR="008148AC" w:rsidRPr="006B3A7C">
          <w:rPr>
            <w:rStyle w:val="af7"/>
            <w:rFonts w:asciiTheme="majorEastAsia" w:eastAsiaTheme="majorEastAsia" w:hAnsiTheme="majorEastAsia"/>
            <w:noProof/>
            <w:sz w:val="24"/>
            <w:szCs w:val="24"/>
          </w:rPr>
          <w:t>2.2基于随机森林建模与应用相关研究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_Toc515786647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8" w:history="1">
        <w:r w:rsidR="008148AC" w:rsidRPr="006B3A7C">
          <w:rPr>
            <w:rStyle w:val="af7"/>
            <w:rFonts w:asciiTheme="majorEastAsia" w:eastAsiaTheme="majorEastAsia" w:hAnsiTheme="majorEastAsia"/>
            <w:noProof/>
            <w:sz w:val="24"/>
            <w:szCs w:val="24"/>
          </w:rPr>
          <w:t>2.3 基于随机森林的建筑能耗预测相关研究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_Toc515786648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7</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9" w:history="1">
        <w:r w:rsidR="008148AC" w:rsidRPr="006B3A7C">
          <w:rPr>
            <w:rStyle w:val="af7"/>
            <w:rFonts w:asciiTheme="majorEastAsia" w:eastAsiaTheme="majorEastAsia" w:hAnsiTheme="majorEastAsia"/>
            <w:noProof/>
            <w:sz w:val="24"/>
            <w:szCs w:val="24"/>
          </w:rPr>
          <w:t>2.4 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_Toc515786649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8</w:t>
        </w:r>
        <w:r w:rsidR="008148AC" w:rsidRPr="006B3A7C">
          <w:rPr>
            <w:rStyle w:val="af7"/>
            <w:rFonts w:asciiTheme="majorEastAsia" w:eastAsiaTheme="majorEastAsia" w:hAnsiTheme="majorEastAsia"/>
            <w:webHidden/>
            <w:sz w:val="24"/>
            <w:szCs w:val="24"/>
          </w:rPr>
          <w:fldChar w:fldCharType="end"/>
        </w:r>
      </w:hyperlink>
    </w:p>
    <w:p w:rsidR="008148AC" w:rsidRDefault="00376A1F">
      <w:pPr>
        <w:pStyle w:val="10"/>
        <w:rPr>
          <w:rFonts w:asciiTheme="minorHAnsi" w:eastAsiaTheme="minorEastAsia" w:hAnsiTheme="minorHAnsi" w:cstheme="minorBidi"/>
          <w:b w:val="0"/>
          <w:bCs w:val="0"/>
          <w:caps w:val="0"/>
          <w:noProof/>
          <w:sz w:val="21"/>
          <w:szCs w:val="24"/>
        </w:rPr>
      </w:pPr>
      <w:hyperlink w:anchor="_Toc515786650" w:history="1">
        <w:r w:rsidR="008148AC" w:rsidRPr="00364575">
          <w:rPr>
            <w:rStyle w:val="af7"/>
            <w:rFonts w:cs="黑体"/>
            <w:b w:val="0"/>
            <w:noProof/>
            <w:sz w:val="28"/>
            <w:szCs w:val="28"/>
          </w:rPr>
          <w:t>3基于机器学习的预测</w:t>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1" w:history="1">
        <w:r w:rsidR="008148AC" w:rsidRPr="006B3A7C">
          <w:rPr>
            <w:rStyle w:val="af7"/>
            <w:rFonts w:asciiTheme="majorEastAsia" w:eastAsiaTheme="majorEastAsia" w:hAnsiTheme="majorEastAsia"/>
            <w:noProof/>
            <w:sz w:val="24"/>
            <w:szCs w:val="24"/>
          </w:rPr>
          <w:t>3.1数据预处理</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_Toc515786651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9</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2" w:history="1">
        <w:r w:rsidR="008148AC" w:rsidRPr="006B3A7C">
          <w:rPr>
            <w:rStyle w:val="af7"/>
            <w:rFonts w:asciiTheme="majorEastAsia" w:eastAsiaTheme="majorEastAsia" w:hAnsiTheme="majorEastAsia"/>
            <w:noProof/>
            <w:sz w:val="24"/>
            <w:szCs w:val="24"/>
          </w:rPr>
          <w:t>3.2特征重要性</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_Toc515786652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10</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3" w:history="1">
        <w:r w:rsidR="008148AC" w:rsidRPr="006B3A7C">
          <w:rPr>
            <w:rStyle w:val="af7"/>
            <w:rFonts w:asciiTheme="majorEastAsia" w:eastAsiaTheme="majorEastAsia" w:hAnsiTheme="majorEastAsia"/>
            <w:noProof/>
            <w:sz w:val="24"/>
            <w:szCs w:val="24"/>
          </w:rPr>
          <w:t>3.3机器学习模型</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_Toc515786653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11</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4" w:history="1">
        <w:r w:rsidR="008148AC" w:rsidRPr="006B3A7C">
          <w:rPr>
            <w:rStyle w:val="af7"/>
            <w:rFonts w:asciiTheme="majorEastAsia" w:eastAsiaTheme="majorEastAsia" w:hAnsiTheme="majorEastAsia"/>
            <w:noProof/>
            <w:sz w:val="24"/>
            <w:szCs w:val="24"/>
          </w:rPr>
          <w:t>3.4评价函数</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_Toc515786654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22</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5" w:history="1">
        <w:r w:rsidR="008148AC" w:rsidRPr="006B3A7C">
          <w:rPr>
            <w:rStyle w:val="af7"/>
            <w:rFonts w:asciiTheme="majorEastAsia" w:eastAsiaTheme="majorEastAsia" w:hAnsiTheme="majorEastAsia"/>
            <w:noProof/>
            <w:sz w:val="24"/>
            <w:szCs w:val="24"/>
          </w:rPr>
          <w:t>3.5交叉验证</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_Toc515786655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23</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6" w:history="1">
        <w:r w:rsidR="008148AC" w:rsidRPr="006B3A7C">
          <w:rPr>
            <w:rStyle w:val="af7"/>
            <w:rFonts w:asciiTheme="majorEastAsia" w:eastAsiaTheme="majorEastAsia" w:hAnsiTheme="majorEastAsia"/>
            <w:noProof/>
            <w:sz w:val="24"/>
            <w:szCs w:val="24"/>
          </w:rPr>
          <w:t>3.6本章小结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_Toc515786656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24</w:t>
        </w:r>
        <w:r w:rsidR="008148AC" w:rsidRPr="006B3A7C">
          <w:rPr>
            <w:rStyle w:val="af7"/>
            <w:rFonts w:asciiTheme="majorEastAsia" w:eastAsiaTheme="majorEastAsia" w:hAnsiTheme="majorEastAsia"/>
            <w:webHidden/>
            <w:sz w:val="24"/>
            <w:szCs w:val="24"/>
          </w:rPr>
          <w:fldChar w:fldCharType="end"/>
        </w:r>
      </w:hyperlink>
    </w:p>
    <w:p w:rsidR="008148AC" w:rsidRPr="00364575" w:rsidRDefault="00376A1F">
      <w:pPr>
        <w:pStyle w:val="10"/>
        <w:rPr>
          <w:rStyle w:val="af7"/>
          <w:rFonts w:cs="黑体"/>
          <w:sz w:val="28"/>
          <w:szCs w:val="28"/>
        </w:rPr>
      </w:pPr>
      <w:hyperlink w:anchor="_Toc515786657" w:history="1">
        <w:r w:rsidR="008148AC" w:rsidRPr="00364575">
          <w:rPr>
            <w:rStyle w:val="af7"/>
            <w:rFonts w:cs="黑体"/>
            <w:b w:val="0"/>
            <w:noProof/>
            <w:sz w:val="28"/>
            <w:szCs w:val="28"/>
          </w:rPr>
          <w:t>4基于RandomForest的模型设计与实现</w:t>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8" w:history="1">
        <w:r w:rsidR="008148AC" w:rsidRPr="006B3A7C">
          <w:rPr>
            <w:rStyle w:val="af7"/>
            <w:rFonts w:asciiTheme="majorEastAsia" w:eastAsiaTheme="majorEastAsia" w:hAnsiTheme="majorEastAsia"/>
            <w:noProof/>
            <w:sz w:val="24"/>
            <w:szCs w:val="24"/>
          </w:rPr>
          <w:t>4.1环境配置</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_Toc515786658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9" w:history="1">
        <w:r w:rsidR="008148AC" w:rsidRPr="006B3A7C">
          <w:rPr>
            <w:rStyle w:val="af7"/>
            <w:rFonts w:asciiTheme="majorEastAsia" w:eastAsiaTheme="majorEastAsia" w:hAnsiTheme="majorEastAsia"/>
            <w:noProof/>
            <w:sz w:val="24"/>
            <w:szCs w:val="24"/>
          </w:rPr>
          <w:t>4.2数据集介绍</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_Toc515786659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0" w:history="1">
        <w:r w:rsidR="008148AC" w:rsidRPr="006B3A7C">
          <w:rPr>
            <w:rStyle w:val="af7"/>
            <w:rFonts w:asciiTheme="majorEastAsia" w:eastAsiaTheme="majorEastAsia" w:hAnsiTheme="majorEastAsia"/>
            <w:noProof/>
            <w:sz w:val="24"/>
            <w:szCs w:val="24"/>
          </w:rPr>
          <w:t>4.3数据预处理</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_Toc515786660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26</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1" w:history="1">
        <w:r w:rsidR="008148AC" w:rsidRPr="006B3A7C">
          <w:rPr>
            <w:rStyle w:val="af7"/>
            <w:rFonts w:asciiTheme="majorEastAsia" w:eastAsiaTheme="majorEastAsia" w:hAnsiTheme="majorEastAsia"/>
            <w:noProof/>
            <w:sz w:val="24"/>
            <w:szCs w:val="24"/>
          </w:rPr>
          <w:t>4.4特征重要性</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_Toc515786661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28</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2" w:history="1">
        <w:r w:rsidR="008148AC" w:rsidRPr="006B3A7C">
          <w:rPr>
            <w:rStyle w:val="af7"/>
            <w:rFonts w:asciiTheme="majorEastAsia" w:eastAsiaTheme="majorEastAsia" w:hAnsiTheme="majorEastAsia"/>
            <w:noProof/>
            <w:sz w:val="24"/>
            <w:szCs w:val="24"/>
          </w:rPr>
          <w:t>4.5机器学习模型</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_Toc515786662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28</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3" w:history="1">
        <w:r w:rsidR="008148AC" w:rsidRPr="006B3A7C">
          <w:rPr>
            <w:rStyle w:val="af7"/>
            <w:rFonts w:asciiTheme="majorEastAsia" w:eastAsiaTheme="majorEastAsia" w:hAnsiTheme="majorEastAsia"/>
            <w:noProof/>
            <w:sz w:val="24"/>
            <w:szCs w:val="24"/>
          </w:rPr>
          <w:t>4.6评价函数</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_Toc515786663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33</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6B3A7C">
      <w:pPr>
        <w:pStyle w:val="21"/>
        <w:tabs>
          <w:tab w:val="right" w:leader="dot" w:pos="9118"/>
        </w:tabs>
        <w:spacing w:line="360" w:lineRule="auto"/>
        <w:ind w:left="278"/>
        <w:rPr>
          <w:rStyle w:val="af7"/>
          <w:rFonts w:asciiTheme="majorEastAsia" w:eastAsiaTheme="majorEastAsia" w:hAnsiTheme="majorEastAsia"/>
          <w:sz w:val="24"/>
        </w:rPr>
      </w:pPr>
      <w:hyperlink w:anchor="_Toc515786664" w:history="1">
        <w:r w:rsidR="008148AC" w:rsidRPr="006B3A7C">
          <w:rPr>
            <w:rStyle w:val="af7"/>
            <w:rFonts w:asciiTheme="majorEastAsia" w:eastAsiaTheme="majorEastAsia" w:hAnsiTheme="majorEastAsia"/>
            <w:noProof/>
            <w:sz w:val="24"/>
            <w:szCs w:val="24"/>
          </w:rPr>
          <w:t>4.7交叉验证</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_Toc515786664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34</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376A1F" w:rsidP="006B3A7C">
      <w:pPr>
        <w:pStyle w:val="21"/>
        <w:tabs>
          <w:tab w:val="right" w:leader="dot" w:pos="9118"/>
        </w:tabs>
        <w:spacing w:line="360" w:lineRule="auto"/>
        <w:ind w:left="278"/>
        <w:rPr>
          <w:rStyle w:val="af7"/>
          <w:rFonts w:asciiTheme="majorEastAsia" w:eastAsiaTheme="majorEastAsia" w:hAnsiTheme="majorEastAsia"/>
          <w:sz w:val="24"/>
        </w:rPr>
      </w:pPr>
      <w:hyperlink w:anchor="_Toc515786665" w:history="1">
        <w:r w:rsidR="008148AC" w:rsidRPr="006B3A7C">
          <w:rPr>
            <w:rStyle w:val="af7"/>
            <w:rFonts w:asciiTheme="majorEastAsia" w:eastAsiaTheme="majorEastAsia" w:hAnsiTheme="majorEastAsia"/>
            <w:noProof/>
            <w:sz w:val="24"/>
            <w:szCs w:val="24"/>
          </w:rPr>
          <w:t>4.8本章小结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_Toc515786665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35</w:t>
        </w:r>
        <w:r w:rsidR="008148AC" w:rsidRPr="006B3A7C">
          <w:rPr>
            <w:rStyle w:val="af7"/>
            <w:rFonts w:asciiTheme="majorEastAsia" w:eastAsiaTheme="majorEastAsia" w:hAnsiTheme="majorEastAsia"/>
            <w:webHidden/>
            <w:sz w:val="24"/>
            <w:szCs w:val="24"/>
          </w:rPr>
          <w:fldChar w:fldCharType="end"/>
        </w:r>
      </w:hyperlink>
    </w:p>
    <w:p w:rsidR="008148AC" w:rsidRPr="00364575" w:rsidRDefault="00376A1F">
      <w:pPr>
        <w:pStyle w:val="10"/>
        <w:rPr>
          <w:rStyle w:val="af7"/>
          <w:rFonts w:cs="黑体"/>
          <w:sz w:val="28"/>
          <w:szCs w:val="28"/>
        </w:rPr>
      </w:pPr>
      <w:hyperlink w:anchor="_Toc515786666" w:history="1">
        <w:r w:rsidR="008148AC" w:rsidRPr="00364575">
          <w:rPr>
            <w:rStyle w:val="af7"/>
            <w:rFonts w:cs="黑体"/>
            <w:b w:val="0"/>
            <w:noProof/>
            <w:sz w:val="28"/>
            <w:szCs w:val="28"/>
          </w:rPr>
          <w:t>5结  论</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_Toc515786666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36</w:t>
        </w:r>
        <w:r w:rsidR="008148AC" w:rsidRPr="00364575">
          <w:rPr>
            <w:rStyle w:val="af7"/>
            <w:rFonts w:cs="黑体"/>
            <w:b w:val="0"/>
            <w:webHidden/>
            <w:sz w:val="28"/>
            <w:szCs w:val="28"/>
          </w:rPr>
          <w:fldChar w:fldCharType="end"/>
        </w:r>
      </w:hyperlink>
    </w:p>
    <w:p w:rsidR="008148AC" w:rsidRPr="00364575" w:rsidRDefault="00376A1F">
      <w:pPr>
        <w:pStyle w:val="10"/>
        <w:rPr>
          <w:rStyle w:val="af7"/>
          <w:rFonts w:cs="黑体"/>
          <w:sz w:val="28"/>
          <w:szCs w:val="28"/>
        </w:rPr>
      </w:pPr>
      <w:hyperlink w:anchor="_Toc515786667" w:history="1">
        <w:r w:rsidR="008148AC" w:rsidRPr="00364575">
          <w:rPr>
            <w:rStyle w:val="af7"/>
            <w:rFonts w:cs="黑体"/>
            <w:b w:val="0"/>
            <w:noProof/>
            <w:sz w:val="28"/>
            <w:szCs w:val="28"/>
          </w:rPr>
          <w:t>谢 辞</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_Toc515786667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37</w:t>
        </w:r>
        <w:r w:rsidR="008148AC" w:rsidRPr="00364575">
          <w:rPr>
            <w:rStyle w:val="af7"/>
            <w:rFonts w:cs="黑体"/>
            <w:b w:val="0"/>
            <w:webHidden/>
            <w:sz w:val="28"/>
            <w:szCs w:val="28"/>
          </w:rPr>
          <w:fldChar w:fldCharType="end"/>
        </w:r>
      </w:hyperlink>
    </w:p>
    <w:p w:rsidR="008148AC" w:rsidRPr="00364575" w:rsidRDefault="00376A1F">
      <w:pPr>
        <w:pStyle w:val="10"/>
        <w:rPr>
          <w:rStyle w:val="af7"/>
          <w:rFonts w:cs="黑体"/>
          <w:sz w:val="28"/>
          <w:szCs w:val="28"/>
        </w:rPr>
      </w:pPr>
      <w:hyperlink w:anchor="_Toc515786668" w:history="1">
        <w:r w:rsidR="008148AC" w:rsidRPr="00364575">
          <w:rPr>
            <w:rStyle w:val="af7"/>
            <w:rFonts w:cs="黑体"/>
            <w:b w:val="0"/>
            <w:noProof/>
            <w:sz w:val="28"/>
            <w:szCs w:val="28"/>
          </w:rPr>
          <w:t>参考文献</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_Toc515786668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38</w:t>
        </w:r>
        <w:r w:rsidR="008148AC" w:rsidRPr="00364575">
          <w:rPr>
            <w:rStyle w:val="af7"/>
            <w:rFonts w:cs="黑体"/>
            <w:b w:val="0"/>
            <w:webHidden/>
            <w:sz w:val="28"/>
            <w:szCs w:val="28"/>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8" w:name="_Toc135395398"/>
      <w:bookmarkStart w:id="9" w:name="_Toc483498715"/>
      <w:bookmarkStart w:id="10" w:name="_Toc135585640"/>
      <w:bookmarkStart w:id="11" w:name="_Toc515786638"/>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w:t>
      </w:r>
      <w:r w:rsidR="00037E65">
        <w:rPr>
          <w:rFonts w:hint="eastAsia"/>
          <w:color w:val="000000"/>
          <w:sz w:val="24"/>
        </w:rPr>
        <w:t>、</w:t>
      </w:r>
      <w:r w:rsidR="00037E65">
        <w:rPr>
          <w:rFonts w:hint="eastAsia"/>
          <w:color w:val="000000"/>
          <w:sz w:val="24"/>
        </w:rPr>
        <w:t>KNN</w:t>
      </w:r>
      <w:r w:rsidR="00037E65">
        <w:rPr>
          <w:rFonts w:hint="eastAsia"/>
          <w:color w:val="000000"/>
          <w:sz w:val="24"/>
        </w:rPr>
        <w:t>、支持向量机</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r w:rsidR="00A643AF">
        <w:rPr>
          <w:rFonts w:hint="eastAsia"/>
          <w:color w:val="000000"/>
          <w:sz w:val="24"/>
        </w:rPr>
        <w:t>；支持向量机</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B7537" w:rsidRDefault="00EB7537" w:rsidP="00EB7537">
      <w:pPr>
        <w:spacing w:line="360" w:lineRule="auto"/>
        <w:jc w:val="center"/>
        <w:outlineLvl w:val="0"/>
        <w:rPr>
          <w:rFonts w:eastAsia="黑体"/>
          <w:b/>
          <w:sz w:val="30"/>
          <w:szCs w:val="30"/>
        </w:rPr>
      </w:pPr>
      <w:bookmarkStart w:id="14" w:name="_Toc515786639"/>
      <w:bookmarkEnd w:id="12"/>
      <w:bookmarkEnd w:id="13"/>
      <w:r>
        <w:rPr>
          <w:rFonts w:eastAsia="黑体"/>
          <w:b/>
          <w:sz w:val="30"/>
          <w:szCs w:val="30"/>
        </w:rPr>
        <w:t>ABSTRACT</w:t>
      </w:r>
      <w:bookmarkEnd w:id="14"/>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 xml:space="preserve">Building energy </w:t>
      </w:r>
      <w:proofErr w:type="spellStart"/>
      <w:r w:rsidR="00DB0228" w:rsidRPr="00DB0228">
        <w:rPr>
          <w:sz w:val="24"/>
        </w:rPr>
        <w:t>consumption</w:t>
      </w:r>
      <w:r w:rsidR="00C207FF">
        <w:rPr>
          <w:sz w:val="24"/>
        </w:rPr>
        <w:t>;</w:t>
      </w:r>
      <w:r>
        <w:rPr>
          <w:rFonts w:hint="eastAsia"/>
          <w:sz w:val="24"/>
        </w:rPr>
        <w:t>data</w:t>
      </w:r>
      <w:proofErr w:type="spellEnd"/>
      <w:r>
        <w:rPr>
          <w:rFonts w:hint="eastAsia"/>
          <w:sz w:val="24"/>
        </w:rPr>
        <w:t xml:space="preserve"> </w:t>
      </w:r>
      <w:proofErr w:type="spellStart"/>
      <w:r>
        <w:rPr>
          <w:rFonts w:hint="eastAsia"/>
          <w:sz w:val="24"/>
        </w:rPr>
        <w:t>processing</w:t>
      </w:r>
      <w:r>
        <w:rPr>
          <w:sz w:val="24"/>
        </w:rPr>
        <w:t>;</w:t>
      </w:r>
      <w:r w:rsidR="00197564">
        <w:rPr>
          <w:color w:val="000000"/>
          <w:sz w:val="24"/>
        </w:rPr>
        <w:t>Random</w:t>
      </w:r>
      <w:proofErr w:type="spellEnd"/>
      <w:r w:rsidR="00197564">
        <w:rPr>
          <w:color w:val="000000"/>
          <w:sz w:val="24"/>
        </w:rPr>
        <w:t xml:space="preserve"> </w:t>
      </w:r>
      <w:proofErr w:type="spellStart"/>
      <w:r w:rsidR="00197564">
        <w:rPr>
          <w:rFonts w:hint="eastAsia"/>
          <w:color w:val="000000"/>
          <w:sz w:val="24"/>
        </w:rPr>
        <w:t>F</w:t>
      </w:r>
      <w:r w:rsidR="001E5C91" w:rsidRPr="001E5C91">
        <w:rPr>
          <w:color w:val="000000"/>
          <w:sz w:val="24"/>
        </w:rPr>
        <w:t>orests</w:t>
      </w:r>
      <w:r w:rsidR="001C5757">
        <w:rPr>
          <w:color w:val="000000"/>
          <w:sz w:val="24"/>
        </w:rPr>
        <w:t>;KNN;SVM</w:t>
      </w:r>
      <w:proofErr w:type="spellEnd"/>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5786640"/>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5786641"/>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5786642"/>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5786643"/>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5786644"/>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5786645"/>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proofErr w:type="spellStart"/>
      <w:r w:rsidRPr="005B43BB">
        <w:rPr>
          <w:rFonts w:hint="eastAsia"/>
          <w:color w:val="000000"/>
          <w:sz w:val="24"/>
        </w:rPr>
        <w:t>Breiman</w:t>
      </w:r>
      <w:proofErr w:type="spellEnd"/>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proofErr w:type="spellStart"/>
      <w:r w:rsidRPr="005B43BB">
        <w:rPr>
          <w:rFonts w:hint="eastAsia"/>
          <w:color w:val="000000"/>
          <w:sz w:val="24"/>
        </w:rPr>
        <w:t>Breiman</w:t>
      </w:r>
      <w:proofErr w:type="spellEnd"/>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5786646"/>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5786647"/>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5786648"/>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5786649"/>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5786650"/>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5786651"/>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5786652"/>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5786653"/>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1C10FA" w:rsidP="00591AA1">
      <w:pPr>
        <w:spacing w:line="360" w:lineRule="auto"/>
        <w:rPr>
          <w:color w:val="000000"/>
          <w:sz w:val="24"/>
        </w:rPr>
      </w:pPr>
      <w:r w:rsidRPr="00866B69">
        <w:rPr>
          <w:rFonts w:hint="eastAsia"/>
          <w:color w:val="000000"/>
          <w:sz w:val="24"/>
        </w:rPr>
        <w:t>3.</w:t>
      </w:r>
      <w:r w:rsidRPr="00866B69">
        <w:rPr>
          <w:color w:val="000000"/>
          <w:sz w:val="24"/>
        </w:rPr>
        <w:t>3</w:t>
      </w:r>
      <w:r w:rsidRPr="00866B69">
        <w:rPr>
          <w:rFonts w:hint="eastAsia"/>
          <w:color w:val="000000"/>
          <w:sz w:val="24"/>
        </w:rPr>
        <w:t>.1</w:t>
      </w:r>
      <w:r w:rsidRPr="00866B69">
        <w:rPr>
          <w:rFonts w:hint="eastAsia"/>
          <w:color w:val="000000"/>
          <w:sz w:val="24"/>
        </w:rPr>
        <w:t>随机森林模型</w:t>
      </w:r>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874C4A" w:rsidP="00591AA1">
      <w:pPr>
        <w:spacing w:line="360" w:lineRule="auto"/>
        <w:rPr>
          <w:color w:val="000000"/>
          <w:sz w:val="24"/>
        </w:rPr>
      </w:pPr>
      <w:r w:rsidRPr="00591AA1">
        <w:rPr>
          <w:rFonts w:hint="eastAsia"/>
          <w:color w:val="000000"/>
          <w:sz w:val="24"/>
        </w:rPr>
        <w:t>3.</w:t>
      </w:r>
      <w:r w:rsidRPr="00591AA1">
        <w:rPr>
          <w:color w:val="000000"/>
          <w:sz w:val="24"/>
        </w:rPr>
        <w:t>3.2</w:t>
      </w:r>
      <w:r w:rsidRPr="00591AA1">
        <w:rPr>
          <w:rFonts w:hint="eastAsia"/>
          <w:color w:val="000000"/>
          <w:sz w:val="24"/>
        </w:rPr>
        <w:t>K</w:t>
      </w:r>
      <w:r w:rsidR="009A2D6C" w:rsidRPr="00591AA1">
        <w:rPr>
          <w:rFonts w:hint="eastAsia"/>
          <w:color w:val="000000"/>
          <w:sz w:val="24"/>
        </w:rPr>
        <w:t>NN</w:t>
      </w:r>
      <w:r w:rsidRPr="00591AA1">
        <w:rPr>
          <w:rFonts w:hint="eastAsia"/>
          <w:color w:val="000000"/>
          <w:sz w:val="24"/>
        </w:rPr>
        <w:t>模型</w:t>
      </w:r>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lastRenderedPageBreak/>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lastRenderedPageBreak/>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w:t>
      </w:r>
      <w:r w:rsidRPr="00FC4640">
        <w:rPr>
          <w:rFonts w:hint="eastAsia"/>
          <w:color w:val="000000"/>
          <w:sz w:val="24"/>
        </w:rPr>
        <w:lastRenderedPageBreak/>
        <w:t>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proofErr w:type="spellStart"/>
      <w:r w:rsidRPr="00A24898">
        <w:rPr>
          <w:rFonts w:hint="eastAsia"/>
          <w:color w:val="000000"/>
          <w:sz w:val="24"/>
        </w:rPr>
        <w:t>x+b</w:t>
      </w:r>
      <w:proofErr w:type="spellEnd"/>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2" w:name="_Toc515786654"/>
      <w:r>
        <w:rPr>
          <w:rFonts w:hint="eastAsia"/>
          <w:szCs w:val="24"/>
        </w:rPr>
        <w:t>3.</w:t>
      </w:r>
      <w:r w:rsidR="00335E1B">
        <w:rPr>
          <w:szCs w:val="24"/>
        </w:rPr>
        <w:t>4</w:t>
      </w:r>
      <w:r w:rsidR="00BB50F9" w:rsidRPr="00FF4FD4">
        <w:rPr>
          <w:rFonts w:hint="eastAsia"/>
        </w:rPr>
        <w:t>评价函数</w:t>
      </w:r>
      <w:bookmarkEnd w:id="42"/>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lastRenderedPageBreak/>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3" w:name="OLE_LINK1"/>
      <w:bookmarkStart w:id="44" w:name="OLE_LINK2"/>
      <w:r w:rsidRPr="00E14F9D">
        <w:rPr>
          <w:rFonts w:hint="eastAsia"/>
          <w:color w:val="000000"/>
          <w:sz w:val="24"/>
        </w:rPr>
        <w:t>对百分误差绝对值的</w:t>
      </w:r>
      <w:bookmarkEnd w:id="43"/>
      <w:bookmarkEnd w:id="44"/>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5" w:name="_Toc515786655"/>
      <w:r>
        <w:rPr>
          <w:rFonts w:hint="eastAsia"/>
        </w:rPr>
        <w:t>3.</w:t>
      </w:r>
      <w:r>
        <w:t>5</w:t>
      </w:r>
      <w:r>
        <w:rPr>
          <w:rFonts w:hint="eastAsia"/>
        </w:rPr>
        <w:t>交叉验证</w:t>
      </w:r>
      <w:bookmarkEnd w:id="45"/>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 xml:space="preserve">Seymour </w:t>
      </w:r>
      <w:proofErr w:type="spellStart"/>
      <w:r w:rsidRPr="00105AE7">
        <w:rPr>
          <w:rFonts w:hint="eastAsia"/>
          <w:color w:val="000000"/>
          <w:sz w:val="24"/>
        </w:rPr>
        <w:t>Geisser</w:t>
      </w:r>
      <w:proofErr w:type="spellEnd"/>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w:t>
      </w:r>
      <w:r w:rsidRPr="00440EFD">
        <w:rPr>
          <w:rFonts w:hint="eastAsia"/>
          <w:color w:val="000000"/>
          <w:sz w:val="24"/>
        </w:rPr>
        <w:lastRenderedPageBreak/>
        <w:t>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D95E0B" w:rsidRDefault="00C93C08" w:rsidP="00105AE7">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93C08">
      <w:pPr>
        <w:spacing w:line="360" w:lineRule="auto"/>
        <w:ind w:firstLineChars="400" w:firstLine="96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765121">
      <w:pPr>
        <w:spacing w:line="360" w:lineRule="auto"/>
        <w:rPr>
          <w:color w:val="000000"/>
          <w:sz w:val="24"/>
        </w:rPr>
      </w:pPr>
      <w:r>
        <w:rPr>
          <w:rFonts w:hint="eastAsia"/>
          <w:color w:val="000000"/>
          <w:sz w:val="24"/>
        </w:rPr>
        <w:t xml:space="preserve">        </w:t>
      </w: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765121"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925FD0" w:rsidP="00765121">
      <w:pPr>
        <w:spacing w:line="360" w:lineRule="auto"/>
        <w:rPr>
          <w:color w:val="000000"/>
          <w:sz w:val="24"/>
        </w:rPr>
      </w:pPr>
      <w:r>
        <w:rPr>
          <w:rFonts w:hint="eastAsia"/>
          <w:color w:val="000000"/>
          <w:sz w:val="24"/>
        </w:rPr>
        <w:t xml:space="preserve">        </w:t>
      </w:r>
      <w:r w:rsidR="004B294C" w:rsidRPr="004B294C">
        <w:rPr>
          <w:rFonts w:hint="eastAsia"/>
          <w:color w:val="000000"/>
          <w:sz w:val="24"/>
        </w:rPr>
        <w:t>留一验证只使用原本样本中的一个样本来当做验证集，</w:t>
      </w:r>
      <w:r w:rsidR="004B294C" w:rsidRPr="004B294C">
        <w:rPr>
          <w:rFonts w:hint="eastAsia"/>
          <w:color w:val="000000"/>
          <w:sz w:val="24"/>
        </w:rPr>
        <w:t xml:space="preserve"> </w:t>
      </w:r>
      <w:r w:rsidR="004B294C" w:rsidRPr="004B294C">
        <w:rPr>
          <w:rFonts w:hint="eastAsia"/>
          <w:color w:val="000000"/>
          <w:sz w:val="24"/>
        </w:rPr>
        <w:t>而剩余的则留下来当做训练资料。</w:t>
      </w:r>
      <w:r w:rsidR="004B294C" w:rsidRPr="004B294C">
        <w:rPr>
          <w:rFonts w:hint="eastAsia"/>
          <w:color w:val="000000"/>
          <w:sz w:val="24"/>
        </w:rPr>
        <w:t xml:space="preserve"> </w:t>
      </w:r>
      <w:r w:rsidR="004B294C" w:rsidRPr="004B294C">
        <w:rPr>
          <w:rFonts w:hint="eastAsia"/>
          <w:color w:val="000000"/>
          <w:sz w:val="24"/>
        </w:rPr>
        <w:t>这个步骤一直持续到每个样本都被当做一次验证资料。</w:t>
      </w:r>
      <w:r w:rsidR="004B294C" w:rsidRPr="004B294C">
        <w:rPr>
          <w:rFonts w:hint="eastAsia"/>
          <w:color w:val="000000"/>
          <w:sz w:val="24"/>
        </w:rPr>
        <w:t xml:space="preserve"> </w:t>
      </w:r>
      <w:r w:rsidR="004B294C" w:rsidRPr="004B294C">
        <w:rPr>
          <w:rFonts w:hint="eastAsia"/>
          <w:color w:val="000000"/>
          <w:sz w:val="24"/>
        </w:rPr>
        <w:t>事实上，这等同于</w:t>
      </w:r>
      <w:r w:rsidR="004B294C" w:rsidRPr="004B294C">
        <w:rPr>
          <w:rFonts w:hint="eastAsia"/>
          <w:color w:val="000000"/>
          <w:sz w:val="24"/>
        </w:rPr>
        <w:t xml:space="preserve"> K-fold </w:t>
      </w:r>
      <w:r w:rsidR="004B294C" w:rsidRPr="004B294C">
        <w:rPr>
          <w:rFonts w:hint="eastAsia"/>
          <w:color w:val="000000"/>
          <w:sz w:val="24"/>
        </w:rPr>
        <w:t>交叉验证是一样的，其中</w:t>
      </w:r>
      <w:r w:rsidR="004B294C" w:rsidRPr="004B294C">
        <w:rPr>
          <w:rFonts w:hint="eastAsia"/>
          <w:color w:val="000000"/>
          <w:sz w:val="24"/>
        </w:rPr>
        <w:t>K</w:t>
      </w:r>
      <w:r w:rsidR="004B294C" w:rsidRPr="004B294C">
        <w:rPr>
          <w:rFonts w:hint="eastAsia"/>
          <w:color w:val="000000"/>
          <w:sz w:val="24"/>
        </w:rPr>
        <w:t>为原本样本个数。</w:t>
      </w:r>
      <w:r w:rsidR="004B294C" w:rsidRPr="004B294C">
        <w:rPr>
          <w:rFonts w:hint="eastAsia"/>
          <w:color w:val="000000"/>
          <w:sz w:val="24"/>
        </w:rPr>
        <w:t xml:space="preserve"> </w:t>
      </w:r>
      <w:r w:rsidR="004B294C" w:rsidRPr="004B294C">
        <w:rPr>
          <w:rFonts w:hint="eastAsia"/>
          <w:color w:val="000000"/>
          <w:sz w:val="24"/>
        </w:rPr>
        <w:t>在某些情况下是存在有效率的演算法，如使用</w:t>
      </w:r>
      <w:r w:rsidR="004B294C" w:rsidRPr="004B294C">
        <w:rPr>
          <w:rFonts w:hint="eastAsia"/>
          <w:color w:val="000000"/>
          <w:sz w:val="24"/>
        </w:rPr>
        <w:t xml:space="preserve">kernel regression </w:t>
      </w:r>
      <w:r w:rsidR="004B294C" w:rsidRPr="004B294C">
        <w:rPr>
          <w:rFonts w:hint="eastAsia"/>
          <w:color w:val="000000"/>
          <w:sz w:val="24"/>
        </w:rPr>
        <w:t>和</w:t>
      </w:r>
      <w:r w:rsidR="004B294C" w:rsidRPr="004B294C">
        <w:rPr>
          <w:rFonts w:hint="eastAsia"/>
          <w:color w:val="000000"/>
          <w:sz w:val="24"/>
        </w:rPr>
        <w:t>Tikhonov regularization</w:t>
      </w:r>
      <w:r w:rsidR="004B294C"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A42E69" w:rsidP="00A42E69">
      <w:pPr>
        <w:spacing w:line="360" w:lineRule="auto"/>
        <w:rPr>
          <w:color w:val="000000"/>
          <w:sz w:val="24"/>
        </w:rPr>
      </w:pPr>
      <w:r>
        <w:rPr>
          <w:rFonts w:hint="eastAsia"/>
          <w:color w:val="000000"/>
          <w:sz w:val="24"/>
        </w:rPr>
        <w:t xml:space="preserve">        </w:t>
      </w:r>
      <w:r w:rsidRPr="00A42E69">
        <w:rPr>
          <w:rFonts w:hint="eastAsia"/>
          <w:color w:val="000000"/>
          <w:sz w:val="24"/>
        </w:rPr>
        <w:t>交叉验证用于评估模型的预测性能，</w:t>
      </w:r>
      <w:r>
        <w:rPr>
          <w:rFonts w:hint="eastAsia"/>
          <w:color w:val="000000"/>
          <w:sz w:val="24"/>
        </w:rPr>
        <w:t>尤其是训练好的模型在新数据上的表现，可以在一定程度上减小过拟合，</w:t>
      </w:r>
      <w:r w:rsidRPr="00A42E69">
        <w:rPr>
          <w:rFonts w:hint="eastAsia"/>
          <w:color w:val="000000"/>
          <w:sz w:val="24"/>
        </w:rPr>
        <w:t>还可以从有限的数据中获取尽可能多的有效信息。</w:t>
      </w:r>
    </w:p>
    <w:p w:rsidR="008D2539" w:rsidRPr="008D2539" w:rsidRDefault="00FB5ECF" w:rsidP="002D3E3D">
      <w:pPr>
        <w:pStyle w:val="af"/>
      </w:pPr>
      <w:bookmarkStart w:id="46" w:name="_Toc515786656"/>
      <w:r>
        <w:rPr>
          <w:rFonts w:hint="eastAsia"/>
        </w:rPr>
        <w:t>3.</w:t>
      </w:r>
      <w:r>
        <w:t>6</w:t>
      </w:r>
      <w:r w:rsidR="00BB50F9">
        <w:rPr>
          <w:rFonts w:hint="eastAsia"/>
        </w:rPr>
        <w:t>本章小结</w:t>
      </w:r>
      <w:bookmarkEnd w:id="46"/>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7" w:name="_Toc483498725"/>
      <w:bookmarkStart w:id="48"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49" w:name="_Toc515786657"/>
      <w:bookmarkEnd w:id="47"/>
      <w:bookmarkEnd w:id="48"/>
      <w:r>
        <w:rPr>
          <w:rFonts w:ascii="黑体" w:hAnsi="黑体" w:hint="eastAsia"/>
          <w:sz w:val="30"/>
          <w:szCs w:val="30"/>
        </w:rPr>
        <w:lastRenderedPageBreak/>
        <w:t>4基于</w:t>
      </w:r>
      <w:proofErr w:type="spellStart"/>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proofErr w:type="spellEnd"/>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50" w:name="_Toc483498731"/>
      <w:bookmarkEnd w:id="49"/>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1" w:name="_Toc515786658"/>
      <w:r>
        <w:rPr>
          <w:rFonts w:ascii="Times New Roman" w:hAnsi="Times New Roman" w:hint="eastAsia"/>
          <w:szCs w:val="24"/>
        </w:rPr>
        <w:t>4</w:t>
      </w:r>
      <w:r>
        <w:rPr>
          <w:rFonts w:ascii="Times New Roman" w:hAnsi="Times New Roman"/>
          <w:szCs w:val="24"/>
        </w:rPr>
        <w:t>.1</w:t>
      </w:r>
      <w:r>
        <w:rPr>
          <w:rFonts w:hint="eastAsia"/>
        </w:rPr>
        <w:t>环境配置</w:t>
      </w:r>
      <w:bookmarkEnd w:id="51"/>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2" w:name="_Toc515786659"/>
      <w:r>
        <w:rPr>
          <w:rFonts w:hint="eastAsia"/>
        </w:rPr>
        <w:t>4.2</w:t>
      </w:r>
      <w:r>
        <w:rPr>
          <w:rFonts w:hint="eastAsia"/>
        </w:rPr>
        <w:t>数据集介绍</w:t>
      </w:r>
      <w:bookmarkEnd w:id="52"/>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tblLook w:val="04A0" w:firstRow="1" w:lastRow="0" w:firstColumn="1" w:lastColumn="0" w:noHBand="0" w:noVBand="1"/>
      </w:tblPr>
      <w:tblGrid>
        <w:gridCol w:w="2108"/>
        <w:gridCol w:w="2108"/>
        <w:gridCol w:w="2183"/>
        <w:gridCol w:w="2123"/>
      </w:tblGrid>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lastRenderedPageBreak/>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proofErr w:type="spellStart"/>
            <w:r w:rsidRPr="003D77A4">
              <w:rPr>
                <w:sz w:val="24"/>
              </w:rPr>
              <w:t>RH_out</w:t>
            </w:r>
            <w:proofErr w:type="spellEnd"/>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3D77A4">
        <w:trPr>
          <w:trHeight w:val="567"/>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proofErr w:type="spellStart"/>
            <w:r w:rsidRPr="003D77A4">
              <w:rPr>
                <w:sz w:val="24"/>
              </w:rPr>
              <w:t>Tdewpoint</w:t>
            </w:r>
            <w:proofErr w:type="spellEnd"/>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F56B68" w:rsidRDefault="00F56B68" w:rsidP="008D298D">
      <w:pPr>
        <w:spacing w:line="360" w:lineRule="auto"/>
        <w:ind w:firstLineChars="200" w:firstLine="480"/>
        <w:rPr>
          <w:color w:val="000000"/>
          <w:sz w:val="24"/>
        </w:rPr>
      </w:pPr>
      <w:r>
        <w:rPr>
          <w:rFonts w:hint="eastAsia"/>
          <w:color w:val="000000"/>
          <w:sz w:val="24"/>
        </w:rPr>
        <w:t>数据集包含每十分钟提取一次的信息，共约</w:t>
      </w:r>
      <w:r>
        <w:rPr>
          <w:rFonts w:hint="eastAsia"/>
          <w:color w:val="000000"/>
          <w:sz w:val="24"/>
        </w:rPr>
        <w:t>4.5</w:t>
      </w:r>
      <w:r>
        <w:rPr>
          <w:rFonts w:hint="eastAsia"/>
          <w:color w:val="000000"/>
          <w:sz w:val="24"/>
        </w:rPr>
        <w:t>个月，</w:t>
      </w:r>
      <w:r w:rsidRPr="00AA4A9E">
        <w:rPr>
          <w:rFonts w:hint="eastAsia"/>
          <w:color w:val="000000"/>
          <w:sz w:val="24"/>
        </w:rPr>
        <w:t>采用</w:t>
      </w:r>
      <w:r w:rsidRPr="00AA4A9E">
        <w:rPr>
          <w:rFonts w:hint="eastAsia"/>
          <w:color w:val="000000"/>
          <w:sz w:val="24"/>
        </w:rPr>
        <w:t>ZigBee</w:t>
      </w:r>
      <w:r w:rsidRPr="00AA4A9E">
        <w:rPr>
          <w:rFonts w:hint="eastAsia"/>
          <w:color w:val="000000"/>
          <w:sz w:val="24"/>
        </w:rPr>
        <w:t>无线传感器网络对室内温湿度条件进行监测。</w:t>
      </w:r>
      <w:r>
        <w:rPr>
          <w:rFonts w:hint="eastAsia"/>
          <w:color w:val="000000"/>
          <w:sz w:val="24"/>
        </w:rPr>
        <w:t>最近的</w:t>
      </w:r>
      <w:r w:rsidRPr="00F5700C">
        <w:rPr>
          <w:rFonts w:hint="eastAsia"/>
          <w:color w:val="000000"/>
          <w:sz w:val="24"/>
        </w:rPr>
        <w:t>气象站</w:t>
      </w:r>
      <w:r w:rsidRPr="00F5700C">
        <w:rPr>
          <w:rFonts w:hint="eastAsia"/>
          <w:color w:val="000000"/>
          <w:sz w:val="24"/>
        </w:rPr>
        <w:t>(</w:t>
      </w:r>
      <w:r>
        <w:rPr>
          <w:rFonts w:hint="eastAsia"/>
          <w:color w:val="000000"/>
          <w:sz w:val="24"/>
        </w:rPr>
        <w:t>比利时</w:t>
      </w:r>
      <w:proofErr w:type="spellStart"/>
      <w:r>
        <w:rPr>
          <w:rFonts w:hint="eastAsia"/>
          <w:color w:val="000000"/>
          <w:sz w:val="24"/>
        </w:rPr>
        <w:t>Chievres</w:t>
      </w:r>
      <w:proofErr w:type="spellEnd"/>
      <w:r>
        <w:rPr>
          <w:rFonts w:hint="eastAsia"/>
          <w:color w:val="000000"/>
          <w:sz w:val="24"/>
        </w:rPr>
        <w:t>机场</w:t>
      </w:r>
      <w:r w:rsidRPr="00F5700C">
        <w:rPr>
          <w:rFonts w:hint="eastAsia"/>
          <w:color w:val="000000"/>
          <w:sz w:val="24"/>
        </w:rPr>
        <w:t>)</w:t>
      </w:r>
      <w:r>
        <w:rPr>
          <w:rFonts w:hint="eastAsia"/>
          <w:color w:val="000000"/>
          <w:sz w:val="24"/>
        </w:rPr>
        <w:t>的天气信息可以从</w:t>
      </w:r>
      <w:r w:rsidRPr="00F5700C">
        <w:rPr>
          <w:rFonts w:hint="eastAsia"/>
          <w:color w:val="000000"/>
          <w:sz w:val="24"/>
        </w:rPr>
        <w:t>公共数据集</w:t>
      </w:r>
      <w:r>
        <w:rPr>
          <w:rFonts w:hint="eastAsia"/>
          <w:color w:val="000000"/>
          <w:sz w:val="24"/>
        </w:rPr>
        <w:t>网站</w:t>
      </w:r>
      <w:r w:rsidRPr="00F5700C">
        <w:rPr>
          <w:rFonts w:hint="eastAsia"/>
          <w:color w:val="000000"/>
          <w:sz w:val="24"/>
        </w:rPr>
        <w:t>下载，并与使用日期和时间列的实验数据集合并在一起。</w:t>
      </w:r>
    </w:p>
    <w:p w:rsidR="004D4672" w:rsidRPr="0053599D"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2C67C0" w:rsidRPr="002C67C0" w:rsidRDefault="00BB50F9" w:rsidP="008D298D">
      <w:pPr>
        <w:pStyle w:val="af"/>
        <w:spacing w:line="360" w:lineRule="auto"/>
      </w:pPr>
      <w:bookmarkStart w:id="53" w:name="_Toc515786660"/>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0"/>
      <w:bookmarkEnd w:id="53"/>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Pr="00821826">
        <w:rPr>
          <w:color w:val="000000"/>
          <w:sz w:val="24"/>
        </w:rPr>
        <w:t>数据集的合成</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33DB1" w:rsidRPr="00433DB1" w:rsidRDefault="00433DB1" w:rsidP="008D298D">
      <w:pPr>
        <w:pStyle w:val="afd"/>
        <w:numPr>
          <w:ilvl w:val="0"/>
          <w:numId w:val="23"/>
        </w:numPr>
        <w:spacing w:line="360" w:lineRule="auto"/>
        <w:ind w:firstLineChars="0"/>
        <w:rPr>
          <w:color w:val="000000"/>
          <w:sz w:val="24"/>
        </w:rPr>
      </w:pPr>
      <w:r w:rsidRPr="00433DB1">
        <w:rPr>
          <w:rFonts w:hint="eastAsia"/>
          <w:color w:val="000000"/>
          <w:sz w:val="24"/>
        </w:rPr>
        <w:t>除预测结果外的特征值</w:t>
      </w:r>
      <w:r>
        <w:rPr>
          <w:rFonts w:hint="eastAsia"/>
          <w:color w:val="000000"/>
          <w:sz w:val="24"/>
        </w:rPr>
        <w:t>(</w:t>
      </w:r>
      <w:r>
        <w:rPr>
          <w:color w:val="000000"/>
          <w:sz w:val="24"/>
        </w:rPr>
        <w:t>data.csv</w:t>
      </w:r>
      <w:r>
        <w:rPr>
          <w:rFonts w:hint="eastAsia"/>
          <w:color w:val="000000"/>
          <w:sz w:val="24"/>
        </w:rPr>
        <w:t>)</w:t>
      </w:r>
    </w:p>
    <w:p w:rsidR="00E425BF" w:rsidRDefault="00433DB1" w:rsidP="008D298D">
      <w:pPr>
        <w:pStyle w:val="afd"/>
        <w:numPr>
          <w:ilvl w:val="0"/>
          <w:numId w:val="23"/>
        </w:numPr>
        <w:spacing w:line="360" w:lineRule="auto"/>
        <w:ind w:firstLineChars="0"/>
        <w:rPr>
          <w:color w:val="000000"/>
          <w:sz w:val="24"/>
        </w:rPr>
      </w:pPr>
      <w:r>
        <w:rPr>
          <w:rFonts w:hint="eastAsia"/>
          <w:color w:val="000000"/>
          <w:sz w:val="24"/>
        </w:rPr>
        <w:t>电能使用数值（</w:t>
      </w:r>
      <w:r>
        <w:rPr>
          <w:rFonts w:hint="eastAsia"/>
          <w:color w:val="000000"/>
          <w:sz w:val="24"/>
        </w:rPr>
        <w:t>target</w:t>
      </w:r>
      <w:r>
        <w:rPr>
          <w:color w:val="000000"/>
          <w:sz w:val="24"/>
        </w:rPr>
        <w:t>.csv</w:t>
      </w:r>
      <w:r>
        <w:rPr>
          <w:rFonts w:hint="eastAsia"/>
          <w:color w:val="000000"/>
          <w:sz w:val="24"/>
        </w:rPr>
        <w:t>）</w:t>
      </w:r>
    </w:p>
    <w:p w:rsidR="00C370DA" w:rsidRDefault="0084120B" w:rsidP="008D298D">
      <w:pPr>
        <w:spacing w:line="360" w:lineRule="auto"/>
        <w:ind w:left="480"/>
        <w:rPr>
          <w:color w:val="000000"/>
          <w:sz w:val="24"/>
        </w:rPr>
      </w:pPr>
      <w:r>
        <w:rPr>
          <w:rFonts w:hint="eastAsia"/>
          <w:color w:val="000000"/>
          <w:sz w:val="24"/>
        </w:rPr>
        <w:t>之后</w:t>
      </w:r>
      <w:r w:rsidR="00C370DA">
        <w:rPr>
          <w:rFonts w:hint="eastAsia"/>
          <w:color w:val="000000"/>
          <w:sz w:val="24"/>
        </w:rPr>
        <w:t>使用</w:t>
      </w:r>
      <w:proofErr w:type="spellStart"/>
      <w:r w:rsidR="00110DDD" w:rsidRPr="00110DDD">
        <w:rPr>
          <w:rFonts w:hint="eastAsia"/>
          <w:color w:val="000000"/>
          <w:sz w:val="24"/>
        </w:rPr>
        <w:t>load_csv</w:t>
      </w:r>
      <w:proofErr w:type="spellEnd"/>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7B4C66" w:rsidRDefault="007B4C66" w:rsidP="007B4C66">
      <w:pPr>
        <w:spacing w:line="360" w:lineRule="auto"/>
        <w:jc w:val="center"/>
        <w:rPr>
          <w:color w:val="000000"/>
          <w:sz w:val="24"/>
        </w:rPr>
      </w:pPr>
      <w:r w:rsidRPr="007B4C66">
        <w:rPr>
          <w:noProof/>
          <w:color w:val="000000"/>
          <w:sz w:val="24"/>
        </w:rPr>
        <w:drawing>
          <wp:inline distT="0" distB="0" distL="0" distR="0" wp14:anchorId="2925FB30" wp14:editId="08031467">
            <wp:extent cx="2909455" cy="1554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2470" cy="1556500"/>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F15579" w:rsidP="00F15579">
      <w:pPr>
        <w:spacing w:line="360" w:lineRule="auto"/>
        <w:ind w:left="480"/>
        <w:jc w:val="center"/>
        <w:rPr>
          <w:color w:val="000000"/>
          <w:sz w:val="24"/>
        </w:rPr>
      </w:pPr>
      <w:r w:rsidRPr="00F15579">
        <w:rPr>
          <w:noProof/>
          <w:color w:val="000000"/>
          <w:sz w:val="24"/>
        </w:rPr>
        <w:drawing>
          <wp:inline distT="0" distB="0" distL="0" distR="0" wp14:anchorId="0A6E18AD" wp14:editId="6EF4BD4B">
            <wp:extent cx="4754880" cy="64593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5904" cy="652862"/>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765174" w:rsidRPr="00765174" w:rsidRDefault="00C0119F" w:rsidP="000D4228">
      <w:pPr>
        <w:spacing w:line="360" w:lineRule="auto"/>
        <w:ind w:left="480"/>
        <w:jc w:val="center"/>
        <w:rPr>
          <w:color w:val="000000"/>
          <w:sz w:val="24"/>
        </w:rPr>
      </w:pPr>
      <w:r w:rsidRPr="00C0119F">
        <w:rPr>
          <w:noProof/>
          <w:color w:val="000000"/>
          <w:sz w:val="24"/>
        </w:rPr>
        <w:lastRenderedPageBreak/>
        <w:drawing>
          <wp:inline distT="0" distB="0" distL="0" distR="0" wp14:anchorId="5DBC0BE2" wp14:editId="0E2DB52C">
            <wp:extent cx="4772198" cy="8570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975" cy="860643"/>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8E6FE2" w:rsidRPr="008E6FE2" w:rsidRDefault="000D4228" w:rsidP="000D4228">
      <w:pPr>
        <w:spacing w:line="360" w:lineRule="auto"/>
        <w:ind w:left="480"/>
        <w:jc w:val="center"/>
        <w:rPr>
          <w:color w:val="000000"/>
          <w:sz w:val="24"/>
        </w:rPr>
      </w:pPr>
      <w:r w:rsidRPr="000D4228">
        <w:rPr>
          <w:noProof/>
          <w:color w:val="000000"/>
          <w:sz w:val="24"/>
        </w:rPr>
        <w:drawing>
          <wp:inline distT="0" distB="0" distL="0" distR="0" wp14:anchorId="44802103" wp14:editId="66B4731B">
            <wp:extent cx="4838819" cy="7481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4392" cy="756738"/>
                    </a:xfrm>
                    <a:prstGeom prst="rect">
                      <a:avLst/>
                    </a:prstGeom>
                  </pic:spPr>
                </pic:pic>
              </a:graphicData>
            </a:graphic>
          </wp:inline>
        </w:drawing>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BE76C4" w:rsidRDefault="00076F7B" w:rsidP="00076F7B">
      <w:pPr>
        <w:spacing w:line="360" w:lineRule="auto"/>
        <w:ind w:left="480"/>
        <w:jc w:val="center"/>
        <w:rPr>
          <w:color w:val="000000"/>
          <w:sz w:val="24"/>
        </w:rPr>
      </w:pPr>
      <w:r w:rsidRPr="00076F7B">
        <w:rPr>
          <w:noProof/>
          <w:color w:val="000000"/>
          <w:sz w:val="24"/>
        </w:rPr>
        <w:drawing>
          <wp:inline distT="0" distB="0" distL="0" distR="0" wp14:anchorId="53B63482" wp14:editId="226072A0">
            <wp:extent cx="4951765" cy="565265"/>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93" cy="568967"/>
                    </a:xfrm>
                    <a:prstGeom prst="rect">
                      <a:avLst/>
                    </a:prstGeom>
                  </pic:spPr>
                </pic:pic>
              </a:graphicData>
            </a:graphic>
          </wp:inline>
        </w:drawing>
      </w:r>
    </w:p>
    <w:p w:rsidR="000C1750" w:rsidRDefault="000C1750" w:rsidP="000C1750">
      <w:pPr>
        <w:spacing w:line="360" w:lineRule="auto"/>
        <w:ind w:left="480"/>
        <w:rPr>
          <w:color w:val="000000"/>
          <w:sz w:val="24"/>
        </w:rPr>
      </w:pPr>
      <w:r>
        <w:rPr>
          <w:rFonts w:hint="eastAsia"/>
          <w:color w:val="000000"/>
          <w:sz w:val="24"/>
        </w:rPr>
        <w:t>数据集中能耗与时间的关系图如图</w:t>
      </w:r>
      <w:r>
        <w:rPr>
          <w:rFonts w:hint="eastAsia"/>
          <w:color w:val="000000"/>
          <w:sz w:val="24"/>
        </w:rPr>
        <w:t>4.1</w:t>
      </w:r>
      <w:r>
        <w:rPr>
          <w:rFonts w:hint="eastAsia"/>
          <w:color w:val="000000"/>
          <w:sz w:val="24"/>
        </w:rPr>
        <w:t>所示：</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E76C4" w:rsidRPr="008B7665" w:rsidRDefault="00641653" w:rsidP="00BE76C4">
      <w:pPr>
        <w:spacing w:line="360" w:lineRule="auto"/>
        <w:jc w:val="center"/>
        <w:rPr>
          <w:color w:val="000000"/>
          <w:sz w:val="21"/>
          <w:szCs w:val="21"/>
        </w:rPr>
      </w:pPr>
      <w:r>
        <w:rPr>
          <w:rFonts w:eastAsia="楷体_GB2312" w:hint="eastAsia"/>
          <w:sz w:val="21"/>
          <w:szCs w:val="21"/>
        </w:rPr>
        <w:t>图</w:t>
      </w:r>
      <w:r>
        <w:rPr>
          <w:rFonts w:eastAsia="楷体_GB2312"/>
          <w:sz w:val="21"/>
          <w:szCs w:val="21"/>
        </w:rPr>
        <w:t xml:space="preserve">4.1 </w:t>
      </w:r>
      <w:r>
        <w:rPr>
          <w:rFonts w:eastAsia="楷体_GB2312" w:hint="eastAsia"/>
          <w:sz w:val="21"/>
          <w:szCs w:val="21"/>
        </w:rPr>
        <w:t>时间</w:t>
      </w:r>
      <w:r>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Pr="00821826">
        <w:rPr>
          <w:color w:val="000000"/>
          <w:sz w:val="24"/>
        </w:rPr>
        <w:t>.3</w:t>
      </w:r>
      <w:r w:rsidRPr="00821826">
        <w:rPr>
          <w:color w:val="000000"/>
          <w:sz w:val="24"/>
        </w:rPr>
        <w:t>数据集</w:t>
      </w:r>
      <w:r w:rsidRPr="00821826">
        <w:rPr>
          <w:rFonts w:hint="eastAsia"/>
          <w:color w:val="000000"/>
          <w:sz w:val="24"/>
        </w:rPr>
        <w:t>切分</w:t>
      </w:r>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464537" w:rsidP="00464537">
      <w:pPr>
        <w:spacing w:line="360" w:lineRule="auto"/>
        <w:ind w:firstLine="480"/>
        <w:jc w:val="center"/>
        <w:rPr>
          <w:color w:val="000000"/>
          <w:sz w:val="24"/>
        </w:rPr>
      </w:pPr>
      <w:r w:rsidRPr="00464537">
        <w:rPr>
          <w:noProof/>
          <w:color w:val="000000"/>
          <w:sz w:val="24"/>
        </w:rPr>
        <w:drawing>
          <wp:inline distT="0" distB="0" distL="0" distR="0" wp14:anchorId="19780651" wp14:editId="3BF0FD92">
            <wp:extent cx="3973484" cy="620857"/>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5010" cy="624221"/>
                    </a:xfrm>
                    <a:prstGeom prst="rect">
                      <a:avLst/>
                    </a:prstGeom>
                  </pic:spPr>
                </pic:pic>
              </a:graphicData>
            </a:graphic>
          </wp:inline>
        </w:drawing>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B36CD5" w:rsidRDefault="002A4CC8" w:rsidP="0070560F">
      <w:pPr>
        <w:spacing w:line="360" w:lineRule="auto"/>
        <w:ind w:firstLine="480"/>
        <w:jc w:val="center"/>
        <w:rPr>
          <w:color w:val="000000"/>
          <w:sz w:val="24"/>
        </w:rPr>
      </w:pPr>
      <w:r w:rsidRPr="002A4CC8">
        <w:rPr>
          <w:noProof/>
          <w:color w:val="000000"/>
          <w:sz w:val="24"/>
        </w:rPr>
        <w:lastRenderedPageBreak/>
        <w:drawing>
          <wp:inline distT="0" distB="0" distL="0" distR="0" wp14:anchorId="1DA7DF11" wp14:editId="4D60C7FE">
            <wp:extent cx="3158836" cy="193135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3835" cy="1934411"/>
                    </a:xfrm>
                    <a:prstGeom prst="rect">
                      <a:avLst/>
                    </a:prstGeom>
                  </pic:spPr>
                </pic:pic>
              </a:graphicData>
            </a:graphic>
          </wp:inline>
        </w:drawing>
      </w:r>
    </w:p>
    <w:p w:rsidR="00F17E8F" w:rsidRDefault="00F17E8F" w:rsidP="00F17E8F">
      <w:pPr>
        <w:pStyle w:val="af"/>
      </w:pPr>
      <w:bookmarkStart w:id="54" w:name="_Toc515786661"/>
      <w:bookmarkStart w:id="55" w:name="_Toc483498732"/>
      <w:r>
        <w:rPr>
          <w:rFonts w:hAnsi="Times New Roman" w:hint="eastAsia"/>
        </w:rPr>
        <w:t>4</w:t>
      </w:r>
      <w:r>
        <w:rPr>
          <w:rFonts w:hAnsi="Times New Roman"/>
        </w:rPr>
        <w:t>.</w:t>
      </w:r>
      <w:r w:rsidR="00821826">
        <w:rPr>
          <w:rFonts w:hAnsi="Times New Roman"/>
        </w:rPr>
        <w:t>4</w:t>
      </w:r>
      <w:r>
        <w:rPr>
          <w:rFonts w:hint="eastAsia"/>
        </w:rPr>
        <w:t>特征重要性</w:t>
      </w:r>
      <w:bookmarkEnd w:id="54"/>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302BC3">
        <w:rPr>
          <w:rFonts w:hint="eastAsia"/>
          <w:color w:val="000000"/>
          <w:sz w:val="24"/>
        </w:rPr>
        <w:t>4.2</w:t>
      </w:r>
      <w:r w:rsidR="00EF2B50">
        <w:rPr>
          <w:rFonts w:hint="eastAsia"/>
          <w:color w:val="000000"/>
          <w:sz w:val="24"/>
        </w:rPr>
        <w:t>。</w:t>
      </w:r>
    </w:p>
    <w:p w:rsidR="00670A10" w:rsidRDefault="00F61828" w:rsidP="00B4771F">
      <w:pPr>
        <w:spacing w:line="360" w:lineRule="auto"/>
        <w:ind w:firstLineChars="200" w:firstLine="480"/>
        <w:rPr>
          <w:color w:val="000000"/>
          <w:sz w:val="24"/>
        </w:rPr>
      </w:pPr>
      <w:r>
        <w:rPr>
          <w:rFonts w:hint="eastAsia"/>
          <w:color w:val="000000"/>
          <w:sz w:val="24"/>
        </w:rPr>
        <w:t>使用</w:t>
      </w:r>
      <w:proofErr w:type="spellStart"/>
      <w:r w:rsidR="00955AD0">
        <w:rPr>
          <w:color w:val="000000"/>
          <w:sz w:val="24"/>
        </w:rPr>
        <w:t>S</w:t>
      </w:r>
      <w:r w:rsidR="00670A10">
        <w:rPr>
          <w:rFonts w:hint="eastAsia"/>
          <w:color w:val="000000"/>
          <w:sz w:val="24"/>
        </w:rPr>
        <w:t>klearn</w:t>
      </w:r>
      <w:proofErr w:type="spellEnd"/>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p>
    <w:p w:rsidR="00EF2B50" w:rsidRPr="00EF2B50" w:rsidRDefault="00D1611F" w:rsidP="00D1611F">
      <w:pPr>
        <w:spacing w:line="360" w:lineRule="auto"/>
        <w:jc w:val="center"/>
      </w:pPr>
      <w:r w:rsidRPr="00D1611F">
        <w:rPr>
          <w:noProof/>
        </w:rPr>
        <w:drawing>
          <wp:inline distT="0" distB="0" distL="0" distR="0" wp14:anchorId="2E18FD91" wp14:editId="7E441750">
            <wp:extent cx="4322619" cy="16269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7944" cy="1629003"/>
                    </a:xfrm>
                    <a:prstGeom prst="rect">
                      <a:avLst/>
                    </a:prstGeom>
                  </pic:spPr>
                </pic:pic>
              </a:graphicData>
            </a:graphic>
          </wp:inline>
        </w:drawing>
      </w:r>
    </w:p>
    <w:p w:rsidR="00F17E8F" w:rsidRDefault="00926454" w:rsidP="00701C78">
      <w:pPr>
        <w:spacing w:line="360" w:lineRule="auto"/>
        <w:jc w:val="center"/>
      </w:pPr>
      <w:r>
        <w:rPr>
          <w:rFonts w:hint="eastAsia"/>
          <w:noProof/>
        </w:rPr>
        <w:drawing>
          <wp:inline distT="0" distB="0" distL="0" distR="0">
            <wp:extent cx="3310128" cy="2616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1 17.37.5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25036" cy="2628557"/>
                    </a:xfrm>
                    <a:prstGeom prst="rect">
                      <a:avLst/>
                    </a:prstGeom>
                  </pic:spPr>
                </pic:pic>
              </a:graphicData>
            </a:graphic>
          </wp:inline>
        </w:drawing>
      </w:r>
    </w:p>
    <w:p w:rsidR="00302BC3" w:rsidRPr="00F17E8F" w:rsidRDefault="00302BC3" w:rsidP="00701C78">
      <w:pPr>
        <w:spacing w:line="360" w:lineRule="auto"/>
        <w:jc w:val="center"/>
      </w:pPr>
      <w:r>
        <w:rPr>
          <w:rFonts w:eastAsia="楷体_GB2312" w:hint="eastAsia"/>
          <w:sz w:val="21"/>
          <w:szCs w:val="21"/>
        </w:rPr>
        <w:t>图</w:t>
      </w:r>
      <w:r>
        <w:rPr>
          <w:rFonts w:eastAsia="楷体_GB2312"/>
          <w:sz w:val="21"/>
          <w:szCs w:val="21"/>
        </w:rPr>
        <w:t>4.2</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433DB1" w:rsidRPr="00F17E8F" w:rsidRDefault="00BB50F9" w:rsidP="002B48A7">
      <w:pPr>
        <w:pStyle w:val="af"/>
      </w:pPr>
      <w:bookmarkStart w:id="56" w:name="_Toc515786662"/>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5"/>
      <w:bookmarkEnd w:id="56"/>
    </w:p>
    <w:p w:rsidR="005E6AB6" w:rsidRPr="00651F6F" w:rsidRDefault="008B02F8" w:rsidP="00651F6F">
      <w:pPr>
        <w:spacing w:line="360" w:lineRule="auto"/>
        <w:rPr>
          <w:color w:val="000000"/>
          <w:sz w:val="24"/>
        </w:rPr>
      </w:pPr>
      <w:r w:rsidRPr="00651F6F">
        <w:rPr>
          <w:rFonts w:hint="eastAsia"/>
          <w:color w:val="000000"/>
          <w:sz w:val="24"/>
        </w:rPr>
        <w:lastRenderedPageBreak/>
        <w:t>4.</w:t>
      </w:r>
      <w:r w:rsidR="00821826" w:rsidRPr="00651F6F">
        <w:rPr>
          <w:color w:val="000000"/>
          <w:sz w:val="24"/>
        </w:rPr>
        <w:t>5</w:t>
      </w:r>
      <w:r w:rsidR="00BB50F9" w:rsidRPr="00651F6F">
        <w:rPr>
          <w:rFonts w:hint="eastAsia"/>
          <w:color w:val="000000"/>
          <w:sz w:val="24"/>
        </w:rPr>
        <w:t>.1</w:t>
      </w:r>
      <w:r w:rsidR="00557ECB" w:rsidRPr="00651F6F">
        <w:rPr>
          <w:rFonts w:hint="eastAsia"/>
          <w:color w:val="000000"/>
          <w:sz w:val="24"/>
        </w:rPr>
        <w:t>随机森林</w:t>
      </w:r>
      <w:r w:rsidR="00BB50F9" w:rsidRPr="00651F6F">
        <w:rPr>
          <w:rFonts w:hint="eastAsia"/>
          <w:color w:val="000000"/>
          <w:sz w:val="24"/>
        </w:rPr>
        <w:t>模型</w:t>
      </w:r>
    </w:p>
    <w:p w:rsidR="00145D9E" w:rsidRDefault="007863C6" w:rsidP="00262E04">
      <w:pPr>
        <w:spacing w:line="360" w:lineRule="auto"/>
        <w:ind w:firstLineChars="200" w:firstLine="480"/>
      </w:pPr>
      <w:r>
        <w:rPr>
          <w:rFonts w:hint="eastAsia"/>
          <w:color w:val="000000"/>
          <w:sz w:val="24"/>
        </w:rPr>
        <w:t>随机森林模型使用</w:t>
      </w:r>
      <w:proofErr w:type="spellStart"/>
      <w:r>
        <w:rPr>
          <w:rFonts w:hint="eastAsia"/>
          <w:color w:val="000000"/>
          <w:sz w:val="24"/>
        </w:rPr>
        <w:t>sklearn</w:t>
      </w:r>
      <w:proofErr w:type="spellEnd"/>
      <w:r>
        <w:rPr>
          <w:rFonts w:hint="eastAsia"/>
          <w:color w:val="000000"/>
          <w:sz w:val="24"/>
        </w:rPr>
        <w:t>工具包中的</w:t>
      </w:r>
      <w:proofErr w:type="spellStart"/>
      <w:r w:rsidR="00557ECB" w:rsidRPr="00557ECB">
        <w:rPr>
          <w:color w:val="000000"/>
          <w:sz w:val="24"/>
        </w:rPr>
        <w:t>RandomForestRegressor</w:t>
      </w:r>
      <w:proofErr w:type="spellEnd"/>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145D9E" w:rsidRDefault="00FE5C17" w:rsidP="001C5E57">
      <w:pPr>
        <w:spacing w:line="360" w:lineRule="auto"/>
        <w:ind w:firstLineChars="200" w:firstLine="480"/>
        <w:jc w:val="center"/>
        <w:rPr>
          <w:color w:val="000000"/>
          <w:sz w:val="24"/>
        </w:rPr>
      </w:pPr>
      <w:proofErr w:type="spellStart"/>
      <w:r w:rsidRPr="00FE5C17">
        <w:rPr>
          <w:color w:val="000000"/>
          <w:sz w:val="24"/>
        </w:rPr>
        <w:t>clf</w:t>
      </w:r>
      <w:proofErr w:type="spellEnd"/>
      <w:r w:rsidRPr="00FE5C17">
        <w:rPr>
          <w:color w:val="000000"/>
          <w:sz w:val="24"/>
        </w:rPr>
        <w:t xml:space="preserve"> = </w:t>
      </w:r>
      <w:proofErr w:type="spellStart"/>
      <w:r w:rsidRPr="00FE5C17">
        <w:rPr>
          <w:color w:val="000000"/>
          <w:sz w:val="24"/>
        </w:rPr>
        <w:t>RandomForestRegressor</w:t>
      </w:r>
      <w:proofErr w:type="spellEnd"/>
      <w:r w:rsidRPr="00FE5C17">
        <w:rPr>
          <w:color w:val="000000"/>
          <w:sz w:val="24"/>
        </w:rPr>
        <w:t>(</w:t>
      </w:r>
      <w:proofErr w:type="spellStart"/>
      <w:r w:rsidRPr="00FE5C17">
        <w:rPr>
          <w:color w:val="000000"/>
          <w:sz w:val="24"/>
        </w:rPr>
        <w:t>n_estimators</w:t>
      </w:r>
      <w:proofErr w:type="spellEnd"/>
      <w:r w:rsidRPr="00FE5C17">
        <w:rPr>
          <w:color w:val="000000"/>
          <w:sz w:val="24"/>
        </w:rPr>
        <w:t>=100,oob_score = 'true')</w:t>
      </w:r>
    </w:p>
    <w:p w:rsidR="00EB56F6" w:rsidRDefault="0099649A" w:rsidP="00EB56F6">
      <w:pPr>
        <w:spacing w:line="360" w:lineRule="auto"/>
        <w:rPr>
          <w:rFonts w:hint="eastAsia"/>
          <w:color w:val="000000"/>
          <w:sz w:val="24"/>
        </w:rPr>
      </w:pPr>
      <w:r>
        <w:rPr>
          <w:rFonts w:hint="eastAsia"/>
          <w:color w:val="000000"/>
          <w:sz w:val="24"/>
        </w:rPr>
        <w:t>如图</w:t>
      </w:r>
      <w:r>
        <w:rPr>
          <w:rFonts w:hint="eastAsia"/>
          <w:color w:val="000000"/>
          <w:sz w:val="24"/>
        </w:rPr>
        <w:t>4.3</w:t>
      </w:r>
      <w:r>
        <w:rPr>
          <w:rFonts w:hint="eastAsia"/>
          <w:color w:val="000000"/>
          <w:sz w:val="24"/>
        </w:rPr>
        <w:t>所示，</w:t>
      </w:r>
      <w:r w:rsidR="001D2C95">
        <w:rPr>
          <w:rFonts w:hint="eastAsia"/>
          <w:color w:val="000000"/>
          <w:sz w:val="24"/>
        </w:rPr>
        <w:t>对</w:t>
      </w:r>
      <w:r w:rsidR="00817CB8">
        <w:rPr>
          <w:rFonts w:hint="eastAsia"/>
          <w:color w:val="000000"/>
          <w:sz w:val="24"/>
        </w:rPr>
        <w:t>随机森林中决策树</w:t>
      </w:r>
      <w:r w:rsidR="001D2C95">
        <w:rPr>
          <w:rFonts w:hint="eastAsia"/>
          <w:color w:val="000000"/>
          <w:sz w:val="24"/>
        </w:rPr>
        <w:t>进行</w:t>
      </w:r>
      <w:r w:rsidR="00817CB8">
        <w:rPr>
          <w:rFonts w:hint="eastAsia"/>
          <w:color w:val="000000"/>
          <w:sz w:val="24"/>
        </w:rPr>
        <w:t>可视化，</w:t>
      </w:r>
      <w:r w:rsidR="00430189">
        <w:rPr>
          <w:rFonts w:hint="eastAsia"/>
          <w:color w:val="000000"/>
          <w:sz w:val="24"/>
        </w:rPr>
        <w:t>能够清楚的</w:t>
      </w:r>
      <w:r w:rsidR="007A7278">
        <w:rPr>
          <w:rFonts w:hint="eastAsia"/>
          <w:color w:val="000000"/>
          <w:sz w:val="24"/>
        </w:rPr>
        <w:t>看出每一颗决策树的决策过程</w:t>
      </w:r>
      <w:r w:rsidR="004E7210">
        <w:rPr>
          <w:rFonts w:hint="eastAsia"/>
          <w:color w:val="000000"/>
          <w:sz w:val="24"/>
        </w:rPr>
        <w:t>，</w:t>
      </w:r>
      <w:bookmarkStart w:id="57" w:name="_GoBack"/>
      <w:bookmarkEnd w:id="57"/>
    </w:p>
    <w:p w:rsidR="00EB56F6" w:rsidRDefault="00D774D7" w:rsidP="00844F63">
      <w:pPr>
        <w:spacing w:line="360" w:lineRule="auto"/>
        <w:jc w:val="center"/>
        <w:rPr>
          <w:color w:val="000000"/>
          <w:sz w:val="24"/>
        </w:rPr>
      </w:pPr>
      <w:r w:rsidRPr="00D774D7">
        <w:rPr>
          <w:color w:val="000000"/>
          <w:sz w:val="24"/>
        </w:rPr>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color w:val="000000"/>
          <w:sz w:val="24"/>
        </w:rPr>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0658" cy="1325197"/>
                    </a:xfrm>
                    <a:prstGeom prst="rect">
                      <a:avLst/>
                    </a:prstGeom>
                  </pic:spPr>
                </pic:pic>
              </a:graphicData>
            </a:graphic>
          </wp:inline>
        </w:drawing>
      </w:r>
    </w:p>
    <w:p w:rsidR="00FF26C9" w:rsidRPr="00EB56F6" w:rsidRDefault="009F5FA4" w:rsidP="009F5FA4">
      <w:pPr>
        <w:spacing w:line="360" w:lineRule="auto"/>
        <w:jc w:val="center"/>
        <w:rPr>
          <w:rFonts w:hint="eastAsia"/>
          <w:color w:val="000000"/>
          <w:sz w:val="24"/>
        </w:rPr>
      </w:pPr>
      <w:r>
        <w:rPr>
          <w:rFonts w:eastAsia="楷体_GB2312" w:hint="eastAsia"/>
          <w:sz w:val="21"/>
          <w:szCs w:val="21"/>
        </w:rPr>
        <w:t>图</w:t>
      </w:r>
      <w:r>
        <w:rPr>
          <w:rFonts w:eastAsia="楷体_GB2312"/>
          <w:sz w:val="21"/>
          <w:szCs w:val="21"/>
        </w:rPr>
        <w:t>4.3</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proofErr w:type="spellStart"/>
      <w:r w:rsidR="005A6FE8" w:rsidRPr="005A6FE8">
        <w:rPr>
          <w:rFonts w:hint="eastAsia"/>
          <w:color w:val="000000"/>
          <w:sz w:val="24"/>
        </w:rPr>
        <w:t>RandomForestRegressor</w:t>
      </w:r>
      <w:proofErr w:type="spellEnd"/>
      <w:r w:rsidR="005A6FE8" w:rsidRPr="005A6FE8">
        <w:rPr>
          <w:rFonts w:hint="eastAsia"/>
          <w:color w:val="000000"/>
          <w:sz w:val="24"/>
        </w:rPr>
        <w:t>()</w:t>
      </w:r>
      <w:r w:rsidR="003E3884">
        <w:rPr>
          <w:rFonts w:hint="eastAsia"/>
          <w:color w:val="000000"/>
          <w:sz w:val="24"/>
        </w:rPr>
        <w:t>常用</w:t>
      </w:r>
      <w:r w:rsidR="005A6FE8">
        <w:rPr>
          <w:rFonts w:hint="eastAsia"/>
          <w:color w:val="000000"/>
          <w:sz w:val="24"/>
        </w:rPr>
        <w:t>内置</w:t>
      </w:r>
      <w:r w:rsidR="005A6FE8" w:rsidRPr="005A6FE8">
        <w:rPr>
          <w:rFonts w:hint="eastAsia"/>
          <w:color w:val="000000"/>
          <w:sz w:val="24"/>
        </w:rPr>
        <w:t>参数</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proofErr w:type="spellStart"/>
      <w:r w:rsidR="00C67DF5">
        <w:rPr>
          <w:rFonts w:hint="eastAsia"/>
          <w:color w:val="000000"/>
          <w:sz w:val="24"/>
        </w:rPr>
        <w:t>max_features</w:t>
      </w:r>
      <w:proofErr w:type="spellEnd"/>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proofErr w:type="spellStart"/>
      <w:r w:rsidR="005A6FE8" w:rsidRPr="005A6FE8">
        <w:rPr>
          <w:rFonts w:hint="eastAsia"/>
          <w:color w:val="000000"/>
          <w:sz w:val="24"/>
        </w:rPr>
        <w:t>max_features</w:t>
      </w:r>
      <w:proofErr w:type="spellEnd"/>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proofErr w:type="spellStart"/>
      <w:r w:rsidR="005A6FE8" w:rsidRPr="005A6FE8">
        <w:rPr>
          <w:rFonts w:hint="eastAsia"/>
          <w:color w:val="000000"/>
          <w:sz w:val="24"/>
        </w:rPr>
        <w:t>max_features</w:t>
      </w:r>
      <w:proofErr w:type="spellEnd"/>
      <w:r w:rsidR="005A6FE8" w:rsidRPr="005A6FE8">
        <w:rPr>
          <w:rFonts w:hint="eastAsia"/>
          <w:color w:val="000000"/>
          <w:sz w:val="24"/>
        </w:rPr>
        <w:t>会降低算法的速度。因此，你需要适当的平衡和选择最佳</w:t>
      </w:r>
      <w:proofErr w:type="spellStart"/>
      <w:r w:rsidR="005A6FE8" w:rsidRPr="005A6FE8">
        <w:rPr>
          <w:rFonts w:hint="eastAsia"/>
          <w:color w:val="000000"/>
          <w:sz w:val="24"/>
        </w:rPr>
        <w:t>max_features</w:t>
      </w:r>
      <w:proofErr w:type="spellEnd"/>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proofErr w:type="spellStart"/>
      <w:r w:rsidR="00633664">
        <w:rPr>
          <w:rFonts w:hint="eastAsia"/>
          <w:color w:val="000000"/>
          <w:sz w:val="24"/>
        </w:rPr>
        <w:t>n_estimators</w:t>
      </w:r>
      <w:proofErr w:type="spellEnd"/>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proofErr w:type="spellStart"/>
      <w:r w:rsidR="00633664">
        <w:rPr>
          <w:rFonts w:hint="eastAsia"/>
          <w:color w:val="000000"/>
          <w:sz w:val="24"/>
        </w:rPr>
        <w:t>min_sample_leaf</w:t>
      </w:r>
      <w:proofErr w:type="spellEnd"/>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4</w:t>
      </w:r>
      <w:r>
        <w:rPr>
          <w:color w:val="000000"/>
          <w:sz w:val="24"/>
        </w:rPr>
        <w:t>、</w:t>
      </w:r>
      <w:proofErr w:type="spellStart"/>
      <w:r w:rsidR="005A6FE8" w:rsidRPr="005A6FE8">
        <w:rPr>
          <w:rFonts w:hint="eastAsia"/>
          <w:color w:val="000000"/>
          <w:sz w:val="24"/>
        </w:rPr>
        <w:t>random_state</w:t>
      </w:r>
      <w:proofErr w:type="spellEnd"/>
      <w:r w:rsidR="005A6FE8" w:rsidRPr="005A6FE8">
        <w:rPr>
          <w:rFonts w:hint="eastAsia"/>
          <w:color w:val="000000"/>
          <w:sz w:val="24"/>
        </w:rPr>
        <w:t>此参数让结果容易复现。一个确定的随机值将会产生相同的结果，</w:t>
      </w:r>
      <w:r w:rsidR="005A6FE8" w:rsidRPr="005A6FE8">
        <w:rPr>
          <w:rFonts w:hint="eastAsia"/>
          <w:color w:val="000000"/>
          <w:sz w:val="24"/>
        </w:rPr>
        <w:lastRenderedPageBreak/>
        <w:t>在参数和训练数据不变的情况下。我曾亲自尝试过将不同的随机状态的最优参数模型集成，有时候这种方法比单独的随机状态更好。</w:t>
      </w:r>
    </w:p>
    <w:p w:rsidR="005A6FE8" w:rsidRPr="005A6FE8" w:rsidRDefault="00B34A5C" w:rsidP="004F623B">
      <w:pPr>
        <w:spacing w:line="360" w:lineRule="auto"/>
        <w:ind w:firstLineChars="200" w:firstLine="480"/>
        <w:rPr>
          <w:color w:val="000000"/>
          <w:sz w:val="24"/>
        </w:rPr>
      </w:pPr>
      <w:r>
        <w:rPr>
          <w:color w:val="000000"/>
          <w:sz w:val="24"/>
        </w:rPr>
        <w:t>5</w:t>
      </w:r>
      <w:r>
        <w:rPr>
          <w:color w:val="000000"/>
          <w:sz w:val="24"/>
        </w:rPr>
        <w:t>、</w:t>
      </w:r>
      <w:proofErr w:type="spellStart"/>
      <w:r>
        <w:rPr>
          <w:rFonts w:hint="eastAsia"/>
          <w:color w:val="000000"/>
          <w:sz w:val="24"/>
        </w:rPr>
        <w:t>random_state</w:t>
      </w:r>
      <w:proofErr w:type="spellEnd"/>
      <w:r w:rsidR="005A6FE8" w:rsidRPr="005A6FE8">
        <w:rPr>
          <w:rFonts w:hint="eastAsia"/>
          <w:color w:val="000000"/>
          <w:sz w:val="24"/>
        </w:rPr>
        <w:t>是随机数生成器使用的种子</w:t>
      </w:r>
      <w:r w:rsidR="005A6FE8" w:rsidRPr="005A6FE8">
        <w:rPr>
          <w:rFonts w:hint="eastAsia"/>
          <w:color w:val="000000"/>
          <w:sz w:val="24"/>
        </w:rPr>
        <w:t>;</w:t>
      </w:r>
      <w:r w:rsidR="005A6FE8" w:rsidRPr="005A6FE8">
        <w:rPr>
          <w:rFonts w:hint="eastAsia"/>
          <w:color w:val="000000"/>
          <w:sz w:val="24"/>
        </w:rPr>
        <w:t>如果是</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roofErr w:type="spellStart"/>
      <w:r w:rsidR="005A6FE8" w:rsidRPr="005A6FE8">
        <w:rPr>
          <w:rFonts w:hint="eastAsia"/>
          <w:color w:val="000000"/>
          <w:sz w:val="24"/>
        </w:rPr>
        <w:t>random_state</w:t>
      </w:r>
      <w:proofErr w:type="spellEnd"/>
      <w:r w:rsidR="005A6FE8" w:rsidRPr="005A6FE8">
        <w:rPr>
          <w:rFonts w:hint="eastAsia"/>
          <w:color w:val="000000"/>
          <w:sz w:val="24"/>
        </w:rPr>
        <w:t>就是随机数生成器</w:t>
      </w:r>
      <w:r w:rsidR="005A6FE8" w:rsidRPr="005A6FE8">
        <w:rPr>
          <w:rFonts w:hint="eastAsia"/>
          <w:color w:val="000000"/>
          <w:sz w:val="24"/>
        </w:rPr>
        <w:t>;</w:t>
      </w:r>
      <w:r w:rsidR="005A6FE8" w:rsidRPr="005A6FE8">
        <w:rPr>
          <w:rFonts w:hint="eastAsia"/>
          <w:color w:val="000000"/>
          <w:sz w:val="24"/>
        </w:rPr>
        <w:t>如果为</w:t>
      </w:r>
      <w:r w:rsidR="005A6FE8" w:rsidRPr="005A6FE8">
        <w:rPr>
          <w:rFonts w:hint="eastAsia"/>
          <w:color w:val="000000"/>
          <w:sz w:val="24"/>
        </w:rPr>
        <w:t>None</w:t>
      </w:r>
      <w:r w:rsidR="005A6FE8" w:rsidRPr="005A6FE8">
        <w:rPr>
          <w:rFonts w:hint="eastAsia"/>
          <w:color w:val="000000"/>
          <w:sz w:val="24"/>
        </w:rPr>
        <w:t>，则随机数生成器是</w:t>
      </w:r>
      <w:proofErr w:type="spellStart"/>
      <w:r w:rsidR="005A6FE8" w:rsidRPr="005A6FE8">
        <w:rPr>
          <w:rFonts w:hint="eastAsia"/>
          <w:color w:val="000000"/>
          <w:sz w:val="24"/>
        </w:rPr>
        <w:t>np.random</w:t>
      </w:r>
      <w:proofErr w:type="spellEnd"/>
      <w:r w:rsidR="005A6FE8" w:rsidRPr="005A6FE8">
        <w:rPr>
          <w:rFonts w:hint="eastAsia"/>
          <w:color w:val="000000"/>
          <w:sz w:val="24"/>
        </w:rPr>
        <w:t>使用的</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
    <w:p w:rsidR="005A6FE8" w:rsidRPr="005A6FE8" w:rsidRDefault="00B34A5C" w:rsidP="004F623B">
      <w:pPr>
        <w:spacing w:line="360" w:lineRule="auto"/>
        <w:ind w:firstLineChars="200" w:firstLine="480"/>
        <w:rPr>
          <w:color w:val="000000"/>
          <w:sz w:val="24"/>
        </w:rPr>
      </w:pPr>
      <w:r>
        <w:rPr>
          <w:color w:val="000000"/>
          <w:sz w:val="24"/>
        </w:rPr>
        <w:t>6</w:t>
      </w:r>
      <w:r>
        <w:rPr>
          <w:color w:val="000000"/>
          <w:sz w:val="24"/>
        </w:rPr>
        <w:t>、</w:t>
      </w:r>
      <w:proofErr w:type="spellStart"/>
      <w:r>
        <w:rPr>
          <w:rFonts w:hint="eastAsia"/>
          <w:color w:val="000000"/>
          <w:sz w:val="24"/>
        </w:rPr>
        <w:t>oob_score</w:t>
      </w:r>
      <w:proofErr w:type="spellEnd"/>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F3238" w:rsidP="004F623B">
      <w:pPr>
        <w:spacing w:line="360" w:lineRule="auto"/>
        <w:ind w:firstLineChars="200" w:firstLine="480"/>
        <w:rPr>
          <w:color w:val="000000"/>
          <w:sz w:val="24"/>
        </w:rPr>
      </w:pPr>
      <w:r>
        <w:rPr>
          <w:color w:val="000000"/>
          <w:sz w:val="24"/>
        </w:rPr>
        <w:t>7</w:t>
      </w:r>
      <w:r>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F3238" w:rsidP="004F623B">
      <w:pPr>
        <w:spacing w:line="360" w:lineRule="auto"/>
        <w:ind w:firstLineChars="200" w:firstLine="480"/>
        <w:rPr>
          <w:color w:val="000000"/>
          <w:sz w:val="24"/>
        </w:rPr>
      </w:pPr>
      <w:r>
        <w:rPr>
          <w:color w:val="000000"/>
          <w:sz w:val="24"/>
        </w:rPr>
        <w:t>8</w:t>
      </w:r>
      <w:r>
        <w:rPr>
          <w:color w:val="000000"/>
          <w:sz w:val="24"/>
        </w:rPr>
        <w:t>、</w:t>
      </w:r>
      <w:proofErr w:type="spellStart"/>
      <w:r w:rsidR="00D9574B">
        <w:rPr>
          <w:rFonts w:hint="eastAsia"/>
          <w:color w:val="000000"/>
          <w:sz w:val="24"/>
        </w:rPr>
        <w:t>max_depth</w:t>
      </w:r>
      <w:proofErr w:type="spellEnd"/>
      <w:r w:rsidR="005A6FE8" w:rsidRPr="005A6FE8">
        <w:rPr>
          <w:rFonts w:hint="eastAsia"/>
          <w:color w:val="000000"/>
          <w:sz w:val="24"/>
        </w:rPr>
        <w:t>（决策）树的最大深度</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rFonts w:hint="eastAsia"/>
          <w:color w:val="000000"/>
          <w:sz w:val="24"/>
        </w:rPr>
        <w:t>9</w:t>
      </w:r>
      <w:r>
        <w:rPr>
          <w:rFonts w:hint="eastAsia"/>
          <w:color w:val="000000"/>
          <w:sz w:val="24"/>
        </w:rPr>
        <w:t>、</w:t>
      </w:r>
      <w:proofErr w:type="spellStart"/>
      <w:r w:rsidR="00D9574B">
        <w:rPr>
          <w:rFonts w:hint="eastAsia"/>
          <w:color w:val="000000"/>
          <w:sz w:val="24"/>
        </w:rPr>
        <w:t>min_samples_split</w:t>
      </w:r>
      <w:proofErr w:type="spellEnd"/>
      <w:r w:rsidR="005A6FE8" w:rsidRPr="005A6FE8">
        <w:rPr>
          <w:rFonts w:hint="eastAsia"/>
          <w:color w:val="000000"/>
          <w:sz w:val="24"/>
        </w:rPr>
        <w:t>分割内部节点所需要的最小样本数量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10</w:t>
      </w:r>
      <w:r>
        <w:rPr>
          <w:color w:val="000000"/>
          <w:sz w:val="24"/>
        </w:rPr>
        <w:t>、</w:t>
      </w:r>
      <w:proofErr w:type="spellStart"/>
      <w:r w:rsidR="00D9574B">
        <w:rPr>
          <w:rFonts w:hint="eastAsia"/>
          <w:color w:val="000000"/>
          <w:sz w:val="24"/>
        </w:rPr>
        <w:t>min_samples_leaf</w:t>
      </w:r>
      <w:proofErr w:type="spellEnd"/>
      <w:r w:rsidR="005A6FE8" w:rsidRPr="005A6FE8">
        <w:rPr>
          <w:rFonts w:hint="eastAsia"/>
          <w:color w:val="000000"/>
          <w:sz w:val="24"/>
        </w:rPr>
        <w:t>需要在叶子结点上的最小样本数量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proofErr w:type="spellStart"/>
      <w:r w:rsidR="00D9574B">
        <w:rPr>
          <w:rFonts w:hint="eastAsia"/>
          <w:color w:val="000000"/>
          <w:sz w:val="24"/>
        </w:rPr>
        <w:t>max_leaf_nodes</w:t>
      </w:r>
      <w:proofErr w:type="spellEnd"/>
      <w:r w:rsidR="005A6FE8" w:rsidRPr="005A6FE8">
        <w:rPr>
          <w:rFonts w:hint="eastAsia"/>
          <w:color w:val="000000"/>
          <w:sz w:val="24"/>
        </w:rPr>
        <w:t>以最优的方法使用</w:t>
      </w:r>
      <w:proofErr w:type="spellStart"/>
      <w:r w:rsidR="005A6FE8" w:rsidRPr="005A6FE8">
        <w:rPr>
          <w:rFonts w:hint="eastAsia"/>
          <w:color w:val="000000"/>
          <w:sz w:val="24"/>
        </w:rPr>
        <w:t>max_leaf_nodes</w:t>
      </w:r>
      <w:proofErr w:type="spellEnd"/>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proofErr w:type="spellStart"/>
      <w:r w:rsidR="00B25D67">
        <w:rPr>
          <w:rFonts w:hint="eastAsia"/>
          <w:color w:val="000000"/>
          <w:sz w:val="24"/>
        </w:rPr>
        <w:t>feature_importances</w:t>
      </w:r>
      <w:proofErr w:type="spellEnd"/>
      <w:r w:rsidR="00B25D67">
        <w:rPr>
          <w:rFonts w:hint="eastAsia"/>
          <w:color w:val="000000"/>
          <w:sz w:val="24"/>
        </w:rPr>
        <w:t>_</w:t>
      </w:r>
      <w:r w:rsidR="005A6FE8" w:rsidRPr="005A6FE8">
        <w:rPr>
          <w:rFonts w:hint="eastAsia"/>
          <w:color w:val="000000"/>
          <w:sz w:val="24"/>
        </w:rPr>
        <w:t>特征的重要性（值越高，特征越重要）</w:t>
      </w:r>
      <w:r w:rsidR="00D9574B">
        <w:rPr>
          <w:rFonts w:hint="eastAsia"/>
          <w:color w:val="000000"/>
          <w:sz w:val="24"/>
        </w:rPr>
        <w:t>。</w:t>
      </w:r>
    </w:p>
    <w:p w:rsidR="008D3643" w:rsidRPr="008D3643" w:rsidRDefault="008D3643" w:rsidP="00E74A90">
      <w:pPr>
        <w:spacing w:line="360" w:lineRule="auto"/>
        <w:ind w:firstLineChars="200" w:firstLine="480"/>
        <w:rPr>
          <w:color w:val="000000"/>
          <w:sz w:val="24"/>
        </w:rPr>
      </w:pPr>
      <w:r>
        <w:rPr>
          <w:color w:val="000000"/>
          <w:sz w:val="24"/>
        </w:rPr>
        <w:t>1</w:t>
      </w:r>
      <w:r w:rsidR="00902C31">
        <w:rPr>
          <w:color w:val="000000"/>
          <w:sz w:val="24"/>
        </w:rPr>
        <w:t>5</w:t>
      </w:r>
      <w:r>
        <w:rPr>
          <w:color w:val="000000"/>
          <w:sz w:val="24"/>
        </w:rPr>
        <w:t>、</w:t>
      </w:r>
      <w:proofErr w:type="spellStart"/>
      <w:r>
        <w:rPr>
          <w:rFonts w:hint="eastAsia"/>
          <w:color w:val="000000"/>
          <w:sz w:val="24"/>
        </w:rPr>
        <w:t>n_jobs</w:t>
      </w:r>
      <w:proofErr w:type="spellEnd"/>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F92212" w:rsidRDefault="00874404" w:rsidP="004F623B">
      <w:pPr>
        <w:spacing w:line="360" w:lineRule="auto"/>
        <w:ind w:firstLineChars="200" w:firstLine="480"/>
        <w:rPr>
          <w:color w:val="000000"/>
          <w:sz w:val="24"/>
        </w:rPr>
      </w:pPr>
      <w:r>
        <w:rPr>
          <w:rFonts w:hint="eastAsia"/>
          <w:color w:val="000000"/>
          <w:sz w:val="24"/>
        </w:rPr>
        <w:t>调优过程</w:t>
      </w:r>
      <w:r w:rsidR="0095181A">
        <w:rPr>
          <w:rFonts w:hint="eastAsia"/>
          <w:color w:val="000000"/>
          <w:sz w:val="24"/>
        </w:rPr>
        <w:t>：</w:t>
      </w:r>
    </w:p>
    <w:p w:rsidR="00D02BDB" w:rsidRPr="001D63C5" w:rsidRDefault="003C5CCE" w:rsidP="001D63C5">
      <w:pPr>
        <w:pStyle w:val="afd"/>
        <w:numPr>
          <w:ilvl w:val="0"/>
          <w:numId w:val="34"/>
        </w:numPr>
        <w:spacing w:line="360" w:lineRule="auto"/>
        <w:ind w:firstLineChars="0"/>
        <w:rPr>
          <w:color w:val="000000"/>
          <w:sz w:val="24"/>
        </w:rPr>
      </w:pPr>
      <w:proofErr w:type="spellStart"/>
      <w:r w:rsidRPr="001D63C5">
        <w:rPr>
          <w:rFonts w:hint="eastAsia"/>
          <w:color w:val="000000"/>
          <w:sz w:val="24"/>
        </w:rPr>
        <w:t>n_estimators</w:t>
      </w:r>
      <w:proofErr w:type="spellEnd"/>
      <w:r w:rsidR="00A0315E">
        <w:rPr>
          <w:rFonts w:hint="eastAsia"/>
          <w:color w:val="000000"/>
          <w:sz w:val="24"/>
        </w:rPr>
        <w:t>的大小对于</w:t>
      </w:r>
      <w:r w:rsidR="003730AD">
        <w:rPr>
          <w:rFonts w:hint="eastAsia"/>
          <w:color w:val="000000"/>
          <w:sz w:val="24"/>
        </w:rPr>
        <w:t>正确率的影响不是很大</w:t>
      </w:r>
      <w:r w:rsidR="003C3C7F">
        <w:rPr>
          <w:rFonts w:hint="eastAsia"/>
          <w:color w:val="000000"/>
          <w:sz w:val="24"/>
        </w:rPr>
        <w:t>，</w:t>
      </w:r>
      <w:proofErr w:type="spellStart"/>
      <w:r w:rsidR="00A56C86" w:rsidRPr="001D63C5">
        <w:rPr>
          <w:rFonts w:hint="eastAsia"/>
          <w:color w:val="000000"/>
          <w:sz w:val="24"/>
        </w:rPr>
        <w:t>n_estimators</w:t>
      </w:r>
      <w:proofErr w:type="spellEnd"/>
      <w:r w:rsidR="00A56C86">
        <w:rPr>
          <w:rFonts w:hint="eastAsia"/>
          <w:color w:val="000000"/>
          <w:sz w:val="24"/>
        </w:rPr>
        <w:t>值与正确率的关系如图</w:t>
      </w:r>
      <w:r w:rsidR="00AF6D2A">
        <w:rPr>
          <w:rFonts w:hint="eastAsia"/>
          <w:color w:val="000000"/>
          <w:sz w:val="24"/>
        </w:rPr>
        <w:t>4.</w:t>
      </w:r>
      <w:r w:rsidR="00AF6D2A">
        <w:rPr>
          <w:color w:val="000000"/>
          <w:sz w:val="24"/>
        </w:rPr>
        <w:t>3</w:t>
      </w:r>
      <w:r w:rsidR="00A56C86">
        <w:rPr>
          <w:rFonts w:hint="eastAsia"/>
          <w:color w:val="000000"/>
          <w:sz w:val="24"/>
        </w:rPr>
        <w:t>所示</w:t>
      </w:r>
      <w:r w:rsidR="00B74B03">
        <w:rPr>
          <w:rFonts w:hint="eastAsia"/>
          <w:color w:val="000000"/>
          <w:sz w:val="24"/>
        </w:rPr>
        <w:t>：</w:t>
      </w:r>
    </w:p>
    <w:p w:rsidR="001D63C5" w:rsidRDefault="001D63C5" w:rsidP="00772BCE">
      <w:pPr>
        <w:spacing w:line="360" w:lineRule="auto"/>
        <w:jc w:val="left"/>
        <w:rPr>
          <w:color w:val="000000"/>
          <w:sz w:val="24"/>
        </w:rPr>
      </w:pPr>
      <w:r w:rsidRPr="003C6A21">
        <w:rPr>
          <w:noProof/>
          <w:color w:val="000000"/>
          <w:sz w:val="24"/>
        </w:rPr>
        <w:drawing>
          <wp:anchor distT="0" distB="0" distL="114300" distR="114300" simplePos="0" relativeHeight="251663360" behindDoc="0" locked="0" layoutInCell="1" allowOverlap="1" wp14:anchorId="6734E61D">
            <wp:simplePos x="0" y="0"/>
            <wp:positionH relativeFrom="column">
              <wp:posOffset>1411097</wp:posOffset>
            </wp:positionH>
            <wp:positionV relativeFrom="paragraph">
              <wp:align>top</wp:align>
            </wp:positionV>
            <wp:extent cx="3419856" cy="2162557"/>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19856" cy="2162557"/>
                    </a:xfrm>
                    <a:prstGeom prst="rect">
                      <a:avLst/>
                    </a:prstGeom>
                  </pic:spPr>
                </pic:pic>
              </a:graphicData>
            </a:graphic>
          </wp:anchor>
        </w:drawing>
      </w:r>
      <w:r w:rsidR="00772BCE">
        <w:rPr>
          <w:color w:val="000000"/>
          <w:sz w:val="24"/>
        </w:rPr>
        <w:br w:type="textWrapping" w:clear="all"/>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proofErr w:type="spellStart"/>
      <w:r w:rsidR="00987EBE" w:rsidRPr="00F473D2">
        <w:rPr>
          <w:rFonts w:eastAsia="楷体_GB2312" w:hint="eastAsia"/>
          <w:sz w:val="21"/>
          <w:szCs w:val="21"/>
        </w:rPr>
        <w:t>n_estimators</w:t>
      </w:r>
      <w:proofErr w:type="spellEnd"/>
      <w:r w:rsidR="00987EBE" w:rsidRPr="00F473D2">
        <w:rPr>
          <w:rFonts w:eastAsia="楷体_GB2312" w:hint="eastAsia"/>
          <w:sz w:val="21"/>
          <w:szCs w:val="21"/>
        </w:rPr>
        <w:t>不同参数所用时间及正确率</w:t>
      </w:r>
    </w:p>
    <w:tbl>
      <w:tblPr>
        <w:tblStyle w:val="afa"/>
        <w:tblW w:w="8522" w:type="dxa"/>
        <w:jc w:val="center"/>
        <w:tblLook w:val="04A0" w:firstRow="1" w:lastRow="0" w:firstColumn="1" w:lastColumn="0" w:noHBand="0" w:noVBand="1"/>
      </w:tblPr>
      <w:tblGrid>
        <w:gridCol w:w="2808"/>
        <w:gridCol w:w="2807"/>
        <w:gridCol w:w="2907"/>
      </w:tblGrid>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参数值</w:t>
            </w:r>
          </w:p>
        </w:tc>
        <w:tc>
          <w:tcPr>
            <w:tcW w:w="2108" w:type="dxa"/>
            <w:vAlign w:val="center"/>
          </w:tcPr>
          <w:p w:rsidR="00616E95" w:rsidRPr="003D77A4" w:rsidRDefault="00616E95" w:rsidP="001174CE">
            <w:pPr>
              <w:jc w:val="center"/>
              <w:rPr>
                <w:sz w:val="24"/>
              </w:rPr>
            </w:pPr>
            <w:r>
              <w:rPr>
                <w:rFonts w:hint="eastAsia"/>
                <w:sz w:val="24"/>
              </w:rPr>
              <w:t>所用时间</w:t>
            </w:r>
          </w:p>
        </w:tc>
        <w:tc>
          <w:tcPr>
            <w:tcW w:w="2183" w:type="dxa"/>
            <w:vAlign w:val="center"/>
          </w:tcPr>
          <w:p w:rsidR="00616E95" w:rsidRPr="003D77A4" w:rsidRDefault="00616E95" w:rsidP="001174CE">
            <w:pPr>
              <w:jc w:val="center"/>
              <w:rPr>
                <w:sz w:val="24"/>
              </w:rPr>
            </w:pPr>
            <w:r>
              <w:rPr>
                <w:rFonts w:hint="eastAsia"/>
                <w:sz w:val="24"/>
              </w:rPr>
              <w:t>正确率</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sz w:val="24"/>
              </w:rPr>
              <w:t>10</w:t>
            </w:r>
          </w:p>
        </w:tc>
        <w:tc>
          <w:tcPr>
            <w:tcW w:w="2108" w:type="dxa"/>
            <w:vAlign w:val="center"/>
          </w:tcPr>
          <w:p w:rsidR="00616E95" w:rsidRPr="003D77A4" w:rsidRDefault="00F01202" w:rsidP="001174CE">
            <w:pPr>
              <w:jc w:val="center"/>
              <w:rPr>
                <w:sz w:val="24"/>
              </w:rPr>
            </w:pPr>
            <w:r>
              <w:rPr>
                <w:rFonts w:hint="eastAsia"/>
                <w:sz w:val="24"/>
              </w:rPr>
              <w:t>14</w:t>
            </w:r>
            <w:r>
              <w:rPr>
                <w:rFonts w:hint="eastAsia"/>
                <w:sz w:val="24"/>
              </w:rPr>
              <w:t>秒</w:t>
            </w:r>
          </w:p>
        </w:tc>
        <w:tc>
          <w:tcPr>
            <w:tcW w:w="2183" w:type="dxa"/>
            <w:vAlign w:val="center"/>
          </w:tcPr>
          <w:p w:rsidR="00616E95" w:rsidRPr="003D77A4" w:rsidRDefault="004C06A5" w:rsidP="001174CE">
            <w:pPr>
              <w:jc w:val="center"/>
              <w:rPr>
                <w:sz w:val="24"/>
              </w:rPr>
            </w:pPr>
            <w:r>
              <w:rPr>
                <w:sz w:val="24"/>
              </w:rPr>
              <w:t>75.5</w:t>
            </w:r>
            <w:r w:rsidR="009C6DDE">
              <w:rPr>
                <w:sz w:val="24"/>
              </w:rPr>
              <w:t>%</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100</w:t>
            </w:r>
          </w:p>
        </w:tc>
        <w:tc>
          <w:tcPr>
            <w:tcW w:w="2108" w:type="dxa"/>
            <w:vAlign w:val="center"/>
          </w:tcPr>
          <w:p w:rsidR="00616E95" w:rsidRPr="003D77A4" w:rsidRDefault="00F01202" w:rsidP="001174CE">
            <w:pPr>
              <w:jc w:val="center"/>
              <w:rPr>
                <w:sz w:val="24"/>
              </w:rPr>
            </w:pPr>
            <w:r>
              <w:rPr>
                <w:rFonts w:hint="eastAsia"/>
                <w:sz w:val="24"/>
              </w:rPr>
              <w:t>43</w:t>
            </w:r>
            <w:r>
              <w:rPr>
                <w:rFonts w:hint="eastAsia"/>
                <w:sz w:val="24"/>
              </w:rPr>
              <w:t>秒</w:t>
            </w:r>
          </w:p>
        </w:tc>
        <w:tc>
          <w:tcPr>
            <w:tcW w:w="2183" w:type="dxa"/>
            <w:vAlign w:val="center"/>
          </w:tcPr>
          <w:p w:rsidR="00616E95" w:rsidRPr="003D77A4" w:rsidRDefault="004C06A5" w:rsidP="001174CE">
            <w:pPr>
              <w:jc w:val="center"/>
              <w:rPr>
                <w:sz w:val="24"/>
              </w:rPr>
            </w:pPr>
            <w:r>
              <w:rPr>
                <w:sz w:val="24"/>
              </w:rPr>
              <w:t>76.3</w:t>
            </w:r>
            <w:r w:rsidR="009C6DDE">
              <w:rPr>
                <w:sz w:val="24"/>
              </w:rPr>
              <w:t>%</w:t>
            </w:r>
          </w:p>
        </w:tc>
      </w:tr>
      <w:tr w:rsidR="00616E95" w:rsidRPr="003D77A4" w:rsidTr="00616E95">
        <w:trPr>
          <w:trHeight w:val="567"/>
          <w:jc w:val="center"/>
        </w:trPr>
        <w:tc>
          <w:tcPr>
            <w:tcW w:w="2108" w:type="dxa"/>
            <w:vAlign w:val="center"/>
          </w:tcPr>
          <w:p w:rsidR="00616E95" w:rsidRDefault="00616E95" w:rsidP="001174CE">
            <w:pPr>
              <w:jc w:val="center"/>
              <w:rPr>
                <w:sz w:val="24"/>
              </w:rPr>
            </w:pPr>
            <w:r>
              <w:rPr>
                <w:rFonts w:hint="eastAsia"/>
                <w:sz w:val="24"/>
              </w:rPr>
              <w:t>1000</w:t>
            </w:r>
          </w:p>
        </w:tc>
        <w:tc>
          <w:tcPr>
            <w:tcW w:w="2108" w:type="dxa"/>
            <w:vAlign w:val="center"/>
          </w:tcPr>
          <w:p w:rsidR="00616E95" w:rsidRPr="003D77A4" w:rsidRDefault="004C06A5" w:rsidP="001174CE">
            <w:pPr>
              <w:jc w:val="center"/>
              <w:rPr>
                <w:sz w:val="24"/>
              </w:rPr>
            </w:pPr>
            <w:r>
              <w:rPr>
                <w:rFonts w:hint="eastAsia"/>
                <w:sz w:val="24"/>
              </w:rPr>
              <w:t>598</w:t>
            </w:r>
            <w:r>
              <w:rPr>
                <w:rFonts w:hint="eastAsia"/>
                <w:sz w:val="24"/>
              </w:rPr>
              <w:t>秒</w:t>
            </w:r>
          </w:p>
        </w:tc>
        <w:tc>
          <w:tcPr>
            <w:tcW w:w="2183" w:type="dxa"/>
            <w:vAlign w:val="center"/>
          </w:tcPr>
          <w:p w:rsidR="00616E95" w:rsidRPr="003D77A4" w:rsidRDefault="00633782" w:rsidP="001174CE">
            <w:pPr>
              <w:jc w:val="center"/>
              <w:rPr>
                <w:sz w:val="24"/>
              </w:rPr>
            </w:pPr>
            <w:r>
              <w:rPr>
                <w:rFonts w:hint="eastAsia"/>
                <w:sz w:val="24"/>
              </w:rPr>
              <w:t>76.8</w:t>
            </w:r>
            <w:r w:rsidR="009C6DDE">
              <w:rPr>
                <w:sz w:val="24"/>
              </w:rPr>
              <w:t>%</w:t>
            </w:r>
          </w:p>
        </w:tc>
      </w:tr>
    </w:tbl>
    <w:p w:rsidR="00621A83" w:rsidRDefault="00621A83" w:rsidP="00621A83">
      <w:pPr>
        <w:spacing w:line="360" w:lineRule="auto"/>
        <w:jc w:val="center"/>
        <w:rPr>
          <w:color w:val="000000"/>
          <w:sz w:val="24"/>
        </w:rPr>
      </w:pPr>
      <w:r>
        <w:rPr>
          <w:rFonts w:hint="eastAsia"/>
          <w:noProof/>
          <w:color w:val="000000"/>
          <w:sz w:val="24"/>
        </w:rPr>
        <w:drawing>
          <wp:inline distT="0" distB="0" distL="0" distR="0">
            <wp:extent cx="2760980" cy="23865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随机森林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65508" cy="2390432"/>
                    </a:xfrm>
                    <a:prstGeom prst="rect">
                      <a:avLst/>
                    </a:prstGeom>
                  </pic:spPr>
                </pic:pic>
              </a:graphicData>
            </a:graphic>
          </wp:inline>
        </w:drawing>
      </w:r>
    </w:p>
    <w:p w:rsidR="00F22B9C" w:rsidRDefault="00243686" w:rsidP="00621A83">
      <w:pPr>
        <w:spacing w:line="360" w:lineRule="auto"/>
        <w:jc w:val="center"/>
        <w:rPr>
          <w:color w:val="000000"/>
          <w:sz w:val="24"/>
        </w:rPr>
      </w:pPr>
      <w:r>
        <w:rPr>
          <w:rFonts w:eastAsia="楷体_GB2312" w:hint="eastAsia"/>
          <w:sz w:val="21"/>
          <w:szCs w:val="21"/>
        </w:rPr>
        <w:t>图</w:t>
      </w:r>
      <w:r w:rsidR="00CD66B4">
        <w:rPr>
          <w:rFonts w:eastAsia="楷体_GB2312"/>
          <w:sz w:val="21"/>
          <w:szCs w:val="21"/>
        </w:rPr>
        <w:t>4</w:t>
      </w:r>
      <w:r w:rsidR="00865A02">
        <w:rPr>
          <w:rFonts w:eastAsia="楷体_GB2312"/>
          <w:sz w:val="21"/>
          <w:szCs w:val="21"/>
        </w:rPr>
        <w:t>.4</w:t>
      </w:r>
      <w:r>
        <w:rPr>
          <w:rFonts w:eastAsia="楷体_GB2312"/>
          <w:sz w:val="21"/>
          <w:szCs w:val="21"/>
        </w:rPr>
        <w:t xml:space="preserve"> </w:t>
      </w:r>
      <w:proofErr w:type="spellStart"/>
      <w:r w:rsidR="005420BE">
        <w:rPr>
          <w:rFonts w:eastAsia="楷体_GB2312" w:hint="eastAsia"/>
          <w:sz w:val="21"/>
          <w:szCs w:val="21"/>
        </w:rPr>
        <w:t>n_estimators</w:t>
      </w:r>
      <w:proofErr w:type="spellEnd"/>
      <w:r w:rsidR="005420BE">
        <w:rPr>
          <w:rFonts w:eastAsia="楷体_GB2312" w:hint="eastAsia"/>
          <w:sz w:val="21"/>
          <w:szCs w:val="21"/>
        </w:rPr>
        <w:t>不同参数下正确率</w:t>
      </w:r>
    </w:p>
    <w:p w:rsidR="00391BF9" w:rsidRPr="004563F1" w:rsidRDefault="00391BF9" w:rsidP="004563F1">
      <w:pPr>
        <w:pStyle w:val="afd"/>
        <w:numPr>
          <w:ilvl w:val="0"/>
          <w:numId w:val="34"/>
        </w:numPr>
        <w:spacing w:line="360" w:lineRule="auto"/>
        <w:ind w:firstLineChars="0"/>
        <w:rPr>
          <w:color w:val="000000"/>
          <w:sz w:val="24"/>
        </w:rPr>
      </w:pPr>
      <w:proofErr w:type="spellStart"/>
      <w:r w:rsidRPr="004563F1">
        <w:rPr>
          <w:color w:val="000000"/>
          <w:sz w:val="24"/>
        </w:rPr>
        <w:t>oob_score</w:t>
      </w:r>
      <w:proofErr w:type="spellEnd"/>
      <w:r w:rsidR="008E24E7" w:rsidRPr="004563F1">
        <w:rPr>
          <w:rFonts w:hint="eastAsia"/>
          <w:color w:val="000000"/>
          <w:sz w:val="24"/>
        </w:rPr>
        <w:t>对于正确率影响不大</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proofErr w:type="spellStart"/>
      <w:r w:rsidR="00F473D2">
        <w:rPr>
          <w:rFonts w:eastAsia="楷体_GB2312" w:hint="eastAsia"/>
          <w:sz w:val="21"/>
          <w:szCs w:val="21"/>
        </w:rPr>
        <w:t>o</w:t>
      </w:r>
      <w:r w:rsidR="00F473D2">
        <w:rPr>
          <w:rFonts w:eastAsia="楷体_GB2312"/>
          <w:sz w:val="21"/>
          <w:szCs w:val="21"/>
        </w:rPr>
        <w:t>ob_score</w:t>
      </w:r>
      <w:proofErr w:type="spellEnd"/>
      <w:r w:rsidR="00F473D2">
        <w:rPr>
          <w:rFonts w:eastAsia="楷体_GB2312" w:hint="eastAsia"/>
          <w:sz w:val="21"/>
          <w:szCs w:val="21"/>
        </w:rPr>
        <w:t>不同参数下正确率</w:t>
      </w:r>
    </w:p>
    <w:tbl>
      <w:tblPr>
        <w:tblStyle w:val="afa"/>
        <w:tblW w:w="5715" w:type="dxa"/>
        <w:jc w:val="center"/>
        <w:tblLook w:val="04A0" w:firstRow="1" w:lastRow="0" w:firstColumn="1" w:lastColumn="0" w:noHBand="0" w:noVBand="1"/>
      </w:tblPr>
      <w:tblGrid>
        <w:gridCol w:w="2808"/>
        <w:gridCol w:w="2907"/>
      </w:tblGrid>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rFonts w:hint="eastAsia"/>
                <w:sz w:val="24"/>
              </w:rPr>
              <w:t>参数值</w:t>
            </w:r>
          </w:p>
        </w:tc>
        <w:tc>
          <w:tcPr>
            <w:tcW w:w="2907" w:type="dxa"/>
            <w:vAlign w:val="center"/>
          </w:tcPr>
          <w:p w:rsidR="00697E48" w:rsidRPr="003D77A4" w:rsidRDefault="00697E48" w:rsidP="001174CE">
            <w:pPr>
              <w:jc w:val="center"/>
              <w:rPr>
                <w:sz w:val="24"/>
              </w:rPr>
            </w:pPr>
            <w:r>
              <w:rPr>
                <w:rFonts w:hint="eastAsia"/>
                <w:sz w:val="24"/>
              </w:rPr>
              <w:t>正确率</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‘true’</w:t>
            </w:r>
          </w:p>
        </w:tc>
        <w:tc>
          <w:tcPr>
            <w:tcW w:w="2907" w:type="dxa"/>
            <w:vAlign w:val="center"/>
          </w:tcPr>
          <w:p w:rsidR="00697E48" w:rsidRPr="003D77A4" w:rsidRDefault="00697E48" w:rsidP="001174CE">
            <w:pPr>
              <w:jc w:val="center"/>
              <w:rPr>
                <w:sz w:val="24"/>
              </w:rPr>
            </w:pPr>
            <w:r>
              <w:rPr>
                <w:sz w:val="24"/>
              </w:rPr>
              <w:t>75.5%</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‘false’</w:t>
            </w:r>
          </w:p>
        </w:tc>
        <w:tc>
          <w:tcPr>
            <w:tcW w:w="2907" w:type="dxa"/>
            <w:vAlign w:val="center"/>
          </w:tcPr>
          <w:p w:rsidR="00697E48" w:rsidRPr="003D77A4" w:rsidRDefault="00697E48" w:rsidP="001174CE">
            <w:pPr>
              <w:jc w:val="center"/>
              <w:rPr>
                <w:sz w:val="24"/>
              </w:rPr>
            </w:pPr>
            <w:r>
              <w:rPr>
                <w:sz w:val="24"/>
              </w:rPr>
              <w:t>75.5%</w:t>
            </w:r>
          </w:p>
        </w:tc>
      </w:tr>
    </w:tbl>
    <w:p w:rsidR="00391BF9" w:rsidRDefault="00DD4A1A" w:rsidP="007B538F">
      <w:pPr>
        <w:pStyle w:val="afd"/>
        <w:numPr>
          <w:ilvl w:val="0"/>
          <w:numId w:val="23"/>
        </w:numPr>
        <w:spacing w:line="360" w:lineRule="auto"/>
        <w:ind w:firstLineChars="0"/>
        <w:rPr>
          <w:color w:val="000000"/>
          <w:sz w:val="24"/>
        </w:rPr>
      </w:pPr>
      <w:proofErr w:type="spellStart"/>
      <w:r w:rsidRPr="007B538F">
        <w:rPr>
          <w:color w:val="000000"/>
          <w:sz w:val="24"/>
        </w:rPr>
        <w:t>max_depth</w:t>
      </w:r>
      <w:proofErr w:type="spellEnd"/>
      <w:r w:rsidR="003E6F8E">
        <w:rPr>
          <w:rFonts w:hint="eastAsia"/>
          <w:color w:val="000000"/>
          <w:sz w:val="24"/>
        </w:rPr>
        <w:t>在一定区间内</w:t>
      </w:r>
      <w:r w:rsidR="0094019D">
        <w:rPr>
          <w:rFonts w:hint="eastAsia"/>
          <w:color w:val="000000"/>
          <w:sz w:val="24"/>
        </w:rPr>
        <w:t>对于正确率影响巨大</w:t>
      </w:r>
      <w:r w:rsidR="000C707E">
        <w:rPr>
          <w:rFonts w:hint="eastAsia"/>
          <w:color w:val="000000"/>
          <w:sz w:val="24"/>
        </w:rPr>
        <w:t>，表</w:t>
      </w:r>
      <w:r w:rsidR="000C707E">
        <w:rPr>
          <w:rFonts w:hint="eastAsia"/>
          <w:color w:val="000000"/>
          <w:sz w:val="24"/>
        </w:rPr>
        <w:t>4.1</w:t>
      </w:r>
    </w:p>
    <w:p w:rsidR="004563F1" w:rsidRPr="00B331BB" w:rsidRDefault="004563F1" w:rsidP="004563F1">
      <w:pPr>
        <w:spacing w:line="360" w:lineRule="auto"/>
        <w:ind w:left="480"/>
        <w:jc w:val="center"/>
        <w:rPr>
          <w:rFonts w:eastAsia="楷体_GB2312"/>
          <w:sz w:val="21"/>
          <w:szCs w:val="21"/>
        </w:rPr>
      </w:pPr>
      <w:r>
        <w:rPr>
          <w:rFonts w:eastAsia="楷体_GB2312" w:hint="eastAsia"/>
          <w:sz w:val="21"/>
          <w:szCs w:val="21"/>
        </w:rPr>
        <w:t>表</w:t>
      </w:r>
      <w:r w:rsidR="000C707E">
        <w:rPr>
          <w:rFonts w:eastAsia="楷体_GB2312"/>
          <w:sz w:val="21"/>
          <w:szCs w:val="21"/>
        </w:rPr>
        <w:t>4.4</w:t>
      </w:r>
      <w:r w:rsidR="00B331BB">
        <w:rPr>
          <w:rFonts w:eastAsia="楷体_GB2312"/>
          <w:sz w:val="21"/>
          <w:szCs w:val="21"/>
        </w:rPr>
        <w:t xml:space="preserve"> </w:t>
      </w:r>
      <w:proofErr w:type="spellStart"/>
      <w:r w:rsidR="00494AF2">
        <w:rPr>
          <w:rFonts w:eastAsia="楷体_GB2312" w:hint="eastAsia"/>
          <w:sz w:val="21"/>
          <w:szCs w:val="21"/>
        </w:rPr>
        <w:t>max</w:t>
      </w:r>
      <w:r w:rsidR="00494AF2">
        <w:rPr>
          <w:rFonts w:eastAsia="楷体_GB2312"/>
          <w:sz w:val="21"/>
          <w:szCs w:val="21"/>
        </w:rPr>
        <w:t>_depth</w:t>
      </w:r>
      <w:proofErr w:type="spellEnd"/>
      <w:r w:rsidR="00494AF2">
        <w:rPr>
          <w:rFonts w:eastAsia="楷体_GB2312" w:hint="eastAsia"/>
          <w:sz w:val="21"/>
          <w:szCs w:val="21"/>
        </w:rPr>
        <w:t>不同参数下正确率</w:t>
      </w:r>
      <w:r w:rsidR="00B331BB">
        <w:rPr>
          <w:rFonts w:eastAsia="楷体_GB2312" w:hint="eastAsia"/>
          <w:sz w:val="21"/>
          <w:szCs w:val="21"/>
        </w:rPr>
        <w:t xml:space="preserve"> </w:t>
      </w:r>
    </w:p>
    <w:tbl>
      <w:tblPr>
        <w:tblStyle w:val="afa"/>
        <w:tblW w:w="5715" w:type="dxa"/>
        <w:jc w:val="center"/>
        <w:tblLook w:val="04A0" w:firstRow="1" w:lastRow="0" w:firstColumn="1" w:lastColumn="0" w:noHBand="0" w:noVBand="1"/>
      </w:tblPr>
      <w:tblGrid>
        <w:gridCol w:w="2808"/>
        <w:gridCol w:w="2907"/>
      </w:tblGrid>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参数值</w:t>
            </w:r>
          </w:p>
        </w:tc>
        <w:tc>
          <w:tcPr>
            <w:tcW w:w="2907" w:type="dxa"/>
            <w:vAlign w:val="center"/>
          </w:tcPr>
          <w:p w:rsidR="001B279A" w:rsidRPr="003D77A4" w:rsidRDefault="001B279A" w:rsidP="001174CE">
            <w:pPr>
              <w:jc w:val="center"/>
              <w:rPr>
                <w:sz w:val="24"/>
              </w:rPr>
            </w:pPr>
            <w:r>
              <w:rPr>
                <w:rFonts w:hint="eastAsia"/>
                <w:sz w:val="24"/>
              </w:rPr>
              <w:t>正确率</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sz w:val="24"/>
              </w:rPr>
              <w:t>5</w:t>
            </w:r>
          </w:p>
        </w:tc>
        <w:tc>
          <w:tcPr>
            <w:tcW w:w="2907" w:type="dxa"/>
            <w:vAlign w:val="center"/>
          </w:tcPr>
          <w:p w:rsidR="001B279A" w:rsidRPr="003D77A4" w:rsidRDefault="001B279A" w:rsidP="001174CE">
            <w:pPr>
              <w:jc w:val="center"/>
              <w:rPr>
                <w:sz w:val="24"/>
              </w:rPr>
            </w:pPr>
            <w:r>
              <w:rPr>
                <w:sz w:val="24"/>
              </w:rPr>
              <w:t>30</w:t>
            </w:r>
            <w:r w:rsidR="007069B6">
              <w:rPr>
                <w:sz w:val="24"/>
              </w:rPr>
              <w:t>%</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10</w:t>
            </w:r>
          </w:p>
        </w:tc>
        <w:tc>
          <w:tcPr>
            <w:tcW w:w="2907" w:type="dxa"/>
            <w:vAlign w:val="center"/>
          </w:tcPr>
          <w:p w:rsidR="001B279A" w:rsidRPr="003D77A4" w:rsidRDefault="001B279A" w:rsidP="001174CE">
            <w:pPr>
              <w:jc w:val="center"/>
              <w:rPr>
                <w:sz w:val="24"/>
              </w:rPr>
            </w:pPr>
            <w:r>
              <w:rPr>
                <w:sz w:val="24"/>
              </w:rPr>
              <w:t>38</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lastRenderedPageBreak/>
              <w:t>100</w:t>
            </w:r>
          </w:p>
        </w:tc>
        <w:tc>
          <w:tcPr>
            <w:tcW w:w="2907" w:type="dxa"/>
            <w:vAlign w:val="center"/>
          </w:tcPr>
          <w:p w:rsidR="001B279A" w:rsidRPr="003D77A4" w:rsidRDefault="001B279A" w:rsidP="001174CE">
            <w:pPr>
              <w:jc w:val="center"/>
              <w:rPr>
                <w:sz w:val="24"/>
              </w:rPr>
            </w:pPr>
            <w:r>
              <w:rPr>
                <w:sz w:val="24"/>
              </w:rPr>
              <w:t>75</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1000</w:t>
            </w:r>
          </w:p>
        </w:tc>
        <w:tc>
          <w:tcPr>
            <w:tcW w:w="2907" w:type="dxa"/>
            <w:vAlign w:val="center"/>
          </w:tcPr>
          <w:p w:rsidR="001B279A" w:rsidRDefault="001B279A" w:rsidP="001174CE">
            <w:pPr>
              <w:jc w:val="center"/>
              <w:rPr>
                <w:sz w:val="24"/>
              </w:rPr>
            </w:pPr>
            <w:r>
              <w:rPr>
                <w:rFonts w:hint="eastAsia"/>
                <w:sz w:val="24"/>
              </w:rPr>
              <w:t>76</w:t>
            </w:r>
            <w:r w:rsidR="007069B6">
              <w:rPr>
                <w:sz w:val="24"/>
              </w:rPr>
              <w:t>%</w:t>
            </w:r>
          </w:p>
        </w:tc>
      </w:tr>
    </w:tbl>
    <w:p w:rsidR="004563F1" w:rsidRDefault="00FF094C" w:rsidP="004563F1">
      <w:pPr>
        <w:spacing w:line="360" w:lineRule="auto"/>
        <w:ind w:firstLineChars="350" w:firstLine="840"/>
        <w:rPr>
          <w:color w:val="000000"/>
          <w:sz w:val="24"/>
        </w:rPr>
      </w:pPr>
      <w:proofErr w:type="spellStart"/>
      <w:r>
        <w:rPr>
          <w:color w:val="000000"/>
          <w:sz w:val="24"/>
        </w:rPr>
        <w:t>m</w:t>
      </w:r>
      <w:r w:rsidR="00A5279E">
        <w:rPr>
          <w:rFonts w:hint="eastAsia"/>
          <w:color w:val="000000"/>
          <w:sz w:val="24"/>
        </w:rPr>
        <w:t>ax</w:t>
      </w:r>
      <w:r w:rsidR="00A5279E">
        <w:rPr>
          <w:color w:val="000000"/>
          <w:sz w:val="24"/>
        </w:rPr>
        <w:t>_depth</w:t>
      </w:r>
      <w:proofErr w:type="spellEnd"/>
      <w:r w:rsidR="004563F1">
        <w:rPr>
          <w:rFonts w:hint="eastAsia"/>
          <w:color w:val="000000"/>
          <w:sz w:val="24"/>
        </w:rPr>
        <w:t>值与正确率的关系如图</w:t>
      </w:r>
      <w:r w:rsidR="004563F1">
        <w:rPr>
          <w:rFonts w:hint="eastAsia"/>
          <w:color w:val="000000"/>
          <w:sz w:val="24"/>
        </w:rPr>
        <w:t>4.4</w:t>
      </w:r>
      <w:r w:rsidR="004563F1">
        <w:rPr>
          <w:rFonts w:hint="eastAsia"/>
          <w:color w:val="000000"/>
          <w:sz w:val="24"/>
        </w:rPr>
        <w:t>所示：</w:t>
      </w:r>
    </w:p>
    <w:p w:rsidR="00E15CDB" w:rsidRDefault="003E6F8E" w:rsidP="002A032F">
      <w:pPr>
        <w:spacing w:line="360" w:lineRule="auto"/>
        <w:jc w:val="center"/>
        <w:rPr>
          <w:color w:val="000000"/>
          <w:sz w:val="24"/>
        </w:rPr>
      </w:pPr>
      <w:r>
        <w:rPr>
          <w:noProof/>
          <w:color w:val="000000"/>
          <w:sz w:val="24"/>
        </w:rPr>
        <w:drawing>
          <wp:inline distT="0" distB="0" distL="0" distR="0">
            <wp:extent cx="2800985" cy="242109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4.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13615" cy="243201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4.5</w:t>
      </w:r>
      <w:r w:rsidR="00A5279E">
        <w:rPr>
          <w:rFonts w:eastAsia="楷体_GB2312"/>
          <w:sz w:val="21"/>
          <w:szCs w:val="21"/>
        </w:rPr>
        <w:t xml:space="preserve"> </w:t>
      </w:r>
      <w:proofErr w:type="spellStart"/>
      <w:r w:rsidR="001670B4">
        <w:rPr>
          <w:rFonts w:eastAsia="楷体_GB2312" w:hint="eastAsia"/>
          <w:sz w:val="21"/>
          <w:szCs w:val="21"/>
        </w:rPr>
        <w:t>max_depth</w:t>
      </w:r>
      <w:proofErr w:type="spellEnd"/>
      <w:r w:rsidR="00C81627">
        <w:rPr>
          <w:rFonts w:eastAsia="楷体_GB2312" w:hint="eastAsia"/>
          <w:sz w:val="21"/>
          <w:szCs w:val="21"/>
        </w:rPr>
        <w:t>不同参数下正确率</w:t>
      </w:r>
    </w:p>
    <w:p w:rsidR="00A3428B" w:rsidRPr="00A3428B" w:rsidRDefault="00540E78" w:rsidP="009C524D">
      <w:pPr>
        <w:spacing w:line="360" w:lineRule="auto"/>
        <w:rPr>
          <w:color w:val="000000"/>
          <w:sz w:val="24"/>
        </w:rPr>
      </w:pPr>
      <w:r>
        <w:rPr>
          <w:rFonts w:hint="eastAsia"/>
          <w:color w:val="000000"/>
          <w:sz w:val="24"/>
        </w:rPr>
        <w:t>计算</w:t>
      </w:r>
      <w:r w:rsidR="00A3428B" w:rsidRPr="00A3428B">
        <w:rPr>
          <w:rFonts w:hint="eastAsia"/>
          <w:color w:val="000000"/>
          <w:sz w:val="24"/>
        </w:rPr>
        <w:t>误差在</w:t>
      </w:r>
      <w:r w:rsidR="00D11692">
        <w:rPr>
          <w:rFonts w:hint="eastAsia"/>
          <w:color w:val="000000"/>
          <w:sz w:val="24"/>
        </w:rPr>
        <w:t>N</w:t>
      </w:r>
      <w:r w:rsidR="00E37765">
        <w:rPr>
          <w:color w:val="000000"/>
          <w:sz w:val="24"/>
        </w:rPr>
        <w:t xml:space="preserve"> </w:t>
      </w:r>
      <w:proofErr w:type="spellStart"/>
      <w:r w:rsidR="00A3428B" w:rsidRPr="00A3428B">
        <w:rPr>
          <w:rFonts w:hint="eastAsia"/>
          <w:color w:val="000000"/>
          <w:sz w:val="24"/>
        </w:rPr>
        <w:t>Wh</w:t>
      </w:r>
      <w:proofErr w:type="spellEnd"/>
      <w:r w:rsidR="00A3428B" w:rsidRPr="00A3428B">
        <w:rPr>
          <w:rFonts w:hint="eastAsia"/>
          <w:color w:val="000000"/>
          <w:sz w:val="24"/>
        </w:rPr>
        <w:t>内正确率</w:t>
      </w:r>
      <w:r w:rsidR="005A1B32">
        <w:rPr>
          <w:rFonts w:hint="eastAsia"/>
          <w:color w:val="000000"/>
          <w:sz w:val="24"/>
        </w:rPr>
        <w:t>，默认为</w:t>
      </w:r>
      <w:r w:rsidR="005A1B32">
        <w:rPr>
          <w:rFonts w:hint="eastAsia"/>
          <w:color w:val="000000"/>
          <w:sz w:val="24"/>
        </w:rPr>
        <w:t>10</w:t>
      </w:r>
      <w:r w:rsidR="00331DB3">
        <w:rPr>
          <w:rFonts w:hint="eastAsia"/>
          <w:color w:val="000000"/>
          <w:sz w:val="24"/>
        </w:rPr>
        <w:t>Wh</w:t>
      </w:r>
      <w:r w:rsidR="009D499C">
        <w:rPr>
          <w:rFonts w:hint="eastAsia"/>
          <w:color w:val="000000"/>
          <w:sz w:val="24"/>
        </w:rPr>
        <w:t>：</w:t>
      </w:r>
    </w:p>
    <w:p w:rsidR="00A3428B" w:rsidRDefault="0006008E" w:rsidP="00D51DD1">
      <w:pPr>
        <w:spacing w:line="360" w:lineRule="auto"/>
        <w:jc w:val="center"/>
        <w:rPr>
          <w:color w:val="000000"/>
          <w:sz w:val="24"/>
        </w:rPr>
      </w:pPr>
      <w:r w:rsidRPr="0006008E">
        <w:rPr>
          <w:noProof/>
          <w:color w:val="000000"/>
          <w:sz w:val="24"/>
        </w:rPr>
        <w:drawing>
          <wp:inline distT="0" distB="0" distL="0" distR="0" wp14:anchorId="4ECF4159" wp14:editId="37E41460">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7332" cy="878865"/>
                    </a:xfrm>
                    <a:prstGeom prst="rect">
                      <a:avLst/>
                    </a:prstGeom>
                  </pic:spPr>
                </pic:pic>
              </a:graphicData>
            </a:graphic>
          </wp:inline>
        </w:drawing>
      </w:r>
    </w:p>
    <w:p w:rsidR="004122D4" w:rsidRPr="00651F6F" w:rsidRDefault="00112A62" w:rsidP="00651F6F">
      <w:pPr>
        <w:spacing w:line="360" w:lineRule="auto"/>
        <w:rPr>
          <w:color w:val="000000"/>
          <w:sz w:val="24"/>
        </w:rPr>
      </w:pPr>
      <w:r w:rsidRPr="00651F6F">
        <w:rPr>
          <w:rFonts w:hint="eastAsia"/>
          <w:color w:val="000000"/>
          <w:sz w:val="24"/>
        </w:rPr>
        <w:t>4.</w:t>
      </w:r>
      <w:r w:rsidR="00821826" w:rsidRPr="00651F6F">
        <w:rPr>
          <w:color w:val="000000"/>
          <w:sz w:val="24"/>
        </w:rPr>
        <w:t>5</w:t>
      </w:r>
      <w:r w:rsidR="00C26443" w:rsidRPr="00651F6F">
        <w:rPr>
          <w:rFonts w:hint="eastAsia"/>
          <w:color w:val="000000"/>
          <w:sz w:val="24"/>
        </w:rPr>
        <w:t>.</w:t>
      </w:r>
      <w:r w:rsidR="00C26443" w:rsidRPr="00651F6F">
        <w:rPr>
          <w:color w:val="000000"/>
          <w:sz w:val="24"/>
        </w:rPr>
        <w:t>2</w:t>
      </w:r>
      <w:r w:rsidR="003B7EEE" w:rsidRPr="00651F6F">
        <w:rPr>
          <w:rFonts w:hint="eastAsia"/>
          <w:color w:val="000000"/>
          <w:sz w:val="24"/>
        </w:rPr>
        <w:t>KNN</w:t>
      </w:r>
      <w:r w:rsidR="003B7EEE" w:rsidRPr="00651F6F">
        <w:rPr>
          <w:rFonts w:hint="eastAsia"/>
          <w:color w:val="000000"/>
          <w:sz w:val="24"/>
        </w:rPr>
        <w:t>模型</w:t>
      </w:r>
    </w:p>
    <w:p w:rsidR="00FC4578" w:rsidRDefault="00A205A0" w:rsidP="00FC4578">
      <w:pPr>
        <w:spacing w:line="360" w:lineRule="auto"/>
        <w:ind w:firstLineChars="200" w:firstLine="480"/>
      </w:pPr>
      <w:r>
        <w:rPr>
          <w:rFonts w:hint="eastAsia"/>
          <w:color w:val="000000"/>
          <w:sz w:val="24"/>
        </w:rPr>
        <w:t>K</w:t>
      </w:r>
      <w:r>
        <w:rPr>
          <w:rFonts w:hint="eastAsia"/>
          <w:color w:val="000000"/>
          <w:sz w:val="24"/>
        </w:rPr>
        <w:t>临近</w:t>
      </w:r>
      <w:r w:rsidR="00FC4578">
        <w:rPr>
          <w:rFonts w:hint="eastAsia"/>
          <w:color w:val="000000"/>
          <w:sz w:val="24"/>
        </w:rPr>
        <w:t>模型使用</w:t>
      </w:r>
      <w:proofErr w:type="spellStart"/>
      <w:r w:rsidR="00FC4578">
        <w:rPr>
          <w:rFonts w:hint="eastAsia"/>
          <w:color w:val="000000"/>
          <w:sz w:val="24"/>
        </w:rPr>
        <w:t>sklearn</w:t>
      </w:r>
      <w:proofErr w:type="spellEnd"/>
      <w:r w:rsidR="00FC4578">
        <w:rPr>
          <w:rFonts w:hint="eastAsia"/>
          <w:color w:val="000000"/>
          <w:sz w:val="24"/>
        </w:rPr>
        <w:t>工具包中的</w:t>
      </w:r>
      <w:proofErr w:type="spellStart"/>
      <w:r w:rsidR="00FC4578" w:rsidRPr="00557ECB">
        <w:rPr>
          <w:color w:val="000000"/>
          <w:sz w:val="24"/>
        </w:rPr>
        <w:t>RandomForestRegressor</w:t>
      </w:r>
      <w:proofErr w:type="spellEnd"/>
      <w:r w:rsidR="00FC4578">
        <w:rPr>
          <w:rFonts w:hint="eastAsia"/>
          <w:color w:val="000000"/>
          <w:sz w:val="24"/>
        </w:rPr>
        <w:t>方法构建。</w:t>
      </w:r>
    </w:p>
    <w:p w:rsidR="00FC4578" w:rsidRPr="00F15762" w:rsidRDefault="00FC4578" w:rsidP="00FC4578">
      <w:pPr>
        <w:spacing w:line="360" w:lineRule="auto"/>
        <w:ind w:firstLineChars="200" w:firstLine="480"/>
        <w:rPr>
          <w:color w:val="000000"/>
          <w:sz w:val="24"/>
        </w:rPr>
      </w:pPr>
      <w:r>
        <w:rPr>
          <w:rFonts w:hint="eastAsia"/>
          <w:color w:val="000000"/>
          <w:sz w:val="24"/>
        </w:rPr>
        <w:t>拟合模型方法：</w:t>
      </w:r>
    </w:p>
    <w:p w:rsidR="00FC4578" w:rsidRDefault="00E316F7" w:rsidP="00574CA1">
      <w:pPr>
        <w:spacing w:line="360" w:lineRule="auto"/>
        <w:ind w:firstLineChars="200" w:firstLine="480"/>
        <w:jc w:val="center"/>
        <w:rPr>
          <w:color w:val="000000"/>
          <w:sz w:val="24"/>
        </w:rPr>
      </w:pPr>
      <w:proofErr w:type="spellStart"/>
      <w:r w:rsidRPr="00E316F7">
        <w:rPr>
          <w:color w:val="000000"/>
          <w:sz w:val="24"/>
        </w:rPr>
        <w:t>clf</w:t>
      </w:r>
      <w:proofErr w:type="spellEnd"/>
      <w:r w:rsidRPr="00E316F7">
        <w:rPr>
          <w:color w:val="000000"/>
          <w:sz w:val="24"/>
        </w:rPr>
        <w:t xml:space="preserve"> = </w:t>
      </w:r>
      <w:proofErr w:type="spellStart"/>
      <w:r w:rsidRPr="00E316F7">
        <w:rPr>
          <w:color w:val="000000"/>
          <w:sz w:val="24"/>
        </w:rPr>
        <w:t>KNeighborsRegressor</w:t>
      </w:r>
      <w:proofErr w:type="spellEnd"/>
      <w:r w:rsidRPr="00E316F7">
        <w:rPr>
          <w:color w:val="000000"/>
          <w:sz w:val="24"/>
        </w:rPr>
        <w:t>(</w:t>
      </w:r>
      <w:proofErr w:type="spellStart"/>
      <w:r w:rsidRPr="00E316F7">
        <w:rPr>
          <w:color w:val="000000"/>
          <w:sz w:val="24"/>
        </w:rPr>
        <w:t>n_neighbors</w:t>
      </w:r>
      <w:proofErr w:type="spellEnd"/>
      <w:r w:rsidRPr="00E316F7">
        <w:rPr>
          <w:color w:val="000000"/>
          <w:sz w:val="24"/>
        </w:rPr>
        <w:t>=10)</w:t>
      </w:r>
    </w:p>
    <w:p w:rsidR="005F5613" w:rsidRPr="005A6FE8" w:rsidRDefault="005F5613" w:rsidP="00574CA1">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051E3A" w:rsidRPr="00E316F7">
        <w:rPr>
          <w:color w:val="000000"/>
          <w:sz w:val="24"/>
        </w:rPr>
        <w:t>KNeighborsRegressor</w:t>
      </w:r>
      <w:proofErr w:type="spellEnd"/>
      <w:r w:rsidR="00051E3A">
        <w:rPr>
          <w:rFonts w:hint="eastAsia"/>
          <w:color w:val="000000"/>
          <w:sz w:val="24"/>
        </w:rPr>
        <w:t>()</w:t>
      </w:r>
      <w:r>
        <w:rPr>
          <w:rFonts w:hint="eastAsia"/>
          <w:color w:val="000000"/>
          <w:sz w:val="24"/>
        </w:rPr>
        <w:t>常用内置</w:t>
      </w:r>
      <w:r w:rsidRPr="005A6FE8">
        <w:rPr>
          <w:rFonts w:hint="eastAsia"/>
          <w:color w:val="000000"/>
          <w:sz w:val="24"/>
        </w:rPr>
        <w:t>参数</w:t>
      </w:r>
    </w:p>
    <w:p w:rsidR="0003065F" w:rsidRDefault="005F5613" w:rsidP="00574CA1">
      <w:pPr>
        <w:spacing w:line="360" w:lineRule="auto"/>
        <w:ind w:firstLineChars="200" w:firstLine="480"/>
        <w:rPr>
          <w:color w:val="000000"/>
          <w:sz w:val="24"/>
        </w:rPr>
      </w:pPr>
      <w:r>
        <w:rPr>
          <w:color w:val="000000"/>
          <w:sz w:val="24"/>
        </w:rPr>
        <w:t>1</w:t>
      </w:r>
      <w:r>
        <w:rPr>
          <w:color w:val="000000"/>
          <w:sz w:val="24"/>
        </w:rPr>
        <w:t>、</w:t>
      </w:r>
      <w:proofErr w:type="spellStart"/>
      <w:r w:rsidR="00415E53" w:rsidRPr="00415E53">
        <w:rPr>
          <w:color w:val="000000"/>
          <w:sz w:val="24"/>
        </w:rPr>
        <w:t>n_neighbors</w:t>
      </w:r>
      <w:proofErr w:type="spellEnd"/>
      <w:r>
        <w:rPr>
          <w:rFonts w:hint="eastAsia"/>
          <w:color w:val="000000"/>
          <w:sz w:val="24"/>
        </w:rPr>
        <w:t>：</w:t>
      </w:r>
      <w:r w:rsidR="0003065F" w:rsidRPr="0003065F">
        <w:rPr>
          <w:rFonts w:hint="eastAsia"/>
          <w:color w:val="000000"/>
          <w:sz w:val="24"/>
        </w:rPr>
        <w:t>默认情况下用于</w:t>
      </w:r>
      <w:proofErr w:type="spellStart"/>
      <w:r w:rsidR="0003065F" w:rsidRPr="0003065F">
        <w:rPr>
          <w:rFonts w:hint="eastAsia"/>
          <w:color w:val="000000"/>
          <w:sz w:val="24"/>
        </w:rPr>
        <w:t>kneighbors</w:t>
      </w:r>
      <w:proofErr w:type="spellEnd"/>
      <w:r w:rsidR="0003065F" w:rsidRPr="0003065F">
        <w:rPr>
          <w:rFonts w:hint="eastAsia"/>
          <w:color w:val="000000"/>
          <w:sz w:val="24"/>
        </w:rPr>
        <w:t>查询的邻居数量。</w:t>
      </w:r>
    </w:p>
    <w:p w:rsidR="005F5613" w:rsidRPr="00080B05" w:rsidRDefault="005F5613" w:rsidP="00574CA1">
      <w:pPr>
        <w:spacing w:line="360" w:lineRule="auto"/>
        <w:ind w:firstLineChars="200" w:firstLine="480"/>
        <w:rPr>
          <w:color w:val="000000"/>
          <w:sz w:val="24"/>
        </w:rPr>
      </w:pPr>
      <w:r>
        <w:rPr>
          <w:color w:val="000000"/>
          <w:sz w:val="24"/>
        </w:rPr>
        <w:t>2</w:t>
      </w:r>
      <w:r>
        <w:rPr>
          <w:color w:val="000000"/>
          <w:sz w:val="24"/>
        </w:rPr>
        <w:t>、</w:t>
      </w:r>
      <w:r w:rsidR="002D5807">
        <w:rPr>
          <w:color w:val="000000"/>
          <w:sz w:val="24"/>
        </w:rPr>
        <w:t>weights</w:t>
      </w:r>
      <w:r>
        <w:rPr>
          <w:rFonts w:hint="eastAsia"/>
          <w:color w:val="000000"/>
          <w:sz w:val="24"/>
        </w:rPr>
        <w:t>：</w:t>
      </w:r>
      <w:r w:rsidR="00080B05" w:rsidRPr="00080B05">
        <w:rPr>
          <w:rFonts w:hint="eastAsia"/>
          <w:color w:val="000000"/>
          <w:sz w:val="24"/>
        </w:rPr>
        <w:t>权重函数用于预测。</w:t>
      </w:r>
      <w:r w:rsidR="002E7574">
        <w:rPr>
          <w:rFonts w:hint="eastAsia"/>
          <w:color w:val="000000"/>
          <w:sz w:val="24"/>
        </w:rPr>
        <w:t>‘</w:t>
      </w:r>
      <w:r w:rsidR="002E7574">
        <w:rPr>
          <w:rFonts w:hint="eastAsia"/>
          <w:color w:val="000000"/>
          <w:sz w:val="24"/>
        </w:rPr>
        <w:t>uniform</w:t>
      </w:r>
      <w:r w:rsidR="002E7574">
        <w:rPr>
          <w:rFonts w:hint="eastAsia"/>
          <w:color w:val="000000"/>
          <w:sz w:val="24"/>
        </w:rPr>
        <w:t>’</w:t>
      </w:r>
      <w:r w:rsidR="001131C0">
        <w:rPr>
          <w:rFonts w:hint="eastAsia"/>
          <w:color w:val="000000"/>
          <w:sz w:val="24"/>
        </w:rPr>
        <w:t>统一的质量</w:t>
      </w:r>
      <w:r w:rsidR="002D715B">
        <w:rPr>
          <w:rFonts w:hint="eastAsia"/>
          <w:color w:val="000000"/>
          <w:sz w:val="24"/>
        </w:rPr>
        <w:t>,</w:t>
      </w:r>
      <w:r w:rsidR="002D715B">
        <w:rPr>
          <w:color w:val="000000"/>
          <w:sz w:val="24"/>
        </w:rPr>
        <w:t>‘</w:t>
      </w:r>
      <w:r w:rsidR="002D715B">
        <w:rPr>
          <w:rFonts w:hint="eastAsia"/>
          <w:color w:val="000000"/>
          <w:sz w:val="24"/>
        </w:rPr>
        <w:t>distance</w:t>
      </w:r>
      <w:r w:rsidR="002D715B">
        <w:rPr>
          <w:color w:val="000000"/>
          <w:sz w:val="24"/>
        </w:rPr>
        <w:t>’</w:t>
      </w:r>
      <w:r w:rsidR="001131C0">
        <w:rPr>
          <w:rFonts w:hint="eastAsia"/>
          <w:color w:val="000000"/>
          <w:sz w:val="24"/>
        </w:rPr>
        <w:t>权重点距离的倒数</w:t>
      </w:r>
      <w:r w:rsidR="002D715B">
        <w:rPr>
          <w:rFonts w:hint="eastAsia"/>
          <w:color w:val="000000"/>
          <w:sz w:val="24"/>
        </w:rPr>
        <w:t>，</w:t>
      </w:r>
      <w:r w:rsidR="002D715B">
        <w:rPr>
          <w:color w:val="000000"/>
          <w:sz w:val="24"/>
        </w:rPr>
        <w:t>‘</w:t>
      </w:r>
      <w:r w:rsidR="000C2CA3">
        <w:rPr>
          <w:rFonts w:hint="eastAsia"/>
          <w:color w:val="000000"/>
          <w:sz w:val="24"/>
        </w:rPr>
        <w:t>callable</w:t>
      </w:r>
      <w:r w:rsidR="002D715B">
        <w:rPr>
          <w:color w:val="000000"/>
          <w:sz w:val="24"/>
        </w:rPr>
        <w:t>’</w:t>
      </w:r>
      <w:r w:rsidR="001131C0">
        <w:rPr>
          <w:rFonts w:hint="eastAsia"/>
          <w:color w:val="000000"/>
          <w:sz w:val="24"/>
        </w:rPr>
        <w:t>用户定义的函数。</w:t>
      </w:r>
    </w:p>
    <w:p w:rsidR="005F5613" w:rsidRPr="005A6FE8" w:rsidRDefault="005F5613" w:rsidP="00574CA1">
      <w:pPr>
        <w:spacing w:line="360" w:lineRule="auto"/>
        <w:ind w:firstLineChars="200" w:firstLine="480"/>
        <w:rPr>
          <w:color w:val="000000"/>
          <w:sz w:val="24"/>
        </w:rPr>
      </w:pPr>
      <w:r>
        <w:rPr>
          <w:color w:val="000000"/>
          <w:sz w:val="24"/>
        </w:rPr>
        <w:t>3</w:t>
      </w:r>
      <w:r>
        <w:rPr>
          <w:color w:val="000000"/>
          <w:sz w:val="24"/>
        </w:rPr>
        <w:t>、</w:t>
      </w:r>
      <w:r w:rsidR="003027F1">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sidR="003E37FD">
        <w:rPr>
          <w:rFonts w:hint="eastAsia"/>
          <w:color w:val="000000"/>
          <w:sz w:val="24"/>
        </w:rPr>
        <w:t>‘</w:t>
      </w:r>
      <w:proofErr w:type="spellStart"/>
      <w:r w:rsidR="003E37FD">
        <w:rPr>
          <w:rFonts w:hint="eastAsia"/>
          <w:color w:val="000000"/>
          <w:sz w:val="24"/>
        </w:rPr>
        <w:t>ball</w:t>
      </w:r>
      <w:r w:rsidR="003E37FD">
        <w:rPr>
          <w:color w:val="000000"/>
          <w:sz w:val="24"/>
        </w:rPr>
        <w:t>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ball</w:t>
      </w:r>
      <w:r w:rsidR="00670E20">
        <w:rPr>
          <w:color w:val="000000"/>
          <w:sz w:val="24"/>
        </w:rPr>
        <w:t>_T</w:t>
      </w:r>
      <w:r w:rsidR="001A1678">
        <w:rPr>
          <w:color w:val="000000"/>
          <w:sz w:val="24"/>
        </w:rPr>
        <w:t>ree</w:t>
      </w:r>
      <w:proofErr w:type="spellEnd"/>
      <w:r w:rsidR="003E37FD">
        <w:rPr>
          <w:rFonts w:hint="eastAsia"/>
          <w:color w:val="000000"/>
          <w:sz w:val="24"/>
        </w:rPr>
        <w:t>，‘</w:t>
      </w:r>
      <w:proofErr w:type="spellStart"/>
      <w:r w:rsidR="003E37FD">
        <w:rPr>
          <w:rFonts w:hint="eastAsia"/>
          <w:color w:val="000000"/>
          <w:sz w:val="24"/>
        </w:rPr>
        <w:t>kd_tree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KDTree</w:t>
      </w:r>
      <w:proofErr w:type="spellEnd"/>
      <w:r w:rsidR="003E37FD">
        <w:rPr>
          <w:rFonts w:hint="eastAsia"/>
          <w:color w:val="000000"/>
          <w:sz w:val="24"/>
        </w:rPr>
        <w:t>，‘</w:t>
      </w:r>
      <w:r w:rsidR="00727444">
        <w:rPr>
          <w:rFonts w:hint="eastAsia"/>
          <w:color w:val="000000"/>
          <w:sz w:val="24"/>
        </w:rPr>
        <w:t>brute</w:t>
      </w:r>
      <w:r w:rsidR="003E37FD">
        <w:rPr>
          <w:rFonts w:hint="eastAsia"/>
          <w:color w:val="000000"/>
          <w:sz w:val="24"/>
        </w:rPr>
        <w:t>’</w:t>
      </w:r>
      <w:r w:rsidR="002538C9">
        <w:rPr>
          <w:rFonts w:hint="eastAsia"/>
          <w:color w:val="000000"/>
          <w:sz w:val="24"/>
        </w:rPr>
        <w:t>使用蛮力搜索</w:t>
      </w:r>
      <w:r w:rsidR="008A5E59">
        <w:rPr>
          <w:rFonts w:hint="eastAsia"/>
          <w:color w:val="000000"/>
          <w:sz w:val="24"/>
        </w:rPr>
        <w:t>。</w:t>
      </w:r>
    </w:p>
    <w:p w:rsidR="00654D17" w:rsidRDefault="005F5613" w:rsidP="00574CA1">
      <w:pPr>
        <w:spacing w:line="360" w:lineRule="auto"/>
        <w:ind w:firstLineChars="200" w:firstLine="480"/>
        <w:rPr>
          <w:color w:val="000000"/>
          <w:sz w:val="24"/>
        </w:rPr>
      </w:pPr>
      <w:r>
        <w:rPr>
          <w:color w:val="000000"/>
          <w:sz w:val="24"/>
        </w:rPr>
        <w:t>4</w:t>
      </w:r>
      <w:r>
        <w:rPr>
          <w:color w:val="000000"/>
          <w:sz w:val="24"/>
        </w:rPr>
        <w:t>、</w:t>
      </w:r>
      <w:proofErr w:type="spellStart"/>
      <w:r w:rsidR="006E6566">
        <w:rPr>
          <w:color w:val="000000"/>
          <w:sz w:val="24"/>
        </w:rPr>
        <w:t>leaf_size</w:t>
      </w:r>
      <w:proofErr w:type="spellEnd"/>
      <w:r w:rsidR="006E6566">
        <w:rPr>
          <w:rFonts w:hint="eastAsia"/>
          <w:color w:val="000000"/>
          <w:sz w:val="24"/>
        </w:rPr>
        <w:t>：</w:t>
      </w:r>
      <w:r w:rsidR="00654D17" w:rsidRPr="00654D17">
        <w:rPr>
          <w:rFonts w:hint="eastAsia"/>
          <w:color w:val="000000"/>
          <w:sz w:val="24"/>
        </w:rPr>
        <w:t>叶子大小传递给</w:t>
      </w:r>
      <w:proofErr w:type="spellStart"/>
      <w:r w:rsidR="00654D17" w:rsidRPr="00654D17">
        <w:rPr>
          <w:rFonts w:hint="eastAsia"/>
          <w:color w:val="000000"/>
          <w:sz w:val="24"/>
        </w:rPr>
        <w:t>BallTree</w:t>
      </w:r>
      <w:proofErr w:type="spellEnd"/>
      <w:r w:rsidR="00654D17" w:rsidRPr="00654D17">
        <w:rPr>
          <w:rFonts w:hint="eastAsia"/>
          <w:color w:val="000000"/>
          <w:sz w:val="24"/>
        </w:rPr>
        <w:t>或</w:t>
      </w:r>
      <w:proofErr w:type="spellStart"/>
      <w:r w:rsidR="00654D17" w:rsidRPr="00654D17">
        <w:rPr>
          <w:rFonts w:hint="eastAsia"/>
          <w:color w:val="000000"/>
          <w:sz w:val="24"/>
        </w:rPr>
        <w:t>KDTree</w:t>
      </w:r>
      <w:proofErr w:type="spellEnd"/>
      <w:r w:rsidR="00654D17" w:rsidRPr="00654D17">
        <w:rPr>
          <w:rFonts w:hint="eastAsia"/>
          <w:color w:val="000000"/>
          <w:sz w:val="24"/>
        </w:rPr>
        <w:t>。这会影响构建和查询的速度，以及存储树所需的内存。最佳值取决于问题的性质。</w:t>
      </w:r>
      <w:r w:rsidR="006B4BD2">
        <w:rPr>
          <w:rFonts w:hint="eastAsia"/>
          <w:color w:val="000000"/>
          <w:sz w:val="24"/>
        </w:rPr>
        <w:t xml:space="preserve">    </w:t>
      </w:r>
    </w:p>
    <w:p w:rsidR="004122D4" w:rsidRDefault="006B4BD2" w:rsidP="00654D17">
      <w:pPr>
        <w:spacing w:line="360" w:lineRule="auto"/>
        <w:ind w:firstLineChars="200" w:firstLine="480"/>
        <w:rPr>
          <w:color w:val="000000"/>
          <w:sz w:val="24"/>
        </w:rPr>
      </w:pPr>
      <w:r>
        <w:rPr>
          <w:rFonts w:hint="eastAsia"/>
          <w:color w:val="000000"/>
          <w:sz w:val="24"/>
        </w:rPr>
        <w:lastRenderedPageBreak/>
        <w:t>5</w:t>
      </w:r>
      <w:r w:rsidR="00236418">
        <w:rPr>
          <w:rFonts w:hint="eastAsia"/>
          <w:color w:val="000000"/>
          <w:sz w:val="24"/>
        </w:rPr>
        <w:t>、</w:t>
      </w:r>
      <w:proofErr w:type="spellStart"/>
      <w:r w:rsidR="00D47B17">
        <w:rPr>
          <w:rFonts w:hint="eastAsia"/>
          <w:color w:val="000000"/>
          <w:sz w:val="24"/>
        </w:rPr>
        <w:t>n</w:t>
      </w:r>
      <w:r w:rsidR="00D47B17">
        <w:rPr>
          <w:color w:val="000000"/>
          <w:sz w:val="24"/>
        </w:rPr>
        <w:t>_jobs</w:t>
      </w:r>
      <w:proofErr w:type="spellEnd"/>
      <w:r w:rsidR="003D1898">
        <w:rPr>
          <w:color w:val="000000"/>
          <w:sz w:val="24"/>
        </w:rPr>
        <w:t>：</w:t>
      </w:r>
      <w:r w:rsidR="00183FE3" w:rsidRPr="00183FE3">
        <w:rPr>
          <w:rFonts w:hint="eastAsia"/>
          <w:color w:val="000000"/>
          <w:sz w:val="24"/>
        </w:rPr>
        <w:t>运行邻居搜索的并行作业数量。如果</w:t>
      </w:r>
      <w:r w:rsidR="00183FE3" w:rsidRPr="00183FE3">
        <w:rPr>
          <w:rFonts w:hint="eastAsia"/>
          <w:color w:val="000000"/>
          <w:sz w:val="24"/>
        </w:rPr>
        <w:t>-1</w:t>
      </w:r>
      <w:r w:rsidR="00183FE3" w:rsidRPr="00183FE3">
        <w:rPr>
          <w:rFonts w:hint="eastAsia"/>
          <w:color w:val="000000"/>
          <w:sz w:val="24"/>
        </w:rPr>
        <w:t>，则作业数量设置为</w:t>
      </w:r>
      <w:r w:rsidR="00183FE3" w:rsidRPr="00183FE3">
        <w:rPr>
          <w:rFonts w:hint="eastAsia"/>
          <w:color w:val="000000"/>
          <w:sz w:val="24"/>
        </w:rPr>
        <w:t>CPU</w:t>
      </w:r>
      <w:r w:rsidR="00183FE3" w:rsidRPr="00183FE3">
        <w:rPr>
          <w:rFonts w:hint="eastAsia"/>
          <w:color w:val="000000"/>
          <w:sz w:val="24"/>
        </w:rPr>
        <w:t>内核数量。不影响</w:t>
      </w:r>
      <w:r w:rsidR="00183FE3" w:rsidRPr="00183FE3">
        <w:rPr>
          <w:rFonts w:hint="eastAsia"/>
          <w:color w:val="000000"/>
          <w:sz w:val="24"/>
        </w:rPr>
        <w:t>fit</w:t>
      </w:r>
      <w:r w:rsidR="00183FE3" w:rsidRPr="00183FE3">
        <w:rPr>
          <w:rFonts w:hint="eastAsia"/>
          <w:color w:val="000000"/>
          <w:sz w:val="24"/>
        </w:rPr>
        <w:t>方法。</w:t>
      </w:r>
    </w:p>
    <w:p w:rsidR="0062760C" w:rsidRDefault="002D61E4" w:rsidP="002D61E4">
      <w:pPr>
        <w:spacing w:line="360" w:lineRule="auto"/>
        <w:jc w:val="center"/>
        <w:rPr>
          <w:color w:val="000000"/>
          <w:sz w:val="24"/>
        </w:rPr>
      </w:pPr>
      <w:r w:rsidRPr="002D61E4">
        <w:rPr>
          <w:noProof/>
          <w:color w:val="000000"/>
          <w:sz w:val="24"/>
        </w:rPr>
        <w:drawing>
          <wp:inline distT="0" distB="0" distL="0" distR="0" wp14:anchorId="697571C1" wp14:editId="17801145">
            <wp:extent cx="3346704" cy="239893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950" cy="2401981"/>
                    </a:xfrm>
                    <a:prstGeom prst="rect">
                      <a:avLst/>
                    </a:prstGeom>
                  </pic:spPr>
                </pic:pic>
              </a:graphicData>
            </a:graphic>
          </wp:inline>
        </w:drawing>
      </w:r>
    </w:p>
    <w:p w:rsidR="0061525B" w:rsidRPr="004122D4" w:rsidRDefault="00B71D10" w:rsidP="002D61E4">
      <w:pPr>
        <w:spacing w:line="360" w:lineRule="auto"/>
        <w:jc w:val="center"/>
        <w:rPr>
          <w:color w:val="000000"/>
          <w:sz w:val="24"/>
        </w:rPr>
      </w:pPr>
      <w:r>
        <w:rPr>
          <w:rFonts w:eastAsia="楷体_GB2312" w:hint="eastAsia"/>
          <w:sz w:val="21"/>
          <w:szCs w:val="21"/>
        </w:rPr>
        <w:t>图</w:t>
      </w:r>
      <w:r w:rsidR="00986496">
        <w:rPr>
          <w:rFonts w:eastAsia="楷体_GB2312"/>
          <w:sz w:val="21"/>
          <w:szCs w:val="21"/>
        </w:rPr>
        <w:t>4.6</w:t>
      </w:r>
      <w:r w:rsidR="00F74973">
        <w:rPr>
          <w:rFonts w:eastAsia="楷体_GB2312"/>
          <w:sz w:val="21"/>
          <w:szCs w:val="21"/>
        </w:rPr>
        <w:t xml:space="preserve"> </w:t>
      </w:r>
      <w:proofErr w:type="spellStart"/>
      <w:r w:rsidR="00F74973">
        <w:rPr>
          <w:rFonts w:eastAsia="楷体_GB2312" w:hint="eastAsia"/>
          <w:sz w:val="21"/>
          <w:szCs w:val="21"/>
        </w:rPr>
        <w:t>n</w:t>
      </w:r>
      <w:r w:rsidR="00F74973">
        <w:rPr>
          <w:rFonts w:eastAsia="楷体_GB2312"/>
          <w:sz w:val="21"/>
          <w:szCs w:val="21"/>
        </w:rPr>
        <w:t>_neighbors</w:t>
      </w:r>
      <w:proofErr w:type="spellEnd"/>
      <w:r w:rsidR="00F74973">
        <w:rPr>
          <w:rFonts w:eastAsia="楷体_GB2312" w:hint="eastAsia"/>
          <w:sz w:val="21"/>
          <w:szCs w:val="21"/>
        </w:rPr>
        <w:t>不同参数下正确率</w:t>
      </w:r>
    </w:p>
    <w:p w:rsidR="003B7EEE" w:rsidRPr="00651F6F" w:rsidRDefault="003B7EEE" w:rsidP="00651F6F">
      <w:pPr>
        <w:spacing w:line="360" w:lineRule="auto"/>
        <w:rPr>
          <w:color w:val="000000"/>
          <w:sz w:val="24"/>
        </w:rPr>
      </w:pPr>
      <w:r w:rsidRPr="00651F6F">
        <w:rPr>
          <w:rFonts w:hint="eastAsia"/>
          <w:color w:val="000000"/>
          <w:sz w:val="24"/>
        </w:rPr>
        <w:t>4.</w:t>
      </w:r>
      <w:r w:rsidR="00821826" w:rsidRPr="00651F6F">
        <w:rPr>
          <w:color w:val="000000"/>
          <w:sz w:val="24"/>
        </w:rPr>
        <w:t>5</w:t>
      </w:r>
      <w:r w:rsidRPr="00651F6F">
        <w:rPr>
          <w:rFonts w:hint="eastAsia"/>
          <w:color w:val="000000"/>
          <w:sz w:val="24"/>
        </w:rPr>
        <w:t>.</w:t>
      </w:r>
      <w:r w:rsidRPr="00651F6F">
        <w:rPr>
          <w:color w:val="000000"/>
          <w:sz w:val="24"/>
        </w:rPr>
        <w:t>3</w:t>
      </w:r>
      <w:r w:rsidR="00E06DBE" w:rsidRPr="00651F6F">
        <w:rPr>
          <w:rFonts w:hint="eastAsia"/>
          <w:color w:val="000000"/>
          <w:sz w:val="24"/>
        </w:rPr>
        <w:t>支持向量机</w:t>
      </w:r>
      <w:r w:rsidRPr="00651F6F">
        <w:rPr>
          <w:rFonts w:hint="eastAsia"/>
          <w:color w:val="000000"/>
          <w:sz w:val="24"/>
        </w:rPr>
        <w:t>模型</w:t>
      </w:r>
    </w:p>
    <w:p w:rsidR="00047F62" w:rsidRDefault="00D77546" w:rsidP="00047F62">
      <w:pPr>
        <w:spacing w:line="360" w:lineRule="auto"/>
        <w:ind w:firstLineChars="200" w:firstLine="480"/>
      </w:pPr>
      <w:r>
        <w:rPr>
          <w:rFonts w:hint="eastAsia"/>
          <w:color w:val="000000"/>
          <w:sz w:val="24"/>
        </w:rPr>
        <w:t>支持向量机</w:t>
      </w:r>
      <w:r w:rsidR="00047F62">
        <w:rPr>
          <w:rFonts w:hint="eastAsia"/>
          <w:color w:val="000000"/>
          <w:sz w:val="24"/>
        </w:rPr>
        <w:t>模型使用</w:t>
      </w:r>
      <w:proofErr w:type="spellStart"/>
      <w:r w:rsidR="00047F62">
        <w:rPr>
          <w:rFonts w:hint="eastAsia"/>
          <w:color w:val="000000"/>
          <w:sz w:val="24"/>
        </w:rPr>
        <w:t>sklearn</w:t>
      </w:r>
      <w:proofErr w:type="spellEnd"/>
      <w:r w:rsidR="00047F62">
        <w:rPr>
          <w:rFonts w:hint="eastAsia"/>
          <w:color w:val="000000"/>
          <w:sz w:val="24"/>
        </w:rPr>
        <w:t>工具包中的</w:t>
      </w:r>
      <w:proofErr w:type="spellStart"/>
      <w:r w:rsidR="00560CAF" w:rsidRPr="00560CAF">
        <w:rPr>
          <w:color w:val="000000"/>
          <w:sz w:val="24"/>
        </w:rPr>
        <w:t>clf</w:t>
      </w:r>
      <w:proofErr w:type="spellEnd"/>
      <w:r w:rsidR="00560CAF" w:rsidRPr="00560CAF">
        <w:rPr>
          <w:color w:val="000000"/>
          <w:sz w:val="24"/>
        </w:rPr>
        <w:t xml:space="preserve"> = SVC()</w:t>
      </w:r>
      <w:r w:rsidR="00047F62">
        <w:rPr>
          <w:rFonts w:hint="eastAsia"/>
          <w:color w:val="000000"/>
          <w:sz w:val="24"/>
        </w:rPr>
        <w:t>方法构建。</w:t>
      </w:r>
    </w:p>
    <w:p w:rsidR="00047F62" w:rsidRPr="00F15762" w:rsidRDefault="00047F62" w:rsidP="00047F62">
      <w:pPr>
        <w:spacing w:line="360" w:lineRule="auto"/>
        <w:ind w:firstLineChars="200" w:firstLine="480"/>
        <w:rPr>
          <w:color w:val="000000"/>
          <w:sz w:val="24"/>
        </w:rPr>
      </w:pPr>
      <w:r>
        <w:rPr>
          <w:rFonts w:hint="eastAsia"/>
          <w:color w:val="000000"/>
          <w:sz w:val="24"/>
        </w:rPr>
        <w:t>拟合模型方法：</w:t>
      </w:r>
    </w:p>
    <w:p w:rsidR="00047F62" w:rsidRDefault="00342A37" w:rsidP="00206B5E">
      <w:pPr>
        <w:spacing w:line="360" w:lineRule="auto"/>
        <w:ind w:firstLineChars="200" w:firstLine="480"/>
        <w:jc w:val="center"/>
        <w:rPr>
          <w:color w:val="000000"/>
          <w:sz w:val="24"/>
        </w:rPr>
      </w:pPr>
      <w:proofErr w:type="spellStart"/>
      <w:r w:rsidRPr="00342A37">
        <w:rPr>
          <w:color w:val="000000"/>
          <w:sz w:val="24"/>
        </w:rPr>
        <w:t>clf</w:t>
      </w:r>
      <w:proofErr w:type="spellEnd"/>
      <w:r w:rsidRPr="00342A37">
        <w:rPr>
          <w:color w:val="000000"/>
          <w:sz w:val="24"/>
        </w:rPr>
        <w:t xml:space="preserve"> = SVC()</w:t>
      </w:r>
    </w:p>
    <w:p w:rsidR="00047F62" w:rsidRPr="005A6FE8" w:rsidRDefault="00047F62" w:rsidP="006670C0">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764F40" w:rsidRPr="00764F40">
        <w:rPr>
          <w:color w:val="000000"/>
          <w:sz w:val="24"/>
        </w:rPr>
        <w:t>clf</w:t>
      </w:r>
      <w:proofErr w:type="spellEnd"/>
      <w:r w:rsidR="00764F40" w:rsidRPr="00764F40">
        <w:rPr>
          <w:color w:val="000000"/>
          <w:sz w:val="24"/>
        </w:rPr>
        <w:t xml:space="preserve"> = SVC()</w:t>
      </w:r>
      <w:r>
        <w:rPr>
          <w:rFonts w:hint="eastAsia"/>
          <w:color w:val="000000"/>
          <w:sz w:val="24"/>
        </w:rPr>
        <w:t>常用内置</w:t>
      </w:r>
      <w:r w:rsidRPr="005A6FE8">
        <w:rPr>
          <w:rFonts w:hint="eastAsia"/>
          <w:color w:val="000000"/>
          <w:sz w:val="24"/>
        </w:rPr>
        <w:t>参数</w:t>
      </w:r>
    </w:p>
    <w:p w:rsidR="00047F62" w:rsidRDefault="00047F62" w:rsidP="006670C0">
      <w:pPr>
        <w:spacing w:line="360" w:lineRule="auto"/>
        <w:ind w:firstLineChars="200" w:firstLine="480"/>
        <w:rPr>
          <w:color w:val="000000"/>
          <w:sz w:val="24"/>
        </w:rPr>
      </w:pPr>
      <w:r>
        <w:rPr>
          <w:color w:val="000000"/>
          <w:sz w:val="24"/>
        </w:rPr>
        <w:t>1</w:t>
      </w:r>
      <w:r>
        <w:rPr>
          <w:color w:val="000000"/>
          <w:sz w:val="24"/>
        </w:rPr>
        <w:t>、</w:t>
      </w:r>
      <w:r w:rsidR="00F07511">
        <w:rPr>
          <w:color w:val="000000"/>
          <w:sz w:val="24"/>
        </w:rPr>
        <w:t>C</w:t>
      </w:r>
      <w:r>
        <w:rPr>
          <w:rFonts w:hint="eastAsia"/>
          <w:color w:val="000000"/>
          <w:sz w:val="24"/>
        </w:rPr>
        <w:t>：</w:t>
      </w:r>
      <w:r w:rsidR="00FD151C" w:rsidRPr="00FD151C">
        <w:rPr>
          <w:rFonts w:hint="eastAsia"/>
          <w:color w:val="000000"/>
          <w:sz w:val="24"/>
        </w:rPr>
        <w:t>错误项的惩罚参数</w:t>
      </w:r>
      <w:r w:rsidR="00FD151C" w:rsidRPr="00FD151C">
        <w:rPr>
          <w:rFonts w:hint="eastAsia"/>
          <w:color w:val="000000"/>
          <w:sz w:val="24"/>
        </w:rPr>
        <w:t>C</w:t>
      </w:r>
      <w:r w:rsidRPr="0003065F">
        <w:rPr>
          <w:rFonts w:hint="eastAsia"/>
          <w:color w:val="000000"/>
          <w:sz w:val="24"/>
        </w:rPr>
        <w:t>。</w:t>
      </w:r>
    </w:p>
    <w:p w:rsidR="00047F62" w:rsidRPr="00080B05" w:rsidRDefault="00047F62" w:rsidP="006670C0">
      <w:pPr>
        <w:spacing w:line="360" w:lineRule="auto"/>
        <w:ind w:firstLineChars="200" w:firstLine="480"/>
        <w:rPr>
          <w:color w:val="000000"/>
          <w:sz w:val="24"/>
        </w:rPr>
      </w:pPr>
      <w:r>
        <w:rPr>
          <w:color w:val="000000"/>
          <w:sz w:val="24"/>
        </w:rPr>
        <w:t>2</w:t>
      </w:r>
      <w:r>
        <w:rPr>
          <w:color w:val="000000"/>
          <w:sz w:val="24"/>
        </w:rPr>
        <w:t>、</w:t>
      </w:r>
      <w:r w:rsidR="00F07511">
        <w:rPr>
          <w:color w:val="000000"/>
          <w:sz w:val="24"/>
        </w:rPr>
        <w:t>kernel</w:t>
      </w:r>
      <w:r>
        <w:rPr>
          <w:rFonts w:hint="eastAsia"/>
          <w:color w:val="000000"/>
          <w:sz w:val="24"/>
        </w:rPr>
        <w:t>：</w:t>
      </w:r>
      <w:r w:rsidR="00C0369C" w:rsidRPr="00C0369C">
        <w:rPr>
          <w:rFonts w:hint="eastAsia"/>
          <w:color w:val="000000"/>
          <w:sz w:val="24"/>
        </w:rPr>
        <w:t>指定要在算法中使用的内核类型。它必须是</w:t>
      </w:r>
      <w:r w:rsidR="00C0369C" w:rsidRPr="00C0369C">
        <w:rPr>
          <w:rFonts w:hint="eastAsia"/>
          <w:color w:val="000000"/>
          <w:sz w:val="24"/>
        </w:rPr>
        <w:t>'</w:t>
      </w:r>
      <w:r w:rsidR="004C7336">
        <w:rPr>
          <w:rFonts w:hint="eastAsia"/>
          <w:color w:val="000000"/>
          <w:sz w:val="24"/>
        </w:rPr>
        <w:t>l</w:t>
      </w:r>
      <w:r w:rsidR="004C7336">
        <w:rPr>
          <w:color w:val="000000"/>
          <w:sz w:val="24"/>
        </w:rPr>
        <w:t>inear</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r w:rsidR="004C7336">
        <w:rPr>
          <w:rFonts w:hint="eastAsia"/>
          <w:color w:val="000000"/>
          <w:sz w:val="24"/>
        </w:rPr>
        <w:t>poly</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'sigmoid'</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预计算</w:t>
      </w:r>
      <w:r w:rsidR="00C0369C" w:rsidRPr="00C0369C">
        <w:rPr>
          <w:rFonts w:hint="eastAsia"/>
          <w:color w:val="000000"/>
          <w:sz w:val="24"/>
        </w:rPr>
        <w:t>'</w:t>
      </w:r>
      <w:r w:rsidR="00C0369C" w:rsidRPr="00C0369C">
        <w:rPr>
          <w:rFonts w:hint="eastAsia"/>
          <w:color w:val="000000"/>
          <w:sz w:val="24"/>
        </w:rPr>
        <w:t>或可调用的。如果没有提供，将使用</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。如果给出了可调用函数，它将用于从数据矩阵中预先计算内核矩阵</w:t>
      </w:r>
      <w:r w:rsidR="00C0369C" w:rsidRPr="00C0369C">
        <w:rPr>
          <w:rFonts w:hint="eastAsia"/>
          <w:color w:val="000000"/>
          <w:sz w:val="24"/>
        </w:rPr>
        <w:t xml:space="preserve">; </w:t>
      </w:r>
      <w:r w:rsidR="00C0369C" w:rsidRPr="00C0369C">
        <w:rPr>
          <w:rFonts w:hint="eastAsia"/>
          <w:color w:val="000000"/>
          <w:sz w:val="24"/>
        </w:rPr>
        <w:t>该矩阵应该是一个形状的数组。</w:t>
      </w:r>
      <w:r w:rsidR="00C0369C" w:rsidRPr="00C0369C">
        <w:rPr>
          <w:rFonts w:hint="eastAsia"/>
          <w:color w:val="000000"/>
          <w:sz w:val="24"/>
        </w:rPr>
        <w:t>(</w:t>
      </w:r>
      <w:proofErr w:type="spellStart"/>
      <w:r w:rsidR="00C0369C" w:rsidRPr="00C0369C">
        <w:rPr>
          <w:rFonts w:hint="eastAsia"/>
          <w:color w:val="000000"/>
          <w:sz w:val="24"/>
        </w:rPr>
        <w:t>n_samples</w:t>
      </w:r>
      <w:proofErr w:type="spellEnd"/>
      <w:r w:rsidR="00C0369C" w:rsidRPr="00C0369C">
        <w:rPr>
          <w:rFonts w:hint="eastAsia"/>
          <w:color w:val="000000"/>
          <w:sz w:val="24"/>
        </w:rPr>
        <w:t xml:space="preserve">, </w:t>
      </w:r>
      <w:proofErr w:type="spellStart"/>
      <w:r w:rsidR="00C0369C" w:rsidRPr="00C0369C">
        <w:rPr>
          <w:rFonts w:hint="eastAsia"/>
          <w:color w:val="000000"/>
          <w:sz w:val="24"/>
        </w:rPr>
        <w:t>n_samples</w:t>
      </w:r>
      <w:proofErr w:type="spellEnd"/>
      <w:r w:rsidR="00C0369C" w:rsidRPr="00C0369C">
        <w:rPr>
          <w:rFonts w:hint="eastAsia"/>
          <w:color w:val="000000"/>
          <w:sz w:val="24"/>
        </w:rPr>
        <w:t>)</w:t>
      </w:r>
      <w:r>
        <w:rPr>
          <w:rFonts w:hint="eastAsia"/>
          <w:color w:val="000000"/>
          <w:sz w:val="24"/>
        </w:rPr>
        <w:t>。</w:t>
      </w:r>
    </w:p>
    <w:p w:rsidR="00047F62" w:rsidRPr="005A6FE8" w:rsidRDefault="00047F62" w:rsidP="00047F62">
      <w:pPr>
        <w:spacing w:line="360" w:lineRule="auto"/>
        <w:ind w:firstLineChars="200" w:firstLine="480"/>
        <w:rPr>
          <w:color w:val="000000"/>
          <w:sz w:val="24"/>
        </w:rPr>
      </w:pPr>
      <w:r>
        <w:rPr>
          <w:color w:val="000000"/>
          <w:sz w:val="24"/>
        </w:rPr>
        <w:t>3</w:t>
      </w:r>
      <w:r>
        <w:rPr>
          <w:color w:val="000000"/>
          <w:sz w:val="24"/>
        </w:rPr>
        <w:t>、</w:t>
      </w:r>
      <w:r w:rsidR="00832177">
        <w:rPr>
          <w:rFonts w:hint="eastAsia"/>
          <w:color w:val="000000"/>
          <w:sz w:val="24"/>
        </w:rPr>
        <w:t>gamma</w:t>
      </w:r>
      <w:r>
        <w:rPr>
          <w:rFonts w:hint="eastAsia"/>
          <w:color w:val="000000"/>
          <w:sz w:val="24"/>
        </w:rPr>
        <w:t>：</w:t>
      </w:r>
      <w:r w:rsidR="00832177" w:rsidRPr="00832177">
        <w:rPr>
          <w:rFonts w:hint="eastAsia"/>
          <w:color w:val="000000"/>
          <w:sz w:val="24"/>
        </w:rPr>
        <w:t>'</w:t>
      </w:r>
      <w:proofErr w:type="spellStart"/>
      <w:r w:rsidR="00832177" w:rsidRPr="00832177">
        <w:rPr>
          <w:rFonts w:hint="eastAsia"/>
          <w:color w:val="000000"/>
          <w:sz w:val="24"/>
        </w:rPr>
        <w:t>rbf</w:t>
      </w:r>
      <w:proofErr w:type="spellEnd"/>
      <w:r w:rsidR="00832177" w:rsidRPr="00832177">
        <w:rPr>
          <w:rFonts w:hint="eastAsia"/>
          <w:color w:val="000000"/>
          <w:sz w:val="24"/>
        </w:rPr>
        <w:t>'</w:t>
      </w:r>
      <w:r w:rsidR="00832177" w:rsidRPr="00832177">
        <w:rPr>
          <w:rFonts w:hint="eastAsia"/>
          <w:color w:val="000000"/>
          <w:sz w:val="24"/>
        </w:rPr>
        <w:t>，</w:t>
      </w:r>
      <w:r w:rsidR="00832177" w:rsidRPr="00832177">
        <w:rPr>
          <w:rFonts w:hint="eastAsia"/>
          <w:color w:val="000000"/>
          <w:sz w:val="24"/>
        </w:rPr>
        <w:t>'poly'</w:t>
      </w:r>
      <w:r w:rsidR="00832177" w:rsidRPr="00832177">
        <w:rPr>
          <w:rFonts w:hint="eastAsia"/>
          <w:color w:val="000000"/>
          <w:sz w:val="24"/>
        </w:rPr>
        <w:t>和</w:t>
      </w:r>
      <w:r w:rsidR="00832177" w:rsidRPr="00832177">
        <w:rPr>
          <w:rFonts w:hint="eastAsia"/>
          <w:color w:val="000000"/>
          <w:sz w:val="24"/>
        </w:rPr>
        <w:t>'sigmoid'</w:t>
      </w:r>
      <w:r w:rsidR="00832177" w:rsidRPr="00832177">
        <w:rPr>
          <w:rFonts w:hint="eastAsia"/>
          <w:color w:val="000000"/>
          <w:sz w:val="24"/>
        </w:rPr>
        <w:t>的核系数。如果</w:t>
      </w:r>
      <w:r w:rsidR="00832177" w:rsidRPr="00832177">
        <w:rPr>
          <w:rFonts w:hint="eastAsia"/>
          <w:color w:val="000000"/>
          <w:sz w:val="24"/>
        </w:rPr>
        <w:t>gamma</w:t>
      </w:r>
      <w:r w:rsidR="00832177" w:rsidRPr="00832177">
        <w:rPr>
          <w:rFonts w:hint="eastAsia"/>
          <w:color w:val="000000"/>
          <w:sz w:val="24"/>
        </w:rPr>
        <w:t>是</w:t>
      </w:r>
      <w:r w:rsidR="00832177" w:rsidRPr="00832177">
        <w:rPr>
          <w:rFonts w:hint="eastAsia"/>
          <w:color w:val="000000"/>
          <w:sz w:val="24"/>
        </w:rPr>
        <w:t>'auto'</w:t>
      </w:r>
      <w:r w:rsidR="00832177" w:rsidRPr="00832177">
        <w:rPr>
          <w:rFonts w:hint="eastAsia"/>
          <w:color w:val="000000"/>
          <w:sz w:val="24"/>
        </w:rPr>
        <w:t>，那么将会使用</w:t>
      </w:r>
      <w:r w:rsidR="00832177" w:rsidRPr="00832177">
        <w:rPr>
          <w:rFonts w:hint="eastAsia"/>
          <w:color w:val="000000"/>
          <w:sz w:val="24"/>
        </w:rPr>
        <w:t xml:space="preserve">1 / </w:t>
      </w:r>
      <w:proofErr w:type="spellStart"/>
      <w:r w:rsidR="00832177" w:rsidRPr="00832177">
        <w:rPr>
          <w:rFonts w:hint="eastAsia"/>
          <w:color w:val="000000"/>
          <w:sz w:val="24"/>
        </w:rPr>
        <w:t>n_features</w:t>
      </w:r>
      <w:proofErr w:type="spellEnd"/>
      <w:r w:rsidR="00832177" w:rsidRPr="00832177">
        <w:rPr>
          <w:rFonts w:hint="eastAsia"/>
          <w:color w:val="000000"/>
          <w:sz w:val="24"/>
        </w:rPr>
        <w:t>。</w:t>
      </w:r>
    </w:p>
    <w:p w:rsidR="00047F62" w:rsidRDefault="00047F62" w:rsidP="00047F62">
      <w:pPr>
        <w:spacing w:line="360" w:lineRule="auto"/>
        <w:ind w:firstLineChars="200" w:firstLine="480"/>
        <w:rPr>
          <w:color w:val="000000"/>
          <w:sz w:val="24"/>
        </w:rPr>
      </w:pPr>
      <w:r>
        <w:rPr>
          <w:color w:val="000000"/>
          <w:sz w:val="24"/>
        </w:rPr>
        <w:t>4</w:t>
      </w:r>
      <w:r>
        <w:rPr>
          <w:color w:val="000000"/>
          <w:sz w:val="24"/>
        </w:rPr>
        <w:t>、</w:t>
      </w:r>
      <w:r w:rsidR="00555083">
        <w:rPr>
          <w:color w:val="000000"/>
          <w:sz w:val="24"/>
        </w:rPr>
        <w:t>coef0</w:t>
      </w:r>
      <w:r>
        <w:rPr>
          <w:rFonts w:hint="eastAsia"/>
          <w:color w:val="000000"/>
          <w:sz w:val="24"/>
        </w:rPr>
        <w:t>：</w:t>
      </w:r>
      <w:r w:rsidR="00555083" w:rsidRPr="00555083">
        <w:rPr>
          <w:rFonts w:hint="eastAsia"/>
          <w:color w:val="000000"/>
          <w:sz w:val="24"/>
        </w:rPr>
        <w:t>内核函数中的独立术语。它只在</w:t>
      </w:r>
      <w:r w:rsidR="00555083" w:rsidRPr="00555083">
        <w:rPr>
          <w:rFonts w:hint="eastAsia"/>
          <w:color w:val="000000"/>
          <w:sz w:val="24"/>
        </w:rPr>
        <w:t>'poly'</w:t>
      </w:r>
      <w:r w:rsidR="00555083" w:rsidRPr="00555083">
        <w:rPr>
          <w:rFonts w:hint="eastAsia"/>
          <w:color w:val="000000"/>
          <w:sz w:val="24"/>
        </w:rPr>
        <w:t>和</w:t>
      </w:r>
      <w:r w:rsidR="00555083" w:rsidRPr="00555083">
        <w:rPr>
          <w:rFonts w:hint="eastAsia"/>
          <w:color w:val="000000"/>
          <w:sz w:val="24"/>
        </w:rPr>
        <w:t>'sigmoid'</w:t>
      </w:r>
      <w:r w:rsidR="00555083" w:rsidRPr="00555083">
        <w:rPr>
          <w:rFonts w:hint="eastAsia"/>
          <w:color w:val="000000"/>
          <w:sz w:val="24"/>
        </w:rPr>
        <w:t>中很重要。</w:t>
      </w:r>
      <w:r>
        <w:rPr>
          <w:rFonts w:hint="eastAsia"/>
          <w:color w:val="000000"/>
          <w:sz w:val="24"/>
        </w:rPr>
        <w:t xml:space="preserve">   </w:t>
      </w:r>
    </w:p>
    <w:p w:rsidR="00112A62" w:rsidRPr="00112A62" w:rsidRDefault="00047F62" w:rsidP="00CE2C8F">
      <w:pPr>
        <w:spacing w:line="360" w:lineRule="auto"/>
        <w:ind w:firstLineChars="200" w:firstLine="480"/>
        <w:rPr>
          <w:color w:val="000000"/>
          <w:sz w:val="24"/>
        </w:rPr>
      </w:pPr>
      <w:r>
        <w:rPr>
          <w:rFonts w:hint="eastAsia"/>
          <w:color w:val="000000"/>
          <w:sz w:val="24"/>
        </w:rPr>
        <w:t>5</w:t>
      </w:r>
      <w:r>
        <w:rPr>
          <w:rFonts w:hint="eastAsia"/>
          <w:color w:val="000000"/>
          <w:sz w:val="24"/>
        </w:rPr>
        <w:t>、</w:t>
      </w:r>
      <w:r w:rsidR="00620A32">
        <w:rPr>
          <w:color w:val="000000"/>
          <w:sz w:val="24"/>
        </w:rPr>
        <w:t>degree</w:t>
      </w:r>
      <w:r>
        <w:rPr>
          <w:color w:val="000000"/>
          <w:sz w:val="24"/>
        </w:rPr>
        <w:t>：</w:t>
      </w:r>
      <w:r w:rsidR="00DA76FD" w:rsidRPr="00DA76FD">
        <w:rPr>
          <w:rFonts w:hint="eastAsia"/>
          <w:color w:val="000000"/>
          <w:sz w:val="24"/>
        </w:rPr>
        <w:t>多项式核函数的度数（</w:t>
      </w:r>
      <w:r w:rsidR="00DA76FD" w:rsidRPr="00DA76FD">
        <w:rPr>
          <w:rFonts w:hint="eastAsia"/>
          <w:color w:val="000000"/>
          <w:sz w:val="24"/>
        </w:rPr>
        <w:t>'poly'</w:t>
      </w:r>
      <w:r w:rsidR="00DA76FD" w:rsidRPr="00DA76FD">
        <w:rPr>
          <w:rFonts w:hint="eastAsia"/>
          <w:color w:val="000000"/>
          <w:sz w:val="24"/>
        </w:rPr>
        <w:t>）。被所有其他内核忽略。</w:t>
      </w:r>
    </w:p>
    <w:p w:rsidR="00A915DE" w:rsidRPr="00A915DE" w:rsidRDefault="00900838" w:rsidP="00A915DE">
      <w:pPr>
        <w:pStyle w:val="af"/>
        <w:spacing w:line="360" w:lineRule="auto"/>
        <w:rPr>
          <w:rFonts w:ascii="Times New Roman" w:hAnsi="Times New Roman"/>
          <w:kern w:val="2"/>
          <w:szCs w:val="24"/>
        </w:rPr>
      </w:pPr>
      <w:bookmarkStart w:id="58" w:name="_Toc515786663"/>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58"/>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Default="00C34580" w:rsidP="00C34580">
      <w:pPr>
        <w:spacing w:line="360" w:lineRule="auto"/>
        <w:ind w:firstLineChars="200" w:firstLine="480"/>
        <w:rPr>
          <w:color w:val="000000"/>
          <w:sz w:val="24"/>
        </w:rPr>
      </w:pPr>
      <w:r>
        <w:rPr>
          <w:rFonts w:hint="eastAsia"/>
          <w:color w:val="000000"/>
          <w:sz w:val="24"/>
        </w:rPr>
        <w:t>1</w:t>
      </w:r>
      <w:r>
        <w:rPr>
          <w:rFonts w:hint="eastAsia"/>
          <w:color w:val="000000"/>
          <w:sz w:val="24"/>
        </w:rPr>
        <w:t>、</w:t>
      </w:r>
      <w:r>
        <w:rPr>
          <w:rFonts w:hint="eastAsia"/>
          <w:color w:val="000000"/>
          <w:sz w:val="24"/>
        </w:rPr>
        <w:t>RMSE</w:t>
      </w:r>
    </w:p>
    <w:p w:rsidR="00C34580" w:rsidRDefault="004B4328" w:rsidP="004B4328">
      <w:pPr>
        <w:spacing w:line="360" w:lineRule="auto"/>
        <w:jc w:val="center"/>
        <w:rPr>
          <w:color w:val="000000"/>
          <w:sz w:val="24"/>
        </w:rPr>
      </w:pPr>
      <w:r w:rsidRPr="004B4328">
        <w:rPr>
          <w:noProof/>
          <w:color w:val="000000"/>
          <w:sz w:val="24"/>
        </w:rPr>
        <w:lastRenderedPageBreak/>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0790" cy="521839"/>
                    </a:xfrm>
                    <a:prstGeom prst="rect">
                      <a:avLst/>
                    </a:prstGeom>
                  </pic:spPr>
                </pic:pic>
              </a:graphicData>
            </a:graphic>
          </wp:inline>
        </w:drawing>
      </w:r>
    </w:p>
    <w:p w:rsidR="00C34580" w:rsidRPr="000E626A" w:rsidRDefault="00C34580" w:rsidP="00C34580">
      <w:pPr>
        <w:spacing w:line="360" w:lineRule="auto"/>
        <w:ind w:firstLineChars="200" w:firstLine="480"/>
        <w:rPr>
          <w:color w:val="000000"/>
          <w:sz w:val="24"/>
        </w:rPr>
      </w:pPr>
      <w:r>
        <w:rPr>
          <w:color w:val="000000"/>
          <w:sz w:val="24"/>
        </w:rPr>
        <w:t>2</w:t>
      </w:r>
      <w:r>
        <w:rPr>
          <w:color w:val="000000"/>
          <w:sz w:val="24"/>
        </w:rPr>
        <w:t>、</w:t>
      </w:r>
      <w:r w:rsidRPr="000E626A">
        <w:rPr>
          <w:rFonts w:hint="eastAsia"/>
          <w:color w:val="000000"/>
          <w:sz w:val="24"/>
        </w:rPr>
        <w:t>R</w:t>
      </w:r>
      <w:r w:rsidRPr="000E626A">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4306" cy="1039917"/>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sidRPr="00727FCB">
        <w:rPr>
          <w:rFonts w:hint="eastAsia"/>
          <w:color w:val="000000"/>
          <w:sz w:val="24"/>
        </w:rPr>
        <w:t>MAE</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2670" cy="475840"/>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Pr>
          <w:rFonts w:hint="eastAsia"/>
          <w:color w:val="000000"/>
          <w:sz w:val="24"/>
        </w:rPr>
        <w:t>MAPE</w:t>
      </w:r>
    </w:p>
    <w:p w:rsidR="00727FCB" w:rsidRDefault="006D575D" w:rsidP="00A00AC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D57203">
        <w:rPr>
          <w:rFonts w:eastAsia="楷体_GB2312"/>
          <w:sz w:val="21"/>
          <w:szCs w:val="21"/>
        </w:rPr>
        <w:t>4.5</w:t>
      </w:r>
      <w:r>
        <w:rPr>
          <w:rFonts w:eastAsia="楷体_GB2312"/>
          <w:sz w:val="21"/>
          <w:szCs w:val="21"/>
        </w:rPr>
        <w:t xml:space="preserve"> </w:t>
      </w:r>
      <w:r w:rsidR="00EF2A81">
        <w:rPr>
          <w:rFonts w:eastAsia="楷体_GB2312" w:hint="eastAsia"/>
          <w:sz w:val="21"/>
          <w:szCs w:val="21"/>
        </w:rPr>
        <w:t>三</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2106"/>
        <w:gridCol w:w="1850"/>
        <w:gridCol w:w="1933"/>
        <w:gridCol w:w="1645"/>
        <w:gridCol w:w="1810"/>
      </w:tblGrid>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模型</w:t>
            </w:r>
          </w:p>
        </w:tc>
        <w:tc>
          <w:tcPr>
            <w:tcW w:w="1850" w:type="dxa"/>
            <w:vAlign w:val="center"/>
          </w:tcPr>
          <w:p w:rsidR="006137B3" w:rsidRPr="003D77A4" w:rsidRDefault="006137B3" w:rsidP="004A3E5F">
            <w:pPr>
              <w:jc w:val="center"/>
              <w:rPr>
                <w:sz w:val="24"/>
              </w:rPr>
            </w:pPr>
            <w:r>
              <w:rPr>
                <w:rFonts w:hint="eastAsia"/>
                <w:sz w:val="24"/>
              </w:rPr>
              <w:t>RMSE</w:t>
            </w:r>
          </w:p>
        </w:tc>
        <w:tc>
          <w:tcPr>
            <w:tcW w:w="1933" w:type="dxa"/>
            <w:vAlign w:val="center"/>
          </w:tcPr>
          <w:p w:rsidR="006137B3" w:rsidRPr="003D77A4" w:rsidRDefault="00376A1F"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645" w:type="dxa"/>
            <w:vAlign w:val="center"/>
          </w:tcPr>
          <w:p w:rsidR="006137B3" w:rsidRDefault="006137B3" w:rsidP="004A3E5F">
            <w:pPr>
              <w:jc w:val="center"/>
              <w:rPr>
                <w:sz w:val="24"/>
              </w:rPr>
            </w:pPr>
            <w:r>
              <w:rPr>
                <w:rFonts w:hint="eastAsia"/>
                <w:sz w:val="24"/>
              </w:rPr>
              <w:t>MAE</w:t>
            </w:r>
          </w:p>
        </w:tc>
        <w:tc>
          <w:tcPr>
            <w:tcW w:w="1810" w:type="dxa"/>
            <w:vAlign w:val="center"/>
          </w:tcPr>
          <w:p w:rsidR="006137B3" w:rsidRDefault="006137B3" w:rsidP="004A3E5F">
            <w:pPr>
              <w:jc w:val="center"/>
              <w:rPr>
                <w:sz w:val="24"/>
              </w:rPr>
            </w:pPr>
            <w:r>
              <w:rPr>
                <w:rFonts w:hint="eastAsia"/>
                <w:sz w:val="24"/>
              </w:rPr>
              <w:t>MAPE</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proofErr w:type="spellStart"/>
            <w:r>
              <w:rPr>
                <w:rFonts w:hint="eastAsia"/>
                <w:sz w:val="24"/>
              </w:rPr>
              <w:t>RandomForest</w:t>
            </w:r>
            <w:proofErr w:type="spellEnd"/>
          </w:p>
        </w:tc>
        <w:tc>
          <w:tcPr>
            <w:tcW w:w="1850" w:type="dxa"/>
            <w:vAlign w:val="center"/>
          </w:tcPr>
          <w:p w:rsidR="006137B3" w:rsidRPr="003D77A4" w:rsidRDefault="006137B3" w:rsidP="004A3E5F">
            <w:pPr>
              <w:jc w:val="center"/>
              <w:rPr>
                <w:sz w:val="24"/>
              </w:rPr>
            </w:pPr>
            <w:r>
              <w:rPr>
                <w:rFonts w:hint="eastAsia"/>
                <w:sz w:val="24"/>
              </w:rPr>
              <w:t>28.06%</w:t>
            </w:r>
          </w:p>
        </w:tc>
        <w:tc>
          <w:tcPr>
            <w:tcW w:w="1933" w:type="dxa"/>
            <w:vAlign w:val="center"/>
          </w:tcPr>
          <w:p w:rsidR="006137B3" w:rsidRPr="003D77A4" w:rsidRDefault="006137B3" w:rsidP="004A3E5F">
            <w:pPr>
              <w:jc w:val="center"/>
              <w:rPr>
                <w:sz w:val="24"/>
              </w:rPr>
            </w:pPr>
            <w:r>
              <w:rPr>
                <w:sz w:val="24"/>
              </w:rPr>
              <w:t>90.27%</w:t>
            </w:r>
          </w:p>
        </w:tc>
        <w:tc>
          <w:tcPr>
            <w:tcW w:w="1645" w:type="dxa"/>
            <w:vAlign w:val="center"/>
          </w:tcPr>
          <w:p w:rsidR="006137B3" w:rsidRDefault="006137B3" w:rsidP="004A3E5F">
            <w:pPr>
              <w:jc w:val="center"/>
              <w:rPr>
                <w:sz w:val="24"/>
              </w:rPr>
            </w:pPr>
            <w:r>
              <w:rPr>
                <w:rFonts w:hint="eastAsia"/>
                <w:sz w:val="24"/>
              </w:rPr>
              <w:t>12.36%</w:t>
            </w:r>
          </w:p>
        </w:tc>
        <w:tc>
          <w:tcPr>
            <w:tcW w:w="1810" w:type="dxa"/>
            <w:vAlign w:val="center"/>
          </w:tcPr>
          <w:p w:rsidR="006137B3" w:rsidRDefault="006137B3" w:rsidP="004A3E5F">
            <w:pPr>
              <w:jc w:val="center"/>
              <w:rPr>
                <w:sz w:val="24"/>
              </w:rPr>
            </w:pPr>
            <w:r>
              <w:rPr>
                <w:rFonts w:hint="eastAsia"/>
                <w:sz w:val="24"/>
              </w:rPr>
              <w:t>9.72%</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KNN</w:t>
            </w:r>
          </w:p>
        </w:tc>
        <w:tc>
          <w:tcPr>
            <w:tcW w:w="1850" w:type="dxa"/>
            <w:vAlign w:val="center"/>
          </w:tcPr>
          <w:p w:rsidR="006137B3" w:rsidRPr="003D77A4" w:rsidRDefault="006137B3" w:rsidP="004A3E5F">
            <w:pPr>
              <w:jc w:val="center"/>
              <w:rPr>
                <w:sz w:val="24"/>
              </w:rPr>
            </w:pPr>
            <w:r>
              <w:rPr>
                <w:rFonts w:hint="eastAsia"/>
                <w:sz w:val="24"/>
              </w:rPr>
              <w:t>64.05%</w:t>
            </w:r>
          </w:p>
        </w:tc>
        <w:tc>
          <w:tcPr>
            <w:tcW w:w="1933" w:type="dxa"/>
            <w:vAlign w:val="center"/>
          </w:tcPr>
          <w:p w:rsidR="006137B3" w:rsidRPr="003D77A4" w:rsidRDefault="006137B3" w:rsidP="004A3E5F">
            <w:pPr>
              <w:jc w:val="center"/>
              <w:rPr>
                <w:sz w:val="24"/>
              </w:rPr>
            </w:pPr>
            <w:r>
              <w:rPr>
                <w:sz w:val="24"/>
              </w:rPr>
              <w:t>33.93%</w:t>
            </w:r>
          </w:p>
        </w:tc>
        <w:tc>
          <w:tcPr>
            <w:tcW w:w="1645" w:type="dxa"/>
            <w:vAlign w:val="center"/>
          </w:tcPr>
          <w:p w:rsidR="006137B3" w:rsidRDefault="006137B3" w:rsidP="004A3E5F">
            <w:pPr>
              <w:jc w:val="center"/>
              <w:rPr>
                <w:sz w:val="24"/>
              </w:rPr>
            </w:pPr>
            <w:r>
              <w:rPr>
                <w:rFonts w:hint="eastAsia"/>
                <w:sz w:val="24"/>
              </w:rPr>
              <w:t>31.79%</w:t>
            </w:r>
          </w:p>
        </w:tc>
        <w:tc>
          <w:tcPr>
            <w:tcW w:w="1810" w:type="dxa"/>
            <w:vAlign w:val="center"/>
          </w:tcPr>
          <w:p w:rsidR="006137B3" w:rsidRDefault="006137B3" w:rsidP="004A3E5F">
            <w:pPr>
              <w:jc w:val="center"/>
              <w:rPr>
                <w:sz w:val="24"/>
              </w:rPr>
            </w:pPr>
            <w:r>
              <w:rPr>
                <w:rFonts w:hint="eastAsia"/>
                <w:sz w:val="24"/>
              </w:rPr>
              <w:t>22.79%</w:t>
            </w:r>
          </w:p>
        </w:tc>
      </w:tr>
      <w:tr w:rsidR="006137B3" w:rsidRPr="003D77A4" w:rsidTr="004A3E5F">
        <w:trPr>
          <w:trHeight w:val="567"/>
          <w:jc w:val="center"/>
        </w:trPr>
        <w:tc>
          <w:tcPr>
            <w:tcW w:w="2106" w:type="dxa"/>
            <w:vAlign w:val="center"/>
          </w:tcPr>
          <w:p w:rsidR="006137B3" w:rsidRDefault="006137B3" w:rsidP="004A3E5F">
            <w:pPr>
              <w:jc w:val="center"/>
              <w:rPr>
                <w:sz w:val="24"/>
              </w:rPr>
            </w:pPr>
            <w:r>
              <w:rPr>
                <w:rFonts w:hint="eastAsia"/>
                <w:sz w:val="24"/>
              </w:rPr>
              <w:t>SVM</w:t>
            </w:r>
          </w:p>
        </w:tc>
        <w:tc>
          <w:tcPr>
            <w:tcW w:w="1850" w:type="dxa"/>
            <w:vAlign w:val="center"/>
          </w:tcPr>
          <w:p w:rsidR="006137B3" w:rsidRPr="003D77A4" w:rsidRDefault="006137B3" w:rsidP="004A3E5F">
            <w:pPr>
              <w:jc w:val="center"/>
              <w:rPr>
                <w:sz w:val="24"/>
              </w:rPr>
            </w:pPr>
            <w:r>
              <w:rPr>
                <w:rFonts w:hint="eastAsia"/>
                <w:sz w:val="24"/>
              </w:rPr>
              <w:t>70.24%</w:t>
            </w:r>
          </w:p>
        </w:tc>
        <w:tc>
          <w:tcPr>
            <w:tcW w:w="1933" w:type="dxa"/>
            <w:vAlign w:val="center"/>
          </w:tcPr>
          <w:p w:rsidR="006137B3" w:rsidRPr="003D77A4" w:rsidRDefault="006137B3" w:rsidP="004A3E5F">
            <w:pPr>
              <w:jc w:val="center"/>
              <w:rPr>
                <w:sz w:val="24"/>
              </w:rPr>
            </w:pPr>
            <w:r>
              <w:rPr>
                <w:sz w:val="24"/>
              </w:rPr>
              <w:t>29.56%</w:t>
            </w:r>
          </w:p>
        </w:tc>
        <w:tc>
          <w:tcPr>
            <w:tcW w:w="1645" w:type="dxa"/>
            <w:vAlign w:val="center"/>
          </w:tcPr>
          <w:p w:rsidR="006137B3" w:rsidRDefault="006137B3" w:rsidP="004A3E5F">
            <w:pPr>
              <w:jc w:val="center"/>
              <w:rPr>
                <w:sz w:val="24"/>
              </w:rPr>
            </w:pPr>
            <w:r>
              <w:rPr>
                <w:sz w:val="24"/>
              </w:rPr>
              <w:t>35.91</w:t>
            </w:r>
            <w:r>
              <w:rPr>
                <w:rFonts w:hint="eastAsia"/>
                <w:sz w:val="24"/>
              </w:rPr>
              <w:t>%</w:t>
            </w:r>
          </w:p>
        </w:tc>
        <w:tc>
          <w:tcPr>
            <w:tcW w:w="1810" w:type="dxa"/>
            <w:vAlign w:val="center"/>
          </w:tcPr>
          <w:p w:rsidR="006137B3" w:rsidRDefault="006137B3" w:rsidP="004A3E5F">
            <w:pPr>
              <w:jc w:val="center"/>
              <w:rPr>
                <w:sz w:val="24"/>
              </w:rPr>
            </w:pPr>
            <w:r>
              <w:rPr>
                <w:sz w:val="24"/>
              </w:rPr>
              <w:t>25.47</w:t>
            </w:r>
            <w:r>
              <w:rPr>
                <w:rFonts w:hint="eastAsia"/>
                <w:sz w:val="24"/>
              </w:rPr>
              <w:t>%</w:t>
            </w:r>
          </w:p>
        </w:tc>
      </w:tr>
    </w:tbl>
    <w:p w:rsidR="00E47523" w:rsidRPr="006670C0" w:rsidRDefault="00E47523" w:rsidP="006670C0">
      <w:pPr>
        <w:spacing w:line="360" w:lineRule="auto"/>
        <w:rPr>
          <w:color w:val="000000"/>
          <w:sz w:val="24"/>
        </w:rPr>
      </w:pPr>
      <w:r w:rsidRPr="006670C0">
        <w:rPr>
          <w:rFonts w:hint="eastAsia"/>
          <w:color w:val="000000"/>
          <w:sz w:val="24"/>
        </w:rPr>
        <w:t>随机森林模型</w:t>
      </w:r>
      <w:r w:rsidR="009A79E3" w:rsidRPr="006670C0">
        <w:rPr>
          <w:rFonts w:hint="eastAsia"/>
          <w:color w:val="000000"/>
          <w:sz w:val="24"/>
        </w:rPr>
        <w:t>的决定系数</w:t>
      </w:r>
      <w:r w:rsidR="009A79E3" w:rsidRPr="006670C0">
        <w:rPr>
          <w:rFonts w:hint="eastAsia"/>
          <w:color w:val="000000"/>
          <w:sz w:val="24"/>
        </w:rPr>
        <w:t>RMSE</w:t>
      </w:r>
      <w:r w:rsidR="00615364" w:rsidRPr="006670C0">
        <w:rPr>
          <w:color w:val="000000"/>
          <w:sz w:val="24"/>
        </w:rPr>
        <w:t>=0.28</w:t>
      </w:r>
      <w:r w:rsidR="009A79E3" w:rsidRPr="006670C0">
        <w:rPr>
          <w:rFonts w:hint="eastAsia"/>
          <w:color w:val="000000"/>
          <w:sz w:val="24"/>
        </w:rPr>
        <w:t>、</w:t>
      </w:r>
      <m:oMath>
        <m:sSup>
          <m:sSupPr>
            <m:ctrlPr>
              <w:rPr>
                <w:rFonts w:ascii="Cambria Math" w:hAnsi="Cambria Math"/>
                <w:color w:val="000000"/>
                <w:sz w:val="24"/>
              </w:rPr>
            </m:ctrlPr>
          </m:sSupPr>
          <m:e>
            <m:r>
              <w:rPr>
                <w:rFonts w:ascii="Cambria Math" w:hAnsi="Cambria Math"/>
                <w:color w:val="000000"/>
                <w:sz w:val="24"/>
              </w:rPr>
              <m:t>R</m:t>
            </m:r>
          </m:e>
          <m:sup>
            <m:r>
              <m:rPr>
                <m:sty m:val="p"/>
              </m:rPr>
              <w:rPr>
                <w:rFonts w:ascii="Cambria Math" w:hAnsi="Cambria Math"/>
                <w:color w:val="000000"/>
                <w:sz w:val="24"/>
              </w:rPr>
              <m:t>2</m:t>
            </m:r>
          </m:sup>
        </m:sSup>
      </m:oMath>
      <w:r w:rsidR="00615364" w:rsidRPr="006670C0">
        <w:rPr>
          <w:rFonts w:hint="eastAsia"/>
          <w:color w:val="000000"/>
          <w:sz w:val="24"/>
        </w:rPr>
        <w:t>=</w:t>
      </w:r>
      <w:r w:rsidR="00615364" w:rsidRPr="006670C0">
        <w:rPr>
          <w:color w:val="000000"/>
          <w:sz w:val="24"/>
        </w:rPr>
        <w:t>0.90</w:t>
      </w:r>
      <w:r w:rsidR="009A79E3" w:rsidRPr="006670C0">
        <w:rPr>
          <w:rFonts w:hint="eastAsia"/>
          <w:color w:val="000000"/>
          <w:sz w:val="24"/>
        </w:rPr>
        <w:t>、</w:t>
      </w:r>
      <w:r w:rsidR="009A79E3" w:rsidRPr="006670C0">
        <w:rPr>
          <w:rFonts w:hint="eastAsia"/>
          <w:color w:val="000000"/>
          <w:sz w:val="24"/>
        </w:rPr>
        <w:t>MAE</w:t>
      </w:r>
      <w:r w:rsidR="00615364" w:rsidRPr="006670C0">
        <w:rPr>
          <w:color w:val="000000"/>
          <w:sz w:val="24"/>
        </w:rPr>
        <w:t>=0.12</w:t>
      </w:r>
      <w:r w:rsidR="009A79E3" w:rsidRPr="006670C0">
        <w:rPr>
          <w:rFonts w:hint="eastAsia"/>
          <w:color w:val="000000"/>
          <w:sz w:val="24"/>
        </w:rPr>
        <w:t>、</w:t>
      </w:r>
      <w:r w:rsidR="009A79E3" w:rsidRPr="006670C0">
        <w:rPr>
          <w:rFonts w:hint="eastAsia"/>
          <w:color w:val="000000"/>
          <w:sz w:val="24"/>
        </w:rPr>
        <w:t>MAPE</w:t>
      </w:r>
      <w:r w:rsidR="00615364" w:rsidRPr="006670C0">
        <w:rPr>
          <w:color w:val="000000"/>
          <w:sz w:val="24"/>
        </w:rPr>
        <w:t>=0.10</w:t>
      </w:r>
      <w:r w:rsidR="0043661B" w:rsidRPr="006670C0">
        <w:rPr>
          <w:rFonts w:hint="eastAsia"/>
          <w:color w:val="000000"/>
          <w:sz w:val="24"/>
        </w:rPr>
        <w:t>，模型拟合效果较其他两个更为理想。</w:t>
      </w:r>
    </w:p>
    <w:p w:rsidR="000F0A74" w:rsidRDefault="00E47523" w:rsidP="000F0A74">
      <w:pPr>
        <w:pStyle w:val="af"/>
      </w:pPr>
      <w:bookmarkStart w:id="59" w:name="_Toc515786664"/>
      <w:r>
        <w:rPr>
          <w:rFonts w:hAnsi="Times New Roman" w:hint="eastAsia"/>
        </w:rPr>
        <w:t>4</w:t>
      </w:r>
      <w:r>
        <w:rPr>
          <w:rFonts w:hAnsi="Times New Roman"/>
        </w:rPr>
        <w:t>.7</w:t>
      </w:r>
      <w:r>
        <w:rPr>
          <w:rFonts w:hint="eastAsia"/>
        </w:rPr>
        <w:t>交叉验证</w:t>
      </w:r>
      <w:bookmarkEnd w:id="59"/>
    </w:p>
    <w:p w:rsidR="000F0A74" w:rsidRDefault="00D21254" w:rsidP="0001244E">
      <w:pPr>
        <w:spacing w:line="360" w:lineRule="auto"/>
        <w:ind w:firstLine="480"/>
        <w:rPr>
          <w:color w:val="000000"/>
          <w:sz w:val="24"/>
        </w:rPr>
      </w:pPr>
      <w:r>
        <w:rPr>
          <w:rFonts w:hint="eastAsia"/>
          <w:color w:val="000000"/>
          <w:sz w:val="24"/>
        </w:rPr>
        <w:t>在研究中我们使用</w:t>
      </w:r>
      <w:proofErr w:type="spellStart"/>
      <w:r w:rsidR="001174CE" w:rsidRPr="0089198B">
        <w:rPr>
          <w:rFonts w:hint="eastAsia"/>
          <w:color w:val="000000"/>
          <w:sz w:val="24"/>
        </w:rPr>
        <w:t>sklearn</w:t>
      </w:r>
      <w:proofErr w:type="spellEnd"/>
      <w:r w:rsidR="00B2153C" w:rsidRPr="0089198B">
        <w:rPr>
          <w:rFonts w:hint="eastAsia"/>
          <w:color w:val="000000"/>
          <w:sz w:val="24"/>
        </w:rPr>
        <w:t>中的</w:t>
      </w:r>
      <w:r w:rsidR="00B2153C" w:rsidRPr="0089198B">
        <w:rPr>
          <w:rFonts w:hint="eastAsia"/>
          <w:color w:val="000000"/>
          <w:sz w:val="24"/>
        </w:rPr>
        <w:t>K</w:t>
      </w:r>
      <w:r w:rsidR="00B2153C" w:rsidRPr="0089198B">
        <w:rPr>
          <w:rFonts w:hint="eastAsia"/>
          <w:color w:val="000000"/>
          <w:sz w:val="24"/>
        </w:rPr>
        <w:t>折交叉验证模块</w:t>
      </w:r>
      <w:r w:rsidR="00391530">
        <w:rPr>
          <w:rFonts w:hint="eastAsia"/>
          <w:color w:val="000000"/>
          <w:sz w:val="24"/>
        </w:rPr>
        <w:t>进行交叉验证</w:t>
      </w:r>
      <w:r w:rsidR="00574545">
        <w:rPr>
          <w:rFonts w:hint="eastAsia"/>
          <w:color w:val="000000"/>
          <w:sz w:val="24"/>
        </w:rPr>
        <w:t>。</w:t>
      </w:r>
    </w:p>
    <w:p w:rsidR="0001244E" w:rsidRDefault="002D61E4" w:rsidP="0001244E">
      <w:pPr>
        <w:spacing w:line="360" w:lineRule="auto"/>
        <w:ind w:firstLine="480"/>
        <w:rPr>
          <w:color w:val="000000"/>
          <w:sz w:val="24"/>
        </w:rPr>
      </w:pPr>
      <w:r>
        <w:rPr>
          <w:rFonts w:hint="eastAsia"/>
          <w:color w:val="000000"/>
          <w:sz w:val="24"/>
        </w:rPr>
        <w:t>首先将数据集按照</w:t>
      </w:r>
      <w:r w:rsidR="007455EE">
        <w:rPr>
          <w:rFonts w:hint="eastAsia"/>
          <w:color w:val="000000"/>
          <w:sz w:val="24"/>
        </w:rPr>
        <w:t>格式分割成训练集和测试集</w:t>
      </w:r>
      <w:r w:rsidR="00354C0A">
        <w:rPr>
          <w:rFonts w:hint="eastAsia"/>
          <w:color w:val="000000"/>
          <w:sz w:val="24"/>
        </w:rPr>
        <w:t>共</w:t>
      </w:r>
      <w:r w:rsidR="00354C0A">
        <w:rPr>
          <w:rFonts w:hint="eastAsia"/>
          <w:color w:val="000000"/>
          <w:sz w:val="24"/>
        </w:rPr>
        <w:t>4</w:t>
      </w:r>
      <w:r w:rsidR="00354C0A">
        <w:rPr>
          <w:rFonts w:hint="eastAsia"/>
          <w:color w:val="000000"/>
          <w:sz w:val="24"/>
        </w:rPr>
        <w:t>部分</w:t>
      </w:r>
      <w:r w:rsidR="006158D9">
        <w:rPr>
          <w:rFonts w:hint="eastAsia"/>
          <w:color w:val="000000"/>
          <w:sz w:val="24"/>
        </w:rPr>
        <w:t>，经过</w:t>
      </w:r>
      <w:proofErr w:type="spellStart"/>
      <w:r w:rsidR="006158D9">
        <w:rPr>
          <w:color w:val="000000"/>
          <w:sz w:val="24"/>
        </w:rPr>
        <w:t>cross_val_score</w:t>
      </w:r>
      <w:proofErr w:type="spellEnd"/>
      <w:r w:rsidR="009515FF">
        <w:rPr>
          <w:rFonts w:hint="eastAsia"/>
          <w:color w:val="000000"/>
          <w:sz w:val="24"/>
        </w:rPr>
        <w:t>和</w:t>
      </w:r>
      <w:proofErr w:type="spellStart"/>
      <w:r w:rsidR="009515FF">
        <w:rPr>
          <w:rFonts w:hint="eastAsia"/>
          <w:color w:val="000000"/>
          <w:sz w:val="24"/>
        </w:rPr>
        <w:t>KFold</w:t>
      </w:r>
      <w:proofErr w:type="spellEnd"/>
      <w:r w:rsidR="002D6341">
        <w:rPr>
          <w:rFonts w:hint="eastAsia"/>
          <w:color w:val="000000"/>
          <w:sz w:val="24"/>
        </w:rPr>
        <w:t>方法</w:t>
      </w:r>
      <w:r w:rsidR="00791BD0">
        <w:rPr>
          <w:rFonts w:hint="eastAsia"/>
          <w:color w:val="000000"/>
          <w:sz w:val="24"/>
        </w:rPr>
        <w:t>得到交叉验证分数，结果如图</w:t>
      </w:r>
      <w:r w:rsidR="00791BD0">
        <w:rPr>
          <w:rFonts w:hint="eastAsia"/>
          <w:color w:val="000000"/>
          <w:sz w:val="24"/>
        </w:rPr>
        <w:t>4.6</w:t>
      </w:r>
      <w:r w:rsidR="000A0FCF">
        <w:rPr>
          <w:rFonts w:hint="eastAsia"/>
          <w:color w:val="000000"/>
          <w:sz w:val="24"/>
        </w:rPr>
        <w:t>所示</w:t>
      </w:r>
      <w:r w:rsidR="005E0C58">
        <w:rPr>
          <w:rFonts w:hint="eastAsia"/>
          <w:color w:val="000000"/>
          <w:sz w:val="24"/>
        </w:rPr>
        <w:t>：</w:t>
      </w:r>
    </w:p>
    <w:p w:rsidR="005E0C58" w:rsidRPr="005E0C58" w:rsidRDefault="005E0C58" w:rsidP="005E0C58">
      <w:pPr>
        <w:spacing w:line="360" w:lineRule="auto"/>
        <w:ind w:firstLine="480"/>
        <w:jc w:val="center"/>
        <w:rPr>
          <w:color w:val="000000"/>
          <w:sz w:val="24"/>
        </w:rPr>
      </w:pPr>
      <w:r w:rsidRPr="005E0C58">
        <w:rPr>
          <w:noProof/>
          <w:color w:val="000000"/>
          <w:sz w:val="24"/>
        </w:rPr>
        <w:lastRenderedPageBreak/>
        <w:drawing>
          <wp:inline distT="0" distB="0" distL="0" distR="0" wp14:anchorId="640FEB80" wp14:editId="6C09F112">
            <wp:extent cx="4582541" cy="1543746"/>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4979" cy="1544567"/>
                    </a:xfrm>
                    <a:prstGeom prst="rect">
                      <a:avLst/>
                    </a:prstGeom>
                  </pic:spPr>
                </pic:pic>
              </a:graphicData>
            </a:graphic>
          </wp:inline>
        </w:drawing>
      </w:r>
    </w:p>
    <w:p w:rsidR="00D6494A" w:rsidRDefault="00A93907" w:rsidP="00A93907">
      <w:pPr>
        <w:spacing w:line="360" w:lineRule="auto"/>
        <w:jc w:val="center"/>
        <w:rPr>
          <w:color w:val="000000"/>
          <w:sz w:val="24"/>
        </w:rPr>
      </w:pPr>
      <w:r>
        <w:rPr>
          <w:rFonts w:hint="eastAsia"/>
          <w:noProof/>
          <w:color w:val="000000"/>
          <w:sz w:val="24"/>
        </w:rPr>
        <w:drawing>
          <wp:inline distT="0" distB="0" distL="0" distR="0">
            <wp:extent cx="4088921" cy="35343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91286" cy="3536398"/>
                    </a:xfrm>
                    <a:prstGeom prst="rect">
                      <a:avLst/>
                    </a:prstGeom>
                  </pic:spPr>
                </pic:pic>
              </a:graphicData>
            </a:graphic>
          </wp:inline>
        </w:drawing>
      </w:r>
    </w:p>
    <w:p w:rsidR="0017453C" w:rsidRDefault="0017453C" w:rsidP="0017453C">
      <w:pPr>
        <w:spacing w:line="360" w:lineRule="auto"/>
        <w:jc w:val="center"/>
        <w:rPr>
          <w:color w:val="000000"/>
          <w:sz w:val="24"/>
        </w:rPr>
      </w:pPr>
      <w:r>
        <w:rPr>
          <w:rFonts w:eastAsia="楷体_GB2312" w:hint="eastAsia"/>
          <w:sz w:val="21"/>
          <w:szCs w:val="21"/>
        </w:rPr>
        <w:t>图</w:t>
      </w:r>
      <w:r>
        <w:rPr>
          <w:rFonts w:eastAsia="楷体_GB2312"/>
          <w:sz w:val="21"/>
          <w:szCs w:val="21"/>
        </w:rPr>
        <w:t>4.</w:t>
      </w:r>
      <w:r w:rsidR="008D6BD5">
        <w:rPr>
          <w:rFonts w:eastAsia="楷体_GB2312"/>
          <w:sz w:val="21"/>
          <w:szCs w:val="21"/>
        </w:rPr>
        <w:t>7</w:t>
      </w:r>
    </w:p>
    <w:p w:rsidR="00905D27" w:rsidRDefault="00BB50F9" w:rsidP="00504A56">
      <w:pPr>
        <w:pStyle w:val="af"/>
      </w:pPr>
      <w:bookmarkStart w:id="60" w:name="_Toc515786665"/>
      <w:r>
        <w:rPr>
          <w:rFonts w:ascii="Times New Roman" w:hAnsi="Times New Roman" w:hint="eastAsia"/>
          <w:szCs w:val="24"/>
        </w:rPr>
        <w:t>4.</w:t>
      </w:r>
      <w:r w:rsidR="00821826">
        <w:rPr>
          <w:rFonts w:ascii="Times New Roman" w:hAnsi="Times New Roman"/>
          <w:szCs w:val="24"/>
        </w:rPr>
        <w:t>8</w:t>
      </w:r>
      <w:r>
        <w:rPr>
          <w:rFonts w:hint="eastAsia"/>
        </w:rPr>
        <w:t>本章小结</w:t>
      </w:r>
      <w:bookmarkEnd w:id="60"/>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BA3D9E">
        <w:rPr>
          <w:rFonts w:hint="eastAsia"/>
          <w:color w:val="000000"/>
          <w:sz w:val="24"/>
        </w:rPr>
        <w:t>随机森林模型、</w:t>
      </w:r>
      <w:r w:rsidR="00BA3D9E">
        <w:rPr>
          <w:rFonts w:hint="eastAsia"/>
          <w:color w:val="000000"/>
          <w:sz w:val="24"/>
        </w:rPr>
        <w:t>K</w:t>
      </w:r>
      <w:r w:rsidR="00ED0937">
        <w:rPr>
          <w:rFonts w:hint="eastAsia"/>
          <w:color w:val="000000"/>
          <w:sz w:val="24"/>
        </w:rPr>
        <w:t>NN</w:t>
      </w:r>
      <w:r w:rsidR="00BA3D9E">
        <w:rPr>
          <w:rFonts w:hint="eastAsia"/>
          <w:color w:val="000000"/>
          <w:sz w:val="24"/>
        </w:rPr>
        <w:t>模型和支持向量机模型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1" w:name="_Toc515786666"/>
      <w:r>
        <w:rPr>
          <w:rFonts w:ascii="黑体" w:hAnsi="黑体" w:hint="eastAsia"/>
          <w:sz w:val="30"/>
          <w:szCs w:val="30"/>
        </w:rPr>
        <w:lastRenderedPageBreak/>
        <w:t>5结  论</w:t>
      </w:r>
      <w:bookmarkEnd w:id="61"/>
    </w:p>
    <w:p w:rsidR="00F63A5A" w:rsidRPr="001256AC" w:rsidRDefault="00F63A5A" w:rsidP="002A12B9">
      <w:pPr>
        <w:pStyle w:val="a0"/>
        <w:spacing w:line="360" w:lineRule="auto"/>
      </w:pPr>
      <w:r>
        <w:rPr>
          <w:rFonts w:hint="eastAsia"/>
        </w:rPr>
        <w:t xml:space="preserve">    </w:t>
      </w:r>
      <w:r w:rsidR="001256AC" w:rsidRPr="001256AC">
        <w:rPr>
          <w:rFonts w:ascii="Times New Roman" w:eastAsia="宋体" w:hint="eastAsia"/>
          <w:bCs/>
          <w:color w:val="000000"/>
          <w:kern w:val="2"/>
        </w:rPr>
        <w:t>本文引入随机森林算法构建决策树，通过随机森林重要性评价功能优化筛选因子，得到变量重要性，构建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KNN</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和</w:t>
      </w:r>
      <w:r w:rsidR="00502D94">
        <w:rPr>
          <w:rFonts w:ascii="Times New Roman" w:eastAsia="宋体" w:hint="eastAsia"/>
          <w:bCs/>
          <w:color w:val="000000"/>
          <w:kern w:val="2"/>
        </w:rPr>
        <w:t>SVM</w:t>
      </w:r>
      <w:r w:rsidR="001256AC" w:rsidRPr="001256AC">
        <w:rPr>
          <w:rFonts w:ascii="Times New Roman" w:eastAsia="宋体" w:hint="eastAsia"/>
          <w:bCs/>
          <w:color w:val="000000"/>
          <w:kern w:val="2"/>
        </w:rPr>
        <w:t>算法构建了预测模型，将</w:t>
      </w:r>
      <w:r w:rsidR="001256AC" w:rsidRPr="001256AC">
        <w:rPr>
          <w:rFonts w:ascii="Times New Roman" w:eastAsia="宋体" w:hint="eastAsia"/>
          <w:bCs/>
          <w:color w:val="000000"/>
          <w:kern w:val="2"/>
        </w:rPr>
        <w:t>3</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，使用随机森林模型得到的预测结果要更优越另外两种算法的结果，对数据集的适应能力强，能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2" w:name="_Toc135390582"/>
      <w:bookmarkStart w:id="63" w:name="_Toc135395446"/>
      <w:bookmarkStart w:id="64" w:name="_Toc135585690"/>
    </w:p>
    <w:p w:rsidR="00E425BF" w:rsidRDefault="00BB50F9">
      <w:pPr>
        <w:pStyle w:val="1"/>
        <w:spacing w:before="0" w:after="0" w:line="360" w:lineRule="auto"/>
        <w:ind w:firstLineChars="0" w:firstLine="0"/>
        <w:rPr>
          <w:sz w:val="30"/>
          <w:szCs w:val="30"/>
        </w:rPr>
      </w:pPr>
      <w:bookmarkStart w:id="65" w:name="_Toc515786667"/>
      <w:r>
        <w:rPr>
          <w:rFonts w:hint="eastAsia"/>
          <w:sz w:val="30"/>
          <w:szCs w:val="30"/>
        </w:rPr>
        <w:lastRenderedPageBreak/>
        <w:t>谢</w:t>
      </w:r>
      <w:r>
        <w:rPr>
          <w:rFonts w:hint="eastAsia"/>
          <w:sz w:val="30"/>
          <w:szCs w:val="30"/>
        </w:rPr>
        <w:t xml:space="preserve"> </w:t>
      </w:r>
      <w:r>
        <w:rPr>
          <w:rFonts w:hint="eastAsia"/>
          <w:sz w:val="30"/>
          <w:szCs w:val="30"/>
        </w:rPr>
        <w:t>辞</w:t>
      </w:r>
      <w:bookmarkEnd w:id="65"/>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6" w:name="_Toc515786668"/>
      <w:r>
        <w:rPr>
          <w:rFonts w:hint="eastAsia"/>
          <w:sz w:val="30"/>
          <w:szCs w:val="30"/>
        </w:rPr>
        <w:lastRenderedPageBreak/>
        <w:t>参考文献</w:t>
      </w:r>
      <w:bookmarkEnd w:id="62"/>
      <w:bookmarkEnd w:id="63"/>
      <w:bookmarkEnd w:id="64"/>
      <w:bookmarkEnd w:id="66"/>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 xml:space="preserve">[8]Mikio </w:t>
      </w:r>
      <w:proofErr w:type="spellStart"/>
      <w:r w:rsidRPr="00EC0FE9">
        <w:rPr>
          <w:sz w:val="21"/>
          <w:szCs w:val="21"/>
        </w:rPr>
        <w:t>Kaihara,Satoshi</w:t>
      </w:r>
      <w:proofErr w:type="spellEnd"/>
      <w:r w:rsidRPr="00EC0FE9">
        <w:rPr>
          <w:sz w:val="21"/>
          <w:szCs w:val="21"/>
        </w:rPr>
        <w:t xml:space="preserve"> </w:t>
      </w:r>
      <w:proofErr w:type="spellStart"/>
      <w:r w:rsidRPr="00EC0FE9">
        <w:rPr>
          <w:sz w:val="21"/>
          <w:szCs w:val="21"/>
        </w:rPr>
        <w:t>Kikuchi.Discriminant</w:t>
      </w:r>
      <w:proofErr w:type="spellEnd"/>
      <w:r w:rsidRPr="00EC0FE9">
        <w:rPr>
          <w:sz w:val="21"/>
          <w:szCs w:val="21"/>
        </w:rPr>
        <w:t xml:space="preserve"> analysis of countries growing wakame seaweeds: a preliminary comparison of visible-near infrared spectra using soft independent modelling, </w:t>
      </w:r>
      <w:proofErr w:type="spellStart"/>
      <w:r w:rsidRPr="00EC0FE9">
        <w:rPr>
          <w:sz w:val="21"/>
          <w:szCs w:val="21"/>
        </w:rPr>
        <w:t>Randomforests</w:t>
      </w:r>
      <w:proofErr w:type="spellEnd"/>
      <w:r w:rsidRPr="00EC0FE9">
        <w:rPr>
          <w:sz w:val="21"/>
          <w:szCs w:val="21"/>
        </w:rPr>
        <w:t xml:space="preserve">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 xml:space="preserve">[9]Corcoran </w:t>
      </w:r>
      <w:proofErr w:type="spellStart"/>
      <w:r w:rsidRPr="00EC0FE9">
        <w:rPr>
          <w:sz w:val="21"/>
          <w:szCs w:val="21"/>
        </w:rPr>
        <w:t>Jennifer,Knight</w:t>
      </w:r>
      <w:proofErr w:type="spellEnd"/>
      <w:r w:rsidRPr="00EC0FE9">
        <w:rPr>
          <w:sz w:val="21"/>
          <w:szCs w:val="21"/>
        </w:rPr>
        <w:t xml:space="preserve"> </w:t>
      </w:r>
      <w:proofErr w:type="spellStart"/>
      <w:r w:rsidRPr="00EC0FE9">
        <w:rPr>
          <w:sz w:val="21"/>
          <w:szCs w:val="21"/>
        </w:rPr>
        <w:t>Joseph,Pelletier</w:t>
      </w:r>
      <w:proofErr w:type="spellEnd"/>
      <w:r w:rsidRPr="00EC0FE9">
        <w:rPr>
          <w:sz w:val="21"/>
          <w:szCs w:val="21"/>
        </w:rPr>
        <w:t xml:space="preserve"> Keith, et </w:t>
      </w:r>
      <w:proofErr w:type="spellStart"/>
      <w:r w:rsidRPr="00EC0FE9">
        <w:rPr>
          <w:sz w:val="21"/>
          <w:szCs w:val="21"/>
        </w:rPr>
        <w:t>al.The</w:t>
      </w:r>
      <w:proofErr w:type="spellEnd"/>
      <w:r w:rsidRPr="00EC0FE9">
        <w:rPr>
          <w:sz w:val="21"/>
          <w:szCs w:val="21"/>
        </w:rPr>
        <w:t xml:space="preserve"> Effects of Point or Polygon Based Training Data on </w:t>
      </w:r>
      <w:proofErr w:type="spellStart"/>
      <w:r w:rsidRPr="00EC0FE9">
        <w:rPr>
          <w:sz w:val="21"/>
          <w:szCs w:val="21"/>
        </w:rPr>
        <w:t>RandomForest</w:t>
      </w:r>
      <w:proofErr w:type="spellEnd"/>
      <w:r w:rsidRPr="00EC0FE9">
        <w:rPr>
          <w:sz w:val="21"/>
          <w:szCs w:val="21"/>
        </w:rPr>
        <w:t xml:space="preserve">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w:t>
      </w:r>
      <w:proofErr w:type="spellStart"/>
      <w:r w:rsidRPr="00EC0FE9">
        <w:rPr>
          <w:sz w:val="21"/>
          <w:szCs w:val="21"/>
        </w:rPr>
        <w:t>Torbick</w:t>
      </w:r>
      <w:proofErr w:type="spellEnd"/>
      <w:r w:rsidRPr="00EC0FE9">
        <w:rPr>
          <w:sz w:val="21"/>
          <w:szCs w:val="21"/>
        </w:rPr>
        <w:t xml:space="preserve"> </w:t>
      </w:r>
      <w:proofErr w:type="spellStart"/>
      <w:r w:rsidRPr="00EC0FE9">
        <w:rPr>
          <w:sz w:val="21"/>
          <w:szCs w:val="21"/>
        </w:rPr>
        <w:t>Nathan.Monitoring</w:t>
      </w:r>
      <w:proofErr w:type="spellEnd"/>
      <w:r w:rsidRPr="00EC0FE9">
        <w:rPr>
          <w:sz w:val="21"/>
          <w:szCs w:val="21"/>
        </w:rPr>
        <w:t xml:space="preserve"> Rice Agriculture across Myanmar Using Time Series Sentinel-1 Assisted by Landsat-8 and PALSAR-2[J].Remote Sensing,2017,(2). DOI:10.3390/rs9020119.</w:t>
      </w:r>
    </w:p>
    <w:sectPr w:rsidR="00E425BF">
      <w:headerReference w:type="even" r:id="rId67"/>
      <w:headerReference w:type="default" r:id="rId68"/>
      <w:footerReference w:type="even" r:id="rId69"/>
      <w:footerReference w:type="default" r:id="rId70"/>
      <w:headerReference w:type="first" r:id="rId71"/>
      <w:footerReference w:type="first" r:id="rId72"/>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E03" w:rsidRDefault="00B44E03">
      <w:r>
        <w:separator/>
      </w:r>
    </w:p>
  </w:endnote>
  <w:endnote w:type="continuationSeparator" w:id="0">
    <w:p w:rsidR="00B44E03" w:rsidRDefault="00B44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376A1F" w:rsidRDefault="00376A1F">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376A1F" w:rsidRDefault="00376A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376A1F" w:rsidRDefault="00376A1F">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376A1F" w:rsidRDefault="00376A1F">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E03" w:rsidRDefault="00B44E03">
      <w:r>
        <w:separator/>
      </w:r>
    </w:p>
  </w:footnote>
  <w:footnote w:type="continuationSeparator" w:id="0">
    <w:p w:rsidR="00B44E03" w:rsidRDefault="00B44E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A1F" w:rsidRDefault="00376A1F">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0"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1"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3"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8"/>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30"/>
  </w:num>
  <w:num w:numId="17">
    <w:abstractNumId w:val="29"/>
  </w:num>
  <w:num w:numId="18">
    <w:abstractNumId w:val="25"/>
  </w:num>
  <w:num w:numId="19">
    <w:abstractNumId w:val="24"/>
  </w:num>
  <w:num w:numId="20">
    <w:abstractNumId w:val="32"/>
  </w:num>
  <w:num w:numId="21">
    <w:abstractNumId w:val="1"/>
  </w:num>
  <w:num w:numId="22">
    <w:abstractNumId w:val="2"/>
  </w:num>
  <w:num w:numId="23">
    <w:abstractNumId w:val="33"/>
  </w:num>
  <w:num w:numId="24">
    <w:abstractNumId w:val="23"/>
  </w:num>
  <w:num w:numId="25">
    <w:abstractNumId w:val="13"/>
  </w:num>
  <w:num w:numId="26">
    <w:abstractNumId w:val="7"/>
  </w:num>
  <w:num w:numId="27">
    <w:abstractNumId w:val="22"/>
  </w:num>
  <w:num w:numId="28">
    <w:abstractNumId w:val="9"/>
  </w:num>
  <w:num w:numId="29">
    <w:abstractNumId w:val="31"/>
  </w:num>
  <w:num w:numId="30">
    <w:abstractNumId w:val="6"/>
  </w:num>
  <w:num w:numId="31">
    <w:abstractNumId w:val="5"/>
  </w:num>
  <w:num w:numId="32">
    <w:abstractNumId w:val="27"/>
  </w:num>
  <w:num w:numId="33">
    <w:abstractNumId w:val="1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bordersDoNotSurroundHeader/>
  <w:bordersDoNotSurroundFooter/>
  <w:activeWritingStyle w:appName="MSWord" w:lang="en-US" w:vendorID="64" w:dllVersion="4096"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44E"/>
    <w:rsid w:val="00014687"/>
    <w:rsid w:val="00014FC9"/>
    <w:rsid w:val="00015AAF"/>
    <w:rsid w:val="00017494"/>
    <w:rsid w:val="00017671"/>
    <w:rsid w:val="00017B61"/>
    <w:rsid w:val="00020699"/>
    <w:rsid w:val="00021730"/>
    <w:rsid w:val="00021FE8"/>
    <w:rsid w:val="000251E5"/>
    <w:rsid w:val="00026BB7"/>
    <w:rsid w:val="0003065F"/>
    <w:rsid w:val="00031B64"/>
    <w:rsid w:val="00032687"/>
    <w:rsid w:val="00032959"/>
    <w:rsid w:val="00033F8D"/>
    <w:rsid w:val="00034693"/>
    <w:rsid w:val="00034F09"/>
    <w:rsid w:val="00036743"/>
    <w:rsid w:val="000373B5"/>
    <w:rsid w:val="00037DFA"/>
    <w:rsid w:val="00037E65"/>
    <w:rsid w:val="0004243C"/>
    <w:rsid w:val="000432D9"/>
    <w:rsid w:val="000435A6"/>
    <w:rsid w:val="00043F5B"/>
    <w:rsid w:val="00044984"/>
    <w:rsid w:val="0004785A"/>
    <w:rsid w:val="00047F62"/>
    <w:rsid w:val="000500BF"/>
    <w:rsid w:val="00051067"/>
    <w:rsid w:val="00051809"/>
    <w:rsid w:val="00051A35"/>
    <w:rsid w:val="00051E3A"/>
    <w:rsid w:val="000537AD"/>
    <w:rsid w:val="000552C8"/>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3B18"/>
    <w:rsid w:val="000744F7"/>
    <w:rsid w:val="00074A88"/>
    <w:rsid w:val="00074C12"/>
    <w:rsid w:val="00076516"/>
    <w:rsid w:val="00076F7B"/>
    <w:rsid w:val="000774DD"/>
    <w:rsid w:val="00080176"/>
    <w:rsid w:val="00080338"/>
    <w:rsid w:val="00080B05"/>
    <w:rsid w:val="00080DD8"/>
    <w:rsid w:val="00080DE5"/>
    <w:rsid w:val="000820BA"/>
    <w:rsid w:val="00082D77"/>
    <w:rsid w:val="00082DD8"/>
    <w:rsid w:val="00085426"/>
    <w:rsid w:val="00085CBF"/>
    <w:rsid w:val="00090D2A"/>
    <w:rsid w:val="00091C91"/>
    <w:rsid w:val="000920E1"/>
    <w:rsid w:val="0009298B"/>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1750"/>
    <w:rsid w:val="000C1E24"/>
    <w:rsid w:val="000C2CA3"/>
    <w:rsid w:val="000C3372"/>
    <w:rsid w:val="000C5C1A"/>
    <w:rsid w:val="000C707E"/>
    <w:rsid w:val="000C757B"/>
    <w:rsid w:val="000D1771"/>
    <w:rsid w:val="000D206F"/>
    <w:rsid w:val="000D3D0B"/>
    <w:rsid w:val="000D4228"/>
    <w:rsid w:val="000D5814"/>
    <w:rsid w:val="000D69B1"/>
    <w:rsid w:val="000D7315"/>
    <w:rsid w:val="000E0DCC"/>
    <w:rsid w:val="000E146C"/>
    <w:rsid w:val="000E15F2"/>
    <w:rsid w:val="000E1EE3"/>
    <w:rsid w:val="000E2963"/>
    <w:rsid w:val="000E4486"/>
    <w:rsid w:val="000E5D8F"/>
    <w:rsid w:val="000E626A"/>
    <w:rsid w:val="000F068A"/>
    <w:rsid w:val="000F0A74"/>
    <w:rsid w:val="000F29C7"/>
    <w:rsid w:val="000F3372"/>
    <w:rsid w:val="000F4C0D"/>
    <w:rsid w:val="000F5EA6"/>
    <w:rsid w:val="000F623C"/>
    <w:rsid w:val="0010048F"/>
    <w:rsid w:val="00101284"/>
    <w:rsid w:val="00101C27"/>
    <w:rsid w:val="00102169"/>
    <w:rsid w:val="001024DE"/>
    <w:rsid w:val="00103D64"/>
    <w:rsid w:val="00105AE7"/>
    <w:rsid w:val="00105E6D"/>
    <w:rsid w:val="00106E86"/>
    <w:rsid w:val="001077D2"/>
    <w:rsid w:val="00107C7A"/>
    <w:rsid w:val="00110DDD"/>
    <w:rsid w:val="00111284"/>
    <w:rsid w:val="00111D80"/>
    <w:rsid w:val="001120EF"/>
    <w:rsid w:val="00112327"/>
    <w:rsid w:val="00112A62"/>
    <w:rsid w:val="001131C0"/>
    <w:rsid w:val="00113F2A"/>
    <w:rsid w:val="0011483D"/>
    <w:rsid w:val="001174CE"/>
    <w:rsid w:val="001220A6"/>
    <w:rsid w:val="00122283"/>
    <w:rsid w:val="00123935"/>
    <w:rsid w:val="001256AC"/>
    <w:rsid w:val="00127670"/>
    <w:rsid w:val="00131419"/>
    <w:rsid w:val="0013252C"/>
    <w:rsid w:val="00132682"/>
    <w:rsid w:val="00134C18"/>
    <w:rsid w:val="001359E2"/>
    <w:rsid w:val="0013684C"/>
    <w:rsid w:val="00136C12"/>
    <w:rsid w:val="00137EA3"/>
    <w:rsid w:val="00137FCF"/>
    <w:rsid w:val="00140802"/>
    <w:rsid w:val="0014165E"/>
    <w:rsid w:val="00142213"/>
    <w:rsid w:val="00142BEE"/>
    <w:rsid w:val="00143B6F"/>
    <w:rsid w:val="00145D9E"/>
    <w:rsid w:val="00147A91"/>
    <w:rsid w:val="00150704"/>
    <w:rsid w:val="00152E72"/>
    <w:rsid w:val="00152F75"/>
    <w:rsid w:val="00154429"/>
    <w:rsid w:val="0015485A"/>
    <w:rsid w:val="0015516B"/>
    <w:rsid w:val="0015669A"/>
    <w:rsid w:val="0015697F"/>
    <w:rsid w:val="00157350"/>
    <w:rsid w:val="0015769F"/>
    <w:rsid w:val="00161214"/>
    <w:rsid w:val="0016377C"/>
    <w:rsid w:val="0016439D"/>
    <w:rsid w:val="00165390"/>
    <w:rsid w:val="001656A7"/>
    <w:rsid w:val="001670B4"/>
    <w:rsid w:val="00167728"/>
    <w:rsid w:val="00170918"/>
    <w:rsid w:val="00172ECC"/>
    <w:rsid w:val="00172F71"/>
    <w:rsid w:val="00173B32"/>
    <w:rsid w:val="0017453C"/>
    <w:rsid w:val="00177399"/>
    <w:rsid w:val="00177AD5"/>
    <w:rsid w:val="00182DFD"/>
    <w:rsid w:val="00183D6E"/>
    <w:rsid w:val="00183FE3"/>
    <w:rsid w:val="0018486E"/>
    <w:rsid w:val="00185147"/>
    <w:rsid w:val="00186CB2"/>
    <w:rsid w:val="00186D23"/>
    <w:rsid w:val="00190FAE"/>
    <w:rsid w:val="0019175A"/>
    <w:rsid w:val="00191C43"/>
    <w:rsid w:val="00196235"/>
    <w:rsid w:val="00197105"/>
    <w:rsid w:val="00197564"/>
    <w:rsid w:val="00197DE0"/>
    <w:rsid w:val="001A0BFC"/>
    <w:rsid w:val="001A0DD6"/>
    <w:rsid w:val="001A1592"/>
    <w:rsid w:val="001A1678"/>
    <w:rsid w:val="001A199B"/>
    <w:rsid w:val="001A1A9A"/>
    <w:rsid w:val="001A3186"/>
    <w:rsid w:val="001A34EF"/>
    <w:rsid w:val="001A385F"/>
    <w:rsid w:val="001A3C30"/>
    <w:rsid w:val="001A43FD"/>
    <w:rsid w:val="001A5C3F"/>
    <w:rsid w:val="001A6408"/>
    <w:rsid w:val="001A6EC4"/>
    <w:rsid w:val="001A71B4"/>
    <w:rsid w:val="001B12C4"/>
    <w:rsid w:val="001B21AD"/>
    <w:rsid w:val="001B279A"/>
    <w:rsid w:val="001B27C2"/>
    <w:rsid w:val="001B2F40"/>
    <w:rsid w:val="001B353A"/>
    <w:rsid w:val="001B4D05"/>
    <w:rsid w:val="001B5923"/>
    <w:rsid w:val="001C0380"/>
    <w:rsid w:val="001C0DBC"/>
    <w:rsid w:val="001C10FA"/>
    <w:rsid w:val="001C1840"/>
    <w:rsid w:val="001C1D35"/>
    <w:rsid w:val="001C2220"/>
    <w:rsid w:val="001C3D2A"/>
    <w:rsid w:val="001C5757"/>
    <w:rsid w:val="001C5E57"/>
    <w:rsid w:val="001C69EC"/>
    <w:rsid w:val="001C70BC"/>
    <w:rsid w:val="001C7DD7"/>
    <w:rsid w:val="001D00E3"/>
    <w:rsid w:val="001D0D30"/>
    <w:rsid w:val="001D1638"/>
    <w:rsid w:val="001D227D"/>
    <w:rsid w:val="001D23B9"/>
    <w:rsid w:val="001D2ABB"/>
    <w:rsid w:val="001D2C95"/>
    <w:rsid w:val="001D3B22"/>
    <w:rsid w:val="001D4730"/>
    <w:rsid w:val="001D5437"/>
    <w:rsid w:val="001D5B79"/>
    <w:rsid w:val="001D619F"/>
    <w:rsid w:val="001D63C5"/>
    <w:rsid w:val="001D64CF"/>
    <w:rsid w:val="001E0A81"/>
    <w:rsid w:val="001E0D2C"/>
    <w:rsid w:val="001E133C"/>
    <w:rsid w:val="001E2371"/>
    <w:rsid w:val="001E2498"/>
    <w:rsid w:val="001E2C74"/>
    <w:rsid w:val="001E5519"/>
    <w:rsid w:val="001E586A"/>
    <w:rsid w:val="001E5C91"/>
    <w:rsid w:val="001E5ED6"/>
    <w:rsid w:val="001E626A"/>
    <w:rsid w:val="001E7F70"/>
    <w:rsid w:val="001F095B"/>
    <w:rsid w:val="001F0990"/>
    <w:rsid w:val="001F20DF"/>
    <w:rsid w:val="001F215C"/>
    <w:rsid w:val="001F3039"/>
    <w:rsid w:val="001F3238"/>
    <w:rsid w:val="001F47EA"/>
    <w:rsid w:val="001F49C8"/>
    <w:rsid w:val="001F5562"/>
    <w:rsid w:val="001F5848"/>
    <w:rsid w:val="001F64DE"/>
    <w:rsid w:val="001F66C7"/>
    <w:rsid w:val="00201907"/>
    <w:rsid w:val="00201EC7"/>
    <w:rsid w:val="00201EF0"/>
    <w:rsid w:val="0020214E"/>
    <w:rsid w:val="00203767"/>
    <w:rsid w:val="00204C4B"/>
    <w:rsid w:val="002052C6"/>
    <w:rsid w:val="00205789"/>
    <w:rsid w:val="00206B5E"/>
    <w:rsid w:val="0020767C"/>
    <w:rsid w:val="00207817"/>
    <w:rsid w:val="00211CE1"/>
    <w:rsid w:val="00215670"/>
    <w:rsid w:val="00216828"/>
    <w:rsid w:val="002174F4"/>
    <w:rsid w:val="002175DA"/>
    <w:rsid w:val="0022072E"/>
    <w:rsid w:val="00220B76"/>
    <w:rsid w:val="00221445"/>
    <w:rsid w:val="0022166C"/>
    <w:rsid w:val="00230AF5"/>
    <w:rsid w:val="002315A1"/>
    <w:rsid w:val="00231D09"/>
    <w:rsid w:val="00232680"/>
    <w:rsid w:val="0023292A"/>
    <w:rsid w:val="00233785"/>
    <w:rsid w:val="00236084"/>
    <w:rsid w:val="00236418"/>
    <w:rsid w:val="002366F9"/>
    <w:rsid w:val="00236E3B"/>
    <w:rsid w:val="00237BE9"/>
    <w:rsid w:val="0024128A"/>
    <w:rsid w:val="00241652"/>
    <w:rsid w:val="002435A5"/>
    <w:rsid w:val="00243686"/>
    <w:rsid w:val="00244A08"/>
    <w:rsid w:val="0024740A"/>
    <w:rsid w:val="00250C59"/>
    <w:rsid w:val="0025286E"/>
    <w:rsid w:val="00252CB0"/>
    <w:rsid w:val="002538C9"/>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6E16"/>
    <w:rsid w:val="00287DD2"/>
    <w:rsid w:val="0029067C"/>
    <w:rsid w:val="00291F03"/>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B3329"/>
    <w:rsid w:val="002B3333"/>
    <w:rsid w:val="002B48A7"/>
    <w:rsid w:val="002B4FC4"/>
    <w:rsid w:val="002B549F"/>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715B"/>
    <w:rsid w:val="002E03CC"/>
    <w:rsid w:val="002E1AA9"/>
    <w:rsid w:val="002E420B"/>
    <w:rsid w:val="002E4A2E"/>
    <w:rsid w:val="002E7574"/>
    <w:rsid w:val="002F0DE4"/>
    <w:rsid w:val="002F3948"/>
    <w:rsid w:val="002F482D"/>
    <w:rsid w:val="002F689F"/>
    <w:rsid w:val="002F6914"/>
    <w:rsid w:val="002F77B7"/>
    <w:rsid w:val="0030049B"/>
    <w:rsid w:val="00300660"/>
    <w:rsid w:val="003006CB"/>
    <w:rsid w:val="00301901"/>
    <w:rsid w:val="003027F1"/>
    <w:rsid w:val="00302BC3"/>
    <w:rsid w:val="00303CE4"/>
    <w:rsid w:val="00303E24"/>
    <w:rsid w:val="0030440C"/>
    <w:rsid w:val="0030643E"/>
    <w:rsid w:val="0030684C"/>
    <w:rsid w:val="00307246"/>
    <w:rsid w:val="00311B58"/>
    <w:rsid w:val="00311C2B"/>
    <w:rsid w:val="00312448"/>
    <w:rsid w:val="00315645"/>
    <w:rsid w:val="003156A0"/>
    <w:rsid w:val="00316731"/>
    <w:rsid w:val="003208C3"/>
    <w:rsid w:val="00320B05"/>
    <w:rsid w:val="003234B1"/>
    <w:rsid w:val="00323F2B"/>
    <w:rsid w:val="00325478"/>
    <w:rsid w:val="0032567E"/>
    <w:rsid w:val="00325EB5"/>
    <w:rsid w:val="00326156"/>
    <w:rsid w:val="00326BCD"/>
    <w:rsid w:val="00330265"/>
    <w:rsid w:val="00330C8F"/>
    <w:rsid w:val="00331548"/>
    <w:rsid w:val="00331B2A"/>
    <w:rsid w:val="00331DB3"/>
    <w:rsid w:val="00333991"/>
    <w:rsid w:val="00333993"/>
    <w:rsid w:val="00333EB9"/>
    <w:rsid w:val="00333EF3"/>
    <w:rsid w:val="00334074"/>
    <w:rsid w:val="00334249"/>
    <w:rsid w:val="00335654"/>
    <w:rsid w:val="00335C88"/>
    <w:rsid w:val="00335E1B"/>
    <w:rsid w:val="003361FE"/>
    <w:rsid w:val="0033773B"/>
    <w:rsid w:val="00337A75"/>
    <w:rsid w:val="00342A37"/>
    <w:rsid w:val="00343341"/>
    <w:rsid w:val="003448E7"/>
    <w:rsid w:val="003448FC"/>
    <w:rsid w:val="003461F2"/>
    <w:rsid w:val="00346FE9"/>
    <w:rsid w:val="003475EF"/>
    <w:rsid w:val="00350DF9"/>
    <w:rsid w:val="00351CB6"/>
    <w:rsid w:val="00352EA6"/>
    <w:rsid w:val="003539B4"/>
    <w:rsid w:val="00354C0A"/>
    <w:rsid w:val="00354DEA"/>
    <w:rsid w:val="003550B0"/>
    <w:rsid w:val="00355CAE"/>
    <w:rsid w:val="00356B45"/>
    <w:rsid w:val="00356C53"/>
    <w:rsid w:val="00356D23"/>
    <w:rsid w:val="0036162C"/>
    <w:rsid w:val="00362F21"/>
    <w:rsid w:val="003633CB"/>
    <w:rsid w:val="00364575"/>
    <w:rsid w:val="0036684C"/>
    <w:rsid w:val="00370DE1"/>
    <w:rsid w:val="003724B6"/>
    <w:rsid w:val="003730AD"/>
    <w:rsid w:val="00374B55"/>
    <w:rsid w:val="00376A1F"/>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A0836"/>
    <w:rsid w:val="003A0C56"/>
    <w:rsid w:val="003A0FFC"/>
    <w:rsid w:val="003A1953"/>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7108"/>
    <w:rsid w:val="003B7EEE"/>
    <w:rsid w:val="003C21EB"/>
    <w:rsid w:val="003C3C7F"/>
    <w:rsid w:val="003C479E"/>
    <w:rsid w:val="003C58D4"/>
    <w:rsid w:val="003C5CCE"/>
    <w:rsid w:val="003C6A21"/>
    <w:rsid w:val="003C6E66"/>
    <w:rsid w:val="003C70E2"/>
    <w:rsid w:val="003C7233"/>
    <w:rsid w:val="003C76FE"/>
    <w:rsid w:val="003C7991"/>
    <w:rsid w:val="003C7A4F"/>
    <w:rsid w:val="003D0287"/>
    <w:rsid w:val="003D1898"/>
    <w:rsid w:val="003D2D62"/>
    <w:rsid w:val="003D4822"/>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5096"/>
    <w:rsid w:val="003F51C7"/>
    <w:rsid w:val="00400686"/>
    <w:rsid w:val="00400C87"/>
    <w:rsid w:val="0040196C"/>
    <w:rsid w:val="00402B12"/>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20B9A"/>
    <w:rsid w:val="0042219C"/>
    <w:rsid w:val="0042268B"/>
    <w:rsid w:val="0042301A"/>
    <w:rsid w:val="0042473E"/>
    <w:rsid w:val="00424CCE"/>
    <w:rsid w:val="00430189"/>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32A3"/>
    <w:rsid w:val="00473C62"/>
    <w:rsid w:val="0047457F"/>
    <w:rsid w:val="0047474F"/>
    <w:rsid w:val="004804B3"/>
    <w:rsid w:val="00480D1C"/>
    <w:rsid w:val="004823DC"/>
    <w:rsid w:val="00483776"/>
    <w:rsid w:val="00486E53"/>
    <w:rsid w:val="004871AF"/>
    <w:rsid w:val="00494A8D"/>
    <w:rsid w:val="00494AF2"/>
    <w:rsid w:val="004953D7"/>
    <w:rsid w:val="00495453"/>
    <w:rsid w:val="00495470"/>
    <w:rsid w:val="00495733"/>
    <w:rsid w:val="00497AB9"/>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66A1"/>
    <w:rsid w:val="004C7336"/>
    <w:rsid w:val="004D05B1"/>
    <w:rsid w:val="004D2B35"/>
    <w:rsid w:val="004D4672"/>
    <w:rsid w:val="004D4C9A"/>
    <w:rsid w:val="004D6ABF"/>
    <w:rsid w:val="004D79FE"/>
    <w:rsid w:val="004E0C23"/>
    <w:rsid w:val="004E2D12"/>
    <w:rsid w:val="004E3CA3"/>
    <w:rsid w:val="004E4780"/>
    <w:rsid w:val="004E496E"/>
    <w:rsid w:val="004E6157"/>
    <w:rsid w:val="004E7210"/>
    <w:rsid w:val="004E7A10"/>
    <w:rsid w:val="004E7F78"/>
    <w:rsid w:val="004F0354"/>
    <w:rsid w:val="004F149E"/>
    <w:rsid w:val="004F2035"/>
    <w:rsid w:val="004F25A2"/>
    <w:rsid w:val="004F3DA0"/>
    <w:rsid w:val="004F623B"/>
    <w:rsid w:val="004F6941"/>
    <w:rsid w:val="00500790"/>
    <w:rsid w:val="005008B0"/>
    <w:rsid w:val="005013D8"/>
    <w:rsid w:val="00501C73"/>
    <w:rsid w:val="00502D94"/>
    <w:rsid w:val="00503687"/>
    <w:rsid w:val="00503ED0"/>
    <w:rsid w:val="00504A56"/>
    <w:rsid w:val="00507BEF"/>
    <w:rsid w:val="0051002A"/>
    <w:rsid w:val="00510098"/>
    <w:rsid w:val="0051056C"/>
    <w:rsid w:val="005129A3"/>
    <w:rsid w:val="005137DE"/>
    <w:rsid w:val="005145EC"/>
    <w:rsid w:val="00514E7B"/>
    <w:rsid w:val="005151E4"/>
    <w:rsid w:val="0051598E"/>
    <w:rsid w:val="00521359"/>
    <w:rsid w:val="00522516"/>
    <w:rsid w:val="00523484"/>
    <w:rsid w:val="00523AB8"/>
    <w:rsid w:val="00524632"/>
    <w:rsid w:val="00525379"/>
    <w:rsid w:val="00526F20"/>
    <w:rsid w:val="00527D51"/>
    <w:rsid w:val="0053233E"/>
    <w:rsid w:val="00532FAA"/>
    <w:rsid w:val="00533DE4"/>
    <w:rsid w:val="0053420E"/>
    <w:rsid w:val="00534972"/>
    <w:rsid w:val="0053599D"/>
    <w:rsid w:val="00536B05"/>
    <w:rsid w:val="00537266"/>
    <w:rsid w:val="005375EF"/>
    <w:rsid w:val="0054014A"/>
    <w:rsid w:val="00540E78"/>
    <w:rsid w:val="00540F7C"/>
    <w:rsid w:val="005420BE"/>
    <w:rsid w:val="00544CF4"/>
    <w:rsid w:val="0054601C"/>
    <w:rsid w:val="005465C4"/>
    <w:rsid w:val="00546CE8"/>
    <w:rsid w:val="00546FD3"/>
    <w:rsid w:val="00547B6E"/>
    <w:rsid w:val="005505DA"/>
    <w:rsid w:val="00550B63"/>
    <w:rsid w:val="00553573"/>
    <w:rsid w:val="0055392E"/>
    <w:rsid w:val="00555083"/>
    <w:rsid w:val="00557A34"/>
    <w:rsid w:val="00557ECB"/>
    <w:rsid w:val="005601CE"/>
    <w:rsid w:val="00560CAF"/>
    <w:rsid w:val="00561CC0"/>
    <w:rsid w:val="00561EDF"/>
    <w:rsid w:val="0056506A"/>
    <w:rsid w:val="0056729C"/>
    <w:rsid w:val="00567362"/>
    <w:rsid w:val="005702B8"/>
    <w:rsid w:val="00570A6A"/>
    <w:rsid w:val="005717ED"/>
    <w:rsid w:val="00571E01"/>
    <w:rsid w:val="00573572"/>
    <w:rsid w:val="00574545"/>
    <w:rsid w:val="00574CA1"/>
    <w:rsid w:val="00580A26"/>
    <w:rsid w:val="00580D22"/>
    <w:rsid w:val="0058159D"/>
    <w:rsid w:val="0058282C"/>
    <w:rsid w:val="005829AF"/>
    <w:rsid w:val="00583C32"/>
    <w:rsid w:val="00583CA8"/>
    <w:rsid w:val="005844A8"/>
    <w:rsid w:val="00585865"/>
    <w:rsid w:val="00586C3C"/>
    <w:rsid w:val="00587ACD"/>
    <w:rsid w:val="00590095"/>
    <w:rsid w:val="00591AA1"/>
    <w:rsid w:val="00592BA5"/>
    <w:rsid w:val="00593990"/>
    <w:rsid w:val="00593FB2"/>
    <w:rsid w:val="005966CB"/>
    <w:rsid w:val="005970DE"/>
    <w:rsid w:val="00597215"/>
    <w:rsid w:val="005A1B32"/>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96E"/>
    <w:rsid w:val="005D291E"/>
    <w:rsid w:val="005D2A0D"/>
    <w:rsid w:val="005D2B41"/>
    <w:rsid w:val="005D379B"/>
    <w:rsid w:val="005D5440"/>
    <w:rsid w:val="005D549C"/>
    <w:rsid w:val="005D5C1D"/>
    <w:rsid w:val="005D738D"/>
    <w:rsid w:val="005E0C58"/>
    <w:rsid w:val="005E0D3D"/>
    <w:rsid w:val="005E1DA3"/>
    <w:rsid w:val="005E1F22"/>
    <w:rsid w:val="005E490F"/>
    <w:rsid w:val="005E4ED7"/>
    <w:rsid w:val="005E6AB6"/>
    <w:rsid w:val="005F106A"/>
    <w:rsid w:val="005F2E01"/>
    <w:rsid w:val="005F3928"/>
    <w:rsid w:val="005F5613"/>
    <w:rsid w:val="005F6385"/>
    <w:rsid w:val="005F6C2D"/>
    <w:rsid w:val="0060008E"/>
    <w:rsid w:val="006011EA"/>
    <w:rsid w:val="006059E1"/>
    <w:rsid w:val="00606065"/>
    <w:rsid w:val="00606C1D"/>
    <w:rsid w:val="00606CF6"/>
    <w:rsid w:val="006124FF"/>
    <w:rsid w:val="006137B3"/>
    <w:rsid w:val="00614745"/>
    <w:rsid w:val="006148FA"/>
    <w:rsid w:val="00614CCE"/>
    <w:rsid w:val="0061525B"/>
    <w:rsid w:val="00615364"/>
    <w:rsid w:val="006158D9"/>
    <w:rsid w:val="00616E95"/>
    <w:rsid w:val="00617ABD"/>
    <w:rsid w:val="00620A32"/>
    <w:rsid w:val="00620A85"/>
    <w:rsid w:val="00621A83"/>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653"/>
    <w:rsid w:val="006428F6"/>
    <w:rsid w:val="00643617"/>
    <w:rsid w:val="006437FA"/>
    <w:rsid w:val="00643D70"/>
    <w:rsid w:val="00644042"/>
    <w:rsid w:val="0064667B"/>
    <w:rsid w:val="00646C43"/>
    <w:rsid w:val="00647E4E"/>
    <w:rsid w:val="00651F6F"/>
    <w:rsid w:val="00653E7E"/>
    <w:rsid w:val="00654367"/>
    <w:rsid w:val="00654D17"/>
    <w:rsid w:val="00656238"/>
    <w:rsid w:val="00657E53"/>
    <w:rsid w:val="00660124"/>
    <w:rsid w:val="00661BF7"/>
    <w:rsid w:val="00661F68"/>
    <w:rsid w:val="00661FE8"/>
    <w:rsid w:val="006638FC"/>
    <w:rsid w:val="00664E96"/>
    <w:rsid w:val="006670C0"/>
    <w:rsid w:val="00670A10"/>
    <w:rsid w:val="00670E20"/>
    <w:rsid w:val="00670E70"/>
    <w:rsid w:val="006712FE"/>
    <w:rsid w:val="006714FC"/>
    <w:rsid w:val="00672595"/>
    <w:rsid w:val="00672E85"/>
    <w:rsid w:val="006731C9"/>
    <w:rsid w:val="00673A92"/>
    <w:rsid w:val="00675EFE"/>
    <w:rsid w:val="00676A6A"/>
    <w:rsid w:val="006775AB"/>
    <w:rsid w:val="00683CB1"/>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704"/>
    <w:rsid w:val="006B185B"/>
    <w:rsid w:val="006B32CF"/>
    <w:rsid w:val="006B3A7C"/>
    <w:rsid w:val="006B4BD2"/>
    <w:rsid w:val="006B5BA7"/>
    <w:rsid w:val="006B70B1"/>
    <w:rsid w:val="006B7B82"/>
    <w:rsid w:val="006B7C0E"/>
    <w:rsid w:val="006C0B93"/>
    <w:rsid w:val="006C1DFE"/>
    <w:rsid w:val="006C317E"/>
    <w:rsid w:val="006C5442"/>
    <w:rsid w:val="006C5BFD"/>
    <w:rsid w:val="006C6F62"/>
    <w:rsid w:val="006C6FE9"/>
    <w:rsid w:val="006D03EC"/>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7AF"/>
    <w:rsid w:val="00733BF2"/>
    <w:rsid w:val="00734940"/>
    <w:rsid w:val="00734F51"/>
    <w:rsid w:val="00736433"/>
    <w:rsid w:val="007369A3"/>
    <w:rsid w:val="00737739"/>
    <w:rsid w:val="007409EF"/>
    <w:rsid w:val="007411D4"/>
    <w:rsid w:val="007413B7"/>
    <w:rsid w:val="007413D8"/>
    <w:rsid w:val="00741CCE"/>
    <w:rsid w:val="007455EE"/>
    <w:rsid w:val="00745E81"/>
    <w:rsid w:val="00747D82"/>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7B1C"/>
    <w:rsid w:val="0078047F"/>
    <w:rsid w:val="00780C9E"/>
    <w:rsid w:val="00781501"/>
    <w:rsid w:val="00781C10"/>
    <w:rsid w:val="00782192"/>
    <w:rsid w:val="00782388"/>
    <w:rsid w:val="00783961"/>
    <w:rsid w:val="007840B7"/>
    <w:rsid w:val="00784EE4"/>
    <w:rsid w:val="0078593C"/>
    <w:rsid w:val="007863C6"/>
    <w:rsid w:val="0079016E"/>
    <w:rsid w:val="00791BD0"/>
    <w:rsid w:val="00793396"/>
    <w:rsid w:val="007936EA"/>
    <w:rsid w:val="00794534"/>
    <w:rsid w:val="00794577"/>
    <w:rsid w:val="00794A54"/>
    <w:rsid w:val="00795153"/>
    <w:rsid w:val="00795463"/>
    <w:rsid w:val="00797420"/>
    <w:rsid w:val="00797492"/>
    <w:rsid w:val="007A1754"/>
    <w:rsid w:val="007A2AAA"/>
    <w:rsid w:val="007A69C0"/>
    <w:rsid w:val="007A6D3E"/>
    <w:rsid w:val="007A7278"/>
    <w:rsid w:val="007A75C7"/>
    <w:rsid w:val="007B0AB4"/>
    <w:rsid w:val="007B1968"/>
    <w:rsid w:val="007B2C96"/>
    <w:rsid w:val="007B4C66"/>
    <w:rsid w:val="007B4CA7"/>
    <w:rsid w:val="007B5095"/>
    <w:rsid w:val="007B538F"/>
    <w:rsid w:val="007B5616"/>
    <w:rsid w:val="007B6501"/>
    <w:rsid w:val="007B79B6"/>
    <w:rsid w:val="007C0165"/>
    <w:rsid w:val="007C3325"/>
    <w:rsid w:val="007C4824"/>
    <w:rsid w:val="007C522C"/>
    <w:rsid w:val="007C5252"/>
    <w:rsid w:val="007D3DB2"/>
    <w:rsid w:val="007D557C"/>
    <w:rsid w:val="007E3A81"/>
    <w:rsid w:val="007E6118"/>
    <w:rsid w:val="007E62F3"/>
    <w:rsid w:val="007F0277"/>
    <w:rsid w:val="007F03EC"/>
    <w:rsid w:val="007F06AA"/>
    <w:rsid w:val="007F0F22"/>
    <w:rsid w:val="007F267F"/>
    <w:rsid w:val="007F402F"/>
    <w:rsid w:val="007F4147"/>
    <w:rsid w:val="007F4213"/>
    <w:rsid w:val="007F52A6"/>
    <w:rsid w:val="007F59E8"/>
    <w:rsid w:val="007F5DC5"/>
    <w:rsid w:val="007F6DA0"/>
    <w:rsid w:val="008000F1"/>
    <w:rsid w:val="00800107"/>
    <w:rsid w:val="008005A3"/>
    <w:rsid w:val="008021D7"/>
    <w:rsid w:val="00803E19"/>
    <w:rsid w:val="00804641"/>
    <w:rsid w:val="008057B7"/>
    <w:rsid w:val="00805A1B"/>
    <w:rsid w:val="0080602F"/>
    <w:rsid w:val="0080606A"/>
    <w:rsid w:val="00811EDB"/>
    <w:rsid w:val="008122BE"/>
    <w:rsid w:val="008148AC"/>
    <w:rsid w:val="0081632A"/>
    <w:rsid w:val="008165D0"/>
    <w:rsid w:val="00816606"/>
    <w:rsid w:val="00817CB8"/>
    <w:rsid w:val="008202B7"/>
    <w:rsid w:val="00820603"/>
    <w:rsid w:val="008216B4"/>
    <w:rsid w:val="00821826"/>
    <w:rsid w:val="008226C1"/>
    <w:rsid w:val="00826C8C"/>
    <w:rsid w:val="008274F9"/>
    <w:rsid w:val="0083048C"/>
    <w:rsid w:val="008316D7"/>
    <w:rsid w:val="008320EA"/>
    <w:rsid w:val="00832177"/>
    <w:rsid w:val="00833941"/>
    <w:rsid w:val="00834C8E"/>
    <w:rsid w:val="00834D2F"/>
    <w:rsid w:val="00834F0A"/>
    <w:rsid w:val="008355CC"/>
    <w:rsid w:val="008363F1"/>
    <w:rsid w:val="008369F3"/>
    <w:rsid w:val="008370DD"/>
    <w:rsid w:val="00837212"/>
    <w:rsid w:val="008403FD"/>
    <w:rsid w:val="0084120B"/>
    <w:rsid w:val="008414C2"/>
    <w:rsid w:val="00842812"/>
    <w:rsid w:val="00844F63"/>
    <w:rsid w:val="00847030"/>
    <w:rsid w:val="00847388"/>
    <w:rsid w:val="00850176"/>
    <w:rsid w:val="00850AB5"/>
    <w:rsid w:val="008512BB"/>
    <w:rsid w:val="008519D1"/>
    <w:rsid w:val="00851D13"/>
    <w:rsid w:val="00852782"/>
    <w:rsid w:val="008556A8"/>
    <w:rsid w:val="00855C1B"/>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4404"/>
    <w:rsid w:val="00874C4A"/>
    <w:rsid w:val="00875684"/>
    <w:rsid w:val="00876997"/>
    <w:rsid w:val="00877949"/>
    <w:rsid w:val="00877CC2"/>
    <w:rsid w:val="0088030E"/>
    <w:rsid w:val="00883EAF"/>
    <w:rsid w:val="00884155"/>
    <w:rsid w:val="00884DC8"/>
    <w:rsid w:val="008858DD"/>
    <w:rsid w:val="0088645C"/>
    <w:rsid w:val="00886488"/>
    <w:rsid w:val="00886E16"/>
    <w:rsid w:val="0089198B"/>
    <w:rsid w:val="00892F71"/>
    <w:rsid w:val="008949C4"/>
    <w:rsid w:val="00895627"/>
    <w:rsid w:val="00896047"/>
    <w:rsid w:val="00896280"/>
    <w:rsid w:val="00897065"/>
    <w:rsid w:val="008A0AE5"/>
    <w:rsid w:val="008A1180"/>
    <w:rsid w:val="008A2BCC"/>
    <w:rsid w:val="008A3CDA"/>
    <w:rsid w:val="008A5D42"/>
    <w:rsid w:val="008A5E59"/>
    <w:rsid w:val="008A6156"/>
    <w:rsid w:val="008A6B88"/>
    <w:rsid w:val="008A6BC1"/>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1F23"/>
    <w:rsid w:val="008D2539"/>
    <w:rsid w:val="008D298D"/>
    <w:rsid w:val="008D3643"/>
    <w:rsid w:val="008D4614"/>
    <w:rsid w:val="008D4F2F"/>
    <w:rsid w:val="008D66A7"/>
    <w:rsid w:val="008D6BD5"/>
    <w:rsid w:val="008E08A0"/>
    <w:rsid w:val="008E0F65"/>
    <w:rsid w:val="008E1AD2"/>
    <w:rsid w:val="008E206F"/>
    <w:rsid w:val="008E2371"/>
    <w:rsid w:val="008E24E7"/>
    <w:rsid w:val="008E5714"/>
    <w:rsid w:val="008E64C1"/>
    <w:rsid w:val="008E6FE2"/>
    <w:rsid w:val="008E7B69"/>
    <w:rsid w:val="008F0068"/>
    <w:rsid w:val="008F23BF"/>
    <w:rsid w:val="009000E3"/>
    <w:rsid w:val="00900838"/>
    <w:rsid w:val="00901D30"/>
    <w:rsid w:val="00902C31"/>
    <w:rsid w:val="009047F5"/>
    <w:rsid w:val="00904D3A"/>
    <w:rsid w:val="00905D27"/>
    <w:rsid w:val="00906625"/>
    <w:rsid w:val="00906C20"/>
    <w:rsid w:val="00912B74"/>
    <w:rsid w:val="00913BD8"/>
    <w:rsid w:val="00914F79"/>
    <w:rsid w:val="0091572B"/>
    <w:rsid w:val="00920336"/>
    <w:rsid w:val="00920CB1"/>
    <w:rsid w:val="00921687"/>
    <w:rsid w:val="00922DE1"/>
    <w:rsid w:val="00923AAE"/>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6DA7"/>
    <w:rsid w:val="0094019D"/>
    <w:rsid w:val="0094122A"/>
    <w:rsid w:val="009415C8"/>
    <w:rsid w:val="00944A34"/>
    <w:rsid w:val="00944EEB"/>
    <w:rsid w:val="0094590B"/>
    <w:rsid w:val="00946F20"/>
    <w:rsid w:val="0094733C"/>
    <w:rsid w:val="00947581"/>
    <w:rsid w:val="009514B8"/>
    <w:rsid w:val="009515FF"/>
    <w:rsid w:val="0095181A"/>
    <w:rsid w:val="00951AAF"/>
    <w:rsid w:val="00951B96"/>
    <w:rsid w:val="00952192"/>
    <w:rsid w:val="00954D00"/>
    <w:rsid w:val="009559E2"/>
    <w:rsid w:val="00955AD0"/>
    <w:rsid w:val="009560C9"/>
    <w:rsid w:val="00956F52"/>
    <w:rsid w:val="00961F6A"/>
    <w:rsid w:val="00962FB6"/>
    <w:rsid w:val="0096515B"/>
    <w:rsid w:val="009704DF"/>
    <w:rsid w:val="00970581"/>
    <w:rsid w:val="00973E84"/>
    <w:rsid w:val="009751DC"/>
    <w:rsid w:val="00975606"/>
    <w:rsid w:val="00977B4D"/>
    <w:rsid w:val="00981EF1"/>
    <w:rsid w:val="00982304"/>
    <w:rsid w:val="009842EE"/>
    <w:rsid w:val="009851F1"/>
    <w:rsid w:val="0098544B"/>
    <w:rsid w:val="009857D0"/>
    <w:rsid w:val="00985D52"/>
    <w:rsid w:val="00986496"/>
    <w:rsid w:val="009877E0"/>
    <w:rsid w:val="00987EBE"/>
    <w:rsid w:val="00990B35"/>
    <w:rsid w:val="0099386C"/>
    <w:rsid w:val="009940E3"/>
    <w:rsid w:val="00994D33"/>
    <w:rsid w:val="0099649A"/>
    <w:rsid w:val="009968E8"/>
    <w:rsid w:val="009A1684"/>
    <w:rsid w:val="009A1CE2"/>
    <w:rsid w:val="009A2D6C"/>
    <w:rsid w:val="009A2F6F"/>
    <w:rsid w:val="009A465F"/>
    <w:rsid w:val="009A46D3"/>
    <w:rsid w:val="009A522A"/>
    <w:rsid w:val="009A52D6"/>
    <w:rsid w:val="009A62C9"/>
    <w:rsid w:val="009A6855"/>
    <w:rsid w:val="009A7016"/>
    <w:rsid w:val="009A79E3"/>
    <w:rsid w:val="009A7A34"/>
    <w:rsid w:val="009A7C37"/>
    <w:rsid w:val="009B036A"/>
    <w:rsid w:val="009B104B"/>
    <w:rsid w:val="009B2D94"/>
    <w:rsid w:val="009B4CE4"/>
    <w:rsid w:val="009B5FA0"/>
    <w:rsid w:val="009B60AA"/>
    <w:rsid w:val="009B650F"/>
    <w:rsid w:val="009B74D2"/>
    <w:rsid w:val="009C0023"/>
    <w:rsid w:val="009C17F0"/>
    <w:rsid w:val="009C1BB4"/>
    <w:rsid w:val="009C1C13"/>
    <w:rsid w:val="009C1F4B"/>
    <w:rsid w:val="009C2613"/>
    <w:rsid w:val="009C2F98"/>
    <w:rsid w:val="009C3ABD"/>
    <w:rsid w:val="009C444C"/>
    <w:rsid w:val="009C524D"/>
    <w:rsid w:val="009C5A09"/>
    <w:rsid w:val="009C68B8"/>
    <w:rsid w:val="009C6DDE"/>
    <w:rsid w:val="009D019A"/>
    <w:rsid w:val="009D1099"/>
    <w:rsid w:val="009D1887"/>
    <w:rsid w:val="009D28C9"/>
    <w:rsid w:val="009D39EC"/>
    <w:rsid w:val="009D42F9"/>
    <w:rsid w:val="009D499C"/>
    <w:rsid w:val="009D7910"/>
    <w:rsid w:val="009D7EC2"/>
    <w:rsid w:val="009E0804"/>
    <w:rsid w:val="009E163B"/>
    <w:rsid w:val="009E30BF"/>
    <w:rsid w:val="009E4448"/>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4E30"/>
    <w:rsid w:val="00A203D7"/>
    <w:rsid w:val="00A205A0"/>
    <w:rsid w:val="00A20C2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56DE"/>
    <w:rsid w:val="00A47C40"/>
    <w:rsid w:val="00A52068"/>
    <w:rsid w:val="00A5279E"/>
    <w:rsid w:val="00A52997"/>
    <w:rsid w:val="00A5472E"/>
    <w:rsid w:val="00A54A2E"/>
    <w:rsid w:val="00A55098"/>
    <w:rsid w:val="00A55B88"/>
    <w:rsid w:val="00A55D43"/>
    <w:rsid w:val="00A56C86"/>
    <w:rsid w:val="00A57F11"/>
    <w:rsid w:val="00A60BCD"/>
    <w:rsid w:val="00A643AF"/>
    <w:rsid w:val="00A647D7"/>
    <w:rsid w:val="00A65C9B"/>
    <w:rsid w:val="00A71974"/>
    <w:rsid w:val="00A71F18"/>
    <w:rsid w:val="00A72A9B"/>
    <w:rsid w:val="00A72B3B"/>
    <w:rsid w:val="00A73054"/>
    <w:rsid w:val="00A74074"/>
    <w:rsid w:val="00A7428E"/>
    <w:rsid w:val="00A760A7"/>
    <w:rsid w:val="00A77632"/>
    <w:rsid w:val="00A81A1B"/>
    <w:rsid w:val="00A82F82"/>
    <w:rsid w:val="00A837AC"/>
    <w:rsid w:val="00A847CD"/>
    <w:rsid w:val="00A84F10"/>
    <w:rsid w:val="00A86B3A"/>
    <w:rsid w:val="00A872E4"/>
    <w:rsid w:val="00A9091D"/>
    <w:rsid w:val="00A915DE"/>
    <w:rsid w:val="00A926E5"/>
    <w:rsid w:val="00A92711"/>
    <w:rsid w:val="00A93327"/>
    <w:rsid w:val="00A933C2"/>
    <w:rsid w:val="00A938E8"/>
    <w:rsid w:val="00A93907"/>
    <w:rsid w:val="00A93CC5"/>
    <w:rsid w:val="00A95297"/>
    <w:rsid w:val="00A95CFE"/>
    <w:rsid w:val="00A9734C"/>
    <w:rsid w:val="00AA0007"/>
    <w:rsid w:val="00AA17E4"/>
    <w:rsid w:val="00AA19E2"/>
    <w:rsid w:val="00AA1FD9"/>
    <w:rsid w:val="00AA22B4"/>
    <w:rsid w:val="00AA3C8B"/>
    <w:rsid w:val="00AA4A9E"/>
    <w:rsid w:val="00AA4EED"/>
    <w:rsid w:val="00AA54EA"/>
    <w:rsid w:val="00AB0014"/>
    <w:rsid w:val="00AB078D"/>
    <w:rsid w:val="00AB11C2"/>
    <w:rsid w:val="00AB1938"/>
    <w:rsid w:val="00AB2FBF"/>
    <w:rsid w:val="00AB48D6"/>
    <w:rsid w:val="00AB4AC9"/>
    <w:rsid w:val="00AB4FDF"/>
    <w:rsid w:val="00AB5E39"/>
    <w:rsid w:val="00AB5EC9"/>
    <w:rsid w:val="00AB6E67"/>
    <w:rsid w:val="00AB7015"/>
    <w:rsid w:val="00AB7DD8"/>
    <w:rsid w:val="00AC1344"/>
    <w:rsid w:val="00AC1FC8"/>
    <w:rsid w:val="00AC243F"/>
    <w:rsid w:val="00AC6AF7"/>
    <w:rsid w:val="00AC6FD8"/>
    <w:rsid w:val="00AC770C"/>
    <w:rsid w:val="00AD0C3F"/>
    <w:rsid w:val="00AD1E58"/>
    <w:rsid w:val="00AD27C3"/>
    <w:rsid w:val="00AD2E46"/>
    <w:rsid w:val="00AD3150"/>
    <w:rsid w:val="00AD7690"/>
    <w:rsid w:val="00AE1CC5"/>
    <w:rsid w:val="00AE2827"/>
    <w:rsid w:val="00AE471C"/>
    <w:rsid w:val="00AE4942"/>
    <w:rsid w:val="00AE7F0B"/>
    <w:rsid w:val="00AE7F81"/>
    <w:rsid w:val="00AF09C9"/>
    <w:rsid w:val="00AF4859"/>
    <w:rsid w:val="00AF560E"/>
    <w:rsid w:val="00AF5759"/>
    <w:rsid w:val="00AF6D2A"/>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3285"/>
    <w:rsid w:val="00B13AB3"/>
    <w:rsid w:val="00B148C3"/>
    <w:rsid w:val="00B16FDA"/>
    <w:rsid w:val="00B20A67"/>
    <w:rsid w:val="00B2153C"/>
    <w:rsid w:val="00B22C09"/>
    <w:rsid w:val="00B239DF"/>
    <w:rsid w:val="00B243C9"/>
    <w:rsid w:val="00B25D67"/>
    <w:rsid w:val="00B25DAC"/>
    <w:rsid w:val="00B27088"/>
    <w:rsid w:val="00B3040A"/>
    <w:rsid w:val="00B30518"/>
    <w:rsid w:val="00B3169E"/>
    <w:rsid w:val="00B31D05"/>
    <w:rsid w:val="00B31E6A"/>
    <w:rsid w:val="00B32066"/>
    <w:rsid w:val="00B32D1C"/>
    <w:rsid w:val="00B331BB"/>
    <w:rsid w:val="00B3492A"/>
    <w:rsid w:val="00B34A5C"/>
    <w:rsid w:val="00B367FD"/>
    <w:rsid w:val="00B36CD5"/>
    <w:rsid w:val="00B37308"/>
    <w:rsid w:val="00B3785C"/>
    <w:rsid w:val="00B37A47"/>
    <w:rsid w:val="00B37C83"/>
    <w:rsid w:val="00B401E7"/>
    <w:rsid w:val="00B4022A"/>
    <w:rsid w:val="00B41F57"/>
    <w:rsid w:val="00B42211"/>
    <w:rsid w:val="00B43614"/>
    <w:rsid w:val="00B43872"/>
    <w:rsid w:val="00B446E9"/>
    <w:rsid w:val="00B44CE4"/>
    <w:rsid w:val="00B44E03"/>
    <w:rsid w:val="00B455D5"/>
    <w:rsid w:val="00B46553"/>
    <w:rsid w:val="00B4771F"/>
    <w:rsid w:val="00B47AB6"/>
    <w:rsid w:val="00B5058B"/>
    <w:rsid w:val="00B50A6E"/>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66AB7"/>
    <w:rsid w:val="00B703DE"/>
    <w:rsid w:val="00B70F61"/>
    <w:rsid w:val="00B71D10"/>
    <w:rsid w:val="00B725AC"/>
    <w:rsid w:val="00B72620"/>
    <w:rsid w:val="00B729B9"/>
    <w:rsid w:val="00B730BA"/>
    <w:rsid w:val="00B74B03"/>
    <w:rsid w:val="00B77416"/>
    <w:rsid w:val="00B83133"/>
    <w:rsid w:val="00B83149"/>
    <w:rsid w:val="00B83418"/>
    <w:rsid w:val="00B848F9"/>
    <w:rsid w:val="00B84F5D"/>
    <w:rsid w:val="00B85A23"/>
    <w:rsid w:val="00B85B94"/>
    <w:rsid w:val="00B86EFF"/>
    <w:rsid w:val="00B8765B"/>
    <w:rsid w:val="00B9130A"/>
    <w:rsid w:val="00B92818"/>
    <w:rsid w:val="00B92B1B"/>
    <w:rsid w:val="00B92BA3"/>
    <w:rsid w:val="00B92FA6"/>
    <w:rsid w:val="00B93567"/>
    <w:rsid w:val="00BA2BCE"/>
    <w:rsid w:val="00BA3AC1"/>
    <w:rsid w:val="00BA3D9E"/>
    <w:rsid w:val="00BA3F49"/>
    <w:rsid w:val="00BA4DD1"/>
    <w:rsid w:val="00BA5690"/>
    <w:rsid w:val="00BA6D0C"/>
    <w:rsid w:val="00BB4390"/>
    <w:rsid w:val="00BB4769"/>
    <w:rsid w:val="00BB50F9"/>
    <w:rsid w:val="00BB733D"/>
    <w:rsid w:val="00BB79F9"/>
    <w:rsid w:val="00BC023B"/>
    <w:rsid w:val="00BC0AF9"/>
    <w:rsid w:val="00BC0F5D"/>
    <w:rsid w:val="00BC245A"/>
    <w:rsid w:val="00BC425E"/>
    <w:rsid w:val="00BC6778"/>
    <w:rsid w:val="00BC6CB2"/>
    <w:rsid w:val="00BD554C"/>
    <w:rsid w:val="00BD58B3"/>
    <w:rsid w:val="00BD6942"/>
    <w:rsid w:val="00BE0050"/>
    <w:rsid w:val="00BE0C5E"/>
    <w:rsid w:val="00BE16AB"/>
    <w:rsid w:val="00BE1B21"/>
    <w:rsid w:val="00BE3233"/>
    <w:rsid w:val="00BE3736"/>
    <w:rsid w:val="00BE3E28"/>
    <w:rsid w:val="00BE516E"/>
    <w:rsid w:val="00BE6DC4"/>
    <w:rsid w:val="00BE76C4"/>
    <w:rsid w:val="00BF2061"/>
    <w:rsid w:val="00BF2744"/>
    <w:rsid w:val="00BF5631"/>
    <w:rsid w:val="00BF74F2"/>
    <w:rsid w:val="00BF7F47"/>
    <w:rsid w:val="00C0119F"/>
    <w:rsid w:val="00C0176E"/>
    <w:rsid w:val="00C01D3B"/>
    <w:rsid w:val="00C02F30"/>
    <w:rsid w:val="00C0369C"/>
    <w:rsid w:val="00C03D63"/>
    <w:rsid w:val="00C04409"/>
    <w:rsid w:val="00C04664"/>
    <w:rsid w:val="00C057BA"/>
    <w:rsid w:val="00C06896"/>
    <w:rsid w:val="00C125CF"/>
    <w:rsid w:val="00C13895"/>
    <w:rsid w:val="00C14765"/>
    <w:rsid w:val="00C15D90"/>
    <w:rsid w:val="00C16B76"/>
    <w:rsid w:val="00C17EE8"/>
    <w:rsid w:val="00C207FF"/>
    <w:rsid w:val="00C20D1E"/>
    <w:rsid w:val="00C21E83"/>
    <w:rsid w:val="00C21F7B"/>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4362"/>
    <w:rsid w:val="00C452B2"/>
    <w:rsid w:val="00C4778B"/>
    <w:rsid w:val="00C511A6"/>
    <w:rsid w:val="00C52555"/>
    <w:rsid w:val="00C5466D"/>
    <w:rsid w:val="00C54898"/>
    <w:rsid w:val="00C555ED"/>
    <w:rsid w:val="00C562B3"/>
    <w:rsid w:val="00C57DBD"/>
    <w:rsid w:val="00C601D1"/>
    <w:rsid w:val="00C60462"/>
    <w:rsid w:val="00C610F3"/>
    <w:rsid w:val="00C61B92"/>
    <w:rsid w:val="00C61BC6"/>
    <w:rsid w:val="00C62E9A"/>
    <w:rsid w:val="00C649ED"/>
    <w:rsid w:val="00C66871"/>
    <w:rsid w:val="00C678A3"/>
    <w:rsid w:val="00C67DF5"/>
    <w:rsid w:val="00C71054"/>
    <w:rsid w:val="00C732A5"/>
    <w:rsid w:val="00C73845"/>
    <w:rsid w:val="00C73C29"/>
    <w:rsid w:val="00C74C67"/>
    <w:rsid w:val="00C76733"/>
    <w:rsid w:val="00C77DD7"/>
    <w:rsid w:val="00C77F64"/>
    <w:rsid w:val="00C8061A"/>
    <w:rsid w:val="00C80CC4"/>
    <w:rsid w:val="00C810BF"/>
    <w:rsid w:val="00C81627"/>
    <w:rsid w:val="00C81F00"/>
    <w:rsid w:val="00C82880"/>
    <w:rsid w:val="00C82C3A"/>
    <w:rsid w:val="00C836A0"/>
    <w:rsid w:val="00C86B63"/>
    <w:rsid w:val="00C9224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742"/>
    <w:rsid w:val="00CA2B6C"/>
    <w:rsid w:val="00CA324C"/>
    <w:rsid w:val="00CA3EBC"/>
    <w:rsid w:val="00CA4129"/>
    <w:rsid w:val="00CA6443"/>
    <w:rsid w:val="00CA748E"/>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D2AF3"/>
    <w:rsid w:val="00CD3182"/>
    <w:rsid w:val="00CD5A4C"/>
    <w:rsid w:val="00CD66B4"/>
    <w:rsid w:val="00CE1A34"/>
    <w:rsid w:val="00CE2C8F"/>
    <w:rsid w:val="00CE44C4"/>
    <w:rsid w:val="00CE5AA8"/>
    <w:rsid w:val="00CE736D"/>
    <w:rsid w:val="00CE73D7"/>
    <w:rsid w:val="00CE7CF8"/>
    <w:rsid w:val="00CF087A"/>
    <w:rsid w:val="00CF1119"/>
    <w:rsid w:val="00CF1C95"/>
    <w:rsid w:val="00CF1EB9"/>
    <w:rsid w:val="00CF2F52"/>
    <w:rsid w:val="00CF44F6"/>
    <w:rsid w:val="00CF489B"/>
    <w:rsid w:val="00CF4D58"/>
    <w:rsid w:val="00CF4F66"/>
    <w:rsid w:val="00CF5278"/>
    <w:rsid w:val="00CF5AC1"/>
    <w:rsid w:val="00CF5DAE"/>
    <w:rsid w:val="00CF6D8A"/>
    <w:rsid w:val="00CF70A0"/>
    <w:rsid w:val="00CF7835"/>
    <w:rsid w:val="00D010FD"/>
    <w:rsid w:val="00D024FB"/>
    <w:rsid w:val="00D028CE"/>
    <w:rsid w:val="00D02BDB"/>
    <w:rsid w:val="00D02ED9"/>
    <w:rsid w:val="00D0318E"/>
    <w:rsid w:val="00D041A0"/>
    <w:rsid w:val="00D04E6C"/>
    <w:rsid w:val="00D0750E"/>
    <w:rsid w:val="00D07AE9"/>
    <w:rsid w:val="00D07B25"/>
    <w:rsid w:val="00D10EED"/>
    <w:rsid w:val="00D11148"/>
    <w:rsid w:val="00D11692"/>
    <w:rsid w:val="00D117D3"/>
    <w:rsid w:val="00D11E64"/>
    <w:rsid w:val="00D1443C"/>
    <w:rsid w:val="00D1562B"/>
    <w:rsid w:val="00D15B3D"/>
    <w:rsid w:val="00D16060"/>
    <w:rsid w:val="00D1611F"/>
    <w:rsid w:val="00D166E8"/>
    <w:rsid w:val="00D1714E"/>
    <w:rsid w:val="00D17DBE"/>
    <w:rsid w:val="00D21254"/>
    <w:rsid w:val="00D21F5B"/>
    <w:rsid w:val="00D23D7C"/>
    <w:rsid w:val="00D26491"/>
    <w:rsid w:val="00D273EA"/>
    <w:rsid w:val="00D30B2B"/>
    <w:rsid w:val="00D31BD3"/>
    <w:rsid w:val="00D335A2"/>
    <w:rsid w:val="00D33F30"/>
    <w:rsid w:val="00D3449B"/>
    <w:rsid w:val="00D344A4"/>
    <w:rsid w:val="00D344E6"/>
    <w:rsid w:val="00D4215A"/>
    <w:rsid w:val="00D442CA"/>
    <w:rsid w:val="00D44F9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226F"/>
    <w:rsid w:val="00D7359A"/>
    <w:rsid w:val="00D75A44"/>
    <w:rsid w:val="00D7702E"/>
    <w:rsid w:val="00D772E9"/>
    <w:rsid w:val="00D774D7"/>
    <w:rsid w:val="00D77546"/>
    <w:rsid w:val="00D77630"/>
    <w:rsid w:val="00D77776"/>
    <w:rsid w:val="00D77ED6"/>
    <w:rsid w:val="00D81148"/>
    <w:rsid w:val="00D8288D"/>
    <w:rsid w:val="00D902EC"/>
    <w:rsid w:val="00D91545"/>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76FD"/>
    <w:rsid w:val="00DB0228"/>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E0044"/>
    <w:rsid w:val="00DE1721"/>
    <w:rsid w:val="00DE2A80"/>
    <w:rsid w:val="00DE36D0"/>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443A"/>
    <w:rsid w:val="00E06993"/>
    <w:rsid w:val="00E06DBE"/>
    <w:rsid w:val="00E0780E"/>
    <w:rsid w:val="00E1079B"/>
    <w:rsid w:val="00E11D50"/>
    <w:rsid w:val="00E125DE"/>
    <w:rsid w:val="00E12A0A"/>
    <w:rsid w:val="00E14F9D"/>
    <w:rsid w:val="00E15CDB"/>
    <w:rsid w:val="00E15E08"/>
    <w:rsid w:val="00E17F00"/>
    <w:rsid w:val="00E2006E"/>
    <w:rsid w:val="00E206AD"/>
    <w:rsid w:val="00E21F22"/>
    <w:rsid w:val="00E23B8C"/>
    <w:rsid w:val="00E2457F"/>
    <w:rsid w:val="00E31428"/>
    <w:rsid w:val="00E316F7"/>
    <w:rsid w:val="00E32CFB"/>
    <w:rsid w:val="00E3332E"/>
    <w:rsid w:val="00E33CB4"/>
    <w:rsid w:val="00E3513A"/>
    <w:rsid w:val="00E36566"/>
    <w:rsid w:val="00E37116"/>
    <w:rsid w:val="00E37765"/>
    <w:rsid w:val="00E41BB2"/>
    <w:rsid w:val="00E425BF"/>
    <w:rsid w:val="00E472F9"/>
    <w:rsid w:val="00E47523"/>
    <w:rsid w:val="00E47696"/>
    <w:rsid w:val="00E47899"/>
    <w:rsid w:val="00E47EEA"/>
    <w:rsid w:val="00E47F96"/>
    <w:rsid w:val="00E5074F"/>
    <w:rsid w:val="00E51F0D"/>
    <w:rsid w:val="00E52515"/>
    <w:rsid w:val="00E52809"/>
    <w:rsid w:val="00E537E7"/>
    <w:rsid w:val="00E5402F"/>
    <w:rsid w:val="00E54A06"/>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2C7"/>
    <w:rsid w:val="00E767E1"/>
    <w:rsid w:val="00E767FB"/>
    <w:rsid w:val="00E80CF3"/>
    <w:rsid w:val="00E85092"/>
    <w:rsid w:val="00E86683"/>
    <w:rsid w:val="00E8731A"/>
    <w:rsid w:val="00E9028B"/>
    <w:rsid w:val="00E925F2"/>
    <w:rsid w:val="00E92CB5"/>
    <w:rsid w:val="00E93DA0"/>
    <w:rsid w:val="00E943BB"/>
    <w:rsid w:val="00E94E0C"/>
    <w:rsid w:val="00E95D27"/>
    <w:rsid w:val="00E9651A"/>
    <w:rsid w:val="00E965F1"/>
    <w:rsid w:val="00E971EE"/>
    <w:rsid w:val="00EA2274"/>
    <w:rsid w:val="00EA5CB6"/>
    <w:rsid w:val="00EA63E8"/>
    <w:rsid w:val="00EA67E2"/>
    <w:rsid w:val="00EA7F84"/>
    <w:rsid w:val="00EB0EBF"/>
    <w:rsid w:val="00EB21C8"/>
    <w:rsid w:val="00EB25CA"/>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7ACA"/>
    <w:rsid w:val="00ED0937"/>
    <w:rsid w:val="00ED0BC1"/>
    <w:rsid w:val="00ED0E79"/>
    <w:rsid w:val="00ED294E"/>
    <w:rsid w:val="00ED3F79"/>
    <w:rsid w:val="00ED7EE1"/>
    <w:rsid w:val="00EE0552"/>
    <w:rsid w:val="00EE12C5"/>
    <w:rsid w:val="00EE173F"/>
    <w:rsid w:val="00EE1D16"/>
    <w:rsid w:val="00EE1F16"/>
    <w:rsid w:val="00EE2794"/>
    <w:rsid w:val="00EE2AB1"/>
    <w:rsid w:val="00EE2F50"/>
    <w:rsid w:val="00EE4141"/>
    <w:rsid w:val="00EE4346"/>
    <w:rsid w:val="00EE61ED"/>
    <w:rsid w:val="00EE6EBA"/>
    <w:rsid w:val="00EF06C7"/>
    <w:rsid w:val="00EF19A8"/>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10640"/>
    <w:rsid w:val="00F107AC"/>
    <w:rsid w:val="00F10D27"/>
    <w:rsid w:val="00F110AF"/>
    <w:rsid w:val="00F12F62"/>
    <w:rsid w:val="00F1381D"/>
    <w:rsid w:val="00F14774"/>
    <w:rsid w:val="00F15579"/>
    <w:rsid w:val="00F156B1"/>
    <w:rsid w:val="00F15762"/>
    <w:rsid w:val="00F1627A"/>
    <w:rsid w:val="00F1695A"/>
    <w:rsid w:val="00F17E8F"/>
    <w:rsid w:val="00F218E9"/>
    <w:rsid w:val="00F22B9C"/>
    <w:rsid w:val="00F24463"/>
    <w:rsid w:val="00F24A08"/>
    <w:rsid w:val="00F27908"/>
    <w:rsid w:val="00F30138"/>
    <w:rsid w:val="00F30AA6"/>
    <w:rsid w:val="00F30B02"/>
    <w:rsid w:val="00F32B8C"/>
    <w:rsid w:val="00F338E1"/>
    <w:rsid w:val="00F33E42"/>
    <w:rsid w:val="00F34BCD"/>
    <w:rsid w:val="00F35122"/>
    <w:rsid w:val="00F35E96"/>
    <w:rsid w:val="00F40B0A"/>
    <w:rsid w:val="00F40CB2"/>
    <w:rsid w:val="00F419B6"/>
    <w:rsid w:val="00F433D8"/>
    <w:rsid w:val="00F45998"/>
    <w:rsid w:val="00F473D2"/>
    <w:rsid w:val="00F4778B"/>
    <w:rsid w:val="00F511EE"/>
    <w:rsid w:val="00F56B68"/>
    <w:rsid w:val="00F5700C"/>
    <w:rsid w:val="00F6002D"/>
    <w:rsid w:val="00F61828"/>
    <w:rsid w:val="00F6203E"/>
    <w:rsid w:val="00F62FBC"/>
    <w:rsid w:val="00F63A5A"/>
    <w:rsid w:val="00F65024"/>
    <w:rsid w:val="00F65537"/>
    <w:rsid w:val="00F67B89"/>
    <w:rsid w:val="00F70247"/>
    <w:rsid w:val="00F71754"/>
    <w:rsid w:val="00F71A2A"/>
    <w:rsid w:val="00F72123"/>
    <w:rsid w:val="00F738E1"/>
    <w:rsid w:val="00F73BF0"/>
    <w:rsid w:val="00F74973"/>
    <w:rsid w:val="00F74A41"/>
    <w:rsid w:val="00F77A7E"/>
    <w:rsid w:val="00F835BD"/>
    <w:rsid w:val="00F83D64"/>
    <w:rsid w:val="00F83F37"/>
    <w:rsid w:val="00F84146"/>
    <w:rsid w:val="00F85A75"/>
    <w:rsid w:val="00F85A92"/>
    <w:rsid w:val="00F869AB"/>
    <w:rsid w:val="00F87F7D"/>
    <w:rsid w:val="00F9019E"/>
    <w:rsid w:val="00F92212"/>
    <w:rsid w:val="00F93933"/>
    <w:rsid w:val="00F939A9"/>
    <w:rsid w:val="00F95A8E"/>
    <w:rsid w:val="00F96185"/>
    <w:rsid w:val="00FA04E3"/>
    <w:rsid w:val="00FA0E27"/>
    <w:rsid w:val="00FA1784"/>
    <w:rsid w:val="00FA5C61"/>
    <w:rsid w:val="00FB04FB"/>
    <w:rsid w:val="00FB1E75"/>
    <w:rsid w:val="00FB2A6F"/>
    <w:rsid w:val="00FB5ECF"/>
    <w:rsid w:val="00FB66FE"/>
    <w:rsid w:val="00FB6E56"/>
    <w:rsid w:val="00FB7E8C"/>
    <w:rsid w:val="00FC17DB"/>
    <w:rsid w:val="00FC4578"/>
    <w:rsid w:val="00FC4640"/>
    <w:rsid w:val="00FC57B7"/>
    <w:rsid w:val="00FC5F31"/>
    <w:rsid w:val="00FC6ECD"/>
    <w:rsid w:val="00FC7A9F"/>
    <w:rsid w:val="00FD0FF9"/>
    <w:rsid w:val="00FD151C"/>
    <w:rsid w:val="00FD16BC"/>
    <w:rsid w:val="00FD17B8"/>
    <w:rsid w:val="00FD1802"/>
    <w:rsid w:val="00FD2444"/>
    <w:rsid w:val="00FD30AB"/>
    <w:rsid w:val="00FD33E2"/>
    <w:rsid w:val="00FD5C6F"/>
    <w:rsid w:val="00FD7EAB"/>
    <w:rsid w:val="00FE0315"/>
    <w:rsid w:val="00FE4744"/>
    <w:rsid w:val="00FE47D9"/>
    <w:rsid w:val="00FE57AC"/>
    <w:rsid w:val="00FE5815"/>
    <w:rsid w:val="00FE5C17"/>
    <w:rsid w:val="00FE66C3"/>
    <w:rsid w:val="00FE6FC0"/>
    <w:rsid w:val="00FE7C6C"/>
    <w:rsid w:val="00FE7ED6"/>
    <w:rsid w:val="00FF094C"/>
    <w:rsid w:val="00FF206C"/>
    <w:rsid w:val="00FF24C7"/>
    <w:rsid w:val="00FF255D"/>
    <w:rsid w:val="00FF26C9"/>
    <w:rsid w:val="00FF2E9D"/>
    <w:rsid w:val="00FF3205"/>
    <w:rsid w:val="00FF4FD4"/>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65813C8"/>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eader" Target="header2.xml"/><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6898E0-FC42-C745-A784-6199A67FE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43</Pages>
  <Words>4317</Words>
  <Characters>24611</Characters>
  <Application>Microsoft Office Word</Application>
  <DocSecurity>0</DocSecurity>
  <Lines>205</Lines>
  <Paragraphs>57</Paragraphs>
  <ScaleCrop>false</ScaleCrop>
  <Company/>
  <LinksUpToDate>false</LinksUpToDate>
  <CharactersWithSpaces>28871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1657</cp:revision>
  <cp:lastPrinted>2017-05-28T12:37:00Z</cp:lastPrinted>
  <dcterms:created xsi:type="dcterms:W3CDTF">2017-06-10T10:54:00Z</dcterms:created>
  <dcterms:modified xsi:type="dcterms:W3CDTF">2018-06-07T03:33:00Z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