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A2FC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учреждение высшего образования «Национальный исследовательский университет «Высшая школа экономики»</w:t>
      </w:r>
    </w:p>
    <w:p w14:paraId="3B7A55BE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5F383CB4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0B7DA7B3" w14:textId="77777777" w:rsidR="007B6409" w:rsidRDefault="007B6409" w:rsidP="007B6409">
      <w:pPr>
        <w:spacing w:after="98"/>
        <w:ind w:left="104" w:right="162" w:hanging="10"/>
        <w:jc w:val="center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Факультет компьютерных наук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</w:p>
    <w:p w14:paraId="6E973D7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Департамент программной инженерии</w:t>
      </w:r>
    </w:p>
    <w:p w14:paraId="3B1EDED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A57D6D1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4"/>
          <w:lang w:val="ru-RU"/>
        </w:rPr>
        <w:t>Архитектура Вычислительных Систем</w:t>
      </w:r>
    </w:p>
    <w:p w14:paraId="06D8DB4F" w14:textId="77777777" w:rsidR="007B6409" w:rsidRDefault="007B6409" w:rsidP="007B6409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48620ED6" w14:textId="77777777" w:rsidR="007B6409" w:rsidRDefault="007B6409" w:rsidP="007B6409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4DFF6D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ПОЯСНИТЕЛЬНАЯ ЗАПИСКА К ПРОГРАММЕ</w:t>
      </w:r>
    </w:p>
    <w:p w14:paraId="4F0E754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Вариант 24</w:t>
      </w:r>
    </w:p>
    <w:p w14:paraId="78B6A592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1FABE63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B66A89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C5F8846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Группа БПИ191</w:t>
      </w:r>
    </w:p>
    <w:p w14:paraId="47FB94DC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sz w:val="24"/>
          <w:lang w:val="ru-RU"/>
        </w:rPr>
        <w:t>Удачин Данил Андреевич</w:t>
      </w:r>
    </w:p>
    <w:p w14:paraId="198A94F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Преподаватель: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Легалов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Александр Иванович</w:t>
      </w: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 </w:t>
      </w:r>
    </w:p>
    <w:p w14:paraId="74808CEE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2AB8D3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A540E55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5B68695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655D956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367F9348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741FF3B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9E95E9E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8DF8142" w14:textId="6FFB76BA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D06B3BC" w14:textId="2529F802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400B7C1B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16E7AC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71872DE" w14:textId="5DAC91F6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Cs w:val="20"/>
        </w:rPr>
      </w:pPr>
      <w:r>
        <w:rPr>
          <w:rFonts w:ascii="Times New Roman" w:eastAsia="Times New Roman" w:hAnsi="Times New Roman" w:cs="Times New Roman"/>
          <w:b/>
          <w:bCs/>
          <w:szCs w:val="20"/>
          <w:lang w:val="ru-RU"/>
        </w:rPr>
        <w:t>Москва 202</w:t>
      </w:r>
      <w:r>
        <w:rPr>
          <w:rFonts w:ascii="Times New Roman" w:eastAsia="Times New Roman" w:hAnsi="Times New Roman" w:cs="Times New Roman"/>
          <w:b/>
          <w:bCs/>
          <w:szCs w:val="20"/>
        </w:rPr>
        <w:t>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134798581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1E2BE8" w14:textId="77777777" w:rsidR="007B6409" w:rsidRPr="0001454A" w:rsidRDefault="007B6409" w:rsidP="007B640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1454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A874092" w14:textId="77777777" w:rsidR="007B6409" w:rsidRPr="0001454A" w:rsidRDefault="007B6409" w:rsidP="007B6409">
          <w:pPr>
            <w:rPr>
              <w:lang w:val="ru-RU" w:eastAsia="ru-RU"/>
            </w:rPr>
          </w:pPr>
        </w:p>
        <w:p w14:paraId="6DE99C10" w14:textId="3F042D6B" w:rsidR="00E9735A" w:rsidRDefault="007B640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r w:rsidRPr="0001454A">
            <w:rPr>
              <w:sz w:val="24"/>
              <w:szCs w:val="24"/>
            </w:rPr>
            <w:fldChar w:fldCharType="begin"/>
          </w:r>
          <w:r w:rsidRPr="0001454A">
            <w:rPr>
              <w:sz w:val="24"/>
              <w:szCs w:val="24"/>
            </w:rPr>
            <w:instrText xml:space="preserve"> TOC \o "1-3" \h \z \u </w:instrText>
          </w:r>
          <w:r w:rsidRPr="0001454A">
            <w:rPr>
              <w:sz w:val="24"/>
              <w:szCs w:val="24"/>
            </w:rPr>
            <w:fldChar w:fldCharType="separate"/>
          </w:r>
          <w:hyperlink w:anchor="_Toc56629839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 и условие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_Toc56629839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68589F">
              <w:rPr>
                <w:noProof/>
                <w:webHidden/>
              </w:rPr>
              <w:t>3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36150DBF" w14:textId="33C60FB0" w:rsidR="00E9735A" w:rsidRDefault="00E973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0" w:history="1">
            <w:r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8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1CA5" w14:textId="58367C58" w:rsidR="00E9735A" w:rsidRDefault="00E973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1" w:history="1">
            <w:r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8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D1FD" w14:textId="501F8552" w:rsidR="00E9735A" w:rsidRDefault="00E973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2" w:history="1">
            <w:r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</w:t>
            </w:r>
            <w:r w:rsidRPr="008C23D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8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ADE8" w14:textId="1854CB8F" w:rsidR="00E9735A" w:rsidRDefault="00E9735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3" w:history="1">
            <w:r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8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9753" w14:textId="71104C55" w:rsidR="007B6409" w:rsidRPr="0001454A" w:rsidRDefault="007B6409" w:rsidP="007B6409">
          <w:pPr>
            <w:rPr>
              <w:sz w:val="24"/>
              <w:szCs w:val="24"/>
            </w:rPr>
          </w:pPr>
          <w:r w:rsidRPr="0001454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7F1E2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BB561B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8727A41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AC8E21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797257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C85F3A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9E1B6F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336203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E7FA8A4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275654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BC575A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06FCE79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C50A2F7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88C19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57867D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734B212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BA025E4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9DA955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1A0DC3C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32DE6A0" w14:textId="77777777" w:rsidR="007B6409" w:rsidRDefault="007B6409" w:rsidP="007B6409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2F5797E" w14:textId="77777777" w:rsidR="007B6409" w:rsidRDefault="007B6409" w:rsidP="007B6409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E42A9D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E7B9459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5662983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 и условие</w:t>
      </w:r>
      <w:bookmarkEnd w:id="0"/>
    </w:p>
    <w:p w14:paraId="25F6E6FC" w14:textId="77777777" w:rsidR="007B6409" w:rsidRPr="0001454A" w:rsidRDefault="007B6409" w:rsidP="007B6409">
      <w:pPr>
        <w:rPr>
          <w:lang w:val="ru-RU"/>
        </w:rPr>
      </w:pPr>
    </w:p>
    <w:p w14:paraId="2F69F2AA" w14:textId="4B227AB3" w:rsidR="007B6409" w:rsidRPr="007B6409" w:rsidRDefault="007B6409" w:rsidP="007B6409">
      <w:pPr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Задача   о   Пути   Кулака.  На седых склонах Гималаев стоят два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древних буддистских монастыря: Гуань-Инь и Гуань-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Янь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. Каждый год в день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сошествия   на   землю  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боддисатвы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Араватти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  монахи   обоих   монастырей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собираются   на   совместное   празднество   и   показывают   свое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совершенствование   на   Пути   Кулака.   Всех   соревнующихся   монахов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разбивают на пары, победители пар бьются затем между собой и так далее,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до финального поединка. Монастырь, монах которого победил в финальном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бою, забирает   себе   на   хранение   статую  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боддисатвы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.   Реализовать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многопоточное   приложение, определяющего   победителя.   В   качестве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входных   данных   используется   массив, в   котором   хранится   количество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энергии </w:t>
      </w:r>
      <w:proofErr w:type="spellStart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Ци</w:t>
      </w:r>
      <w:proofErr w:type="spellEnd"/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каждого монаха. При решении использовать принцип дихотомии.</w:t>
      </w:r>
    </w:p>
    <w:p w14:paraId="0E8F3CC7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5662984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Решение задачи</w:t>
      </w:r>
      <w:bookmarkEnd w:id="1"/>
    </w:p>
    <w:p w14:paraId="281B49AE" w14:textId="77777777" w:rsidR="007B6409" w:rsidRDefault="007B6409" w:rsidP="007B6409">
      <w:pPr>
        <w:rPr>
          <w:lang w:val="ru-RU"/>
        </w:rPr>
      </w:pPr>
    </w:p>
    <w:p w14:paraId="538603CD" w14:textId="2F6EB168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подаётся на вход из файла </w:t>
      </w:r>
      <w:r w:rsidRPr="007B640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B640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7B6409"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B64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лежащего рядом с исполняемым файлом. </w:t>
      </w:r>
    </w:p>
    <w:p w14:paraId="4498BF78" w14:textId="62E0751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 входных данных:</w:t>
      </w:r>
    </w:p>
    <w:p w14:paraId="57F8EDDD" w14:textId="0486E5FD" w:rsidR="007B6409" w:rsidRPr="007B6409" w:rsidRDefault="007B6409" w:rsidP="007B6409">
      <w:pPr>
        <w:rPr>
          <w:rFonts w:ascii="Times New Roman" w:hAnsi="Times New Roman" w:cs="Times New Roman"/>
          <w:sz w:val="24"/>
          <w:szCs w:val="24"/>
        </w:rPr>
      </w:pPr>
      <w:r w:rsidRPr="007B6409">
        <w:rPr>
          <w:rFonts w:ascii="Times New Roman" w:hAnsi="Times New Roman" w:cs="Times New Roman"/>
          <w:sz w:val="24"/>
          <w:szCs w:val="24"/>
        </w:rPr>
        <w:t>***</w:t>
      </w:r>
    </w:p>
    <w:p w14:paraId="6D88C593" w14:textId="44053BAA" w:rsidR="007B6409" w:rsidRPr="000226DE" w:rsidRDefault="007B6409" w:rsidP="007B64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a b</w:t>
      </w:r>
    </w:p>
    <w:p w14:paraId="17CEBD5B" w14:textId="7FA24B76" w:rsidR="007B6409" w:rsidRPr="000226DE" w:rsidRDefault="007B6409" w:rsidP="007B64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vector&lt;a&gt;</w:t>
      </w:r>
    </w:p>
    <w:p w14:paraId="1035DCB0" w14:textId="1FDF831E" w:rsidR="007B6409" w:rsidRPr="000226DE" w:rsidRDefault="007B6409" w:rsidP="007B64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vector&lt;b&gt;</w:t>
      </w:r>
    </w:p>
    <w:p w14:paraId="5CB5E4F2" w14:textId="7C28F578" w:rsidR="007B6409" w:rsidRP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***</w:t>
      </w:r>
    </w:p>
    <w:p w14:paraId="7A13C102" w14:textId="54AC8EF8" w:rsidR="007B6409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Где,</w:t>
      </w:r>
    </w:p>
    <w:p w14:paraId="7AF59EA6" w14:textId="33BD6F06" w:rsidR="007B6409" w:rsidRPr="000226DE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*** - начало и конец файла</w:t>
      </w:r>
      <w:r w:rsid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4B04A0D3" w14:textId="0D870995" w:rsidR="007B6409" w:rsidRPr="000226DE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226DE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7B6409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 w:rsidRPr="000226DE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7B6409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– целочисленные значения</w:t>
      </w:r>
      <w:r w:rsid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количество монахов в каждой </w:t>
      </w:r>
      <w:proofErr w:type="gramStart"/>
      <w:r w:rsid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команде</w:t>
      </w:r>
      <w:r w:rsidR="000226DE" w:rsidRP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;</w:t>
      </w:r>
      <w:proofErr w:type="gramEnd"/>
    </w:p>
    <w:p w14:paraId="6702C699" w14:textId="030EA9F5" w:rsidR="000226DE" w:rsidRPr="000226DE" w:rsidRDefault="000226DE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вектор длины 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226DE">
        <w:rPr>
          <w:rFonts w:ascii="Times New Roman" w:hAnsi="Times New Roman" w:cs="Times New Roman"/>
          <w:sz w:val="24"/>
          <w:szCs w:val="24"/>
          <w:lang w:val="ru-RU"/>
        </w:rPr>
        <w:t>или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каждый элемент вектора – вещественное число (уровень энергии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каждого бойца)</w:t>
      </w:r>
      <w:r w:rsidRPr="0002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50983A" w14:textId="1C510BAE" w:rsidR="008A4DCD" w:rsidRDefault="008A4DCD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6C39C16A" w14:textId="730741D3" w:rsidR="008A4DCD" w:rsidRPr="008A4DCD" w:rsidRDefault="008A4DCD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На вход подаются входные данные и записываются в одномерную матрицу. Каждый элемент матрицы – класс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Monk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с полями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power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 w:rsidRPr="008A4DCD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team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20F4206C" w14:textId="6951624D" w:rsidR="000226DE" w:rsidRDefault="009C769C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Алгоритм при каждой итерации перемешивает весь массив данных для выбора случайного противника. Алгоритм продолжает работу до тех пор, пока во всём массиве не останется 1 единственный элемент.</w:t>
      </w:r>
    </w:p>
    <w:p w14:paraId="1A0E529F" w14:textId="6F29CDFC" w:rsidR="009C769C" w:rsidRDefault="009C769C" w:rsidP="009C769C">
      <w:pPr>
        <w:jc w:val="center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9C769C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lastRenderedPageBreak/>
        <w:drawing>
          <wp:inline distT="0" distB="0" distL="0" distR="0" wp14:anchorId="4DA8EFE1" wp14:editId="3AF24E87">
            <wp:extent cx="4579620" cy="190087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43" cy="19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3E9" w14:textId="1C8CB354" w:rsidR="009C769C" w:rsidRPr="00E9735A" w:rsidRDefault="009C769C" w:rsidP="00E9735A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</w:t>
      </w:r>
      <w:r w:rsidR="00E9735A">
        <w:rPr>
          <w:i/>
          <w:iCs/>
          <w:lang w:val="ru-RU"/>
        </w:rPr>
        <w:t xml:space="preserve"> – иллюстрация разбиения массива данных на 2 части</w:t>
      </w:r>
      <w:r>
        <w:rPr>
          <w:i/>
          <w:iCs/>
          <w:lang w:val="ru-RU"/>
        </w:rPr>
        <w:t>.</w:t>
      </w:r>
    </w:p>
    <w:p w14:paraId="39B8D78A" w14:textId="1F2776DB" w:rsidR="009C769C" w:rsidRDefault="00E9735A" w:rsidP="00E9735A">
      <w:pPr>
        <w:ind w:firstLine="708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В основе работы алгоритма лежит принцип дихотомии с использованием 2 потоков. Массив данных разбивается на 2 части. Каждый поток обрабатывает свою часть, определяя победителя на данном отрезке. Функция выполняется рекурсивно для соблюдения принципа дихотомии. Проигравшие бойцы удаляются из набора данных. В конце работы алгоритма обе части соединяются воедино и возвращаются из функции. </w:t>
      </w:r>
    </w:p>
    <w:p w14:paraId="6D6B123F" w14:textId="77777777" w:rsidR="009C769C" w:rsidRPr="007B6409" w:rsidRDefault="009C769C" w:rsidP="009C769C">
      <w:pPr>
        <w:jc w:val="center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35837727" w14:textId="77777777" w:rsidR="007B6409" w:rsidRPr="009C769C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5662984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</w:t>
      </w:r>
      <w:r w:rsidRPr="009C769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2"/>
    </w:p>
    <w:p w14:paraId="0F7EF687" w14:textId="77777777" w:rsidR="007B6409" w:rsidRPr="009C769C" w:rsidRDefault="007B6409" w:rsidP="007B6409">
      <w:pPr>
        <w:rPr>
          <w:lang w:val="ru-RU"/>
        </w:rPr>
      </w:pPr>
    </w:p>
    <w:p w14:paraId="7AEF0BB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FA23A2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14:paraId="4D9F05E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&lt;thread&gt;</w:t>
      </w:r>
    </w:p>
    <w:p w14:paraId="68B226D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&lt;mutex&gt;</w:t>
      </w:r>
    </w:p>
    <w:p w14:paraId="1587E6B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19AB86B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45C4B8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&lt;map&gt;</w:t>
      </w:r>
    </w:p>
    <w:p w14:paraId="43CAA8E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&lt;algorithm&gt;</w:t>
      </w:r>
    </w:p>
    <w:p w14:paraId="50BF63F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unordered_set</w:t>
      </w:r>
      <w:proofErr w:type="spellEnd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96BBD3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547052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8000"/>
          <w:sz w:val="19"/>
          <w:szCs w:val="19"/>
        </w:rPr>
        <w:t>// Assuming Yin team: 0, Yang team: 1.</w:t>
      </w:r>
    </w:p>
    <w:p w14:paraId="609D940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1844380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 xml:space="preserve">team{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0C26C8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power{ 0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46EB78A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id{ 0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52810A1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B6D099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operator ==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116D68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team == </w:t>
      </w:r>
      <w:proofErr w:type="spellStart"/>
      <w:proofErr w:type="gram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.team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&amp;&amp;</w:t>
      </w:r>
    </w:p>
    <w:p w14:paraId="442FE01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power == </w:t>
      </w:r>
      <w:proofErr w:type="spellStart"/>
      <w:proofErr w:type="gram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.power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&amp;&amp;</w:t>
      </w:r>
    </w:p>
    <w:p w14:paraId="7BB59CC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id ==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id;</w:t>
      </w:r>
      <w:proofErr w:type="gramEnd"/>
    </w:p>
    <w:p w14:paraId="014CCC9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A50D91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};</w:t>
      </w:r>
    </w:p>
    <w:p w14:paraId="0AA6838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110D4C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Hash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DC0482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operator(</w:t>
      </w:r>
      <w:proofErr w:type="gramEnd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049D33A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id;</w:t>
      </w:r>
      <w:proofErr w:type="gramEnd"/>
    </w:p>
    <w:p w14:paraId="1DD235C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466C78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};</w:t>
      </w:r>
    </w:p>
    <w:p w14:paraId="16022A0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C1395D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>&gt;</w:t>
      </w:r>
    </w:p>
    <w:p w14:paraId="4668AC5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8A7EE2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D682D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getInput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40AB3CB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0444763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517912D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CD4DF0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.resize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7D7C10D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B9EDC0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++) {</w:t>
      </w:r>
    </w:p>
    <w:p w14:paraId="386BBCC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proofErr w:type="gramStart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.team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=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1836F08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.id =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EB5F55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proofErr w:type="gramStart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.power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7590AD1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A4E346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3E6CC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sizeYang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++) {</w:t>
      </w:r>
    </w:p>
    <w:p w14:paraId="36DEE73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.team =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20588D7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.id =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00388E7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sizeYin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.power;</w:t>
      </w:r>
    </w:p>
    <w:p w14:paraId="14BF0CF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061BC2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407CB4A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B2BB12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merge(</w:t>
      </w:r>
      <w:proofErr w:type="spellStart"/>
      <w:proofErr w:type="gramEnd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leftHalf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rightHalf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26375BD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unordered_set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Hash</w:t>
      </w:r>
      <w:r w:rsidRPr="009C769C">
        <w:rPr>
          <w:rFonts w:ascii="Consolas" w:eastAsiaTheme="minorHAnsi" w:hAnsi="Consolas" w:cs="Consolas"/>
          <w:sz w:val="19"/>
          <w:szCs w:val="19"/>
        </w:rPr>
        <w:t>&gt; result;</w:t>
      </w:r>
    </w:p>
    <w:p w14:paraId="34CA1B1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leftOne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leftHalf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</w:t>
      </w:r>
    </w:p>
    <w:p w14:paraId="487D599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result.insert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leftOne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0BE26D0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rightOne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rightHalf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</w:t>
      </w:r>
    </w:p>
    <w:p w14:paraId="087CFBA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result.insert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rightOne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3DCF47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3FBBF0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answer;</w:t>
      </w:r>
      <w:proofErr w:type="gramEnd"/>
    </w:p>
    <w:p w14:paraId="7BDC840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a :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result) {</w:t>
      </w:r>
    </w:p>
    <w:p w14:paraId="55C2C10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answer.push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(a);</w:t>
      </w:r>
    </w:p>
    <w:p w14:paraId="2B73654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501692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22BC98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answer;</w:t>
      </w:r>
      <w:proofErr w:type="gramEnd"/>
    </w:p>
    <w:p w14:paraId="04DED0A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72F8631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DFF9A2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recursive_mutex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mutex;</w:t>
      </w:r>
    </w:p>
    <w:p w14:paraId="11C936E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F4C6EB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l,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r;</w:t>
      </w:r>
      <w:proofErr w:type="gramEnd"/>
    </w:p>
    <w:p w14:paraId="623F8BA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matrix;</w:t>
      </w:r>
      <w:proofErr w:type="gramEnd"/>
    </w:p>
    <w:p w14:paraId="3ADCD87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>&gt;&amp; enemies;</w:t>
      </w:r>
    </w:p>
    <w:p w14:paraId="4569F8F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D8024F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result;</w:t>
      </w:r>
      <w:proofErr w:type="gramEnd"/>
    </w:p>
    <w:p w14:paraId="08171BC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};</w:t>
      </w:r>
    </w:p>
    <w:p w14:paraId="799096E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AF9E2F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eliminate(</w:t>
      </w:r>
      <w:proofErr w:type="gramEnd"/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, 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&gt;&amp;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1F84659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3AE9A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wrapper(</w:t>
      </w:r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3021F57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.result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eliminate(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.l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.r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.matrix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.enemies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21D3D67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56D7581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E5B416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eliminate(</w:t>
      </w:r>
      <w:proofErr w:type="gramEnd"/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, 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&gt;&amp;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2DE9A89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77F6B42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mutex.lock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();</w:t>
      </w:r>
    </w:p>
    <w:p w14:paraId="4E6B091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self 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proofErr w:type="gramStart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7B47F8F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enemy 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proofErr w:type="gramStart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132603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mutex.unlock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();</w:t>
      </w:r>
    </w:p>
    <w:p w14:paraId="3465F57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686454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self.power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==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enemy.power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</w:t>
      </w:r>
    </w:p>
    <w:p w14:paraId="281D4C8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&lt;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proofErr w:type="gramStart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?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{ self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} :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{ enemy };</w:t>
      </w:r>
    </w:p>
    <w:p w14:paraId="070CA6D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B684B0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self.power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&gt;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enemy.power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? </w:t>
      </w:r>
      <w:proofErr w:type="spellStart"/>
      <w:proofErr w:type="gram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{ self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} : </w:t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{ enemy };</w:t>
      </w:r>
    </w:p>
    <w:p w14:paraId="3B12769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E5BBFF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0E13DE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mid = (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) /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2;</w:t>
      </w:r>
      <w:proofErr w:type="gramEnd"/>
    </w:p>
    <w:p w14:paraId="4C109D7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 xml:space="preserve">a{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, mid,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, {} },</w:t>
      </w:r>
    </w:p>
    <w:p w14:paraId="347589D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   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b{ mid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 + 1,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, {} };</w:t>
      </w:r>
    </w:p>
    <w:p w14:paraId="1C35CC0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6E0267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thread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t1(wrapper, std::ref(a)),</w:t>
      </w:r>
    </w:p>
    <w:p w14:paraId="703096D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        t2(wrapper,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ref(b));</w:t>
      </w:r>
    </w:p>
    <w:p w14:paraId="1317C0B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t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1.join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();</w:t>
      </w:r>
    </w:p>
    <w:p w14:paraId="1149548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t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2.join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();</w:t>
      </w:r>
    </w:p>
    <w:p w14:paraId="453D427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A2AE31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merge(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a.result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b.result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3A577EE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49ABC2E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D5FE13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250E78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main(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34CE33D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matrix;</w:t>
      </w:r>
      <w:proofErr w:type="gramEnd"/>
    </w:p>
    <w:p w14:paraId="65A812E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fstream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fin(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"input.txt"</w:t>
      </w:r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7BEAFB0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getInput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fin, matrix);</w:t>
      </w:r>
    </w:p>
    <w:p w14:paraId="00ADB2E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2B4528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"The data has been received. Let's start the tournament ..."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7ACE06D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CEA361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 != 1) {</w:t>
      </w:r>
    </w:p>
    <w:p w14:paraId="502B1FC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gramEnd"/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>&gt; enemies;</w:t>
      </w:r>
    </w:p>
    <w:p w14:paraId="216FBB7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random_shuffle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matrix.begin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(),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matrix.end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());</w:t>
      </w:r>
    </w:p>
    <w:p w14:paraId="56777C5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= 0;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&lt;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();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+= 2) {</w:t>
      </w:r>
    </w:p>
    <w:p w14:paraId="40EA646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1;</w:t>
      </w:r>
      <w:proofErr w:type="gramEnd"/>
    </w:p>
    <w:p w14:paraId="7B1AD03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+ 1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4EB266B5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D1B057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0AEA78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* last = </w:t>
      </w:r>
      <w:proofErr w:type="spellStart"/>
      <w:proofErr w:type="gramStart"/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  <w:proofErr w:type="gramEnd"/>
    </w:p>
    <w:p w14:paraId="475D264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 % 2 != 0) {</w:t>
      </w:r>
    </w:p>
    <w:p w14:paraId="5B925BE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last = &amp;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matrix.back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();</w:t>
      </w:r>
    </w:p>
    <w:p w14:paraId="18DC26E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matrix.pop_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back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50CE178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D6A8B0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B64BA0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result =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eliminate(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0, </w:t>
      </w:r>
      <w:proofErr w:type="spellStart"/>
      <w:r w:rsidRPr="009C769C">
        <w:rPr>
          <w:rFonts w:ascii="Consolas" w:eastAsiaTheme="minorHAnsi" w:hAnsi="Consolas" w:cs="Consolas"/>
          <w:sz w:val="19"/>
          <w:szCs w:val="19"/>
        </w:rPr>
        <w:t>matrix.size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() - 1, matrix, enemies);</w:t>
      </w:r>
    </w:p>
    <w:p w14:paraId="7242602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last !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 xml:space="preserve">= </w:t>
      </w:r>
      <w:proofErr w:type="spellStart"/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776EE94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result.push</w:t>
      </w:r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_back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(*last);</w:t>
      </w:r>
    </w:p>
    <w:p w14:paraId="74F7CBB6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14:paraId="614F089D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300A66D9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result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14:paraId="1A185752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14:paraId="32DA9904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072CF91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result = 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matrix.back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();</w:t>
      </w:r>
    </w:p>
    <w:p w14:paraId="635C712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C6E76F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result.team</w:t>
      </w:r>
      <w:proofErr w:type="spellEnd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)</w:t>
      </w:r>
    </w:p>
    <w:p w14:paraId="64D663E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 xml:space="preserve">"Team </w:t>
      </w:r>
      <w:proofErr w:type="spellStart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Kuan</w:t>
      </w:r>
      <w:proofErr w:type="spellEnd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 xml:space="preserve"> Yang wins and claims the Bodhisattva statue!"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0FC3791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909884D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proofErr w:type="gramStart"/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proofErr w:type="spellStart"/>
      <w:proofErr w:type="gramEnd"/>
      <w:r w:rsidRPr="009C769C"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 xml:space="preserve">"Team </w:t>
      </w:r>
      <w:proofErr w:type="spellStart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Kuan</w:t>
      </w:r>
      <w:proofErr w:type="spellEnd"/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 xml:space="preserve"> Yin wins and claims the Bodhisattva statue!"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14:paraId="5DBED21B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7C8F315E" w14:textId="1F78860E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14:paraId="6DBB8187" w14:textId="38888FD8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6A03232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6A7F065" w14:textId="4B448A40" w:rsidR="007B6409" w:rsidRPr="009D4C20" w:rsidRDefault="007B6409" w:rsidP="009C769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662984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Тестирование</w:t>
      </w:r>
      <w:r w:rsidRPr="009D4C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3"/>
    </w:p>
    <w:p w14:paraId="63BE22F0" w14:textId="77777777" w:rsidR="007B6409" w:rsidRPr="009D4C20" w:rsidRDefault="007B6409" w:rsidP="007B6409"/>
    <w:p w14:paraId="104F3FA3" w14:textId="39713ECF" w:rsidR="007B6409" w:rsidRDefault="008A4DCD" w:rsidP="007B6409">
      <w:r w:rsidRPr="008A4DCD">
        <w:lastRenderedPageBreak/>
        <w:drawing>
          <wp:inline distT="0" distB="0" distL="0" distR="0" wp14:anchorId="48836124" wp14:editId="6ED7F29E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F9A6" w14:textId="1DB19B70" w:rsidR="007B6409" w:rsidRPr="007B6409" w:rsidRDefault="007B6409" w:rsidP="007B6409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 w:rsidR="009C769C"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 – результат работы программы с выводом в консоль.</w:t>
      </w:r>
    </w:p>
    <w:p w14:paraId="499E404D" w14:textId="77777777" w:rsidR="007B6409" w:rsidRPr="007B6409" w:rsidRDefault="007B6409" w:rsidP="007B6409">
      <w:pPr>
        <w:jc w:val="center"/>
        <w:rPr>
          <w:lang w:val="ru-RU"/>
        </w:rPr>
      </w:pPr>
    </w:p>
    <w:p w14:paraId="5715B27F" w14:textId="6C65E128" w:rsidR="007B6409" w:rsidRPr="008A4DCD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6409">
        <w:rPr>
          <w:rFonts w:ascii="Times New Roman" w:hAnsi="Times New Roman" w:cs="Times New Roman"/>
          <w:lang w:val="ru-RU"/>
        </w:rPr>
        <w:tab/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Работа программы продемонстрирована на рис. </w:t>
      </w:r>
      <w:r w:rsidR="009C769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Входные данные </w:t>
      </w:r>
      <w:r w:rsidR="008A4DCD">
        <w:rPr>
          <w:rFonts w:ascii="Times New Roman" w:hAnsi="Times New Roman" w:cs="Times New Roman"/>
          <w:sz w:val="24"/>
          <w:szCs w:val="24"/>
          <w:lang w:val="ru-RU"/>
        </w:rPr>
        <w:t>всегда корректны при соблюдении условий формата входных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6D9AE2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DBCDC1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71567B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02063C" w14:textId="7E91CDA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8B8198" w14:textId="14F77CDD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DD930" w14:textId="196FABFD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25C839" w14:textId="60C9C192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13E853" w14:textId="2FBD347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91E5FD" w14:textId="512A7690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134003" w14:textId="64E66F8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50E1C2" w14:textId="6B9A082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3705A7" w14:textId="0644E60E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3A69ED" w14:textId="02DDB9FC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356FBA" w14:textId="7301F0D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80BC20" w14:textId="77777777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B62ED8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5662984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4"/>
    </w:p>
    <w:p w14:paraId="0D3008D6" w14:textId="77777777" w:rsidR="007B6409" w:rsidRDefault="007B6409" w:rsidP="007B6409">
      <w:pPr>
        <w:rPr>
          <w:lang w:val="ru-RU"/>
        </w:rPr>
      </w:pPr>
    </w:p>
    <w:p w14:paraId="06CFB098" w14:textId="5B59F0B8" w:rsidR="007B6409" w:rsidRPr="00E9735A" w:rsidRDefault="00E9735A" w:rsidP="007B640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Киберленинка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«Принцип дихотомии в программировании»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B6409" w:rsidRPr="009D4C20">
        <w:rPr>
          <w:rFonts w:ascii="Times New Roman" w:hAnsi="Times New Roman" w:cs="Times New Roman"/>
          <w:sz w:val="28"/>
          <w:szCs w:val="28"/>
        </w:rPr>
        <w:t>URL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cyberleninka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ru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article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n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metod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dihotomicheskogo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programmirovaniya</w:t>
      </w:r>
      <w:proofErr w:type="spellEnd"/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>.11.2020)</w:t>
      </w:r>
    </w:p>
    <w:p w14:paraId="40686C73" w14:textId="3409FF3E" w:rsidR="007B6409" w:rsidRPr="00E9735A" w:rsidRDefault="00E9735A" w:rsidP="00E973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Documentation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B6409" w:rsidRPr="009D4C20">
        <w:rPr>
          <w:rFonts w:ascii="Times New Roman" w:hAnsi="Times New Roman" w:cs="Times New Roman"/>
          <w:sz w:val="28"/>
          <w:szCs w:val="28"/>
        </w:rPr>
        <w:t>URL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cppreference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com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w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.11.2020)</w:t>
      </w:r>
    </w:p>
    <w:sectPr w:rsidR="007B6409" w:rsidRPr="00E97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7BB7"/>
    <w:multiLevelType w:val="hybridMultilevel"/>
    <w:tmpl w:val="8726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9"/>
    <w:rsid w:val="000226DE"/>
    <w:rsid w:val="001E79EF"/>
    <w:rsid w:val="005F3CA8"/>
    <w:rsid w:val="0068589F"/>
    <w:rsid w:val="007B6409"/>
    <w:rsid w:val="008A4DCD"/>
    <w:rsid w:val="009759DE"/>
    <w:rsid w:val="009C769C"/>
    <w:rsid w:val="00E9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CCE2"/>
  <w15:chartTrackingRefBased/>
  <w15:docId w15:val="{D822EC37-CBE1-4E7A-9859-F83E207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09"/>
    <w:pPr>
      <w:spacing w:line="254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7B640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B6409"/>
    <w:pPr>
      <w:tabs>
        <w:tab w:val="right" w:leader="dot" w:pos="9345"/>
      </w:tabs>
      <w:spacing w:after="100" w:line="256" w:lineRule="auto"/>
      <w:jc w:val="center"/>
    </w:pPr>
  </w:style>
  <w:style w:type="character" w:styleId="a4">
    <w:name w:val="Hyperlink"/>
    <w:basedOn w:val="a0"/>
    <w:uiPriority w:val="99"/>
    <w:unhideWhenUsed/>
    <w:rsid w:val="007B64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B6409"/>
    <w:pPr>
      <w:spacing w:line="256" w:lineRule="auto"/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97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Удачин</dc:creator>
  <cp:keywords/>
  <dc:description/>
  <cp:lastModifiedBy>Даниил Удачин</cp:lastModifiedBy>
  <cp:revision>3</cp:revision>
  <cp:lastPrinted>2020-11-18T19:36:00Z</cp:lastPrinted>
  <dcterms:created xsi:type="dcterms:W3CDTF">2020-11-18T18:08:00Z</dcterms:created>
  <dcterms:modified xsi:type="dcterms:W3CDTF">2020-11-18T19:36:00Z</dcterms:modified>
</cp:coreProperties>
</file>