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5A2FC" w14:textId="77777777" w:rsidR="007B6409" w:rsidRDefault="007B6409" w:rsidP="007B6409">
      <w:pPr>
        <w:spacing w:after="0" w:line="400" w:lineRule="auto"/>
        <w:ind w:left="851" w:right="176" w:hanging="709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Федеральное государственное автономное образовательное</w:t>
      </w:r>
      <w:r>
        <w:rPr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учреждение высшего образования «Национальный исследовательский университет «Высшая школа экономики»</w:t>
      </w:r>
    </w:p>
    <w:p w14:paraId="3B7A55BE" w14:textId="77777777" w:rsidR="007B6409" w:rsidRDefault="007B6409" w:rsidP="007B6409">
      <w:pPr>
        <w:spacing w:after="0" w:line="400" w:lineRule="auto"/>
        <w:ind w:left="851" w:right="176" w:hanging="709"/>
        <w:jc w:val="center"/>
        <w:rPr>
          <w:lang w:val="ru-RU"/>
        </w:rPr>
      </w:pPr>
    </w:p>
    <w:p w14:paraId="5F383CB4" w14:textId="77777777" w:rsidR="007B6409" w:rsidRDefault="007B6409" w:rsidP="007B6409">
      <w:pPr>
        <w:spacing w:after="0" w:line="400" w:lineRule="auto"/>
        <w:ind w:left="851" w:right="176" w:hanging="709"/>
        <w:jc w:val="center"/>
        <w:rPr>
          <w:lang w:val="ru-RU"/>
        </w:rPr>
      </w:pPr>
    </w:p>
    <w:p w14:paraId="0B7DA7B3" w14:textId="77777777" w:rsidR="007B6409" w:rsidRDefault="007B6409" w:rsidP="007B6409">
      <w:pPr>
        <w:spacing w:after="98"/>
        <w:ind w:left="104" w:right="162" w:hanging="10"/>
        <w:jc w:val="center"/>
        <w:rPr>
          <w:b/>
          <w:bCs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>Факультет компьютерных наук</w:t>
      </w:r>
      <w:r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 </w:t>
      </w:r>
    </w:p>
    <w:p w14:paraId="6E973D7D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>Департамент программной инженерии</w:t>
      </w:r>
    </w:p>
    <w:p w14:paraId="3B1EDED8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2A57D6D1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24"/>
          <w:lang w:val="ru-RU"/>
        </w:rPr>
        <w:t>Архитектура Вычислительных Систем</w:t>
      </w:r>
    </w:p>
    <w:p w14:paraId="06D8DB4F" w14:textId="77777777" w:rsidR="007B6409" w:rsidRDefault="007B6409" w:rsidP="007B6409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48620ED6" w14:textId="77777777" w:rsidR="007B6409" w:rsidRDefault="007B6409" w:rsidP="007B6409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74DFF6DD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>ПОЯСНИТЕЛЬНАЯ ЗАПИСКА К ПРОГРАММЕ</w:t>
      </w:r>
    </w:p>
    <w:p w14:paraId="4F0E754B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>Вариант 24</w:t>
      </w:r>
    </w:p>
    <w:p w14:paraId="78B6A592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11FABE63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5B66A89D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0C5F8846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>Группа БПИ191</w:t>
      </w:r>
    </w:p>
    <w:p w14:paraId="47FB94DC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 xml:space="preserve">Студент: </w:t>
      </w:r>
      <w:r>
        <w:rPr>
          <w:rFonts w:ascii="Times New Roman" w:eastAsia="Times New Roman" w:hAnsi="Times New Roman" w:cs="Times New Roman"/>
          <w:sz w:val="24"/>
          <w:lang w:val="ru-RU"/>
        </w:rPr>
        <w:t>Удачин Данил Андреевич</w:t>
      </w:r>
    </w:p>
    <w:p w14:paraId="198A94F0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>Преподаватель: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Легалов Александр Иванович</w:t>
      </w:r>
      <w:r>
        <w:rPr>
          <w:rFonts w:ascii="Times New Roman" w:eastAsia="Times New Roman" w:hAnsi="Times New Roman" w:cs="Times New Roman"/>
          <w:b/>
          <w:bCs/>
          <w:sz w:val="24"/>
          <w:lang w:val="ru-RU"/>
        </w:rPr>
        <w:t xml:space="preserve"> </w:t>
      </w:r>
    </w:p>
    <w:p w14:paraId="74808CEE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02AB8D30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0A540E55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55B68695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5655D956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367F9348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5741FF3B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19E95E9E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28DF8142" w14:textId="6FFB76BA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1D06B3BC" w14:textId="2529F802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400B7C1B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216E7AC0" w14:textId="77777777" w:rsidR="007B6409" w:rsidRDefault="007B6409" w:rsidP="007B6409">
      <w:pPr>
        <w:jc w:val="right"/>
        <w:rPr>
          <w:rFonts w:ascii="Times New Roman" w:eastAsia="Times New Roman" w:hAnsi="Times New Roman" w:cs="Times New Roman"/>
          <w:b/>
          <w:bCs/>
          <w:sz w:val="24"/>
          <w:lang w:val="ru-RU"/>
        </w:rPr>
      </w:pPr>
    </w:p>
    <w:p w14:paraId="271872DE" w14:textId="5DAC91F6" w:rsidR="007B6409" w:rsidRPr="008009AB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bCs/>
          <w:szCs w:val="20"/>
          <w:lang w:val="ru-RU"/>
        </w:rPr>
        <w:t>Москва 202</w:t>
      </w:r>
      <w:r w:rsidRPr="008009AB">
        <w:rPr>
          <w:rFonts w:ascii="Times New Roman" w:eastAsia="Times New Roman" w:hAnsi="Times New Roman" w:cs="Times New Roman"/>
          <w:b/>
          <w:bCs/>
          <w:szCs w:val="20"/>
          <w:lang w:val="ru-RU"/>
        </w:rPr>
        <w:t>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en-US" w:eastAsia="en-US"/>
        </w:rPr>
        <w:id w:val="134798581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21E2BE8" w14:textId="77777777" w:rsidR="007B6409" w:rsidRPr="0001454A" w:rsidRDefault="007B6409" w:rsidP="007B6409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01454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1A874092" w14:textId="77777777" w:rsidR="007B6409" w:rsidRPr="0001454A" w:rsidRDefault="007B6409" w:rsidP="007B6409">
          <w:pPr>
            <w:rPr>
              <w:lang w:val="ru-RU" w:eastAsia="ru-RU"/>
            </w:rPr>
          </w:pPr>
        </w:p>
        <w:p w14:paraId="6DE99C10" w14:textId="2FA0D256" w:rsidR="00E9735A" w:rsidRDefault="007B640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r w:rsidRPr="0001454A">
            <w:rPr>
              <w:sz w:val="24"/>
              <w:szCs w:val="24"/>
            </w:rPr>
            <w:fldChar w:fldCharType="begin"/>
          </w:r>
          <w:r w:rsidRPr="0001454A">
            <w:rPr>
              <w:sz w:val="24"/>
              <w:szCs w:val="24"/>
            </w:rPr>
            <w:instrText xml:space="preserve"> TOC \o "1-3" \h \z \u </w:instrText>
          </w:r>
          <w:r w:rsidRPr="0001454A">
            <w:rPr>
              <w:sz w:val="24"/>
              <w:szCs w:val="24"/>
            </w:rPr>
            <w:fldChar w:fldCharType="separate"/>
          </w:r>
          <w:hyperlink w:anchor="_Toc56629839" w:history="1">
            <w:r w:rsidR="00E9735A" w:rsidRPr="008C23D1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Постановка задачи и условие</w:t>
            </w:r>
            <w:r w:rsidR="00E9735A">
              <w:rPr>
                <w:noProof/>
                <w:webHidden/>
              </w:rPr>
              <w:tab/>
            </w:r>
            <w:r w:rsidR="00E9735A">
              <w:rPr>
                <w:noProof/>
                <w:webHidden/>
              </w:rPr>
              <w:fldChar w:fldCharType="begin"/>
            </w:r>
            <w:r w:rsidR="00E9735A">
              <w:rPr>
                <w:noProof/>
                <w:webHidden/>
              </w:rPr>
              <w:instrText xml:space="preserve"> PAGEREF _Toc56629839 \h </w:instrText>
            </w:r>
            <w:r w:rsidR="00E9735A">
              <w:rPr>
                <w:noProof/>
                <w:webHidden/>
              </w:rPr>
            </w:r>
            <w:r w:rsidR="00E9735A">
              <w:rPr>
                <w:noProof/>
                <w:webHidden/>
              </w:rPr>
              <w:fldChar w:fldCharType="separate"/>
            </w:r>
            <w:r w:rsidR="009E1174">
              <w:rPr>
                <w:noProof/>
                <w:webHidden/>
              </w:rPr>
              <w:t>3</w:t>
            </w:r>
            <w:r w:rsidR="00E9735A">
              <w:rPr>
                <w:noProof/>
                <w:webHidden/>
              </w:rPr>
              <w:fldChar w:fldCharType="end"/>
            </w:r>
          </w:hyperlink>
        </w:p>
        <w:p w14:paraId="36150DBF" w14:textId="34027DCE" w:rsidR="00E9735A" w:rsidRDefault="009E117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56629840" w:history="1">
            <w:r w:rsidR="00E9735A" w:rsidRPr="008C23D1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Решение задачи</w:t>
            </w:r>
            <w:r w:rsidR="00E9735A">
              <w:rPr>
                <w:noProof/>
                <w:webHidden/>
              </w:rPr>
              <w:tab/>
            </w:r>
            <w:r w:rsidR="00E9735A">
              <w:rPr>
                <w:noProof/>
                <w:webHidden/>
              </w:rPr>
              <w:fldChar w:fldCharType="begin"/>
            </w:r>
            <w:r w:rsidR="00E9735A">
              <w:rPr>
                <w:noProof/>
                <w:webHidden/>
              </w:rPr>
              <w:instrText xml:space="preserve"> PAGEREF _Toc56629840 \h </w:instrText>
            </w:r>
            <w:r w:rsidR="00E9735A">
              <w:rPr>
                <w:noProof/>
                <w:webHidden/>
              </w:rPr>
            </w:r>
            <w:r w:rsidR="00E973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9735A">
              <w:rPr>
                <w:noProof/>
                <w:webHidden/>
              </w:rPr>
              <w:fldChar w:fldCharType="end"/>
            </w:r>
          </w:hyperlink>
        </w:p>
        <w:p w14:paraId="60BD1CA5" w14:textId="649332AB" w:rsidR="00E9735A" w:rsidRDefault="009E117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56629841" w:history="1">
            <w:r w:rsidR="00E9735A" w:rsidRPr="008C23D1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Текст программы</w:t>
            </w:r>
            <w:r w:rsidR="00E9735A">
              <w:rPr>
                <w:noProof/>
                <w:webHidden/>
              </w:rPr>
              <w:tab/>
            </w:r>
            <w:r w:rsidR="00E9735A">
              <w:rPr>
                <w:noProof/>
                <w:webHidden/>
              </w:rPr>
              <w:fldChar w:fldCharType="begin"/>
            </w:r>
            <w:r w:rsidR="00E9735A">
              <w:rPr>
                <w:noProof/>
                <w:webHidden/>
              </w:rPr>
              <w:instrText xml:space="preserve"> PAGEREF _Toc56629841 \h </w:instrText>
            </w:r>
            <w:r w:rsidR="00E9735A">
              <w:rPr>
                <w:noProof/>
                <w:webHidden/>
              </w:rPr>
            </w:r>
            <w:r w:rsidR="00E973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9735A">
              <w:rPr>
                <w:noProof/>
                <w:webHidden/>
              </w:rPr>
              <w:fldChar w:fldCharType="end"/>
            </w:r>
          </w:hyperlink>
        </w:p>
        <w:p w14:paraId="5200D1FD" w14:textId="20DCF7B0" w:rsidR="00E9735A" w:rsidRDefault="009E117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56629842" w:history="1">
            <w:r w:rsidR="00E9735A" w:rsidRPr="008C23D1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Тестирование</w:t>
            </w:r>
            <w:r w:rsidR="00E9735A" w:rsidRPr="008C23D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E9735A" w:rsidRPr="008C23D1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программы</w:t>
            </w:r>
            <w:r w:rsidR="00E9735A">
              <w:rPr>
                <w:noProof/>
                <w:webHidden/>
              </w:rPr>
              <w:tab/>
            </w:r>
            <w:r w:rsidR="00E9735A">
              <w:rPr>
                <w:noProof/>
                <w:webHidden/>
              </w:rPr>
              <w:fldChar w:fldCharType="begin"/>
            </w:r>
            <w:r w:rsidR="00E9735A">
              <w:rPr>
                <w:noProof/>
                <w:webHidden/>
              </w:rPr>
              <w:instrText xml:space="preserve"> PAGEREF _Toc56629842 \h </w:instrText>
            </w:r>
            <w:r w:rsidR="00E9735A">
              <w:rPr>
                <w:noProof/>
                <w:webHidden/>
              </w:rPr>
            </w:r>
            <w:r w:rsidR="00E973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9735A">
              <w:rPr>
                <w:noProof/>
                <w:webHidden/>
              </w:rPr>
              <w:fldChar w:fldCharType="end"/>
            </w:r>
          </w:hyperlink>
        </w:p>
        <w:p w14:paraId="0484ADE8" w14:textId="7E5B45C7" w:rsidR="00E9735A" w:rsidRDefault="009E117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56629843" w:history="1">
            <w:r w:rsidR="00E9735A" w:rsidRPr="008C23D1">
              <w:rPr>
                <w:rStyle w:val="a4"/>
                <w:rFonts w:ascii="Times New Roman" w:hAnsi="Times New Roman" w:cs="Times New Roman"/>
                <w:b/>
                <w:bCs/>
                <w:noProof/>
                <w:lang w:val="ru-RU"/>
              </w:rPr>
              <w:t>Список использованных источников</w:t>
            </w:r>
            <w:r w:rsidR="00E9735A">
              <w:rPr>
                <w:noProof/>
                <w:webHidden/>
              </w:rPr>
              <w:tab/>
            </w:r>
            <w:r w:rsidR="00E9735A">
              <w:rPr>
                <w:noProof/>
                <w:webHidden/>
              </w:rPr>
              <w:fldChar w:fldCharType="begin"/>
            </w:r>
            <w:r w:rsidR="00E9735A">
              <w:rPr>
                <w:noProof/>
                <w:webHidden/>
              </w:rPr>
              <w:instrText xml:space="preserve"> PAGEREF _Toc56629843 \h </w:instrText>
            </w:r>
            <w:r w:rsidR="00E9735A">
              <w:rPr>
                <w:noProof/>
                <w:webHidden/>
              </w:rPr>
            </w:r>
            <w:r w:rsidR="00E973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9735A">
              <w:rPr>
                <w:noProof/>
                <w:webHidden/>
              </w:rPr>
              <w:fldChar w:fldCharType="end"/>
            </w:r>
          </w:hyperlink>
        </w:p>
        <w:p w14:paraId="37899753" w14:textId="71104C55" w:rsidR="007B6409" w:rsidRPr="0001454A" w:rsidRDefault="007B6409" w:rsidP="007B6409">
          <w:pPr>
            <w:rPr>
              <w:sz w:val="24"/>
              <w:szCs w:val="24"/>
            </w:rPr>
          </w:pPr>
          <w:r w:rsidRPr="0001454A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47F1E2D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0BB561B8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48727A41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6AC8E21B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3797257D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3C85F3AB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79E1B6FE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6336203D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2E7FA8A4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7275654E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1CBC575A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006FCE79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5C50A2F7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1C88C19D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457867D8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3734B212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7BA025E4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49DA955D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61A0DC3C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732DE6A0" w14:textId="77777777" w:rsidR="007B6409" w:rsidRDefault="007B6409" w:rsidP="007B6409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42F5797E" w14:textId="77777777" w:rsidR="007B6409" w:rsidRDefault="007B6409" w:rsidP="007B6409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5E42A9DE" w14:textId="77777777" w:rsidR="007B6409" w:rsidRDefault="007B6409" w:rsidP="007B6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/>
        </w:rPr>
      </w:pPr>
    </w:p>
    <w:p w14:paraId="3E7B9459" w14:textId="77777777" w:rsidR="007B6409" w:rsidRDefault="007B6409" w:rsidP="007B640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0" w:name="_Toc56629839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Постановка задачи и условие</w:t>
      </w:r>
      <w:bookmarkEnd w:id="0"/>
    </w:p>
    <w:p w14:paraId="25F6E6FC" w14:textId="77777777" w:rsidR="007B6409" w:rsidRPr="0001454A" w:rsidRDefault="007B6409" w:rsidP="007B6409">
      <w:pPr>
        <w:rPr>
          <w:lang w:val="ru-RU"/>
        </w:rPr>
      </w:pPr>
    </w:p>
    <w:p w14:paraId="2F69F2AA" w14:textId="4B227AB3" w:rsidR="007B6409" w:rsidRPr="007B6409" w:rsidRDefault="007B6409" w:rsidP="007B6409">
      <w:pPr>
        <w:ind w:firstLine="708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Задача   о   Пути   Кулака.  На седых склонах Гималаев стоят два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древних буддистских монастыря: Гуань-Инь и Гуань-Янь. Каждый год в день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сошествия   на   землю   боддисатвы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Араватти   монахи   обоих   монастырей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собираются   на   совместное   празднество   и   показывают   свое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совершенствование   на   Пути   Кулака.   Всех   соревнующихся   монахов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разбивают на пары, победители пар бьются затем между собой и так далее,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до финального поединка. Монастырь, монах которого победил в финальном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бою, забирает   себе   на   хранение   статую   боддисатвы.   Реализовать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многопоточное   приложение, определяющего   победителя.   В   качестве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входных   данных   используется   массив, в   котором   хранится   количество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7B640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энергии Ци каждого монаха. При решении использовать принцип дихотомии.</w:t>
      </w:r>
    </w:p>
    <w:p w14:paraId="0E8F3CC7" w14:textId="77777777" w:rsidR="007B6409" w:rsidRDefault="007B6409" w:rsidP="007B640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Toc56629840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Решение задачи</w:t>
      </w:r>
      <w:bookmarkEnd w:id="1"/>
    </w:p>
    <w:p w14:paraId="281B49AE" w14:textId="77777777" w:rsidR="007B6409" w:rsidRDefault="007B6409" w:rsidP="007B6409">
      <w:pPr>
        <w:rPr>
          <w:lang w:val="ru-RU"/>
        </w:rPr>
      </w:pPr>
    </w:p>
    <w:p w14:paraId="538603CD" w14:textId="2F6EB168" w:rsidR="007B6409" w:rsidRDefault="007B6409" w:rsidP="007B640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Информация подаётся на вход из файла </w:t>
      </w:r>
      <w:r w:rsidRPr="007B6409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7B6409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7B6409">
        <w:rPr>
          <w:rFonts w:ascii="Times New Roman" w:hAnsi="Times New Roman" w:cs="Times New Roman"/>
          <w:b/>
          <w:bCs/>
          <w:sz w:val="24"/>
          <w:szCs w:val="24"/>
        </w:rPr>
        <w:t>txt</w:t>
      </w:r>
      <w:r w:rsidRPr="007B64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лежащего рядом с исполняемым файлом. </w:t>
      </w:r>
    </w:p>
    <w:p w14:paraId="4498BF78" w14:textId="62E07517" w:rsidR="007B6409" w:rsidRDefault="007B6409" w:rsidP="007B640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Формат входных данных:</w:t>
      </w:r>
    </w:p>
    <w:p w14:paraId="57F8EDDD" w14:textId="0486E5FD" w:rsidR="007B6409" w:rsidRPr="008009AB" w:rsidRDefault="007B6409" w:rsidP="007B640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009AB">
        <w:rPr>
          <w:rFonts w:ascii="Times New Roman" w:hAnsi="Times New Roman" w:cs="Times New Roman"/>
          <w:sz w:val="24"/>
          <w:szCs w:val="24"/>
          <w:lang w:val="ru-RU"/>
        </w:rPr>
        <w:t>***</w:t>
      </w:r>
    </w:p>
    <w:p w14:paraId="6D88C593" w14:textId="44053BAA" w:rsidR="007B6409" w:rsidRPr="008009AB" w:rsidRDefault="007B6409" w:rsidP="007B640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226D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009A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0226DE"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17CEBD5B" w14:textId="7FA24B76" w:rsidR="007B6409" w:rsidRPr="008009AB" w:rsidRDefault="007B6409" w:rsidP="007B640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226DE">
        <w:rPr>
          <w:rFonts w:ascii="Times New Roman" w:hAnsi="Times New Roman" w:cs="Times New Roman"/>
          <w:b/>
          <w:bCs/>
          <w:sz w:val="24"/>
          <w:szCs w:val="24"/>
        </w:rPr>
        <w:t>vector</w:t>
      </w:r>
      <w:r w:rsidRPr="008009AB">
        <w:rPr>
          <w:rFonts w:ascii="Times New Roman" w:hAnsi="Times New Roman" w:cs="Times New Roman"/>
          <w:b/>
          <w:bCs/>
          <w:sz w:val="24"/>
          <w:szCs w:val="24"/>
          <w:lang w:val="ru-RU"/>
        </w:rPr>
        <w:t>&lt;</w:t>
      </w:r>
      <w:r w:rsidRPr="000226D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009AB">
        <w:rPr>
          <w:rFonts w:ascii="Times New Roman" w:hAnsi="Times New Roman" w:cs="Times New Roman"/>
          <w:b/>
          <w:bCs/>
          <w:sz w:val="24"/>
          <w:szCs w:val="24"/>
          <w:lang w:val="ru-RU"/>
        </w:rPr>
        <w:t>&gt;</w:t>
      </w:r>
    </w:p>
    <w:p w14:paraId="1035DCB0" w14:textId="1FDF831E" w:rsidR="007B6409" w:rsidRPr="008009AB" w:rsidRDefault="007B6409" w:rsidP="007B640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226DE">
        <w:rPr>
          <w:rFonts w:ascii="Times New Roman" w:hAnsi="Times New Roman" w:cs="Times New Roman"/>
          <w:b/>
          <w:bCs/>
          <w:sz w:val="24"/>
          <w:szCs w:val="24"/>
        </w:rPr>
        <w:t>vector</w:t>
      </w:r>
      <w:r w:rsidRPr="008009AB">
        <w:rPr>
          <w:rFonts w:ascii="Times New Roman" w:hAnsi="Times New Roman" w:cs="Times New Roman"/>
          <w:b/>
          <w:bCs/>
          <w:sz w:val="24"/>
          <w:szCs w:val="24"/>
          <w:lang w:val="ru-RU"/>
        </w:rPr>
        <w:t>&lt;</w:t>
      </w:r>
      <w:r w:rsidRPr="000226DE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8009AB">
        <w:rPr>
          <w:rFonts w:ascii="Times New Roman" w:hAnsi="Times New Roman" w:cs="Times New Roman"/>
          <w:b/>
          <w:bCs/>
          <w:sz w:val="24"/>
          <w:szCs w:val="24"/>
          <w:lang w:val="ru-RU"/>
        </w:rPr>
        <w:t>&gt;</w:t>
      </w:r>
    </w:p>
    <w:p w14:paraId="5CB5E4F2" w14:textId="7C28F578" w:rsidR="007B6409" w:rsidRPr="007B6409" w:rsidRDefault="007B6409" w:rsidP="007B640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***</w:t>
      </w:r>
    </w:p>
    <w:p w14:paraId="7A13C102" w14:textId="54AC8EF8" w:rsidR="007B6409" w:rsidRDefault="007B6409" w:rsidP="007B6409">
      <w:pP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Где,</w:t>
      </w:r>
    </w:p>
    <w:p w14:paraId="7AF59EA6" w14:textId="33BD6F06" w:rsidR="007B6409" w:rsidRPr="008009AB" w:rsidRDefault="007B6409" w:rsidP="007B6409">
      <w:pP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*** - начало и конец файла</w:t>
      </w:r>
      <w:r w:rsidR="000226DE" w:rsidRPr="008009AB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;</w:t>
      </w:r>
    </w:p>
    <w:p w14:paraId="4B04A0D3" w14:textId="44E31FC2" w:rsidR="007B6409" w:rsidRPr="000226DE" w:rsidRDefault="007B6409" w:rsidP="007B6409">
      <w:pP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0226DE">
        <w:rPr>
          <w:rFonts w:ascii="Times New Roman" w:hAnsi="Times New Roman" w:cs="Times New Roman"/>
          <w:b/>
          <w:bCs/>
          <w:iCs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7B6409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и </w:t>
      </w:r>
      <w:r w:rsidRPr="000226DE">
        <w:rPr>
          <w:rFonts w:ascii="Times New Roman" w:hAnsi="Times New Roman" w:cs="Times New Roman"/>
          <w:b/>
          <w:bCs/>
          <w:iCs/>
          <w:sz w:val="24"/>
          <w:szCs w:val="24"/>
          <w:bdr w:val="none" w:sz="0" w:space="0" w:color="auto" w:frame="1"/>
          <w:shd w:val="clear" w:color="auto" w:fill="FFFFFF"/>
        </w:rPr>
        <w:t>b</w:t>
      </w:r>
      <w:r w:rsidRPr="007B6409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– целочисленные значения</w:t>
      </w:r>
      <w:r w:rsidR="000226D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, количество монахов в каждой команде</w:t>
      </w:r>
      <w:r w:rsidR="000226DE" w:rsidRPr="000226DE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;</w:t>
      </w:r>
    </w:p>
    <w:p w14:paraId="6702C699" w14:textId="7040E39F" w:rsidR="000226DE" w:rsidRPr="000226DE" w:rsidRDefault="000226DE" w:rsidP="007B640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26DE">
        <w:rPr>
          <w:rFonts w:ascii="Times New Roman" w:hAnsi="Times New Roman" w:cs="Times New Roman"/>
          <w:b/>
          <w:bCs/>
          <w:sz w:val="24"/>
          <w:szCs w:val="24"/>
        </w:rPr>
        <w:t>vector</w:t>
      </w:r>
      <w:r w:rsidRPr="000226DE">
        <w:rPr>
          <w:rFonts w:ascii="Times New Roman" w:hAnsi="Times New Roman" w:cs="Times New Roman"/>
          <w:b/>
          <w:bCs/>
          <w:sz w:val="24"/>
          <w:szCs w:val="24"/>
          <w:lang w:val="ru-RU"/>
        </w:rPr>
        <w:t>&lt;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r w:rsidRPr="000226D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226DE">
        <w:rPr>
          <w:rFonts w:ascii="Times New Roman" w:hAnsi="Times New Roman" w:cs="Times New Roman"/>
          <w:b/>
          <w:bCs/>
          <w:sz w:val="24"/>
          <w:szCs w:val="24"/>
          <w:lang w:val="ru-RU"/>
        </w:rPr>
        <w:t>|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0226DE">
        <w:rPr>
          <w:rFonts w:ascii="Times New Roman" w:hAnsi="Times New Roman" w:cs="Times New Roman"/>
          <w:b/>
          <w:bCs/>
          <w:sz w:val="24"/>
          <w:szCs w:val="24"/>
          <w:lang w:val="ru-RU"/>
        </w:rPr>
        <w:t>&gt;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 вектор длины </w:t>
      </w:r>
      <w:r w:rsidRPr="000226DE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0226DE">
        <w:rPr>
          <w:rFonts w:ascii="Times New Roman" w:hAnsi="Times New Roman" w:cs="Times New Roman"/>
          <w:sz w:val="24"/>
          <w:szCs w:val="24"/>
          <w:lang w:val="ru-RU"/>
        </w:rPr>
        <w:t>или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, где каждый элемент вектора – вещественное число (уровень энергии Ци каждого бойца)</w:t>
      </w:r>
      <w:r w:rsidR="008009AB">
        <w:rPr>
          <w:rFonts w:ascii="Times New Roman" w:hAnsi="Times New Roman" w:cs="Times New Roman"/>
          <w:sz w:val="24"/>
          <w:szCs w:val="24"/>
          <w:lang w:val="ru-RU"/>
        </w:rPr>
        <w:t>, разделённых пробелом</w:t>
      </w:r>
      <w:r w:rsidRPr="000226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A50983A" w14:textId="1C510BAE" w:rsidR="008A4DCD" w:rsidRDefault="008A4DCD" w:rsidP="007B6409">
      <w:pP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</w:p>
    <w:p w14:paraId="6C39C16A" w14:textId="730741D3" w:rsidR="008A4DCD" w:rsidRPr="008A4DCD" w:rsidRDefault="008A4DCD" w:rsidP="007B6409">
      <w:pP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На вход подаются входные данные и записываются в одномерную матрицу. Каждый элемент матрицы – класс </w:t>
      </w:r>
      <w:r w:rsidRPr="009C769C">
        <w:rPr>
          <w:rFonts w:ascii="Times New Roman" w:hAnsi="Times New Roman" w:cs="Times New Roman"/>
          <w:b/>
          <w:bCs/>
          <w:iCs/>
          <w:sz w:val="24"/>
          <w:szCs w:val="24"/>
          <w:bdr w:val="none" w:sz="0" w:space="0" w:color="auto" w:frame="1"/>
          <w:shd w:val="clear" w:color="auto" w:fill="FFFFFF"/>
        </w:rPr>
        <w:t>Monk</w:t>
      </w:r>
      <w:r w:rsidRPr="008A4DCD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с полями </w:t>
      </w:r>
      <w:r w:rsidRPr="009C769C">
        <w:rPr>
          <w:rFonts w:ascii="Times New Roman" w:hAnsi="Times New Roman" w:cs="Times New Roman"/>
          <w:b/>
          <w:bCs/>
          <w:iCs/>
          <w:sz w:val="24"/>
          <w:szCs w:val="24"/>
          <w:bdr w:val="none" w:sz="0" w:space="0" w:color="auto" w:frame="1"/>
          <w:shd w:val="clear" w:color="auto" w:fill="FFFFFF"/>
        </w:rPr>
        <w:t>id</w:t>
      </w:r>
      <w:r w:rsidRPr="008A4DCD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, </w:t>
      </w:r>
      <w:r w:rsidRPr="009C769C">
        <w:rPr>
          <w:rFonts w:ascii="Times New Roman" w:hAnsi="Times New Roman" w:cs="Times New Roman"/>
          <w:b/>
          <w:bCs/>
          <w:iCs/>
          <w:sz w:val="24"/>
          <w:szCs w:val="24"/>
          <w:bdr w:val="none" w:sz="0" w:space="0" w:color="auto" w:frame="1"/>
          <w:shd w:val="clear" w:color="auto" w:fill="FFFFFF"/>
        </w:rPr>
        <w:t>power</w:t>
      </w:r>
      <w:r w:rsidRPr="008A4DCD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и </w:t>
      </w:r>
      <w:r w:rsidRPr="008A4DCD">
        <w:rPr>
          <w:rFonts w:ascii="Times New Roman" w:hAnsi="Times New Roman" w:cs="Times New Roman"/>
          <w:b/>
          <w:bCs/>
          <w:iCs/>
          <w:sz w:val="24"/>
          <w:szCs w:val="24"/>
          <w:bdr w:val="none" w:sz="0" w:space="0" w:color="auto" w:frame="1"/>
          <w:shd w:val="clear" w:color="auto" w:fill="FFFFFF"/>
        </w:rPr>
        <w:t>team</w:t>
      </w:r>
      <w:r w:rsidRPr="008A4DCD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.</w:t>
      </w:r>
    </w:p>
    <w:p w14:paraId="20F4206C" w14:textId="6951624D" w:rsidR="000226DE" w:rsidRDefault="009C769C" w:rsidP="007B6409">
      <w:pP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>Алгоритм при каждой итерации перемешивает весь массив данных для выбора случайного противника. Алгоритм продолжает работу до тех пор, пока во всём массиве не останется 1 единственный элемент.</w:t>
      </w:r>
    </w:p>
    <w:p w14:paraId="1A0E529F" w14:textId="6F29CDFC" w:rsidR="009C769C" w:rsidRDefault="009C769C" w:rsidP="009C769C">
      <w:pPr>
        <w:jc w:val="center"/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9C769C">
        <w:rPr>
          <w:rFonts w:ascii="Times New Roman" w:hAnsi="Times New Roman" w:cs="Times New Roman"/>
          <w:iCs/>
          <w:noProof/>
          <w:sz w:val="24"/>
          <w:szCs w:val="24"/>
          <w:bdr w:val="none" w:sz="0" w:space="0" w:color="auto" w:frame="1"/>
          <w:shd w:val="clear" w:color="auto" w:fill="FFFFFF"/>
          <w:lang w:val="ru-RU"/>
        </w:rPr>
        <w:lastRenderedPageBreak/>
        <w:drawing>
          <wp:inline distT="0" distB="0" distL="0" distR="0" wp14:anchorId="4DA8EFE1" wp14:editId="3AF24E87">
            <wp:extent cx="4579620" cy="190087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643" cy="19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33E9" w14:textId="1C8CB354" w:rsidR="009C769C" w:rsidRPr="00E9735A" w:rsidRDefault="009C769C" w:rsidP="00E9735A">
      <w:pPr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Рисунок 1</w:t>
      </w:r>
      <w:r w:rsidR="00E9735A">
        <w:rPr>
          <w:i/>
          <w:iCs/>
          <w:lang w:val="ru-RU"/>
        </w:rPr>
        <w:t xml:space="preserve"> – иллюстрация разбиения массива данных на 2 части</w:t>
      </w:r>
      <w:r>
        <w:rPr>
          <w:i/>
          <w:iCs/>
          <w:lang w:val="ru-RU"/>
        </w:rPr>
        <w:t>.</w:t>
      </w:r>
    </w:p>
    <w:p w14:paraId="39B8D78A" w14:textId="1F2776DB" w:rsidR="009C769C" w:rsidRDefault="00E9735A" w:rsidP="00E9735A">
      <w:pPr>
        <w:ind w:firstLine="708"/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В основе работы алгоритма лежит принцип дихотомии с использованием 2 потоков. Массив данных разбивается на 2 части. Каждый поток обрабатывает свою часть, определяя победителя на данном отрезке. Функция выполняется рекурсивно для соблюдения принципа дихотомии. Проигравшие бойцы удаляются из набора данных. В конце работы алгоритма обе части соединяются воедино и возвращаются из функции. </w:t>
      </w:r>
    </w:p>
    <w:p w14:paraId="6D6B123F" w14:textId="77777777" w:rsidR="009C769C" w:rsidRPr="007B6409" w:rsidRDefault="009C769C" w:rsidP="009C769C">
      <w:pPr>
        <w:jc w:val="center"/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  <w:lang w:val="ru-RU"/>
        </w:rPr>
      </w:pPr>
    </w:p>
    <w:p w14:paraId="35837727" w14:textId="77777777" w:rsidR="007B6409" w:rsidRPr="008009AB" w:rsidRDefault="007B6409" w:rsidP="007B640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56629841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Текст</w:t>
      </w:r>
      <w:r w:rsidRPr="008009A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программы</w:t>
      </w:r>
      <w:bookmarkEnd w:id="2"/>
    </w:p>
    <w:p w14:paraId="0F7EF687" w14:textId="77777777" w:rsidR="007B6409" w:rsidRPr="008009AB" w:rsidRDefault="007B6409" w:rsidP="007B6409"/>
    <w:p w14:paraId="7AEF0BB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3FA23A2F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>&lt;vector&gt;</w:t>
      </w:r>
    </w:p>
    <w:p w14:paraId="4D9F05E6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>&lt;thread&gt;</w:t>
      </w:r>
    </w:p>
    <w:p w14:paraId="68B226D0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>&lt;mutex&gt;</w:t>
      </w:r>
    </w:p>
    <w:p w14:paraId="1587E6BC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</w:p>
    <w:p w14:paraId="19AB86BA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>&lt;fstream&gt;</w:t>
      </w:r>
    </w:p>
    <w:p w14:paraId="645C4B89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>&lt;map&gt;</w:t>
      </w:r>
    </w:p>
    <w:p w14:paraId="43CAA8E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>&lt;algorithm&gt;</w:t>
      </w:r>
    </w:p>
    <w:p w14:paraId="50BF63F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>&lt;unordered_set&gt;</w:t>
      </w:r>
    </w:p>
    <w:p w14:paraId="596BBD38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15470528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008000"/>
          <w:sz w:val="19"/>
          <w:szCs w:val="19"/>
        </w:rPr>
        <w:t>// Assuming Yin team: 0, Yang team: 1.</w:t>
      </w:r>
    </w:p>
    <w:p w14:paraId="609D9404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Monk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{</w:t>
      </w:r>
    </w:p>
    <w:p w14:paraId="1844380B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team{ 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};</w:t>
      </w:r>
    </w:p>
    <w:p w14:paraId="0C26C8A1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power{ 0 };</w:t>
      </w:r>
    </w:p>
    <w:p w14:paraId="46EB78AB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id{ 0 };</w:t>
      </w:r>
    </w:p>
    <w:p w14:paraId="52810A18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B6D099E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operator ==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Monk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&amp;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o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) 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{</w:t>
      </w:r>
    </w:p>
    <w:p w14:paraId="6116D680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team ==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o</w:t>
      </w:r>
      <w:r w:rsidRPr="009C769C">
        <w:rPr>
          <w:rFonts w:ascii="Consolas" w:eastAsiaTheme="minorHAnsi" w:hAnsi="Consolas" w:cs="Consolas"/>
          <w:sz w:val="19"/>
          <w:szCs w:val="19"/>
        </w:rPr>
        <w:t>.team &amp;&amp;</w:t>
      </w:r>
    </w:p>
    <w:p w14:paraId="442FE01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  <w:t xml:space="preserve">power ==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o</w:t>
      </w:r>
      <w:r w:rsidRPr="009C769C">
        <w:rPr>
          <w:rFonts w:ascii="Consolas" w:eastAsiaTheme="minorHAnsi" w:hAnsi="Consolas" w:cs="Consolas"/>
          <w:sz w:val="19"/>
          <w:szCs w:val="19"/>
        </w:rPr>
        <w:t>.power &amp;&amp;</w:t>
      </w:r>
    </w:p>
    <w:p w14:paraId="7BB59CC9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  <w:t xml:space="preserve">id ==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o</w:t>
      </w:r>
      <w:r w:rsidRPr="009C769C">
        <w:rPr>
          <w:rFonts w:ascii="Consolas" w:eastAsiaTheme="minorHAnsi" w:hAnsi="Consolas" w:cs="Consolas"/>
          <w:sz w:val="19"/>
          <w:szCs w:val="19"/>
        </w:rPr>
        <w:t>.id;</w:t>
      </w:r>
    </w:p>
    <w:p w14:paraId="014CCC93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7A50D91F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>};</w:t>
      </w:r>
    </w:p>
    <w:p w14:paraId="0AA68389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110D4CB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Hash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{</w:t>
      </w:r>
    </w:p>
    <w:p w14:paraId="6DC04829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operator()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Monk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&amp;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o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) 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{</w:t>
      </w:r>
    </w:p>
    <w:p w14:paraId="049D33A0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o</w:t>
      </w:r>
      <w:r w:rsidRPr="009C769C">
        <w:rPr>
          <w:rFonts w:ascii="Consolas" w:eastAsiaTheme="minorHAnsi" w:hAnsi="Consolas" w:cs="Consolas"/>
          <w:sz w:val="19"/>
          <w:szCs w:val="19"/>
        </w:rPr>
        <w:t>.id;</w:t>
      </w:r>
    </w:p>
    <w:p w14:paraId="1DD235C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2466C78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>};</w:t>
      </w:r>
    </w:p>
    <w:p w14:paraId="16022A0B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6C1395DA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std::</w:t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 w:rsidRPr="009C769C">
        <w:rPr>
          <w:rFonts w:ascii="Consolas" w:eastAsiaTheme="minorHAnsi" w:hAnsi="Consolas" w:cs="Consolas"/>
          <w:sz w:val="19"/>
          <w:szCs w:val="19"/>
        </w:rPr>
        <w:t>&lt;</w:t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Monk</w:t>
      </w:r>
      <w:r w:rsidRPr="009C769C">
        <w:rPr>
          <w:rFonts w:ascii="Consolas" w:eastAsiaTheme="minorHAnsi" w:hAnsi="Consolas" w:cs="Consolas"/>
          <w:sz w:val="19"/>
          <w:szCs w:val="19"/>
        </w:rPr>
        <w:t>&gt;</w:t>
      </w:r>
    </w:p>
    <w:p w14:paraId="4668AC54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8A7EE27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1D682DA1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getInput(std::</w:t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&amp;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inp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&amp;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9C769C">
        <w:rPr>
          <w:rFonts w:ascii="Consolas" w:eastAsiaTheme="minorHAnsi" w:hAnsi="Consolas" w:cs="Consolas"/>
          <w:sz w:val="19"/>
          <w:szCs w:val="19"/>
        </w:rPr>
        <w:t>) {</w:t>
      </w:r>
    </w:p>
    <w:p w14:paraId="40AB3CB3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  <w:t>std::</w:t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size_t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sizeYin, sizeYang;</w:t>
      </w:r>
    </w:p>
    <w:p w14:paraId="0444763F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inp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sizeYin 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sizeYang;</w:t>
      </w:r>
    </w:p>
    <w:p w14:paraId="517912D9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2CD4DF02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9C769C">
        <w:rPr>
          <w:rFonts w:ascii="Consolas" w:eastAsiaTheme="minorHAnsi" w:hAnsi="Consolas" w:cs="Consolas"/>
          <w:sz w:val="19"/>
          <w:szCs w:val="19"/>
        </w:rPr>
        <w:t>.resize(sizeYin + sizeYang);</w:t>
      </w:r>
    </w:p>
    <w:p w14:paraId="7D7C10D6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1B9EDC07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i = 0; i &lt; sizeYin; i++) {</w:t>
      </w:r>
    </w:p>
    <w:p w14:paraId="386BBCCE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 w:rsidRPr="009C769C">
        <w:rPr>
          <w:rFonts w:ascii="Consolas" w:eastAsiaTheme="minorHAnsi" w:hAnsi="Consolas" w:cs="Consolas"/>
          <w:sz w:val="19"/>
          <w:szCs w:val="19"/>
        </w:rPr>
        <w:t>i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.team = 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9C769C">
        <w:rPr>
          <w:rFonts w:ascii="Consolas" w:eastAsiaTheme="minorHAnsi" w:hAnsi="Consolas" w:cs="Consolas"/>
          <w:sz w:val="19"/>
          <w:szCs w:val="19"/>
        </w:rPr>
        <w:t>;</w:t>
      </w:r>
    </w:p>
    <w:p w14:paraId="1836F086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 w:rsidRPr="009C769C">
        <w:rPr>
          <w:rFonts w:ascii="Consolas" w:eastAsiaTheme="minorHAnsi" w:hAnsi="Consolas" w:cs="Consolas"/>
          <w:sz w:val="19"/>
          <w:szCs w:val="19"/>
        </w:rPr>
        <w:t>i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9C769C">
        <w:rPr>
          <w:rFonts w:ascii="Consolas" w:eastAsiaTheme="minorHAnsi" w:hAnsi="Consolas" w:cs="Consolas"/>
          <w:sz w:val="19"/>
          <w:szCs w:val="19"/>
        </w:rPr>
        <w:t>.id = i;</w:t>
      </w:r>
    </w:p>
    <w:p w14:paraId="0EB5F550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inp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 w:rsidRPr="009C769C">
        <w:rPr>
          <w:rFonts w:ascii="Consolas" w:eastAsiaTheme="minorHAnsi" w:hAnsi="Consolas" w:cs="Consolas"/>
          <w:sz w:val="19"/>
          <w:szCs w:val="19"/>
        </w:rPr>
        <w:t>i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9C769C">
        <w:rPr>
          <w:rFonts w:ascii="Consolas" w:eastAsiaTheme="minorHAnsi" w:hAnsi="Consolas" w:cs="Consolas"/>
          <w:sz w:val="19"/>
          <w:szCs w:val="19"/>
        </w:rPr>
        <w:t>.power;</w:t>
      </w:r>
    </w:p>
    <w:p w14:paraId="7590AD1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4A4E346F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53E6CC1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i = 0; i &lt; sizeYang; i++) {</w:t>
      </w:r>
    </w:p>
    <w:p w14:paraId="36DEE734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 w:rsidRPr="009C769C">
        <w:rPr>
          <w:rFonts w:ascii="Consolas" w:eastAsiaTheme="minorHAnsi" w:hAnsi="Consolas" w:cs="Consolas"/>
          <w:sz w:val="19"/>
          <w:szCs w:val="19"/>
        </w:rPr>
        <w:t>sizeYin + i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.team = 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9C769C">
        <w:rPr>
          <w:rFonts w:ascii="Consolas" w:eastAsiaTheme="minorHAnsi" w:hAnsi="Consolas" w:cs="Consolas"/>
          <w:sz w:val="19"/>
          <w:szCs w:val="19"/>
        </w:rPr>
        <w:t>;</w:t>
      </w:r>
    </w:p>
    <w:p w14:paraId="20588D7C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 w:rsidRPr="009C769C">
        <w:rPr>
          <w:rFonts w:ascii="Consolas" w:eastAsiaTheme="minorHAnsi" w:hAnsi="Consolas" w:cs="Consolas"/>
          <w:sz w:val="19"/>
          <w:szCs w:val="19"/>
        </w:rPr>
        <w:t>i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9C769C">
        <w:rPr>
          <w:rFonts w:ascii="Consolas" w:eastAsiaTheme="minorHAnsi" w:hAnsi="Consolas" w:cs="Consolas"/>
          <w:sz w:val="19"/>
          <w:szCs w:val="19"/>
        </w:rPr>
        <w:t>.id = sizeYin + i;</w:t>
      </w:r>
    </w:p>
    <w:p w14:paraId="00388E7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inp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 w:rsidRPr="009C769C">
        <w:rPr>
          <w:rFonts w:ascii="Consolas" w:eastAsiaTheme="minorHAnsi" w:hAnsi="Consolas" w:cs="Consolas"/>
          <w:sz w:val="19"/>
          <w:szCs w:val="19"/>
        </w:rPr>
        <w:t>sizeYin + i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9C769C">
        <w:rPr>
          <w:rFonts w:ascii="Consolas" w:eastAsiaTheme="minorHAnsi" w:hAnsi="Consolas" w:cs="Consolas"/>
          <w:sz w:val="19"/>
          <w:szCs w:val="19"/>
        </w:rPr>
        <w:t>.power;</w:t>
      </w:r>
    </w:p>
    <w:p w14:paraId="14BF0CFB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0061BC2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>}</w:t>
      </w:r>
    </w:p>
    <w:p w14:paraId="407CB4AA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0B2BB124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merge(</w:t>
      </w:r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&amp;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leftHalf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&amp;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rightHalf</w:t>
      </w:r>
      <w:r w:rsidRPr="009C769C">
        <w:rPr>
          <w:rFonts w:ascii="Consolas" w:eastAsiaTheme="minorHAnsi" w:hAnsi="Consolas" w:cs="Consolas"/>
          <w:sz w:val="19"/>
          <w:szCs w:val="19"/>
        </w:rPr>
        <w:t>) {</w:t>
      </w:r>
    </w:p>
    <w:p w14:paraId="26375BD1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  <w:t>std::</w:t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unordered_set</w:t>
      </w:r>
      <w:r w:rsidRPr="009C769C">
        <w:rPr>
          <w:rFonts w:ascii="Consolas" w:eastAsiaTheme="minorHAnsi" w:hAnsi="Consolas" w:cs="Consolas"/>
          <w:sz w:val="19"/>
          <w:szCs w:val="19"/>
        </w:rPr>
        <w:t>&lt;</w:t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Monk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Hash</w:t>
      </w:r>
      <w:r w:rsidRPr="009C769C">
        <w:rPr>
          <w:rFonts w:ascii="Consolas" w:eastAsiaTheme="minorHAnsi" w:hAnsi="Consolas" w:cs="Consolas"/>
          <w:sz w:val="19"/>
          <w:szCs w:val="19"/>
        </w:rPr>
        <w:t>&gt; result;</w:t>
      </w:r>
    </w:p>
    <w:p w14:paraId="34CA1B12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&amp; leftOne :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leftHalf</w:t>
      </w:r>
      <w:r w:rsidRPr="009C769C">
        <w:rPr>
          <w:rFonts w:ascii="Consolas" w:eastAsiaTheme="minorHAnsi" w:hAnsi="Consolas" w:cs="Consolas"/>
          <w:sz w:val="19"/>
          <w:szCs w:val="19"/>
        </w:rPr>
        <w:t>)</w:t>
      </w:r>
    </w:p>
    <w:p w14:paraId="487D5994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  <w:t>result.insert(leftOne);</w:t>
      </w:r>
    </w:p>
    <w:p w14:paraId="0BE26D04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&amp; rightOne :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rightHalf</w:t>
      </w:r>
      <w:r w:rsidRPr="009C769C">
        <w:rPr>
          <w:rFonts w:ascii="Consolas" w:eastAsiaTheme="minorHAnsi" w:hAnsi="Consolas" w:cs="Consolas"/>
          <w:sz w:val="19"/>
          <w:szCs w:val="19"/>
        </w:rPr>
        <w:t>)</w:t>
      </w:r>
    </w:p>
    <w:p w14:paraId="087CFBA9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  <w:t>result.insert(rightOne);</w:t>
      </w:r>
    </w:p>
    <w:p w14:paraId="3DCF47A1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53FBBF08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answer;</w:t>
      </w:r>
    </w:p>
    <w:p w14:paraId="7BDC840C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9C769C">
        <w:rPr>
          <w:rFonts w:ascii="Consolas" w:eastAsiaTheme="minorHAnsi" w:hAnsi="Consolas" w:cs="Consolas"/>
          <w:sz w:val="19"/>
          <w:szCs w:val="19"/>
        </w:rPr>
        <w:t>&amp; a : result) {</w:t>
      </w:r>
    </w:p>
    <w:p w14:paraId="55C2C103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  <w:t>answer.push_back(a);</w:t>
      </w:r>
    </w:p>
    <w:p w14:paraId="2B736549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05016928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222BC986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answer;</w:t>
      </w:r>
    </w:p>
    <w:p w14:paraId="04DED0AE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>}</w:t>
      </w:r>
    </w:p>
    <w:p w14:paraId="72F8631F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DFF9A24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>std::</w:t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recursive_mutex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mutex;</w:t>
      </w:r>
    </w:p>
    <w:p w14:paraId="11C936EA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Context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{</w:t>
      </w:r>
    </w:p>
    <w:p w14:paraId="6F4C6EB2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l, r;</w:t>
      </w:r>
    </w:p>
    <w:p w14:paraId="623F8BA3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r w:rsidRPr="009C769C">
        <w:rPr>
          <w:rFonts w:ascii="Consolas" w:eastAsiaTheme="minorHAnsi" w:hAnsi="Consolas" w:cs="Consolas"/>
          <w:sz w:val="19"/>
          <w:szCs w:val="19"/>
        </w:rPr>
        <w:t>&amp; matrix;</w:t>
      </w:r>
    </w:p>
    <w:p w14:paraId="3ADCD87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  <w:t>std::</w:t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map</w:t>
      </w:r>
      <w:r w:rsidRPr="009C769C">
        <w:rPr>
          <w:rFonts w:ascii="Consolas" w:eastAsiaTheme="minorHAnsi" w:hAnsi="Consolas" w:cs="Consolas"/>
          <w:sz w:val="19"/>
          <w:szCs w:val="19"/>
        </w:rPr>
        <w:t>&lt;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>&gt;&amp; enemies;</w:t>
      </w:r>
    </w:p>
    <w:p w14:paraId="4569F8F2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0D8024F9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result;</w:t>
      </w:r>
    </w:p>
    <w:p w14:paraId="08171BC2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>};</w:t>
      </w:r>
    </w:p>
    <w:p w14:paraId="799096E6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AF9E2F3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eliminate(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&amp;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9C769C">
        <w:rPr>
          <w:rFonts w:ascii="Consolas" w:eastAsiaTheme="minorHAnsi" w:hAnsi="Consolas" w:cs="Consolas"/>
          <w:sz w:val="19"/>
          <w:szCs w:val="19"/>
        </w:rPr>
        <w:t>, std::</w:t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map</w:t>
      </w:r>
      <w:r w:rsidRPr="009C769C">
        <w:rPr>
          <w:rFonts w:ascii="Consolas" w:eastAsiaTheme="minorHAnsi" w:hAnsi="Consolas" w:cs="Consolas"/>
          <w:sz w:val="19"/>
          <w:szCs w:val="19"/>
        </w:rPr>
        <w:t>&lt;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&gt;&amp;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enemies</w:t>
      </w:r>
      <w:r w:rsidRPr="009C769C">
        <w:rPr>
          <w:rFonts w:ascii="Consolas" w:eastAsiaTheme="minorHAnsi" w:hAnsi="Consolas" w:cs="Consolas"/>
          <w:sz w:val="19"/>
          <w:szCs w:val="19"/>
        </w:rPr>
        <w:t>);</w:t>
      </w:r>
    </w:p>
    <w:p w14:paraId="1F84659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53AE9A4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wrapper(</w:t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Context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&amp;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context</w:t>
      </w:r>
      <w:r w:rsidRPr="009C769C">
        <w:rPr>
          <w:rFonts w:ascii="Consolas" w:eastAsiaTheme="minorHAnsi" w:hAnsi="Consolas" w:cs="Consolas"/>
          <w:sz w:val="19"/>
          <w:szCs w:val="19"/>
        </w:rPr>
        <w:t>) {</w:t>
      </w:r>
    </w:p>
    <w:p w14:paraId="3021F57F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context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.result 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eliminate(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context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.l,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context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.r,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context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.matrix,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context</w:t>
      </w:r>
      <w:r w:rsidRPr="009C769C">
        <w:rPr>
          <w:rFonts w:ascii="Consolas" w:eastAsiaTheme="minorHAnsi" w:hAnsi="Consolas" w:cs="Consolas"/>
          <w:sz w:val="19"/>
          <w:szCs w:val="19"/>
        </w:rPr>
        <w:t>.enemies);</w:t>
      </w:r>
    </w:p>
    <w:p w14:paraId="21D3D677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>}</w:t>
      </w:r>
    </w:p>
    <w:p w14:paraId="56D75817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1E5B416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eliminate(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&amp;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9C769C">
        <w:rPr>
          <w:rFonts w:ascii="Consolas" w:eastAsiaTheme="minorHAnsi" w:hAnsi="Consolas" w:cs="Consolas"/>
          <w:sz w:val="19"/>
          <w:szCs w:val="19"/>
        </w:rPr>
        <w:t>, std::</w:t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map</w:t>
      </w:r>
      <w:r w:rsidRPr="009C769C">
        <w:rPr>
          <w:rFonts w:ascii="Consolas" w:eastAsiaTheme="minorHAnsi" w:hAnsi="Consolas" w:cs="Consolas"/>
          <w:sz w:val="19"/>
          <w:szCs w:val="19"/>
        </w:rPr>
        <w:t>&lt;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&gt;&amp;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enemies</w:t>
      </w:r>
      <w:r w:rsidRPr="009C769C">
        <w:rPr>
          <w:rFonts w:ascii="Consolas" w:eastAsiaTheme="minorHAnsi" w:hAnsi="Consolas" w:cs="Consolas"/>
          <w:sz w:val="19"/>
          <w:szCs w:val="19"/>
        </w:rPr>
        <w:t>) {</w:t>
      </w:r>
    </w:p>
    <w:p w14:paraId="2DE9A89F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==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 w:rsidRPr="009C769C">
        <w:rPr>
          <w:rFonts w:ascii="Consolas" w:eastAsiaTheme="minorHAnsi" w:hAnsi="Consolas" w:cs="Consolas"/>
          <w:sz w:val="19"/>
          <w:szCs w:val="19"/>
        </w:rPr>
        <w:t>) {</w:t>
      </w:r>
    </w:p>
    <w:p w14:paraId="77F6B42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  <w:t>mutex.lock();</w:t>
      </w:r>
    </w:p>
    <w:p w14:paraId="4E6B0913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self =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9C769C">
        <w:rPr>
          <w:rFonts w:ascii="Consolas" w:eastAsiaTheme="minorHAnsi" w:hAnsi="Consolas" w:cs="Consolas"/>
          <w:sz w:val="19"/>
          <w:szCs w:val="19"/>
        </w:rPr>
        <w:t>;</w:t>
      </w:r>
    </w:p>
    <w:p w14:paraId="7B47F8F0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enemy =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enemies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]]</w:t>
      </w:r>
      <w:r w:rsidRPr="009C769C">
        <w:rPr>
          <w:rFonts w:ascii="Consolas" w:eastAsiaTheme="minorHAnsi" w:hAnsi="Consolas" w:cs="Consolas"/>
          <w:sz w:val="19"/>
          <w:szCs w:val="19"/>
        </w:rPr>
        <w:t>;</w:t>
      </w:r>
    </w:p>
    <w:p w14:paraId="132603A1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  <w:t>mutex.unlock();</w:t>
      </w:r>
    </w:p>
    <w:p w14:paraId="3465F574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4686454C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(self.power == enemy.power)</w:t>
      </w:r>
    </w:p>
    <w:p w14:paraId="281D4C81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&lt;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enemies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? </w:t>
      </w:r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{ self } : </w:t>
      </w:r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r w:rsidRPr="009C769C">
        <w:rPr>
          <w:rFonts w:ascii="Consolas" w:eastAsiaTheme="minorHAnsi" w:hAnsi="Consolas" w:cs="Consolas"/>
          <w:sz w:val="19"/>
          <w:szCs w:val="19"/>
        </w:rPr>
        <w:t>{ enemy };</w:t>
      </w:r>
    </w:p>
    <w:p w14:paraId="070CA6D1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0B684B03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self.power &gt; enemy.power ? </w:t>
      </w:r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{ self } : </w:t>
      </w:r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r w:rsidRPr="009C769C">
        <w:rPr>
          <w:rFonts w:ascii="Consolas" w:eastAsiaTheme="minorHAnsi" w:hAnsi="Consolas" w:cs="Consolas"/>
          <w:sz w:val="19"/>
          <w:szCs w:val="19"/>
        </w:rPr>
        <w:t>{ enemy };</w:t>
      </w:r>
    </w:p>
    <w:p w14:paraId="3B127693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4E5BBFF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0E13DE7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mid = (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+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 w:rsidRPr="009C769C">
        <w:rPr>
          <w:rFonts w:ascii="Consolas" w:eastAsiaTheme="minorHAnsi" w:hAnsi="Consolas" w:cs="Consolas"/>
          <w:sz w:val="19"/>
          <w:szCs w:val="19"/>
        </w:rPr>
        <w:t>) / 2;</w:t>
      </w:r>
    </w:p>
    <w:p w14:paraId="4C109D76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Context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a{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l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, mid,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enemies</w:t>
      </w:r>
      <w:r w:rsidRPr="009C769C">
        <w:rPr>
          <w:rFonts w:ascii="Consolas" w:eastAsiaTheme="minorHAnsi" w:hAnsi="Consolas" w:cs="Consolas"/>
          <w:sz w:val="19"/>
          <w:szCs w:val="19"/>
        </w:rPr>
        <w:t>, {} },</w:t>
      </w:r>
    </w:p>
    <w:p w14:paraId="347589D7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  <w:t xml:space="preserve">    b{ mid + 1,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r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matrix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9C769C">
        <w:rPr>
          <w:rFonts w:ascii="Consolas" w:eastAsiaTheme="minorHAnsi" w:hAnsi="Consolas" w:cs="Consolas"/>
          <w:color w:val="808080"/>
          <w:sz w:val="19"/>
          <w:szCs w:val="19"/>
        </w:rPr>
        <w:t>enemies</w:t>
      </w:r>
      <w:r w:rsidRPr="009C769C">
        <w:rPr>
          <w:rFonts w:ascii="Consolas" w:eastAsiaTheme="minorHAnsi" w:hAnsi="Consolas" w:cs="Consolas"/>
          <w:sz w:val="19"/>
          <w:szCs w:val="19"/>
        </w:rPr>
        <w:t>, {} };</w:t>
      </w:r>
    </w:p>
    <w:p w14:paraId="1C35CC02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56E02677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  <w:t>std::</w:t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thread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t1(wrapper, std::ref(a)),</w:t>
      </w:r>
    </w:p>
    <w:p w14:paraId="703096D8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lastRenderedPageBreak/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  <w:t xml:space="preserve">        t2(wrapper, std::ref(b));</w:t>
      </w:r>
    </w:p>
    <w:p w14:paraId="1317C0BA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  <w:t>t1.join();</w:t>
      </w:r>
    </w:p>
    <w:p w14:paraId="1149548C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  <w:t>t2.join();</w:t>
      </w:r>
    </w:p>
    <w:p w14:paraId="453D4272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5A2AE31C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merge(a.result, b.result);</w:t>
      </w:r>
    </w:p>
    <w:p w14:paraId="3A577EE4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>}</w:t>
      </w:r>
    </w:p>
    <w:p w14:paraId="49ABC2E0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5D5FE13E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4250E782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main() {</w:t>
      </w:r>
    </w:p>
    <w:p w14:paraId="34CE33DA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6F008A"/>
          <w:sz w:val="19"/>
          <w:szCs w:val="19"/>
        </w:rPr>
        <w:t>TeamMatrix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matrix;</w:t>
      </w:r>
    </w:p>
    <w:p w14:paraId="65A812E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  <w:t>std::</w:t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fstream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fin(</w:t>
      </w:r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>"input.txt"</w:t>
      </w:r>
      <w:r w:rsidRPr="009C769C">
        <w:rPr>
          <w:rFonts w:ascii="Consolas" w:eastAsiaTheme="minorHAnsi" w:hAnsi="Consolas" w:cs="Consolas"/>
          <w:sz w:val="19"/>
          <w:szCs w:val="19"/>
        </w:rPr>
        <w:t>);</w:t>
      </w:r>
    </w:p>
    <w:p w14:paraId="7BEAFB0A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  <w:t>getInput(fin, matrix);</w:t>
      </w:r>
    </w:p>
    <w:p w14:paraId="00ADB2E3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22B45282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  <w:t xml:space="preserve">std::cout 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>"The data has been received. Let's start the tournament ..."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std::endl;</w:t>
      </w:r>
    </w:p>
    <w:p w14:paraId="7ACE06D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4CEA361F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(matrix.size() != 1) {</w:t>
      </w:r>
    </w:p>
    <w:p w14:paraId="502B1FCC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  <w:t>std::</w:t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map</w:t>
      </w:r>
      <w:r w:rsidRPr="009C769C">
        <w:rPr>
          <w:rFonts w:ascii="Consolas" w:eastAsiaTheme="minorHAnsi" w:hAnsi="Consolas" w:cs="Consolas"/>
          <w:sz w:val="19"/>
          <w:szCs w:val="19"/>
        </w:rPr>
        <w:t>&lt;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, 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>&gt; enemies;</w:t>
      </w:r>
    </w:p>
    <w:p w14:paraId="216FBB77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  <w:t>std::random_shuffle(matrix.begin(), matrix.end());</w:t>
      </w:r>
    </w:p>
    <w:p w14:paraId="56777C5A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(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i = 0; i &lt; matrix.size(); i += 2) {</w:t>
      </w:r>
    </w:p>
    <w:p w14:paraId="40EA6468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  <w:t>enemies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 w:rsidRPr="009C769C">
        <w:rPr>
          <w:rFonts w:ascii="Consolas" w:eastAsiaTheme="minorHAnsi" w:hAnsi="Consolas" w:cs="Consolas"/>
          <w:sz w:val="19"/>
          <w:szCs w:val="19"/>
        </w:rPr>
        <w:t>i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= i + 1;</w:t>
      </w:r>
    </w:p>
    <w:p w14:paraId="7B1AD034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  <w:t>enemies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 w:rsidRPr="009C769C">
        <w:rPr>
          <w:rFonts w:ascii="Consolas" w:eastAsiaTheme="minorHAnsi" w:hAnsi="Consolas" w:cs="Consolas"/>
          <w:sz w:val="19"/>
          <w:szCs w:val="19"/>
        </w:rPr>
        <w:t>i + 1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= i;</w:t>
      </w:r>
    </w:p>
    <w:p w14:paraId="4EB266B5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2D1B057F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00AEA784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2B91AF"/>
          <w:sz w:val="19"/>
          <w:szCs w:val="19"/>
        </w:rPr>
        <w:t>Monk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* last = 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 w:rsidRPr="009C769C">
        <w:rPr>
          <w:rFonts w:ascii="Consolas" w:eastAsiaTheme="minorHAnsi" w:hAnsi="Consolas" w:cs="Consolas"/>
          <w:sz w:val="19"/>
          <w:szCs w:val="19"/>
        </w:rPr>
        <w:t>;</w:t>
      </w:r>
    </w:p>
    <w:p w14:paraId="475D2647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(matrix.size() % 2 != 0) {</w:t>
      </w:r>
    </w:p>
    <w:p w14:paraId="5B925BE4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  <w:t>last = &amp;matrix.back();</w:t>
      </w:r>
    </w:p>
    <w:p w14:paraId="18DC26E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  <w:t>matrix.pop_back();</w:t>
      </w:r>
    </w:p>
    <w:p w14:paraId="50CE178E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  <w:t>}</w:t>
      </w:r>
    </w:p>
    <w:p w14:paraId="0D6A8B0A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4B64BA0D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result = eliminate(0, matrix.size() - 1, matrix, enemies);</w:t>
      </w:r>
    </w:p>
    <w:p w14:paraId="72426022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(last != </w:t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r w:rsidRPr="009C769C">
        <w:rPr>
          <w:rFonts w:ascii="Consolas" w:eastAsiaTheme="minorHAnsi" w:hAnsi="Consolas" w:cs="Consolas"/>
          <w:sz w:val="19"/>
          <w:szCs w:val="19"/>
        </w:rPr>
        <w:t>) {</w:t>
      </w:r>
    </w:p>
    <w:p w14:paraId="776EE944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  <w:t>result.push_back(*last);</w:t>
      </w:r>
    </w:p>
    <w:p w14:paraId="74F7CBB6" w14:textId="77777777" w:rsid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14:paraId="614F089D" w14:textId="77777777" w:rsid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14:paraId="300A66D9" w14:textId="77777777" w:rsid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matrix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=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result;</w:t>
      </w:r>
    </w:p>
    <w:p w14:paraId="1A185752" w14:textId="77777777" w:rsid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14:paraId="32DA9904" w14:textId="77777777" w:rsid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14:paraId="072CF916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auto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result = matrix.back();</w:t>
      </w:r>
    </w:p>
    <w:p w14:paraId="635C712B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6C6E76F4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(result.team)</w:t>
      </w:r>
    </w:p>
    <w:p w14:paraId="64D663E7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  <w:t xml:space="preserve">std::cout 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>"Team Kuan Yang wins and claims the Bodhisattva statue!"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std::endl;</w:t>
      </w:r>
    </w:p>
    <w:p w14:paraId="0FC3791A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5909884D" w14:textId="77777777" w:rsid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9C769C">
        <w:rPr>
          <w:rFonts w:ascii="Consolas" w:eastAsiaTheme="minorHAnsi" w:hAnsi="Consolas" w:cs="Consolas"/>
          <w:sz w:val="19"/>
          <w:szCs w:val="19"/>
        </w:rPr>
        <w:tab/>
      </w:r>
      <w:r w:rsidRPr="009C769C">
        <w:rPr>
          <w:rFonts w:ascii="Consolas" w:eastAsiaTheme="minorHAnsi" w:hAnsi="Consolas" w:cs="Consolas"/>
          <w:sz w:val="19"/>
          <w:szCs w:val="19"/>
        </w:rPr>
        <w:tab/>
        <w:t xml:space="preserve">std::cout </w:t>
      </w:r>
      <w:r w:rsidRPr="009C769C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9C769C">
        <w:rPr>
          <w:rFonts w:ascii="Consolas" w:eastAsiaTheme="minorHAnsi" w:hAnsi="Consolas" w:cs="Consolas"/>
          <w:color w:val="A31515"/>
          <w:sz w:val="19"/>
          <w:szCs w:val="19"/>
        </w:rPr>
        <w:t>"Team Kuan Yin wins and claims the Bodhisattva statue!"</w:t>
      </w:r>
      <w:r w:rsidRPr="009C769C"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std::endl;</w:t>
      </w:r>
    </w:p>
    <w:p w14:paraId="5DBED21B" w14:textId="77777777" w:rsid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14:paraId="7C8F315E" w14:textId="1F78860E" w:rsid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0;</w:t>
      </w:r>
    </w:p>
    <w:p w14:paraId="6DBB8187" w14:textId="38888FD8" w:rsid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14:paraId="6A032323" w14:textId="77777777" w:rsidR="009C769C" w:rsidRPr="009C769C" w:rsidRDefault="009C769C" w:rsidP="009C76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14:paraId="36A7F065" w14:textId="4B448A40" w:rsidR="007B6409" w:rsidRPr="009D4C20" w:rsidRDefault="007B6409" w:rsidP="009C769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56629842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Тестирование</w:t>
      </w:r>
      <w:r w:rsidRPr="009D4C2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программы</w:t>
      </w:r>
      <w:bookmarkEnd w:id="3"/>
    </w:p>
    <w:p w14:paraId="63BE22F0" w14:textId="77777777" w:rsidR="007B6409" w:rsidRPr="009D4C20" w:rsidRDefault="007B6409" w:rsidP="007B6409"/>
    <w:p w14:paraId="104F3FA3" w14:textId="39713ECF" w:rsidR="007B6409" w:rsidRDefault="008A4DCD" w:rsidP="007B6409">
      <w:r w:rsidRPr="008A4DCD">
        <w:rPr>
          <w:noProof/>
        </w:rPr>
        <w:lastRenderedPageBreak/>
        <w:drawing>
          <wp:inline distT="0" distB="0" distL="0" distR="0" wp14:anchorId="48836124" wp14:editId="6ED7F29E">
            <wp:extent cx="5940425" cy="3524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F9A6" w14:textId="1DB19B70" w:rsidR="007B6409" w:rsidRPr="007B6409" w:rsidRDefault="007B6409" w:rsidP="007B6409">
      <w:pPr>
        <w:jc w:val="center"/>
        <w:rPr>
          <w:i/>
          <w:iCs/>
          <w:lang w:val="ru-RU"/>
        </w:rPr>
      </w:pPr>
      <w:r>
        <w:rPr>
          <w:i/>
          <w:iCs/>
          <w:lang w:val="ru-RU"/>
        </w:rPr>
        <w:t xml:space="preserve">Рисунок </w:t>
      </w:r>
      <w:r w:rsidR="009C769C">
        <w:rPr>
          <w:i/>
          <w:iCs/>
          <w:lang w:val="ru-RU"/>
        </w:rPr>
        <w:t>2</w:t>
      </w:r>
      <w:r>
        <w:rPr>
          <w:i/>
          <w:iCs/>
          <w:lang w:val="ru-RU"/>
        </w:rPr>
        <w:t xml:space="preserve"> – результат работы программы с выводом в консоль.</w:t>
      </w:r>
    </w:p>
    <w:p w14:paraId="499E404D" w14:textId="77777777" w:rsidR="007B6409" w:rsidRPr="007B6409" w:rsidRDefault="007B6409" w:rsidP="007B6409">
      <w:pPr>
        <w:jc w:val="center"/>
        <w:rPr>
          <w:lang w:val="ru-RU"/>
        </w:rPr>
      </w:pPr>
    </w:p>
    <w:p w14:paraId="5715B27F" w14:textId="6C65E128" w:rsidR="007B6409" w:rsidRPr="008A4DCD" w:rsidRDefault="007B6409" w:rsidP="007B640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B6409">
        <w:rPr>
          <w:rFonts w:ascii="Times New Roman" w:hAnsi="Times New Roman" w:cs="Times New Roman"/>
          <w:lang w:val="ru-RU"/>
        </w:rPr>
        <w:tab/>
      </w:r>
      <w:r w:rsidRPr="00E0769D">
        <w:rPr>
          <w:rFonts w:ascii="Times New Roman" w:hAnsi="Times New Roman" w:cs="Times New Roman"/>
          <w:sz w:val="24"/>
          <w:szCs w:val="24"/>
          <w:lang w:val="ru-RU"/>
        </w:rPr>
        <w:t xml:space="preserve">Работа программы продемонстрирована на рис. </w:t>
      </w:r>
      <w:r w:rsidR="009C769C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E0769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Входные данные </w:t>
      </w:r>
      <w:r w:rsidR="008A4DCD">
        <w:rPr>
          <w:rFonts w:ascii="Times New Roman" w:hAnsi="Times New Roman" w:cs="Times New Roman"/>
          <w:sz w:val="24"/>
          <w:szCs w:val="24"/>
          <w:lang w:val="ru-RU"/>
        </w:rPr>
        <w:t>всегда корректны при соблюдении условий формата входных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66D9AE2" w14:textId="77777777" w:rsidR="007B6409" w:rsidRDefault="007B6409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5DBCDC1" w14:textId="77777777" w:rsidR="007B6409" w:rsidRDefault="007B6409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C71567B" w14:textId="77777777" w:rsidR="007B6409" w:rsidRDefault="007B6409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02063C" w14:textId="7E91CDA7" w:rsidR="007B6409" w:rsidRDefault="007B6409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A8B8198" w14:textId="14F77CDD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7DD930" w14:textId="196FABFD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25C839" w14:textId="60C9C192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13E853" w14:textId="2FBD3473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891E5FD" w14:textId="512A7690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5134003" w14:textId="64E66F83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750E1C2" w14:textId="6B9A0823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F3705A7" w14:textId="0644E60E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C3A69ED" w14:textId="02DDB9FC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F356FBA" w14:textId="7301F0D3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80BC20" w14:textId="77777777" w:rsidR="00E9735A" w:rsidRDefault="00E9735A" w:rsidP="007B64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B62ED8" w14:textId="77777777" w:rsidR="007B6409" w:rsidRDefault="007B6409" w:rsidP="007B640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4" w:name="_Toc56629843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Список использованных источников</w:t>
      </w:r>
      <w:bookmarkEnd w:id="4"/>
    </w:p>
    <w:p w14:paraId="0D3008D6" w14:textId="77777777" w:rsidR="007B6409" w:rsidRDefault="007B6409" w:rsidP="007B6409">
      <w:pPr>
        <w:rPr>
          <w:lang w:val="ru-RU"/>
        </w:rPr>
      </w:pPr>
    </w:p>
    <w:p w14:paraId="06CFB098" w14:textId="5B59F0B8" w:rsidR="007B6409" w:rsidRPr="00E9735A" w:rsidRDefault="00E9735A" w:rsidP="007B640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Киберленинка, «Принцип дихотомии в программировании»</w:t>
      </w:r>
      <w:r w:rsidR="007B6409" w:rsidRPr="00E9735A"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 w:rsidR="007B6409" w:rsidRPr="009D4C20">
        <w:rPr>
          <w:rFonts w:ascii="Times New Roman" w:hAnsi="Times New Roman" w:cs="Times New Roman"/>
          <w:sz w:val="28"/>
          <w:szCs w:val="28"/>
        </w:rPr>
        <w:t>URL</w:t>
      </w:r>
      <w:r w:rsidR="007B6409" w:rsidRPr="00E9735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9735A">
        <w:rPr>
          <w:rFonts w:ascii="Times New Roman" w:hAnsi="Times New Roman" w:cs="Times New Roman"/>
          <w:sz w:val="28"/>
          <w:szCs w:val="28"/>
        </w:rPr>
        <w:t>https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E9735A">
        <w:rPr>
          <w:rFonts w:ascii="Times New Roman" w:hAnsi="Times New Roman" w:cs="Times New Roman"/>
          <w:sz w:val="28"/>
          <w:szCs w:val="28"/>
        </w:rPr>
        <w:t>cyberleninka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9735A">
        <w:rPr>
          <w:rFonts w:ascii="Times New Roman" w:hAnsi="Times New Roman" w:cs="Times New Roman"/>
          <w:sz w:val="28"/>
          <w:szCs w:val="28"/>
        </w:rPr>
        <w:t>ru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9735A">
        <w:rPr>
          <w:rFonts w:ascii="Times New Roman" w:hAnsi="Times New Roman" w:cs="Times New Roman"/>
          <w:sz w:val="28"/>
          <w:szCs w:val="28"/>
        </w:rPr>
        <w:t>article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9735A">
        <w:rPr>
          <w:rFonts w:ascii="Times New Roman" w:hAnsi="Times New Roman" w:cs="Times New Roman"/>
          <w:sz w:val="28"/>
          <w:szCs w:val="28"/>
        </w:rPr>
        <w:t>n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9735A">
        <w:rPr>
          <w:rFonts w:ascii="Times New Roman" w:hAnsi="Times New Roman" w:cs="Times New Roman"/>
          <w:sz w:val="28"/>
          <w:szCs w:val="28"/>
        </w:rPr>
        <w:t>metod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9735A">
        <w:rPr>
          <w:rFonts w:ascii="Times New Roman" w:hAnsi="Times New Roman" w:cs="Times New Roman"/>
          <w:sz w:val="28"/>
          <w:szCs w:val="28"/>
        </w:rPr>
        <w:t>dihotomicheskogo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9735A">
        <w:rPr>
          <w:rFonts w:ascii="Times New Roman" w:hAnsi="Times New Roman" w:cs="Times New Roman"/>
          <w:sz w:val="28"/>
          <w:szCs w:val="28"/>
        </w:rPr>
        <w:t>programmirovaniya</w:t>
      </w:r>
      <w:r w:rsidR="007B6409" w:rsidRPr="00E9735A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16</w:t>
      </w:r>
      <w:r w:rsidR="007B6409" w:rsidRPr="00E9735A">
        <w:rPr>
          <w:rFonts w:ascii="Times New Roman" w:hAnsi="Times New Roman" w:cs="Times New Roman"/>
          <w:sz w:val="28"/>
          <w:szCs w:val="28"/>
          <w:lang w:val="ru-RU"/>
        </w:rPr>
        <w:t>.11.2020)</w:t>
      </w:r>
    </w:p>
    <w:p w14:paraId="40686C73" w14:textId="3409FF3E" w:rsidR="007B6409" w:rsidRPr="00E9735A" w:rsidRDefault="00E9735A" w:rsidP="00E9735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Documentation</w:t>
      </w:r>
      <w:r w:rsidR="007B6409" w:rsidRPr="00E9735A"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 w:rsidR="007B6409" w:rsidRPr="009D4C20">
        <w:rPr>
          <w:rFonts w:ascii="Times New Roman" w:hAnsi="Times New Roman" w:cs="Times New Roman"/>
          <w:sz w:val="28"/>
          <w:szCs w:val="28"/>
        </w:rPr>
        <w:t>URL</w:t>
      </w:r>
      <w:r w:rsidR="007B6409" w:rsidRPr="00E9735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9735A">
        <w:rPr>
          <w:rFonts w:ascii="Times New Roman" w:hAnsi="Times New Roman" w:cs="Times New Roman"/>
          <w:sz w:val="28"/>
          <w:szCs w:val="28"/>
        </w:rPr>
        <w:t>https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E9735A">
        <w:rPr>
          <w:rFonts w:ascii="Times New Roman" w:hAnsi="Times New Roman" w:cs="Times New Roman"/>
          <w:sz w:val="28"/>
          <w:szCs w:val="28"/>
        </w:rPr>
        <w:t>en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9735A">
        <w:rPr>
          <w:rFonts w:ascii="Times New Roman" w:hAnsi="Times New Roman" w:cs="Times New Roman"/>
          <w:sz w:val="28"/>
          <w:szCs w:val="28"/>
        </w:rPr>
        <w:t>cppreference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9735A">
        <w:rPr>
          <w:rFonts w:ascii="Times New Roman" w:hAnsi="Times New Roman" w:cs="Times New Roman"/>
          <w:sz w:val="28"/>
          <w:szCs w:val="28"/>
        </w:rPr>
        <w:t>com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9735A">
        <w:rPr>
          <w:rFonts w:ascii="Times New Roman" w:hAnsi="Times New Roman" w:cs="Times New Roman"/>
          <w:sz w:val="28"/>
          <w:szCs w:val="28"/>
        </w:rPr>
        <w:t>w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 xml:space="preserve">/ (дата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E9735A">
        <w:rPr>
          <w:rFonts w:ascii="Times New Roman" w:hAnsi="Times New Roman" w:cs="Times New Roman"/>
          <w:sz w:val="28"/>
          <w:szCs w:val="28"/>
          <w:lang w:val="ru-RU"/>
        </w:rPr>
        <w:t>.11.2020)</w:t>
      </w:r>
    </w:p>
    <w:sectPr w:rsidR="007B6409" w:rsidRPr="00E97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27BB7"/>
    <w:multiLevelType w:val="hybridMultilevel"/>
    <w:tmpl w:val="87264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09"/>
    <w:rsid w:val="000226DE"/>
    <w:rsid w:val="001E79EF"/>
    <w:rsid w:val="005F3CA8"/>
    <w:rsid w:val="0068589F"/>
    <w:rsid w:val="007B6409"/>
    <w:rsid w:val="008009AB"/>
    <w:rsid w:val="008A4DCD"/>
    <w:rsid w:val="009759DE"/>
    <w:rsid w:val="009C769C"/>
    <w:rsid w:val="009E1174"/>
    <w:rsid w:val="00E9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2CCE2"/>
  <w15:chartTrackingRefBased/>
  <w15:docId w15:val="{D822EC37-CBE1-4E7A-9859-F83E207F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409"/>
    <w:pPr>
      <w:spacing w:line="254" w:lineRule="auto"/>
    </w:pPr>
    <w:rPr>
      <w:rFonts w:ascii="Calibri" w:eastAsia="Calibri" w:hAnsi="Calibri" w:cs="Calibri"/>
      <w:color w:val="00000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B6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64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7B6409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B6409"/>
    <w:pPr>
      <w:tabs>
        <w:tab w:val="right" w:leader="dot" w:pos="9345"/>
      </w:tabs>
      <w:spacing w:after="100" w:line="256" w:lineRule="auto"/>
      <w:jc w:val="center"/>
    </w:pPr>
  </w:style>
  <w:style w:type="character" w:styleId="a4">
    <w:name w:val="Hyperlink"/>
    <w:basedOn w:val="a0"/>
    <w:uiPriority w:val="99"/>
    <w:unhideWhenUsed/>
    <w:rsid w:val="007B640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B6409"/>
    <w:pPr>
      <w:spacing w:line="256" w:lineRule="auto"/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E97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Удачин</dc:creator>
  <cp:keywords/>
  <dc:description/>
  <cp:lastModifiedBy>Даниил Удачин</cp:lastModifiedBy>
  <cp:revision>6</cp:revision>
  <cp:lastPrinted>2020-11-18T19:39:00Z</cp:lastPrinted>
  <dcterms:created xsi:type="dcterms:W3CDTF">2020-11-18T18:08:00Z</dcterms:created>
  <dcterms:modified xsi:type="dcterms:W3CDTF">2020-11-18T19:39:00Z</dcterms:modified>
</cp:coreProperties>
</file>