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Game Design Document (GDD) - PROTOCOL: CIDI-34</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br/>
        <w:t xml:space="preserve">Título:</w:t>
        <w:br/>
        <w:t xml:space="preserve">PROTOCOL: CIDI-34 - Escape de ORT</w:t>
        <w:br/>
        <w:br/>
        <w:t xml:space="preserve">Concepto Principal:</w:t>
        <w:br/>
        <w:t xml:space="preserve">PROTOCOL: CIDI-34 es un top-down shooter 2D isométrico ambientado en ORT, donde el jugador asume el papel de Ciro, un estudiante atrapado en el edificio tras un incendio mientras enfrenta drones de seguridad, profesores corrompidos y conserjes malvados. La misión principal es sobrevivir, resolver puzzles y derrotar jefes para escapar del colegio.</w:t>
        <w:br/>
        <w:br/>
        <w:t xml:space="preserve">Género:</w:t>
        <w:br/>
        <w:t xml:space="preserve">- Top-Down Shooter</w:t>
        <w:br/>
        <w:t xml:space="preserve">- Acción y Aventura</w:t>
        <w:br/>
        <w:t xml:space="preserve">- Puzzles</w:t>
        <w:br/>
        <w:br/>
        <w:t xml:space="preserve">Propósito y público objetivo:</w:t>
        <w:br/>
        <w:t xml:space="preserve">El juego está dirigido a adolescentes y jóvenes adultos (15-25 años), especialmente estudiantes de escuelas técnicas que disfrutan de la acción con elementos de humor absurdo y referencias escolares. También puede interesar a jugadores casuales que aprecien el estilo retro y la mezcla de acción y puzzles.</w:t>
        <w:br/>
        <w:br/>
        <w:t xml:space="preserve">Jugabilidad:</w:t>
        <w:br/>
        <w:t xml:space="preserve">El jugador deberá enfrentarse a enemigos y resolver puzzles para avanzar a través de los pisos de la escuela. Los enemigos varían desde drones hasta profesores corruptos y conserjes armados. Cada piso tiene un jefe final temático. Además, existen misiones secundarias y objetos coleccionables que enriquecen la experiencia.</w:t>
        <w:br/>
        <w:br/>
        <w:t xml:space="preserve">Estilo visual:</w:t>
        <w:br/>
        <w:t xml:space="preserve">Pixel art retro con vista isométrica en 2D, inspirado en juegos como Enter the Gungeon y Hotline Miami. El ambiente mezcla tonos oscuros y efectos de luces de emergencia.</w:t>
        <w:br/>
        <w:br/>
        <w:t xml:space="preserve">Estética del juego:</w:t>
        <w:br/>
        <w:t xml:space="preserve">El juego está ambientado en la escuela ORT, mostrando aulas destruidas, pasillos en llamas y zonas de emergencia. Cada piso tiene una temática única relacionada con el área (Informática, Producción Musical, etc.).</w:t>
        <w:br/>
        <w:br/>
        <w:t xml:space="preserve">Estilo gráfico:</w:t>
        <w:br/>
        <w:t xml:space="preserve">Gráficos en pixel art con animaciones detalladas y efectos visuales retro. Los personajes están diseñados con un estilo caricaturesco pero con expresiones exageradas para resaltar el humor y el caos.</w:t>
        <w:br/>
        <w:br/>
        <w:t xml:space="preserve">Referentes del juego:</w:t>
        <w:br/>
        <w:t xml:space="preserve">- Enter the Gungeon (mecánicas de disparo y vista isométrica)</w:t>
        <w:br/>
        <w:t xml:space="preserve">- Hotline Miami (estética retro y combate rápido)</w:t>
        <w:br/>
        <w:t xml:space="preserve">- Nuclear Throne (dinámica de oleadas y exploración)</w:t>
        <w:br/>
        <w:br/>
        <w:t xml:space="preserve">Plataforma:</w:t>
        <w:br/>
        <w:t xml:space="preserve">PC (Windows), con posibilidad de adaptación a dispositivos Android en una versión táctil simplificada.</w:t>
        <w:br/>
        <w:br/>
        <w:t xml:space="preserve">Alcance:</w:t>
        <w:br/>
        <w:t xml:space="preserve">El juego incluirá 3 pisos temáticos con jefes, múltiples misiones secundarias y objetos coleccionables. Podría expandirse con DLCs que introduzcan nuevos personajes o desafíos.</w:t>
        <w:br/>
        <w:br/>
        <w:t xml:space="preserve">Mecánica del Juego:</w:t>
        <w:br/>
        <w:t xml:space="preserve">El jugador puede disparar, esquivar y utilizar gadgets tecnológicos. Para desbloquear zonas, debe resolver puzzles y obtener tarjetas magnéticas. El combate incluye habilidades especiales desbloqueables y power-ups temporales.</w:t>
        <w:br/>
        <w:br/>
        <w:t xml:space="preserve">Cámara:</w:t>
        <w:br/>
        <w:t xml:space="preserve">Vista isométrica en 2D desde una perspectiva top-down.</w:t>
        <w:br/>
        <w:br/>
        <w:t xml:space="preserve">Controles:</w:t>
        <w:br/>
        <w:t xml:space="preserve">- Movimiento: Teclas WASD</w:t>
        <w:br/>
        <w:t xml:space="preserve">- Disparo: Ratón (clic izquierdo)</w:t>
        <w:br/>
        <w:t xml:space="preserve">- Dash: Tecla Espacio</w:t>
        <w:br/>
        <w:t xml:space="preserve">- Interacción: Tecla E</w:t>
        <w:br/>
        <w:br/>
        <w:t xml:space="preserve">Puntuación:</w:t>
        <w:br/>
        <w:t xml:space="preserve">El juego registra puntos por derrotar enemigos, completar puzzles y recoger objetos especiales. Las puntuaciones se pueden comparar localmente entre jugadores.</w:t>
        <w:br/>
        <w:br/>
        <w:t xml:space="preserve">Guardar/Cargar:</w:t>
        <w:br/>
        <w:t xml:space="preserve">Sistema de guardado automático al finalizar cada piso y manual desde el menú de pausa.</w:t>
        <w:br/>
        <w:br/>
        <w:t xml:space="preserve">Monetización:</w:t>
        <w:br/>
        <w:t xml:space="preserve">Versión gratuita para PC, con posibilidad de microtransacciones para desbloquear skins y paquetes de objetos cosméticos.</w:t>
        <w:br/>
        <w:br/>
        <w:t xml:space="preserve">Unique Selling Points (USP):</w:t>
        <w:br/>
        <w:t xml:space="preserve">- Ambiente escolar distorsionado y humor absurdo.</w:t>
        <w:br/>
        <w:t xml:space="preserve">- Mezcla de combate frenético con resolución de puzzles.</w:t>
        <w:br/>
        <w:t xml:space="preserve">- Estilo visual retro en 2D con estética escolar única.</w:t>
        <w:br/>
        <w:t xml:space="preserve">- Referencias a la vida estudiantil en ORT.</w:t>
        <w:br/>
        <w:br/>
        <w:t xml:space="preserve">Riesgos:</w:t>
        <w:br/>
        <w:t xml:space="preserve">- Dificultad en mantener el balance entre combate y puzzles. (Solución: Testeo constante y ajuste de mecánicas).</w:t>
        <w:br/>
        <w:t xml:space="preserve">- Hacer que los bosses tengan movimientos únicos y buenos ataques</w:t>
        <w:br/>
        <w:br/>
        <w:t xml:space="preserve">Competidores:</w:t>
        <w:br/>
        <w:t xml:space="preserve">- Enter the Gungeon: Similar estética y mecánicas de combate.</w:t>
        <w:br/>
        <w:t xml:space="preserve">- Nuclear Throne: Exploración con vista top-down y disparos.</w:t>
        <w:br/>
        <w:t xml:space="preserve">- Hotline Miami: Combate rápido y diseño visual similar.</w:t>
        <w:br/>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