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CEC0" w14:textId="453159CF" w:rsidR="00B979D8" w:rsidRDefault="008B1490">
      <w:pPr>
        <w:pStyle w:val="Date"/>
      </w:pPr>
      <w:r>
        <w:t>22-05-2021</w:t>
      </w:r>
    </w:p>
    <w:p w14:paraId="290E8207" w14:textId="4F06B82A" w:rsidR="00B979D8" w:rsidRDefault="008B1490">
      <w:pPr>
        <w:pStyle w:val="Title"/>
      </w:pPr>
      <w:r>
        <w:t>Recycle it!</w:t>
      </w:r>
    </w:p>
    <w:p w14:paraId="2C9F1E23" w14:textId="10C7A4AA" w:rsidR="00B979D8" w:rsidRDefault="008B1490">
      <w:pPr>
        <w:pStyle w:val="Heading1"/>
      </w:pPr>
      <w:r>
        <w:t>Introduction</w:t>
      </w:r>
    </w:p>
    <w:p w14:paraId="6F53E527" w14:textId="2C905F70" w:rsidR="00B979D8" w:rsidRDefault="008B1490">
      <w:r>
        <w:t xml:space="preserve">Recycle it! is a Web application that helps users to </w:t>
      </w:r>
      <w:r w:rsidRPr="008B1490">
        <w:t>find and compare price, quality, and carbon impact of recycled materials while learning about best practices for recyclable processing through a trustworthy, real-time trading platform</w:t>
      </w:r>
      <w:r>
        <w:t>.</w:t>
      </w:r>
    </w:p>
    <w:p w14:paraId="3AAECF82" w14:textId="49B30949" w:rsidR="00B979D8" w:rsidRDefault="008B1490" w:rsidP="005C263F">
      <w:r>
        <w:t xml:space="preserve">It is also targeted for material suppliers </w:t>
      </w:r>
      <w:r w:rsidRPr="008B1490">
        <w:t>who can sell recycled resources directly to producers through a marketplace at competitive rates</w:t>
      </w:r>
    </w:p>
    <w:p w14:paraId="5F5B85F7" w14:textId="7FD1C4A6" w:rsidR="00B979D8" w:rsidRDefault="005C263F">
      <w:pPr>
        <w:pStyle w:val="Heading1"/>
      </w:pPr>
      <w:r>
        <w:t>Background:</w:t>
      </w:r>
    </w:p>
    <w:p w14:paraId="12225A49" w14:textId="747817BF" w:rsidR="00A40744" w:rsidRDefault="005C263F" w:rsidP="005C263F">
      <w:r w:rsidRPr="005C263F">
        <w:t>Worldwide consumption and production drive the global economy, yet the current use of natural resources is unsustainable. The global material footprint rose nearly 18 percent from 73 billion metric tons in 2010 to 85.9 billion metric tons in 2017, the UN reports.  That’s why Sustainable Development Goal 12 aims to achieve economic growth, sustainable development, and reduce our ecological footprint by changing the way we produce and consume goods and resources.</w:t>
      </w:r>
    </w:p>
    <w:p w14:paraId="3E33FF9C" w14:textId="6BE1DC03" w:rsidR="005C263F" w:rsidRDefault="005C263F" w:rsidP="005C263F"/>
    <w:p w14:paraId="00F1EA12" w14:textId="03955011" w:rsidR="005C263F" w:rsidRDefault="005C263F" w:rsidP="005C263F">
      <w:pPr>
        <w:pStyle w:val="Heading2"/>
      </w:pPr>
      <w:r>
        <w:t>What you can do to contribute?</w:t>
      </w:r>
    </w:p>
    <w:p w14:paraId="122D53C7" w14:textId="6FF3A439" w:rsidR="005C263F" w:rsidRDefault="005C263F" w:rsidP="005C263F"/>
    <w:p w14:paraId="1A8FA5CC" w14:textId="77777777" w:rsidR="005C263F" w:rsidRDefault="005C263F" w:rsidP="005C263F">
      <w:r>
        <w:t xml:space="preserve">56% of all paper used by households in America in 2007 was recycled – a whopping 360 </w:t>
      </w:r>
      <w:proofErr w:type="spellStart"/>
      <w:r>
        <w:t>lbs</w:t>
      </w:r>
      <w:proofErr w:type="spellEnd"/>
      <w:r>
        <w:t xml:space="preserve"> per person!</w:t>
      </w:r>
    </w:p>
    <w:p w14:paraId="13D841D4" w14:textId="77777777" w:rsidR="005C263F" w:rsidRDefault="005C263F" w:rsidP="005C263F">
      <w:r>
        <w:t>Recycling 1 ton of paper saves 17 mature trees, 7,000 gallons of water, 3 cubic yards of landfill space, 2 barrels of oil, and 4,100 kilowatt-hours of electricity</w:t>
      </w:r>
    </w:p>
    <w:p w14:paraId="6A6216C3" w14:textId="77777777" w:rsidR="005C263F" w:rsidRDefault="005C263F" w:rsidP="005C263F">
      <w:r>
        <w:t>Recycling paper instead of making it from new material generates 74 percent less air pollution and uses 50 percent less water.</w:t>
      </w:r>
    </w:p>
    <w:p w14:paraId="70F021FB" w14:textId="1DF892EA" w:rsidR="005C263F" w:rsidRDefault="005C263F" w:rsidP="005C263F">
      <w:r>
        <w:t>Producing recycled paper requires about 60 percent of the energy used to make paper from virgin wood pulp.</w:t>
      </w:r>
    </w:p>
    <w:p w14:paraId="6428DAFF" w14:textId="0BDF196A" w:rsidR="005C263F" w:rsidRDefault="005C263F" w:rsidP="005C263F">
      <w:r>
        <w:t>It’s high time now so we should really start taking this seriously. Here’s how you can use the 3 R’s principle to minimize your waste production:</w:t>
      </w:r>
    </w:p>
    <w:p w14:paraId="08DE9CE7" w14:textId="5F35EF88" w:rsidR="005C263F" w:rsidRDefault="005C263F" w:rsidP="005C263F"/>
    <w:p w14:paraId="3333154A" w14:textId="77777777" w:rsidR="005C263F" w:rsidRPr="005C263F" w:rsidRDefault="005C263F" w:rsidP="005C263F"/>
    <w:p w14:paraId="3776E2D2" w14:textId="6E551F3C" w:rsidR="005C263F" w:rsidRDefault="005C263F" w:rsidP="005C263F">
      <w:pPr>
        <w:pStyle w:val="ListNumber"/>
      </w:pPr>
      <w:r>
        <w:lastRenderedPageBreak/>
        <w:t xml:space="preserve">Reuse: </w:t>
      </w:r>
      <w:r w:rsidRPr="005C263F">
        <w:t>It makes economic and environmental sense to reuse products.</w:t>
      </w:r>
      <w:r>
        <w:br/>
      </w:r>
    </w:p>
    <w:p w14:paraId="390B80D9" w14:textId="0FBF6E92" w:rsidR="005C263F" w:rsidRDefault="005C263F" w:rsidP="005C263F">
      <w:pPr>
        <w:pStyle w:val="ListNumber"/>
      </w:pPr>
      <w:r>
        <w:t xml:space="preserve">Reduce: </w:t>
      </w:r>
      <w:r w:rsidRPr="005C263F">
        <w:t>The best way to manage waste is to not produce it. This can be done by shopping carefully</w:t>
      </w:r>
      <w:r>
        <w:br/>
      </w:r>
    </w:p>
    <w:p w14:paraId="52C23ED9" w14:textId="2A703DDC" w:rsidR="005C263F" w:rsidRDefault="005C263F" w:rsidP="005C263F">
      <w:pPr>
        <w:pStyle w:val="ListNumber"/>
      </w:pPr>
      <w:r>
        <w:t xml:space="preserve">Recycle: </w:t>
      </w:r>
      <w:r w:rsidRPr="005C263F">
        <w:t>Recycling is a series of steps that takes a used material and processes, remanufactures, and sells it as a new product. Begin recycling at home and at work</w:t>
      </w:r>
      <w:r>
        <w:t xml:space="preserve"> </w:t>
      </w:r>
    </w:p>
    <w:p w14:paraId="2F01F165" w14:textId="78968CAD" w:rsidR="005C263F" w:rsidRDefault="005C263F" w:rsidP="005C263F">
      <w:pPr>
        <w:pStyle w:val="ListNumber"/>
        <w:numPr>
          <w:ilvl w:val="0"/>
          <w:numId w:val="0"/>
        </w:numPr>
        <w:ind w:left="1080" w:hanging="360"/>
      </w:pPr>
    </w:p>
    <w:p w14:paraId="429FB2A6" w14:textId="77777777" w:rsidR="005C263F" w:rsidRPr="00A40744" w:rsidRDefault="005C263F" w:rsidP="005C263F">
      <w:pPr>
        <w:pStyle w:val="ListNumber"/>
        <w:numPr>
          <w:ilvl w:val="0"/>
          <w:numId w:val="0"/>
        </w:numPr>
        <w:ind w:left="1080" w:hanging="360"/>
      </w:pPr>
    </w:p>
    <w:sectPr w:rsidR="005C263F" w:rsidRPr="00A4074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7FBD" w14:textId="77777777" w:rsidR="008B1490" w:rsidRDefault="008B1490">
      <w:pPr>
        <w:spacing w:after="0" w:line="240" w:lineRule="auto"/>
      </w:pPr>
      <w:r>
        <w:separator/>
      </w:r>
    </w:p>
    <w:p w14:paraId="02D36083" w14:textId="77777777" w:rsidR="008B1490" w:rsidRDefault="008B1490"/>
  </w:endnote>
  <w:endnote w:type="continuationSeparator" w:id="0">
    <w:p w14:paraId="285F5D8F" w14:textId="77777777" w:rsidR="008B1490" w:rsidRDefault="008B1490">
      <w:pPr>
        <w:spacing w:after="0" w:line="240" w:lineRule="auto"/>
      </w:pPr>
      <w:r>
        <w:continuationSeparator/>
      </w:r>
    </w:p>
    <w:p w14:paraId="6D94FE20" w14:textId="77777777" w:rsidR="008B1490" w:rsidRDefault="008B14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4453"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412D"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EBCD"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6641" w14:textId="77777777" w:rsidR="008B1490" w:rsidRDefault="008B1490">
      <w:pPr>
        <w:spacing w:after="0" w:line="240" w:lineRule="auto"/>
      </w:pPr>
      <w:r>
        <w:separator/>
      </w:r>
    </w:p>
    <w:p w14:paraId="36D5AD3F" w14:textId="77777777" w:rsidR="008B1490" w:rsidRDefault="008B1490"/>
  </w:footnote>
  <w:footnote w:type="continuationSeparator" w:id="0">
    <w:p w14:paraId="20E11D95" w14:textId="77777777" w:rsidR="008B1490" w:rsidRDefault="008B1490">
      <w:pPr>
        <w:spacing w:after="0" w:line="240" w:lineRule="auto"/>
      </w:pPr>
      <w:r>
        <w:continuationSeparator/>
      </w:r>
    </w:p>
    <w:p w14:paraId="7738ABF3" w14:textId="77777777" w:rsidR="008B1490" w:rsidRDefault="008B14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EE2F"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DC21"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D30F"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0"/>
  </w:num>
  <w:num w:numId="3">
    <w:abstractNumId w:val="1"/>
  </w:num>
  <w:num w:numId="4">
    <w:abstractNumId w:val="2"/>
  </w:num>
  <w:num w:numId="5">
    <w:abstractNumId w:val="3"/>
  </w:num>
  <w:num w:numId="6">
    <w:abstractNumId w:val="12"/>
  </w:num>
  <w:num w:numId="7">
    <w:abstractNumId w:val="4"/>
  </w:num>
  <w:num w:numId="8">
    <w:abstractNumId w:val="5"/>
  </w:num>
  <w:num w:numId="9">
    <w:abstractNumId w:val="6"/>
  </w:num>
  <w:num w:numId="10">
    <w:abstractNumId w:val="7"/>
  </w:num>
  <w:num w:numId="11">
    <w:abstractNumId w:val="8"/>
  </w:num>
  <w:num w:numId="12">
    <w:abstractNumId w:val="13"/>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90"/>
    <w:rsid w:val="00051678"/>
    <w:rsid w:val="00080C63"/>
    <w:rsid w:val="000C47C7"/>
    <w:rsid w:val="000D1F66"/>
    <w:rsid w:val="000D3390"/>
    <w:rsid w:val="001800F8"/>
    <w:rsid w:val="00294C3F"/>
    <w:rsid w:val="002C1552"/>
    <w:rsid w:val="00303660"/>
    <w:rsid w:val="00315E05"/>
    <w:rsid w:val="0034617C"/>
    <w:rsid w:val="00356102"/>
    <w:rsid w:val="003B0C99"/>
    <w:rsid w:val="003F2336"/>
    <w:rsid w:val="003F397A"/>
    <w:rsid w:val="003F3D12"/>
    <w:rsid w:val="004343C1"/>
    <w:rsid w:val="004C0D7C"/>
    <w:rsid w:val="00521179"/>
    <w:rsid w:val="0055429E"/>
    <w:rsid w:val="00567C7E"/>
    <w:rsid w:val="005C263F"/>
    <w:rsid w:val="005C7BF4"/>
    <w:rsid w:val="00696D06"/>
    <w:rsid w:val="006B6AF4"/>
    <w:rsid w:val="007002A7"/>
    <w:rsid w:val="00721AE6"/>
    <w:rsid w:val="00740829"/>
    <w:rsid w:val="00793758"/>
    <w:rsid w:val="007A06AE"/>
    <w:rsid w:val="00807F4F"/>
    <w:rsid w:val="00814746"/>
    <w:rsid w:val="00851BEE"/>
    <w:rsid w:val="00890F29"/>
    <w:rsid w:val="008B1490"/>
    <w:rsid w:val="00917394"/>
    <w:rsid w:val="00957B03"/>
    <w:rsid w:val="009866E2"/>
    <w:rsid w:val="00A24F0A"/>
    <w:rsid w:val="00A40744"/>
    <w:rsid w:val="00AE3359"/>
    <w:rsid w:val="00B51EB3"/>
    <w:rsid w:val="00B979D8"/>
    <w:rsid w:val="00BB1F80"/>
    <w:rsid w:val="00BB7054"/>
    <w:rsid w:val="00C11B7B"/>
    <w:rsid w:val="00CF7F3E"/>
    <w:rsid w:val="00DB445C"/>
    <w:rsid w:val="00E129F9"/>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5E6A2B"/>
  <w15:chartTrackingRefBased/>
  <w15:docId w15:val="{0A4E64A3-07E0-45F5-907E-C37D2875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semiHidden/>
    <w:unhideWhenUsed/>
    <w:qFormat/>
    <w:rsid w:val="005C263F"/>
    <w:pPr>
      <w:keepNext/>
      <w:keepLines/>
      <w:spacing w:before="40" w:after="0"/>
      <w:outlineLvl w:val="2"/>
    </w:pPr>
    <w:rPr>
      <w:rFonts w:asciiTheme="majorHAnsi" w:eastAsiaTheme="majorEastAsia" w:hAnsiTheme="majorHAnsi" w:cstheme="majorBidi"/>
      <w:color w:val="373737" w:themeColor="accent1" w:themeShade="7F"/>
      <w:sz w:val="24"/>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semiHidden/>
    <w:rsid w:val="005C263F"/>
    <w:rPr>
      <w:rFonts w:asciiTheme="majorHAnsi" w:eastAsiaTheme="majorEastAsia" w:hAnsiTheme="majorHAnsi" w:cstheme="majorBidi"/>
      <w:color w:val="373737"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6128">
      <w:bodyDiv w:val="1"/>
      <w:marLeft w:val="0"/>
      <w:marRight w:val="0"/>
      <w:marTop w:val="0"/>
      <w:marBottom w:val="0"/>
      <w:divBdr>
        <w:top w:val="none" w:sz="0" w:space="0" w:color="auto"/>
        <w:left w:val="none" w:sz="0" w:space="0" w:color="auto"/>
        <w:bottom w:val="none" w:sz="0" w:space="0" w:color="auto"/>
        <w:right w:val="none" w:sz="0" w:space="0" w:color="auto"/>
      </w:divBdr>
    </w:div>
    <w:div w:id="1251239705">
      <w:bodyDiv w:val="1"/>
      <w:marLeft w:val="0"/>
      <w:marRight w:val="0"/>
      <w:marTop w:val="0"/>
      <w:marBottom w:val="0"/>
      <w:divBdr>
        <w:top w:val="none" w:sz="0" w:space="0" w:color="auto"/>
        <w:left w:val="none" w:sz="0" w:space="0" w:color="auto"/>
        <w:bottom w:val="none" w:sz="0" w:space="0" w:color="auto"/>
        <w:right w:val="none" w:sz="0" w:space="0" w:color="auto"/>
      </w:divBdr>
    </w:div>
    <w:div w:id="1471706772">
      <w:bodyDiv w:val="1"/>
      <w:marLeft w:val="0"/>
      <w:marRight w:val="0"/>
      <w:marTop w:val="0"/>
      <w:marBottom w:val="0"/>
      <w:divBdr>
        <w:top w:val="none" w:sz="0" w:space="0" w:color="auto"/>
        <w:left w:val="none" w:sz="0" w:space="0" w:color="auto"/>
        <w:bottom w:val="none" w:sz="0" w:space="0" w:color="auto"/>
        <w:right w:val="none" w:sz="0" w:space="0" w:color="auto"/>
      </w:divBdr>
    </w:div>
    <w:div w:id="15464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u\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Template>
  <TotalTime>1</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kamal</dc:creator>
  <cp:keywords/>
  <dc:description/>
  <cp:lastModifiedBy>sai kamal</cp:lastModifiedBy>
  <cp:revision>2</cp:revision>
  <dcterms:created xsi:type="dcterms:W3CDTF">2021-05-22T19:46:00Z</dcterms:created>
  <dcterms:modified xsi:type="dcterms:W3CDTF">2021-05-22T19:46:00Z</dcterms:modified>
</cp:coreProperties>
</file>