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13" w:type="dxa"/>
        <w:tblInd w:w="583" w:type="dxa"/>
        <w:tblCellMar>
          <w:top w:w="82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2223"/>
        <w:gridCol w:w="5790"/>
      </w:tblGrid>
      <w:tr w:rsidR="00E0088F" w:rsidRPr="00E0088F" w14:paraId="547A5E28" w14:textId="77777777" w:rsidTr="002A5531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41C0" w14:textId="518D478C" w:rsidR="00E0088F" w:rsidRPr="00E0088F" w:rsidRDefault="00E0088F" w:rsidP="00E0088F">
            <w:pPr>
              <w:spacing w:line="259" w:lineRule="auto"/>
              <w:ind w:left="2" w:right="0" w:firstLine="0"/>
              <w:jc w:val="left"/>
            </w:pPr>
            <w:r w:rsidRPr="00E0088F">
              <w:rPr>
                <w:b/>
              </w:rPr>
              <w:t xml:space="preserve">1 - </w:t>
            </w:r>
            <w:r w:rsidRPr="00E0088F">
              <w:t xml:space="preserve">Flujo de Eventos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</w:tr>
      <w:tr w:rsidR="00E0088F" w:rsidRPr="00E0088F" w14:paraId="342E276E" w14:textId="77777777" w:rsidTr="002A5531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04A9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rPr>
                <w:i/>
              </w:rPr>
              <w:t>Disparador/Condición:</w:t>
            </w:r>
            <w:r w:rsidRPr="00E0088F">
              <w:t xml:space="preserve">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C953" w14:textId="6C464ABE" w:rsidR="00E0088F" w:rsidRPr="00E0088F" w:rsidRDefault="00E0088F" w:rsidP="002A5531">
            <w:pPr>
              <w:spacing w:line="259" w:lineRule="auto"/>
              <w:ind w:left="0" w:right="0" w:firstLine="0"/>
              <w:jc w:val="left"/>
            </w:pPr>
            <w:r w:rsidRPr="00E0088F">
              <w:t>El usuario accede a la pantalla de inicio de sesión del sistema.</w:t>
            </w:r>
          </w:p>
        </w:tc>
      </w:tr>
      <w:tr w:rsidR="00E0088F" w:rsidRPr="00E0088F" w14:paraId="72C9B208" w14:textId="77777777" w:rsidTr="002A5531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7C3A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rPr>
                <w:i/>
              </w:rPr>
              <w:t>Flujo Básico:</w:t>
            </w:r>
            <w:r w:rsidRPr="00E0088F">
              <w:t xml:space="preserve">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</w:tr>
      <w:tr w:rsidR="00E0088F" w:rsidRPr="00E0088F" w14:paraId="09F79F8E" w14:textId="77777777" w:rsidTr="002A5531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CB80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t xml:space="preserve">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F1BC" w14:textId="14CC9E7F" w:rsidR="00D00F8D" w:rsidRPr="00D00F8D" w:rsidRDefault="00D00F8D" w:rsidP="00D00F8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D00F8D">
              <w:t>El usuario ingresa su nombre de usuario y contraseña en el formulario.</w:t>
            </w:r>
          </w:p>
          <w:p w14:paraId="15A4A7BE" w14:textId="2D5B3862" w:rsidR="00D00F8D" w:rsidRPr="00D00F8D" w:rsidRDefault="00D00F8D" w:rsidP="00D00F8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D00F8D">
              <w:t>El sistema recibe las credenciales.</w:t>
            </w:r>
          </w:p>
          <w:p w14:paraId="68C3F3D2" w14:textId="1BF1EDB6" w:rsidR="00D00F8D" w:rsidRPr="00D00F8D" w:rsidRDefault="00D00F8D" w:rsidP="00D00F8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D00F8D">
              <w:t>El sistema verifica que el nombre de usuario exista.</w:t>
            </w:r>
          </w:p>
          <w:p w14:paraId="406DAA49" w14:textId="315E1BCF" w:rsidR="00D00F8D" w:rsidRPr="00D00F8D" w:rsidRDefault="00D00F8D" w:rsidP="00D00F8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D00F8D">
              <w:t>El sistema valida la contraseña.</w:t>
            </w:r>
          </w:p>
          <w:p w14:paraId="4A2A9B0B" w14:textId="332ED392" w:rsidR="00D00F8D" w:rsidRPr="00D00F8D" w:rsidRDefault="00D00F8D" w:rsidP="00D00F8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D00F8D">
              <w:t>El sistema verifica que no exista una sesión activa con ese usuario.</w:t>
            </w:r>
          </w:p>
          <w:p w14:paraId="5F8ADDBF" w14:textId="12BF9D22" w:rsidR="00D00F8D" w:rsidRPr="00D00F8D" w:rsidRDefault="00D00F8D" w:rsidP="00D00F8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D00F8D">
              <w:t>El sistema muestra un mensaje de bienvenida.</w:t>
            </w:r>
          </w:p>
          <w:p w14:paraId="5EEECB3C" w14:textId="44C2B0C7" w:rsidR="00E0088F" w:rsidRPr="00E0088F" w:rsidRDefault="00D00F8D" w:rsidP="00D00F8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D00F8D">
              <w:t>El usuario es redirigido a la pestaña principal y accede a las funciones según su rol.</w:t>
            </w:r>
          </w:p>
        </w:tc>
      </w:tr>
      <w:tr w:rsidR="00E0088F" w:rsidRPr="00E0088F" w14:paraId="48C862D8" w14:textId="77777777" w:rsidTr="002A5531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CD7E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rPr>
                <w:i/>
              </w:rPr>
              <w:t>Flujos Alternativos:</w:t>
            </w:r>
            <w:r w:rsidRPr="00E0088F">
              <w:t xml:space="preserve"> 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</w:tr>
      <w:tr w:rsidR="00E0088F" w:rsidRPr="00E0088F" w14:paraId="578537C6" w14:textId="77777777" w:rsidTr="002A5531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CCEA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t xml:space="preserve">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44BB" w14:textId="01E981A1" w:rsidR="00D00F8D" w:rsidRDefault="00D00F8D" w:rsidP="00D00F8D">
            <w:pPr>
              <w:spacing w:line="259" w:lineRule="auto"/>
              <w:ind w:left="0" w:right="0" w:firstLine="0"/>
              <w:jc w:val="left"/>
            </w:pPr>
            <w:r w:rsidRPr="00D00F8D">
              <w:t>3.1 El sistema muestra: "Usuario no registrado. Cree una cuenta para continuar."</w:t>
            </w:r>
            <w:r w:rsidRPr="00D00F8D">
              <w:br/>
              <w:t>3.2 El sistema ofrece la opción de crear una cuenta.</w:t>
            </w:r>
          </w:p>
          <w:p w14:paraId="4AC90C85" w14:textId="77777777" w:rsidR="00D00F8D" w:rsidRPr="00D00F8D" w:rsidRDefault="00D00F8D" w:rsidP="00D00F8D">
            <w:pPr>
              <w:spacing w:line="259" w:lineRule="auto"/>
              <w:ind w:left="0" w:right="0" w:firstLine="0"/>
              <w:jc w:val="left"/>
            </w:pPr>
          </w:p>
          <w:p w14:paraId="5EF27B1F" w14:textId="2052D917" w:rsidR="00D00F8D" w:rsidRDefault="00D00F8D" w:rsidP="00D00F8D">
            <w:pPr>
              <w:spacing w:line="259" w:lineRule="auto"/>
              <w:ind w:left="0" w:right="0" w:firstLine="0"/>
              <w:jc w:val="left"/>
            </w:pPr>
            <w:r w:rsidRPr="00D00F8D">
              <w:t>4.1 El sistema muestra: "Contraseña incorrecta. ¿Desea recuperar la cuenta?"</w:t>
            </w:r>
            <w:r w:rsidRPr="00D00F8D">
              <w:br/>
              <w:t>4.2 El sistema ofrece la opción de recuperar la cuenta</w:t>
            </w:r>
            <w:r>
              <w:t>.</w:t>
            </w:r>
          </w:p>
          <w:p w14:paraId="624F894A" w14:textId="77777777" w:rsidR="00D00F8D" w:rsidRPr="00D00F8D" w:rsidRDefault="00D00F8D" w:rsidP="00D00F8D">
            <w:pPr>
              <w:spacing w:line="259" w:lineRule="auto"/>
              <w:ind w:left="0" w:right="0" w:firstLine="0"/>
              <w:jc w:val="left"/>
            </w:pPr>
          </w:p>
          <w:p w14:paraId="176A2F27" w14:textId="77777777" w:rsidR="00D00F8D" w:rsidRPr="00D00F8D" w:rsidRDefault="00D00F8D" w:rsidP="00D00F8D">
            <w:pPr>
              <w:spacing w:line="259" w:lineRule="auto"/>
              <w:ind w:left="0" w:right="0" w:firstLine="0"/>
              <w:jc w:val="left"/>
            </w:pPr>
            <w:r w:rsidRPr="00D00F8D">
              <w:t>5.1 El sistema muestra: "Ya hay una sesión iniciada con esta cuenta."</w:t>
            </w:r>
          </w:p>
          <w:p w14:paraId="63B5FBAE" w14:textId="0967BB1C" w:rsidR="00E0088F" w:rsidRPr="00E0088F" w:rsidRDefault="00E0088F" w:rsidP="002A5531">
            <w:pPr>
              <w:spacing w:line="259" w:lineRule="auto"/>
              <w:ind w:left="0" w:right="0" w:firstLine="0"/>
              <w:jc w:val="left"/>
            </w:pPr>
          </w:p>
        </w:tc>
      </w:tr>
      <w:tr w:rsidR="00E0088F" w:rsidRPr="00E0088F" w14:paraId="638537A0" w14:textId="77777777" w:rsidTr="002A5531">
        <w:trPr>
          <w:trHeight w:val="502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808C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rPr>
                <w:b/>
              </w:rPr>
              <w:t xml:space="preserve">2 - </w:t>
            </w:r>
            <w:r w:rsidRPr="00E0088F">
              <w:t xml:space="preserve">Requerimientos Especiales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</w:tr>
      <w:tr w:rsidR="00E0088F" w:rsidRPr="00E0088F" w14:paraId="25D32C6D" w14:textId="77777777" w:rsidTr="002A5531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DAE2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t xml:space="preserve">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B6D6" w14:textId="2A30C000" w:rsidR="00E0088F" w:rsidRPr="00E0088F" w:rsidRDefault="00E0088F" w:rsidP="002A5531">
            <w:pPr>
              <w:spacing w:line="259" w:lineRule="auto"/>
              <w:ind w:left="0" w:right="0" w:firstLine="0"/>
              <w:jc w:val="left"/>
            </w:pPr>
            <w:r>
              <w:t>El sistema debe realizar la verificación de credenciales de forma segura, encriptando la contraseña</w:t>
            </w:r>
            <w:r w:rsidRPr="00E0088F">
              <w:t>.</w:t>
            </w:r>
          </w:p>
        </w:tc>
      </w:tr>
      <w:tr w:rsidR="00E0088F" w:rsidRPr="00E0088F" w14:paraId="523581CC" w14:textId="77777777" w:rsidTr="002A5531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0EAA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rPr>
                <w:b/>
              </w:rPr>
              <w:t xml:space="preserve">3 - </w:t>
            </w:r>
            <w:r w:rsidRPr="00E0088F">
              <w:t xml:space="preserve">Precondiciones: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B6B06" w14:textId="77777777" w:rsidR="00E0088F" w:rsidRPr="00E0088F" w:rsidRDefault="00E0088F" w:rsidP="002A5531">
            <w:pPr>
              <w:spacing w:line="259" w:lineRule="auto"/>
              <w:ind w:left="0" w:right="0" w:firstLine="0"/>
              <w:jc w:val="left"/>
            </w:pP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</w:tr>
      <w:tr w:rsidR="00E0088F" w:rsidRPr="00E0088F" w14:paraId="1C520F9F" w14:textId="77777777" w:rsidTr="002A5531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46EC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t xml:space="preserve">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C771" w14:textId="294832E2" w:rsidR="00E0088F" w:rsidRPr="00E0088F" w:rsidRDefault="00D00F8D" w:rsidP="002A5531">
            <w:pPr>
              <w:spacing w:line="259" w:lineRule="auto"/>
              <w:ind w:left="0" w:right="0" w:firstLine="0"/>
              <w:jc w:val="left"/>
            </w:pPr>
            <w:r>
              <w:t>E</w:t>
            </w:r>
            <w:r w:rsidR="00E0088F">
              <w:t>l usuario debe estar previamente registrado en el sistema.</w:t>
            </w:r>
          </w:p>
        </w:tc>
      </w:tr>
      <w:tr w:rsidR="00E0088F" w:rsidRPr="00E0088F" w14:paraId="5C3FE37F" w14:textId="77777777" w:rsidTr="002A5531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0AE0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rPr>
                <w:b/>
              </w:rPr>
              <w:t xml:space="preserve">4 - </w:t>
            </w:r>
            <w:r w:rsidRPr="00E0088F">
              <w:t xml:space="preserve">Postcondiciones: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EB1F" w14:textId="77777777" w:rsidR="00E0088F" w:rsidRPr="00E0088F" w:rsidRDefault="00E0088F" w:rsidP="002A5531">
            <w:pPr>
              <w:spacing w:line="259" w:lineRule="auto"/>
              <w:ind w:left="0" w:right="0" w:firstLine="0"/>
              <w:jc w:val="left"/>
            </w:pP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</w:tr>
      <w:tr w:rsidR="00E0088F" w:rsidRPr="00E0088F" w14:paraId="3DD570B5" w14:textId="77777777" w:rsidTr="002A5531">
        <w:trPr>
          <w:trHeight w:val="505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53CF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lastRenderedPageBreak/>
              <w:t xml:space="preserve">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6E96B" w14:textId="1795F1ED" w:rsidR="00E0088F" w:rsidRPr="00E0088F" w:rsidRDefault="00E0088F" w:rsidP="002A5531">
            <w:pPr>
              <w:spacing w:line="259" w:lineRule="auto"/>
              <w:ind w:left="0" w:right="0" w:firstLine="0"/>
              <w:jc w:val="left"/>
            </w:pPr>
            <w:r>
              <w:t>El usuario accede correctamente al sistema con os permisos correspondientes a su rol</w:t>
            </w:r>
            <w:r w:rsidR="00E17DBD">
              <w:t>.</w:t>
            </w:r>
          </w:p>
        </w:tc>
      </w:tr>
      <w:tr w:rsidR="00E0088F" w:rsidRPr="00E0088F" w14:paraId="74200E00" w14:textId="77777777" w:rsidTr="002A5531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AA7E" w14:textId="77777777" w:rsidR="00E0088F" w:rsidRPr="00E0088F" w:rsidRDefault="00E0088F" w:rsidP="002A5531">
            <w:pPr>
              <w:spacing w:after="1" w:line="259" w:lineRule="auto"/>
              <w:ind w:left="2" w:right="0" w:firstLine="0"/>
              <w:jc w:val="left"/>
            </w:pPr>
            <w:r w:rsidRPr="00E0088F">
              <w:rPr>
                <w:b/>
              </w:rPr>
              <w:t xml:space="preserve">5 - </w:t>
            </w:r>
            <w:r w:rsidRPr="00E0088F">
              <w:t xml:space="preserve">Puntos de  </w:t>
            </w:r>
          </w:p>
          <w:p w14:paraId="18067C57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t xml:space="preserve">Extensión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E3E8" w14:textId="77777777" w:rsidR="00E0088F" w:rsidRPr="00E0088F" w:rsidRDefault="00E0088F" w:rsidP="002A5531">
            <w:pPr>
              <w:spacing w:line="259" w:lineRule="auto"/>
              <w:ind w:left="0" w:right="0" w:firstLine="0"/>
              <w:jc w:val="left"/>
            </w:pP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</w:tr>
      <w:tr w:rsidR="00E0088F" w:rsidRPr="00E0088F" w14:paraId="4E8BF9D0" w14:textId="77777777" w:rsidTr="002A5531">
        <w:trPr>
          <w:trHeight w:val="502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0439" w14:textId="77777777" w:rsidR="00E0088F" w:rsidRPr="00E0088F" w:rsidRDefault="00E0088F" w:rsidP="002A5531">
            <w:pPr>
              <w:spacing w:line="259" w:lineRule="auto"/>
              <w:ind w:left="2" w:right="0" w:firstLine="0"/>
              <w:jc w:val="left"/>
            </w:pPr>
            <w:r w:rsidRPr="00E0088F">
              <w:t xml:space="preserve"> </w:t>
            </w:r>
            <w:r w:rsidRPr="00E0088F">
              <w:rPr>
                <w:sz w:val="16"/>
              </w:rPr>
              <w:t xml:space="preserve"> </w:t>
            </w:r>
            <w:r w:rsidRPr="00E0088F"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CB9AD" w14:textId="007277C5" w:rsidR="00E0088F" w:rsidRPr="00E0088F" w:rsidRDefault="00E0088F" w:rsidP="002A5531">
            <w:pPr>
              <w:spacing w:line="259" w:lineRule="auto"/>
              <w:ind w:left="0" w:right="0" w:firstLine="0"/>
              <w:jc w:val="left"/>
            </w:pPr>
            <w:r>
              <w:t>CU 005 GEG Registrar sesion.</w:t>
            </w:r>
          </w:p>
        </w:tc>
      </w:tr>
    </w:tbl>
    <w:p w14:paraId="6AFB83D7" w14:textId="77777777" w:rsidR="00E0088F" w:rsidRPr="00E0088F" w:rsidRDefault="00E0088F" w:rsidP="00E0088F"/>
    <w:p w14:paraId="04F19817" w14:textId="77777777" w:rsidR="007E0159" w:rsidRPr="00E0088F" w:rsidRDefault="007E0159" w:rsidP="00E0088F">
      <w:pPr>
        <w:rPr>
          <w:lang w:val="en-US"/>
        </w:rPr>
      </w:pPr>
    </w:p>
    <w:sectPr w:rsidR="007E0159" w:rsidRPr="00E008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80163" w14:textId="77777777" w:rsidR="00763C01" w:rsidRDefault="00763C01" w:rsidP="00E0088F">
      <w:pPr>
        <w:spacing w:after="0" w:line="240" w:lineRule="auto"/>
      </w:pPr>
      <w:r>
        <w:separator/>
      </w:r>
    </w:p>
  </w:endnote>
  <w:endnote w:type="continuationSeparator" w:id="0">
    <w:p w14:paraId="3C12D17B" w14:textId="77777777" w:rsidR="00763C01" w:rsidRDefault="00763C01" w:rsidP="00E0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6712B" w14:textId="77777777" w:rsidR="00763C01" w:rsidRDefault="00763C01" w:rsidP="00E0088F">
      <w:pPr>
        <w:spacing w:after="0" w:line="240" w:lineRule="auto"/>
      </w:pPr>
      <w:r>
        <w:separator/>
      </w:r>
    </w:p>
  </w:footnote>
  <w:footnote w:type="continuationSeparator" w:id="0">
    <w:p w14:paraId="5D15FA08" w14:textId="77777777" w:rsidR="00763C01" w:rsidRDefault="00763C01" w:rsidP="00E00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0FD73" w14:textId="32CFBAD5" w:rsidR="00E0088F" w:rsidRPr="00E0088F" w:rsidRDefault="00E0088F">
    <w:pPr>
      <w:pStyle w:val="Header"/>
      <w:rPr>
        <w:lang w:val="en-US"/>
      </w:rPr>
    </w:pPr>
    <w:r>
      <w:rPr>
        <w:lang w:val="en-US"/>
      </w:rPr>
      <w:t>CU 004 GEG Iniciar sesion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1C22"/>
    <w:multiLevelType w:val="hybridMultilevel"/>
    <w:tmpl w:val="01E8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A8"/>
    <w:rsid w:val="000B79A8"/>
    <w:rsid w:val="002F0F53"/>
    <w:rsid w:val="004168B7"/>
    <w:rsid w:val="005803A6"/>
    <w:rsid w:val="00763C01"/>
    <w:rsid w:val="007E0159"/>
    <w:rsid w:val="00A87332"/>
    <w:rsid w:val="00D00F8D"/>
    <w:rsid w:val="00E0088F"/>
    <w:rsid w:val="00E17DBD"/>
    <w:rsid w:val="00E2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CD0A"/>
  <w15:chartTrackingRefBased/>
  <w15:docId w15:val="{F97EA613-2908-4949-8EF8-E6371656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9A8"/>
    <w:pPr>
      <w:spacing w:line="258" w:lineRule="auto"/>
      <w:ind w:left="10" w:right="63" w:hanging="10"/>
      <w:jc w:val="both"/>
    </w:pPr>
    <w:rPr>
      <w:rFonts w:ascii="Calibri" w:eastAsia="Calibri" w:hAnsi="Calibri" w:cs="Calibri"/>
      <w:color w:val="000000"/>
      <w:sz w:val="22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9A8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9A8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9A8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9A8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9A8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9A8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9A8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9A8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9A8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9A8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A8"/>
    <w:pPr>
      <w:numPr>
        <w:ilvl w:val="1"/>
      </w:numPr>
      <w:spacing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9A8"/>
    <w:pPr>
      <w:spacing w:before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B7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9A8"/>
    <w:pPr>
      <w:spacing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0B7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9A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B79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0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8F"/>
    <w:rPr>
      <w:rFonts w:ascii="Calibri" w:eastAsia="Calibri" w:hAnsi="Calibri" w:cs="Calibri"/>
      <w:color w:val="000000"/>
      <w:sz w:val="22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E00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8F"/>
    <w:rPr>
      <w:rFonts w:ascii="Calibri" w:eastAsia="Calibri" w:hAnsi="Calibri" w:cs="Calibri"/>
      <w:color w:val="000000"/>
      <w:sz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Perelmuter</dc:creator>
  <cp:keywords/>
  <dc:description/>
  <cp:lastModifiedBy>Urso, Ivan Alejandro</cp:lastModifiedBy>
  <cp:revision>3</cp:revision>
  <dcterms:created xsi:type="dcterms:W3CDTF">2025-04-12T12:40:00Z</dcterms:created>
  <dcterms:modified xsi:type="dcterms:W3CDTF">2025-04-12T12:59:00Z</dcterms:modified>
</cp:coreProperties>
</file>