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Bayes 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Bayes Factor error,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Passion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5.23+121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2023-06-07T15:44:46Z</dcterms:modified>
  <cp:category/>
</cp:coreProperties>
</file>