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E26F2" w14:textId="77777777" w:rsidR="009F45F3" w:rsidRDefault="009F45F3" w:rsidP="009F45F3">
      <w:pPr>
        <w:jc w:val="center"/>
        <w:rPr>
          <w:rFonts w:ascii="Soberana Titular" w:eastAsia="Soberana Titular" w:hAnsi="Soberana Titular" w:cs="Soberana Titular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5B6D262" wp14:editId="41B1C774">
            <wp:simplePos x="0" y="0"/>
            <wp:positionH relativeFrom="rightMargin">
              <wp:posOffset>-159283</wp:posOffset>
            </wp:positionH>
            <wp:positionV relativeFrom="paragraph">
              <wp:posOffset>11798</wp:posOffset>
            </wp:positionV>
            <wp:extent cx="762635" cy="917575"/>
            <wp:effectExtent l="0" t="0" r="0" b="0"/>
            <wp:wrapSquare wrapText="bothSides"/>
            <wp:docPr id="10" name="image1.gif" descr="Imagen que contiene Logoti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gif" descr="Imagen que contiene Logotipo&#10;&#10;El contenido generado por IA puede ser incorrecto.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635" cy="917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C3D7C6A" wp14:editId="3DDACF17">
            <wp:simplePos x="0" y="0"/>
            <wp:positionH relativeFrom="column">
              <wp:posOffset>-466377</wp:posOffset>
            </wp:positionH>
            <wp:positionV relativeFrom="paragraph">
              <wp:posOffset>451</wp:posOffset>
            </wp:positionV>
            <wp:extent cx="719455" cy="1058545"/>
            <wp:effectExtent l="0" t="0" r="4445" b="8255"/>
            <wp:wrapSquare wrapText="bothSides"/>
            <wp:docPr id="8" name="image2.jpg" descr="Un dibujo de un personaje animad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jpg" descr="Un dibujo de un personaje animado&#10;&#10;El contenido generado por IA puede ser incorrecto.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1058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Soberana Titular" w:eastAsia="Soberana Titular" w:hAnsi="Soberana Titular" w:cs="Soberana Titular"/>
          <w:b/>
          <w:sz w:val="36"/>
          <w:szCs w:val="36"/>
        </w:rPr>
        <w:t>INSTITUTO POLITÉCNICO NACIONAL</w:t>
      </w:r>
    </w:p>
    <w:p w14:paraId="23E8CC36" w14:textId="77777777" w:rsidR="009F45F3" w:rsidRDefault="009F45F3" w:rsidP="009F45F3">
      <w:pPr>
        <w:jc w:val="center"/>
        <w:rPr>
          <w:rFonts w:ascii="Soberana Titular" w:eastAsia="Soberana Titular" w:hAnsi="Soberana Titular" w:cs="Soberana Titular"/>
          <w:b/>
          <w:sz w:val="26"/>
          <w:szCs w:val="26"/>
        </w:rPr>
      </w:pPr>
      <w:r>
        <w:rPr>
          <w:rFonts w:ascii="Soberana Titular" w:eastAsia="Soberana Titular" w:hAnsi="Soberana Titular" w:cs="Soberana Titular"/>
          <w:b/>
          <w:sz w:val="26"/>
          <w:szCs w:val="26"/>
        </w:rPr>
        <w:t>Centro de Estudios Científicos y Tecnológicos</w:t>
      </w:r>
    </w:p>
    <w:p w14:paraId="34EEF33B" w14:textId="77777777" w:rsidR="009F45F3" w:rsidRDefault="009F45F3" w:rsidP="009F45F3">
      <w:pPr>
        <w:jc w:val="center"/>
        <w:rPr>
          <w:rFonts w:ascii="Soberana Titular" w:eastAsia="Soberana Titular" w:hAnsi="Soberana Titular" w:cs="Soberana Titular"/>
          <w:b/>
          <w:sz w:val="26"/>
          <w:szCs w:val="26"/>
        </w:rPr>
      </w:pPr>
      <w:r>
        <w:rPr>
          <w:rFonts w:ascii="Soberana Titular" w:eastAsia="Soberana Titular" w:hAnsi="Soberana Titular" w:cs="Soberana Titular"/>
          <w:b/>
          <w:sz w:val="26"/>
          <w:szCs w:val="26"/>
        </w:rPr>
        <w:t>No. 5</w:t>
      </w:r>
    </w:p>
    <w:p w14:paraId="4DF60070" w14:textId="77777777" w:rsidR="009F45F3" w:rsidRDefault="009F45F3" w:rsidP="009F45F3">
      <w:pPr>
        <w:jc w:val="center"/>
        <w:rPr>
          <w:rFonts w:ascii="Soberana Titular" w:eastAsia="Soberana Titular" w:hAnsi="Soberana Titular" w:cs="Soberana Titular"/>
          <w:b/>
          <w:sz w:val="26"/>
          <w:szCs w:val="26"/>
        </w:rPr>
      </w:pPr>
      <w:r>
        <w:rPr>
          <w:rFonts w:ascii="Soberana Titular" w:eastAsia="Soberana Titular" w:hAnsi="Soberana Titular" w:cs="Soberana Titular"/>
          <w:b/>
          <w:sz w:val="26"/>
          <w:szCs w:val="26"/>
        </w:rPr>
        <w:t>“Benito Juárez García”</w:t>
      </w:r>
    </w:p>
    <w:p w14:paraId="717BB901" w14:textId="77777777" w:rsidR="009F45F3" w:rsidRPr="00AF4424" w:rsidRDefault="009F45F3" w:rsidP="009F45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2753FEB" w14:textId="77777777" w:rsidR="009F45F3" w:rsidRDefault="009F45F3" w:rsidP="009F45F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70"/>
          <w:szCs w:val="70"/>
          <w:lang w:eastAsia="es-MX"/>
          <w14:ligatures w14:val="none"/>
        </w:rPr>
      </w:pPr>
    </w:p>
    <w:p w14:paraId="5721EB38" w14:textId="77777777" w:rsidR="009F45F3" w:rsidRDefault="009F45F3" w:rsidP="009F45F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1D34B3">
        <w:rPr>
          <w:rFonts w:ascii="Times New Roman" w:eastAsia="Times New Roman" w:hAnsi="Times New Roman" w:cs="Times New Roman"/>
          <w:b/>
          <w:bCs/>
          <w:kern w:val="0"/>
          <w:sz w:val="70"/>
          <w:szCs w:val="70"/>
          <w:lang w:eastAsia="es-MX"/>
          <w14:ligatures w14:val="none"/>
        </w:rPr>
        <w:t>Armony</w:t>
      </w:r>
      <w:r w:rsidRPr="001D34B3">
        <w:rPr>
          <w:rFonts w:ascii="Times New Roman" w:eastAsia="Times New Roman" w:hAnsi="Times New Roman" w:cs="Times New Roman"/>
          <w:b/>
          <w:bCs/>
          <w:kern w:val="0"/>
          <w:sz w:val="70"/>
          <w:szCs w:val="70"/>
          <w:lang w:eastAsia="es-MX"/>
          <w14:ligatures w14:val="none"/>
        </w:rPr>
        <w:br/>
      </w:r>
    </w:p>
    <w:p w14:paraId="4B499CCF" w14:textId="77777777" w:rsidR="009F45F3" w:rsidRDefault="009F45F3" w:rsidP="009F45F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62118664" w14:textId="77777777" w:rsidR="009F45F3" w:rsidRPr="00AF4424" w:rsidRDefault="009F45F3" w:rsidP="009F45F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55D9852" w14:textId="77777777" w:rsidR="009F45F3" w:rsidRDefault="009F45F3" w:rsidP="009F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02A97482" w14:textId="77777777" w:rsidR="009F45F3" w:rsidRPr="00245712" w:rsidRDefault="009F45F3" w:rsidP="009F45F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24571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>ESPECIALIDAD:</w:t>
      </w:r>
      <w:r w:rsidRPr="00245712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 xml:space="preserve"> Técnico en Informática</w:t>
      </w:r>
      <w:r w:rsidRPr="00245712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br/>
      </w:r>
      <w:r w:rsidRPr="0024571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>GRUPO:</w:t>
      </w:r>
      <w:r w:rsidRPr="00245712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 xml:space="preserve"> 5IV11</w:t>
      </w:r>
    </w:p>
    <w:p w14:paraId="39E7563A" w14:textId="77777777" w:rsidR="009F45F3" w:rsidRDefault="009F45F3" w:rsidP="009F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AE3AEFC" w14:textId="77777777" w:rsidR="009F45F3" w:rsidRDefault="009F45F3" w:rsidP="009F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BBCE812" w14:textId="77777777" w:rsidR="009F45F3" w:rsidRPr="00AF4424" w:rsidRDefault="009F45F3" w:rsidP="009F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91FAB04" w14:textId="77777777" w:rsidR="009F45F3" w:rsidRPr="00AF4424" w:rsidRDefault="009F45F3" w:rsidP="009F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42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EQUIPO DE DESARROLLO:</w:t>
      </w:r>
    </w:p>
    <w:p w14:paraId="7EF0A64B" w14:textId="77777777" w:rsidR="009F45F3" w:rsidRPr="00AF4424" w:rsidRDefault="009F45F3" w:rsidP="009F45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4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Escamilla Díaz Kytzya Kaely</w:t>
      </w:r>
    </w:p>
    <w:p w14:paraId="71289663" w14:textId="77777777" w:rsidR="009F45F3" w:rsidRPr="00AF4424" w:rsidRDefault="009F45F3" w:rsidP="009F45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4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García Hernández Fátima</w:t>
      </w:r>
    </w:p>
    <w:p w14:paraId="3D1E39A5" w14:textId="77777777" w:rsidR="009F45F3" w:rsidRPr="00AF4424" w:rsidRDefault="009F45F3" w:rsidP="009F45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4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Cortes Cruz Daniel</w:t>
      </w:r>
    </w:p>
    <w:p w14:paraId="4B963526" w14:textId="77777777" w:rsidR="009F45F3" w:rsidRPr="00AF4424" w:rsidRDefault="009F45F3" w:rsidP="009F45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4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Flores Pimentel Sofia</w:t>
      </w:r>
    </w:p>
    <w:p w14:paraId="5C81D436" w14:textId="77777777" w:rsidR="009F45F3" w:rsidRPr="00AF4424" w:rsidRDefault="009F45F3" w:rsidP="009F45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4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Martínez Lozano Gabriel</w:t>
      </w:r>
    </w:p>
    <w:p w14:paraId="7BB6FA8C" w14:textId="77777777" w:rsidR="009F45F3" w:rsidRPr="00AF4424" w:rsidRDefault="009F45F3" w:rsidP="009F45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4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Alonso Soto Ian Raziel</w:t>
      </w:r>
    </w:p>
    <w:p w14:paraId="078EBEAF" w14:textId="77777777" w:rsidR="009F45F3" w:rsidRDefault="009F45F3" w:rsidP="002052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</w:p>
    <w:p w14:paraId="081AA561" w14:textId="31A44F9B" w:rsidR="00205223" w:rsidRPr="00205223" w:rsidRDefault="00205223" w:rsidP="002052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Cuestionario de Detección de TDAH</w:t>
      </w:r>
    </w:p>
    <w:p w14:paraId="01472E05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Instrucciones para la Evaluación</w:t>
      </w:r>
    </w:p>
    <w:p w14:paraId="22BD16A3" w14:textId="77777777" w:rsidR="00205223" w:rsidRPr="00205223" w:rsidRDefault="00205223" w:rsidP="0020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IMPORTANTE:</w:t>
      </w:r>
      <w:r w:rsidRPr="00205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Este cuestionario es una herramienta de detección inicial y NO constituye un diagnóstico definitivo. Un diagnóstico profesional requiere evaluación clínica completa por un especialista en salud mental.</w:t>
      </w:r>
    </w:p>
    <w:p w14:paraId="474E647D" w14:textId="161AB61F" w:rsidR="00205223" w:rsidRPr="00205223" w:rsidRDefault="00205223" w:rsidP="001B3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 de Puntuación:</w:t>
      </w:r>
      <w:r w:rsidR="001B31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r w:rsidRPr="00205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cada pregunta, selecciona la respuesta que mejor describe tu experiencia:</w:t>
      </w:r>
    </w:p>
    <w:p w14:paraId="2571DBB0" w14:textId="77777777" w:rsidR="00205223" w:rsidRPr="00205223" w:rsidRDefault="00205223" w:rsidP="002052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0 = Nunca/Muy raramente</w:t>
      </w:r>
    </w:p>
    <w:p w14:paraId="1C05C555" w14:textId="77777777" w:rsidR="00205223" w:rsidRPr="00205223" w:rsidRDefault="00205223" w:rsidP="002052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 = A veces</w:t>
      </w:r>
    </w:p>
    <w:p w14:paraId="247011EA" w14:textId="77777777" w:rsidR="00205223" w:rsidRPr="00205223" w:rsidRDefault="00205223" w:rsidP="002052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= Frecuentemente</w:t>
      </w:r>
    </w:p>
    <w:p w14:paraId="7A6C1525" w14:textId="77777777" w:rsidR="00205223" w:rsidRPr="00205223" w:rsidRDefault="00205223" w:rsidP="002052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 = Muy frecuentemente/Siempre</w:t>
      </w:r>
    </w:p>
    <w:p w14:paraId="1F743629" w14:textId="77777777" w:rsidR="00205223" w:rsidRPr="00205223" w:rsidRDefault="00000000" w:rsidP="002052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3E66235">
          <v:rect id="_x0000_i1025" style="width:0;height:1.5pt" o:hralign="center" o:hrstd="t" o:hr="t" fillcolor="#a0a0a0" stroked="f"/>
        </w:pict>
      </w:r>
    </w:p>
    <w:p w14:paraId="484E9757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SECCIÓN A: SÍNTOMAS DE INATENCIÓN (15 preguntas)</w:t>
      </w:r>
    </w:p>
    <w:p w14:paraId="0A10B349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¿Te resulta difícil prestar atención a los detalles o cometes errores por descuido en el trabajo, estudios o actividades cotidianas?</w:t>
      </w:r>
    </w:p>
    <w:p w14:paraId="3BA69CAC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¿Tienes dificultad para mantener la atención en tareas o actividades (trabajo, lectura, conversaciones)?</w:t>
      </w:r>
    </w:p>
    <w:p w14:paraId="70424DC9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¿Pareces no escuchar cuando te hablan directamente?</w:t>
      </w:r>
    </w:p>
    <w:p w14:paraId="2667CD84" w14:textId="694D0CE4" w:rsidR="00205223" w:rsidRPr="00205223" w:rsidRDefault="00205223" w:rsidP="005F3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 ¿Tienes dificultad para seguir instrucciones o completar tareas en el trabajo o estudios?</w:t>
      </w:r>
    </w:p>
    <w:p w14:paraId="7743F6AC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5. ¿Te cuesta organizar tareas y actividades (gestionar tiempo, mantener orden, cumplir plazos)?</w:t>
      </w:r>
    </w:p>
    <w:p w14:paraId="15F715F7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6. ¿Evitas o te disgusta participar en tareas que requieren esfuerzo mental sostenido?</w:t>
      </w:r>
    </w:p>
    <w:p w14:paraId="31C05B93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7. ¿Pierdes objetos necesarios para tus actividades (llaves, celular, documentos, anteojos)?</w:t>
      </w:r>
    </w:p>
    <w:p w14:paraId="19A3CBA0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8. ¿Te distraes fácilmente con estímulos externos (ruidos, movimientos, pensamientos)?</w:t>
      </w:r>
    </w:p>
    <w:p w14:paraId="6D253B89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9. ¿Olvidas actividades cotidianas (citas, llamadas, mandados, compromisos)?</w:t>
      </w:r>
    </w:p>
    <w:p w14:paraId="23DB6424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10. ¿Te resulta difícil concentrarte cuando hay ruido o actividad alrededor?</w:t>
      </w:r>
    </w:p>
    <w:p w14:paraId="5E2EE02D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11. ¿Te es difícil completar formularios, reportes o documentos importantes?</w:t>
      </w:r>
    </w:p>
    <w:p w14:paraId="0AB05B6E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12. ¿</w:t>
      </w:r>
      <w:proofErr w:type="spellStart"/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Postergasr</w:t>
      </w:r>
      <w:proofErr w:type="spellEnd"/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o evitas tareas que requieren organización mental?</w:t>
      </w:r>
    </w:p>
    <w:p w14:paraId="44725637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13. ¿Tu mente "vaga" frecuentemente durante conversaciones o actividades?</w:t>
      </w:r>
    </w:p>
    <w:p w14:paraId="65550185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14. ¿Tienes dificultad para recordar información que acabas de escuchar o leer?</w:t>
      </w:r>
    </w:p>
    <w:p w14:paraId="5B9D04CA" w14:textId="7E039B51" w:rsidR="00205223" w:rsidRPr="00205223" w:rsidRDefault="00205223" w:rsidP="005F3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15. ¿Te resulta difícil filtrar distracciones internas (pensamientos irrelevantes, preocupaciones)?</w:t>
      </w:r>
      <w:r w:rsidR="0000000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852871D">
          <v:rect id="_x0000_i1026" style="width:0;height:1.5pt" o:hralign="center" o:hrstd="t" o:hr="t" fillcolor="#a0a0a0" stroked="f"/>
        </w:pict>
      </w:r>
    </w:p>
    <w:p w14:paraId="31CDAC66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SECCIÓN B: SÍNTOMAS DE HIPERACTIVIDAD (10 preguntas)</w:t>
      </w:r>
    </w:p>
    <w:p w14:paraId="3A5B97ED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16. ¿Te mueves constantemente (manos, pies) o te sientes inquieto cuando debes estar sentado?</w:t>
      </w:r>
    </w:p>
    <w:p w14:paraId="4259E7D8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17. ¿Te levantas de tu asiento cuando se espera que permanezcas sentado (trabajo, comidas, reuniones)?</w:t>
      </w:r>
    </w:p>
    <w:p w14:paraId="00C0ED58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18. ¿Te sientes incómodo o nervioso cuando debes estar quieto por períodos prolongados?</w:t>
      </w:r>
    </w:p>
    <w:p w14:paraId="224ECE3F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19. ¿Tienes dificultad para participar en actividades tranquilas de ocio?</w:t>
      </w:r>
    </w:p>
    <w:p w14:paraId="10517D64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20. ¿Te sientes como si tuvieras "un motor en marcha" o necesidad constante de estar en movimiento?</w:t>
      </w:r>
    </w:p>
    <w:p w14:paraId="4EBA2E83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21. ¿Hablas excesivamente o tienes dificultad para controlar la cantidad que hablas?</w:t>
      </w:r>
    </w:p>
    <w:p w14:paraId="6097A061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22. ¿Necesitas cambiar de posición frecuentemente cuando estás sentado?</w:t>
      </w:r>
    </w:p>
    <w:p w14:paraId="2DECBBE9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23. ¿Te resulta difícil relajarte completamente durante el tiempo libre?</w:t>
      </w:r>
    </w:p>
    <w:p w14:paraId="6C7C8DD8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24. ¿Otros te han comentado que pareces ansioso o "acelerado"?</w:t>
      </w:r>
    </w:p>
    <w:p w14:paraId="0C092CC5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25. ¿Sientes la necesidad de mantenerte ocupado constantemente?</w:t>
      </w:r>
    </w:p>
    <w:p w14:paraId="4962B17D" w14:textId="77777777" w:rsidR="00205223" w:rsidRPr="00205223" w:rsidRDefault="00000000" w:rsidP="002052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11620AE">
          <v:rect id="_x0000_i1027" style="width:0;height:1.5pt" o:hralign="center" o:hrstd="t" o:hr="t" fillcolor="#a0a0a0" stroked="f"/>
        </w:pict>
      </w:r>
    </w:p>
    <w:p w14:paraId="6A3FF2F5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SECCIÓN C: SÍNTOMAS DE IMPULSIVIDAD (8 preguntas)</w:t>
      </w:r>
    </w:p>
    <w:p w14:paraId="32588615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26. ¿Respondes preguntas antes de que terminen de hacértelas?</w:t>
      </w:r>
    </w:p>
    <w:p w14:paraId="2C688412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27. ¿Te resulta difícil esperar tu turno en conversaciones o actividades?</w:t>
      </w:r>
    </w:p>
    <w:p w14:paraId="3D3BB264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28. ¿Interrumpes conversaciones o te entrometes en actividades de otros?</w:t>
      </w:r>
    </w:p>
    <w:p w14:paraId="0AA71E83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29. ¿Tomas decisiones importantes de manera impulsiva sin considerar las consecuencias?</w:t>
      </w:r>
    </w:p>
    <w:p w14:paraId="62DCEBF1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30. ¿Tienes dificultad para controlar tus emociones (ira, frustración, euforia)?</w:t>
      </w:r>
    </w:p>
    <w:p w14:paraId="4FDEDC5A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31. ¿Haces compras impulsivas que después lamentas?</w:t>
      </w:r>
    </w:p>
    <w:p w14:paraId="3ECEF417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32. ¿Dices cosas sin pensar que pueden herir u ofender a otros?</w:t>
      </w:r>
    </w:p>
    <w:p w14:paraId="7F2EFF42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33. ¿Te cuesta esperar en filas o en situaciones que requieren paciencia?</w:t>
      </w:r>
    </w:p>
    <w:p w14:paraId="27ECDB75" w14:textId="77777777" w:rsidR="00205223" w:rsidRPr="00205223" w:rsidRDefault="00000000" w:rsidP="002052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8F06F14">
          <v:rect id="_x0000_i1028" style="width:0;height:1.5pt" o:hralign="center" o:hrstd="t" o:hr="t" fillcolor="#a0a0a0" stroked="f"/>
        </w:pict>
      </w:r>
    </w:p>
    <w:p w14:paraId="44ABD698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SECCIÓN D: FUNCIONES EJECUTIVAS (7 preguntas)</w:t>
      </w:r>
    </w:p>
    <w:p w14:paraId="0F545CD0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34. ¿Te cuesta planificar y organizar proyectos o actividades complejas?</w:t>
      </w:r>
    </w:p>
    <w:p w14:paraId="7431D9EE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35. ¿Tienes problemas con la gestión del tiempo (llegar tarde, subestimar duraciones)?</w:t>
      </w:r>
    </w:p>
    <w:p w14:paraId="20FBB607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36. ¿Te resulta difícil mantener información en mente mientras trabajas (memoria de trabajo)?</w:t>
      </w:r>
    </w:p>
    <w:p w14:paraId="7F35CFDB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37. ¿Tienes dificultad para cambiar de una actividad a otra o adaptarte a cambios inesperados?</w:t>
      </w:r>
    </w:p>
    <w:p w14:paraId="51E7D59B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38. ¿Te cuesta iniciar tareas, especialmente aquellas que no te interesan?</w:t>
      </w:r>
    </w:p>
    <w:p w14:paraId="36195135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39. ¿Tienes dificultad para priorizar tareas según su importancia?</w:t>
      </w:r>
    </w:p>
    <w:p w14:paraId="09508802" w14:textId="77777777" w:rsidR="001B3194" w:rsidRDefault="00205223" w:rsidP="001B3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40. ¿Te cuesta monitorear tu propio rendimiento y corregir errores?</w:t>
      </w:r>
    </w:p>
    <w:p w14:paraId="7D9B423E" w14:textId="1F57E09C" w:rsidR="00205223" w:rsidRPr="00205223" w:rsidRDefault="00000000" w:rsidP="001B3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AE2311F">
          <v:rect id="_x0000_i1029" style="width:0;height:1.5pt" o:hralign="center" o:hrstd="t" o:hr="t" fillcolor="#a0a0a0" stroked="f"/>
        </w:pict>
      </w:r>
    </w:p>
    <w:p w14:paraId="48492FF8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SECCIÓN E: FUNCIONAMIENTO SOCIAL Y EMOCIONAL (5 preguntas)</w:t>
      </w:r>
    </w:p>
    <w:p w14:paraId="3AC22937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41. ¿Tienes dificultades en relaciones interpersonales debido a tu comportamiento?</w:t>
      </w:r>
    </w:p>
    <w:p w14:paraId="2594EEDA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42. ¿Experimentas baja autoestima o sentimientos de inadecuación?</w:t>
      </w:r>
    </w:p>
    <w:p w14:paraId="3EB076DB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43. ¿Te sientes abrumado fácilmente por las demandas cotidianas?</w:t>
      </w:r>
    </w:p>
    <w:p w14:paraId="495B9B46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44. ¿Tienes dificultad para mantener amistades a largo plazo?</w:t>
      </w:r>
    </w:p>
    <w:p w14:paraId="4816DF67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45. ¿Te frustras fácilmente cuando las cosas no salen como esperas?</w:t>
      </w:r>
    </w:p>
    <w:p w14:paraId="05DC655E" w14:textId="77777777" w:rsidR="00205223" w:rsidRPr="00205223" w:rsidRDefault="00000000" w:rsidP="002052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28370D1">
          <v:rect id="_x0000_i1030" style="width:0;height:1.5pt" o:hralign="center" o:hrstd="t" o:hr="t" fillcolor="#a0a0a0" stroked="f"/>
        </w:pict>
      </w:r>
    </w:p>
    <w:p w14:paraId="7329724E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SECCIÓN F: FUNCIONAMIENTO ACADÉMICO/LABORAL E HISTORIA DE DESARROLLO (5 preguntas)</w:t>
      </w:r>
    </w:p>
    <w:p w14:paraId="18130C28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46. ¿Tu rendimiento académico o laboral se ve afectado por problemas de atención o concentración?</w:t>
      </w:r>
    </w:p>
    <w:p w14:paraId="2195BA17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47. ¿Tienes historial de problemas académicos desde la infancia?</w:t>
      </w:r>
    </w:p>
    <w:p w14:paraId="088548B9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48. ¿Procrastinas tareas importantes hasta el último momento?</w:t>
      </w:r>
    </w:p>
    <w:p w14:paraId="45C8E4F9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49. ¿Recuerdas haber tenido estos síntomas desde la infancia (antes de los 12 años)?</w:t>
      </w:r>
    </w:p>
    <w:p w14:paraId="25D5F8B2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50. ¿Estos síntomas interfieren con tu funcionamiento en múltiples áreas (hogar, trabajo, social)?</w:t>
      </w:r>
    </w:p>
    <w:p w14:paraId="0A8BD725" w14:textId="77777777" w:rsidR="00205223" w:rsidRPr="00205223" w:rsidRDefault="00000000" w:rsidP="002052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78BD3D3">
          <v:rect id="_x0000_i1031" style="width:0;height:1.5pt" o:hralign="center" o:hrstd="t" o:hr="t" fillcolor="#a0a0a0" stroked="f"/>
        </w:pict>
      </w:r>
    </w:p>
    <w:p w14:paraId="31C95220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INTERPRETACIÓN DE RESULTADOS</w:t>
      </w:r>
    </w:p>
    <w:p w14:paraId="3F9F67C4" w14:textId="77777777" w:rsidR="00205223" w:rsidRPr="00205223" w:rsidRDefault="00205223" w:rsidP="00205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Interpretación General:</w:t>
      </w:r>
    </w:p>
    <w:p w14:paraId="615C9308" w14:textId="77777777" w:rsidR="00205223" w:rsidRPr="00205223" w:rsidRDefault="00205223" w:rsidP="002052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0-37:</w:t>
      </w:r>
      <w:r w:rsidRPr="00205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Baja probabilidad de TDAH</w:t>
      </w:r>
    </w:p>
    <w:p w14:paraId="37818907" w14:textId="77777777" w:rsidR="00205223" w:rsidRPr="00205223" w:rsidRDefault="00205223" w:rsidP="002052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38-75:</w:t>
      </w:r>
      <w:r w:rsidRPr="00205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Probabilidad moderada - considerar evaluación profesional</w:t>
      </w:r>
    </w:p>
    <w:p w14:paraId="7F729354" w14:textId="77777777" w:rsidR="00205223" w:rsidRPr="00205223" w:rsidRDefault="00205223" w:rsidP="002052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76-112:</w:t>
      </w:r>
      <w:r w:rsidRPr="00205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Alta probabilidad - evaluación profesional recomendada</w:t>
      </w:r>
    </w:p>
    <w:p w14:paraId="698AE9C9" w14:textId="77777777" w:rsidR="00205223" w:rsidRPr="00205223" w:rsidRDefault="00205223" w:rsidP="002052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052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113-150:</w:t>
      </w:r>
      <w:r w:rsidRPr="00205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Muy alta probabilidad - evaluación profesional urgente</w:t>
      </w:r>
    </w:p>
    <w:p w14:paraId="6B5BBFB0" w14:textId="77777777" w:rsidR="00205223" w:rsidRDefault="00205223"/>
    <w:sectPr w:rsidR="00205223" w:rsidSect="00205223">
      <w:pgSz w:w="12240" w:h="15840"/>
      <w:pgMar w:top="1417" w:right="1701" w:bottom="1417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berana Titular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6D0"/>
    <w:multiLevelType w:val="multilevel"/>
    <w:tmpl w:val="D494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E1595"/>
    <w:multiLevelType w:val="multilevel"/>
    <w:tmpl w:val="5172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E7792"/>
    <w:multiLevelType w:val="multilevel"/>
    <w:tmpl w:val="E25E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D6A95"/>
    <w:multiLevelType w:val="multilevel"/>
    <w:tmpl w:val="5D88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01B89"/>
    <w:multiLevelType w:val="multilevel"/>
    <w:tmpl w:val="35B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1415D"/>
    <w:multiLevelType w:val="multilevel"/>
    <w:tmpl w:val="8DF6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05383"/>
    <w:multiLevelType w:val="multilevel"/>
    <w:tmpl w:val="0F2A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D1B33"/>
    <w:multiLevelType w:val="multilevel"/>
    <w:tmpl w:val="702C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35E8D"/>
    <w:multiLevelType w:val="multilevel"/>
    <w:tmpl w:val="2336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172F2"/>
    <w:multiLevelType w:val="multilevel"/>
    <w:tmpl w:val="E34C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90DBC"/>
    <w:multiLevelType w:val="multilevel"/>
    <w:tmpl w:val="25AC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A7E54"/>
    <w:multiLevelType w:val="multilevel"/>
    <w:tmpl w:val="81F4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E7C58"/>
    <w:multiLevelType w:val="multilevel"/>
    <w:tmpl w:val="1D4C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C6AFC"/>
    <w:multiLevelType w:val="multilevel"/>
    <w:tmpl w:val="27BC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716E0"/>
    <w:multiLevelType w:val="multilevel"/>
    <w:tmpl w:val="6F5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707551"/>
    <w:multiLevelType w:val="multilevel"/>
    <w:tmpl w:val="F35E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E754F6"/>
    <w:multiLevelType w:val="multilevel"/>
    <w:tmpl w:val="735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87ED5"/>
    <w:multiLevelType w:val="multilevel"/>
    <w:tmpl w:val="FE50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6774D"/>
    <w:multiLevelType w:val="multilevel"/>
    <w:tmpl w:val="1E54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E2B96"/>
    <w:multiLevelType w:val="multilevel"/>
    <w:tmpl w:val="AA3E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B4B4D"/>
    <w:multiLevelType w:val="multilevel"/>
    <w:tmpl w:val="0BF4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94CEC"/>
    <w:multiLevelType w:val="multilevel"/>
    <w:tmpl w:val="7E58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882905"/>
    <w:multiLevelType w:val="multilevel"/>
    <w:tmpl w:val="CC7E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B47AB0"/>
    <w:multiLevelType w:val="multilevel"/>
    <w:tmpl w:val="1A22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E80A0E"/>
    <w:multiLevelType w:val="multilevel"/>
    <w:tmpl w:val="E3D2A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5B7BDA"/>
    <w:multiLevelType w:val="multilevel"/>
    <w:tmpl w:val="52BC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54250"/>
    <w:multiLevelType w:val="multilevel"/>
    <w:tmpl w:val="948E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850011">
    <w:abstractNumId w:val="12"/>
  </w:num>
  <w:num w:numId="2" w16cid:durableId="1924757784">
    <w:abstractNumId w:val="23"/>
  </w:num>
  <w:num w:numId="3" w16cid:durableId="480855539">
    <w:abstractNumId w:val="19"/>
  </w:num>
  <w:num w:numId="4" w16cid:durableId="1024748759">
    <w:abstractNumId w:val="9"/>
  </w:num>
  <w:num w:numId="5" w16cid:durableId="490029177">
    <w:abstractNumId w:val="15"/>
  </w:num>
  <w:num w:numId="6" w16cid:durableId="504980044">
    <w:abstractNumId w:val="7"/>
  </w:num>
  <w:num w:numId="7" w16cid:durableId="1688219027">
    <w:abstractNumId w:val="16"/>
  </w:num>
  <w:num w:numId="8" w16cid:durableId="1012074849">
    <w:abstractNumId w:val="3"/>
  </w:num>
  <w:num w:numId="9" w16cid:durableId="387729830">
    <w:abstractNumId w:val="0"/>
  </w:num>
  <w:num w:numId="10" w16cid:durableId="1803881311">
    <w:abstractNumId w:val="6"/>
  </w:num>
  <w:num w:numId="11" w16cid:durableId="2124155562">
    <w:abstractNumId w:val="25"/>
  </w:num>
  <w:num w:numId="12" w16cid:durableId="2028940720">
    <w:abstractNumId w:val="14"/>
  </w:num>
  <w:num w:numId="13" w16cid:durableId="1142505021">
    <w:abstractNumId w:val="21"/>
  </w:num>
  <w:num w:numId="14" w16cid:durableId="784153662">
    <w:abstractNumId w:val="11"/>
  </w:num>
  <w:num w:numId="15" w16cid:durableId="1064640166">
    <w:abstractNumId w:val="18"/>
  </w:num>
  <w:num w:numId="16" w16cid:durableId="2036805670">
    <w:abstractNumId w:val="2"/>
  </w:num>
  <w:num w:numId="17" w16cid:durableId="1197085852">
    <w:abstractNumId w:val="17"/>
  </w:num>
  <w:num w:numId="18" w16cid:durableId="455220525">
    <w:abstractNumId w:val="13"/>
  </w:num>
  <w:num w:numId="19" w16cid:durableId="1888106956">
    <w:abstractNumId w:val="26"/>
  </w:num>
  <w:num w:numId="20" w16cid:durableId="1928491244">
    <w:abstractNumId w:val="4"/>
  </w:num>
  <w:num w:numId="21" w16cid:durableId="1472753343">
    <w:abstractNumId w:val="22"/>
  </w:num>
  <w:num w:numId="22" w16cid:durableId="537014430">
    <w:abstractNumId w:val="20"/>
  </w:num>
  <w:num w:numId="23" w16cid:durableId="155609992">
    <w:abstractNumId w:val="24"/>
  </w:num>
  <w:num w:numId="24" w16cid:durableId="933517742">
    <w:abstractNumId w:val="1"/>
  </w:num>
  <w:num w:numId="25" w16cid:durableId="934478168">
    <w:abstractNumId w:val="5"/>
  </w:num>
  <w:num w:numId="26" w16cid:durableId="1215431122">
    <w:abstractNumId w:val="10"/>
  </w:num>
  <w:num w:numId="27" w16cid:durableId="11036443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23"/>
    <w:rsid w:val="00103BAE"/>
    <w:rsid w:val="001B3194"/>
    <w:rsid w:val="00205223"/>
    <w:rsid w:val="00336039"/>
    <w:rsid w:val="005F359D"/>
    <w:rsid w:val="007B4BF1"/>
    <w:rsid w:val="00983544"/>
    <w:rsid w:val="009F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5D8E8"/>
  <w15:chartTrackingRefBased/>
  <w15:docId w15:val="{8AA21D29-8F0F-4ECC-BFF7-6A8FF2F6E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5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5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5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5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5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5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5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5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5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5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5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5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52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52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52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52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52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52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5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5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5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5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5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52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52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52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5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52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5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6</Pages>
  <Words>838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Kytzya Kaely Escamilla Diaz</dc:creator>
  <cp:keywords/>
  <dc:description/>
  <cp:lastModifiedBy>Kytzya Kaely Escamilla Diaz</cp:lastModifiedBy>
  <cp:revision>2</cp:revision>
  <dcterms:created xsi:type="dcterms:W3CDTF">2025-09-19T17:17:00Z</dcterms:created>
  <dcterms:modified xsi:type="dcterms:W3CDTF">2025-12-06T04:36:00Z</dcterms:modified>
</cp:coreProperties>
</file>