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329F1" w14:textId="77777777" w:rsidR="00C8316B" w:rsidRDefault="00AD1BB6">
      <w:pPr>
        <w:pStyle w:val="normal0"/>
        <w:contextualSpacing w:val="0"/>
        <w:rPr>
          <w:b/>
        </w:rPr>
      </w:pPr>
      <w:bookmarkStart w:id="0" w:name="_GoBack"/>
      <w:bookmarkEnd w:id="0"/>
      <w:r>
        <w:rPr>
          <w:b/>
        </w:rPr>
        <w:t>Definition</w:t>
      </w:r>
    </w:p>
    <w:p w14:paraId="26ECD6D9" w14:textId="77777777" w:rsidR="00C8316B" w:rsidRDefault="00C8316B">
      <w:pPr>
        <w:pStyle w:val="normal0"/>
        <w:contextualSpacing w:val="0"/>
        <w:rPr>
          <w:b/>
        </w:rPr>
      </w:pPr>
    </w:p>
    <w:p w14:paraId="66FB0391" w14:textId="77777777" w:rsidR="00C8316B" w:rsidRDefault="00AD1BB6">
      <w:pPr>
        <w:pStyle w:val="normal0"/>
        <w:spacing w:after="220"/>
        <w:contextualSpacing w:val="0"/>
        <w:rPr>
          <w:rFonts w:ascii="Georgia" w:eastAsia="Georgia" w:hAnsi="Georgia" w:cs="Georgia"/>
          <w:b/>
          <w:color w:val="333333"/>
          <w:sz w:val="24"/>
          <w:szCs w:val="24"/>
        </w:rPr>
      </w:pPr>
      <w:r>
        <w:rPr>
          <w:rFonts w:ascii="Georgia" w:eastAsia="Georgia" w:hAnsi="Georgia" w:cs="Georgia"/>
          <w:b/>
          <w:color w:val="333333"/>
          <w:sz w:val="24"/>
          <w:szCs w:val="24"/>
        </w:rPr>
        <w:t>What is an Outlier?</w:t>
      </w:r>
    </w:p>
    <w:p w14:paraId="46C4CF7B" w14:textId="77777777" w:rsidR="00C8316B" w:rsidRDefault="00AD1BB6">
      <w:pPr>
        <w:pStyle w:val="normal0"/>
        <w:spacing w:after="220"/>
        <w:contextualSpacing w:val="0"/>
        <w:rPr>
          <w:rFonts w:ascii="Georgia" w:eastAsia="Georgia" w:hAnsi="Georgia" w:cs="Georgia"/>
          <w:b/>
          <w:color w:val="333333"/>
          <w:sz w:val="24"/>
          <w:szCs w:val="24"/>
        </w:rPr>
      </w:pPr>
      <w:r>
        <w:rPr>
          <w:rFonts w:ascii="Georgia" w:eastAsia="Georgia" w:hAnsi="Georgia" w:cs="Georgia"/>
          <w:b/>
          <w:color w:val="333333"/>
          <w:sz w:val="24"/>
          <w:szCs w:val="24"/>
        </w:rPr>
        <w:t xml:space="preserve">While </w:t>
      </w:r>
      <w:r>
        <w:rPr>
          <w:rFonts w:ascii="Georgia" w:eastAsia="Georgia" w:hAnsi="Georgia" w:cs="Georgia"/>
          <w:b/>
          <w:i/>
          <w:color w:val="333333"/>
          <w:sz w:val="24"/>
          <w:szCs w:val="24"/>
        </w:rPr>
        <w:t>Outliers</w:t>
      </w:r>
      <w:r>
        <w:rPr>
          <w:rFonts w:ascii="Georgia" w:eastAsia="Georgia" w:hAnsi="Georgia" w:cs="Georgia"/>
          <w:b/>
          <w:color w:val="333333"/>
          <w:sz w:val="24"/>
          <w:szCs w:val="24"/>
        </w:rPr>
        <w:t xml:space="preserve">, are attributed to a rare chance and may not necessarily be fully explainable, </w:t>
      </w:r>
      <w:r>
        <w:rPr>
          <w:rFonts w:ascii="Georgia" w:eastAsia="Georgia" w:hAnsi="Georgia" w:cs="Georgia"/>
          <w:b/>
          <w:i/>
          <w:color w:val="333333"/>
          <w:sz w:val="24"/>
          <w:szCs w:val="24"/>
        </w:rPr>
        <w:t>Outliers</w:t>
      </w:r>
      <w:r>
        <w:rPr>
          <w:rFonts w:ascii="Georgia" w:eastAsia="Georgia" w:hAnsi="Georgia" w:cs="Georgia"/>
          <w:b/>
          <w:color w:val="333333"/>
          <w:sz w:val="24"/>
          <w:szCs w:val="24"/>
        </w:rPr>
        <w:t xml:space="preserve"> in data can distort predictions and affect the accuracy, if you don’t detect and handle them.</w:t>
      </w:r>
    </w:p>
    <w:p w14:paraId="07587A8D" w14:textId="77777777" w:rsidR="00C8316B" w:rsidRDefault="00AD1BB6">
      <w:pPr>
        <w:pStyle w:val="normal0"/>
        <w:spacing w:after="220"/>
        <w:contextualSpacing w:val="0"/>
        <w:rPr>
          <w:rFonts w:ascii="Georgia" w:eastAsia="Georgia" w:hAnsi="Georgia" w:cs="Georgia"/>
          <w:b/>
          <w:color w:val="333333"/>
          <w:sz w:val="24"/>
          <w:szCs w:val="24"/>
        </w:rPr>
      </w:pPr>
      <w:r>
        <w:rPr>
          <w:rFonts w:ascii="Georgia" w:eastAsia="Georgia" w:hAnsi="Georgia" w:cs="Georgia"/>
          <w:b/>
          <w:color w:val="333333"/>
          <w:sz w:val="24"/>
          <w:szCs w:val="24"/>
        </w:rPr>
        <w:t xml:space="preserve">The contentious decision to consider or discard an </w:t>
      </w:r>
      <w:r>
        <w:rPr>
          <w:rFonts w:ascii="Georgia" w:eastAsia="Georgia" w:hAnsi="Georgia" w:cs="Georgia"/>
          <w:b/>
          <w:i/>
          <w:color w:val="333333"/>
          <w:sz w:val="24"/>
          <w:szCs w:val="24"/>
        </w:rPr>
        <w:t>outlier</w:t>
      </w:r>
      <w:r>
        <w:rPr>
          <w:rFonts w:ascii="Georgia" w:eastAsia="Georgia" w:hAnsi="Georgia" w:cs="Georgia"/>
          <w:b/>
          <w:color w:val="333333"/>
          <w:sz w:val="24"/>
          <w:szCs w:val="24"/>
        </w:rPr>
        <w:t xml:space="preserve"> needs to be taken at the time of building the model. </w:t>
      </w:r>
      <w:r>
        <w:rPr>
          <w:rFonts w:ascii="Georgia" w:eastAsia="Georgia" w:hAnsi="Georgia" w:cs="Georgia"/>
          <w:b/>
          <w:i/>
          <w:color w:val="333333"/>
          <w:sz w:val="24"/>
          <w:szCs w:val="24"/>
        </w:rPr>
        <w:t>Outliers</w:t>
      </w:r>
      <w:r>
        <w:rPr>
          <w:rFonts w:ascii="Georgia" w:eastAsia="Georgia" w:hAnsi="Georgia" w:cs="Georgia"/>
          <w:b/>
          <w:color w:val="333333"/>
          <w:sz w:val="24"/>
          <w:szCs w:val="24"/>
        </w:rPr>
        <w:t xml:space="preserve"> can drastically bias/change the fit estimates and predictions. It is left to the best judgement of the analyst to decide whether treati</w:t>
      </w:r>
      <w:r>
        <w:rPr>
          <w:rFonts w:ascii="Georgia" w:eastAsia="Georgia" w:hAnsi="Georgia" w:cs="Georgia"/>
          <w:b/>
          <w:color w:val="333333"/>
          <w:sz w:val="24"/>
          <w:szCs w:val="24"/>
        </w:rPr>
        <w:t xml:space="preserve">ng </w:t>
      </w:r>
      <w:r>
        <w:rPr>
          <w:rFonts w:ascii="Georgia" w:eastAsia="Georgia" w:hAnsi="Georgia" w:cs="Georgia"/>
          <w:b/>
          <w:i/>
          <w:color w:val="333333"/>
          <w:sz w:val="24"/>
          <w:szCs w:val="24"/>
        </w:rPr>
        <w:t>outliers</w:t>
      </w:r>
      <w:r>
        <w:rPr>
          <w:rFonts w:ascii="Georgia" w:eastAsia="Georgia" w:hAnsi="Georgia" w:cs="Georgia"/>
          <w:b/>
          <w:color w:val="333333"/>
          <w:sz w:val="24"/>
          <w:szCs w:val="24"/>
        </w:rPr>
        <w:t xml:space="preserve"> is necessary and how to go about it.</w:t>
      </w:r>
    </w:p>
    <w:p w14:paraId="68623708" w14:textId="77777777" w:rsidR="00C8316B" w:rsidRDefault="00AD1BB6">
      <w:pPr>
        <w:pStyle w:val="normal0"/>
        <w:spacing w:after="220"/>
        <w:contextualSpacing w:val="0"/>
        <w:rPr>
          <w:rFonts w:ascii="Georgia" w:eastAsia="Georgia" w:hAnsi="Georgia" w:cs="Georgia"/>
          <w:b/>
          <w:color w:val="333333"/>
          <w:sz w:val="24"/>
          <w:szCs w:val="24"/>
        </w:rPr>
      </w:pPr>
      <w:r>
        <w:rPr>
          <w:rFonts w:ascii="Georgia" w:eastAsia="Georgia" w:hAnsi="Georgia" w:cs="Georgia"/>
          <w:b/>
          <w:color w:val="333333"/>
          <w:sz w:val="24"/>
          <w:szCs w:val="24"/>
        </w:rPr>
        <w:t xml:space="preserve">Treating or altering the </w:t>
      </w:r>
      <w:r>
        <w:rPr>
          <w:rFonts w:ascii="Georgia" w:eastAsia="Georgia" w:hAnsi="Georgia" w:cs="Georgia"/>
          <w:b/>
          <w:i/>
          <w:color w:val="333333"/>
          <w:sz w:val="24"/>
          <w:szCs w:val="24"/>
        </w:rPr>
        <w:t>outlier</w:t>
      </w:r>
      <w:r>
        <w:rPr>
          <w:rFonts w:ascii="Georgia" w:eastAsia="Georgia" w:hAnsi="Georgia" w:cs="Georgia"/>
          <w:b/>
          <w:color w:val="333333"/>
          <w:sz w:val="24"/>
          <w:szCs w:val="24"/>
        </w:rPr>
        <w:t>/extreme values in genuine observations is not a standard operating procedure. If a data point (or points) is excluded from the data analysis, this should be clearly stated on</w:t>
      </w:r>
      <w:r>
        <w:rPr>
          <w:rFonts w:ascii="Georgia" w:eastAsia="Georgia" w:hAnsi="Georgia" w:cs="Georgia"/>
          <w:b/>
          <w:color w:val="333333"/>
          <w:sz w:val="24"/>
          <w:szCs w:val="24"/>
        </w:rPr>
        <w:t xml:space="preserve"> any subsequent report.</w:t>
      </w:r>
    </w:p>
    <w:p w14:paraId="1AE61682" w14:textId="77777777" w:rsidR="00C8316B" w:rsidRDefault="00AD1BB6">
      <w:pPr>
        <w:pStyle w:val="normal0"/>
        <w:contextualSpacing w:val="0"/>
        <w:rPr>
          <w:b/>
        </w:rPr>
      </w:pPr>
      <w:r>
        <w:rPr>
          <w:b/>
        </w:rPr>
        <w:t>Outlier Analysis deals with identification and elimination of outliers.</w:t>
      </w:r>
    </w:p>
    <w:p w14:paraId="07FA4296" w14:textId="77777777" w:rsidR="00C8316B" w:rsidRDefault="00C8316B">
      <w:pPr>
        <w:pStyle w:val="normal0"/>
        <w:contextualSpacing w:val="0"/>
        <w:rPr>
          <w:b/>
        </w:rPr>
      </w:pPr>
    </w:p>
    <w:p w14:paraId="26D9214D" w14:textId="77777777" w:rsidR="00C8316B" w:rsidRDefault="00AD1BB6">
      <w:pPr>
        <w:pStyle w:val="normal0"/>
        <w:contextualSpacing w:val="0"/>
        <w:rPr>
          <w:b/>
        </w:rPr>
      </w:pPr>
      <w:r>
        <w:rPr>
          <w:b/>
        </w:rPr>
        <w:t>Data: numerical data are suitable</w:t>
      </w:r>
    </w:p>
    <w:p w14:paraId="72DF5246" w14:textId="77777777" w:rsidR="00C8316B" w:rsidRDefault="00C8316B">
      <w:pPr>
        <w:pStyle w:val="normal0"/>
        <w:contextualSpacing w:val="0"/>
        <w:rPr>
          <w:b/>
        </w:rPr>
      </w:pPr>
    </w:p>
    <w:p w14:paraId="7C643652" w14:textId="77777777" w:rsidR="00C8316B" w:rsidRDefault="00AD1BB6">
      <w:pPr>
        <w:pStyle w:val="normal0"/>
        <w:contextualSpacing w:val="0"/>
        <w:rPr>
          <w:sz w:val="18"/>
          <w:szCs w:val="18"/>
        </w:rPr>
      </w:pPr>
      <w:r>
        <w:rPr>
          <w:b/>
        </w:rPr>
        <w:t xml:space="preserve">Type of Data and or Technique/Method </w:t>
      </w:r>
      <w:r>
        <w:rPr>
          <w:sz w:val="18"/>
          <w:szCs w:val="18"/>
        </w:rPr>
        <w:t>(https://www.slideshare.net/dataminingtools/data-mining-outlier-analysis)</w:t>
      </w:r>
    </w:p>
    <w:p w14:paraId="2B84E166" w14:textId="77777777" w:rsidR="00C8316B" w:rsidRDefault="00AD1BB6">
      <w:pPr>
        <w:pStyle w:val="normal0"/>
        <w:contextualSpacing w:val="0"/>
      </w:pPr>
      <w:r>
        <w:t>Some efficien</w:t>
      </w:r>
      <w:r>
        <w:t>t algorithms for mining distance-based outliers are as follows:</w:t>
      </w:r>
    </w:p>
    <w:p w14:paraId="23C7D867" w14:textId="77777777" w:rsidR="00C8316B" w:rsidRDefault="00AD1BB6">
      <w:pPr>
        <w:pStyle w:val="normal0"/>
        <w:numPr>
          <w:ilvl w:val="0"/>
          <w:numId w:val="2"/>
        </w:numPr>
      </w:pPr>
      <w:r>
        <w:t>Cell-based algorithm</w:t>
      </w:r>
    </w:p>
    <w:p w14:paraId="44C5B2CC" w14:textId="77777777" w:rsidR="00C8316B" w:rsidRDefault="00AD1BB6">
      <w:pPr>
        <w:pStyle w:val="normal0"/>
        <w:numPr>
          <w:ilvl w:val="0"/>
          <w:numId w:val="2"/>
        </w:numPr>
      </w:pPr>
      <w:r>
        <w:t>Density-Based Local Outlier Detection</w:t>
      </w:r>
    </w:p>
    <w:p w14:paraId="6F690B9B" w14:textId="77777777" w:rsidR="00C8316B" w:rsidRDefault="00AD1BB6">
      <w:pPr>
        <w:pStyle w:val="normal0"/>
        <w:numPr>
          <w:ilvl w:val="0"/>
          <w:numId w:val="2"/>
        </w:numPr>
      </w:pPr>
      <w:r>
        <w:t>Deviation-Based Outlier Detection with Sequential Exception Technique</w:t>
      </w:r>
    </w:p>
    <w:p w14:paraId="2BEF2ECC" w14:textId="77777777" w:rsidR="00C8316B" w:rsidRDefault="00AD1BB6">
      <w:pPr>
        <w:pStyle w:val="normal0"/>
        <w:numPr>
          <w:ilvl w:val="0"/>
          <w:numId w:val="2"/>
        </w:numPr>
      </w:pPr>
      <w:r>
        <w:t xml:space="preserve">Distance-based Approaches </w:t>
      </w:r>
    </w:p>
    <w:p w14:paraId="11E31AC2" w14:textId="77777777" w:rsidR="00C8316B" w:rsidRDefault="00C8316B">
      <w:pPr>
        <w:pStyle w:val="normal0"/>
        <w:contextualSpacing w:val="0"/>
      </w:pPr>
    </w:p>
    <w:p w14:paraId="5086455D" w14:textId="77777777" w:rsidR="00C8316B" w:rsidRDefault="00AD1BB6">
      <w:pPr>
        <w:pStyle w:val="normal0"/>
        <w:contextualSpacing w:val="0"/>
      </w:pPr>
      <w:r>
        <w:t>When are outliers dropped?</w:t>
      </w:r>
    </w:p>
    <w:p w14:paraId="4A1FE62A" w14:textId="77777777" w:rsidR="00C8316B" w:rsidRDefault="00C8316B">
      <w:pPr>
        <w:pStyle w:val="normal0"/>
        <w:contextualSpacing w:val="0"/>
      </w:pPr>
    </w:p>
    <w:p w14:paraId="44CDA9E1" w14:textId="77777777" w:rsidR="00C8316B" w:rsidRDefault="00AD1BB6">
      <w:pPr>
        <w:pStyle w:val="normal0"/>
        <w:numPr>
          <w:ilvl w:val="0"/>
          <w:numId w:val="1"/>
        </w:numPr>
        <w:spacing w:after="660"/>
        <w:ind w:left="1040"/>
      </w:pPr>
      <w:r>
        <w:rPr>
          <w:rFonts w:ascii="Trebuchet MS" w:eastAsia="Trebuchet MS" w:hAnsi="Trebuchet MS" w:cs="Trebuchet MS"/>
          <w:color w:val="111111"/>
          <w:sz w:val="23"/>
          <w:szCs w:val="23"/>
        </w:rPr>
        <w:t>If it i</w:t>
      </w:r>
      <w:r>
        <w:rPr>
          <w:rFonts w:ascii="Trebuchet MS" w:eastAsia="Trebuchet MS" w:hAnsi="Trebuchet MS" w:cs="Trebuchet MS"/>
          <w:color w:val="111111"/>
          <w:sz w:val="23"/>
          <w:szCs w:val="23"/>
        </w:rPr>
        <w:t>s obvious that the outlier is due to incorrectly entered or measured data, you should drop the outlier:</w:t>
      </w:r>
      <w:r>
        <w:rPr>
          <w:rFonts w:ascii="Trebuchet MS" w:eastAsia="Trebuchet MS" w:hAnsi="Trebuchet MS" w:cs="Trebuchet MS"/>
          <w:color w:val="111111"/>
          <w:sz w:val="23"/>
          <w:szCs w:val="23"/>
        </w:rPr>
        <w:br/>
      </w:r>
    </w:p>
    <w:p w14:paraId="20FB07AA" w14:textId="77777777" w:rsidR="00C8316B" w:rsidRDefault="00AD1BB6">
      <w:pPr>
        <w:pStyle w:val="normal0"/>
        <w:numPr>
          <w:ilvl w:val="0"/>
          <w:numId w:val="1"/>
        </w:numPr>
        <w:spacing w:after="1340"/>
        <w:ind w:left="1200"/>
      </w:pPr>
      <w:r>
        <w:rPr>
          <w:rFonts w:ascii="Trebuchet MS" w:eastAsia="Trebuchet MS" w:hAnsi="Trebuchet MS" w:cs="Trebuchet MS"/>
          <w:color w:val="666666"/>
          <w:sz w:val="23"/>
          <w:szCs w:val="23"/>
        </w:rPr>
        <w:t xml:space="preserve">For example, I once analyzed a data set in which a woman’s weight was recorded as 19 lbs.  I knew that was physically impossible.  Her true weight was </w:t>
      </w:r>
      <w:r>
        <w:rPr>
          <w:rFonts w:ascii="Trebuchet MS" w:eastAsia="Trebuchet MS" w:hAnsi="Trebuchet MS" w:cs="Trebuchet MS"/>
          <w:color w:val="666666"/>
          <w:sz w:val="23"/>
          <w:szCs w:val="23"/>
        </w:rPr>
        <w:t>probably 91, 119, or 190 lbs, but since I didn’t know which one, I dropped the outlier.</w:t>
      </w:r>
    </w:p>
    <w:p w14:paraId="5961BFF3" w14:textId="77777777" w:rsidR="00C8316B" w:rsidRDefault="00AD1BB6">
      <w:pPr>
        <w:pStyle w:val="normal0"/>
        <w:numPr>
          <w:ilvl w:val="0"/>
          <w:numId w:val="1"/>
        </w:numPr>
        <w:spacing w:after="1340"/>
        <w:ind w:left="1200"/>
      </w:pPr>
      <w:r>
        <w:rPr>
          <w:rFonts w:ascii="Trebuchet MS" w:eastAsia="Trebuchet MS" w:hAnsi="Trebuchet MS" w:cs="Trebuchet MS"/>
          <w:color w:val="666666"/>
          <w:sz w:val="23"/>
          <w:szCs w:val="23"/>
        </w:rPr>
        <w:t>This also applies to a situation in which you know the datum did not accurately measure what you intended.  For example, if you are testing people’s reaction times to a</w:t>
      </w:r>
      <w:r>
        <w:rPr>
          <w:rFonts w:ascii="Trebuchet MS" w:eastAsia="Trebuchet MS" w:hAnsi="Trebuchet MS" w:cs="Trebuchet MS"/>
          <w:color w:val="666666"/>
          <w:sz w:val="23"/>
          <w:szCs w:val="23"/>
        </w:rPr>
        <w:t>n event, but you saw that the participant is not paying attention and randomly hitting the response key, you know it is not an accurate measurement.</w:t>
      </w:r>
    </w:p>
    <w:p w14:paraId="160DBA27" w14:textId="77777777" w:rsidR="00C8316B" w:rsidRDefault="00AD1BB6">
      <w:pPr>
        <w:pStyle w:val="normal0"/>
        <w:numPr>
          <w:ilvl w:val="0"/>
          <w:numId w:val="1"/>
        </w:numPr>
        <w:spacing w:after="660"/>
        <w:ind w:left="1040"/>
      </w:pPr>
      <w:r>
        <w:rPr>
          <w:rFonts w:ascii="Trebuchet MS" w:eastAsia="Trebuchet MS" w:hAnsi="Trebuchet MS" w:cs="Trebuchet MS"/>
          <w:color w:val="111111"/>
          <w:sz w:val="23"/>
          <w:szCs w:val="23"/>
        </w:rPr>
        <w:lastRenderedPageBreak/>
        <w:t>If the outlier does not change the results but does affect assumptions, you may drop the outlier.  But note that in a footnote of your paper.</w:t>
      </w:r>
      <w:r>
        <w:rPr>
          <w:rFonts w:ascii="Trebuchet MS" w:eastAsia="Trebuchet MS" w:hAnsi="Trebuchet MS" w:cs="Trebuchet MS"/>
          <w:color w:val="111111"/>
          <w:sz w:val="23"/>
          <w:szCs w:val="23"/>
        </w:rPr>
        <w:br/>
      </w:r>
    </w:p>
    <w:p w14:paraId="27AB1AB9" w14:textId="77777777" w:rsidR="00C8316B" w:rsidRDefault="00AD1BB6">
      <w:pPr>
        <w:pStyle w:val="normal0"/>
        <w:numPr>
          <w:ilvl w:val="0"/>
          <w:numId w:val="1"/>
        </w:numPr>
        <w:spacing w:after="1340"/>
        <w:ind w:left="1200"/>
      </w:pPr>
      <w:r>
        <w:rPr>
          <w:rFonts w:ascii="Trebuchet MS" w:eastAsia="Trebuchet MS" w:hAnsi="Trebuchet MS" w:cs="Trebuchet MS"/>
          <w:color w:val="666666"/>
          <w:sz w:val="23"/>
          <w:szCs w:val="23"/>
        </w:rPr>
        <w:t>Neither the presence nor absence of the outlier in the graph below would change the regression line:</w:t>
      </w:r>
    </w:p>
    <w:p w14:paraId="6A2CF9A8" w14:textId="77777777" w:rsidR="00C8316B" w:rsidRDefault="00AD1BB6">
      <w:pPr>
        <w:pStyle w:val="normal0"/>
        <w:numPr>
          <w:ilvl w:val="0"/>
          <w:numId w:val="1"/>
        </w:numPr>
        <w:spacing w:after="1000"/>
        <w:ind w:left="1040"/>
        <w:jc w:val="center"/>
      </w:pPr>
      <w:r>
        <w:rPr>
          <w:rFonts w:ascii="Trebuchet MS" w:eastAsia="Trebuchet MS" w:hAnsi="Trebuchet MS" w:cs="Trebuchet MS"/>
          <w:noProof/>
          <w:color w:val="666666"/>
          <w:sz w:val="23"/>
          <w:szCs w:val="23"/>
          <w:lang w:val="en-US"/>
        </w:rPr>
        <w:drawing>
          <wp:inline distT="114300" distB="114300" distL="114300" distR="114300" wp14:anchorId="501999FB" wp14:editId="013508A8">
            <wp:extent cx="4038600" cy="2946400"/>
            <wp:effectExtent l="0" t="0" r="0" b="0"/>
            <wp:docPr id="2" name="image2.gif" descr="graph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graph-1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282B0" w14:textId="77777777" w:rsidR="00C8316B" w:rsidRDefault="00AD1BB6">
      <w:pPr>
        <w:pStyle w:val="normal0"/>
        <w:numPr>
          <w:ilvl w:val="0"/>
          <w:numId w:val="1"/>
        </w:numPr>
        <w:spacing w:after="660"/>
        <w:ind w:left="1040"/>
      </w:pPr>
      <w:r>
        <w:rPr>
          <w:rFonts w:ascii="Trebuchet MS" w:eastAsia="Trebuchet MS" w:hAnsi="Trebuchet MS" w:cs="Trebuchet MS"/>
          <w:color w:val="111111"/>
          <w:sz w:val="23"/>
          <w:szCs w:val="23"/>
        </w:rPr>
        <w:t>More commonly, the outlier affects both results and assumptions.  In this situation, it is</w:t>
      </w:r>
      <w:r>
        <w:rPr>
          <w:rFonts w:ascii="Trebuchet MS" w:eastAsia="Trebuchet MS" w:hAnsi="Trebuchet MS" w:cs="Trebuchet MS"/>
          <w:i/>
          <w:color w:val="111111"/>
          <w:sz w:val="23"/>
          <w:szCs w:val="23"/>
        </w:rPr>
        <w:t xml:space="preserve"> not </w:t>
      </w:r>
      <w:r>
        <w:rPr>
          <w:rFonts w:ascii="Trebuchet MS" w:eastAsia="Trebuchet MS" w:hAnsi="Trebuchet MS" w:cs="Trebuchet MS"/>
          <w:color w:val="111111"/>
          <w:sz w:val="23"/>
          <w:szCs w:val="23"/>
        </w:rPr>
        <w:t>legitimate to simply drop the outlier.  You may run the analysis both with and without it, but you should state in at least a footnote the dropping of any such d</w:t>
      </w:r>
      <w:r>
        <w:rPr>
          <w:rFonts w:ascii="Trebuchet MS" w:eastAsia="Trebuchet MS" w:hAnsi="Trebuchet MS" w:cs="Trebuchet MS"/>
          <w:color w:val="111111"/>
          <w:sz w:val="23"/>
          <w:szCs w:val="23"/>
        </w:rPr>
        <w:t>ata points and how the results changed.</w:t>
      </w:r>
    </w:p>
    <w:p w14:paraId="760C7FE9" w14:textId="77777777" w:rsidR="00C8316B" w:rsidRDefault="00AD1BB6">
      <w:pPr>
        <w:pStyle w:val="normal0"/>
        <w:numPr>
          <w:ilvl w:val="0"/>
          <w:numId w:val="1"/>
        </w:numPr>
        <w:spacing w:after="1000"/>
        <w:ind w:left="1040"/>
        <w:jc w:val="center"/>
      </w:pPr>
      <w:r>
        <w:rPr>
          <w:rFonts w:ascii="Trebuchet MS" w:eastAsia="Trebuchet MS" w:hAnsi="Trebuchet MS" w:cs="Trebuchet MS"/>
          <w:noProof/>
          <w:color w:val="111111"/>
          <w:sz w:val="23"/>
          <w:szCs w:val="23"/>
          <w:lang w:val="en-US"/>
        </w:rPr>
        <w:drawing>
          <wp:inline distT="114300" distB="114300" distL="114300" distR="114300" wp14:anchorId="6A99B9AB" wp14:editId="2674CE82">
            <wp:extent cx="3810000" cy="2781300"/>
            <wp:effectExtent l="0" t="0" r="0" b="0"/>
            <wp:docPr id="1" name="image3.gif" descr="graph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gif" descr="graph-2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941603" w14:textId="77777777" w:rsidR="00C8316B" w:rsidRDefault="00AD1BB6">
      <w:pPr>
        <w:pStyle w:val="normal0"/>
        <w:numPr>
          <w:ilvl w:val="0"/>
          <w:numId w:val="1"/>
        </w:numPr>
        <w:spacing w:after="660"/>
        <w:ind w:left="1040"/>
      </w:pPr>
      <w:r>
        <w:rPr>
          <w:rFonts w:ascii="Trebuchet MS" w:eastAsia="Trebuchet MS" w:hAnsi="Trebuchet MS" w:cs="Trebuchet MS"/>
          <w:color w:val="111111"/>
          <w:sz w:val="23"/>
          <w:szCs w:val="23"/>
        </w:rPr>
        <w:t xml:space="preserve">If the outlier </w:t>
      </w:r>
      <w:r>
        <w:rPr>
          <w:rFonts w:ascii="Trebuchet MS" w:eastAsia="Trebuchet MS" w:hAnsi="Trebuchet MS" w:cs="Trebuchet MS"/>
          <w:i/>
          <w:color w:val="111111"/>
          <w:sz w:val="23"/>
          <w:szCs w:val="23"/>
        </w:rPr>
        <w:t>creates</w:t>
      </w:r>
      <w:r>
        <w:rPr>
          <w:rFonts w:ascii="Trebuchet MS" w:eastAsia="Trebuchet MS" w:hAnsi="Trebuchet MS" w:cs="Trebuchet MS"/>
          <w:color w:val="111111"/>
          <w:sz w:val="23"/>
          <w:szCs w:val="23"/>
        </w:rPr>
        <w:t xml:space="preserve"> a significant association, you </w:t>
      </w:r>
      <w:r>
        <w:rPr>
          <w:rFonts w:ascii="Trebuchet MS" w:eastAsia="Trebuchet MS" w:hAnsi="Trebuchet MS" w:cs="Trebuchet MS"/>
          <w:i/>
          <w:color w:val="111111"/>
          <w:sz w:val="23"/>
          <w:szCs w:val="23"/>
        </w:rPr>
        <w:t>should</w:t>
      </w:r>
      <w:r>
        <w:rPr>
          <w:rFonts w:ascii="Trebuchet MS" w:eastAsia="Trebuchet MS" w:hAnsi="Trebuchet MS" w:cs="Trebuchet MS"/>
          <w:color w:val="111111"/>
          <w:sz w:val="23"/>
          <w:szCs w:val="23"/>
        </w:rPr>
        <w:t xml:space="preserve"> drop the outlier and </w:t>
      </w:r>
      <w:r>
        <w:rPr>
          <w:rFonts w:ascii="Trebuchet MS" w:eastAsia="Trebuchet MS" w:hAnsi="Trebuchet MS" w:cs="Trebuchet MS"/>
          <w:i/>
          <w:color w:val="111111"/>
          <w:sz w:val="23"/>
          <w:szCs w:val="23"/>
        </w:rPr>
        <w:t>should not</w:t>
      </w:r>
      <w:r>
        <w:rPr>
          <w:rFonts w:ascii="Trebuchet MS" w:eastAsia="Trebuchet MS" w:hAnsi="Trebuchet MS" w:cs="Trebuchet MS"/>
          <w:color w:val="111111"/>
          <w:sz w:val="23"/>
          <w:szCs w:val="23"/>
        </w:rPr>
        <w:t xml:space="preserve"> report any significance from your analysis.</w:t>
      </w:r>
      <w:r>
        <w:rPr>
          <w:rFonts w:ascii="Trebuchet MS" w:eastAsia="Trebuchet MS" w:hAnsi="Trebuchet MS" w:cs="Trebuchet MS"/>
          <w:color w:val="111111"/>
          <w:sz w:val="23"/>
          <w:szCs w:val="23"/>
        </w:rPr>
        <w:br/>
      </w:r>
    </w:p>
    <w:p w14:paraId="441D6168" w14:textId="77777777" w:rsidR="00C8316B" w:rsidRDefault="00AD1BB6">
      <w:pPr>
        <w:pStyle w:val="normal0"/>
        <w:numPr>
          <w:ilvl w:val="0"/>
          <w:numId w:val="1"/>
        </w:numPr>
        <w:spacing w:after="1340"/>
        <w:ind w:left="1200"/>
      </w:pPr>
      <w:r>
        <w:rPr>
          <w:rFonts w:ascii="Trebuchet MS" w:eastAsia="Trebuchet MS" w:hAnsi="Trebuchet MS" w:cs="Trebuchet MS"/>
          <w:color w:val="666666"/>
          <w:sz w:val="23"/>
          <w:szCs w:val="23"/>
        </w:rPr>
        <w:lastRenderedPageBreak/>
        <w:t xml:space="preserve">In the following graph, the relationship between X and Y is clearly created </w:t>
      </w:r>
      <w:r>
        <w:rPr>
          <w:rFonts w:ascii="Trebuchet MS" w:eastAsia="Trebuchet MS" w:hAnsi="Trebuchet MS" w:cs="Trebuchet MS"/>
          <w:color w:val="666666"/>
          <w:sz w:val="23"/>
          <w:szCs w:val="23"/>
        </w:rPr>
        <w:t>by the outlier.  Without it, there is no relationship between X and Y, so the regression coefficient does not truly describe the effect of X on Y.</w:t>
      </w:r>
    </w:p>
    <w:p w14:paraId="362EB756" w14:textId="77777777" w:rsidR="00C8316B" w:rsidRDefault="00AD1BB6">
      <w:pPr>
        <w:pStyle w:val="normal0"/>
        <w:numPr>
          <w:ilvl w:val="0"/>
          <w:numId w:val="1"/>
        </w:numPr>
        <w:spacing w:after="1000"/>
        <w:ind w:left="1040"/>
        <w:jc w:val="center"/>
      </w:pPr>
      <w:r>
        <w:rPr>
          <w:rFonts w:ascii="Trebuchet MS" w:eastAsia="Trebuchet MS" w:hAnsi="Trebuchet MS" w:cs="Trebuchet MS"/>
          <w:noProof/>
          <w:color w:val="666666"/>
          <w:sz w:val="23"/>
          <w:szCs w:val="23"/>
          <w:lang w:val="en-US"/>
        </w:rPr>
        <w:drawing>
          <wp:inline distT="114300" distB="114300" distL="114300" distR="114300" wp14:anchorId="6A231A0E" wp14:editId="5FAB7A34">
            <wp:extent cx="3810000" cy="2679700"/>
            <wp:effectExtent l="0" t="0" r="0" b="0"/>
            <wp:docPr id="3" name="image1.gif" descr="graph-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graph-3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3C2EF1" w14:textId="77777777" w:rsidR="00C8316B" w:rsidRDefault="00AD1BB6">
      <w:pPr>
        <w:pStyle w:val="normal0"/>
        <w:shd w:val="clear" w:color="auto" w:fill="FFFFFF"/>
        <w:spacing w:after="320"/>
        <w:contextualSpacing w:val="0"/>
        <w:rPr>
          <w:rFonts w:ascii="Trebuchet MS" w:eastAsia="Trebuchet MS" w:hAnsi="Trebuchet MS" w:cs="Trebuchet MS"/>
          <w:color w:val="111111"/>
          <w:sz w:val="23"/>
          <w:szCs w:val="23"/>
        </w:rPr>
      </w:pPr>
      <w:r>
        <w:rPr>
          <w:rFonts w:ascii="Trebuchet MS" w:eastAsia="Trebuchet MS" w:hAnsi="Trebuchet MS" w:cs="Trebuchet MS"/>
          <w:color w:val="111111"/>
          <w:sz w:val="23"/>
          <w:szCs w:val="23"/>
        </w:rPr>
        <w:t xml:space="preserve"> </w:t>
      </w:r>
    </w:p>
    <w:p w14:paraId="54E19F14" w14:textId="77777777" w:rsidR="00C8316B" w:rsidRDefault="00AD1BB6">
      <w:pPr>
        <w:pStyle w:val="normal0"/>
        <w:shd w:val="clear" w:color="auto" w:fill="FFFFFF"/>
        <w:spacing w:after="320"/>
        <w:contextualSpacing w:val="0"/>
        <w:rPr>
          <w:rFonts w:ascii="Trebuchet MS" w:eastAsia="Trebuchet MS" w:hAnsi="Trebuchet MS" w:cs="Trebuchet MS"/>
          <w:color w:val="111111"/>
          <w:sz w:val="23"/>
          <w:szCs w:val="23"/>
        </w:rPr>
      </w:pPr>
      <w:r>
        <w:rPr>
          <w:rFonts w:ascii="Trebuchet MS" w:eastAsia="Trebuchet MS" w:hAnsi="Trebuchet MS" w:cs="Trebuchet MS"/>
          <w:color w:val="111111"/>
          <w:sz w:val="23"/>
          <w:szCs w:val="23"/>
        </w:rPr>
        <w:t>So in those cases where you shouldn’t drop the outlier, what do you do?</w:t>
      </w:r>
    </w:p>
    <w:p w14:paraId="6EA09FB3" w14:textId="77777777" w:rsidR="00C8316B" w:rsidRDefault="00AD1BB6">
      <w:pPr>
        <w:pStyle w:val="normal0"/>
        <w:shd w:val="clear" w:color="auto" w:fill="FFFFFF"/>
        <w:spacing w:after="320"/>
        <w:contextualSpacing w:val="0"/>
        <w:rPr>
          <w:rFonts w:ascii="Trebuchet MS" w:eastAsia="Trebuchet MS" w:hAnsi="Trebuchet MS" w:cs="Trebuchet MS"/>
          <w:color w:val="111111"/>
          <w:sz w:val="23"/>
          <w:szCs w:val="23"/>
        </w:rPr>
      </w:pPr>
      <w:r>
        <w:rPr>
          <w:rFonts w:ascii="Trebuchet MS" w:eastAsia="Trebuchet MS" w:hAnsi="Trebuchet MS" w:cs="Trebuchet MS"/>
          <w:color w:val="111111"/>
          <w:sz w:val="23"/>
          <w:szCs w:val="23"/>
        </w:rPr>
        <w:t>One option is to try a transforma</w:t>
      </w:r>
      <w:r>
        <w:rPr>
          <w:rFonts w:ascii="Trebuchet MS" w:eastAsia="Trebuchet MS" w:hAnsi="Trebuchet MS" w:cs="Trebuchet MS"/>
          <w:color w:val="111111"/>
          <w:sz w:val="23"/>
          <w:szCs w:val="23"/>
        </w:rPr>
        <w:t>tion.  Square root and log transformations both pull in high numbers.  This can make assumptions work better if the outlier is a dependent variable and can reduce the impact of a single point if the outlier is an independent variable.</w:t>
      </w:r>
    </w:p>
    <w:p w14:paraId="231B8346" w14:textId="77777777" w:rsidR="00C8316B" w:rsidRDefault="00AD1BB6">
      <w:pPr>
        <w:pStyle w:val="normal0"/>
        <w:shd w:val="clear" w:color="auto" w:fill="FFFFFF"/>
        <w:spacing w:after="320"/>
        <w:contextualSpacing w:val="0"/>
        <w:rPr>
          <w:rFonts w:ascii="Trebuchet MS" w:eastAsia="Trebuchet MS" w:hAnsi="Trebuchet MS" w:cs="Trebuchet MS"/>
          <w:color w:val="111111"/>
          <w:sz w:val="23"/>
          <w:szCs w:val="23"/>
        </w:rPr>
      </w:pPr>
      <w:r>
        <w:rPr>
          <w:rFonts w:ascii="Trebuchet MS" w:eastAsia="Trebuchet MS" w:hAnsi="Trebuchet MS" w:cs="Trebuchet MS"/>
          <w:color w:val="111111"/>
          <w:sz w:val="23"/>
          <w:szCs w:val="23"/>
        </w:rPr>
        <w:t xml:space="preserve">Another option is to </w:t>
      </w:r>
      <w:r>
        <w:rPr>
          <w:rFonts w:ascii="Trebuchet MS" w:eastAsia="Trebuchet MS" w:hAnsi="Trebuchet MS" w:cs="Trebuchet MS"/>
          <w:color w:val="111111"/>
          <w:sz w:val="23"/>
          <w:szCs w:val="23"/>
        </w:rPr>
        <w:t>try a different model.  This should be done with caution, but it may be that a non-linear model fits better.  For example, in example 3, perhaps an exponential curve fits the data with the outlier intact.</w:t>
      </w:r>
    </w:p>
    <w:p w14:paraId="7187E7F9" w14:textId="77777777" w:rsidR="00C8316B" w:rsidRDefault="00C8316B">
      <w:pPr>
        <w:pStyle w:val="normal0"/>
        <w:contextualSpacing w:val="0"/>
      </w:pPr>
    </w:p>
    <w:p w14:paraId="05DB299B" w14:textId="77777777" w:rsidR="00C8316B" w:rsidRDefault="00C8316B">
      <w:pPr>
        <w:pStyle w:val="normal0"/>
        <w:contextualSpacing w:val="0"/>
        <w:rPr>
          <w:b/>
        </w:rPr>
      </w:pPr>
    </w:p>
    <w:p w14:paraId="43D7D362" w14:textId="77777777" w:rsidR="00C8316B" w:rsidRDefault="00C8316B">
      <w:pPr>
        <w:pStyle w:val="normal0"/>
        <w:contextualSpacing w:val="0"/>
        <w:rPr>
          <w:b/>
        </w:rPr>
      </w:pPr>
    </w:p>
    <w:p w14:paraId="49D539A8" w14:textId="77777777" w:rsidR="00C8316B" w:rsidRDefault="00C8316B">
      <w:pPr>
        <w:pStyle w:val="normal0"/>
        <w:contextualSpacing w:val="0"/>
        <w:rPr>
          <w:b/>
        </w:rPr>
      </w:pPr>
    </w:p>
    <w:p w14:paraId="1411C0D2" w14:textId="77777777" w:rsidR="00C8316B" w:rsidRDefault="00AD1BB6">
      <w:pPr>
        <w:pStyle w:val="normal0"/>
        <w:contextualSpacing w:val="0"/>
        <w:rPr>
          <w:b/>
        </w:rPr>
      </w:pPr>
      <w:r>
        <w:rPr>
          <w:b/>
        </w:rPr>
        <w:t xml:space="preserve">Starters List </w:t>
      </w:r>
    </w:p>
    <w:p w14:paraId="081EE327" w14:textId="77777777" w:rsidR="00C8316B" w:rsidRDefault="00AD1BB6">
      <w:pPr>
        <w:pStyle w:val="normal0"/>
        <w:contextualSpacing w:val="0"/>
        <w:rPr>
          <w:b/>
        </w:rPr>
      </w:pPr>
      <w:r>
        <w:rPr>
          <w:b/>
        </w:rPr>
        <w:t>Coursera:</w:t>
      </w:r>
    </w:p>
    <w:p w14:paraId="23FCFEC0" w14:textId="77777777" w:rsidR="00C8316B" w:rsidRDefault="00C8316B">
      <w:pPr>
        <w:pStyle w:val="normal0"/>
        <w:contextualSpacing w:val="0"/>
        <w:rPr>
          <w:b/>
        </w:rPr>
      </w:pPr>
    </w:p>
    <w:p w14:paraId="3BC5CC57" w14:textId="77777777" w:rsidR="00C8316B" w:rsidRDefault="00AD1BB6">
      <w:pPr>
        <w:pStyle w:val="normal0"/>
        <w:contextualSpacing w:val="0"/>
        <w:rPr>
          <w:b/>
        </w:rPr>
      </w:pPr>
      <w:hyperlink r:id="rId9">
        <w:r>
          <w:rPr>
            <w:b/>
            <w:color w:val="1155CC"/>
            <w:u w:val="single"/>
          </w:rPr>
          <w:t>https://www.coursera.org/lecture/data-analytics-business-capstone/dealing-with-outliers-61QUP</w:t>
        </w:r>
      </w:hyperlink>
    </w:p>
    <w:p w14:paraId="2E3CEF1D" w14:textId="77777777" w:rsidR="00C8316B" w:rsidRDefault="00C8316B">
      <w:pPr>
        <w:pStyle w:val="normal0"/>
        <w:contextualSpacing w:val="0"/>
        <w:rPr>
          <w:b/>
        </w:rPr>
      </w:pPr>
    </w:p>
    <w:p w14:paraId="72ADE647" w14:textId="77777777" w:rsidR="00C8316B" w:rsidRDefault="00AD1BB6">
      <w:pPr>
        <w:pStyle w:val="normal0"/>
        <w:contextualSpacing w:val="0"/>
        <w:rPr>
          <w:b/>
        </w:rPr>
      </w:pPr>
      <w:r>
        <w:rPr>
          <w:b/>
        </w:rPr>
        <w:t>Udemy:</w:t>
      </w:r>
    </w:p>
    <w:p w14:paraId="14681B38" w14:textId="77777777" w:rsidR="00C8316B" w:rsidRDefault="00C8316B">
      <w:pPr>
        <w:pStyle w:val="normal0"/>
        <w:contextualSpacing w:val="0"/>
        <w:rPr>
          <w:b/>
        </w:rPr>
      </w:pPr>
    </w:p>
    <w:p w14:paraId="78E8FCB2" w14:textId="77777777" w:rsidR="00C8316B" w:rsidRDefault="00AD1BB6">
      <w:pPr>
        <w:pStyle w:val="normal0"/>
        <w:contextualSpacing w:val="0"/>
        <w:rPr>
          <w:b/>
        </w:rPr>
      </w:pPr>
      <w:hyperlink r:id="rId10">
        <w:r>
          <w:rPr>
            <w:b/>
            <w:color w:val="1155CC"/>
            <w:u w:val="single"/>
          </w:rPr>
          <w:t>https://www.udemy.com/outlier-detection-techniques/</w:t>
        </w:r>
      </w:hyperlink>
    </w:p>
    <w:p w14:paraId="1D333233" w14:textId="77777777" w:rsidR="00C8316B" w:rsidRDefault="00C8316B">
      <w:pPr>
        <w:pStyle w:val="normal0"/>
        <w:contextualSpacing w:val="0"/>
        <w:rPr>
          <w:b/>
        </w:rPr>
      </w:pPr>
    </w:p>
    <w:sectPr w:rsidR="00C831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A73958"/>
    <w:multiLevelType w:val="multilevel"/>
    <w:tmpl w:val="323A3DC4"/>
    <w:lvl w:ilvl="0">
      <w:start w:val="1"/>
      <w:numFmt w:val="decimal"/>
      <w:lvlText w:val="%1."/>
      <w:lvlJc w:val="left"/>
      <w:pPr>
        <w:ind w:left="720" w:hanging="360"/>
      </w:pPr>
      <w:rPr>
        <w:rFonts w:ascii="Trebuchet MS" w:eastAsia="Trebuchet MS" w:hAnsi="Trebuchet MS" w:cs="Trebuchet MS"/>
        <w:color w:val="111111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7E7070A8"/>
    <w:multiLevelType w:val="multilevel"/>
    <w:tmpl w:val="70B65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8316B"/>
    <w:rsid w:val="008D24F6"/>
    <w:rsid w:val="00AD1BB6"/>
    <w:rsid w:val="00C8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DA3C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image" Target="media/image2.gif"/><Relationship Id="rId8" Type="http://schemas.openxmlformats.org/officeDocument/2006/relationships/image" Target="media/image3.gif"/><Relationship Id="rId9" Type="http://schemas.openxmlformats.org/officeDocument/2006/relationships/hyperlink" Target="https://www.coursera.org/lecture/data-analytics-business-capstone/dealing-with-outliers-61QUP" TargetMode="External"/><Relationship Id="rId10" Type="http://schemas.openxmlformats.org/officeDocument/2006/relationships/hyperlink" Target="https://www.udemy.com/outlier-detection-techniqu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561</Words>
  <Characters>3198</Characters>
  <Application>Microsoft Macintosh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Yang</cp:lastModifiedBy>
  <cp:revision>2</cp:revision>
  <dcterms:created xsi:type="dcterms:W3CDTF">2018-12-07T01:01:00Z</dcterms:created>
  <dcterms:modified xsi:type="dcterms:W3CDTF">2018-12-07T01:01:00Z</dcterms:modified>
</cp:coreProperties>
</file>