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3B6FCE" w14:textId="21FE5722" w:rsidR="00071BBB" w:rsidRPr="007A259E" w:rsidRDefault="00557C4E">
      <w:pPr>
        <w:pStyle w:val="Standard"/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ILMO. SR. OFICIAL DO CARTÓRIO DE REGISTRO DE IMÓVEIS COMARCA DE </w:t>
      </w:r>
      <w:r w:rsidR="00F560E3">
        <w:rPr>
          <w:rFonts w:ascii="Arial" w:hAnsi="Arial" w:cs="Arial"/>
          <w:sz w:val="24"/>
          <w:szCs w:val="24"/>
        </w:rPr>
        <w:t>(</w:t>
      </w:r>
      <w:r w:rsidR="000C6D9C" w:rsidRPr="007A259E">
        <w:rPr>
          <w:rFonts w:ascii="Arial" w:hAnsi="Arial" w:cs="Arial"/>
          <w:sz w:val="24"/>
          <w:szCs w:val="24"/>
        </w:rPr>
        <w:t>XXXXX</w:t>
      </w:r>
      <w:r w:rsidR="00F560E3" w:rsidRPr="007A259E">
        <w:rPr>
          <w:rFonts w:ascii="Arial" w:hAnsi="Arial" w:cs="Arial"/>
          <w:sz w:val="24"/>
          <w:szCs w:val="24"/>
        </w:rPr>
        <w:t>)</w:t>
      </w:r>
      <w:r w:rsidRPr="007A259E">
        <w:rPr>
          <w:rFonts w:ascii="Arial" w:hAnsi="Arial" w:cs="Arial"/>
          <w:sz w:val="24"/>
          <w:szCs w:val="24"/>
        </w:rPr>
        <w:t xml:space="preserve"> – ES.</w:t>
      </w:r>
    </w:p>
    <w:p w14:paraId="313CDC3F" w14:textId="77777777" w:rsidR="00071BBB" w:rsidRDefault="00071BBB">
      <w:pPr>
        <w:pStyle w:val="Standard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06DA2F63" w14:textId="398FC3F6" w:rsidR="00071BBB" w:rsidRPr="007A259E" w:rsidRDefault="00F560E3">
      <w:pPr>
        <w:pStyle w:val="Standard"/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 w:rsidRPr="007A259E">
        <w:rPr>
          <w:rFonts w:ascii="Arial" w:hAnsi="Arial" w:cs="Arial"/>
          <w:sz w:val="24"/>
          <w:szCs w:val="24"/>
        </w:rPr>
        <w:t>(</w:t>
      </w:r>
      <w:r w:rsidR="00005235" w:rsidRPr="007A259E">
        <w:rPr>
          <w:rFonts w:ascii="Arial" w:hAnsi="Arial" w:cs="Arial"/>
          <w:sz w:val="24"/>
          <w:szCs w:val="24"/>
        </w:rPr>
        <w:t>NOME_REQUERENTE_1</w:t>
      </w:r>
      <w:r w:rsidRPr="007A259E">
        <w:rPr>
          <w:rFonts w:ascii="Arial" w:hAnsi="Arial" w:cs="Arial"/>
          <w:sz w:val="24"/>
          <w:szCs w:val="24"/>
        </w:rPr>
        <w:t>)</w:t>
      </w:r>
      <w:r w:rsidR="00557C4E" w:rsidRPr="007A259E">
        <w:rPr>
          <w:rFonts w:ascii="Arial" w:hAnsi="Arial" w:cs="Arial"/>
          <w:sz w:val="24"/>
          <w:szCs w:val="24"/>
        </w:rPr>
        <w:t>,</w:t>
      </w:r>
      <w:r w:rsidR="00754CC3" w:rsidRPr="007A259E">
        <w:rPr>
          <w:rFonts w:ascii="Arial" w:hAnsi="Arial" w:cs="Arial"/>
          <w:sz w:val="24"/>
          <w:szCs w:val="24"/>
        </w:rPr>
        <w:t xml:space="preserve"> </w:t>
      </w:r>
      <w:r w:rsidR="00557C4E" w:rsidRPr="007A259E">
        <w:rPr>
          <w:rFonts w:ascii="Arial" w:hAnsi="Arial" w:cs="Arial"/>
          <w:sz w:val="24"/>
          <w:szCs w:val="24"/>
        </w:rPr>
        <w:t xml:space="preserve">proprietário, brasileiro, </w:t>
      </w:r>
      <w:r w:rsidRPr="007A259E">
        <w:rPr>
          <w:rFonts w:ascii="Arial" w:hAnsi="Arial" w:cs="Arial"/>
          <w:sz w:val="24"/>
          <w:szCs w:val="24"/>
        </w:rPr>
        <w:t>(</w:t>
      </w:r>
      <w:r w:rsidR="00005235" w:rsidRPr="007A259E">
        <w:rPr>
          <w:rFonts w:ascii="Arial" w:hAnsi="Arial" w:cs="Arial"/>
          <w:sz w:val="24"/>
          <w:szCs w:val="24"/>
        </w:rPr>
        <w:t>ESTADO_CIVIL_REQUERENTE_1</w:t>
      </w:r>
      <w:r w:rsidR="000C6D9C" w:rsidRPr="007A259E">
        <w:rPr>
          <w:rFonts w:ascii="Arial" w:hAnsi="Arial" w:cs="Arial"/>
          <w:sz w:val="24"/>
          <w:szCs w:val="24"/>
        </w:rPr>
        <w:t xml:space="preserve">) </w:t>
      </w:r>
      <w:r w:rsidR="00005235" w:rsidRPr="007A259E">
        <w:rPr>
          <w:rFonts w:ascii="Arial" w:hAnsi="Arial" w:cs="Arial"/>
          <w:sz w:val="24"/>
          <w:szCs w:val="24"/>
        </w:rPr>
        <w:t>(PROFISSAO_REQUERENTE_1)</w:t>
      </w:r>
      <w:r w:rsidR="00557C4E" w:rsidRPr="007A259E">
        <w:rPr>
          <w:rFonts w:ascii="Arial" w:hAnsi="Arial" w:cs="Arial"/>
          <w:sz w:val="24"/>
          <w:szCs w:val="24"/>
        </w:rPr>
        <w:t xml:space="preserve">, C.I. n°. </w:t>
      </w:r>
      <w:r w:rsidRPr="007A259E">
        <w:rPr>
          <w:rFonts w:ascii="Arial" w:hAnsi="Arial" w:cs="Arial"/>
          <w:sz w:val="24"/>
          <w:szCs w:val="24"/>
        </w:rPr>
        <w:t>(</w:t>
      </w:r>
      <w:r w:rsidR="00005235" w:rsidRPr="007A259E">
        <w:rPr>
          <w:rFonts w:ascii="Arial" w:hAnsi="Arial" w:cs="Arial"/>
          <w:sz w:val="24"/>
          <w:szCs w:val="24"/>
        </w:rPr>
        <w:t>RG_REQUERENTE_1</w:t>
      </w:r>
      <w:r w:rsidRPr="007A259E">
        <w:rPr>
          <w:rFonts w:ascii="Arial" w:hAnsi="Arial" w:cs="Arial"/>
          <w:sz w:val="24"/>
          <w:szCs w:val="24"/>
        </w:rPr>
        <w:t>)</w:t>
      </w:r>
      <w:r w:rsidR="00455645" w:rsidRPr="007A259E">
        <w:rPr>
          <w:rFonts w:ascii="Arial" w:hAnsi="Arial" w:cs="Arial"/>
          <w:sz w:val="24"/>
          <w:szCs w:val="24"/>
        </w:rPr>
        <w:t xml:space="preserve"> </w:t>
      </w:r>
      <w:r w:rsidR="00557C4E" w:rsidRPr="007A259E">
        <w:rPr>
          <w:rFonts w:ascii="Arial" w:hAnsi="Arial" w:cs="Arial"/>
          <w:sz w:val="24"/>
          <w:szCs w:val="24"/>
        </w:rPr>
        <w:t xml:space="preserve">– </w:t>
      </w:r>
      <w:r w:rsidR="00005235" w:rsidRPr="007A259E">
        <w:rPr>
          <w:rFonts w:ascii="Arial" w:hAnsi="Arial" w:cs="Arial"/>
          <w:sz w:val="24"/>
          <w:szCs w:val="24"/>
        </w:rPr>
        <w:t>(ORGAO_RG_REQUERENTE_1)</w:t>
      </w:r>
      <w:r w:rsidR="00557C4E" w:rsidRPr="007A259E">
        <w:rPr>
          <w:rFonts w:ascii="Arial" w:hAnsi="Arial" w:cs="Arial"/>
          <w:sz w:val="24"/>
          <w:szCs w:val="24"/>
        </w:rPr>
        <w:t xml:space="preserve">, CPF/MF n°. </w:t>
      </w:r>
      <w:r w:rsidR="0010580D" w:rsidRPr="007A259E">
        <w:rPr>
          <w:rFonts w:ascii="Arial" w:hAnsi="Arial" w:cs="Arial"/>
          <w:sz w:val="24"/>
          <w:szCs w:val="24"/>
        </w:rPr>
        <w:t>(</w:t>
      </w:r>
      <w:r w:rsidR="00005235" w:rsidRPr="007A259E">
        <w:rPr>
          <w:rFonts w:ascii="Arial" w:hAnsi="Arial" w:cs="Arial"/>
          <w:sz w:val="24"/>
          <w:szCs w:val="24"/>
        </w:rPr>
        <w:t>CPF_REQUERENTE_1</w:t>
      </w:r>
      <w:r w:rsidR="0010580D" w:rsidRPr="007A259E">
        <w:rPr>
          <w:rFonts w:ascii="Arial" w:hAnsi="Arial" w:cs="Arial"/>
          <w:sz w:val="24"/>
          <w:szCs w:val="24"/>
        </w:rPr>
        <w:t>)</w:t>
      </w:r>
      <w:r w:rsidR="00455645" w:rsidRPr="007A259E">
        <w:rPr>
          <w:rFonts w:ascii="Arial" w:hAnsi="Arial" w:cs="Arial"/>
          <w:sz w:val="24"/>
          <w:szCs w:val="24"/>
        </w:rPr>
        <w:t xml:space="preserve"> </w:t>
      </w:r>
      <w:r w:rsidR="00557C4E" w:rsidRPr="007A259E">
        <w:rPr>
          <w:rFonts w:ascii="Arial" w:hAnsi="Arial" w:cs="Arial"/>
          <w:sz w:val="24"/>
          <w:szCs w:val="24"/>
        </w:rPr>
        <w:t xml:space="preserve">e sua esposa </w:t>
      </w:r>
      <w:r w:rsidRPr="007A259E">
        <w:rPr>
          <w:rFonts w:ascii="Arial" w:hAnsi="Arial" w:cs="Arial"/>
          <w:sz w:val="24"/>
          <w:szCs w:val="24"/>
        </w:rPr>
        <w:t>(</w:t>
      </w:r>
      <w:r w:rsidR="00005235" w:rsidRPr="007A259E">
        <w:rPr>
          <w:rFonts w:ascii="Arial" w:hAnsi="Arial" w:cs="Arial"/>
          <w:sz w:val="24"/>
          <w:szCs w:val="24"/>
        </w:rPr>
        <w:t>NOME_REQUERENTE_2</w:t>
      </w:r>
      <w:r w:rsidRPr="007A259E">
        <w:rPr>
          <w:rFonts w:ascii="Arial" w:hAnsi="Arial" w:cs="Arial"/>
          <w:sz w:val="24"/>
          <w:szCs w:val="24"/>
        </w:rPr>
        <w:t>)</w:t>
      </w:r>
      <w:r w:rsidR="00557C4E" w:rsidRPr="007A259E">
        <w:rPr>
          <w:rFonts w:ascii="Arial" w:hAnsi="Arial" w:cs="Arial"/>
          <w:sz w:val="24"/>
          <w:szCs w:val="24"/>
        </w:rPr>
        <w:t xml:space="preserve">, lavradora, C.I. n°. </w:t>
      </w:r>
      <w:r w:rsidRPr="007A259E">
        <w:rPr>
          <w:rFonts w:ascii="Arial" w:hAnsi="Arial" w:cs="Arial"/>
          <w:sz w:val="24"/>
          <w:szCs w:val="24"/>
        </w:rPr>
        <w:t>(</w:t>
      </w:r>
      <w:r w:rsidR="00005235" w:rsidRPr="007A259E">
        <w:rPr>
          <w:rFonts w:ascii="Arial" w:hAnsi="Arial" w:cs="Arial"/>
          <w:sz w:val="24"/>
          <w:szCs w:val="24"/>
        </w:rPr>
        <w:t>RG_REQUERENTE_2</w:t>
      </w:r>
      <w:r w:rsidRPr="007A259E">
        <w:rPr>
          <w:rFonts w:ascii="Arial" w:hAnsi="Arial" w:cs="Arial"/>
          <w:sz w:val="24"/>
          <w:szCs w:val="24"/>
        </w:rPr>
        <w:t>)</w:t>
      </w:r>
      <w:r w:rsidR="003D0819" w:rsidRPr="007A259E">
        <w:rPr>
          <w:rFonts w:ascii="Arial" w:hAnsi="Arial" w:cs="Arial"/>
          <w:sz w:val="24"/>
          <w:szCs w:val="24"/>
        </w:rPr>
        <w:t xml:space="preserve"> – </w:t>
      </w:r>
      <w:r w:rsidR="00005235" w:rsidRPr="007A259E">
        <w:rPr>
          <w:rFonts w:ascii="Arial" w:hAnsi="Arial" w:cs="Arial"/>
          <w:sz w:val="24"/>
          <w:szCs w:val="24"/>
        </w:rPr>
        <w:t>(ORGAO_RG_REQUERENTE_2)</w:t>
      </w:r>
      <w:r w:rsidR="00557C4E" w:rsidRPr="007A259E">
        <w:rPr>
          <w:rFonts w:ascii="Arial" w:hAnsi="Arial" w:cs="Arial"/>
          <w:sz w:val="24"/>
          <w:szCs w:val="24"/>
        </w:rPr>
        <w:t xml:space="preserve">, CPF/MF n° </w:t>
      </w:r>
      <w:r w:rsidRPr="007A259E">
        <w:rPr>
          <w:rFonts w:ascii="Arial" w:hAnsi="Arial" w:cs="Arial"/>
          <w:sz w:val="24"/>
          <w:szCs w:val="24"/>
        </w:rPr>
        <w:t>(</w:t>
      </w:r>
      <w:r w:rsidR="00005235" w:rsidRPr="007A259E">
        <w:rPr>
          <w:rFonts w:ascii="Arial" w:hAnsi="Arial" w:cs="Arial"/>
          <w:sz w:val="24"/>
          <w:szCs w:val="24"/>
        </w:rPr>
        <w:t>CPF_REQUERENTE_2</w:t>
      </w:r>
      <w:r w:rsidRPr="007A259E">
        <w:rPr>
          <w:rFonts w:ascii="Arial" w:hAnsi="Arial" w:cs="Arial"/>
          <w:sz w:val="24"/>
          <w:szCs w:val="24"/>
        </w:rPr>
        <w:t>)</w:t>
      </w:r>
      <w:r w:rsidR="00557C4E" w:rsidRPr="007A259E">
        <w:rPr>
          <w:rFonts w:ascii="Arial" w:hAnsi="Arial" w:cs="Arial"/>
          <w:sz w:val="24"/>
          <w:szCs w:val="24"/>
        </w:rPr>
        <w:t xml:space="preserve">, brasileiros, casados sob o regime de </w:t>
      </w:r>
      <w:r w:rsidRPr="007A259E">
        <w:rPr>
          <w:rFonts w:ascii="Arial" w:hAnsi="Arial" w:cs="Arial"/>
          <w:sz w:val="24"/>
          <w:szCs w:val="24"/>
        </w:rPr>
        <w:t>(</w:t>
      </w:r>
      <w:r w:rsidR="00005235" w:rsidRPr="007A259E">
        <w:rPr>
          <w:rFonts w:ascii="Arial" w:hAnsi="Arial" w:cs="Arial"/>
          <w:sz w:val="24"/>
          <w:szCs w:val="24"/>
        </w:rPr>
        <w:t>REGIME_BENS</w:t>
      </w:r>
      <w:r w:rsidR="00754CC3" w:rsidRPr="007A259E">
        <w:rPr>
          <w:rFonts w:ascii="Arial" w:hAnsi="Arial" w:cs="Arial"/>
          <w:sz w:val="24"/>
          <w:szCs w:val="24"/>
        </w:rPr>
        <w:t>)</w:t>
      </w:r>
      <w:r w:rsidR="00557C4E" w:rsidRPr="007A259E">
        <w:rPr>
          <w:rFonts w:ascii="Arial" w:hAnsi="Arial" w:cs="Arial"/>
          <w:sz w:val="24"/>
          <w:szCs w:val="24"/>
        </w:rPr>
        <w:t xml:space="preserve">, residentes e domiciliados no Córrego </w:t>
      </w:r>
      <w:r w:rsidRPr="007A259E">
        <w:rPr>
          <w:rFonts w:ascii="Arial" w:hAnsi="Arial" w:cs="Arial"/>
          <w:sz w:val="24"/>
          <w:szCs w:val="24"/>
        </w:rPr>
        <w:t>(</w:t>
      </w:r>
      <w:r w:rsidR="00005235" w:rsidRPr="007A259E">
        <w:rPr>
          <w:rFonts w:ascii="Arial" w:hAnsi="Arial" w:cs="Arial"/>
          <w:sz w:val="24"/>
          <w:szCs w:val="24"/>
        </w:rPr>
        <w:t>ENDERECO_CORREGO_REQUERENTE_1</w:t>
      </w:r>
      <w:r w:rsidRPr="007A259E">
        <w:rPr>
          <w:rFonts w:ascii="Arial" w:hAnsi="Arial" w:cs="Arial"/>
          <w:sz w:val="24"/>
          <w:szCs w:val="24"/>
        </w:rPr>
        <w:t>)</w:t>
      </w:r>
      <w:r w:rsidR="00557C4E" w:rsidRPr="007A259E">
        <w:rPr>
          <w:rFonts w:ascii="Arial" w:hAnsi="Arial" w:cs="Arial"/>
          <w:sz w:val="24"/>
          <w:szCs w:val="24"/>
        </w:rPr>
        <w:t xml:space="preserve">, Zona Rural, </w:t>
      </w:r>
      <w:r w:rsidRPr="007A259E">
        <w:rPr>
          <w:rFonts w:ascii="Arial" w:hAnsi="Arial" w:cs="Arial"/>
          <w:sz w:val="24"/>
          <w:szCs w:val="24"/>
        </w:rPr>
        <w:t>(</w:t>
      </w:r>
      <w:r w:rsidR="00556247" w:rsidRPr="007A259E">
        <w:rPr>
          <w:rFonts w:ascii="Arial" w:hAnsi="Arial" w:cs="Arial"/>
          <w:sz w:val="24"/>
          <w:szCs w:val="24"/>
        </w:rPr>
        <w:t xml:space="preserve">CIDADE DO REQUERENTE </w:t>
      </w:r>
      <w:r w:rsidR="00557C4E" w:rsidRPr="007A259E">
        <w:rPr>
          <w:rFonts w:ascii="Arial" w:hAnsi="Arial" w:cs="Arial"/>
          <w:sz w:val="24"/>
          <w:szCs w:val="24"/>
        </w:rPr>
        <w:t>-ES</w:t>
      </w:r>
      <w:r w:rsidRPr="007A259E">
        <w:rPr>
          <w:rFonts w:ascii="Arial" w:hAnsi="Arial" w:cs="Arial"/>
          <w:sz w:val="24"/>
          <w:szCs w:val="24"/>
        </w:rPr>
        <w:t>)</w:t>
      </w:r>
      <w:r w:rsidR="00557C4E" w:rsidRPr="007A259E">
        <w:rPr>
          <w:rFonts w:ascii="Arial" w:hAnsi="Arial" w:cs="Arial"/>
          <w:sz w:val="24"/>
          <w:szCs w:val="24"/>
        </w:rPr>
        <w:t xml:space="preserve">; E o responsável técnico pela medição Régis Campo da Silva, brasileiro, casado, técnico em agropecuária, C.I. n°. 1.936.653 – SPTC/ES, CPF/MF n°. 111.985.197-11, residente e domiciliado no Córrego </w:t>
      </w:r>
      <w:proofErr w:type="spellStart"/>
      <w:r w:rsidR="00557C4E" w:rsidRPr="007A259E">
        <w:rPr>
          <w:rFonts w:ascii="Arial" w:hAnsi="Arial" w:cs="Arial"/>
          <w:sz w:val="24"/>
          <w:szCs w:val="24"/>
        </w:rPr>
        <w:t>Groner</w:t>
      </w:r>
      <w:proofErr w:type="spellEnd"/>
      <w:r w:rsidR="00557C4E" w:rsidRPr="007A259E">
        <w:rPr>
          <w:rFonts w:ascii="Arial" w:hAnsi="Arial" w:cs="Arial"/>
          <w:sz w:val="24"/>
          <w:szCs w:val="24"/>
        </w:rPr>
        <w:t xml:space="preserve">, Zona Rural, Vila </w:t>
      </w:r>
      <w:proofErr w:type="spellStart"/>
      <w:r w:rsidR="00557C4E" w:rsidRPr="007A259E">
        <w:rPr>
          <w:rFonts w:ascii="Arial" w:hAnsi="Arial" w:cs="Arial"/>
          <w:sz w:val="24"/>
          <w:szCs w:val="24"/>
        </w:rPr>
        <w:t>Valério-ES</w:t>
      </w:r>
      <w:proofErr w:type="spellEnd"/>
      <w:r w:rsidR="00557C4E" w:rsidRPr="007A259E">
        <w:rPr>
          <w:rFonts w:ascii="Arial" w:hAnsi="Arial" w:cs="Arial"/>
          <w:sz w:val="24"/>
          <w:szCs w:val="24"/>
        </w:rPr>
        <w:t xml:space="preserve">, </w:t>
      </w:r>
      <w:r w:rsidR="00557C4E">
        <w:rPr>
          <w:rFonts w:ascii="Arial" w:hAnsi="Arial" w:cs="Arial"/>
          <w:sz w:val="24"/>
          <w:szCs w:val="24"/>
        </w:rPr>
        <w:t>vem expor e requerer o que segue:</w:t>
      </w:r>
    </w:p>
    <w:p w14:paraId="7B589BEA" w14:textId="77777777" w:rsidR="00071BBB" w:rsidRDefault="00071BBB">
      <w:pPr>
        <w:pStyle w:val="Standard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11624DA2" w14:textId="5840F3CD" w:rsidR="00071BBB" w:rsidRPr="007A259E" w:rsidRDefault="00557C4E">
      <w:pPr>
        <w:pStyle w:val="PargrafodaLista"/>
        <w:numPr>
          <w:ilvl w:val="0"/>
          <w:numId w:val="3"/>
        </w:numPr>
        <w:tabs>
          <w:tab w:val="left" w:pos="2421"/>
          <w:tab w:val="left" w:pos="3555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Que são senhores e legítimos proprietários de uma área de terras denominada </w:t>
      </w:r>
      <w:proofErr w:type="gramStart"/>
      <w:r>
        <w:rPr>
          <w:rFonts w:ascii="Arial" w:hAnsi="Arial" w:cs="Arial"/>
          <w:sz w:val="24"/>
          <w:szCs w:val="24"/>
        </w:rPr>
        <w:t xml:space="preserve">“ </w:t>
      </w:r>
      <w:r w:rsidR="00F560E3">
        <w:rPr>
          <w:rFonts w:ascii="Arial" w:hAnsi="Arial" w:cs="Arial"/>
          <w:sz w:val="24"/>
          <w:szCs w:val="24"/>
        </w:rPr>
        <w:t>(</w:t>
      </w:r>
      <w:proofErr w:type="gramEnd"/>
      <w:r w:rsidR="00556247" w:rsidRPr="007A259E">
        <w:rPr>
          <w:rFonts w:ascii="Arial" w:hAnsi="Arial" w:cs="Arial"/>
          <w:sz w:val="24"/>
          <w:szCs w:val="24"/>
        </w:rPr>
        <w:t>NOME_IMOVEL</w:t>
      </w:r>
      <w:r w:rsidR="00F560E3">
        <w:rPr>
          <w:rFonts w:ascii="Arial" w:hAnsi="Arial" w:cs="Arial"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 xml:space="preserve">”, com área registrada de </w:t>
      </w:r>
      <w:r w:rsidR="00F560E3">
        <w:rPr>
          <w:rFonts w:ascii="Arial" w:hAnsi="Arial" w:cs="Arial"/>
          <w:sz w:val="24"/>
          <w:szCs w:val="24"/>
        </w:rPr>
        <w:t>(</w:t>
      </w:r>
      <w:r w:rsidR="00556247" w:rsidRPr="007A259E">
        <w:rPr>
          <w:rFonts w:ascii="Arial" w:hAnsi="Arial" w:cs="Arial"/>
          <w:sz w:val="24"/>
          <w:szCs w:val="24"/>
        </w:rPr>
        <w:t>AREA DO IMOVEL</w:t>
      </w:r>
      <w:r w:rsidRPr="007A259E">
        <w:rPr>
          <w:rFonts w:ascii="Arial" w:hAnsi="Arial" w:cs="Arial"/>
          <w:sz w:val="24"/>
          <w:szCs w:val="24"/>
        </w:rPr>
        <w:t xml:space="preserve"> </w:t>
      </w:r>
      <w:r w:rsidR="00F560E3" w:rsidRPr="007A259E">
        <w:rPr>
          <w:rFonts w:ascii="Arial" w:hAnsi="Arial" w:cs="Arial"/>
          <w:sz w:val="24"/>
          <w:szCs w:val="24"/>
        </w:rPr>
        <w:t>há)</w:t>
      </w:r>
      <w:r>
        <w:rPr>
          <w:rFonts w:ascii="Arial" w:hAnsi="Arial" w:cs="Arial"/>
          <w:sz w:val="24"/>
          <w:szCs w:val="24"/>
        </w:rPr>
        <w:t xml:space="preserve"> situada no município de </w:t>
      </w:r>
      <w:r w:rsidR="00F560E3">
        <w:rPr>
          <w:rFonts w:ascii="Arial" w:hAnsi="Arial" w:cs="Arial"/>
          <w:sz w:val="24"/>
          <w:szCs w:val="24"/>
        </w:rPr>
        <w:t>(</w:t>
      </w:r>
      <w:r w:rsidR="00556247" w:rsidRPr="007A259E">
        <w:rPr>
          <w:rFonts w:ascii="Arial" w:hAnsi="Arial" w:cs="Arial"/>
          <w:sz w:val="24"/>
          <w:szCs w:val="24"/>
        </w:rPr>
        <w:t>CIDADE ONDE O IMOVEL ESTÁ REGISTRADO</w:t>
      </w:r>
      <w:r w:rsidRPr="007A259E">
        <w:rPr>
          <w:rFonts w:ascii="Arial" w:hAnsi="Arial" w:cs="Arial"/>
          <w:sz w:val="24"/>
          <w:szCs w:val="24"/>
        </w:rPr>
        <w:t xml:space="preserve"> </w:t>
      </w:r>
      <w:r w:rsidR="00F560E3" w:rsidRPr="007A259E">
        <w:rPr>
          <w:rFonts w:ascii="Arial" w:hAnsi="Arial" w:cs="Arial"/>
          <w:sz w:val="24"/>
          <w:szCs w:val="24"/>
        </w:rPr>
        <w:t>–</w:t>
      </w:r>
      <w:r w:rsidRPr="007A259E">
        <w:rPr>
          <w:rFonts w:ascii="Arial" w:hAnsi="Arial" w:cs="Arial"/>
          <w:sz w:val="24"/>
          <w:szCs w:val="24"/>
        </w:rPr>
        <w:t xml:space="preserve"> ES</w:t>
      </w:r>
      <w:r w:rsidR="00F560E3">
        <w:rPr>
          <w:rFonts w:ascii="Arial" w:hAnsi="Arial" w:cs="Arial"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 xml:space="preserve"> e registrada na comarca de </w:t>
      </w:r>
      <w:r w:rsidR="00F560E3">
        <w:rPr>
          <w:rFonts w:ascii="Arial" w:hAnsi="Arial" w:cs="Arial"/>
          <w:sz w:val="24"/>
          <w:szCs w:val="24"/>
        </w:rPr>
        <w:t>(</w:t>
      </w:r>
      <w:r w:rsidR="00556247" w:rsidRPr="007A259E">
        <w:rPr>
          <w:rFonts w:ascii="Arial" w:hAnsi="Arial" w:cs="Arial"/>
          <w:sz w:val="24"/>
          <w:szCs w:val="24"/>
        </w:rPr>
        <w:t>COMARCA ONDE O IMOVEL ESTÁ REGISTRADO</w:t>
      </w:r>
      <w:r w:rsidRPr="007A259E">
        <w:rPr>
          <w:rFonts w:ascii="Arial" w:hAnsi="Arial" w:cs="Arial"/>
          <w:sz w:val="24"/>
          <w:szCs w:val="24"/>
        </w:rPr>
        <w:t xml:space="preserve"> </w:t>
      </w:r>
      <w:r w:rsidR="00F560E3" w:rsidRPr="007A259E">
        <w:rPr>
          <w:rFonts w:ascii="Arial" w:hAnsi="Arial" w:cs="Arial"/>
          <w:sz w:val="24"/>
          <w:szCs w:val="24"/>
        </w:rPr>
        <w:t>–</w:t>
      </w:r>
      <w:r w:rsidRPr="007A259E">
        <w:rPr>
          <w:rFonts w:ascii="Arial" w:hAnsi="Arial" w:cs="Arial"/>
          <w:sz w:val="24"/>
          <w:szCs w:val="24"/>
        </w:rPr>
        <w:t xml:space="preserve"> ES</w:t>
      </w:r>
      <w:r w:rsidR="00F560E3">
        <w:rPr>
          <w:rFonts w:ascii="Arial" w:hAnsi="Arial" w:cs="Arial"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 xml:space="preserve">, a qual se acha devidamente registrada, descrita e caracterizada na </w:t>
      </w:r>
      <w:r w:rsidRPr="007A259E">
        <w:rPr>
          <w:rFonts w:ascii="Arial" w:hAnsi="Arial" w:cs="Arial"/>
          <w:sz w:val="24"/>
          <w:szCs w:val="24"/>
        </w:rPr>
        <w:t>matrícula n°.</w:t>
      </w:r>
      <w:r>
        <w:rPr>
          <w:rFonts w:ascii="Arial" w:hAnsi="Arial" w:cs="Arial"/>
          <w:sz w:val="24"/>
          <w:szCs w:val="24"/>
        </w:rPr>
        <w:t xml:space="preserve"> </w:t>
      </w:r>
      <w:r w:rsidR="00F560E3">
        <w:rPr>
          <w:rFonts w:ascii="Arial" w:hAnsi="Arial" w:cs="Arial"/>
          <w:sz w:val="24"/>
          <w:szCs w:val="24"/>
        </w:rPr>
        <w:t>(</w:t>
      </w:r>
      <w:r w:rsidR="00556247" w:rsidRPr="007A259E">
        <w:rPr>
          <w:rFonts w:ascii="Arial" w:hAnsi="Arial" w:cs="Arial"/>
          <w:sz w:val="24"/>
          <w:szCs w:val="24"/>
        </w:rPr>
        <w:t>MATRICULA DO IMOVEL</w:t>
      </w:r>
      <w:r w:rsidR="00F560E3" w:rsidRPr="007A259E">
        <w:rPr>
          <w:rFonts w:ascii="Arial" w:hAnsi="Arial" w:cs="Arial"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>, dessa circunscrição imobiliária.</w:t>
      </w:r>
    </w:p>
    <w:p w14:paraId="0348E971" w14:textId="77777777" w:rsidR="00071BBB" w:rsidRDefault="00071BBB">
      <w:pPr>
        <w:pStyle w:val="PargrafodaLista"/>
        <w:tabs>
          <w:tab w:val="left" w:pos="2421"/>
          <w:tab w:val="left" w:pos="3555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1F304043" w14:textId="784FBB25" w:rsidR="00071BBB" w:rsidRPr="007A259E" w:rsidRDefault="00557C4E">
      <w:pPr>
        <w:pStyle w:val="PargrafodaLista"/>
        <w:numPr>
          <w:ilvl w:val="0"/>
          <w:numId w:val="2"/>
        </w:numPr>
        <w:tabs>
          <w:tab w:val="left" w:pos="2421"/>
          <w:tab w:val="left" w:pos="3555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Que o imóvel acima mencionado está avaliado pelos proprietários para fins fiscais no valor de </w:t>
      </w:r>
      <w:r w:rsidR="003D0819" w:rsidRPr="007A259E">
        <w:rPr>
          <w:rFonts w:ascii="Arial" w:hAnsi="Arial" w:cs="Arial"/>
          <w:sz w:val="24"/>
          <w:szCs w:val="24"/>
        </w:rPr>
        <w:t xml:space="preserve">R$ </w:t>
      </w:r>
      <w:r w:rsidR="00556247" w:rsidRPr="007A259E">
        <w:rPr>
          <w:rFonts w:ascii="Arial" w:hAnsi="Arial" w:cs="Arial"/>
          <w:sz w:val="24"/>
          <w:szCs w:val="24"/>
        </w:rPr>
        <w:t>(VALOR DO IMOVEL EM NUMEROS)</w:t>
      </w:r>
      <w:r w:rsidRPr="007A259E">
        <w:rPr>
          <w:rFonts w:ascii="Arial" w:hAnsi="Arial" w:cs="Arial"/>
          <w:sz w:val="24"/>
          <w:szCs w:val="24"/>
        </w:rPr>
        <w:t xml:space="preserve"> (</w:t>
      </w:r>
      <w:r w:rsidR="00556247" w:rsidRPr="007A259E">
        <w:rPr>
          <w:rFonts w:ascii="Arial" w:hAnsi="Arial" w:cs="Arial"/>
          <w:sz w:val="24"/>
          <w:szCs w:val="24"/>
        </w:rPr>
        <w:t>VALOR DO IMOVEL POR ESCRITO</w:t>
      </w:r>
      <w:r w:rsidRPr="007A259E">
        <w:rPr>
          <w:rFonts w:ascii="Arial" w:hAnsi="Arial" w:cs="Arial"/>
          <w:sz w:val="24"/>
          <w:szCs w:val="24"/>
        </w:rPr>
        <w:t xml:space="preserve"> mil reais)</w:t>
      </w:r>
      <w:r>
        <w:rPr>
          <w:rFonts w:ascii="Arial" w:hAnsi="Arial" w:cs="Arial"/>
          <w:sz w:val="24"/>
          <w:szCs w:val="24"/>
        </w:rPr>
        <w:t>, conforme item 8 das Notas, da Tabela 11 de Emolumentos editada pela CGJ/ES, bem como o artigo 98, do Código de Normas da Corregedoria Geral da Justiça deste Estado do ES;</w:t>
      </w:r>
    </w:p>
    <w:p w14:paraId="191E0444" w14:textId="77777777" w:rsidR="00071BBB" w:rsidRDefault="00071BBB">
      <w:pPr>
        <w:pStyle w:val="PargrafodaLista"/>
        <w:spacing w:after="0" w:line="240" w:lineRule="auto"/>
        <w:rPr>
          <w:rFonts w:ascii="Arial" w:hAnsi="Arial" w:cs="Arial"/>
          <w:sz w:val="24"/>
          <w:szCs w:val="24"/>
        </w:rPr>
      </w:pPr>
    </w:p>
    <w:p w14:paraId="2F96587B" w14:textId="626C6AD3" w:rsidR="00071BBB" w:rsidRPr="007A259E" w:rsidRDefault="00557C4E">
      <w:pPr>
        <w:pStyle w:val="PargrafodaLista"/>
        <w:numPr>
          <w:ilvl w:val="0"/>
          <w:numId w:val="2"/>
        </w:numPr>
        <w:tabs>
          <w:tab w:val="left" w:pos="2421"/>
          <w:tab w:val="left" w:pos="3555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Que foi procedido o levantamento perimetral do imóvel, sendo encontrado a área de </w:t>
      </w:r>
      <w:r w:rsidR="00F560E3">
        <w:rPr>
          <w:rFonts w:ascii="Arial" w:hAnsi="Arial" w:cs="Arial"/>
          <w:sz w:val="24"/>
          <w:szCs w:val="24"/>
        </w:rPr>
        <w:t>(</w:t>
      </w:r>
      <w:r w:rsidR="00556247" w:rsidRPr="007A259E">
        <w:rPr>
          <w:rFonts w:ascii="Arial" w:hAnsi="Arial" w:cs="Arial"/>
          <w:sz w:val="24"/>
          <w:szCs w:val="24"/>
        </w:rPr>
        <w:t>ÁREA ENCONTRADA NA PLANTA DO IMOVEL</w:t>
      </w:r>
      <w:r w:rsidRPr="007A259E">
        <w:rPr>
          <w:rFonts w:ascii="Arial" w:hAnsi="Arial" w:cs="Arial"/>
          <w:sz w:val="24"/>
          <w:szCs w:val="24"/>
        </w:rPr>
        <w:t xml:space="preserve"> </w:t>
      </w:r>
      <w:r w:rsidR="00F560E3" w:rsidRPr="007A259E">
        <w:rPr>
          <w:rFonts w:ascii="Arial" w:hAnsi="Arial" w:cs="Arial"/>
          <w:sz w:val="24"/>
          <w:szCs w:val="24"/>
        </w:rPr>
        <w:t>há)</w:t>
      </w:r>
      <w:r>
        <w:rPr>
          <w:rFonts w:ascii="Arial" w:hAnsi="Arial" w:cs="Arial"/>
          <w:sz w:val="24"/>
          <w:szCs w:val="24"/>
        </w:rPr>
        <w:t>;</w:t>
      </w:r>
    </w:p>
    <w:p w14:paraId="35CD2DDE" w14:textId="77777777" w:rsidR="00071BBB" w:rsidRDefault="00071BBB">
      <w:pPr>
        <w:pStyle w:val="PargrafodaLista"/>
        <w:spacing w:after="0" w:line="240" w:lineRule="auto"/>
        <w:rPr>
          <w:rFonts w:ascii="Arial" w:hAnsi="Arial" w:cs="Arial"/>
          <w:sz w:val="24"/>
          <w:szCs w:val="24"/>
        </w:rPr>
      </w:pPr>
    </w:p>
    <w:p w14:paraId="1B65668E" w14:textId="46D17C3A" w:rsidR="00071BBB" w:rsidRPr="007A259E" w:rsidRDefault="00557C4E">
      <w:pPr>
        <w:pStyle w:val="PargrafodaLista"/>
        <w:numPr>
          <w:ilvl w:val="0"/>
          <w:numId w:val="2"/>
        </w:numPr>
        <w:tabs>
          <w:tab w:val="left" w:pos="2421"/>
          <w:tab w:val="left" w:pos="3555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Que referido levantamento foi certificado pelo Instituto Nacional de Colonização e Reforma Agrária – INCRA, sob o n°. </w:t>
      </w:r>
      <w:r w:rsidR="00F560E3">
        <w:rPr>
          <w:rFonts w:ascii="Arial" w:hAnsi="Arial" w:cs="Arial"/>
          <w:sz w:val="24"/>
          <w:szCs w:val="24"/>
        </w:rPr>
        <w:t>(</w:t>
      </w:r>
      <w:r w:rsidR="005417BA" w:rsidRPr="007A259E">
        <w:rPr>
          <w:rFonts w:ascii="Arial" w:hAnsi="Arial" w:cs="Arial"/>
          <w:sz w:val="24"/>
          <w:szCs w:val="24"/>
        </w:rPr>
        <w:t>CÓDIGO DO IMÓVEL RURAL DISPONIVEL NO CCIR</w:t>
      </w:r>
      <w:r w:rsidR="00F560E3" w:rsidRPr="007A259E">
        <w:rPr>
          <w:rFonts w:ascii="Arial" w:hAnsi="Arial" w:cs="Arial"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>.</w:t>
      </w:r>
    </w:p>
    <w:p w14:paraId="1C1C2550" w14:textId="77777777" w:rsidR="00071BBB" w:rsidRDefault="00071BBB">
      <w:pPr>
        <w:pStyle w:val="PargrafodaLista"/>
        <w:spacing w:after="0" w:line="240" w:lineRule="auto"/>
        <w:rPr>
          <w:rFonts w:ascii="Arial" w:hAnsi="Arial" w:cs="Arial"/>
          <w:sz w:val="24"/>
          <w:szCs w:val="24"/>
        </w:rPr>
      </w:pPr>
    </w:p>
    <w:p w14:paraId="7ED02BBA" w14:textId="05902E29" w:rsidR="00071BBB" w:rsidRPr="007A259E" w:rsidRDefault="00557C4E">
      <w:pPr>
        <w:pStyle w:val="PargrafodaLista"/>
        <w:numPr>
          <w:ilvl w:val="0"/>
          <w:numId w:val="2"/>
        </w:numPr>
        <w:tabs>
          <w:tab w:val="left" w:pos="2421"/>
          <w:tab w:val="left" w:pos="3555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Que os trabalhos topográficos foram elaborados pelo técnico em agropecuária, Regis Campo da Silva, CFTA n°. 1119851971-1, credenciamento no INCRA sob o código G1D da TRT </w:t>
      </w:r>
      <w:r w:rsidR="00F560E3">
        <w:rPr>
          <w:rFonts w:ascii="Arial" w:hAnsi="Arial" w:cs="Arial"/>
          <w:sz w:val="24"/>
          <w:szCs w:val="24"/>
        </w:rPr>
        <w:t>(</w:t>
      </w:r>
      <w:proofErr w:type="gramStart"/>
      <w:r w:rsidRPr="007A259E">
        <w:rPr>
          <w:rFonts w:ascii="Arial" w:hAnsi="Arial" w:cs="Arial"/>
          <w:sz w:val="24"/>
          <w:szCs w:val="24"/>
        </w:rPr>
        <w:t>BR</w:t>
      </w:r>
      <w:r w:rsidR="003D0819" w:rsidRPr="007A259E">
        <w:rPr>
          <w:rFonts w:ascii="Arial" w:hAnsi="Arial" w:cs="Arial"/>
          <w:sz w:val="24"/>
          <w:szCs w:val="24"/>
        </w:rPr>
        <w:t>XXXXXXX</w:t>
      </w:r>
      <w:r w:rsidR="00556247" w:rsidRPr="007A259E">
        <w:rPr>
          <w:rFonts w:ascii="Arial" w:hAnsi="Arial" w:cs="Arial"/>
          <w:sz w:val="24"/>
          <w:szCs w:val="24"/>
        </w:rPr>
        <w:t>(</w:t>
      </w:r>
      <w:proofErr w:type="gramEnd"/>
      <w:r w:rsidR="00556247" w:rsidRPr="007A259E">
        <w:rPr>
          <w:rFonts w:ascii="Arial" w:hAnsi="Arial" w:cs="Arial"/>
          <w:sz w:val="24"/>
          <w:szCs w:val="24"/>
        </w:rPr>
        <w:t>TRT ENCONTRADA EM TRT)</w:t>
      </w:r>
      <w:r w:rsidR="00F560E3" w:rsidRPr="007A259E">
        <w:rPr>
          <w:rFonts w:ascii="Arial" w:hAnsi="Arial" w:cs="Arial"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>.</w:t>
      </w:r>
    </w:p>
    <w:p w14:paraId="132A6B38" w14:textId="77777777" w:rsidR="00071BBB" w:rsidRPr="007A259E" w:rsidRDefault="00071BBB">
      <w:pPr>
        <w:pStyle w:val="PargrafodaLista"/>
        <w:tabs>
          <w:tab w:val="left" w:pos="2421"/>
          <w:tab w:val="left" w:pos="3555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5D600581" w14:textId="08A6C7EA" w:rsidR="00071BBB" w:rsidRPr="007A259E" w:rsidRDefault="00557C4E">
      <w:pPr>
        <w:pStyle w:val="PargrafodaLista"/>
        <w:numPr>
          <w:ilvl w:val="0"/>
          <w:numId w:val="2"/>
        </w:numPr>
        <w:tabs>
          <w:tab w:val="left" w:pos="2421"/>
          <w:tab w:val="left" w:pos="3555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Que se trata de um imóvel dividido por uma estrada municipal formando 2 glebas distintas, autônomas e independentes, sendo elas: Uma gleba denominada </w:t>
      </w:r>
      <w:r w:rsidR="00F560E3">
        <w:rPr>
          <w:rFonts w:ascii="Arial" w:hAnsi="Arial" w:cs="Arial"/>
          <w:sz w:val="24"/>
          <w:szCs w:val="24"/>
        </w:rPr>
        <w:t>(</w:t>
      </w:r>
      <w:r w:rsidRPr="007A259E">
        <w:rPr>
          <w:rFonts w:ascii="Arial" w:hAnsi="Arial" w:cs="Arial"/>
          <w:sz w:val="24"/>
          <w:szCs w:val="24"/>
        </w:rPr>
        <w:t>“Gleba 1”</w:t>
      </w:r>
      <w:r w:rsidR="00F560E3" w:rsidRPr="007A259E">
        <w:rPr>
          <w:rFonts w:ascii="Arial" w:hAnsi="Arial" w:cs="Arial"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 xml:space="preserve"> com área de </w:t>
      </w:r>
      <w:r w:rsidR="00F560E3">
        <w:rPr>
          <w:rFonts w:ascii="Arial" w:hAnsi="Arial" w:cs="Arial"/>
          <w:sz w:val="24"/>
          <w:szCs w:val="24"/>
        </w:rPr>
        <w:t>(</w:t>
      </w:r>
      <w:r w:rsidR="003D0819" w:rsidRPr="007A259E">
        <w:rPr>
          <w:rFonts w:ascii="Arial" w:hAnsi="Arial" w:cs="Arial"/>
          <w:sz w:val="24"/>
          <w:szCs w:val="24"/>
        </w:rPr>
        <w:t>XXXXXX</w:t>
      </w:r>
      <w:r w:rsidRPr="007A259E">
        <w:rPr>
          <w:rFonts w:ascii="Arial" w:hAnsi="Arial" w:cs="Arial"/>
          <w:sz w:val="24"/>
          <w:szCs w:val="24"/>
        </w:rPr>
        <w:t xml:space="preserve"> </w:t>
      </w:r>
      <w:r w:rsidR="00F560E3" w:rsidRPr="007A259E">
        <w:rPr>
          <w:rFonts w:ascii="Arial" w:hAnsi="Arial" w:cs="Arial"/>
          <w:sz w:val="24"/>
          <w:szCs w:val="24"/>
        </w:rPr>
        <w:t>há)</w:t>
      </w:r>
      <w:r>
        <w:rPr>
          <w:rFonts w:ascii="Arial" w:hAnsi="Arial" w:cs="Arial"/>
          <w:sz w:val="24"/>
          <w:szCs w:val="24"/>
        </w:rPr>
        <w:t xml:space="preserve">; uma gleba denominada </w:t>
      </w:r>
      <w:r w:rsidR="00F560E3">
        <w:rPr>
          <w:rFonts w:ascii="Arial" w:hAnsi="Arial" w:cs="Arial"/>
          <w:sz w:val="24"/>
          <w:szCs w:val="24"/>
        </w:rPr>
        <w:t>(</w:t>
      </w:r>
      <w:r w:rsidRPr="007A259E">
        <w:rPr>
          <w:rFonts w:ascii="Arial" w:hAnsi="Arial" w:cs="Arial"/>
          <w:sz w:val="24"/>
          <w:szCs w:val="24"/>
        </w:rPr>
        <w:t>“Gleba 2”</w:t>
      </w:r>
      <w:r w:rsidR="00F560E3" w:rsidRPr="007A259E">
        <w:rPr>
          <w:rFonts w:ascii="Arial" w:hAnsi="Arial" w:cs="Arial"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 xml:space="preserve"> com área de </w:t>
      </w:r>
      <w:r w:rsidR="00F560E3">
        <w:rPr>
          <w:rFonts w:ascii="Arial" w:hAnsi="Arial" w:cs="Arial"/>
          <w:sz w:val="24"/>
          <w:szCs w:val="24"/>
        </w:rPr>
        <w:t>(</w:t>
      </w:r>
      <w:r w:rsidR="003D0819" w:rsidRPr="007A259E">
        <w:rPr>
          <w:rFonts w:ascii="Arial" w:hAnsi="Arial" w:cs="Arial"/>
          <w:sz w:val="24"/>
          <w:szCs w:val="24"/>
        </w:rPr>
        <w:t>XXXXX</w:t>
      </w:r>
      <w:r w:rsidRPr="007A259E">
        <w:rPr>
          <w:rFonts w:ascii="Arial" w:hAnsi="Arial" w:cs="Arial"/>
          <w:sz w:val="24"/>
          <w:szCs w:val="24"/>
        </w:rPr>
        <w:t xml:space="preserve"> </w:t>
      </w:r>
      <w:r w:rsidR="00F560E3" w:rsidRPr="007A259E">
        <w:rPr>
          <w:rFonts w:ascii="Arial" w:hAnsi="Arial" w:cs="Arial"/>
          <w:sz w:val="24"/>
          <w:szCs w:val="24"/>
        </w:rPr>
        <w:t>há)</w:t>
      </w:r>
      <w:r>
        <w:rPr>
          <w:rFonts w:ascii="Arial" w:hAnsi="Arial" w:cs="Arial"/>
          <w:sz w:val="24"/>
          <w:szCs w:val="24"/>
        </w:rPr>
        <w:t>.</w:t>
      </w:r>
    </w:p>
    <w:p w14:paraId="47C00E9D" w14:textId="77777777" w:rsidR="00071BBB" w:rsidRPr="007A259E" w:rsidRDefault="00071BBB">
      <w:pPr>
        <w:tabs>
          <w:tab w:val="left" w:pos="2421"/>
          <w:tab w:val="left" w:pos="3555"/>
        </w:tabs>
        <w:jc w:val="both"/>
        <w:rPr>
          <w:rFonts w:ascii="Arial" w:hAnsi="Arial" w:cs="Arial"/>
          <w:sz w:val="24"/>
          <w:szCs w:val="24"/>
        </w:rPr>
      </w:pPr>
    </w:p>
    <w:p w14:paraId="2DFD7454" w14:textId="37681849" w:rsidR="00071BBB" w:rsidRDefault="00557C4E" w:rsidP="00A07EC1">
      <w:pPr>
        <w:pStyle w:val="PargrafodaLista"/>
        <w:numPr>
          <w:ilvl w:val="0"/>
          <w:numId w:val="2"/>
        </w:numPr>
        <w:tabs>
          <w:tab w:val="left" w:pos="2421"/>
          <w:tab w:val="left" w:pos="3555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 w:rsidRPr="002F1F67">
        <w:rPr>
          <w:rFonts w:ascii="Arial" w:hAnsi="Arial" w:cs="Arial"/>
          <w:sz w:val="24"/>
          <w:szCs w:val="24"/>
        </w:rPr>
        <w:t xml:space="preserve">Que foi encontrada uma área de </w:t>
      </w:r>
      <w:r w:rsidRPr="007A259E">
        <w:rPr>
          <w:rFonts w:ascii="Arial" w:hAnsi="Arial" w:cs="Arial"/>
          <w:sz w:val="24"/>
          <w:szCs w:val="24"/>
        </w:rPr>
        <w:t>Estrada Municipal</w:t>
      </w:r>
      <w:r w:rsidRPr="002F1F67">
        <w:rPr>
          <w:rFonts w:ascii="Arial" w:hAnsi="Arial" w:cs="Arial"/>
          <w:sz w:val="24"/>
          <w:szCs w:val="24"/>
        </w:rPr>
        <w:t xml:space="preserve"> de </w:t>
      </w:r>
      <w:proofErr w:type="gramStart"/>
      <w:r w:rsidR="003D0819" w:rsidRPr="007A259E">
        <w:rPr>
          <w:rFonts w:ascii="Arial" w:hAnsi="Arial" w:cs="Arial"/>
          <w:sz w:val="24"/>
          <w:szCs w:val="24"/>
        </w:rPr>
        <w:t>X.XXX,XX</w:t>
      </w:r>
      <w:proofErr w:type="gramEnd"/>
      <w:r w:rsidR="00403A50" w:rsidRPr="007A259E">
        <w:rPr>
          <w:rFonts w:ascii="Arial" w:hAnsi="Arial" w:cs="Arial"/>
          <w:sz w:val="24"/>
          <w:szCs w:val="24"/>
        </w:rPr>
        <w:t xml:space="preserve"> </w:t>
      </w:r>
      <w:r w:rsidRPr="007A259E">
        <w:rPr>
          <w:rFonts w:ascii="Arial" w:hAnsi="Arial" w:cs="Arial"/>
          <w:sz w:val="24"/>
          <w:szCs w:val="24"/>
        </w:rPr>
        <w:t>m²</w:t>
      </w:r>
      <w:r w:rsidRPr="002F1F67">
        <w:rPr>
          <w:rFonts w:ascii="Arial" w:hAnsi="Arial" w:cs="Arial"/>
          <w:sz w:val="24"/>
          <w:szCs w:val="24"/>
        </w:rPr>
        <w:t xml:space="preserve">. </w:t>
      </w:r>
    </w:p>
    <w:p w14:paraId="6F648571" w14:textId="77777777" w:rsidR="002F1F67" w:rsidRPr="002F1F67" w:rsidRDefault="002F1F67" w:rsidP="002F1F67">
      <w:pPr>
        <w:tabs>
          <w:tab w:val="left" w:pos="2421"/>
          <w:tab w:val="left" w:pos="3555"/>
        </w:tabs>
        <w:jc w:val="both"/>
        <w:rPr>
          <w:rFonts w:ascii="Arial" w:hAnsi="Arial" w:cs="Arial"/>
          <w:sz w:val="24"/>
          <w:szCs w:val="24"/>
        </w:rPr>
      </w:pPr>
    </w:p>
    <w:p w14:paraId="7E603276" w14:textId="77777777" w:rsidR="00071BBB" w:rsidRPr="007A259E" w:rsidRDefault="00557C4E">
      <w:pPr>
        <w:pStyle w:val="PargrafodaLista"/>
        <w:numPr>
          <w:ilvl w:val="0"/>
          <w:numId w:val="2"/>
        </w:numPr>
        <w:tabs>
          <w:tab w:val="left" w:pos="2421"/>
          <w:tab w:val="left" w:pos="3555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Declaram os requerentes sob responsabilidade civil, criminal, que não houve alteração das divisas do imóvel, bem como declara que foram respeitados os direitos dos confrontantes;</w:t>
      </w:r>
    </w:p>
    <w:p w14:paraId="4B7CE728" w14:textId="77777777" w:rsidR="00071BBB" w:rsidRDefault="00071BBB">
      <w:pPr>
        <w:pStyle w:val="PargrafodaLista"/>
        <w:spacing w:after="0" w:line="240" w:lineRule="auto"/>
        <w:rPr>
          <w:rFonts w:ascii="Arial" w:hAnsi="Arial" w:cs="Arial"/>
          <w:sz w:val="24"/>
          <w:szCs w:val="24"/>
        </w:rPr>
      </w:pPr>
    </w:p>
    <w:p w14:paraId="11BCC0FA" w14:textId="77777777" w:rsidR="00071BBB" w:rsidRPr="007A259E" w:rsidRDefault="00557C4E">
      <w:pPr>
        <w:pStyle w:val="PargrafodaLista"/>
        <w:numPr>
          <w:ilvl w:val="0"/>
          <w:numId w:val="2"/>
        </w:numPr>
        <w:tabs>
          <w:tab w:val="left" w:pos="2421"/>
          <w:tab w:val="left" w:pos="3555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Que todos os seus confrontantes foram devidamente notificados, conforme constam das Declarações de Recolhimento de Limites, anexadas ao presente;</w:t>
      </w:r>
    </w:p>
    <w:p w14:paraId="1143E953" w14:textId="77777777" w:rsidR="00071BBB" w:rsidRDefault="00071BBB">
      <w:pPr>
        <w:pStyle w:val="PargrafodaLista"/>
        <w:spacing w:after="0" w:line="240" w:lineRule="auto"/>
        <w:rPr>
          <w:rFonts w:ascii="Arial" w:hAnsi="Arial" w:cs="Arial"/>
          <w:sz w:val="24"/>
          <w:szCs w:val="24"/>
        </w:rPr>
      </w:pPr>
    </w:p>
    <w:p w14:paraId="755AD8F6" w14:textId="7730CF3E" w:rsidR="00071BBB" w:rsidRPr="007A259E" w:rsidRDefault="00557C4E">
      <w:pPr>
        <w:pStyle w:val="PargrafodaLista"/>
        <w:numPr>
          <w:ilvl w:val="0"/>
          <w:numId w:val="2"/>
        </w:numPr>
        <w:tabs>
          <w:tab w:val="left" w:pos="2421"/>
          <w:tab w:val="left" w:pos="3555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Que dessa forma, r</w:t>
      </w:r>
      <w:r w:rsidR="007C244C">
        <w:rPr>
          <w:rFonts w:ascii="Arial" w:hAnsi="Arial" w:cs="Arial"/>
          <w:sz w:val="24"/>
          <w:szCs w:val="24"/>
        </w:rPr>
        <w:t xml:space="preserve">equerem a V. Sa., que proceda a </w:t>
      </w:r>
      <w:r w:rsidR="007C244C" w:rsidRPr="007A259E">
        <w:rPr>
          <w:rFonts w:ascii="Arial" w:hAnsi="Arial" w:cs="Arial"/>
          <w:sz w:val="24"/>
          <w:szCs w:val="24"/>
        </w:rPr>
        <w:t>retificação e</w:t>
      </w:r>
      <w:r w:rsidR="007C244C">
        <w:rPr>
          <w:rFonts w:ascii="Arial" w:hAnsi="Arial" w:cs="Arial"/>
          <w:sz w:val="24"/>
          <w:szCs w:val="24"/>
        </w:rPr>
        <w:t xml:space="preserve"> </w:t>
      </w:r>
      <w:r w:rsidRPr="007A259E">
        <w:rPr>
          <w:rFonts w:ascii="Arial" w:hAnsi="Arial" w:cs="Arial"/>
          <w:sz w:val="24"/>
          <w:szCs w:val="24"/>
        </w:rPr>
        <w:t>averbação da demarcação perimetral do imóvel</w:t>
      </w:r>
      <w:r>
        <w:rPr>
          <w:rFonts w:ascii="Arial" w:hAnsi="Arial" w:cs="Arial"/>
          <w:sz w:val="24"/>
          <w:szCs w:val="24"/>
        </w:rPr>
        <w:t xml:space="preserve"> com sua área total encontrada de </w:t>
      </w:r>
      <w:r w:rsidR="00F560E3">
        <w:rPr>
          <w:rFonts w:ascii="Arial" w:hAnsi="Arial" w:cs="Arial"/>
          <w:sz w:val="24"/>
          <w:szCs w:val="24"/>
        </w:rPr>
        <w:t>(</w:t>
      </w:r>
      <w:r w:rsidR="00556247" w:rsidRPr="007A259E">
        <w:rPr>
          <w:rFonts w:ascii="Arial" w:hAnsi="Arial" w:cs="Arial"/>
          <w:sz w:val="24"/>
          <w:szCs w:val="24"/>
        </w:rPr>
        <w:t>ÁREA DO IMOVEL</w:t>
      </w:r>
      <w:r w:rsidRPr="007A259E">
        <w:rPr>
          <w:rFonts w:ascii="Arial" w:hAnsi="Arial" w:cs="Arial"/>
          <w:sz w:val="24"/>
          <w:szCs w:val="24"/>
        </w:rPr>
        <w:t xml:space="preserve"> </w:t>
      </w:r>
      <w:r w:rsidR="00F560E3" w:rsidRPr="007A259E">
        <w:rPr>
          <w:rFonts w:ascii="Arial" w:hAnsi="Arial" w:cs="Arial"/>
          <w:sz w:val="24"/>
          <w:szCs w:val="24"/>
        </w:rPr>
        <w:t>há)</w:t>
      </w:r>
      <w:r w:rsidRPr="007A259E">
        <w:rPr>
          <w:rFonts w:ascii="Arial" w:hAnsi="Arial" w:cs="Arial"/>
          <w:sz w:val="24"/>
          <w:szCs w:val="24"/>
        </w:rPr>
        <w:t>;</w:t>
      </w:r>
      <w:r>
        <w:rPr>
          <w:rFonts w:ascii="Arial" w:hAnsi="Arial" w:cs="Arial"/>
          <w:sz w:val="24"/>
          <w:szCs w:val="24"/>
        </w:rPr>
        <w:t xml:space="preserve"> baseados nos documentos mencionados e anexos ao presente, e, ainda, de </w:t>
      </w:r>
      <w:r>
        <w:rPr>
          <w:rFonts w:ascii="Arial" w:hAnsi="Arial" w:cs="Arial"/>
          <w:sz w:val="24"/>
          <w:szCs w:val="24"/>
        </w:rPr>
        <w:lastRenderedPageBreak/>
        <w:t>conformidade com o art. 213, item II, da Lei nº. 6.015/1973, sujeitando-se aos emolumentos legais;</w:t>
      </w:r>
    </w:p>
    <w:p w14:paraId="39423DF8" w14:textId="77777777" w:rsidR="00071BBB" w:rsidRDefault="00071BBB">
      <w:pPr>
        <w:pStyle w:val="PargrafodaLista"/>
        <w:spacing w:after="0" w:line="240" w:lineRule="auto"/>
        <w:rPr>
          <w:rFonts w:ascii="Arial" w:hAnsi="Arial" w:cs="Arial"/>
          <w:sz w:val="24"/>
          <w:szCs w:val="24"/>
        </w:rPr>
      </w:pPr>
    </w:p>
    <w:p w14:paraId="3D501C73" w14:textId="77777777" w:rsidR="00071BBB" w:rsidRPr="007A259E" w:rsidRDefault="00557C4E">
      <w:pPr>
        <w:pStyle w:val="PargrafodaLista"/>
        <w:numPr>
          <w:ilvl w:val="0"/>
          <w:numId w:val="2"/>
        </w:numPr>
        <w:tabs>
          <w:tab w:val="left" w:pos="2421"/>
          <w:tab w:val="left" w:pos="3555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Requer-se, ainda, pela qual autorizam, desde já, a prática de todas as averbações e demais atos necessários para a realização da retificação solicitada, como atualização de confrontantes, localização, CCIR / ITR, </w:t>
      </w:r>
      <w:bookmarkStart w:id="0" w:name="_Hlk147931107"/>
      <w:r>
        <w:rPr>
          <w:rFonts w:ascii="Arial" w:hAnsi="Arial" w:cs="Arial"/>
          <w:sz w:val="24"/>
          <w:szCs w:val="24"/>
        </w:rPr>
        <w:t>atualização de dados de qualificação pessoal, casamento ou divórcio</w:t>
      </w:r>
      <w:bookmarkEnd w:id="0"/>
      <w:r>
        <w:rPr>
          <w:rFonts w:ascii="Arial" w:hAnsi="Arial" w:cs="Arial"/>
          <w:sz w:val="24"/>
          <w:szCs w:val="24"/>
        </w:rPr>
        <w:t>, Notificações necessárias, inclusive por Edital, se for caso, diligências, juntada de documentos, dentre outras providências.</w:t>
      </w:r>
    </w:p>
    <w:p w14:paraId="45603AF3" w14:textId="77777777" w:rsidR="00071BBB" w:rsidRDefault="00071BBB">
      <w:pPr>
        <w:pStyle w:val="Standard"/>
        <w:tabs>
          <w:tab w:val="left" w:pos="1701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17C24795" w14:textId="77777777" w:rsidR="00071BBB" w:rsidRPr="007A259E" w:rsidRDefault="00557C4E">
      <w:pPr>
        <w:pStyle w:val="Standard"/>
        <w:tabs>
          <w:tab w:val="left" w:pos="709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N. Termos,</w:t>
      </w:r>
    </w:p>
    <w:p w14:paraId="1340E7AA" w14:textId="77777777" w:rsidR="00071BBB" w:rsidRPr="007A259E" w:rsidRDefault="00557C4E">
      <w:pPr>
        <w:pStyle w:val="Standard"/>
        <w:tabs>
          <w:tab w:val="left" w:pos="709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P. Deferimento</w:t>
      </w:r>
    </w:p>
    <w:p w14:paraId="3C0411A4" w14:textId="77777777" w:rsidR="00071BBB" w:rsidRDefault="00071BBB">
      <w:pPr>
        <w:pStyle w:val="Standard"/>
        <w:tabs>
          <w:tab w:val="left" w:pos="1701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032592DA" w14:textId="098E82A6" w:rsidR="00071BBB" w:rsidRPr="007A259E" w:rsidRDefault="00557C4E">
      <w:pPr>
        <w:pStyle w:val="Standard"/>
        <w:tabs>
          <w:tab w:val="left" w:pos="709"/>
        </w:tabs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 xml:space="preserve">Vila Valério – ES, </w:t>
      </w:r>
      <w:r w:rsidR="00F560E3">
        <w:rPr>
          <w:rFonts w:ascii="Arial" w:hAnsi="Arial" w:cs="Arial"/>
          <w:sz w:val="24"/>
          <w:szCs w:val="24"/>
        </w:rPr>
        <w:t>(</w:t>
      </w:r>
      <w:r w:rsidR="003D0819">
        <w:rPr>
          <w:rFonts w:ascii="Arial" w:hAnsi="Arial" w:cs="Arial"/>
          <w:sz w:val="24"/>
          <w:szCs w:val="24"/>
        </w:rPr>
        <w:t>XX</w:t>
      </w:r>
      <w:r>
        <w:rPr>
          <w:rFonts w:ascii="Arial" w:hAnsi="Arial" w:cs="Arial"/>
          <w:sz w:val="24"/>
          <w:szCs w:val="24"/>
        </w:rPr>
        <w:t xml:space="preserve"> de </w:t>
      </w:r>
      <w:r w:rsidR="003D0819">
        <w:rPr>
          <w:rFonts w:ascii="Arial" w:hAnsi="Arial" w:cs="Arial"/>
          <w:sz w:val="24"/>
          <w:szCs w:val="24"/>
        </w:rPr>
        <w:t>XXX</w:t>
      </w:r>
      <w:r>
        <w:rPr>
          <w:rFonts w:ascii="Arial" w:hAnsi="Arial" w:cs="Arial"/>
          <w:sz w:val="24"/>
          <w:szCs w:val="24"/>
        </w:rPr>
        <w:t xml:space="preserve"> de </w:t>
      </w:r>
      <w:r w:rsidR="003D0819">
        <w:rPr>
          <w:rFonts w:ascii="Arial" w:hAnsi="Arial" w:cs="Arial"/>
          <w:sz w:val="24"/>
          <w:szCs w:val="24"/>
        </w:rPr>
        <w:t>XXXX</w:t>
      </w:r>
      <w:r w:rsidR="00F560E3">
        <w:rPr>
          <w:rFonts w:ascii="Arial" w:hAnsi="Arial" w:cs="Arial"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>.</w:t>
      </w:r>
    </w:p>
    <w:p w14:paraId="537F799B" w14:textId="77777777" w:rsidR="00071BBB" w:rsidRDefault="00071BBB">
      <w:pPr>
        <w:pStyle w:val="Standard"/>
        <w:tabs>
          <w:tab w:val="left" w:pos="709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5C6902EE" w14:textId="77777777" w:rsidR="00071BBB" w:rsidRDefault="00071BBB">
      <w:pPr>
        <w:pStyle w:val="Standard"/>
        <w:tabs>
          <w:tab w:val="left" w:pos="709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43A24A37" w14:textId="77777777" w:rsidR="00071BBB" w:rsidRDefault="00071BBB">
      <w:pPr>
        <w:pStyle w:val="Standard"/>
        <w:tabs>
          <w:tab w:val="left" w:pos="709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4405ED15" w14:textId="77777777" w:rsidR="00071BBB" w:rsidRDefault="00071BBB">
      <w:pPr>
        <w:pStyle w:val="Standard"/>
        <w:tabs>
          <w:tab w:val="left" w:pos="709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326514F3" w14:textId="77777777" w:rsidR="00071BBB" w:rsidRPr="007A259E" w:rsidRDefault="00557C4E">
      <w:pPr>
        <w:pStyle w:val="Standard"/>
        <w:tabs>
          <w:tab w:val="left" w:pos="709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___________________________________</w:t>
      </w:r>
      <w:r>
        <w:rPr>
          <w:rFonts w:ascii="Arial" w:hAnsi="Arial" w:cs="Arial"/>
          <w:sz w:val="24"/>
          <w:szCs w:val="24"/>
        </w:rPr>
        <w:tab/>
        <w:t xml:space="preserve">        ___________________________________            </w:t>
      </w:r>
    </w:p>
    <w:p w14:paraId="6AE16B57" w14:textId="2AB07502" w:rsidR="00071BBB" w:rsidRPr="007A259E" w:rsidRDefault="00631574">
      <w:pPr>
        <w:rPr>
          <w:rFonts w:ascii="Arial" w:hAnsi="Arial" w:cs="Arial"/>
          <w:sz w:val="24"/>
          <w:szCs w:val="24"/>
        </w:rPr>
      </w:pPr>
      <w:r w:rsidRPr="007A259E">
        <w:rPr>
          <w:rFonts w:ascii="Arial" w:hAnsi="Arial" w:cs="Arial"/>
          <w:sz w:val="24"/>
          <w:szCs w:val="24"/>
        </w:rPr>
        <w:t xml:space="preserve">               </w:t>
      </w:r>
      <w:r w:rsidR="00F560E3" w:rsidRPr="007A259E">
        <w:rPr>
          <w:rFonts w:ascii="Arial" w:hAnsi="Arial" w:cs="Arial"/>
          <w:sz w:val="24"/>
          <w:szCs w:val="24"/>
        </w:rPr>
        <w:t>(</w:t>
      </w:r>
      <w:r w:rsidR="00556247" w:rsidRPr="007A259E">
        <w:rPr>
          <w:rFonts w:ascii="Arial" w:hAnsi="Arial" w:cs="Arial"/>
          <w:sz w:val="24"/>
          <w:szCs w:val="24"/>
        </w:rPr>
        <w:t>NOME_REQUERENTE_1</w:t>
      </w:r>
      <w:r w:rsidR="00F560E3" w:rsidRPr="007A259E">
        <w:rPr>
          <w:rFonts w:ascii="Arial" w:hAnsi="Arial" w:cs="Arial"/>
          <w:sz w:val="24"/>
          <w:szCs w:val="24"/>
        </w:rPr>
        <w:t>)</w:t>
      </w:r>
      <w:r w:rsidR="00557C4E">
        <w:rPr>
          <w:rFonts w:ascii="Arial" w:hAnsi="Arial" w:cs="Arial"/>
          <w:sz w:val="24"/>
          <w:szCs w:val="24"/>
        </w:rPr>
        <w:t xml:space="preserve">   </w:t>
      </w:r>
      <w:r w:rsidR="009953BF">
        <w:rPr>
          <w:rFonts w:ascii="Arial" w:hAnsi="Arial" w:cs="Arial"/>
          <w:sz w:val="24"/>
          <w:szCs w:val="24"/>
        </w:rPr>
        <w:t xml:space="preserve">                            </w:t>
      </w:r>
      <w:proofErr w:type="gramStart"/>
      <w:r w:rsidR="009953BF">
        <w:rPr>
          <w:rFonts w:ascii="Arial" w:hAnsi="Arial" w:cs="Arial"/>
          <w:sz w:val="24"/>
          <w:szCs w:val="24"/>
        </w:rPr>
        <w:t xml:space="preserve">   </w:t>
      </w:r>
      <w:r w:rsidR="00F560E3">
        <w:rPr>
          <w:rFonts w:ascii="Arial" w:hAnsi="Arial" w:cs="Arial"/>
          <w:sz w:val="24"/>
          <w:szCs w:val="24"/>
        </w:rPr>
        <w:t>(</w:t>
      </w:r>
      <w:proofErr w:type="gramEnd"/>
      <w:r w:rsidR="00556247" w:rsidRPr="007A259E">
        <w:rPr>
          <w:rFonts w:ascii="Arial" w:hAnsi="Arial" w:cs="Arial"/>
          <w:sz w:val="24"/>
          <w:szCs w:val="24"/>
        </w:rPr>
        <w:t>NOME_REQUERENTE_2</w:t>
      </w:r>
      <w:r w:rsidR="00F560E3" w:rsidRPr="007A259E">
        <w:rPr>
          <w:rFonts w:ascii="Arial" w:hAnsi="Arial" w:cs="Arial"/>
          <w:sz w:val="24"/>
          <w:szCs w:val="24"/>
        </w:rPr>
        <w:t>)</w:t>
      </w:r>
    </w:p>
    <w:p w14:paraId="64DFEA3B" w14:textId="52F4C367" w:rsidR="00071BBB" w:rsidRPr="007A259E" w:rsidRDefault="00557C4E">
      <w:pPr>
        <w:pStyle w:val="Standard"/>
        <w:tabs>
          <w:tab w:val="left" w:pos="709"/>
          <w:tab w:val="left" w:pos="6150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 w:rsidRPr="007A259E">
        <w:rPr>
          <w:rFonts w:ascii="Arial" w:hAnsi="Arial" w:cs="Arial"/>
          <w:sz w:val="24"/>
          <w:szCs w:val="24"/>
        </w:rPr>
        <w:t xml:space="preserve">             CPF: </w:t>
      </w:r>
      <w:r w:rsidR="00761931" w:rsidRPr="007A259E">
        <w:rPr>
          <w:rFonts w:ascii="Arial" w:hAnsi="Arial" w:cs="Arial"/>
          <w:sz w:val="24"/>
          <w:szCs w:val="24"/>
        </w:rPr>
        <w:t>(</w:t>
      </w:r>
      <w:r w:rsidR="00556247" w:rsidRPr="007A259E">
        <w:rPr>
          <w:rFonts w:ascii="Arial" w:hAnsi="Arial" w:cs="Arial"/>
          <w:sz w:val="24"/>
          <w:szCs w:val="24"/>
        </w:rPr>
        <w:t>CPF_REQUERENTE_1</w:t>
      </w:r>
      <w:r w:rsidR="00761931" w:rsidRPr="007A259E">
        <w:rPr>
          <w:rFonts w:ascii="Arial" w:hAnsi="Arial" w:cs="Arial"/>
          <w:sz w:val="24"/>
          <w:szCs w:val="24"/>
        </w:rPr>
        <w:t>)</w:t>
      </w:r>
      <w:r w:rsidR="00556247" w:rsidRPr="007A259E">
        <w:rPr>
          <w:rFonts w:ascii="Arial" w:hAnsi="Arial" w:cs="Arial"/>
          <w:sz w:val="24"/>
          <w:szCs w:val="24"/>
        </w:rPr>
        <w:t xml:space="preserve">                        </w:t>
      </w:r>
      <w:r w:rsidRPr="007A259E">
        <w:rPr>
          <w:rFonts w:ascii="Arial" w:hAnsi="Arial" w:cs="Arial"/>
          <w:sz w:val="24"/>
          <w:szCs w:val="24"/>
        </w:rPr>
        <w:t xml:space="preserve"> CPF: </w:t>
      </w:r>
      <w:r w:rsidR="00761931" w:rsidRPr="007A259E">
        <w:rPr>
          <w:rFonts w:ascii="Arial" w:hAnsi="Arial" w:cs="Arial"/>
          <w:sz w:val="24"/>
          <w:szCs w:val="24"/>
        </w:rPr>
        <w:t>(</w:t>
      </w:r>
      <w:r w:rsidR="00556247" w:rsidRPr="007A259E">
        <w:rPr>
          <w:rFonts w:ascii="Arial" w:hAnsi="Arial" w:cs="Arial"/>
          <w:sz w:val="24"/>
          <w:szCs w:val="24"/>
        </w:rPr>
        <w:t>CPF_REQUERENTE_2</w:t>
      </w:r>
      <w:r w:rsidR="00761931" w:rsidRPr="007A259E">
        <w:rPr>
          <w:rFonts w:ascii="Arial" w:hAnsi="Arial" w:cs="Arial"/>
          <w:sz w:val="24"/>
          <w:szCs w:val="24"/>
        </w:rPr>
        <w:t>)</w:t>
      </w:r>
    </w:p>
    <w:p w14:paraId="7D29BC8F" w14:textId="77777777" w:rsidR="00071BBB" w:rsidRDefault="00071BBB">
      <w:pPr>
        <w:pStyle w:val="Standard"/>
        <w:tabs>
          <w:tab w:val="left" w:pos="709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4533C611" w14:textId="77777777" w:rsidR="00071BBB" w:rsidRDefault="00071BBB">
      <w:pPr>
        <w:pStyle w:val="Standard"/>
        <w:tabs>
          <w:tab w:val="left" w:pos="709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6E42476D" w14:textId="77777777" w:rsidR="00071BBB" w:rsidRDefault="00071BBB">
      <w:pPr>
        <w:pStyle w:val="Standard"/>
        <w:tabs>
          <w:tab w:val="left" w:pos="709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7FBB04D9" w14:textId="77777777" w:rsidR="00071BBB" w:rsidRDefault="00071BBB">
      <w:pPr>
        <w:pStyle w:val="Standard"/>
        <w:tabs>
          <w:tab w:val="left" w:pos="709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44B5FA88" w14:textId="77777777" w:rsidR="00071BBB" w:rsidRDefault="00071BBB">
      <w:pPr>
        <w:pStyle w:val="Standard"/>
        <w:tabs>
          <w:tab w:val="left" w:pos="709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14591D6F" w14:textId="77777777" w:rsidR="00071BBB" w:rsidRPr="007A259E" w:rsidRDefault="00557C4E">
      <w:pPr>
        <w:pStyle w:val="Standard"/>
        <w:tabs>
          <w:tab w:val="left" w:pos="709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___________________________________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</w:p>
    <w:p w14:paraId="39CADFA0" w14:textId="77777777" w:rsidR="00071BBB" w:rsidRPr="007A259E" w:rsidRDefault="00557C4E">
      <w:pPr>
        <w:pStyle w:val="Standard"/>
        <w:tabs>
          <w:tab w:val="left" w:pos="709"/>
        </w:tabs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      Régis Campo da Silva</w:t>
      </w:r>
    </w:p>
    <w:p w14:paraId="36F1CEB9" w14:textId="77777777" w:rsidR="00071BBB" w:rsidRPr="007A259E" w:rsidRDefault="00557C4E">
      <w:pPr>
        <w:pStyle w:val="Standard"/>
        <w:tabs>
          <w:tab w:val="left" w:pos="709"/>
        </w:tabs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      CFTA 1119851971-1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</w:p>
    <w:sectPr w:rsidR="00071BBB" w:rsidRPr="007A259E">
      <w:pgSz w:w="11906" w:h="16838"/>
      <w:pgMar w:top="851" w:right="851" w:bottom="851" w:left="85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48B893" w14:textId="77777777" w:rsidR="008A3830" w:rsidRDefault="008A3830">
      <w:r>
        <w:separator/>
      </w:r>
    </w:p>
  </w:endnote>
  <w:endnote w:type="continuationSeparator" w:id="0">
    <w:p w14:paraId="5E26DC0F" w14:textId="77777777" w:rsidR="008A3830" w:rsidRDefault="008A38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40502020204"/>
    <w:charset w:val="00"/>
    <w:family w:val="swiss"/>
    <w:pitch w:val="variable"/>
    <w:sig w:usb0="8100AAF7" w:usb1="0000807B" w:usb2="00000008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36BA9C" w14:textId="77777777" w:rsidR="008A3830" w:rsidRDefault="008A3830">
      <w:r>
        <w:rPr>
          <w:color w:val="000000"/>
        </w:rPr>
        <w:separator/>
      </w:r>
    </w:p>
  </w:footnote>
  <w:footnote w:type="continuationSeparator" w:id="0">
    <w:p w14:paraId="3B34CC79" w14:textId="77777777" w:rsidR="008A3830" w:rsidRDefault="008A383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CB4197"/>
    <w:multiLevelType w:val="multilevel"/>
    <w:tmpl w:val="01989BD2"/>
    <w:styleLink w:val="WWNum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DCB2312"/>
    <w:multiLevelType w:val="multilevel"/>
    <w:tmpl w:val="3DE4D1FC"/>
    <w:styleLink w:val="NoListWW"/>
    <w:lvl w:ilvl="0">
      <w:start w:val="1"/>
      <w:numFmt w:val="none"/>
      <w:lvlText w:val="%1."/>
      <w:lvlJc w:val="left"/>
      <w:pPr>
        <w:ind w:left="720" w:hanging="360"/>
      </w:pPr>
    </w:lvl>
    <w:lvl w:ilvl="1">
      <w:start w:val="1"/>
      <w:numFmt w:val="none"/>
      <w:lvlText w:val="%2."/>
      <w:lvlJc w:val="left"/>
      <w:pPr>
        <w:ind w:left="1080" w:hanging="360"/>
      </w:pPr>
    </w:lvl>
    <w:lvl w:ilvl="2">
      <w:start w:val="1"/>
      <w:numFmt w:val="none"/>
      <w:lvlText w:val="%3."/>
      <w:lvlJc w:val="left"/>
      <w:pPr>
        <w:ind w:left="1440" w:hanging="360"/>
      </w:pPr>
    </w:lvl>
    <w:lvl w:ilvl="3">
      <w:start w:val="1"/>
      <w:numFmt w:val="none"/>
      <w:lvlText w:val="%4."/>
      <w:lvlJc w:val="left"/>
      <w:pPr>
        <w:ind w:left="1800" w:hanging="360"/>
      </w:pPr>
    </w:lvl>
    <w:lvl w:ilvl="4">
      <w:start w:val="1"/>
      <w:numFmt w:val="none"/>
      <w:lvlText w:val="%5."/>
      <w:lvlJc w:val="left"/>
      <w:pPr>
        <w:ind w:left="2160" w:hanging="360"/>
      </w:pPr>
    </w:lvl>
    <w:lvl w:ilvl="5">
      <w:start w:val="1"/>
      <w:numFmt w:val="none"/>
      <w:lvlText w:val="%6."/>
      <w:lvlJc w:val="left"/>
      <w:pPr>
        <w:ind w:left="2520" w:hanging="360"/>
      </w:pPr>
    </w:lvl>
    <w:lvl w:ilvl="6">
      <w:start w:val="1"/>
      <w:numFmt w:val="none"/>
      <w:lvlText w:val="%7."/>
      <w:lvlJc w:val="left"/>
      <w:pPr>
        <w:ind w:left="2880" w:hanging="360"/>
      </w:pPr>
    </w:lvl>
    <w:lvl w:ilvl="7">
      <w:start w:val="1"/>
      <w:numFmt w:val="none"/>
      <w:lvlText w:val="%8."/>
      <w:lvlJc w:val="left"/>
      <w:pPr>
        <w:ind w:left="3240" w:hanging="360"/>
      </w:pPr>
    </w:lvl>
    <w:lvl w:ilvl="8">
      <w:start w:val="1"/>
      <w:numFmt w:val="none"/>
      <w:lvlText w:val="%9."/>
      <w:lvlJc w:val="left"/>
      <w:pPr>
        <w:ind w:left="3600" w:hanging="360"/>
      </w:pPr>
    </w:lvl>
  </w:abstractNum>
  <w:num w:numId="1" w16cid:durableId="850222393">
    <w:abstractNumId w:val="1"/>
  </w:num>
  <w:num w:numId="2" w16cid:durableId="1648238326">
    <w:abstractNumId w:val="0"/>
  </w:num>
  <w:num w:numId="3" w16cid:durableId="116748286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1BBB"/>
    <w:rsid w:val="00005235"/>
    <w:rsid w:val="00071BBB"/>
    <w:rsid w:val="000C6D9C"/>
    <w:rsid w:val="0010580D"/>
    <w:rsid w:val="001C0F87"/>
    <w:rsid w:val="001F53E5"/>
    <w:rsid w:val="00273A61"/>
    <w:rsid w:val="002E1D88"/>
    <w:rsid w:val="002F1F67"/>
    <w:rsid w:val="003D0819"/>
    <w:rsid w:val="00403A50"/>
    <w:rsid w:val="004300C5"/>
    <w:rsid w:val="00455645"/>
    <w:rsid w:val="005417BA"/>
    <w:rsid w:val="00556247"/>
    <w:rsid w:val="005572CC"/>
    <w:rsid w:val="00557C4E"/>
    <w:rsid w:val="0060188C"/>
    <w:rsid w:val="00631574"/>
    <w:rsid w:val="00637BBD"/>
    <w:rsid w:val="00643668"/>
    <w:rsid w:val="00754CC3"/>
    <w:rsid w:val="00761931"/>
    <w:rsid w:val="007A259E"/>
    <w:rsid w:val="007A4839"/>
    <w:rsid w:val="007C244C"/>
    <w:rsid w:val="007D7C21"/>
    <w:rsid w:val="00805AC0"/>
    <w:rsid w:val="00897542"/>
    <w:rsid w:val="008A3830"/>
    <w:rsid w:val="008A7FAA"/>
    <w:rsid w:val="008B408F"/>
    <w:rsid w:val="008F7F74"/>
    <w:rsid w:val="009750F1"/>
    <w:rsid w:val="009953BF"/>
    <w:rsid w:val="00A279BA"/>
    <w:rsid w:val="00DE44EB"/>
    <w:rsid w:val="00E553FF"/>
    <w:rsid w:val="00F560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6F2D19"/>
  <w15:docId w15:val="{7884ABEA-BD3E-425D-90E1-715730E917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ahoma"/>
        <w:sz w:val="22"/>
        <w:szCs w:val="22"/>
        <w:lang w:val="pt-BR" w:eastAsia="en-US" w:bidi="ar-SA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pPr>
      <w:suppressAutoHyphens/>
    </w:p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Standard">
    <w:name w:val="Standard"/>
    <w:pPr>
      <w:widowControl/>
      <w:suppressAutoHyphens/>
      <w:spacing w:after="200" w:line="276" w:lineRule="auto"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Textbody">
    <w:name w:val="Text body"/>
    <w:basedOn w:val="Standard"/>
    <w:pPr>
      <w:spacing w:after="140"/>
    </w:pPr>
  </w:style>
  <w:style w:type="paragraph" w:styleId="Lista">
    <w:name w:val="List"/>
    <w:basedOn w:val="Textbody"/>
    <w:rPr>
      <w:rFonts w:cs="Lucida Sans"/>
      <w:sz w:val="24"/>
    </w:rPr>
  </w:style>
  <w:style w:type="paragraph" w:styleId="Legenda">
    <w:name w:val="caption"/>
    <w:basedOn w:val="Standard"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Standard"/>
    <w:pPr>
      <w:suppressLineNumbers/>
    </w:pPr>
    <w:rPr>
      <w:rFonts w:cs="Lucida Sans"/>
      <w:sz w:val="24"/>
    </w:rPr>
  </w:style>
  <w:style w:type="paragraph" w:styleId="NormalWeb">
    <w:name w:val="Normal (Web)"/>
    <w:basedOn w:val="Standard"/>
    <w:pPr>
      <w:spacing w:after="324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PargrafodaLista">
    <w:name w:val="List Paragraph"/>
    <w:basedOn w:val="Standard"/>
    <w:pPr>
      <w:ind w:left="720"/>
    </w:pPr>
  </w:style>
  <w:style w:type="paragraph" w:styleId="Textodebalo">
    <w:name w:val="Balloon Text"/>
    <w:basedOn w:val="Normal"/>
    <w:rPr>
      <w:rFonts w:ascii="Segoe UI" w:eastAsia="Segoe UI" w:hAnsi="Segoe UI" w:cs="Segoe UI"/>
      <w:sz w:val="18"/>
      <w:szCs w:val="18"/>
    </w:rPr>
  </w:style>
  <w:style w:type="character" w:customStyle="1" w:styleId="DefaultParagraphFontWW">
    <w:name w:val="Default Paragraph Font (WW)"/>
  </w:style>
  <w:style w:type="character" w:customStyle="1" w:styleId="ListLabel1">
    <w:name w:val="ListLabel 1"/>
  </w:style>
  <w:style w:type="character" w:customStyle="1" w:styleId="ListLabel2">
    <w:name w:val="ListLabel 2"/>
  </w:style>
  <w:style w:type="character" w:customStyle="1" w:styleId="ListLabel3">
    <w:name w:val="ListLabel 3"/>
  </w:style>
  <w:style w:type="character" w:customStyle="1" w:styleId="ListLabel4">
    <w:name w:val="ListLabel 4"/>
  </w:style>
  <w:style w:type="character" w:customStyle="1" w:styleId="ListLabel5">
    <w:name w:val="ListLabel 5"/>
  </w:style>
  <w:style w:type="character" w:customStyle="1" w:styleId="ListLabel6">
    <w:name w:val="ListLabel 6"/>
  </w:style>
  <w:style w:type="character" w:customStyle="1" w:styleId="ListLabel7">
    <w:name w:val="ListLabel 7"/>
  </w:style>
  <w:style w:type="character" w:customStyle="1" w:styleId="ListLabel8">
    <w:name w:val="ListLabel 8"/>
  </w:style>
  <w:style w:type="character" w:customStyle="1" w:styleId="ListLabel9">
    <w:name w:val="ListLabel 9"/>
  </w:style>
  <w:style w:type="character" w:customStyle="1" w:styleId="TextodebaloChar">
    <w:name w:val="Texto de balão Char"/>
    <w:basedOn w:val="Fontepargpadro"/>
    <w:rPr>
      <w:rFonts w:ascii="Segoe UI" w:eastAsia="Segoe UI" w:hAnsi="Segoe UI" w:cs="Segoe UI"/>
      <w:sz w:val="18"/>
      <w:szCs w:val="18"/>
    </w:rPr>
  </w:style>
  <w:style w:type="numbering" w:customStyle="1" w:styleId="NoListWW">
    <w:name w:val="No List (WW)"/>
    <w:basedOn w:val="Semlista"/>
    <w:pPr>
      <w:numPr>
        <w:numId w:val="1"/>
      </w:numPr>
    </w:pPr>
  </w:style>
  <w:style w:type="numbering" w:customStyle="1" w:styleId="WWNum1">
    <w:name w:val="WWNum1"/>
    <w:basedOn w:val="Semlista"/>
    <w:pPr>
      <w:numPr>
        <w:numId w:val="2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2</Pages>
  <Words>611</Words>
  <Characters>3303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Cartorio</dc:creator>
  <cp:lastModifiedBy>avell</cp:lastModifiedBy>
  <cp:revision>12</cp:revision>
  <cp:lastPrinted>2026-04-27T11:21:00Z</cp:lastPrinted>
  <dcterms:created xsi:type="dcterms:W3CDTF">2026-04-27T11:25:00Z</dcterms:created>
  <dcterms:modified xsi:type="dcterms:W3CDTF">2026-07-21T16:41:00Z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</Properties>
</file>