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32063E" w14:textId="69181EF5" w:rsidR="005C660E" w:rsidRDefault="005C660E" w:rsidP="005C660E">
      <w:pPr>
        <w:jc w:val="center"/>
        <w:rPr>
          <w:b/>
          <w:bCs/>
          <w:sz w:val="52"/>
          <w:szCs w:val="52"/>
        </w:rPr>
      </w:pPr>
      <w:r w:rsidRPr="005C660E">
        <w:rPr>
          <w:b/>
          <w:bCs/>
          <w:noProof/>
          <w:sz w:val="52"/>
          <w:szCs w:val="52"/>
        </w:rPr>
        <w:drawing>
          <wp:anchor distT="0" distB="0" distL="114300" distR="114300" simplePos="0" relativeHeight="251658240" behindDoc="0" locked="0" layoutInCell="1" allowOverlap="1" wp14:anchorId="5BA9D2B1" wp14:editId="7351AA55">
            <wp:simplePos x="0" y="0"/>
            <wp:positionH relativeFrom="margin">
              <wp:posOffset>4897755</wp:posOffset>
            </wp:positionH>
            <wp:positionV relativeFrom="margin">
              <wp:posOffset>-370840</wp:posOffset>
            </wp:positionV>
            <wp:extent cx="1535343" cy="1762125"/>
            <wp:effectExtent l="0" t="0" r="8255" b="0"/>
            <wp:wrapSquare wrapText="bothSides"/>
            <wp:docPr id="823423961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35343" cy="1762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5C660E">
        <w:rPr>
          <w:b/>
          <w:bCs/>
          <w:noProof/>
          <w:sz w:val="52"/>
          <w:szCs w:val="52"/>
        </w:rPr>
        <w:drawing>
          <wp:anchor distT="0" distB="0" distL="114300" distR="114300" simplePos="0" relativeHeight="251659264" behindDoc="0" locked="0" layoutInCell="1" allowOverlap="1" wp14:anchorId="434DE45F" wp14:editId="2BDEF8CE">
            <wp:simplePos x="0" y="0"/>
            <wp:positionH relativeFrom="margin">
              <wp:posOffset>-880110</wp:posOffset>
            </wp:positionH>
            <wp:positionV relativeFrom="margin">
              <wp:posOffset>-427990</wp:posOffset>
            </wp:positionV>
            <wp:extent cx="1535430" cy="1762125"/>
            <wp:effectExtent l="0" t="0" r="7620" b="0"/>
            <wp:wrapSquare wrapText="bothSides"/>
            <wp:docPr id="1474395053" name="Imagen 1" descr="Un dibujo de un personaje de caricatu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4395053" name="Imagen 1" descr="Un dibujo de un personaje de caricatura&#10;&#10;El contenido generado por IA puede ser incorrecto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35430" cy="1762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5C660E">
        <w:rPr>
          <w:b/>
          <w:bCs/>
          <w:sz w:val="52"/>
          <w:szCs w:val="52"/>
        </w:rPr>
        <w:t>UNIVERSIDAD AUTONOMA DE SINALOA</w:t>
      </w:r>
    </w:p>
    <w:p w14:paraId="5C3109D0" w14:textId="77777777" w:rsidR="002406C4" w:rsidRDefault="002406C4" w:rsidP="005C660E">
      <w:pPr>
        <w:jc w:val="center"/>
        <w:rPr>
          <w:b/>
          <w:bCs/>
          <w:sz w:val="36"/>
          <w:szCs w:val="36"/>
        </w:rPr>
      </w:pPr>
    </w:p>
    <w:p w14:paraId="5AFA3ED0" w14:textId="5A6E7FFE" w:rsidR="005C660E" w:rsidRDefault="005C660E" w:rsidP="005C660E">
      <w:pPr>
        <w:jc w:val="center"/>
        <w:rPr>
          <w:b/>
          <w:bCs/>
          <w:sz w:val="36"/>
          <w:szCs w:val="36"/>
        </w:rPr>
      </w:pPr>
      <w:r w:rsidRPr="005C660E">
        <w:rPr>
          <w:b/>
          <w:bCs/>
          <w:sz w:val="36"/>
          <w:szCs w:val="36"/>
        </w:rPr>
        <w:t>Licenciatura en Ingeniería de software</w:t>
      </w:r>
    </w:p>
    <w:p w14:paraId="522F5442" w14:textId="77777777" w:rsidR="005C660E" w:rsidRDefault="005C660E" w:rsidP="005C660E">
      <w:pPr>
        <w:jc w:val="center"/>
        <w:rPr>
          <w:b/>
          <w:bCs/>
          <w:sz w:val="36"/>
          <w:szCs w:val="36"/>
        </w:rPr>
      </w:pPr>
    </w:p>
    <w:p w14:paraId="0DAFBC4F" w14:textId="1D15F710" w:rsidR="005C660E" w:rsidRDefault="005C660E" w:rsidP="005C660E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Materia:</w:t>
      </w:r>
    </w:p>
    <w:p w14:paraId="3F31DFB5" w14:textId="68957A40" w:rsidR="005C660E" w:rsidRDefault="005C660E" w:rsidP="005C660E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Administración de sistemas</w:t>
      </w:r>
    </w:p>
    <w:p w14:paraId="4712A804" w14:textId="02103F3D" w:rsidR="005C660E" w:rsidRDefault="005C660E" w:rsidP="005C660E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Practica </w:t>
      </w:r>
      <w:r w:rsidR="008B6D71">
        <w:rPr>
          <w:b/>
          <w:bCs/>
          <w:sz w:val="36"/>
          <w:szCs w:val="36"/>
        </w:rPr>
        <w:t>8</w:t>
      </w:r>
    </w:p>
    <w:p w14:paraId="0F8B2891" w14:textId="77777777" w:rsidR="005C660E" w:rsidRDefault="005C660E" w:rsidP="005C660E">
      <w:pPr>
        <w:jc w:val="center"/>
        <w:rPr>
          <w:b/>
          <w:bCs/>
          <w:sz w:val="36"/>
          <w:szCs w:val="36"/>
        </w:rPr>
      </w:pPr>
    </w:p>
    <w:p w14:paraId="5CD27AE8" w14:textId="714C0085" w:rsidR="005C660E" w:rsidRDefault="005C660E" w:rsidP="005C660E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Nombre del profesor:</w:t>
      </w:r>
    </w:p>
    <w:p w14:paraId="67935308" w14:textId="591B736B" w:rsidR="005C660E" w:rsidRDefault="005C660E" w:rsidP="005C660E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Herman G</w:t>
      </w:r>
      <w:r w:rsidR="002406C4">
        <w:rPr>
          <w:b/>
          <w:bCs/>
          <w:sz w:val="36"/>
          <w:szCs w:val="36"/>
        </w:rPr>
        <w:t>iovany Ayala Zuñiga</w:t>
      </w:r>
    </w:p>
    <w:p w14:paraId="489A7AC7" w14:textId="77777777" w:rsidR="002406C4" w:rsidRDefault="002406C4" w:rsidP="005C660E">
      <w:pPr>
        <w:jc w:val="center"/>
        <w:rPr>
          <w:b/>
          <w:bCs/>
          <w:sz w:val="36"/>
          <w:szCs w:val="36"/>
        </w:rPr>
      </w:pPr>
    </w:p>
    <w:p w14:paraId="60F2217B" w14:textId="4B568A81" w:rsidR="002406C4" w:rsidRDefault="002406C4" w:rsidP="005C660E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Nombre del alumno:</w:t>
      </w:r>
    </w:p>
    <w:p w14:paraId="3E473224" w14:textId="3156E1CF" w:rsidR="002406C4" w:rsidRDefault="002406C4" w:rsidP="005C660E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Daniel Humberto Leyva Chavez</w:t>
      </w:r>
    </w:p>
    <w:p w14:paraId="3DAE1A55" w14:textId="77777777" w:rsidR="002406C4" w:rsidRDefault="002406C4" w:rsidP="005C660E">
      <w:pPr>
        <w:jc w:val="center"/>
        <w:rPr>
          <w:b/>
          <w:bCs/>
          <w:sz w:val="36"/>
          <w:szCs w:val="36"/>
        </w:rPr>
      </w:pPr>
    </w:p>
    <w:p w14:paraId="19D92C55" w14:textId="20E25992" w:rsidR="002406C4" w:rsidRDefault="002406C4" w:rsidP="005C660E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Fecha:</w:t>
      </w:r>
    </w:p>
    <w:p w14:paraId="704599E5" w14:textId="1E604E9E" w:rsidR="002406C4" w:rsidRDefault="0009491D" w:rsidP="005C660E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2</w:t>
      </w:r>
      <w:r w:rsidR="008B6D71">
        <w:rPr>
          <w:b/>
          <w:bCs/>
          <w:sz w:val="36"/>
          <w:szCs w:val="36"/>
        </w:rPr>
        <w:t>4</w:t>
      </w:r>
      <w:r w:rsidR="002406C4">
        <w:rPr>
          <w:b/>
          <w:bCs/>
          <w:sz w:val="36"/>
          <w:szCs w:val="36"/>
        </w:rPr>
        <w:t>/</w:t>
      </w:r>
      <w:r w:rsidR="00764FA3">
        <w:rPr>
          <w:b/>
          <w:bCs/>
          <w:sz w:val="36"/>
          <w:szCs w:val="36"/>
        </w:rPr>
        <w:t>03</w:t>
      </w:r>
      <w:r w:rsidR="002406C4">
        <w:rPr>
          <w:b/>
          <w:bCs/>
          <w:sz w:val="36"/>
          <w:szCs w:val="36"/>
        </w:rPr>
        <w:t>/2026</w:t>
      </w:r>
    </w:p>
    <w:p w14:paraId="241A346A" w14:textId="77777777" w:rsidR="00FA1CAA" w:rsidRDefault="00FA1CAA" w:rsidP="005C660E">
      <w:pPr>
        <w:jc w:val="center"/>
        <w:rPr>
          <w:b/>
          <w:bCs/>
          <w:sz w:val="36"/>
          <w:szCs w:val="36"/>
        </w:rPr>
      </w:pPr>
    </w:p>
    <w:p w14:paraId="31F9AF94" w14:textId="77777777" w:rsidR="00FA1CAA" w:rsidRDefault="00FA1CAA" w:rsidP="005C660E">
      <w:pPr>
        <w:jc w:val="center"/>
        <w:rPr>
          <w:b/>
          <w:bCs/>
          <w:sz w:val="36"/>
          <w:szCs w:val="36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405"/>
        <w:gridCol w:w="6423"/>
      </w:tblGrid>
      <w:tr w:rsidR="00FA1CAA" w14:paraId="66E7AD21" w14:textId="77777777" w:rsidTr="00596B38">
        <w:trPr>
          <w:trHeight w:val="402"/>
        </w:trPr>
        <w:tc>
          <w:tcPr>
            <w:tcW w:w="2405" w:type="dxa"/>
          </w:tcPr>
          <w:p w14:paraId="3550C0EE" w14:textId="572836B0" w:rsidR="00FA1CAA" w:rsidRPr="00FA1CAA" w:rsidRDefault="00FA1CAA" w:rsidP="00FA1CAA">
            <w:pPr>
              <w:jc w:val="center"/>
              <w:rPr>
                <w:rFonts w:ascii="Arial" w:hAnsi="Arial" w:cs="Arial"/>
                <w:b/>
                <w:bCs/>
              </w:rPr>
            </w:pPr>
            <w:r w:rsidRPr="00FA1CAA">
              <w:rPr>
                <w:rFonts w:ascii="Arial" w:hAnsi="Arial" w:cs="Arial"/>
                <w:b/>
                <w:bCs/>
              </w:rPr>
              <w:lastRenderedPageBreak/>
              <w:t>Commit</w:t>
            </w:r>
          </w:p>
        </w:tc>
        <w:tc>
          <w:tcPr>
            <w:tcW w:w="6423" w:type="dxa"/>
          </w:tcPr>
          <w:p w14:paraId="76063337" w14:textId="79B99583" w:rsidR="00FA1CAA" w:rsidRPr="00FA1CAA" w:rsidRDefault="00FA1CAA" w:rsidP="005C660E">
            <w:pPr>
              <w:jc w:val="center"/>
              <w:rPr>
                <w:rFonts w:ascii="Arial" w:hAnsi="Arial" w:cs="Arial"/>
                <w:b/>
                <w:bCs/>
              </w:rPr>
            </w:pPr>
            <w:r w:rsidRPr="00FA1CAA">
              <w:rPr>
                <w:rFonts w:ascii="Arial" w:hAnsi="Arial" w:cs="Arial"/>
                <w:b/>
                <w:bCs/>
              </w:rPr>
              <w:t>Descripción</w:t>
            </w:r>
          </w:p>
        </w:tc>
      </w:tr>
      <w:tr w:rsidR="00FA1CAA" w14:paraId="5E5A1036" w14:textId="77777777" w:rsidTr="00596B38">
        <w:trPr>
          <w:trHeight w:val="402"/>
        </w:trPr>
        <w:tc>
          <w:tcPr>
            <w:tcW w:w="2405" w:type="dxa"/>
          </w:tcPr>
          <w:p w14:paraId="60E9B768" w14:textId="11002A9E" w:rsidR="00FA1CAA" w:rsidRPr="00FA1CAA" w:rsidRDefault="00FA1CAA" w:rsidP="00FA1CAA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Commit 1</w:t>
            </w:r>
          </w:p>
        </w:tc>
        <w:tc>
          <w:tcPr>
            <w:tcW w:w="6423" w:type="dxa"/>
          </w:tcPr>
          <w:p w14:paraId="012E0A9E" w14:textId="4701A593" w:rsidR="00FA1CAA" w:rsidRPr="00FA1CAA" w:rsidRDefault="008B6D71" w:rsidP="005C660E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Script de Windows practica 8</w:t>
            </w:r>
          </w:p>
        </w:tc>
      </w:tr>
      <w:tr w:rsidR="00FA1CAA" w14:paraId="2B95DA48" w14:textId="77777777" w:rsidTr="00596B38">
        <w:trPr>
          <w:trHeight w:val="402"/>
        </w:trPr>
        <w:tc>
          <w:tcPr>
            <w:tcW w:w="2405" w:type="dxa"/>
          </w:tcPr>
          <w:p w14:paraId="402CC607" w14:textId="17548A1F" w:rsidR="00FA1CAA" w:rsidRPr="00FA1CAA" w:rsidRDefault="00FA1CAA" w:rsidP="005C660E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Commit 2</w:t>
            </w:r>
          </w:p>
        </w:tc>
        <w:tc>
          <w:tcPr>
            <w:tcW w:w="6423" w:type="dxa"/>
          </w:tcPr>
          <w:p w14:paraId="10B5DAC1" w14:textId="45F6DB4B" w:rsidR="00FA1CAA" w:rsidRPr="00FA1CAA" w:rsidRDefault="009E404C" w:rsidP="00FA1CAA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Corrección </w:t>
            </w:r>
            <w:r w:rsidR="008B6D71">
              <w:rPr>
                <w:rFonts w:ascii="Arial" w:hAnsi="Arial" w:cs="Arial"/>
              </w:rPr>
              <w:t xml:space="preserve">en la ruta del archivo </w:t>
            </w:r>
            <w:proofErr w:type="spellStart"/>
            <w:r w:rsidR="008B6D71">
              <w:rPr>
                <w:rFonts w:ascii="Arial" w:hAnsi="Arial" w:cs="Arial"/>
              </w:rPr>
              <w:t>csv</w:t>
            </w:r>
            <w:proofErr w:type="spellEnd"/>
          </w:p>
        </w:tc>
      </w:tr>
      <w:tr w:rsidR="00FA1CAA" w14:paraId="4EF84617" w14:textId="77777777" w:rsidTr="00596B38">
        <w:trPr>
          <w:trHeight w:val="402"/>
        </w:trPr>
        <w:tc>
          <w:tcPr>
            <w:tcW w:w="2405" w:type="dxa"/>
          </w:tcPr>
          <w:p w14:paraId="7A0D1750" w14:textId="59EBB0C2" w:rsidR="00FA1CAA" w:rsidRDefault="00FA1CAA" w:rsidP="005C660E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Commit 3</w:t>
            </w:r>
          </w:p>
        </w:tc>
        <w:tc>
          <w:tcPr>
            <w:tcW w:w="6423" w:type="dxa"/>
          </w:tcPr>
          <w:p w14:paraId="63445185" w14:textId="3EB16A92" w:rsidR="00FA1CAA" w:rsidRDefault="008B6D71" w:rsidP="00FA1CAA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Cambio en el archivo de usuario por usuario principal</w:t>
            </w:r>
          </w:p>
        </w:tc>
      </w:tr>
      <w:tr w:rsidR="009E404C" w14:paraId="64BBFBEB" w14:textId="77777777" w:rsidTr="00596B38">
        <w:trPr>
          <w:trHeight w:val="402"/>
        </w:trPr>
        <w:tc>
          <w:tcPr>
            <w:tcW w:w="2405" w:type="dxa"/>
          </w:tcPr>
          <w:p w14:paraId="0C6C9B42" w14:textId="245A938E" w:rsidR="009E404C" w:rsidRDefault="009E404C" w:rsidP="005C660E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Commit 4</w:t>
            </w:r>
          </w:p>
        </w:tc>
        <w:tc>
          <w:tcPr>
            <w:tcW w:w="6423" w:type="dxa"/>
          </w:tcPr>
          <w:p w14:paraId="3D8CFC68" w14:textId="26FEDF0E" w:rsidR="009E404C" w:rsidRDefault="008B6D71" w:rsidP="00FA1CAA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Cambio en nombre de usuario del archivo </w:t>
            </w:r>
            <w:proofErr w:type="spellStart"/>
            <w:r>
              <w:rPr>
                <w:rFonts w:ascii="Arial" w:hAnsi="Arial" w:cs="Arial"/>
              </w:rPr>
              <w:t>csv</w:t>
            </w:r>
            <w:proofErr w:type="spellEnd"/>
          </w:p>
        </w:tc>
      </w:tr>
    </w:tbl>
    <w:p w14:paraId="74037779" w14:textId="77777777" w:rsidR="00596B38" w:rsidRDefault="00596B38" w:rsidP="005C660E">
      <w:pPr>
        <w:jc w:val="center"/>
        <w:rPr>
          <w:b/>
          <w:bCs/>
          <w:sz w:val="36"/>
          <w:szCs w:val="36"/>
        </w:rPr>
      </w:pPr>
    </w:p>
    <w:p w14:paraId="20C0847E" w14:textId="4659BB57" w:rsidR="00596B38" w:rsidRDefault="00596B38" w:rsidP="00596B38">
      <w:pPr>
        <w:rPr>
          <w:rFonts w:ascii="Arial" w:hAnsi="Arial" w:cs="Arial"/>
          <w:b/>
          <w:bCs/>
          <w:sz w:val="32"/>
          <w:szCs w:val="32"/>
        </w:rPr>
      </w:pPr>
      <w:r w:rsidRPr="00596B38">
        <w:rPr>
          <w:rFonts w:ascii="Arial" w:hAnsi="Arial" w:cs="Arial"/>
          <w:b/>
          <w:bCs/>
          <w:sz w:val="32"/>
          <w:szCs w:val="32"/>
        </w:rPr>
        <w:t>Introducción y Arquitectura</w:t>
      </w:r>
    </w:p>
    <w:p w14:paraId="292A9764" w14:textId="77777777" w:rsidR="008B6D71" w:rsidRDefault="00596B38" w:rsidP="008B6D71">
      <w:pPr>
        <w:spacing w:before="80" w:after="80"/>
        <w:jc w:val="both"/>
      </w:pPr>
      <w:r w:rsidRPr="00596B38">
        <w:rPr>
          <w:rFonts w:ascii="Arial" w:hAnsi="Arial" w:cs="Arial"/>
          <w:b/>
          <w:bCs/>
          <w:sz w:val="28"/>
          <w:szCs w:val="28"/>
        </w:rPr>
        <w:t>Objetivo</w:t>
      </w:r>
      <w:r>
        <w:rPr>
          <w:rFonts w:ascii="Arial" w:hAnsi="Arial" w:cs="Arial"/>
          <w:b/>
          <w:bCs/>
          <w:sz w:val="28"/>
          <w:szCs w:val="28"/>
        </w:rPr>
        <w:t xml:space="preserve">: </w:t>
      </w:r>
      <w:r w:rsidR="008B6D71" w:rsidRPr="008B6D71">
        <w:rPr>
          <w:rFonts w:ascii="Arial" w:eastAsia="Arial" w:hAnsi="Arial" w:cs="Arial"/>
          <w:color w:val="000000"/>
          <w:sz w:val="28"/>
          <w:szCs w:val="28"/>
        </w:rPr>
        <w:t xml:space="preserve">La presente practica tiene como objetivo implementar </w:t>
      </w:r>
      <w:proofErr w:type="spellStart"/>
      <w:r w:rsidR="008B6D71" w:rsidRPr="008B6D71">
        <w:rPr>
          <w:rFonts w:ascii="Arial" w:eastAsia="Arial" w:hAnsi="Arial" w:cs="Arial"/>
          <w:color w:val="000000"/>
          <w:sz w:val="28"/>
          <w:szCs w:val="28"/>
        </w:rPr>
        <w:t>politicas</w:t>
      </w:r>
      <w:proofErr w:type="spellEnd"/>
      <w:r w:rsidR="008B6D71" w:rsidRPr="008B6D71">
        <w:rPr>
          <w:rFonts w:ascii="Arial" w:eastAsia="Arial" w:hAnsi="Arial" w:cs="Arial"/>
          <w:color w:val="000000"/>
          <w:sz w:val="28"/>
          <w:szCs w:val="28"/>
        </w:rPr>
        <w:t xml:space="preserve"> de gobernanza de datos y control de </w:t>
      </w:r>
      <w:proofErr w:type="spellStart"/>
      <w:r w:rsidR="008B6D71" w:rsidRPr="008B6D71">
        <w:rPr>
          <w:rFonts w:ascii="Arial" w:eastAsia="Arial" w:hAnsi="Arial" w:cs="Arial"/>
          <w:color w:val="000000"/>
          <w:sz w:val="28"/>
          <w:szCs w:val="28"/>
        </w:rPr>
        <w:t>ejecucion</w:t>
      </w:r>
      <w:proofErr w:type="spellEnd"/>
      <w:r w:rsidR="008B6D71" w:rsidRPr="008B6D71">
        <w:rPr>
          <w:rFonts w:ascii="Arial" w:eastAsia="Arial" w:hAnsi="Arial" w:cs="Arial"/>
          <w:color w:val="000000"/>
          <w:sz w:val="28"/>
          <w:szCs w:val="28"/>
        </w:rPr>
        <w:t xml:space="preserve"> de software en un entorno de Active </w:t>
      </w:r>
      <w:proofErr w:type="spellStart"/>
      <w:r w:rsidR="008B6D71" w:rsidRPr="008B6D71">
        <w:rPr>
          <w:rFonts w:ascii="Arial" w:eastAsia="Arial" w:hAnsi="Arial" w:cs="Arial"/>
          <w:color w:val="000000"/>
          <w:sz w:val="28"/>
          <w:szCs w:val="28"/>
        </w:rPr>
        <w:t>Directory</w:t>
      </w:r>
      <w:proofErr w:type="spellEnd"/>
      <w:r w:rsidR="008B6D71" w:rsidRPr="008B6D71">
        <w:rPr>
          <w:rFonts w:ascii="Arial" w:eastAsia="Arial" w:hAnsi="Arial" w:cs="Arial"/>
          <w:color w:val="000000"/>
          <w:sz w:val="28"/>
          <w:szCs w:val="28"/>
        </w:rPr>
        <w:t xml:space="preserve">. El reto consiste en automatizar la </w:t>
      </w:r>
      <w:proofErr w:type="spellStart"/>
      <w:r w:rsidR="008B6D71" w:rsidRPr="008B6D71">
        <w:rPr>
          <w:rFonts w:ascii="Arial" w:eastAsia="Arial" w:hAnsi="Arial" w:cs="Arial"/>
          <w:color w:val="000000"/>
          <w:sz w:val="28"/>
          <w:szCs w:val="28"/>
        </w:rPr>
        <w:t>restriccion</w:t>
      </w:r>
      <w:proofErr w:type="spellEnd"/>
      <w:r w:rsidR="008B6D71" w:rsidRPr="008B6D71">
        <w:rPr>
          <w:rFonts w:ascii="Arial" w:eastAsia="Arial" w:hAnsi="Arial" w:cs="Arial"/>
          <w:color w:val="000000"/>
          <w:sz w:val="28"/>
          <w:szCs w:val="28"/>
        </w:rPr>
        <w:t xml:space="preserve"> de acceso por horarios y la </w:t>
      </w:r>
      <w:proofErr w:type="spellStart"/>
      <w:r w:rsidR="008B6D71" w:rsidRPr="008B6D71">
        <w:rPr>
          <w:rFonts w:ascii="Arial" w:eastAsia="Arial" w:hAnsi="Arial" w:cs="Arial"/>
          <w:color w:val="000000"/>
          <w:sz w:val="28"/>
          <w:szCs w:val="28"/>
        </w:rPr>
        <w:t>gestion</w:t>
      </w:r>
      <w:proofErr w:type="spellEnd"/>
      <w:r w:rsidR="008B6D71" w:rsidRPr="008B6D71">
        <w:rPr>
          <w:rFonts w:ascii="Arial" w:eastAsia="Arial" w:hAnsi="Arial" w:cs="Arial"/>
          <w:color w:val="000000"/>
          <w:sz w:val="28"/>
          <w:szCs w:val="28"/>
        </w:rPr>
        <w:t xml:space="preserve"> de cuotas de disco estrictas vinculadas a los perfiles de usuario, asegurando que el servidor autogestione sus recursos de almacenamiento.</w:t>
      </w:r>
    </w:p>
    <w:p w14:paraId="4D4D04A8" w14:textId="77777777" w:rsidR="004A5D17" w:rsidRDefault="004A5D17" w:rsidP="004A5D17">
      <w:pPr>
        <w:rPr>
          <w:rFonts w:ascii="Arial" w:hAnsi="Arial" w:cs="Arial"/>
          <w:sz w:val="28"/>
          <w:szCs w:val="28"/>
        </w:rPr>
      </w:pPr>
    </w:p>
    <w:p w14:paraId="12A75AC5" w14:textId="77777777" w:rsidR="008B6D71" w:rsidRPr="008B6D71" w:rsidRDefault="008B6D71" w:rsidP="008B6D71">
      <w:pPr>
        <w:pStyle w:val="Ttulo2"/>
        <w:rPr>
          <w:color w:val="auto"/>
        </w:rPr>
      </w:pPr>
      <w:r w:rsidRPr="008B6D71">
        <w:rPr>
          <w:rFonts w:ascii="Arial" w:eastAsia="Arial" w:hAnsi="Arial" w:cs="Arial"/>
          <w:b/>
          <w:bCs/>
          <w:color w:val="auto"/>
        </w:rPr>
        <w:t>Arquitectura del Entorno</w:t>
      </w:r>
    </w:p>
    <w:p w14:paraId="3951EDE4" w14:textId="49851AAA" w:rsidR="008B6D71" w:rsidRPr="008B6D71" w:rsidRDefault="008B6D71" w:rsidP="008B6D71">
      <w:pPr>
        <w:spacing w:before="80" w:after="80"/>
        <w:jc w:val="both"/>
        <w:rPr>
          <w:sz w:val="28"/>
          <w:szCs w:val="28"/>
        </w:rPr>
      </w:pPr>
      <w:r w:rsidRPr="008B6D71">
        <w:rPr>
          <w:rFonts w:ascii="Arial" w:eastAsia="Arial" w:hAnsi="Arial" w:cs="Arial"/>
          <w:color w:val="000000"/>
          <w:sz w:val="28"/>
          <w:szCs w:val="28"/>
        </w:rPr>
        <w:t xml:space="preserve">El entorno de la </w:t>
      </w:r>
      <w:r w:rsidRPr="008B6D71">
        <w:rPr>
          <w:rFonts w:ascii="Arial" w:eastAsia="Arial" w:hAnsi="Arial" w:cs="Arial"/>
          <w:color w:val="000000"/>
          <w:sz w:val="28"/>
          <w:szCs w:val="28"/>
        </w:rPr>
        <w:t>práctica</w:t>
      </w:r>
      <w:r w:rsidRPr="008B6D71">
        <w:rPr>
          <w:rFonts w:ascii="Arial" w:eastAsia="Arial" w:hAnsi="Arial" w:cs="Arial"/>
          <w:color w:val="000000"/>
          <w:sz w:val="28"/>
          <w:szCs w:val="28"/>
        </w:rPr>
        <w:t xml:space="preserve"> se compone de los siguientes elementos:</w:t>
      </w:r>
    </w:p>
    <w:p w14:paraId="172011C2" w14:textId="0AA840AF" w:rsidR="008B6D71" w:rsidRPr="008B6D71" w:rsidRDefault="008B6D71" w:rsidP="008B6D71">
      <w:pPr>
        <w:pStyle w:val="Prrafodelista"/>
        <w:numPr>
          <w:ilvl w:val="0"/>
          <w:numId w:val="19"/>
        </w:numPr>
        <w:spacing w:before="40" w:after="40" w:line="240" w:lineRule="auto"/>
        <w:contextualSpacing w:val="0"/>
        <w:rPr>
          <w:sz w:val="28"/>
          <w:szCs w:val="28"/>
        </w:rPr>
      </w:pPr>
      <w:r w:rsidRPr="008B6D71">
        <w:rPr>
          <w:rFonts w:ascii="Arial" w:eastAsia="Arial" w:hAnsi="Arial" w:cs="Arial"/>
          <w:sz w:val="28"/>
          <w:szCs w:val="28"/>
        </w:rPr>
        <w:t xml:space="preserve">1 </w:t>
      </w:r>
      <w:r w:rsidRPr="008B6D71">
        <w:rPr>
          <w:rFonts w:ascii="Arial" w:eastAsia="Arial" w:hAnsi="Arial" w:cs="Arial"/>
          <w:sz w:val="28"/>
          <w:szCs w:val="28"/>
        </w:rPr>
        <w:t>servidor</w:t>
      </w:r>
      <w:r w:rsidRPr="008B6D71">
        <w:rPr>
          <w:rFonts w:ascii="Arial" w:eastAsia="Arial" w:hAnsi="Arial" w:cs="Arial"/>
          <w:sz w:val="28"/>
          <w:szCs w:val="28"/>
        </w:rPr>
        <w:t xml:space="preserve"> Windows Server (Controlador de Dominio): Ejecuta Active </w:t>
      </w:r>
      <w:proofErr w:type="spellStart"/>
      <w:r w:rsidRPr="008B6D71">
        <w:rPr>
          <w:rFonts w:ascii="Arial" w:eastAsia="Arial" w:hAnsi="Arial" w:cs="Arial"/>
          <w:sz w:val="28"/>
          <w:szCs w:val="28"/>
        </w:rPr>
        <w:t>Directory</w:t>
      </w:r>
      <w:proofErr w:type="spellEnd"/>
      <w:r w:rsidRPr="008B6D71">
        <w:rPr>
          <w:rFonts w:ascii="Arial" w:eastAsia="Arial" w:hAnsi="Arial" w:cs="Arial"/>
          <w:sz w:val="28"/>
          <w:szCs w:val="28"/>
        </w:rPr>
        <w:t xml:space="preserve"> Domain </w:t>
      </w:r>
      <w:proofErr w:type="spellStart"/>
      <w:r w:rsidRPr="008B6D71">
        <w:rPr>
          <w:rFonts w:ascii="Arial" w:eastAsia="Arial" w:hAnsi="Arial" w:cs="Arial"/>
          <w:sz w:val="28"/>
          <w:szCs w:val="28"/>
        </w:rPr>
        <w:t>Services</w:t>
      </w:r>
      <w:proofErr w:type="spellEnd"/>
      <w:r w:rsidRPr="008B6D71">
        <w:rPr>
          <w:rFonts w:ascii="Arial" w:eastAsia="Arial" w:hAnsi="Arial" w:cs="Arial"/>
          <w:sz w:val="28"/>
          <w:szCs w:val="28"/>
        </w:rPr>
        <w:t xml:space="preserve"> (AD DS), File Server </w:t>
      </w:r>
      <w:proofErr w:type="spellStart"/>
      <w:r w:rsidRPr="008B6D71">
        <w:rPr>
          <w:rFonts w:ascii="Arial" w:eastAsia="Arial" w:hAnsi="Arial" w:cs="Arial"/>
          <w:sz w:val="28"/>
          <w:szCs w:val="28"/>
        </w:rPr>
        <w:t>Resource</w:t>
      </w:r>
      <w:proofErr w:type="spellEnd"/>
      <w:r w:rsidRPr="008B6D71">
        <w:rPr>
          <w:rFonts w:ascii="Arial" w:eastAsia="Arial" w:hAnsi="Arial" w:cs="Arial"/>
          <w:sz w:val="28"/>
          <w:szCs w:val="28"/>
        </w:rPr>
        <w:t xml:space="preserve"> Manager (FSRM), Group Policy Management Console (GPMC) y </w:t>
      </w:r>
      <w:proofErr w:type="spellStart"/>
      <w:r w:rsidRPr="008B6D71">
        <w:rPr>
          <w:rFonts w:ascii="Arial" w:eastAsia="Arial" w:hAnsi="Arial" w:cs="Arial"/>
          <w:sz w:val="28"/>
          <w:szCs w:val="28"/>
        </w:rPr>
        <w:t>AppLocker</w:t>
      </w:r>
      <w:proofErr w:type="spellEnd"/>
      <w:r w:rsidRPr="008B6D71">
        <w:rPr>
          <w:rFonts w:ascii="Arial" w:eastAsia="Arial" w:hAnsi="Arial" w:cs="Arial"/>
          <w:sz w:val="28"/>
          <w:szCs w:val="28"/>
        </w:rPr>
        <w:t xml:space="preserve">. Dominio: </w:t>
      </w:r>
      <w:proofErr w:type="spellStart"/>
      <w:proofErr w:type="gramStart"/>
      <w:r w:rsidRPr="008B6D71">
        <w:rPr>
          <w:rFonts w:ascii="Arial" w:eastAsia="Arial" w:hAnsi="Arial" w:cs="Arial"/>
          <w:sz w:val="28"/>
          <w:szCs w:val="28"/>
        </w:rPr>
        <w:t>empresa.local</w:t>
      </w:r>
      <w:proofErr w:type="spellEnd"/>
      <w:proofErr w:type="gramEnd"/>
      <w:r w:rsidRPr="008B6D71">
        <w:rPr>
          <w:rFonts w:ascii="Arial" w:eastAsia="Arial" w:hAnsi="Arial" w:cs="Arial"/>
          <w:sz w:val="28"/>
          <w:szCs w:val="28"/>
        </w:rPr>
        <w:t>.</w:t>
      </w:r>
    </w:p>
    <w:p w14:paraId="4455EF5B" w14:textId="77777777" w:rsidR="008B6D71" w:rsidRPr="008B6D71" w:rsidRDefault="008B6D71" w:rsidP="008B6D71">
      <w:pPr>
        <w:pStyle w:val="Prrafodelista"/>
        <w:numPr>
          <w:ilvl w:val="0"/>
          <w:numId w:val="19"/>
        </w:numPr>
        <w:spacing w:before="40" w:after="40" w:line="240" w:lineRule="auto"/>
        <w:contextualSpacing w:val="0"/>
        <w:rPr>
          <w:sz w:val="28"/>
          <w:szCs w:val="28"/>
        </w:rPr>
      </w:pPr>
      <w:r w:rsidRPr="008B6D71">
        <w:rPr>
          <w:rFonts w:ascii="Arial" w:eastAsia="Arial" w:hAnsi="Arial" w:cs="Arial"/>
          <w:sz w:val="28"/>
          <w:szCs w:val="28"/>
        </w:rPr>
        <w:t xml:space="preserve">1 </w:t>
      </w:r>
      <w:proofErr w:type="gramStart"/>
      <w:r w:rsidRPr="008B6D71">
        <w:rPr>
          <w:rFonts w:ascii="Arial" w:eastAsia="Arial" w:hAnsi="Arial" w:cs="Arial"/>
          <w:sz w:val="28"/>
          <w:szCs w:val="28"/>
        </w:rPr>
        <w:t>Cliente</w:t>
      </w:r>
      <w:proofErr w:type="gramEnd"/>
      <w:r w:rsidRPr="008B6D71">
        <w:rPr>
          <w:rFonts w:ascii="Arial" w:eastAsia="Arial" w:hAnsi="Arial" w:cs="Arial"/>
          <w:sz w:val="28"/>
          <w:szCs w:val="28"/>
        </w:rPr>
        <w:t xml:space="preserve"> Windows: Se une al dominio </w:t>
      </w:r>
      <w:proofErr w:type="spellStart"/>
      <w:r w:rsidRPr="008B6D71">
        <w:rPr>
          <w:rFonts w:ascii="Arial" w:eastAsia="Arial" w:hAnsi="Arial" w:cs="Arial"/>
          <w:sz w:val="28"/>
          <w:szCs w:val="28"/>
        </w:rPr>
        <w:t>automaticamente</w:t>
      </w:r>
      <w:proofErr w:type="spellEnd"/>
      <w:r w:rsidRPr="008B6D71">
        <w:rPr>
          <w:rFonts w:ascii="Arial" w:eastAsia="Arial" w:hAnsi="Arial" w:cs="Arial"/>
          <w:sz w:val="28"/>
          <w:szCs w:val="28"/>
        </w:rPr>
        <w:t xml:space="preserve"> mediante Add-</w:t>
      </w:r>
      <w:proofErr w:type="spellStart"/>
      <w:r w:rsidRPr="008B6D71">
        <w:rPr>
          <w:rFonts w:ascii="Arial" w:eastAsia="Arial" w:hAnsi="Arial" w:cs="Arial"/>
          <w:sz w:val="28"/>
          <w:szCs w:val="28"/>
        </w:rPr>
        <w:t>Computer</w:t>
      </w:r>
      <w:proofErr w:type="spellEnd"/>
      <w:r w:rsidRPr="008B6D71">
        <w:rPr>
          <w:rFonts w:ascii="Arial" w:eastAsia="Arial" w:hAnsi="Arial" w:cs="Arial"/>
          <w:sz w:val="28"/>
          <w:szCs w:val="28"/>
        </w:rPr>
        <w:t xml:space="preserve"> para pruebas de </w:t>
      </w:r>
      <w:proofErr w:type="spellStart"/>
      <w:r w:rsidRPr="008B6D71">
        <w:rPr>
          <w:rFonts w:ascii="Arial" w:eastAsia="Arial" w:hAnsi="Arial" w:cs="Arial"/>
          <w:sz w:val="28"/>
          <w:szCs w:val="28"/>
        </w:rPr>
        <w:t>AppLocker</w:t>
      </w:r>
      <w:proofErr w:type="spellEnd"/>
      <w:r w:rsidRPr="008B6D71">
        <w:rPr>
          <w:rFonts w:ascii="Arial" w:eastAsia="Arial" w:hAnsi="Arial" w:cs="Arial"/>
          <w:sz w:val="28"/>
          <w:szCs w:val="28"/>
        </w:rPr>
        <w:t xml:space="preserve"> y horarios de </w:t>
      </w:r>
      <w:proofErr w:type="spellStart"/>
      <w:r w:rsidRPr="008B6D71">
        <w:rPr>
          <w:rFonts w:ascii="Arial" w:eastAsia="Arial" w:hAnsi="Arial" w:cs="Arial"/>
          <w:sz w:val="28"/>
          <w:szCs w:val="28"/>
        </w:rPr>
        <w:t>sesion</w:t>
      </w:r>
      <w:proofErr w:type="spellEnd"/>
      <w:r w:rsidRPr="008B6D71">
        <w:rPr>
          <w:rFonts w:ascii="Arial" w:eastAsia="Arial" w:hAnsi="Arial" w:cs="Arial"/>
          <w:sz w:val="28"/>
          <w:szCs w:val="28"/>
        </w:rPr>
        <w:t>.</w:t>
      </w:r>
    </w:p>
    <w:p w14:paraId="2FCC5285" w14:textId="77777777" w:rsidR="008B6D71" w:rsidRPr="008B6D71" w:rsidRDefault="008B6D71" w:rsidP="008B6D71">
      <w:pPr>
        <w:pStyle w:val="Prrafodelista"/>
        <w:numPr>
          <w:ilvl w:val="0"/>
          <w:numId w:val="19"/>
        </w:numPr>
        <w:spacing w:before="40" w:after="40" w:line="240" w:lineRule="auto"/>
        <w:contextualSpacing w:val="0"/>
        <w:rPr>
          <w:sz w:val="28"/>
          <w:szCs w:val="28"/>
        </w:rPr>
      </w:pPr>
      <w:r w:rsidRPr="008B6D71">
        <w:rPr>
          <w:rFonts w:ascii="Arial" w:eastAsia="Arial" w:hAnsi="Arial" w:cs="Arial"/>
          <w:sz w:val="28"/>
          <w:szCs w:val="28"/>
        </w:rPr>
        <w:t xml:space="preserve">1 </w:t>
      </w:r>
      <w:proofErr w:type="gramStart"/>
      <w:r w:rsidRPr="008B6D71">
        <w:rPr>
          <w:rFonts w:ascii="Arial" w:eastAsia="Arial" w:hAnsi="Arial" w:cs="Arial"/>
          <w:sz w:val="28"/>
          <w:szCs w:val="28"/>
        </w:rPr>
        <w:t>Cliente</w:t>
      </w:r>
      <w:proofErr w:type="gramEnd"/>
      <w:r w:rsidRPr="008B6D71">
        <w:rPr>
          <w:rFonts w:ascii="Arial" w:eastAsia="Arial" w:hAnsi="Arial" w:cs="Arial"/>
          <w:sz w:val="28"/>
          <w:szCs w:val="28"/>
        </w:rPr>
        <w:t xml:space="preserve"> Linux (openSUSE): Se une al dominio mediante </w:t>
      </w:r>
      <w:proofErr w:type="spellStart"/>
      <w:r w:rsidRPr="008B6D71">
        <w:rPr>
          <w:rFonts w:ascii="Arial" w:eastAsia="Arial" w:hAnsi="Arial" w:cs="Arial"/>
          <w:sz w:val="28"/>
          <w:szCs w:val="28"/>
        </w:rPr>
        <w:t>realmd</w:t>
      </w:r>
      <w:proofErr w:type="spellEnd"/>
      <w:r w:rsidRPr="008B6D71">
        <w:rPr>
          <w:rFonts w:ascii="Arial" w:eastAsia="Arial" w:hAnsi="Arial" w:cs="Arial"/>
          <w:sz w:val="28"/>
          <w:szCs w:val="28"/>
        </w:rPr>
        <w:t xml:space="preserve">, </w:t>
      </w:r>
      <w:proofErr w:type="spellStart"/>
      <w:r w:rsidRPr="008B6D71">
        <w:rPr>
          <w:rFonts w:ascii="Arial" w:eastAsia="Arial" w:hAnsi="Arial" w:cs="Arial"/>
          <w:sz w:val="28"/>
          <w:szCs w:val="28"/>
        </w:rPr>
        <w:t>sssd</w:t>
      </w:r>
      <w:proofErr w:type="spellEnd"/>
      <w:r w:rsidRPr="008B6D71">
        <w:rPr>
          <w:rFonts w:ascii="Arial" w:eastAsia="Arial" w:hAnsi="Arial" w:cs="Arial"/>
          <w:sz w:val="28"/>
          <w:szCs w:val="28"/>
        </w:rPr>
        <w:t xml:space="preserve"> y </w:t>
      </w:r>
      <w:proofErr w:type="spellStart"/>
      <w:r w:rsidRPr="008B6D71">
        <w:rPr>
          <w:rFonts w:ascii="Arial" w:eastAsia="Arial" w:hAnsi="Arial" w:cs="Arial"/>
          <w:sz w:val="28"/>
          <w:szCs w:val="28"/>
        </w:rPr>
        <w:t>adcli</w:t>
      </w:r>
      <w:proofErr w:type="spellEnd"/>
      <w:r w:rsidRPr="008B6D71">
        <w:rPr>
          <w:rFonts w:ascii="Arial" w:eastAsia="Arial" w:hAnsi="Arial" w:cs="Arial"/>
          <w:sz w:val="28"/>
          <w:szCs w:val="28"/>
        </w:rPr>
        <w:t>. Se utiliza para verificar el acceso al recurso compartido SMB y probar las cuotas de disco desde fuera del servidor.</w:t>
      </w:r>
    </w:p>
    <w:p w14:paraId="308C550B" w14:textId="77777777" w:rsidR="008B6D71" w:rsidRDefault="008B6D71" w:rsidP="004A5D17">
      <w:pPr>
        <w:rPr>
          <w:rFonts w:ascii="Arial" w:hAnsi="Arial" w:cs="Arial"/>
          <w:sz w:val="28"/>
          <w:szCs w:val="28"/>
        </w:rPr>
      </w:pPr>
    </w:p>
    <w:p w14:paraId="129BD5D7" w14:textId="77777777" w:rsidR="008B6D71" w:rsidRDefault="008B6D71" w:rsidP="004A5D17">
      <w:pPr>
        <w:rPr>
          <w:rFonts w:ascii="Arial" w:hAnsi="Arial" w:cs="Arial"/>
          <w:sz w:val="28"/>
          <w:szCs w:val="28"/>
        </w:rPr>
      </w:pPr>
    </w:p>
    <w:p w14:paraId="3AA0EE67" w14:textId="77777777" w:rsidR="008B6D71" w:rsidRDefault="008B6D71" w:rsidP="004A5D17">
      <w:pPr>
        <w:rPr>
          <w:rFonts w:ascii="Arial" w:hAnsi="Arial" w:cs="Arial"/>
          <w:sz w:val="28"/>
          <w:szCs w:val="28"/>
        </w:rPr>
      </w:pPr>
    </w:p>
    <w:p w14:paraId="188DD0B0" w14:textId="77777777" w:rsidR="00644910" w:rsidRPr="00644910" w:rsidRDefault="00644910" w:rsidP="00644910">
      <w:pPr>
        <w:rPr>
          <w:rFonts w:ascii="Arial" w:hAnsi="Arial" w:cs="Arial"/>
        </w:rPr>
      </w:pPr>
    </w:p>
    <w:p w14:paraId="7923CB37" w14:textId="69E80EB3" w:rsidR="001E1772" w:rsidRDefault="00367EDB" w:rsidP="004A5D17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lastRenderedPageBreak/>
        <w:t xml:space="preserve"> </w:t>
      </w:r>
      <w:r w:rsidR="006516D6" w:rsidRPr="001E1772">
        <w:rPr>
          <w:rFonts w:ascii="Arial" w:hAnsi="Arial" w:cs="Arial"/>
          <w:b/>
          <w:bCs/>
          <w:sz w:val="28"/>
          <w:szCs w:val="28"/>
        </w:rPr>
        <w:t>Bitácora</w:t>
      </w:r>
      <w:r w:rsidR="001E1772" w:rsidRPr="001E1772">
        <w:rPr>
          <w:rFonts w:ascii="Arial" w:hAnsi="Arial" w:cs="Arial"/>
          <w:b/>
          <w:bCs/>
          <w:sz w:val="28"/>
          <w:szCs w:val="28"/>
        </w:rPr>
        <w:t xml:space="preserve"> de desarrollo y configuración</w:t>
      </w:r>
    </w:p>
    <w:p w14:paraId="69775211" w14:textId="77777777" w:rsidR="008B6D71" w:rsidRPr="008B6D71" w:rsidRDefault="008B6D71" w:rsidP="008B6D71">
      <w:pPr>
        <w:pStyle w:val="Ttulo2"/>
        <w:rPr>
          <w:color w:val="auto"/>
        </w:rPr>
      </w:pPr>
      <w:r w:rsidRPr="008B6D71">
        <w:rPr>
          <w:rFonts w:ascii="Arial" w:eastAsia="Arial" w:hAnsi="Arial" w:cs="Arial"/>
          <w:b/>
          <w:bCs/>
          <w:color w:val="auto"/>
        </w:rPr>
        <w:t xml:space="preserve">Modulo 1 - </w:t>
      </w:r>
      <w:proofErr w:type="spellStart"/>
      <w:r w:rsidRPr="008B6D71">
        <w:rPr>
          <w:rFonts w:ascii="Arial" w:eastAsia="Arial" w:hAnsi="Arial" w:cs="Arial"/>
          <w:b/>
          <w:bCs/>
          <w:color w:val="auto"/>
        </w:rPr>
        <w:t>Inicializacion</w:t>
      </w:r>
      <w:proofErr w:type="spellEnd"/>
      <w:r w:rsidRPr="008B6D71">
        <w:rPr>
          <w:rFonts w:ascii="Arial" w:eastAsia="Arial" w:hAnsi="Arial" w:cs="Arial"/>
          <w:b/>
          <w:bCs/>
          <w:color w:val="auto"/>
        </w:rPr>
        <w:t xml:space="preserve"> del Entorno</w:t>
      </w:r>
    </w:p>
    <w:p w14:paraId="219445E5" w14:textId="77777777" w:rsidR="008B6D71" w:rsidRPr="008B6D71" w:rsidRDefault="008B6D71" w:rsidP="008B6D71">
      <w:pPr>
        <w:spacing w:before="80" w:after="80"/>
        <w:jc w:val="both"/>
        <w:rPr>
          <w:sz w:val="28"/>
          <w:szCs w:val="28"/>
        </w:rPr>
      </w:pPr>
      <w:r w:rsidRPr="008B6D71">
        <w:rPr>
          <w:rFonts w:ascii="Arial" w:eastAsia="Arial" w:hAnsi="Arial" w:cs="Arial"/>
          <w:sz w:val="28"/>
          <w:szCs w:val="28"/>
        </w:rPr>
        <w:t>Se instalan los roles necesarios (AD-Domain-</w:t>
      </w:r>
      <w:proofErr w:type="spellStart"/>
      <w:r w:rsidRPr="008B6D71">
        <w:rPr>
          <w:rFonts w:ascii="Arial" w:eastAsia="Arial" w:hAnsi="Arial" w:cs="Arial"/>
          <w:sz w:val="28"/>
          <w:szCs w:val="28"/>
        </w:rPr>
        <w:t>Services</w:t>
      </w:r>
      <w:proofErr w:type="spellEnd"/>
      <w:r w:rsidRPr="008B6D71">
        <w:rPr>
          <w:rFonts w:ascii="Arial" w:eastAsia="Arial" w:hAnsi="Arial" w:cs="Arial"/>
          <w:sz w:val="28"/>
          <w:szCs w:val="28"/>
        </w:rPr>
        <w:t>, FS-</w:t>
      </w:r>
      <w:proofErr w:type="spellStart"/>
      <w:r w:rsidRPr="008B6D71">
        <w:rPr>
          <w:rFonts w:ascii="Arial" w:eastAsia="Arial" w:hAnsi="Arial" w:cs="Arial"/>
          <w:sz w:val="28"/>
          <w:szCs w:val="28"/>
        </w:rPr>
        <w:t>Resource</w:t>
      </w:r>
      <w:proofErr w:type="spellEnd"/>
      <w:r w:rsidRPr="008B6D71">
        <w:rPr>
          <w:rFonts w:ascii="Arial" w:eastAsia="Arial" w:hAnsi="Arial" w:cs="Arial"/>
          <w:sz w:val="28"/>
          <w:szCs w:val="28"/>
        </w:rPr>
        <w:t xml:space="preserve">-Manager, GPMC) y se promueve el servidor como Controlador de Dominio del dominio </w:t>
      </w:r>
      <w:proofErr w:type="spellStart"/>
      <w:proofErr w:type="gramStart"/>
      <w:r w:rsidRPr="008B6D71">
        <w:rPr>
          <w:rFonts w:ascii="Arial" w:eastAsia="Arial" w:hAnsi="Arial" w:cs="Arial"/>
          <w:sz w:val="28"/>
          <w:szCs w:val="28"/>
        </w:rPr>
        <w:t>empresa.local</w:t>
      </w:r>
      <w:proofErr w:type="spellEnd"/>
      <w:proofErr w:type="gramEnd"/>
      <w:r w:rsidRPr="008B6D71">
        <w:rPr>
          <w:rFonts w:ascii="Arial" w:eastAsia="Arial" w:hAnsi="Arial" w:cs="Arial"/>
          <w:sz w:val="28"/>
          <w:szCs w:val="28"/>
        </w:rPr>
        <w:t xml:space="preserve">. Tras la </w:t>
      </w:r>
      <w:proofErr w:type="spellStart"/>
      <w:r w:rsidRPr="008B6D71">
        <w:rPr>
          <w:rFonts w:ascii="Arial" w:eastAsia="Arial" w:hAnsi="Arial" w:cs="Arial"/>
          <w:sz w:val="28"/>
          <w:szCs w:val="28"/>
        </w:rPr>
        <w:t>promocion</w:t>
      </w:r>
      <w:proofErr w:type="spellEnd"/>
      <w:r w:rsidRPr="008B6D71">
        <w:rPr>
          <w:rFonts w:ascii="Arial" w:eastAsia="Arial" w:hAnsi="Arial" w:cs="Arial"/>
          <w:sz w:val="28"/>
          <w:szCs w:val="28"/>
        </w:rPr>
        <w:t xml:space="preserve"> el servidor requiere reinicio. El usuario </w:t>
      </w:r>
      <w:proofErr w:type="spellStart"/>
      <w:r w:rsidRPr="008B6D71">
        <w:rPr>
          <w:rFonts w:ascii="Arial" w:eastAsia="Arial" w:hAnsi="Arial" w:cs="Arial"/>
          <w:sz w:val="28"/>
          <w:szCs w:val="28"/>
        </w:rPr>
        <w:t>dleyva</w:t>
      </w:r>
      <w:proofErr w:type="spellEnd"/>
      <w:r w:rsidRPr="008B6D71">
        <w:rPr>
          <w:rFonts w:ascii="Arial" w:eastAsia="Arial" w:hAnsi="Arial" w:cs="Arial"/>
          <w:sz w:val="28"/>
          <w:szCs w:val="28"/>
        </w:rPr>
        <w:t xml:space="preserve"> pertenece al grupo Domain </w:t>
      </w:r>
      <w:proofErr w:type="spellStart"/>
      <w:r w:rsidRPr="008B6D71">
        <w:rPr>
          <w:rFonts w:ascii="Arial" w:eastAsia="Arial" w:hAnsi="Arial" w:cs="Arial"/>
          <w:sz w:val="28"/>
          <w:szCs w:val="28"/>
        </w:rPr>
        <w:t>Admins</w:t>
      </w:r>
      <w:proofErr w:type="spellEnd"/>
      <w:r w:rsidRPr="008B6D71">
        <w:rPr>
          <w:rFonts w:ascii="Arial" w:eastAsia="Arial" w:hAnsi="Arial" w:cs="Arial"/>
          <w:sz w:val="28"/>
          <w:szCs w:val="28"/>
        </w:rPr>
        <w:t xml:space="preserve">, por lo que al reencender el servidor inicia </w:t>
      </w:r>
      <w:proofErr w:type="spellStart"/>
      <w:r w:rsidRPr="008B6D71">
        <w:rPr>
          <w:rFonts w:ascii="Arial" w:eastAsia="Arial" w:hAnsi="Arial" w:cs="Arial"/>
          <w:sz w:val="28"/>
          <w:szCs w:val="28"/>
        </w:rPr>
        <w:t>sesion</w:t>
      </w:r>
      <w:proofErr w:type="spellEnd"/>
      <w:r w:rsidRPr="008B6D71">
        <w:rPr>
          <w:rFonts w:ascii="Arial" w:eastAsia="Arial" w:hAnsi="Arial" w:cs="Arial"/>
          <w:sz w:val="28"/>
          <w:szCs w:val="28"/>
        </w:rPr>
        <w:t xml:space="preserve"> como EMPRESA\</w:t>
      </w:r>
      <w:proofErr w:type="spellStart"/>
      <w:r w:rsidRPr="008B6D71">
        <w:rPr>
          <w:rFonts w:ascii="Arial" w:eastAsia="Arial" w:hAnsi="Arial" w:cs="Arial"/>
          <w:sz w:val="28"/>
          <w:szCs w:val="28"/>
        </w:rPr>
        <w:t>dleyva</w:t>
      </w:r>
      <w:proofErr w:type="spellEnd"/>
      <w:r w:rsidRPr="008B6D71">
        <w:rPr>
          <w:rFonts w:ascii="Arial" w:eastAsia="Arial" w:hAnsi="Arial" w:cs="Arial"/>
          <w:sz w:val="28"/>
          <w:szCs w:val="28"/>
        </w:rPr>
        <w:t xml:space="preserve"> y puede continuar la </w:t>
      </w:r>
      <w:proofErr w:type="spellStart"/>
      <w:r w:rsidRPr="008B6D71">
        <w:rPr>
          <w:rFonts w:ascii="Arial" w:eastAsia="Arial" w:hAnsi="Arial" w:cs="Arial"/>
          <w:sz w:val="28"/>
          <w:szCs w:val="28"/>
        </w:rPr>
        <w:t>ejecucion</w:t>
      </w:r>
      <w:proofErr w:type="spellEnd"/>
      <w:r w:rsidRPr="008B6D71">
        <w:rPr>
          <w:rFonts w:ascii="Arial" w:eastAsia="Arial" w:hAnsi="Arial" w:cs="Arial"/>
          <w:sz w:val="28"/>
          <w:szCs w:val="28"/>
        </w:rPr>
        <w:t xml:space="preserve"> del script desde el paso 2.</w:t>
      </w:r>
    </w:p>
    <w:p w14:paraId="3793B427" w14:textId="77777777" w:rsidR="008B6D71" w:rsidRPr="008B6D71" w:rsidRDefault="008B6D71" w:rsidP="008B6D71">
      <w:pPr>
        <w:pStyle w:val="Ttulo2"/>
        <w:rPr>
          <w:color w:val="auto"/>
        </w:rPr>
      </w:pPr>
      <w:r w:rsidRPr="008B6D71">
        <w:rPr>
          <w:rFonts w:ascii="Arial" w:eastAsia="Arial" w:hAnsi="Arial" w:cs="Arial"/>
          <w:b/>
          <w:bCs/>
          <w:color w:val="auto"/>
        </w:rPr>
        <w:t xml:space="preserve">Modulo 2 - </w:t>
      </w:r>
      <w:proofErr w:type="spellStart"/>
      <w:r w:rsidRPr="008B6D71">
        <w:rPr>
          <w:rFonts w:ascii="Arial" w:eastAsia="Arial" w:hAnsi="Arial" w:cs="Arial"/>
          <w:b/>
          <w:bCs/>
          <w:color w:val="auto"/>
        </w:rPr>
        <w:t>Creacion</w:t>
      </w:r>
      <w:proofErr w:type="spellEnd"/>
      <w:r w:rsidRPr="008B6D71">
        <w:rPr>
          <w:rFonts w:ascii="Arial" w:eastAsia="Arial" w:hAnsi="Arial" w:cs="Arial"/>
          <w:b/>
          <w:bCs/>
          <w:color w:val="auto"/>
        </w:rPr>
        <w:t xml:space="preserve"> de </w:t>
      </w:r>
      <w:proofErr w:type="spellStart"/>
      <w:r w:rsidRPr="008B6D71">
        <w:rPr>
          <w:rFonts w:ascii="Arial" w:eastAsia="Arial" w:hAnsi="Arial" w:cs="Arial"/>
          <w:b/>
          <w:bCs/>
          <w:color w:val="auto"/>
        </w:rPr>
        <w:t>UOs</w:t>
      </w:r>
      <w:proofErr w:type="spellEnd"/>
      <w:r w:rsidRPr="008B6D71">
        <w:rPr>
          <w:rFonts w:ascii="Arial" w:eastAsia="Arial" w:hAnsi="Arial" w:cs="Arial"/>
          <w:b/>
          <w:bCs/>
          <w:color w:val="auto"/>
        </w:rPr>
        <w:t>, Grupos y Usuarios desde CSV</w:t>
      </w:r>
    </w:p>
    <w:p w14:paraId="38730CA4" w14:textId="77777777" w:rsidR="008B6D71" w:rsidRPr="008B6D71" w:rsidRDefault="008B6D71" w:rsidP="008B6D71">
      <w:pPr>
        <w:spacing w:before="80" w:after="80"/>
        <w:jc w:val="both"/>
        <w:rPr>
          <w:sz w:val="28"/>
          <w:szCs w:val="28"/>
        </w:rPr>
      </w:pPr>
      <w:r w:rsidRPr="008B6D71">
        <w:rPr>
          <w:rFonts w:ascii="Arial" w:eastAsia="Arial" w:hAnsi="Arial" w:cs="Arial"/>
          <w:sz w:val="28"/>
          <w:szCs w:val="28"/>
        </w:rPr>
        <w:t xml:space="preserve">El script lee el archivo csv8.csv con 10 usuarios distribuidos en dos departamentos. Crea las </w:t>
      </w:r>
      <w:proofErr w:type="spellStart"/>
      <w:r w:rsidRPr="008B6D71">
        <w:rPr>
          <w:rFonts w:ascii="Arial" w:eastAsia="Arial" w:hAnsi="Arial" w:cs="Arial"/>
          <w:sz w:val="28"/>
          <w:szCs w:val="28"/>
        </w:rPr>
        <w:t>UOs</w:t>
      </w:r>
      <w:proofErr w:type="spellEnd"/>
      <w:r w:rsidRPr="008B6D71">
        <w:rPr>
          <w:rFonts w:ascii="Arial" w:eastAsia="Arial" w:hAnsi="Arial" w:cs="Arial"/>
          <w:sz w:val="28"/>
          <w:szCs w:val="28"/>
        </w:rPr>
        <w:t xml:space="preserve"> Cuates y </w:t>
      </w:r>
      <w:proofErr w:type="spellStart"/>
      <w:r w:rsidRPr="008B6D71">
        <w:rPr>
          <w:rFonts w:ascii="Arial" w:eastAsia="Arial" w:hAnsi="Arial" w:cs="Arial"/>
          <w:sz w:val="28"/>
          <w:szCs w:val="28"/>
        </w:rPr>
        <w:t>NoCuates</w:t>
      </w:r>
      <w:proofErr w:type="spellEnd"/>
      <w:r w:rsidRPr="008B6D71">
        <w:rPr>
          <w:rFonts w:ascii="Arial" w:eastAsia="Arial" w:hAnsi="Arial" w:cs="Arial"/>
          <w:sz w:val="28"/>
          <w:szCs w:val="28"/>
        </w:rPr>
        <w:t xml:space="preserve">, los grupos de seguridad correspondientes, y genera cada cuenta de usuario </w:t>
      </w:r>
      <w:proofErr w:type="spellStart"/>
      <w:r w:rsidRPr="008B6D71">
        <w:rPr>
          <w:rFonts w:ascii="Arial" w:eastAsia="Arial" w:hAnsi="Arial" w:cs="Arial"/>
          <w:sz w:val="28"/>
          <w:szCs w:val="28"/>
        </w:rPr>
        <w:t>asignandola</w:t>
      </w:r>
      <w:proofErr w:type="spellEnd"/>
      <w:r w:rsidRPr="008B6D71">
        <w:rPr>
          <w:rFonts w:ascii="Arial" w:eastAsia="Arial" w:hAnsi="Arial" w:cs="Arial"/>
          <w:sz w:val="28"/>
          <w:szCs w:val="28"/>
        </w:rPr>
        <w:t xml:space="preserve"> </w:t>
      </w:r>
      <w:proofErr w:type="spellStart"/>
      <w:r w:rsidRPr="008B6D71">
        <w:rPr>
          <w:rFonts w:ascii="Arial" w:eastAsia="Arial" w:hAnsi="Arial" w:cs="Arial"/>
          <w:sz w:val="28"/>
          <w:szCs w:val="28"/>
        </w:rPr>
        <w:t>automaticamente</w:t>
      </w:r>
      <w:proofErr w:type="spellEnd"/>
      <w:r w:rsidRPr="008B6D71">
        <w:rPr>
          <w:rFonts w:ascii="Arial" w:eastAsia="Arial" w:hAnsi="Arial" w:cs="Arial"/>
          <w:sz w:val="28"/>
          <w:szCs w:val="28"/>
        </w:rPr>
        <w:t xml:space="preserve"> a su OU y grupo </w:t>
      </w:r>
      <w:proofErr w:type="spellStart"/>
      <w:r w:rsidRPr="008B6D71">
        <w:rPr>
          <w:rFonts w:ascii="Arial" w:eastAsia="Arial" w:hAnsi="Arial" w:cs="Arial"/>
          <w:sz w:val="28"/>
          <w:szCs w:val="28"/>
        </w:rPr>
        <w:t>segun</w:t>
      </w:r>
      <w:proofErr w:type="spellEnd"/>
      <w:r w:rsidRPr="008B6D71">
        <w:rPr>
          <w:rFonts w:ascii="Arial" w:eastAsia="Arial" w:hAnsi="Arial" w:cs="Arial"/>
          <w:sz w:val="28"/>
          <w:szCs w:val="28"/>
        </w:rPr>
        <w:t xml:space="preserve"> el campo Departamento del CSV. Adicionalmente crea la carpeta C:\Perfiles y el recurso compartido SMB </w:t>
      </w:r>
      <w:proofErr w:type="spellStart"/>
      <w:r w:rsidRPr="008B6D71">
        <w:rPr>
          <w:rFonts w:ascii="Arial" w:eastAsia="Arial" w:hAnsi="Arial" w:cs="Arial"/>
          <w:sz w:val="28"/>
          <w:szCs w:val="28"/>
        </w:rPr>
        <w:t>HomeUsers</w:t>
      </w:r>
      <w:proofErr w:type="spellEnd"/>
      <w:r w:rsidRPr="008B6D71">
        <w:rPr>
          <w:rFonts w:ascii="Arial" w:eastAsia="Arial" w:hAnsi="Arial" w:cs="Arial"/>
          <w:sz w:val="28"/>
          <w:szCs w:val="28"/>
        </w:rPr>
        <w:t>.</w:t>
      </w:r>
    </w:p>
    <w:p w14:paraId="3CEFEBA8" w14:textId="77777777" w:rsidR="008B6D71" w:rsidRPr="008B6D71" w:rsidRDefault="008B6D71" w:rsidP="008B6D71">
      <w:pPr>
        <w:pStyle w:val="Ttulo2"/>
        <w:rPr>
          <w:color w:val="auto"/>
        </w:rPr>
      </w:pPr>
      <w:r w:rsidRPr="008B6D71">
        <w:rPr>
          <w:rFonts w:ascii="Arial" w:eastAsia="Arial" w:hAnsi="Arial" w:cs="Arial"/>
          <w:b/>
          <w:bCs/>
          <w:color w:val="auto"/>
        </w:rPr>
        <w:t xml:space="preserve">Modulo 3 - Horarios de Inicio de </w:t>
      </w:r>
      <w:proofErr w:type="spellStart"/>
      <w:r w:rsidRPr="008B6D71">
        <w:rPr>
          <w:rFonts w:ascii="Arial" w:eastAsia="Arial" w:hAnsi="Arial" w:cs="Arial"/>
          <w:b/>
          <w:bCs/>
          <w:color w:val="auto"/>
        </w:rPr>
        <w:t>Sesion</w:t>
      </w:r>
      <w:proofErr w:type="spellEnd"/>
      <w:r w:rsidRPr="008B6D71">
        <w:rPr>
          <w:rFonts w:ascii="Arial" w:eastAsia="Arial" w:hAnsi="Arial" w:cs="Arial"/>
          <w:b/>
          <w:bCs/>
          <w:color w:val="auto"/>
        </w:rPr>
        <w:t xml:space="preserve"> (</w:t>
      </w:r>
      <w:proofErr w:type="spellStart"/>
      <w:r w:rsidRPr="008B6D71">
        <w:rPr>
          <w:rFonts w:ascii="Arial" w:eastAsia="Arial" w:hAnsi="Arial" w:cs="Arial"/>
          <w:b/>
          <w:bCs/>
          <w:color w:val="auto"/>
        </w:rPr>
        <w:t>LogonHours</w:t>
      </w:r>
      <w:proofErr w:type="spellEnd"/>
      <w:r w:rsidRPr="008B6D71">
        <w:rPr>
          <w:rFonts w:ascii="Arial" w:eastAsia="Arial" w:hAnsi="Arial" w:cs="Arial"/>
          <w:b/>
          <w:bCs/>
          <w:color w:val="auto"/>
        </w:rPr>
        <w:t>)</w:t>
      </w:r>
    </w:p>
    <w:p w14:paraId="5B306C17" w14:textId="77777777" w:rsidR="008B6D71" w:rsidRPr="008B6D71" w:rsidRDefault="008B6D71" w:rsidP="008B6D71">
      <w:pPr>
        <w:spacing w:before="80" w:after="80"/>
        <w:jc w:val="both"/>
        <w:rPr>
          <w:sz w:val="28"/>
          <w:szCs w:val="28"/>
        </w:rPr>
      </w:pPr>
      <w:r w:rsidRPr="008B6D71">
        <w:rPr>
          <w:rFonts w:ascii="Arial" w:eastAsia="Arial" w:hAnsi="Arial" w:cs="Arial"/>
          <w:sz w:val="28"/>
          <w:szCs w:val="28"/>
        </w:rPr>
        <w:t xml:space="preserve">Se configuran los horarios de acceso al dominio para cada grupo. Active </w:t>
      </w:r>
      <w:proofErr w:type="spellStart"/>
      <w:r w:rsidRPr="008B6D71">
        <w:rPr>
          <w:rFonts w:ascii="Arial" w:eastAsia="Arial" w:hAnsi="Arial" w:cs="Arial"/>
          <w:sz w:val="28"/>
          <w:szCs w:val="28"/>
        </w:rPr>
        <w:t>Directory</w:t>
      </w:r>
      <w:proofErr w:type="spellEnd"/>
      <w:r w:rsidRPr="008B6D71">
        <w:rPr>
          <w:rFonts w:ascii="Arial" w:eastAsia="Arial" w:hAnsi="Arial" w:cs="Arial"/>
          <w:sz w:val="28"/>
          <w:szCs w:val="28"/>
        </w:rPr>
        <w:t xml:space="preserve"> almacena los </w:t>
      </w:r>
      <w:proofErr w:type="spellStart"/>
      <w:r w:rsidRPr="008B6D71">
        <w:rPr>
          <w:rFonts w:ascii="Arial" w:eastAsia="Arial" w:hAnsi="Arial" w:cs="Arial"/>
          <w:sz w:val="28"/>
          <w:szCs w:val="28"/>
        </w:rPr>
        <w:t>logonHours</w:t>
      </w:r>
      <w:proofErr w:type="spellEnd"/>
      <w:r w:rsidRPr="008B6D71">
        <w:rPr>
          <w:rFonts w:ascii="Arial" w:eastAsia="Arial" w:hAnsi="Arial" w:cs="Arial"/>
          <w:sz w:val="28"/>
          <w:szCs w:val="28"/>
        </w:rPr>
        <w:t xml:space="preserve"> internamente en UTC, por lo que el script aplica la </w:t>
      </w:r>
      <w:proofErr w:type="spellStart"/>
      <w:r w:rsidRPr="008B6D71">
        <w:rPr>
          <w:rFonts w:ascii="Arial" w:eastAsia="Arial" w:hAnsi="Arial" w:cs="Arial"/>
          <w:sz w:val="28"/>
          <w:szCs w:val="28"/>
        </w:rPr>
        <w:t>correccion</w:t>
      </w:r>
      <w:proofErr w:type="spellEnd"/>
      <w:r w:rsidRPr="008B6D71">
        <w:rPr>
          <w:rFonts w:ascii="Arial" w:eastAsia="Arial" w:hAnsi="Arial" w:cs="Arial"/>
          <w:sz w:val="28"/>
          <w:szCs w:val="28"/>
        </w:rPr>
        <w:t xml:space="preserve"> correspondiente a la zona horaria UTC-7 (Sinaloa):</w:t>
      </w:r>
    </w:p>
    <w:p w14:paraId="6BAF82F2" w14:textId="77777777" w:rsidR="008B6D71" w:rsidRPr="008B6D71" w:rsidRDefault="008B6D71" w:rsidP="008B6D71">
      <w:pPr>
        <w:pStyle w:val="Prrafodelista"/>
        <w:numPr>
          <w:ilvl w:val="0"/>
          <w:numId w:val="19"/>
        </w:numPr>
        <w:spacing w:before="40" w:after="40" w:line="240" w:lineRule="auto"/>
        <w:contextualSpacing w:val="0"/>
        <w:rPr>
          <w:sz w:val="28"/>
          <w:szCs w:val="28"/>
        </w:rPr>
      </w:pPr>
      <w:r w:rsidRPr="008B6D71">
        <w:rPr>
          <w:rFonts w:ascii="Arial" w:eastAsia="Arial" w:hAnsi="Arial" w:cs="Arial"/>
          <w:sz w:val="28"/>
          <w:szCs w:val="28"/>
        </w:rPr>
        <w:t>Cuates: 8:00 AM - 3:00 PM local = 15:00 - 22:00 UTC</w:t>
      </w:r>
    </w:p>
    <w:p w14:paraId="473F80E3" w14:textId="77777777" w:rsidR="008B6D71" w:rsidRPr="008B6D71" w:rsidRDefault="008B6D71" w:rsidP="008B6D71">
      <w:pPr>
        <w:pStyle w:val="Prrafodelista"/>
        <w:numPr>
          <w:ilvl w:val="0"/>
          <w:numId w:val="19"/>
        </w:numPr>
        <w:spacing w:before="40" w:after="40" w:line="240" w:lineRule="auto"/>
        <w:contextualSpacing w:val="0"/>
        <w:rPr>
          <w:sz w:val="28"/>
          <w:szCs w:val="28"/>
        </w:rPr>
      </w:pPr>
      <w:proofErr w:type="spellStart"/>
      <w:r w:rsidRPr="008B6D71">
        <w:rPr>
          <w:rFonts w:ascii="Arial" w:eastAsia="Arial" w:hAnsi="Arial" w:cs="Arial"/>
          <w:sz w:val="28"/>
          <w:szCs w:val="28"/>
        </w:rPr>
        <w:t>NoCuates</w:t>
      </w:r>
      <w:proofErr w:type="spellEnd"/>
      <w:r w:rsidRPr="008B6D71">
        <w:rPr>
          <w:rFonts w:ascii="Arial" w:eastAsia="Arial" w:hAnsi="Arial" w:cs="Arial"/>
          <w:sz w:val="28"/>
          <w:szCs w:val="28"/>
        </w:rPr>
        <w:t>: 3:00 PM - 2:00 AM local = 22:00 - 09:00 UTC</w:t>
      </w:r>
    </w:p>
    <w:p w14:paraId="6A4071C8" w14:textId="77777777" w:rsidR="008B6D71" w:rsidRPr="008B6D71" w:rsidRDefault="008B6D71" w:rsidP="008B6D71">
      <w:pPr>
        <w:spacing w:before="80" w:after="80"/>
        <w:rPr>
          <w:sz w:val="28"/>
          <w:szCs w:val="28"/>
        </w:rPr>
      </w:pPr>
    </w:p>
    <w:p w14:paraId="455A0662" w14:textId="77777777" w:rsidR="008B6D71" w:rsidRDefault="008B6D71" w:rsidP="008B6D71">
      <w:pPr>
        <w:spacing w:before="80" w:after="80"/>
        <w:jc w:val="both"/>
        <w:rPr>
          <w:rFonts w:ascii="Arial" w:eastAsia="Arial" w:hAnsi="Arial" w:cs="Arial"/>
          <w:sz w:val="28"/>
          <w:szCs w:val="28"/>
        </w:rPr>
      </w:pPr>
      <w:r w:rsidRPr="008B6D71">
        <w:rPr>
          <w:rFonts w:ascii="Arial" w:eastAsia="Arial" w:hAnsi="Arial" w:cs="Arial"/>
          <w:sz w:val="28"/>
          <w:szCs w:val="28"/>
        </w:rPr>
        <w:t>Se crea la GPO GPO-Forzar-</w:t>
      </w:r>
      <w:proofErr w:type="spellStart"/>
      <w:r w:rsidRPr="008B6D71">
        <w:rPr>
          <w:rFonts w:ascii="Arial" w:eastAsia="Arial" w:hAnsi="Arial" w:cs="Arial"/>
          <w:sz w:val="28"/>
          <w:szCs w:val="28"/>
        </w:rPr>
        <w:t>Logoff</w:t>
      </w:r>
      <w:proofErr w:type="spellEnd"/>
      <w:r w:rsidRPr="008B6D71">
        <w:rPr>
          <w:rFonts w:ascii="Arial" w:eastAsia="Arial" w:hAnsi="Arial" w:cs="Arial"/>
          <w:sz w:val="28"/>
          <w:szCs w:val="28"/>
        </w:rPr>
        <w:t xml:space="preserve"> y se configura el registro </w:t>
      </w:r>
      <w:proofErr w:type="spellStart"/>
      <w:r w:rsidRPr="008B6D71">
        <w:rPr>
          <w:rFonts w:ascii="Arial" w:eastAsia="Arial" w:hAnsi="Arial" w:cs="Arial"/>
          <w:sz w:val="28"/>
          <w:szCs w:val="28"/>
        </w:rPr>
        <w:t>EnableForcedLogOff</w:t>
      </w:r>
      <w:proofErr w:type="spellEnd"/>
      <w:r w:rsidRPr="008B6D71">
        <w:rPr>
          <w:rFonts w:ascii="Arial" w:eastAsia="Arial" w:hAnsi="Arial" w:cs="Arial"/>
          <w:sz w:val="28"/>
          <w:szCs w:val="28"/>
        </w:rPr>
        <w:t xml:space="preserve"> = 1 para que el sistema cierre la </w:t>
      </w:r>
      <w:proofErr w:type="spellStart"/>
      <w:r w:rsidRPr="008B6D71">
        <w:rPr>
          <w:rFonts w:ascii="Arial" w:eastAsia="Arial" w:hAnsi="Arial" w:cs="Arial"/>
          <w:sz w:val="28"/>
          <w:szCs w:val="28"/>
        </w:rPr>
        <w:t>sesion</w:t>
      </w:r>
      <w:proofErr w:type="spellEnd"/>
      <w:r w:rsidRPr="008B6D71">
        <w:rPr>
          <w:rFonts w:ascii="Arial" w:eastAsia="Arial" w:hAnsi="Arial" w:cs="Arial"/>
          <w:sz w:val="28"/>
          <w:szCs w:val="28"/>
        </w:rPr>
        <w:t xml:space="preserve"> activa del usuario al vencer su horario permitido.</w:t>
      </w:r>
    </w:p>
    <w:p w14:paraId="40B0E3FA" w14:textId="77777777" w:rsidR="008B6D71" w:rsidRPr="008B6D71" w:rsidRDefault="008B6D71" w:rsidP="008B6D71">
      <w:pPr>
        <w:spacing w:before="80" w:after="80"/>
        <w:jc w:val="both"/>
        <w:rPr>
          <w:sz w:val="28"/>
          <w:szCs w:val="28"/>
        </w:rPr>
      </w:pPr>
    </w:p>
    <w:p w14:paraId="7A1C6E1C" w14:textId="77777777" w:rsidR="008B6D71" w:rsidRPr="008B6D71" w:rsidRDefault="008B6D71" w:rsidP="008B6D71">
      <w:pPr>
        <w:pStyle w:val="Ttulo2"/>
        <w:rPr>
          <w:color w:val="auto"/>
        </w:rPr>
      </w:pPr>
      <w:r w:rsidRPr="008B6D71">
        <w:rPr>
          <w:rFonts w:ascii="Arial" w:eastAsia="Arial" w:hAnsi="Arial" w:cs="Arial"/>
          <w:b/>
          <w:bCs/>
          <w:color w:val="auto"/>
        </w:rPr>
        <w:lastRenderedPageBreak/>
        <w:t>Modulo 4 - FSRM: Cuotas y Apantallamiento</w:t>
      </w:r>
    </w:p>
    <w:p w14:paraId="2FB9115F" w14:textId="77777777" w:rsidR="008B6D71" w:rsidRPr="008B6D71" w:rsidRDefault="008B6D71" w:rsidP="008B6D71">
      <w:pPr>
        <w:spacing w:before="80" w:after="80"/>
        <w:jc w:val="both"/>
        <w:rPr>
          <w:sz w:val="28"/>
          <w:szCs w:val="28"/>
        </w:rPr>
      </w:pPr>
      <w:r w:rsidRPr="008B6D71">
        <w:rPr>
          <w:rFonts w:ascii="Arial" w:eastAsia="Arial" w:hAnsi="Arial" w:cs="Arial"/>
          <w:sz w:val="28"/>
          <w:szCs w:val="28"/>
        </w:rPr>
        <w:t>Se configuran cuotas de disco duras (</w:t>
      </w:r>
      <w:proofErr w:type="spellStart"/>
      <w:r w:rsidRPr="008B6D71">
        <w:rPr>
          <w:rFonts w:ascii="Arial" w:eastAsia="Arial" w:hAnsi="Arial" w:cs="Arial"/>
          <w:sz w:val="28"/>
          <w:szCs w:val="28"/>
        </w:rPr>
        <w:t>hard</w:t>
      </w:r>
      <w:proofErr w:type="spellEnd"/>
      <w:r w:rsidRPr="008B6D71">
        <w:rPr>
          <w:rFonts w:ascii="Arial" w:eastAsia="Arial" w:hAnsi="Arial" w:cs="Arial"/>
          <w:sz w:val="28"/>
          <w:szCs w:val="28"/>
        </w:rPr>
        <w:t xml:space="preserve"> </w:t>
      </w:r>
      <w:proofErr w:type="spellStart"/>
      <w:r w:rsidRPr="008B6D71">
        <w:rPr>
          <w:rFonts w:ascii="Arial" w:eastAsia="Arial" w:hAnsi="Arial" w:cs="Arial"/>
          <w:sz w:val="28"/>
          <w:szCs w:val="28"/>
        </w:rPr>
        <w:t>quota</w:t>
      </w:r>
      <w:proofErr w:type="spellEnd"/>
      <w:r w:rsidRPr="008B6D71">
        <w:rPr>
          <w:rFonts w:ascii="Arial" w:eastAsia="Arial" w:hAnsi="Arial" w:cs="Arial"/>
          <w:sz w:val="28"/>
          <w:szCs w:val="28"/>
        </w:rPr>
        <w:t>) por usuario mediante el Administrador de Recursos del Servidor de Archivos:</w:t>
      </w:r>
    </w:p>
    <w:p w14:paraId="69DC443F" w14:textId="77777777" w:rsidR="008B6D71" w:rsidRPr="008B6D71" w:rsidRDefault="008B6D71" w:rsidP="008B6D71">
      <w:pPr>
        <w:pStyle w:val="Prrafodelista"/>
        <w:numPr>
          <w:ilvl w:val="0"/>
          <w:numId w:val="19"/>
        </w:numPr>
        <w:spacing w:before="40" w:after="40" w:line="240" w:lineRule="auto"/>
        <w:contextualSpacing w:val="0"/>
        <w:rPr>
          <w:sz w:val="28"/>
          <w:szCs w:val="28"/>
        </w:rPr>
      </w:pPr>
      <w:r w:rsidRPr="008B6D71">
        <w:rPr>
          <w:rFonts w:ascii="Arial" w:eastAsia="Arial" w:hAnsi="Arial" w:cs="Arial"/>
          <w:sz w:val="28"/>
          <w:szCs w:val="28"/>
        </w:rPr>
        <w:t>Cuates: 10 MB por carpeta de usuario</w:t>
      </w:r>
    </w:p>
    <w:p w14:paraId="423323D1" w14:textId="77777777" w:rsidR="008B6D71" w:rsidRPr="008B6D71" w:rsidRDefault="008B6D71" w:rsidP="008B6D71">
      <w:pPr>
        <w:pStyle w:val="Prrafodelista"/>
        <w:numPr>
          <w:ilvl w:val="0"/>
          <w:numId w:val="19"/>
        </w:numPr>
        <w:spacing w:before="40" w:after="40" w:line="240" w:lineRule="auto"/>
        <w:contextualSpacing w:val="0"/>
        <w:rPr>
          <w:sz w:val="28"/>
          <w:szCs w:val="28"/>
        </w:rPr>
      </w:pPr>
      <w:proofErr w:type="spellStart"/>
      <w:r w:rsidRPr="008B6D71">
        <w:rPr>
          <w:rFonts w:ascii="Arial" w:eastAsia="Arial" w:hAnsi="Arial" w:cs="Arial"/>
          <w:sz w:val="28"/>
          <w:szCs w:val="28"/>
        </w:rPr>
        <w:t>NoCuates</w:t>
      </w:r>
      <w:proofErr w:type="spellEnd"/>
      <w:r w:rsidRPr="008B6D71">
        <w:rPr>
          <w:rFonts w:ascii="Arial" w:eastAsia="Arial" w:hAnsi="Arial" w:cs="Arial"/>
          <w:sz w:val="28"/>
          <w:szCs w:val="28"/>
        </w:rPr>
        <w:t>: 5 MB por carpeta de usuario</w:t>
      </w:r>
    </w:p>
    <w:p w14:paraId="3EF1D73A" w14:textId="77777777" w:rsidR="008B6D71" w:rsidRPr="008B6D71" w:rsidRDefault="008B6D71" w:rsidP="008B6D71">
      <w:pPr>
        <w:spacing w:before="80" w:after="80"/>
        <w:rPr>
          <w:sz w:val="28"/>
          <w:szCs w:val="28"/>
        </w:rPr>
      </w:pPr>
    </w:p>
    <w:p w14:paraId="5EDA9ECA" w14:textId="77777777" w:rsidR="008B6D71" w:rsidRPr="008B6D71" w:rsidRDefault="008B6D71" w:rsidP="008B6D71">
      <w:pPr>
        <w:spacing w:before="80" w:after="80"/>
        <w:jc w:val="both"/>
        <w:rPr>
          <w:sz w:val="28"/>
          <w:szCs w:val="28"/>
        </w:rPr>
      </w:pPr>
      <w:r w:rsidRPr="008B6D71">
        <w:rPr>
          <w:rFonts w:ascii="Arial" w:eastAsia="Arial" w:hAnsi="Arial" w:cs="Arial"/>
          <w:sz w:val="28"/>
          <w:szCs w:val="28"/>
        </w:rPr>
        <w:t xml:space="preserve">Se configuran umbrales de </w:t>
      </w:r>
      <w:proofErr w:type="spellStart"/>
      <w:r w:rsidRPr="008B6D71">
        <w:rPr>
          <w:rFonts w:ascii="Arial" w:eastAsia="Arial" w:hAnsi="Arial" w:cs="Arial"/>
          <w:sz w:val="28"/>
          <w:szCs w:val="28"/>
        </w:rPr>
        <w:t>notificacion</w:t>
      </w:r>
      <w:proofErr w:type="spellEnd"/>
      <w:r w:rsidRPr="008B6D71">
        <w:rPr>
          <w:rFonts w:ascii="Arial" w:eastAsia="Arial" w:hAnsi="Arial" w:cs="Arial"/>
          <w:sz w:val="28"/>
          <w:szCs w:val="28"/>
        </w:rPr>
        <w:t xml:space="preserve"> al 85% (aviso en </w:t>
      </w:r>
      <w:proofErr w:type="spellStart"/>
      <w:r w:rsidRPr="008B6D71">
        <w:rPr>
          <w:rFonts w:ascii="Arial" w:eastAsia="Arial" w:hAnsi="Arial" w:cs="Arial"/>
          <w:sz w:val="28"/>
          <w:szCs w:val="28"/>
        </w:rPr>
        <w:t>Event</w:t>
      </w:r>
      <w:proofErr w:type="spellEnd"/>
      <w:r w:rsidRPr="008B6D71">
        <w:rPr>
          <w:rFonts w:ascii="Arial" w:eastAsia="Arial" w:hAnsi="Arial" w:cs="Arial"/>
          <w:sz w:val="28"/>
          <w:szCs w:val="28"/>
        </w:rPr>
        <w:t xml:space="preserve"> Log) y al 100% (bloqueo con evento SRMSVC). Adicionalmente se implementa un apantallamiento activo (Active Screening) que bloquea archivos con extensiones: .mp3, .mp4, .</w:t>
      </w:r>
      <w:proofErr w:type="spellStart"/>
      <w:r w:rsidRPr="008B6D71">
        <w:rPr>
          <w:rFonts w:ascii="Arial" w:eastAsia="Arial" w:hAnsi="Arial" w:cs="Arial"/>
          <w:sz w:val="28"/>
          <w:szCs w:val="28"/>
        </w:rPr>
        <w:t>avi</w:t>
      </w:r>
      <w:proofErr w:type="spellEnd"/>
      <w:r w:rsidRPr="008B6D71">
        <w:rPr>
          <w:rFonts w:ascii="Arial" w:eastAsia="Arial" w:hAnsi="Arial" w:cs="Arial"/>
          <w:sz w:val="28"/>
          <w:szCs w:val="28"/>
        </w:rPr>
        <w:t>, .</w:t>
      </w:r>
      <w:proofErr w:type="spellStart"/>
      <w:r w:rsidRPr="008B6D71">
        <w:rPr>
          <w:rFonts w:ascii="Arial" w:eastAsia="Arial" w:hAnsi="Arial" w:cs="Arial"/>
          <w:sz w:val="28"/>
          <w:szCs w:val="28"/>
        </w:rPr>
        <w:t>mkv</w:t>
      </w:r>
      <w:proofErr w:type="spellEnd"/>
      <w:r w:rsidRPr="008B6D71">
        <w:rPr>
          <w:rFonts w:ascii="Arial" w:eastAsia="Arial" w:hAnsi="Arial" w:cs="Arial"/>
          <w:sz w:val="28"/>
          <w:szCs w:val="28"/>
        </w:rPr>
        <w:t>, .</w:t>
      </w:r>
      <w:proofErr w:type="spellStart"/>
      <w:r w:rsidRPr="008B6D71">
        <w:rPr>
          <w:rFonts w:ascii="Arial" w:eastAsia="Arial" w:hAnsi="Arial" w:cs="Arial"/>
          <w:sz w:val="28"/>
          <w:szCs w:val="28"/>
        </w:rPr>
        <w:t>wmv</w:t>
      </w:r>
      <w:proofErr w:type="spellEnd"/>
      <w:r w:rsidRPr="008B6D71">
        <w:rPr>
          <w:rFonts w:ascii="Arial" w:eastAsia="Arial" w:hAnsi="Arial" w:cs="Arial"/>
          <w:sz w:val="28"/>
          <w:szCs w:val="28"/>
        </w:rPr>
        <w:t>, .exe, .</w:t>
      </w:r>
      <w:proofErr w:type="spellStart"/>
      <w:r w:rsidRPr="008B6D71">
        <w:rPr>
          <w:rFonts w:ascii="Arial" w:eastAsia="Arial" w:hAnsi="Arial" w:cs="Arial"/>
          <w:sz w:val="28"/>
          <w:szCs w:val="28"/>
        </w:rPr>
        <w:t>msi</w:t>
      </w:r>
      <w:proofErr w:type="spellEnd"/>
      <w:r w:rsidRPr="008B6D71">
        <w:rPr>
          <w:rFonts w:ascii="Arial" w:eastAsia="Arial" w:hAnsi="Arial" w:cs="Arial"/>
          <w:sz w:val="28"/>
          <w:szCs w:val="28"/>
        </w:rPr>
        <w:t>, .bat y .</w:t>
      </w:r>
      <w:proofErr w:type="spellStart"/>
      <w:r w:rsidRPr="008B6D71">
        <w:rPr>
          <w:rFonts w:ascii="Arial" w:eastAsia="Arial" w:hAnsi="Arial" w:cs="Arial"/>
          <w:sz w:val="28"/>
          <w:szCs w:val="28"/>
        </w:rPr>
        <w:t>cmd</w:t>
      </w:r>
      <w:proofErr w:type="spellEnd"/>
      <w:r w:rsidRPr="008B6D71">
        <w:rPr>
          <w:rFonts w:ascii="Arial" w:eastAsia="Arial" w:hAnsi="Arial" w:cs="Arial"/>
          <w:sz w:val="28"/>
          <w:szCs w:val="28"/>
        </w:rPr>
        <w:t xml:space="preserve"> en todas las carpetas personales.</w:t>
      </w:r>
    </w:p>
    <w:p w14:paraId="343B82B7" w14:textId="77777777" w:rsidR="008B6D71" w:rsidRPr="008B6D71" w:rsidRDefault="008B6D71" w:rsidP="008B6D71">
      <w:pPr>
        <w:pStyle w:val="Ttulo2"/>
        <w:rPr>
          <w:color w:val="auto"/>
        </w:rPr>
      </w:pPr>
      <w:r w:rsidRPr="008B6D71">
        <w:rPr>
          <w:rFonts w:ascii="Arial" w:eastAsia="Arial" w:hAnsi="Arial" w:cs="Arial"/>
          <w:b/>
          <w:bCs/>
          <w:color w:val="auto"/>
        </w:rPr>
        <w:t xml:space="preserve">Modulo 5 - </w:t>
      </w:r>
      <w:proofErr w:type="spellStart"/>
      <w:r w:rsidRPr="008B6D71">
        <w:rPr>
          <w:rFonts w:ascii="Arial" w:eastAsia="Arial" w:hAnsi="Arial" w:cs="Arial"/>
          <w:b/>
          <w:bCs/>
          <w:color w:val="auto"/>
        </w:rPr>
        <w:t>AppLocker</w:t>
      </w:r>
      <w:proofErr w:type="spellEnd"/>
    </w:p>
    <w:p w14:paraId="6A127FA5" w14:textId="77777777" w:rsidR="008B6D71" w:rsidRPr="008B6D71" w:rsidRDefault="008B6D71" w:rsidP="008B6D71">
      <w:pPr>
        <w:spacing w:before="80" w:after="80"/>
        <w:jc w:val="both"/>
        <w:rPr>
          <w:sz w:val="28"/>
          <w:szCs w:val="28"/>
        </w:rPr>
      </w:pPr>
      <w:r w:rsidRPr="008B6D71">
        <w:rPr>
          <w:rFonts w:ascii="Arial" w:eastAsia="Arial" w:hAnsi="Arial" w:cs="Arial"/>
          <w:sz w:val="28"/>
          <w:szCs w:val="28"/>
        </w:rPr>
        <w:t xml:space="preserve">Se genera una </w:t>
      </w:r>
      <w:proofErr w:type="spellStart"/>
      <w:r w:rsidRPr="008B6D71">
        <w:rPr>
          <w:rFonts w:ascii="Arial" w:eastAsia="Arial" w:hAnsi="Arial" w:cs="Arial"/>
          <w:sz w:val="28"/>
          <w:szCs w:val="28"/>
        </w:rPr>
        <w:t>politica</w:t>
      </w:r>
      <w:proofErr w:type="spellEnd"/>
      <w:r w:rsidRPr="008B6D71">
        <w:rPr>
          <w:rFonts w:ascii="Arial" w:eastAsia="Arial" w:hAnsi="Arial" w:cs="Arial"/>
          <w:sz w:val="28"/>
          <w:szCs w:val="28"/>
        </w:rPr>
        <w:t xml:space="preserve"> </w:t>
      </w:r>
      <w:proofErr w:type="spellStart"/>
      <w:r w:rsidRPr="008B6D71">
        <w:rPr>
          <w:rFonts w:ascii="Arial" w:eastAsia="Arial" w:hAnsi="Arial" w:cs="Arial"/>
          <w:sz w:val="28"/>
          <w:szCs w:val="28"/>
        </w:rPr>
        <w:t>AppLocker</w:t>
      </w:r>
      <w:proofErr w:type="spellEnd"/>
      <w:r w:rsidRPr="008B6D71">
        <w:rPr>
          <w:rFonts w:ascii="Arial" w:eastAsia="Arial" w:hAnsi="Arial" w:cs="Arial"/>
          <w:sz w:val="28"/>
          <w:szCs w:val="28"/>
        </w:rPr>
        <w:t xml:space="preserve"> con las siguientes reglas para la </w:t>
      </w:r>
      <w:proofErr w:type="spellStart"/>
      <w:r w:rsidRPr="008B6D71">
        <w:rPr>
          <w:rFonts w:ascii="Arial" w:eastAsia="Arial" w:hAnsi="Arial" w:cs="Arial"/>
          <w:sz w:val="28"/>
          <w:szCs w:val="28"/>
        </w:rPr>
        <w:t>coleccion</w:t>
      </w:r>
      <w:proofErr w:type="spellEnd"/>
      <w:r w:rsidRPr="008B6D71">
        <w:rPr>
          <w:rFonts w:ascii="Arial" w:eastAsia="Arial" w:hAnsi="Arial" w:cs="Arial"/>
          <w:sz w:val="28"/>
          <w:szCs w:val="28"/>
        </w:rPr>
        <w:t xml:space="preserve"> Exe:</w:t>
      </w:r>
    </w:p>
    <w:p w14:paraId="62B7BC9F" w14:textId="77777777" w:rsidR="008B6D71" w:rsidRPr="008B6D71" w:rsidRDefault="008B6D71" w:rsidP="008B6D71">
      <w:pPr>
        <w:pStyle w:val="Prrafodelista"/>
        <w:numPr>
          <w:ilvl w:val="0"/>
          <w:numId w:val="19"/>
        </w:numPr>
        <w:spacing w:before="40" w:after="40" w:line="240" w:lineRule="auto"/>
        <w:contextualSpacing w:val="0"/>
        <w:rPr>
          <w:sz w:val="28"/>
          <w:szCs w:val="28"/>
        </w:rPr>
      </w:pPr>
      <w:r w:rsidRPr="008B6D71">
        <w:rPr>
          <w:rFonts w:ascii="Arial" w:eastAsia="Arial" w:hAnsi="Arial" w:cs="Arial"/>
          <w:sz w:val="28"/>
          <w:szCs w:val="28"/>
        </w:rPr>
        <w:t>Administradores: Permiso total sobre cualquier ejecutable (</w:t>
      </w:r>
      <w:proofErr w:type="spellStart"/>
      <w:r w:rsidRPr="008B6D71">
        <w:rPr>
          <w:rFonts w:ascii="Arial" w:eastAsia="Arial" w:hAnsi="Arial" w:cs="Arial"/>
          <w:sz w:val="28"/>
          <w:szCs w:val="28"/>
        </w:rPr>
        <w:t>FilePathCondition</w:t>
      </w:r>
      <w:proofErr w:type="spellEnd"/>
      <w:r w:rsidRPr="008B6D71">
        <w:rPr>
          <w:rFonts w:ascii="Arial" w:eastAsia="Arial" w:hAnsi="Arial" w:cs="Arial"/>
          <w:sz w:val="28"/>
          <w:szCs w:val="28"/>
        </w:rPr>
        <w:t>: *)</w:t>
      </w:r>
    </w:p>
    <w:p w14:paraId="3DCC1E3E" w14:textId="77777777" w:rsidR="008B6D71" w:rsidRPr="008B6D71" w:rsidRDefault="008B6D71" w:rsidP="008B6D71">
      <w:pPr>
        <w:pStyle w:val="Prrafodelista"/>
        <w:numPr>
          <w:ilvl w:val="0"/>
          <w:numId w:val="19"/>
        </w:numPr>
        <w:spacing w:before="40" w:after="40" w:line="240" w:lineRule="auto"/>
        <w:contextualSpacing w:val="0"/>
        <w:rPr>
          <w:sz w:val="28"/>
          <w:szCs w:val="28"/>
        </w:rPr>
      </w:pPr>
      <w:r w:rsidRPr="008B6D71">
        <w:rPr>
          <w:rFonts w:ascii="Arial" w:eastAsia="Arial" w:hAnsi="Arial" w:cs="Arial"/>
          <w:sz w:val="28"/>
          <w:szCs w:val="28"/>
        </w:rPr>
        <w:t>Cuates: Permiso para ejecutar notepad.exe por ruta (%SYSTEM32%\notepad.exe)</w:t>
      </w:r>
    </w:p>
    <w:p w14:paraId="5AB0FB60" w14:textId="77777777" w:rsidR="008B6D71" w:rsidRPr="008B6D71" w:rsidRDefault="008B6D71" w:rsidP="008B6D71">
      <w:pPr>
        <w:pStyle w:val="Prrafodelista"/>
        <w:numPr>
          <w:ilvl w:val="0"/>
          <w:numId w:val="19"/>
        </w:numPr>
        <w:spacing w:before="40" w:after="40" w:line="240" w:lineRule="auto"/>
        <w:contextualSpacing w:val="0"/>
        <w:rPr>
          <w:sz w:val="28"/>
          <w:szCs w:val="28"/>
        </w:rPr>
      </w:pPr>
      <w:proofErr w:type="spellStart"/>
      <w:r w:rsidRPr="008B6D71">
        <w:rPr>
          <w:rFonts w:ascii="Arial" w:eastAsia="Arial" w:hAnsi="Arial" w:cs="Arial"/>
          <w:sz w:val="28"/>
          <w:szCs w:val="28"/>
        </w:rPr>
        <w:t>NoCuates</w:t>
      </w:r>
      <w:proofErr w:type="spellEnd"/>
      <w:r w:rsidRPr="008B6D71">
        <w:rPr>
          <w:rFonts w:ascii="Arial" w:eastAsia="Arial" w:hAnsi="Arial" w:cs="Arial"/>
          <w:sz w:val="28"/>
          <w:szCs w:val="28"/>
        </w:rPr>
        <w:t>: Bloqueo de notepad.exe por hash SHA256 (resiste renombrado del binario)</w:t>
      </w:r>
    </w:p>
    <w:p w14:paraId="52A87D52" w14:textId="77777777" w:rsidR="008B6D71" w:rsidRPr="008B6D71" w:rsidRDefault="008B6D71" w:rsidP="008B6D71">
      <w:pPr>
        <w:pStyle w:val="Prrafodelista"/>
        <w:numPr>
          <w:ilvl w:val="0"/>
          <w:numId w:val="19"/>
        </w:numPr>
        <w:spacing w:before="40" w:after="40" w:line="240" w:lineRule="auto"/>
        <w:contextualSpacing w:val="0"/>
        <w:rPr>
          <w:sz w:val="28"/>
          <w:szCs w:val="28"/>
        </w:rPr>
      </w:pPr>
      <w:proofErr w:type="spellStart"/>
      <w:r w:rsidRPr="008B6D71">
        <w:rPr>
          <w:rFonts w:ascii="Arial" w:eastAsia="Arial" w:hAnsi="Arial" w:cs="Arial"/>
          <w:sz w:val="28"/>
          <w:szCs w:val="28"/>
        </w:rPr>
        <w:t>NoCuates</w:t>
      </w:r>
      <w:proofErr w:type="spellEnd"/>
      <w:r w:rsidRPr="008B6D71">
        <w:rPr>
          <w:rFonts w:ascii="Arial" w:eastAsia="Arial" w:hAnsi="Arial" w:cs="Arial"/>
          <w:sz w:val="28"/>
          <w:szCs w:val="28"/>
        </w:rPr>
        <w:t xml:space="preserve">: Permiso general para ejecutar desde %WINDIR%\* excepto </w:t>
      </w:r>
      <w:proofErr w:type="spellStart"/>
      <w:r w:rsidRPr="008B6D71">
        <w:rPr>
          <w:rFonts w:ascii="Arial" w:eastAsia="Arial" w:hAnsi="Arial" w:cs="Arial"/>
          <w:sz w:val="28"/>
          <w:szCs w:val="28"/>
        </w:rPr>
        <w:t>notepad</w:t>
      </w:r>
      <w:proofErr w:type="spellEnd"/>
    </w:p>
    <w:p w14:paraId="24DC9EC3" w14:textId="77777777" w:rsidR="008B6D71" w:rsidRPr="008B6D71" w:rsidRDefault="008B6D71" w:rsidP="008B6D71">
      <w:pPr>
        <w:spacing w:before="80" w:after="80"/>
        <w:rPr>
          <w:sz w:val="28"/>
          <w:szCs w:val="28"/>
        </w:rPr>
      </w:pPr>
    </w:p>
    <w:p w14:paraId="3EC36EDD" w14:textId="77777777" w:rsidR="008B6D71" w:rsidRPr="008B6D71" w:rsidRDefault="008B6D71" w:rsidP="008B6D71">
      <w:pPr>
        <w:spacing w:before="80" w:after="80"/>
        <w:jc w:val="both"/>
        <w:rPr>
          <w:sz w:val="28"/>
          <w:szCs w:val="28"/>
        </w:rPr>
      </w:pPr>
      <w:r w:rsidRPr="008B6D71">
        <w:rPr>
          <w:rFonts w:ascii="Arial" w:eastAsia="Arial" w:hAnsi="Arial" w:cs="Arial"/>
          <w:sz w:val="28"/>
          <w:szCs w:val="28"/>
        </w:rPr>
        <w:t xml:space="preserve">La </w:t>
      </w:r>
      <w:proofErr w:type="spellStart"/>
      <w:r w:rsidRPr="008B6D71">
        <w:rPr>
          <w:rFonts w:ascii="Arial" w:eastAsia="Arial" w:hAnsi="Arial" w:cs="Arial"/>
          <w:sz w:val="28"/>
          <w:szCs w:val="28"/>
        </w:rPr>
        <w:t>politica</w:t>
      </w:r>
      <w:proofErr w:type="spellEnd"/>
      <w:r w:rsidRPr="008B6D71">
        <w:rPr>
          <w:rFonts w:ascii="Arial" w:eastAsia="Arial" w:hAnsi="Arial" w:cs="Arial"/>
          <w:sz w:val="28"/>
          <w:szCs w:val="28"/>
        </w:rPr>
        <w:t xml:space="preserve"> se aplica al GPO GPO-</w:t>
      </w:r>
      <w:proofErr w:type="spellStart"/>
      <w:r w:rsidRPr="008B6D71">
        <w:rPr>
          <w:rFonts w:ascii="Arial" w:eastAsia="Arial" w:hAnsi="Arial" w:cs="Arial"/>
          <w:sz w:val="28"/>
          <w:szCs w:val="28"/>
        </w:rPr>
        <w:t>AppLocker</w:t>
      </w:r>
      <w:proofErr w:type="spellEnd"/>
      <w:r w:rsidRPr="008B6D71">
        <w:rPr>
          <w:rFonts w:ascii="Arial" w:eastAsia="Arial" w:hAnsi="Arial" w:cs="Arial"/>
          <w:sz w:val="28"/>
          <w:szCs w:val="28"/>
        </w:rPr>
        <w:t xml:space="preserve"> mediante el </w:t>
      </w:r>
      <w:proofErr w:type="spellStart"/>
      <w:r w:rsidRPr="008B6D71">
        <w:rPr>
          <w:rFonts w:ascii="Arial" w:eastAsia="Arial" w:hAnsi="Arial" w:cs="Arial"/>
          <w:sz w:val="28"/>
          <w:szCs w:val="28"/>
        </w:rPr>
        <w:t>parametro</w:t>
      </w:r>
      <w:proofErr w:type="spellEnd"/>
      <w:r w:rsidRPr="008B6D71">
        <w:rPr>
          <w:rFonts w:ascii="Arial" w:eastAsia="Arial" w:hAnsi="Arial" w:cs="Arial"/>
          <w:sz w:val="28"/>
          <w:szCs w:val="28"/>
        </w:rPr>
        <w:t xml:space="preserve"> -</w:t>
      </w:r>
      <w:proofErr w:type="spellStart"/>
      <w:r w:rsidRPr="008B6D71">
        <w:rPr>
          <w:rFonts w:ascii="Arial" w:eastAsia="Arial" w:hAnsi="Arial" w:cs="Arial"/>
          <w:sz w:val="28"/>
          <w:szCs w:val="28"/>
        </w:rPr>
        <w:t>Ldap</w:t>
      </w:r>
      <w:proofErr w:type="spellEnd"/>
      <w:r w:rsidRPr="008B6D71">
        <w:rPr>
          <w:rFonts w:ascii="Arial" w:eastAsia="Arial" w:hAnsi="Arial" w:cs="Arial"/>
          <w:sz w:val="28"/>
          <w:szCs w:val="28"/>
        </w:rPr>
        <w:t xml:space="preserve"> de Set-</w:t>
      </w:r>
      <w:proofErr w:type="spellStart"/>
      <w:r w:rsidRPr="008B6D71">
        <w:rPr>
          <w:rFonts w:ascii="Arial" w:eastAsia="Arial" w:hAnsi="Arial" w:cs="Arial"/>
          <w:sz w:val="28"/>
          <w:szCs w:val="28"/>
        </w:rPr>
        <w:t>AppLockerPolicy</w:t>
      </w:r>
      <w:proofErr w:type="spellEnd"/>
      <w:r w:rsidRPr="008B6D71">
        <w:rPr>
          <w:rFonts w:ascii="Arial" w:eastAsia="Arial" w:hAnsi="Arial" w:cs="Arial"/>
          <w:sz w:val="28"/>
          <w:szCs w:val="28"/>
        </w:rPr>
        <w:t xml:space="preserve">, garantizando que los clientes del dominio reciban la </w:t>
      </w:r>
      <w:proofErr w:type="spellStart"/>
      <w:r w:rsidRPr="008B6D71">
        <w:rPr>
          <w:rFonts w:ascii="Arial" w:eastAsia="Arial" w:hAnsi="Arial" w:cs="Arial"/>
          <w:sz w:val="28"/>
          <w:szCs w:val="28"/>
        </w:rPr>
        <w:t>politica</w:t>
      </w:r>
      <w:proofErr w:type="spellEnd"/>
      <w:r w:rsidRPr="008B6D71">
        <w:rPr>
          <w:rFonts w:ascii="Arial" w:eastAsia="Arial" w:hAnsi="Arial" w:cs="Arial"/>
          <w:sz w:val="28"/>
          <w:szCs w:val="28"/>
        </w:rPr>
        <w:t xml:space="preserve"> correctamente. El servicio </w:t>
      </w:r>
      <w:proofErr w:type="spellStart"/>
      <w:r w:rsidRPr="008B6D71">
        <w:rPr>
          <w:rFonts w:ascii="Arial" w:eastAsia="Arial" w:hAnsi="Arial" w:cs="Arial"/>
          <w:sz w:val="28"/>
          <w:szCs w:val="28"/>
        </w:rPr>
        <w:t>AppIDSvc</w:t>
      </w:r>
      <w:proofErr w:type="spellEnd"/>
      <w:r w:rsidRPr="008B6D71">
        <w:rPr>
          <w:rFonts w:ascii="Arial" w:eastAsia="Arial" w:hAnsi="Arial" w:cs="Arial"/>
          <w:sz w:val="28"/>
          <w:szCs w:val="28"/>
        </w:rPr>
        <w:t xml:space="preserve"> se habilita </w:t>
      </w:r>
      <w:proofErr w:type="spellStart"/>
      <w:r w:rsidRPr="008B6D71">
        <w:rPr>
          <w:rFonts w:ascii="Arial" w:eastAsia="Arial" w:hAnsi="Arial" w:cs="Arial"/>
          <w:sz w:val="28"/>
          <w:szCs w:val="28"/>
        </w:rPr>
        <w:t>automaticamente</w:t>
      </w:r>
      <w:proofErr w:type="spellEnd"/>
      <w:r w:rsidRPr="008B6D71">
        <w:rPr>
          <w:rFonts w:ascii="Arial" w:eastAsia="Arial" w:hAnsi="Arial" w:cs="Arial"/>
          <w:sz w:val="28"/>
          <w:szCs w:val="28"/>
        </w:rPr>
        <w:t xml:space="preserve"> en modo </w:t>
      </w:r>
      <w:proofErr w:type="spellStart"/>
      <w:r w:rsidRPr="008B6D71">
        <w:rPr>
          <w:rFonts w:ascii="Arial" w:eastAsia="Arial" w:hAnsi="Arial" w:cs="Arial"/>
          <w:sz w:val="28"/>
          <w:szCs w:val="28"/>
        </w:rPr>
        <w:t>Automatic</w:t>
      </w:r>
      <w:proofErr w:type="spellEnd"/>
      <w:r w:rsidRPr="008B6D71">
        <w:rPr>
          <w:rFonts w:ascii="Arial" w:eastAsia="Arial" w:hAnsi="Arial" w:cs="Arial"/>
          <w:sz w:val="28"/>
          <w:szCs w:val="28"/>
        </w:rPr>
        <w:t>.</w:t>
      </w:r>
    </w:p>
    <w:p w14:paraId="490ABC6E" w14:textId="77777777" w:rsidR="009E404C" w:rsidRDefault="009E404C" w:rsidP="009E404C">
      <w:pPr>
        <w:rPr>
          <w:rFonts w:ascii="Arial" w:hAnsi="Arial" w:cs="Arial"/>
        </w:rPr>
      </w:pPr>
    </w:p>
    <w:p w14:paraId="5B4EB443" w14:textId="77777777" w:rsidR="009E404C" w:rsidRDefault="009E404C" w:rsidP="009E404C">
      <w:pPr>
        <w:rPr>
          <w:rFonts w:ascii="Arial" w:hAnsi="Arial" w:cs="Arial"/>
        </w:rPr>
      </w:pPr>
    </w:p>
    <w:p w14:paraId="7D36FD76" w14:textId="77777777" w:rsidR="0009491D" w:rsidRDefault="0009491D" w:rsidP="009E404C">
      <w:pPr>
        <w:rPr>
          <w:rFonts w:ascii="Arial" w:hAnsi="Arial" w:cs="Arial"/>
        </w:rPr>
      </w:pPr>
    </w:p>
    <w:p w14:paraId="71AC4A35" w14:textId="77777777" w:rsidR="009E404C" w:rsidRDefault="009E404C" w:rsidP="009E404C">
      <w:pPr>
        <w:rPr>
          <w:rFonts w:ascii="Arial" w:hAnsi="Arial" w:cs="Arial"/>
        </w:rPr>
      </w:pPr>
    </w:p>
    <w:p w14:paraId="081FB1A5" w14:textId="77777777" w:rsidR="0009491D" w:rsidRDefault="0009491D" w:rsidP="009E404C">
      <w:pPr>
        <w:rPr>
          <w:rFonts w:ascii="Arial" w:hAnsi="Arial" w:cs="Arial"/>
        </w:rPr>
      </w:pPr>
    </w:p>
    <w:p w14:paraId="3AF71B7C" w14:textId="64D9EC09" w:rsidR="00C634BE" w:rsidRDefault="00C634BE" w:rsidP="00C634BE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lastRenderedPageBreak/>
        <w:t>Protocolos de pruebas:</w:t>
      </w:r>
    </w:p>
    <w:p w14:paraId="31A8F0C4" w14:textId="035A3FB2" w:rsidR="00C634BE" w:rsidRDefault="00C634BE" w:rsidP="00C634BE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Linux:</w:t>
      </w:r>
    </w:p>
    <w:p w14:paraId="362B80B3" w14:textId="4184D88C" w:rsidR="00B90D17" w:rsidRPr="004E0773" w:rsidRDefault="004E0773" w:rsidP="004E0773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noProof/>
          <w:sz w:val="28"/>
          <w:szCs w:val="28"/>
        </w:rPr>
        <w:drawing>
          <wp:inline distT="0" distB="0" distL="0" distR="0" wp14:anchorId="0F8E7B6D" wp14:editId="1F775F04">
            <wp:extent cx="5603240" cy="2637155"/>
            <wp:effectExtent l="0" t="0" r="0" b="0"/>
            <wp:docPr id="107104133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3240" cy="2637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6A790F" w14:textId="35713354" w:rsidR="00C634BE" w:rsidRDefault="004E0773" w:rsidP="009E404C">
      <w:pPr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3F7B93EE" wp14:editId="6CA29D16">
            <wp:extent cx="5614035" cy="1435100"/>
            <wp:effectExtent l="0" t="0" r="5715" b="0"/>
            <wp:docPr id="1768611446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4035" cy="143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24B902" w14:textId="1CE0580C" w:rsidR="00C634BE" w:rsidRDefault="004E0773" w:rsidP="009E404C">
      <w:pPr>
        <w:rPr>
          <w:rFonts w:ascii="Arial" w:hAnsi="Arial" w:cs="Arial"/>
        </w:rPr>
      </w:pPr>
      <w:r>
        <w:rPr>
          <w:rFonts w:ascii="Arial" w:hAnsi="Arial" w:cs="Arial"/>
        </w:rPr>
        <w:t>Windows:</w:t>
      </w:r>
    </w:p>
    <w:p w14:paraId="0C81D1BE" w14:textId="77777777" w:rsidR="004E0773" w:rsidRDefault="004E0773" w:rsidP="009E404C">
      <w:pPr>
        <w:rPr>
          <w:rFonts w:ascii="Arial" w:hAnsi="Arial" w:cs="Arial"/>
        </w:rPr>
      </w:pPr>
    </w:p>
    <w:p w14:paraId="0A8F00B3" w14:textId="77777777" w:rsidR="00C634BE" w:rsidRDefault="00C634BE" w:rsidP="009E404C">
      <w:pPr>
        <w:rPr>
          <w:rFonts w:ascii="Arial" w:hAnsi="Arial" w:cs="Arial"/>
        </w:rPr>
      </w:pPr>
    </w:p>
    <w:p w14:paraId="331CDABE" w14:textId="77777777" w:rsidR="00C634BE" w:rsidRDefault="00C634BE" w:rsidP="009E404C">
      <w:pPr>
        <w:rPr>
          <w:rFonts w:ascii="Arial" w:hAnsi="Arial" w:cs="Arial"/>
        </w:rPr>
      </w:pPr>
    </w:p>
    <w:p w14:paraId="30CA9A63" w14:textId="77777777" w:rsidR="00C634BE" w:rsidRDefault="00C634BE" w:rsidP="009E404C">
      <w:pPr>
        <w:rPr>
          <w:rFonts w:ascii="Arial" w:hAnsi="Arial" w:cs="Arial"/>
        </w:rPr>
      </w:pPr>
    </w:p>
    <w:p w14:paraId="1416B779" w14:textId="77777777" w:rsidR="00C634BE" w:rsidRDefault="00C634BE" w:rsidP="009E404C">
      <w:pPr>
        <w:rPr>
          <w:rFonts w:ascii="Arial" w:hAnsi="Arial" w:cs="Arial"/>
        </w:rPr>
      </w:pPr>
    </w:p>
    <w:p w14:paraId="1EA2CFB2" w14:textId="77777777" w:rsidR="00C634BE" w:rsidRPr="009E404C" w:rsidRDefault="00C634BE" w:rsidP="009E404C">
      <w:pPr>
        <w:rPr>
          <w:rFonts w:ascii="Arial" w:hAnsi="Arial" w:cs="Arial"/>
        </w:rPr>
      </w:pPr>
    </w:p>
    <w:p w14:paraId="42B74119" w14:textId="6A3FD181" w:rsidR="00AD69D5" w:rsidRDefault="00AD69D5" w:rsidP="004A5D17">
      <w:pPr>
        <w:rPr>
          <w:rFonts w:ascii="Arial" w:hAnsi="Arial" w:cs="Arial"/>
          <w:b/>
          <w:bCs/>
          <w:sz w:val="28"/>
          <w:szCs w:val="28"/>
        </w:rPr>
      </w:pPr>
      <w:r w:rsidRPr="00AD69D5">
        <w:rPr>
          <w:rFonts w:ascii="Arial" w:hAnsi="Arial" w:cs="Arial"/>
          <w:b/>
          <w:bCs/>
          <w:sz w:val="28"/>
          <w:szCs w:val="28"/>
        </w:rPr>
        <w:t>Conclusiones y Referencias</w:t>
      </w:r>
    </w:p>
    <w:p w14:paraId="603619A8" w14:textId="77777777" w:rsidR="008B6D71" w:rsidRDefault="009E404C" w:rsidP="008B6D71">
      <w:pPr>
        <w:spacing w:before="80" w:after="80"/>
        <w:jc w:val="both"/>
      </w:pPr>
      <w:r w:rsidRPr="009E404C">
        <w:rPr>
          <w:rFonts w:ascii="Arial" w:hAnsi="Arial" w:cs="Arial"/>
          <w:b/>
          <w:bCs/>
        </w:rPr>
        <w:t xml:space="preserve">Lecciones aprendidas: </w:t>
      </w:r>
      <w:r w:rsidR="008B6D71" w:rsidRPr="008B6D71">
        <w:rPr>
          <w:rFonts w:ascii="Arial" w:eastAsia="Arial" w:hAnsi="Arial" w:cs="Arial"/>
          <w:color w:val="000000"/>
        </w:rPr>
        <w:t xml:space="preserve">Esta </w:t>
      </w:r>
      <w:proofErr w:type="spellStart"/>
      <w:r w:rsidR="008B6D71" w:rsidRPr="008B6D71">
        <w:rPr>
          <w:rFonts w:ascii="Arial" w:eastAsia="Arial" w:hAnsi="Arial" w:cs="Arial"/>
          <w:color w:val="000000"/>
        </w:rPr>
        <w:t>practica</w:t>
      </w:r>
      <w:proofErr w:type="spellEnd"/>
      <w:r w:rsidR="008B6D71" w:rsidRPr="008B6D71">
        <w:rPr>
          <w:rFonts w:ascii="Arial" w:eastAsia="Arial" w:hAnsi="Arial" w:cs="Arial"/>
          <w:color w:val="000000"/>
        </w:rPr>
        <w:t xml:space="preserve"> </w:t>
      </w:r>
      <w:proofErr w:type="spellStart"/>
      <w:r w:rsidR="008B6D71" w:rsidRPr="008B6D71">
        <w:rPr>
          <w:rFonts w:ascii="Arial" w:eastAsia="Arial" w:hAnsi="Arial" w:cs="Arial"/>
          <w:color w:val="000000"/>
        </w:rPr>
        <w:t>demostro</w:t>
      </w:r>
      <w:proofErr w:type="spellEnd"/>
      <w:r w:rsidR="008B6D71" w:rsidRPr="008B6D71">
        <w:rPr>
          <w:rFonts w:ascii="Arial" w:eastAsia="Arial" w:hAnsi="Arial" w:cs="Arial"/>
          <w:color w:val="000000"/>
        </w:rPr>
        <w:t xml:space="preserve"> la importancia de la </w:t>
      </w:r>
      <w:proofErr w:type="spellStart"/>
      <w:r w:rsidR="008B6D71" w:rsidRPr="008B6D71">
        <w:rPr>
          <w:rFonts w:ascii="Arial" w:eastAsia="Arial" w:hAnsi="Arial" w:cs="Arial"/>
          <w:color w:val="000000"/>
        </w:rPr>
        <w:t>gestion</w:t>
      </w:r>
      <w:proofErr w:type="spellEnd"/>
      <w:r w:rsidR="008B6D71" w:rsidRPr="008B6D71">
        <w:rPr>
          <w:rFonts w:ascii="Arial" w:eastAsia="Arial" w:hAnsi="Arial" w:cs="Arial"/>
          <w:color w:val="000000"/>
        </w:rPr>
        <w:t xml:space="preserve"> centralizada de recursos en un entorno Active </w:t>
      </w:r>
      <w:proofErr w:type="spellStart"/>
      <w:r w:rsidR="008B6D71" w:rsidRPr="008B6D71">
        <w:rPr>
          <w:rFonts w:ascii="Arial" w:eastAsia="Arial" w:hAnsi="Arial" w:cs="Arial"/>
          <w:color w:val="000000"/>
        </w:rPr>
        <w:t>Directory</w:t>
      </w:r>
      <w:proofErr w:type="spellEnd"/>
      <w:r w:rsidR="008B6D71" w:rsidRPr="008B6D71">
        <w:rPr>
          <w:rFonts w:ascii="Arial" w:eastAsia="Arial" w:hAnsi="Arial" w:cs="Arial"/>
          <w:color w:val="000000"/>
        </w:rPr>
        <w:t xml:space="preserve">. La </w:t>
      </w:r>
      <w:proofErr w:type="spellStart"/>
      <w:r w:rsidR="008B6D71" w:rsidRPr="008B6D71">
        <w:rPr>
          <w:rFonts w:ascii="Arial" w:eastAsia="Arial" w:hAnsi="Arial" w:cs="Arial"/>
          <w:color w:val="000000"/>
        </w:rPr>
        <w:t>correccion</w:t>
      </w:r>
      <w:proofErr w:type="spellEnd"/>
      <w:r w:rsidR="008B6D71" w:rsidRPr="008B6D71">
        <w:rPr>
          <w:rFonts w:ascii="Arial" w:eastAsia="Arial" w:hAnsi="Arial" w:cs="Arial"/>
          <w:color w:val="000000"/>
        </w:rPr>
        <w:t xml:space="preserve"> del offset UTC en los </w:t>
      </w:r>
      <w:proofErr w:type="spellStart"/>
      <w:r w:rsidR="008B6D71" w:rsidRPr="008B6D71">
        <w:rPr>
          <w:rFonts w:ascii="Arial" w:eastAsia="Arial" w:hAnsi="Arial" w:cs="Arial"/>
          <w:color w:val="000000"/>
        </w:rPr>
        <w:t>LogonHours</w:t>
      </w:r>
      <w:proofErr w:type="spellEnd"/>
      <w:r w:rsidR="008B6D71" w:rsidRPr="008B6D71">
        <w:rPr>
          <w:rFonts w:ascii="Arial" w:eastAsia="Arial" w:hAnsi="Arial" w:cs="Arial"/>
          <w:color w:val="000000"/>
        </w:rPr>
        <w:t xml:space="preserve"> es </w:t>
      </w:r>
      <w:proofErr w:type="spellStart"/>
      <w:r w:rsidR="008B6D71" w:rsidRPr="008B6D71">
        <w:rPr>
          <w:rFonts w:ascii="Arial" w:eastAsia="Arial" w:hAnsi="Arial" w:cs="Arial"/>
          <w:color w:val="000000"/>
        </w:rPr>
        <w:t>critica</w:t>
      </w:r>
      <w:proofErr w:type="spellEnd"/>
      <w:r w:rsidR="008B6D71" w:rsidRPr="008B6D71">
        <w:rPr>
          <w:rFonts w:ascii="Arial" w:eastAsia="Arial" w:hAnsi="Arial" w:cs="Arial"/>
          <w:color w:val="000000"/>
        </w:rPr>
        <w:t xml:space="preserve"> para que los horarios se apliquen correctamente </w:t>
      </w:r>
      <w:r w:rsidR="008B6D71" w:rsidRPr="008B6D71">
        <w:rPr>
          <w:rFonts w:ascii="Arial" w:eastAsia="Arial" w:hAnsi="Arial" w:cs="Arial"/>
          <w:color w:val="000000"/>
        </w:rPr>
        <w:lastRenderedPageBreak/>
        <w:t xml:space="preserve">en zonas horarias distintas al servidor. El </w:t>
      </w:r>
      <w:proofErr w:type="spellStart"/>
      <w:r w:rsidR="008B6D71" w:rsidRPr="008B6D71">
        <w:rPr>
          <w:rFonts w:ascii="Arial" w:eastAsia="Arial" w:hAnsi="Arial" w:cs="Arial"/>
          <w:color w:val="000000"/>
        </w:rPr>
        <w:t>parametro</w:t>
      </w:r>
      <w:proofErr w:type="spellEnd"/>
      <w:r w:rsidR="008B6D71" w:rsidRPr="008B6D71">
        <w:rPr>
          <w:rFonts w:ascii="Arial" w:eastAsia="Arial" w:hAnsi="Arial" w:cs="Arial"/>
          <w:color w:val="000000"/>
        </w:rPr>
        <w:t xml:space="preserve"> -</w:t>
      </w:r>
      <w:proofErr w:type="spellStart"/>
      <w:r w:rsidR="008B6D71" w:rsidRPr="008B6D71">
        <w:rPr>
          <w:rFonts w:ascii="Arial" w:eastAsia="Arial" w:hAnsi="Arial" w:cs="Arial"/>
          <w:color w:val="000000"/>
        </w:rPr>
        <w:t>Ldap</w:t>
      </w:r>
      <w:proofErr w:type="spellEnd"/>
      <w:r w:rsidR="008B6D71" w:rsidRPr="008B6D71">
        <w:rPr>
          <w:rFonts w:ascii="Arial" w:eastAsia="Arial" w:hAnsi="Arial" w:cs="Arial"/>
          <w:color w:val="000000"/>
        </w:rPr>
        <w:t xml:space="preserve"> en Set-</w:t>
      </w:r>
      <w:proofErr w:type="spellStart"/>
      <w:r w:rsidR="008B6D71" w:rsidRPr="008B6D71">
        <w:rPr>
          <w:rFonts w:ascii="Arial" w:eastAsia="Arial" w:hAnsi="Arial" w:cs="Arial"/>
          <w:color w:val="000000"/>
        </w:rPr>
        <w:t>AppLockerPolicy</w:t>
      </w:r>
      <w:proofErr w:type="spellEnd"/>
      <w:r w:rsidR="008B6D71" w:rsidRPr="008B6D71">
        <w:rPr>
          <w:rFonts w:ascii="Arial" w:eastAsia="Arial" w:hAnsi="Arial" w:cs="Arial"/>
          <w:color w:val="000000"/>
        </w:rPr>
        <w:t xml:space="preserve"> es indispensable para que la </w:t>
      </w:r>
      <w:proofErr w:type="spellStart"/>
      <w:r w:rsidR="008B6D71" w:rsidRPr="008B6D71">
        <w:rPr>
          <w:rFonts w:ascii="Arial" w:eastAsia="Arial" w:hAnsi="Arial" w:cs="Arial"/>
          <w:color w:val="000000"/>
        </w:rPr>
        <w:t>politica</w:t>
      </w:r>
      <w:proofErr w:type="spellEnd"/>
      <w:r w:rsidR="008B6D71" w:rsidRPr="008B6D71">
        <w:rPr>
          <w:rFonts w:ascii="Arial" w:eastAsia="Arial" w:hAnsi="Arial" w:cs="Arial"/>
          <w:color w:val="000000"/>
        </w:rPr>
        <w:t xml:space="preserve"> llegue a los clientes del dominio; sin </w:t>
      </w:r>
      <w:proofErr w:type="spellStart"/>
      <w:r w:rsidR="008B6D71" w:rsidRPr="008B6D71">
        <w:rPr>
          <w:rFonts w:ascii="Arial" w:eastAsia="Arial" w:hAnsi="Arial" w:cs="Arial"/>
          <w:color w:val="000000"/>
        </w:rPr>
        <w:t>el</w:t>
      </w:r>
      <w:proofErr w:type="spellEnd"/>
      <w:r w:rsidR="008B6D71" w:rsidRPr="008B6D71">
        <w:rPr>
          <w:rFonts w:ascii="Arial" w:eastAsia="Arial" w:hAnsi="Arial" w:cs="Arial"/>
          <w:color w:val="000000"/>
        </w:rPr>
        <w:t xml:space="preserve">, la </w:t>
      </w:r>
      <w:proofErr w:type="spellStart"/>
      <w:r w:rsidR="008B6D71" w:rsidRPr="008B6D71">
        <w:rPr>
          <w:rFonts w:ascii="Arial" w:eastAsia="Arial" w:hAnsi="Arial" w:cs="Arial"/>
          <w:color w:val="000000"/>
        </w:rPr>
        <w:t>politica</w:t>
      </w:r>
      <w:proofErr w:type="spellEnd"/>
      <w:r w:rsidR="008B6D71" w:rsidRPr="008B6D71">
        <w:rPr>
          <w:rFonts w:ascii="Arial" w:eastAsia="Arial" w:hAnsi="Arial" w:cs="Arial"/>
          <w:color w:val="000000"/>
        </w:rPr>
        <w:t xml:space="preserve"> solo se aplica localmente en el DC. El bloqueo por hash SHA256 en </w:t>
      </w:r>
      <w:proofErr w:type="spellStart"/>
      <w:r w:rsidR="008B6D71" w:rsidRPr="008B6D71">
        <w:rPr>
          <w:rFonts w:ascii="Arial" w:eastAsia="Arial" w:hAnsi="Arial" w:cs="Arial"/>
          <w:color w:val="000000"/>
        </w:rPr>
        <w:t>AppLocker</w:t>
      </w:r>
      <w:proofErr w:type="spellEnd"/>
      <w:r w:rsidR="008B6D71" w:rsidRPr="008B6D71">
        <w:rPr>
          <w:rFonts w:ascii="Arial" w:eastAsia="Arial" w:hAnsi="Arial" w:cs="Arial"/>
          <w:color w:val="000000"/>
        </w:rPr>
        <w:t xml:space="preserve"> es superior al bloqueo por ruta ya que resiste intentos de </w:t>
      </w:r>
      <w:proofErr w:type="spellStart"/>
      <w:r w:rsidR="008B6D71" w:rsidRPr="008B6D71">
        <w:rPr>
          <w:rFonts w:ascii="Arial" w:eastAsia="Arial" w:hAnsi="Arial" w:cs="Arial"/>
          <w:color w:val="000000"/>
        </w:rPr>
        <w:t>evasion</w:t>
      </w:r>
      <w:proofErr w:type="spellEnd"/>
      <w:r w:rsidR="008B6D71" w:rsidRPr="008B6D71">
        <w:rPr>
          <w:rFonts w:ascii="Arial" w:eastAsia="Arial" w:hAnsi="Arial" w:cs="Arial"/>
          <w:color w:val="000000"/>
        </w:rPr>
        <w:t xml:space="preserve"> mediante renombrado del ejecutable. Las cuotas duras de FSRM junto con el apantallamiento activo proporcionan un control efectivo del almacenamiento que se registra </w:t>
      </w:r>
      <w:proofErr w:type="spellStart"/>
      <w:r w:rsidR="008B6D71" w:rsidRPr="008B6D71">
        <w:rPr>
          <w:rFonts w:ascii="Arial" w:eastAsia="Arial" w:hAnsi="Arial" w:cs="Arial"/>
          <w:color w:val="000000"/>
        </w:rPr>
        <w:t>automaticamente</w:t>
      </w:r>
      <w:proofErr w:type="spellEnd"/>
      <w:r w:rsidR="008B6D71" w:rsidRPr="008B6D71">
        <w:rPr>
          <w:rFonts w:ascii="Arial" w:eastAsia="Arial" w:hAnsi="Arial" w:cs="Arial"/>
          <w:color w:val="000000"/>
        </w:rPr>
        <w:t xml:space="preserve"> en el Visor de Eventos para auditoria. La </w:t>
      </w:r>
      <w:proofErr w:type="spellStart"/>
      <w:r w:rsidR="008B6D71" w:rsidRPr="008B6D71">
        <w:rPr>
          <w:rFonts w:ascii="Arial" w:eastAsia="Arial" w:hAnsi="Arial" w:cs="Arial"/>
          <w:color w:val="000000"/>
        </w:rPr>
        <w:t>modularizacion</w:t>
      </w:r>
      <w:proofErr w:type="spellEnd"/>
      <w:r w:rsidR="008B6D71" w:rsidRPr="008B6D71">
        <w:rPr>
          <w:rFonts w:ascii="Arial" w:eastAsia="Arial" w:hAnsi="Arial" w:cs="Arial"/>
          <w:color w:val="000000"/>
        </w:rPr>
        <w:t xml:space="preserve"> del script en funciones con </w:t>
      </w:r>
      <w:proofErr w:type="spellStart"/>
      <w:r w:rsidR="008B6D71" w:rsidRPr="008B6D71">
        <w:rPr>
          <w:rFonts w:ascii="Arial" w:eastAsia="Arial" w:hAnsi="Arial" w:cs="Arial"/>
          <w:color w:val="000000"/>
        </w:rPr>
        <w:t>menu</w:t>
      </w:r>
      <w:proofErr w:type="spellEnd"/>
      <w:r w:rsidR="008B6D71" w:rsidRPr="008B6D71">
        <w:rPr>
          <w:rFonts w:ascii="Arial" w:eastAsia="Arial" w:hAnsi="Arial" w:cs="Arial"/>
          <w:color w:val="000000"/>
        </w:rPr>
        <w:t xml:space="preserve"> interactivo facilita la </w:t>
      </w:r>
      <w:proofErr w:type="spellStart"/>
      <w:r w:rsidR="008B6D71" w:rsidRPr="008B6D71">
        <w:rPr>
          <w:rFonts w:ascii="Arial" w:eastAsia="Arial" w:hAnsi="Arial" w:cs="Arial"/>
          <w:color w:val="000000"/>
        </w:rPr>
        <w:t>ejecucion</w:t>
      </w:r>
      <w:proofErr w:type="spellEnd"/>
      <w:r w:rsidR="008B6D71" w:rsidRPr="008B6D71">
        <w:rPr>
          <w:rFonts w:ascii="Arial" w:eastAsia="Arial" w:hAnsi="Arial" w:cs="Arial"/>
          <w:color w:val="000000"/>
        </w:rPr>
        <w:t xml:space="preserve"> por etapas y el reinicio en caso de fallo, especialmente </w:t>
      </w:r>
      <w:proofErr w:type="spellStart"/>
      <w:r w:rsidR="008B6D71" w:rsidRPr="008B6D71">
        <w:rPr>
          <w:rFonts w:ascii="Arial" w:eastAsia="Arial" w:hAnsi="Arial" w:cs="Arial"/>
          <w:color w:val="000000"/>
        </w:rPr>
        <w:t>util</w:t>
      </w:r>
      <w:proofErr w:type="spellEnd"/>
      <w:r w:rsidR="008B6D71" w:rsidRPr="008B6D71">
        <w:rPr>
          <w:rFonts w:ascii="Arial" w:eastAsia="Arial" w:hAnsi="Arial" w:cs="Arial"/>
          <w:color w:val="000000"/>
        </w:rPr>
        <w:t xml:space="preserve"> dado que el </w:t>
      </w:r>
      <w:proofErr w:type="spellStart"/>
      <w:r w:rsidR="008B6D71" w:rsidRPr="008B6D71">
        <w:rPr>
          <w:rFonts w:ascii="Arial" w:eastAsia="Arial" w:hAnsi="Arial" w:cs="Arial"/>
          <w:color w:val="000000"/>
        </w:rPr>
        <w:t>Modulo</w:t>
      </w:r>
      <w:proofErr w:type="spellEnd"/>
      <w:r w:rsidR="008B6D71" w:rsidRPr="008B6D71">
        <w:rPr>
          <w:rFonts w:ascii="Arial" w:eastAsia="Arial" w:hAnsi="Arial" w:cs="Arial"/>
          <w:color w:val="000000"/>
        </w:rPr>
        <w:t xml:space="preserve"> 1 requiere reinicio del servidor.</w:t>
      </w:r>
    </w:p>
    <w:p w14:paraId="16833A85" w14:textId="77777777" w:rsidR="008B6D71" w:rsidRDefault="008B6D71" w:rsidP="008B6D71">
      <w:pPr>
        <w:spacing w:before="80" w:after="80"/>
      </w:pPr>
    </w:p>
    <w:p w14:paraId="38B1FCC5" w14:textId="4368B6CA" w:rsidR="00C634BE" w:rsidRDefault="00C634BE" w:rsidP="00B72346">
      <w:pPr>
        <w:rPr>
          <w:rFonts w:ascii="Arial" w:hAnsi="Arial" w:cs="Arial"/>
        </w:rPr>
      </w:pPr>
    </w:p>
    <w:p w14:paraId="30DED80B" w14:textId="77777777" w:rsidR="00C634BE" w:rsidRPr="006120C0" w:rsidRDefault="00C634BE" w:rsidP="00B72346">
      <w:pPr>
        <w:rPr>
          <w:rFonts w:ascii="Arial" w:hAnsi="Arial" w:cs="Arial"/>
        </w:rPr>
      </w:pPr>
    </w:p>
    <w:p w14:paraId="17D142EE" w14:textId="26F01051" w:rsidR="00EB60AD" w:rsidRPr="00D016BE" w:rsidRDefault="00D313C1" w:rsidP="00D313C1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</w:rPr>
        <w:t xml:space="preserve">Github: </w:t>
      </w:r>
      <w:r w:rsidRPr="00D313C1">
        <w:rPr>
          <w:rFonts w:ascii="Arial" w:hAnsi="Arial" w:cs="Arial"/>
        </w:rPr>
        <w:t>https://github.com/Dany1912-dev/administracion_sistemas/commits/main/</w:t>
      </w:r>
    </w:p>
    <w:sectPr w:rsidR="00EB60AD" w:rsidRPr="00D016B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46881F" w14:textId="77777777" w:rsidR="00800E5A" w:rsidRDefault="00800E5A" w:rsidP="005C660E">
      <w:pPr>
        <w:spacing w:after="0" w:line="240" w:lineRule="auto"/>
      </w:pPr>
      <w:r>
        <w:separator/>
      </w:r>
    </w:p>
  </w:endnote>
  <w:endnote w:type="continuationSeparator" w:id="0">
    <w:p w14:paraId="3BAF43EE" w14:textId="77777777" w:rsidR="00800E5A" w:rsidRDefault="00800E5A" w:rsidP="005C660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20609D" w14:textId="77777777" w:rsidR="00800E5A" w:rsidRDefault="00800E5A" w:rsidP="005C660E">
      <w:pPr>
        <w:spacing w:after="0" w:line="240" w:lineRule="auto"/>
      </w:pPr>
      <w:r>
        <w:separator/>
      </w:r>
    </w:p>
  </w:footnote>
  <w:footnote w:type="continuationSeparator" w:id="0">
    <w:p w14:paraId="3E29C971" w14:textId="77777777" w:rsidR="00800E5A" w:rsidRDefault="00800E5A" w:rsidP="005C660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6E59AC"/>
    <w:multiLevelType w:val="hybridMultilevel"/>
    <w:tmpl w:val="C4CAFA4C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486176"/>
    <w:multiLevelType w:val="hybridMultilevel"/>
    <w:tmpl w:val="2540559A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8630710"/>
    <w:multiLevelType w:val="hybridMultilevel"/>
    <w:tmpl w:val="2B3CEF44"/>
    <w:lvl w:ilvl="0" w:tplc="080A000F">
      <w:start w:val="1"/>
      <w:numFmt w:val="decimal"/>
      <w:lvlText w:val="%1."/>
      <w:lvlJc w:val="left"/>
      <w:pPr>
        <w:ind w:left="1425" w:hanging="360"/>
      </w:pPr>
    </w:lvl>
    <w:lvl w:ilvl="1" w:tplc="080A0019" w:tentative="1">
      <w:start w:val="1"/>
      <w:numFmt w:val="lowerLetter"/>
      <w:lvlText w:val="%2."/>
      <w:lvlJc w:val="left"/>
      <w:pPr>
        <w:ind w:left="2145" w:hanging="360"/>
      </w:pPr>
    </w:lvl>
    <w:lvl w:ilvl="2" w:tplc="080A001B" w:tentative="1">
      <w:start w:val="1"/>
      <w:numFmt w:val="lowerRoman"/>
      <w:lvlText w:val="%3."/>
      <w:lvlJc w:val="right"/>
      <w:pPr>
        <w:ind w:left="2865" w:hanging="180"/>
      </w:pPr>
    </w:lvl>
    <w:lvl w:ilvl="3" w:tplc="080A000F" w:tentative="1">
      <w:start w:val="1"/>
      <w:numFmt w:val="decimal"/>
      <w:lvlText w:val="%4."/>
      <w:lvlJc w:val="left"/>
      <w:pPr>
        <w:ind w:left="3585" w:hanging="360"/>
      </w:pPr>
    </w:lvl>
    <w:lvl w:ilvl="4" w:tplc="080A0019" w:tentative="1">
      <w:start w:val="1"/>
      <w:numFmt w:val="lowerLetter"/>
      <w:lvlText w:val="%5."/>
      <w:lvlJc w:val="left"/>
      <w:pPr>
        <w:ind w:left="4305" w:hanging="360"/>
      </w:pPr>
    </w:lvl>
    <w:lvl w:ilvl="5" w:tplc="080A001B" w:tentative="1">
      <w:start w:val="1"/>
      <w:numFmt w:val="lowerRoman"/>
      <w:lvlText w:val="%6."/>
      <w:lvlJc w:val="right"/>
      <w:pPr>
        <w:ind w:left="5025" w:hanging="180"/>
      </w:pPr>
    </w:lvl>
    <w:lvl w:ilvl="6" w:tplc="080A000F" w:tentative="1">
      <w:start w:val="1"/>
      <w:numFmt w:val="decimal"/>
      <w:lvlText w:val="%7."/>
      <w:lvlJc w:val="left"/>
      <w:pPr>
        <w:ind w:left="5745" w:hanging="360"/>
      </w:pPr>
    </w:lvl>
    <w:lvl w:ilvl="7" w:tplc="080A0019" w:tentative="1">
      <w:start w:val="1"/>
      <w:numFmt w:val="lowerLetter"/>
      <w:lvlText w:val="%8."/>
      <w:lvlJc w:val="left"/>
      <w:pPr>
        <w:ind w:left="6465" w:hanging="360"/>
      </w:pPr>
    </w:lvl>
    <w:lvl w:ilvl="8" w:tplc="080A001B" w:tentative="1">
      <w:start w:val="1"/>
      <w:numFmt w:val="lowerRoman"/>
      <w:lvlText w:val="%9."/>
      <w:lvlJc w:val="right"/>
      <w:pPr>
        <w:ind w:left="7185" w:hanging="180"/>
      </w:pPr>
    </w:lvl>
  </w:abstractNum>
  <w:abstractNum w:abstractNumId="3" w15:restartNumberingAfterBreak="0">
    <w:nsid w:val="29637FB1"/>
    <w:multiLevelType w:val="hybridMultilevel"/>
    <w:tmpl w:val="040CA1D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F">
      <w:start w:val="1"/>
      <w:numFmt w:val="decimal"/>
      <w:lvlText w:val="%2."/>
      <w:lvlJc w:val="left"/>
      <w:pPr>
        <w:ind w:left="1440" w:hanging="360"/>
      </w:p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B441717"/>
    <w:multiLevelType w:val="hybridMultilevel"/>
    <w:tmpl w:val="8BA0FA7C"/>
    <w:lvl w:ilvl="0" w:tplc="B1302B0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E232218"/>
    <w:multiLevelType w:val="hybridMultilevel"/>
    <w:tmpl w:val="FC2604A6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F85447E"/>
    <w:multiLevelType w:val="multilevel"/>
    <w:tmpl w:val="A392A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27605E"/>
    <w:multiLevelType w:val="hybridMultilevel"/>
    <w:tmpl w:val="DA241474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3742A5A"/>
    <w:multiLevelType w:val="hybridMultilevel"/>
    <w:tmpl w:val="BF28E0EA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7547482">
      <w:start w:val="1"/>
      <w:numFmt w:val="bullet"/>
      <w:lvlText w:val="•"/>
      <w:lvlJc w:val="left"/>
      <w:pPr>
        <w:ind w:left="1440" w:hanging="360"/>
      </w:pPr>
      <w:rPr>
        <w:rFonts w:ascii="Arial" w:eastAsiaTheme="minorHAnsi" w:hAnsi="Arial" w:cs="Arial" w:hint="default"/>
      </w:r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1506E5A"/>
    <w:multiLevelType w:val="multilevel"/>
    <w:tmpl w:val="81D0AC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1DD73FF"/>
    <w:multiLevelType w:val="hybridMultilevel"/>
    <w:tmpl w:val="BEE4E91A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A274C84"/>
    <w:multiLevelType w:val="hybridMultilevel"/>
    <w:tmpl w:val="26B2E358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CE45EBB"/>
    <w:multiLevelType w:val="multilevel"/>
    <w:tmpl w:val="F31E4F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D955784"/>
    <w:multiLevelType w:val="hybridMultilevel"/>
    <w:tmpl w:val="725EDDD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7AC7D7F"/>
    <w:multiLevelType w:val="hybridMultilevel"/>
    <w:tmpl w:val="ADCAD13E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9FA6795"/>
    <w:multiLevelType w:val="hybridMultilevel"/>
    <w:tmpl w:val="F3F4826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AFA3A0A"/>
    <w:multiLevelType w:val="hybridMultilevel"/>
    <w:tmpl w:val="64046816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D1C1737"/>
    <w:multiLevelType w:val="hybridMultilevel"/>
    <w:tmpl w:val="43D22B8A"/>
    <w:lvl w:ilvl="0" w:tplc="60B67D08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F125E5C"/>
    <w:multiLevelType w:val="hybridMultilevel"/>
    <w:tmpl w:val="57D88B30"/>
    <w:lvl w:ilvl="0" w:tplc="14E01AB2">
      <w:start w:val="1"/>
      <w:numFmt w:val="bullet"/>
      <w:lvlText w:val="•"/>
      <w:lvlJc w:val="left"/>
      <w:pPr>
        <w:ind w:left="720" w:hanging="360"/>
      </w:pPr>
    </w:lvl>
    <w:lvl w:ilvl="1" w:tplc="99362C4E">
      <w:numFmt w:val="decimal"/>
      <w:lvlText w:val=""/>
      <w:lvlJc w:val="left"/>
    </w:lvl>
    <w:lvl w:ilvl="2" w:tplc="1CEE5AF8">
      <w:numFmt w:val="decimal"/>
      <w:lvlText w:val=""/>
      <w:lvlJc w:val="left"/>
    </w:lvl>
    <w:lvl w:ilvl="3" w:tplc="779E6108">
      <w:numFmt w:val="decimal"/>
      <w:lvlText w:val=""/>
      <w:lvlJc w:val="left"/>
    </w:lvl>
    <w:lvl w:ilvl="4" w:tplc="F25438A2">
      <w:numFmt w:val="decimal"/>
      <w:lvlText w:val=""/>
      <w:lvlJc w:val="left"/>
    </w:lvl>
    <w:lvl w:ilvl="5" w:tplc="1D0CE00A">
      <w:numFmt w:val="decimal"/>
      <w:lvlText w:val=""/>
      <w:lvlJc w:val="left"/>
    </w:lvl>
    <w:lvl w:ilvl="6" w:tplc="73BE9C4E">
      <w:numFmt w:val="decimal"/>
      <w:lvlText w:val=""/>
      <w:lvlJc w:val="left"/>
    </w:lvl>
    <w:lvl w:ilvl="7" w:tplc="0D62AAD2">
      <w:numFmt w:val="decimal"/>
      <w:lvlText w:val=""/>
      <w:lvlJc w:val="left"/>
    </w:lvl>
    <w:lvl w:ilvl="8" w:tplc="CE82F89E">
      <w:numFmt w:val="decimal"/>
      <w:lvlText w:val=""/>
      <w:lvlJc w:val="left"/>
    </w:lvl>
  </w:abstractNum>
  <w:num w:numId="1" w16cid:durableId="169956279">
    <w:abstractNumId w:val="7"/>
  </w:num>
  <w:num w:numId="2" w16cid:durableId="256671147">
    <w:abstractNumId w:val="4"/>
  </w:num>
  <w:num w:numId="3" w16cid:durableId="1257057186">
    <w:abstractNumId w:val="17"/>
  </w:num>
  <w:num w:numId="4" w16cid:durableId="337970169">
    <w:abstractNumId w:val="2"/>
  </w:num>
  <w:num w:numId="5" w16cid:durableId="831414487">
    <w:abstractNumId w:val="13"/>
  </w:num>
  <w:num w:numId="6" w16cid:durableId="1617057885">
    <w:abstractNumId w:val="16"/>
  </w:num>
  <w:num w:numId="7" w16cid:durableId="1211964534">
    <w:abstractNumId w:val="1"/>
  </w:num>
  <w:num w:numId="8" w16cid:durableId="1093822670">
    <w:abstractNumId w:val="0"/>
  </w:num>
  <w:num w:numId="9" w16cid:durableId="1391223319">
    <w:abstractNumId w:val="8"/>
  </w:num>
  <w:num w:numId="10" w16cid:durableId="458652429">
    <w:abstractNumId w:val="15"/>
  </w:num>
  <w:num w:numId="11" w16cid:durableId="607737053">
    <w:abstractNumId w:val="14"/>
  </w:num>
  <w:num w:numId="12" w16cid:durableId="1391345135">
    <w:abstractNumId w:val="3"/>
  </w:num>
  <w:num w:numId="13" w16cid:durableId="1458180038">
    <w:abstractNumId w:val="10"/>
  </w:num>
  <w:num w:numId="14" w16cid:durableId="580916515">
    <w:abstractNumId w:val="11"/>
  </w:num>
  <w:num w:numId="15" w16cid:durableId="487599907">
    <w:abstractNumId w:val="5"/>
  </w:num>
  <w:num w:numId="16" w16cid:durableId="767232381">
    <w:abstractNumId w:val="6"/>
  </w:num>
  <w:num w:numId="17" w16cid:durableId="436952371">
    <w:abstractNumId w:val="9"/>
  </w:num>
  <w:num w:numId="18" w16cid:durableId="1745952689">
    <w:abstractNumId w:val="12"/>
  </w:num>
  <w:num w:numId="19" w16cid:durableId="894580818">
    <w:abstractNumId w:val="18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07F1"/>
    <w:rsid w:val="00004C0A"/>
    <w:rsid w:val="0004188C"/>
    <w:rsid w:val="0009491D"/>
    <w:rsid w:val="000B41DF"/>
    <w:rsid w:val="00126B14"/>
    <w:rsid w:val="001C709C"/>
    <w:rsid w:val="001E1772"/>
    <w:rsid w:val="001E1CF9"/>
    <w:rsid w:val="00236C95"/>
    <w:rsid w:val="002406C4"/>
    <w:rsid w:val="002919F5"/>
    <w:rsid w:val="00331F07"/>
    <w:rsid w:val="00367EDB"/>
    <w:rsid w:val="00372F39"/>
    <w:rsid w:val="003F58FE"/>
    <w:rsid w:val="00436D27"/>
    <w:rsid w:val="00441608"/>
    <w:rsid w:val="004A5D17"/>
    <w:rsid w:val="004C1185"/>
    <w:rsid w:val="004E0773"/>
    <w:rsid w:val="00567A30"/>
    <w:rsid w:val="00596B38"/>
    <w:rsid w:val="005C4504"/>
    <w:rsid w:val="005C660E"/>
    <w:rsid w:val="00640E84"/>
    <w:rsid w:val="00644910"/>
    <w:rsid w:val="006516D6"/>
    <w:rsid w:val="00764FA3"/>
    <w:rsid w:val="00800E5A"/>
    <w:rsid w:val="0081208B"/>
    <w:rsid w:val="00857237"/>
    <w:rsid w:val="008B461A"/>
    <w:rsid w:val="008B6D71"/>
    <w:rsid w:val="0091069F"/>
    <w:rsid w:val="00934978"/>
    <w:rsid w:val="009943A7"/>
    <w:rsid w:val="009D19FE"/>
    <w:rsid w:val="009E07F1"/>
    <w:rsid w:val="009E2C4D"/>
    <w:rsid w:val="009E404C"/>
    <w:rsid w:val="00AD69D5"/>
    <w:rsid w:val="00B53D0A"/>
    <w:rsid w:val="00B72346"/>
    <w:rsid w:val="00B90D17"/>
    <w:rsid w:val="00BA5A77"/>
    <w:rsid w:val="00C63159"/>
    <w:rsid w:val="00C634BE"/>
    <w:rsid w:val="00D016BE"/>
    <w:rsid w:val="00D02AFA"/>
    <w:rsid w:val="00D313C1"/>
    <w:rsid w:val="00D577D0"/>
    <w:rsid w:val="00DE0FB0"/>
    <w:rsid w:val="00EB60AD"/>
    <w:rsid w:val="00F603ED"/>
    <w:rsid w:val="00F61006"/>
    <w:rsid w:val="00FA1CAA"/>
    <w:rsid w:val="00FA5FCC"/>
    <w:rsid w:val="00FC52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EC1DB8"/>
  <w15:chartTrackingRefBased/>
  <w15:docId w15:val="{0837E084-09EB-4288-877C-7CBF5A3E6A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34BE"/>
  </w:style>
  <w:style w:type="paragraph" w:styleId="Ttulo1">
    <w:name w:val="heading 1"/>
    <w:basedOn w:val="Normal"/>
    <w:next w:val="Normal"/>
    <w:link w:val="Ttulo1Car"/>
    <w:uiPriority w:val="9"/>
    <w:qFormat/>
    <w:rsid w:val="009E07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9E07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E07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E07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E07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E07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E07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E07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E07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E07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9E07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E07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E07F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E07F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E07F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E07F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E07F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E07F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E07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E07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E07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E07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E07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E07F1"/>
    <w:rPr>
      <w:i/>
      <w:iCs/>
      <w:color w:val="404040" w:themeColor="text1" w:themeTint="BF"/>
    </w:rPr>
  </w:style>
  <w:style w:type="paragraph" w:styleId="Prrafodelista">
    <w:name w:val="List Paragraph"/>
    <w:basedOn w:val="Normal"/>
    <w:qFormat/>
    <w:rsid w:val="009E07F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E07F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E07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E07F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E07F1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5C660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C660E"/>
  </w:style>
  <w:style w:type="paragraph" w:styleId="Piedepgina">
    <w:name w:val="footer"/>
    <w:basedOn w:val="Normal"/>
    <w:link w:val="PiedepginaCar"/>
    <w:uiPriority w:val="99"/>
    <w:unhideWhenUsed/>
    <w:rsid w:val="005C660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C660E"/>
  </w:style>
  <w:style w:type="table" w:styleId="Tablaconcuadrcula">
    <w:name w:val="Table Grid"/>
    <w:basedOn w:val="Tablanormal"/>
    <w:uiPriority w:val="39"/>
    <w:rsid w:val="00FA1CA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B72346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372F3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11C4329-13A9-4C0C-8518-4E4912238EA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6</Pages>
  <Words>813</Words>
  <Characters>4475</Characters>
  <Application>Microsoft Office Word</Application>
  <DocSecurity>0</DocSecurity>
  <Lines>37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Leyva</dc:creator>
  <cp:keywords/>
  <dc:description/>
  <cp:lastModifiedBy>Daniel Leyva</cp:lastModifiedBy>
  <cp:revision>2</cp:revision>
  <dcterms:created xsi:type="dcterms:W3CDTF">2026-03-25T01:09:00Z</dcterms:created>
  <dcterms:modified xsi:type="dcterms:W3CDTF">2026-03-25T01:09:00Z</dcterms:modified>
</cp:coreProperties>
</file>