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BCFB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proyecto-</w:t>
      </w:r>
      <w:proofErr w:type="spellStart"/>
      <w:r w:rsidRPr="00C97BA4">
        <w:rPr>
          <w:rFonts w:cstheme="minorHAnsi"/>
          <w:sz w:val="16"/>
          <w:szCs w:val="16"/>
        </w:rPr>
        <w:t>react</w:t>
      </w:r>
      <w:proofErr w:type="spellEnd"/>
      <w:r w:rsidRPr="00C97BA4">
        <w:rPr>
          <w:rFonts w:cstheme="minorHAnsi"/>
          <w:sz w:val="16"/>
          <w:szCs w:val="16"/>
        </w:rPr>
        <w:t>-</w:t>
      </w:r>
      <w:proofErr w:type="spellStart"/>
      <w:r w:rsidRPr="00C97BA4">
        <w:rPr>
          <w:rFonts w:cstheme="minorHAnsi"/>
          <w:sz w:val="16"/>
          <w:szCs w:val="16"/>
        </w:rPr>
        <w:t>node</w:t>
      </w:r>
      <w:proofErr w:type="spellEnd"/>
      <w:r w:rsidRPr="00C97BA4">
        <w:rPr>
          <w:rFonts w:cstheme="minorHAnsi"/>
          <w:sz w:val="16"/>
          <w:szCs w:val="16"/>
        </w:rPr>
        <w:t>/</w:t>
      </w:r>
    </w:p>
    <w:p w14:paraId="1A4D89C8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</w:t>
      </w:r>
    </w:p>
    <w:p w14:paraId="2BAB71A9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cliente/          # Carpeta del cliente (</w:t>
      </w:r>
      <w:proofErr w:type="spellStart"/>
      <w:r w:rsidRPr="00C97BA4">
        <w:rPr>
          <w:rFonts w:cstheme="minorHAnsi"/>
          <w:sz w:val="16"/>
          <w:szCs w:val="16"/>
        </w:rPr>
        <w:t>React</w:t>
      </w:r>
      <w:proofErr w:type="spellEnd"/>
      <w:r w:rsidRPr="00C97BA4">
        <w:rPr>
          <w:rFonts w:cstheme="minorHAnsi"/>
          <w:sz w:val="16"/>
          <w:szCs w:val="16"/>
        </w:rPr>
        <w:t>)</w:t>
      </w:r>
    </w:p>
    <w:p w14:paraId="6B342D1E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r w:rsidRPr="00C97BA4">
        <w:rPr>
          <w:rFonts w:cstheme="minorHAnsi"/>
          <w:sz w:val="16"/>
          <w:szCs w:val="16"/>
        </w:rPr>
        <w:t>src</w:t>
      </w:r>
      <w:proofErr w:type="spellEnd"/>
      <w:r w:rsidRPr="00C97BA4">
        <w:rPr>
          <w:rFonts w:cstheme="minorHAnsi"/>
          <w:sz w:val="16"/>
          <w:szCs w:val="16"/>
        </w:rPr>
        <w:t>/</w:t>
      </w:r>
    </w:p>
    <w:p w14:paraId="4BB3D81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r w:rsidRPr="00C97BA4">
        <w:rPr>
          <w:rFonts w:cstheme="minorHAnsi"/>
          <w:sz w:val="16"/>
          <w:szCs w:val="16"/>
        </w:rPr>
        <w:t>components</w:t>
      </w:r>
      <w:proofErr w:type="spellEnd"/>
      <w:r w:rsidRPr="00C97BA4">
        <w:rPr>
          <w:rFonts w:cstheme="minorHAnsi"/>
          <w:sz w:val="16"/>
          <w:szCs w:val="16"/>
        </w:rPr>
        <w:t>/</w:t>
      </w:r>
    </w:p>
    <w:p w14:paraId="4D762F3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r w:rsidRPr="00C97BA4">
        <w:rPr>
          <w:rFonts w:cstheme="minorHAnsi"/>
          <w:sz w:val="16"/>
          <w:szCs w:val="16"/>
        </w:rPr>
        <w:t>Auth</w:t>
      </w:r>
      <w:proofErr w:type="spellEnd"/>
      <w:r w:rsidRPr="00C97BA4">
        <w:rPr>
          <w:rFonts w:cstheme="minorHAnsi"/>
          <w:sz w:val="16"/>
          <w:szCs w:val="16"/>
        </w:rPr>
        <w:t>/          # Componentes relacionados con la autenticaci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</w:t>
      </w:r>
    </w:p>
    <w:p w14:paraId="49FD4B29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Calendario/    # Componentes relacionados con el calendario</w:t>
      </w:r>
    </w:p>
    <w:p w14:paraId="15392E00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AEM/           # Componentes relacionados con AEM</w:t>
      </w:r>
    </w:p>
    <w:p w14:paraId="4DA68220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Informes/      # Componentes relacionados con informes</w:t>
      </w:r>
    </w:p>
    <w:p w14:paraId="07DAF47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Inventario/     # Componentes relacionados con la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inventario</w:t>
      </w:r>
    </w:p>
    <w:p w14:paraId="75E085B0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Formatos/      # Componentes relacionados con formatos de software</w:t>
      </w:r>
    </w:p>
    <w:p w14:paraId="4175ADB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OT/            # Componentes relacionados con la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O.T.</w:t>
      </w:r>
    </w:p>
    <w:p w14:paraId="5A9549C6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Comunicaciones/ # Componentes relacionados con comunicaciones</w:t>
      </w:r>
    </w:p>
    <w:p w14:paraId="2C3C0F0B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Usuarios/      # Componentes relacionados con la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usuarios</w:t>
      </w:r>
    </w:p>
    <w:p w14:paraId="1719D1DF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App.js             # Archivo principal de la aplicaci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 xml:space="preserve">n </w:t>
      </w:r>
      <w:proofErr w:type="spellStart"/>
      <w:r w:rsidRPr="00C97BA4">
        <w:rPr>
          <w:rFonts w:cstheme="minorHAnsi"/>
          <w:sz w:val="16"/>
          <w:szCs w:val="16"/>
        </w:rPr>
        <w:t>React</w:t>
      </w:r>
      <w:proofErr w:type="spellEnd"/>
    </w:p>
    <w:p w14:paraId="5495065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index.js           # Archivo de inicio de la aplicaci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 xml:space="preserve">n </w:t>
      </w:r>
      <w:proofErr w:type="spellStart"/>
      <w:r w:rsidRPr="00C97BA4">
        <w:rPr>
          <w:rFonts w:cstheme="minorHAnsi"/>
          <w:sz w:val="16"/>
          <w:szCs w:val="16"/>
        </w:rPr>
        <w:t>React</w:t>
      </w:r>
      <w:proofErr w:type="spellEnd"/>
    </w:p>
    <w:p w14:paraId="7420350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   │   └── ...</w:t>
      </w:r>
    </w:p>
    <w:p w14:paraId="129E509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</w:t>
      </w:r>
    </w:p>
    <w:p w14:paraId="5E857F0D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servidor/           # Carpeta del servidor (Node.js)</w:t>
      </w:r>
    </w:p>
    <w:p w14:paraId="4267EE4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api/</w:t>
      </w:r>
    </w:p>
    <w:p w14:paraId="282D5B2F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r w:rsidRPr="00C97BA4">
        <w:rPr>
          <w:rFonts w:cstheme="minorHAnsi"/>
          <w:sz w:val="16"/>
          <w:szCs w:val="16"/>
        </w:rPr>
        <w:t>routes</w:t>
      </w:r>
      <w:proofErr w:type="spellEnd"/>
      <w:r w:rsidRPr="00C97BA4">
        <w:rPr>
          <w:rFonts w:cstheme="minorHAnsi"/>
          <w:sz w:val="16"/>
          <w:szCs w:val="16"/>
        </w:rPr>
        <w:t>/</w:t>
      </w:r>
    </w:p>
    <w:p w14:paraId="6F0FECCB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auth.js         # Rutas de autenticaci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usuarios</w:t>
      </w:r>
    </w:p>
    <w:p w14:paraId="50FC15F7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calendario.js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calendario</w:t>
      </w:r>
    </w:p>
    <w:p w14:paraId="71E3860F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aem.js       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AEM</w:t>
      </w:r>
    </w:p>
    <w:p w14:paraId="409AEBC7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informes.js  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informes</w:t>
      </w:r>
    </w:p>
    <w:p w14:paraId="125414B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inventario.js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inventario</w:t>
      </w:r>
    </w:p>
    <w:p w14:paraId="3EABD878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formatos.js  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formatos de software</w:t>
      </w:r>
    </w:p>
    <w:p w14:paraId="619C569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ot.js           # Rutas del módulo de gestión de O.T.</w:t>
      </w:r>
    </w:p>
    <w:p w14:paraId="45B21D38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gramStart"/>
      <w:r w:rsidRPr="00C97BA4">
        <w:rPr>
          <w:rFonts w:cstheme="minorHAnsi"/>
          <w:sz w:val="16"/>
          <w:szCs w:val="16"/>
        </w:rPr>
        <w:t>comunicaciones.js  #</w:t>
      </w:r>
      <w:proofErr w:type="gramEnd"/>
      <w:r w:rsidRPr="00C97BA4">
        <w:rPr>
          <w:rFonts w:cstheme="minorHAnsi"/>
          <w:sz w:val="16"/>
          <w:szCs w:val="16"/>
        </w:rPr>
        <w:t xml:space="preserve">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comunicaciones</w:t>
      </w:r>
    </w:p>
    <w:p w14:paraId="5D17C2B0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usuarios.js  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usuarios</w:t>
      </w:r>
    </w:p>
    <w:p w14:paraId="7394AF8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r w:rsidRPr="00C97BA4">
        <w:rPr>
          <w:rFonts w:cstheme="minorHAnsi"/>
          <w:sz w:val="16"/>
          <w:szCs w:val="16"/>
        </w:rPr>
        <w:t>controllers</w:t>
      </w:r>
      <w:proofErr w:type="spellEnd"/>
      <w:r w:rsidRPr="00C97BA4">
        <w:rPr>
          <w:rFonts w:cstheme="minorHAnsi"/>
          <w:sz w:val="16"/>
          <w:szCs w:val="16"/>
        </w:rPr>
        <w:t>/</w:t>
      </w:r>
    </w:p>
    <w:p w14:paraId="2A1DD257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authController.js   # Controladores de autenticación de usuarios</w:t>
      </w:r>
    </w:p>
    <w:p w14:paraId="551B0B6D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gramStart"/>
      <w:r w:rsidRPr="00C97BA4">
        <w:rPr>
          <w:rFonts w:cstheme="minorHAnsi"/>
          <w:sz w:val="16"/>
          <w:szCs w:val="16"/>
        </w:rPr>
        <w:t>calendarioController.js  #</w:t>
      </w:r>
      <w:proofErr w:type="gramEnd"/>
      <w:r w:rsidRPr="00C97BA4">
        <w:rPr>
          <w:rFonts w:cstheme="minorHAnsi"/>
          <w:sz w:val="16"/>
          <w:szCs w:val="16"/>
        </w:rPr>
        <w:t xml:space="preserve">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calendario</w:t>
      </w:r>
    </w:p>
    <w:p w14:paraId="09923ACE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aemController.js       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AEM</w:t>
      </w:r>
    </w:p>
    <w:p w14:paraId="49E69B05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informesController.js  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informes</w:t>
      </w:r>
    </w:p>
    <w:p w14:paraId="2ED5F2C6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gramStart"/>
      <w:r w:rsidRPr="00C97BA4">
        <w:rPr>
          <w:rFonts w:cstheme="minorHAnsi"/>
          <w:sz w:val="16"/>
          <w:szCs w:val="16"/>
        </w:rPr>
        <w:t>inventarioController.js  #</w:t>
      </w:r>
      <w:proofErr w:type="gramEnd"/>
      <w:r w:rsidRPr="00C97BA4">
        <w:rPr>
          <w:rFonts w:cstheme="minorHAnsi"/>
          <w:sz w:val="16"/>
          <w:szCs w:val="16"/>
        </w:rPr>
        <w:t xml:space="preserve">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inventario</w:t>
      </w:r>
    </w:p>
    <w:p w14:paraId="60CF553E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formatosController.js  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formatos de software</w:t>
      </w:r>
    </w:p>
    <w:p w14:paraId="0D061806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otController.js        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gestión de O.T.</w:t>
      </w:r>
    </w:p>
    <w:p w14:paraId="3DD4524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gramStart"/>
      <w:r w:rsidRPr="00C97BA4">
        <w:rPr>
          <w:rFonts w:cstheme="minorHAnsi"/>
          <w:sz w:val="16"/>
          <w:szCs w:val="16"/>
        </w:rPr>
        <w:t>comunicacionesController.js  #</w:t>
      </w:r>
      <w:proofErr w:type="gramEnd"/>
      <w:r w:rsidRPr="00C97BA4">
        <w:rPr>
          <w:rFonts w:cstheme="minorHAnsi"/>
          <w:sz w:val="16"/>
          <w:szCs w:val="16"/>
        </w:rPr>
        <w:t xml:space="preserve">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comunicaciones</w:t>
      </w:r>
    </w:p>
    <w:p w14:paraId="15646AAC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usuariosController.js   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usuarios</w:t>
      </w:r>
    </w:p>
    <w:p w14:paraId="485D00E8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r w:rsidRPr="00C97BA4">
        <w:rPr>
          <w:rFonts w:cstheme="minorHAnsi"/>
          <w:sz w:val="16"/>
          <w:szCs w:val="16"/>
        </w:rPr>
        <w:t>models</w:t>
      </w:r>
      <w:proofErr w:type="spellEnd"/>
      <w:r w:rsidRPr="00C97BA4">
        <w:rPr>
          <w:rFonts w:cstheme="minorHAnsi"/>
          <w:sz w:val="16"/>
          <w:szCs w:val="16"/>
        </w:rPr>
        <w:t>/</w:t>
      </w:r>
    </w:p>
    <w:p w14:paraId="32F8958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User.js            # Modelo de datos de usuario</w:t>
      </w:r>
    </w:p>
    <w:p w14:paraId="058C4BCF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Calendario.js      # Modelo de datos para el calendario</w:t>
      </w:r>
    </w:p>
    <w:p w14:paraId="724504C9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AEM.js             # Modelo de datos para AEM</w:t>
      </w:r>
    </w:p>
    <w:p w14:paraId="5CD582E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Informes.js        # Modelo de datos para informes</w:t>
      </w:r>
    </w:p>
    <w:p w14:paraId="060B1FA7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Inventario.js      # Modelo de datos para la gestión de inventario</w:t>
      </w:r>
    </w:p>
    <w:p w14:paraId="73C9ED55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Formatos.js        # Modelo de datos para formatos de software</w:t>
      </w:r>
    </w:p>
    <w:p w14:paraId="24A2C167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OT.js              # Modelo de datos para la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O.T.</w:t>
      </w:r>
    </w:p>
    <w:p w14:paraId="12E2591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gramStart"/>
      <w:r w:rsidRPr="00C97BA4">
        <w:rPr>
          <w:rFonts w:cstheme="minorHAnsi"/>
          <w:sz w:val="16"/>
          <w:szCs w:val="16"/>
        </w:rPr>
        <w:t>Comunicaciones.js  #</w:t>
      </w:r>
      <w:proofErr w:type="gramEnd"/>
      <w:r w:rsidRPr="00C97BA4">
        <w:rPr>
          <w:rFonts w:cstheme="minorHAnsi"/>
          <w:sz w:val="16"/>
          <w:szCs w:val="16"/>
        </w:rPr>
        <w:t xml:space="preserve"> Modelo de datos para comunicaciones</w:t>
      </w:r>
    </w:p>
    <w:p w14:paraId="107FDA6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Usuarios.js        # Modelo de datos para 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usuarios</w:t>
      </w:r>
    </w:p>
    <w:p w14:paraId="13EAC3F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...</w:t>
      </w:r>
    </w:p>
    <w:p w14:paraId="306BA734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server.js             # Archivo principal del servidor Node.js</w:t>
      </w:r>
    </w:p>
    <w:p w14:paraId="2CFA47A4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config.js             # Archivo de configuraci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(base de datos, autenticaci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n, etc.)</w:t>
      </w:r>
    </w:p>
    <w:p w14:paraId="189B189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   └── ...</w:t>
      </w:r>
    </w:p>
    <w:p w14:paraId="110A8982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</w:t>
      </w:r>
    </w:p>
    <w:p w14:paraId="5C4A0C5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r w:rsidRPr="00C97BA4">
        <w:rPr>
          <w:rFonts w:cstheme="minorHAnsi"/>
          <w:sz w:val="16"/>
          <w:szCs w:val="16"/>
        </w:rPr>
        <w:t>db</w:t>
      </w:r>
      <w:proofErr w:type="spellEnd"/>
      <w:r w:rsidRPr="00C97BA4">
        <w:rPr>
          <w:rFonts w:cstheme="minorHAnsi"/>
          <w:sz w:val="16"/>
          <w:szCs w:val="16"/>
        </w:rPr>
        <w:t>/                      # Scripts de la base de datos PostgreSQL</w:t>
      </w:r>
    </w:p>
    <w:p w14:paraId="1FC8C784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r w:rsidRPr="00C97BA4">
        <w:rPr>
          <w:rFonts w:cstheme="minorHAnsi"/>
          <w:sz w:val="16"/>
          <w:szCs w:val="16"/>
        </w:rPr>
        <w:t>create_tables.sql</w:t>
      </w:r>
      <w:proofErr w:type="spellEnd"/>
      <w:r w:rsidRPr="00C97BA4">
        <w:rPr>
          <w:rFonts w:cstheme="minorHAnsi"/>
          <w:sz w:val="16"/>
          <w:szCs w:val="16"/>
        </w:rPr>
        <w:t xml:space="preserve">    # Script para crear las tablas (actualizado con tablas de usuarios)</w:t>
      </w:r>
    </w:p>
    <w:p w14:paraId="749ADF3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r w:rsidRPr="00C97BA4">
        <w:rPr>
          <w:rFonts w:cstheme="minorHAnsi"/>
          <w:sz w:val="16"/>
          <w:szCs w:val="16"/>
        </w:rPr>
        <w:t>sample_data.sql</w:t>
      </w:r>
      <w:proofErr w:type="spellEnd"/>
      <w:r w:rsidRPr="00C97BA4">
        <w:rPr>
          <w:rFonts w:cstheme="minorHAnsi"/>
          <w:sz w:val="16"/>
          <w:szCs w:val="16"/>
        </w:rPr>
        <w:t xml:space="preserve">      # Script con datos de ejemplo</w:t>
      </w:r>
    </w:p>
    <w:p w14:paraId="7472B0D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   └── ...</w:t>
      </w:r>
    </w:p>
    <w:p w14:paraId="6EF6791F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</w:t>
      </w:r>
    </w:p>
    <w:p w14:paraId="00919ED0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C97BA4">
        <w:rPr>
          <w:rFonts w:cstheme="minorHAnsi"/>
          <w:sz w:val="16"/>
          <w:szCs w:val="16"/>
        </w:rPr>
        <w:t>package.json</w:t>
      </w:r>
      <w:proofErr w:type="spellEnd"/>
      <w:proofErr w:type="gramEnd"/>
      <w:r w:rsidRPr="00C97BA4">
        <w:rPr>
          <w:rFonts w:cstheme="minorHAnsi"/>
          <w:sz w:val="16"/>
          <w:szCs w:val="16"/>
        </w:rPr>
        <w:t xml:space="preserve">             # Archivo de configuraci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Node.js</w:t>
      </w:r>
    </w:p>
    <w:p w14:paraId="6D865179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proofErr w:type="spellStart"/>
      <w:r w:rsidRPr="00C97BA4">
        <w:rPr>
          <w:rFonts w:cstheme="minorHAnsi"/>
          <w:sz w:val="16"/>
          <w:szCs w:val="16"/>
        </w:rPr>
        <w:t>package-</w:t>
      </w:r>
      <w:proofErr w:type="gramStart"/>
      <w:r w:rsidRPr="00C97BA4">
        <w:rPr>
          <w:rFonts w:cstheme="minorHAnsi"/>
          <w:sz w:val="16"/>
          <w:szCs w:val="16"/>
        </w:rPr>
        <w:t>lock.json</w:t>
      </w:r>
      <w:proofErr w:type="spellEnd"/>
      <w:proofErr w:type="gramEnd"/>
      <w:r w:rsidRPr="00C97BA4">
        <w:rPr>
          <w:rFonts w:cstheme="minorHAnsi"/>
          <w:sz w:val="16"/>
          <w:szCs w:val="16"/>
        </w:rPr>
        <w:t xml:space="preserve">        # Archivo de bloqueo de paquetes de Node.js</w:t>
      </w:r>
    </w:p>
    <w:p w14:paraId="54F08CD6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</w:t>
      </w:r>
      <w:proofErr w:type="gramStart"/>
      <w:r w:rsidRPr="00C97BA4">
        <w:rPr>
          <w:rFonts w:ascii="Calibri" w:hAnsi="Calibri" w:cs="Calibri"/>
          <w:sz w:val="16"/>
          <w:szCs w:val="16"/>
        </w:rPr>
        <w:t>─</w:t>
      </w:r>
      <w:r w:rsidRPr="00C97BA4">
        <w:rPr>
          <w:rFonts w:cstheme="minorHAnsi"/>
          <w:sz w:val="16"/>
          <w:szCs w:val="16"/>
        </w:rPr>
        <w:t xml:space="preserve"> .</w:t>
      </w:r>
      <w:proofErr w:type="spellStart"/>
      <w:r w:rsidRPr="00C97BA4">
        <w:rPr>
          <w:rFonts w:cstheme="minorHAnsi"/>
          <w:sz w:val="16"/>
          <w:szCs w:val="16"/>
        </w:rPr>
        <w:t>env</w:t>
      </w:r>
      <w:proofErr w:type="spellEnd"/>
      <w:proofErr w:type="gramEnd"/>
      <w:r w:rsidRPr="00C97BA4">
        <w:rPr>
          <w:rFonts w:cstheme="minorHAnsi"/>
          <w:sz w:val="16"/>
          <w:szCs w:val="16"/>
        </w:rPr>
        <w:t xml:space="preserve">                     # Archivo de variables de entorno</w:t>
      </w:r>
    </w:p>
    <w:p w14:paraId="4DEEED54" w14:textId="2B57D91E" w:rsidR="00512EDC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└── ...</w:t>
      </w:r>
    </w:p>
    <w:sectPr w:rsidR="00512EDC" w:rsidRPr="00C97BA4" w:rsidSect="00C97BA4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6B"/>
    <w:rsid w:val="00512EDC"/>
    <w:rsid w:val="00A5256B"/>
    <w:rsid w:val="00C97BA4"/>
    <w:rsid w:val="00D2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38C1"/>
  <w15:chartTrackingRefBased/>
  <w15:docId w15:val="{9A0CC96E-203B-4E8D-8D4F-055C2C52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588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Elias Pi�erez Marin</dc:creator>
  <cp:keywords/>
  <dc:description/>
  <cp:lastModifiedBy>Daniel Elias Pi�erez Marin</cp:lastModifiedBy>
  <cp:revision>2</cp:revision>
  <dcterms:created xsi:type="dcterms:W3CDTF">2023-10-11T17:05:00Z</dcterms:created>
  <dcterms:modified xsi:type="dcterms:W3CDTF">2023-10-11T17:12:00Z</dcterms:modified>
</cp:coreProperties>
</file>