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5A089" w14:textId="24042F46" w:rsidR="000F178E" w:rsidRPr="000F178E" w:rsidRDefault="000F178E" w:rsidP="000F178E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lang w:eastAsia="fr-CA"/>
        </w:rPr>
      </w:pPr>
      <w:r w:rsidRPr="00F66DBD">
        <w:rPr>
          <w:rFonts w:ascii="Times New Roman" w:eastAsia="Times New Roman" w:hAnsi="Times New Roman" w:cs="Times New Roman"/>
          <w:b/>
          <w:bCs/>
          <w:color w:val="555555"/>
          <w:lang w:eastAsia="fr-CA"/>
        </w:rPr>
        <w:t xml:space="preserve">TP2 - Énoncé de planification initiale </w:t>
      </w:r>
    </w:p>
    <w:p w14:paraId="3908E18D" w14:textId="3C116D94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Gestion de Portefeuille d'Investissement</w:t>
      </w:r>
    </w:p>
    <w:p w14:paraId="24C1B391" w14:textId="7B0A64F2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1. Mission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470D8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Mon but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 pour mission de créer une plateforme intuitive et performante qui facilite la gestion des portefeuilles d’investissement pour les investisseurs individuels et institutionnels. </w:t>
      </w:r>
      <w:r w:rsidR="00470D8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Ceci 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résoudre les problèmes liés à la surveillance des actifs, à l’analyse des performances et à l’obtention d’informations marché en temps réel. </w:t>
      </w:r>
      <w:r w:rsidR="00470D8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application vise à offrir une valeur ajoutée aux utilisateurs grâce à des solutions modernes et adaptées à leurs besoins.</w:t>
      </w:r>
    </w:p>
    <w:p w14:paraId="3612973F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2. Client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 client principal est une organisation financière qui cherche à offrir un outil de gestion d’investissement à ses membres et clients, ainsi que les investisseurs individuels souhaitant optimiser leur stratégie d’investissement.</w:t>
      </w:r>
    </w:p>
    <w:p w14:paraId="02411000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3. Objectifs SMART</w:t>
      </w:r>
    </w:p>
    <w:p w14:paraId="150F87C0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Objectifs du client (PO):</w:t>
      </w:r>
    </w:p>
    <w:p w14:paraId="0FD789A0" w14:textId="77777777" w:rsidR="008728E6" w:rsidRPr="008728E6" w:rsidRDefault="008728E6" w:rsidP="0087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Offrir une plateforme fonctionnelle avec une mise à jour en temps réel des cours financiers avant la fin du trimestre.</w:t>
      </w:r>
    </w:p>
    <w:p w14:paraId="5AC7846F" w14:textId="77777777" w:rsidR="008728E6" w:rsidRPr="008728E6" w:rsidRDefault="008728E6" w:rsidP="0087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Mettre en place un système fiable d’alertes personnalisées basées sur des seuils de prix ou des tendances de marché avant la clôture du sprint 3.</w:t>
      </w:r>
    </w:p>
    <w:p w14:paraId="333070D7" w14:textId="77777777" w:rsidR="008728E6" w:rsidRPr="008728E6" w:rsidRDefault="008728E6" w:rsidP="0087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Fournir des prédictions financières basées sur le Machine Learning d’ici la fin du projet.</w:t>
      </w:r>
    </w:p>
    <w:p w14:paraId="6465ABC4" w14:textId="628658FC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Objectifs d</w:t>
      </w:r>
      <w:r w:rsidR="00CE30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u</w:t>
      </w:r>
      <w:r w:rsidRPr="0087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 xml:space="preserve"> développeur:</w:t>
      </w:r>
    </w:p>
    <w:p w14:paraId="2B7B58DE" w14:textId="77777777" w:rsidR="008728E6" w:rsidRPr="008728E6" w:rsidRDefault="008728E6" w:rsidP="0087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Créer une interface utilisateur intuitive et responsive avant la fin du sprint 1.</w:t>
      </w:r>
    </w:p>
    <w:p w14:paraId="360D0E3F" w14:textId="77777777" w:rsidR="008728E6" w:rsidRPr="008728E6" w:rsidRDefault="008728E6" w:rsidP="0087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Développer des graphiques interactifs présentant les performances des portefeuilles avant la fin du sprint 2.</w:t>
      </w:r>
    </w:p>
    <w:p w14:paraId="2DE8594F" w14:textId="77777777" w:rsidR="008728E6" w:rsidRPr="008728E6" w:rsidRDefault="008728E6" w:rsidP="0087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Intégrer une API financière fiable pour la mise à jour des données de marché d’ici le sprint 3.</w:t>
      </w:r>
    </w:p>
    <w:p w14:paraId="45B6FE0C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4. Portée du projet</w:t>
      </w:r>
    </w:p>
    <w:p w14:paraId="183CDDBD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Inclus :</w:t>
      </w:r>
    </w:p>
    <w:p w14:paraId="72136B28" w14:textId="77777777" w:rsidR="008728E6" w:rsidRPr="008728E6" w:rsidRDefault="008728E6" w:rsidP="0087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Ajout, suivi et analyse des actifs.</w:t>
      </w:r>
    </w:p>
    <w:p w14:paraId="6E02D304" w14:textId="77777777" w:rsidR="008728E6" w:rsidRPr="008728E6" w:rsidRDefault="008728E6" w:rsidP="0087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Intégration avec des API financières.</w:t>
      </w:r>
    </w:p>
    <w:p w14:paraId="7D663975" w14:textId="77777777" w:rsidR="008728E6" w:rsidRPr="008728E6" w:rsidRDefault="008728E6" w:rsidP="0087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Graphiques interactifs et prédictions basées sur le Machine Learning.</w:t>
      </w:r>
    </w:p>
    <w:p w14:paraId="55B74B31" w14:textId="77777777" w:rsidR="008728E6" w:rsidRPr="008728E6" w:rsidRDefault="008728E6" w:rsidP="0087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Notifications et alertes personnalisées.</w:t>
      </w:r>
    </w:p>
    <w:p w14:paraId="73CC8338" w14:textId="77777777" w:rsidR="008728E6" w:rsidRPr="008728E6" w:rsidRDefault="008728E6" w:rsidP="0087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 utilisateur adaptée à tout type d’écran.</w:t>
      </w:r>
    </w:p>
    <w:p w14:paraId="07D2F52E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Non inclus :</w:t>
      </w:r>
    </w:p>
    <w:p w14:paraId="4314A6AD" w14:textId="77777777" w:rsidR="008728E6" w:rsidRPr="008728E6" w:rsidRDefault="008728E6" w:rsidP="0087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Services de trading en ligne.</w:t>
      </w:r>
    </w:p>
    <w:p w14:paraId="0A4B00D6" w14:textId="3CF64BFC" w:rsidR="008728E6" w:rsidRPr="008728E6" w:rsidRDefault="008728E6" w:rsidP="0087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 xml:space="preserve">Support multi-langue (uniquement en </w:t>
      </w:r>
      <w:r w:rsidR="00CE302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français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cette version).</w:t>
      </w:r>
    </w:p>
    <w:p w14:paraId="7A6BB7E1" w14:textId="77777777" w:rsidR="008728E6" w:rsidRPr="008728E6" w:rsidRDefault="008728E6" w:rsidP="0087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Intégration d’assistance vocale.</w:t>
      </w:r>
    </w:p>
    <w:p w14:paraId="117A1E0A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5. Matrice des leviers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54"/>
        <w:gridCol w:w="767"/>
        <w:gridCol w:w="742"/>
      </w:tblGrid>
      <w:tr w:rsidR="008728E6" w:rsidRPr="008728E6" w14:paraId="32412F39" w14:textId="77777777" w:rsidTr="00872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F1D4F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4E74119A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Souple</w:t>
            </w:r>
          </w:p>
        </w:tc>
        <w:tc>
          <w:tcPr>
            <w:tcW w:w="0" w:type="auto"/>
            <w:vAlign w:val="center"/>
            <w:hideMark/>
          </w:tcPr>
          <w:p w14:paraId="55D419BC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44EC2481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Rigide</w:t>
            </w:r>
          </w:p>
        </w:tc>
      </w:tr>
      <w:tr w:rsidR="008728E6" w:rsidRPr="008728E6" w14:paraId="533EF1F8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66B1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421944A1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6AB465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773B6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8728E6" w:rsidRPr="008728E6" w14:paraId="62721D11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A3AB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0EF4922B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83431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5171AF7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8728E6" w:rsidRPr="008728E6" w14:paraId="7D9EB039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FCE0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Échéancier</w:t>
            </w:r>
          </w:p>
        </w:tc>
        <w:tc>
          <w:tcPr>
            <w:tcW w:w="0" w:type="auto"/>
            <w:vAlign w:val="center"/>
            <w:hideMark/>
          </w:tcPr>
          <w:p w14:paraId="68DF0633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DB0C9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73FC30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X</w:t>
            </w:r>
          </w:p>
        </w:tc>
      </w:tr>
      <w:tr w:rsidR="008728E6" w:rsidRPr="008728E6" w14:paraId="29D97DDC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566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Fonctionnalités</w:t>
            </w:r>
          </w:p>
        </w:tc>
        <w:tc>
          <w:tcPr>
            <w:tcW w:w="0" w:type="auto"/>
            <w:vAlign w:val="center"/>
            <w:hideMark/>
          </w:tcPr>
          <w:p w14:paraId="3F997C49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1DB60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F89F06E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</w:tbl>
    <w:p w14:paraId="17BE28DB" w14:textId="570A2EC2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6. Coûts anticipés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 projet requiert un effort estimé de </w:t>
      </w:r>
      <w:r w:rsidR="00CE302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240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heures-personnes (h-p) à raison de 120 $/h, ce qui donne un budget prévisionnel de </w:t>
      </w:r>
      <w:r w:rsidR="00CE302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2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8 </w:t>
      </w:r>
      <w:r w:rsidR="00CE302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8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00 $.</w:t>
      </w:r>
    </w:p>
    <w:p w14:paraId="75321B6B" w14:textId="77777777" w:rsidR="008728E6" w:rsidRPr="008728E6" w:rsidRDefault="008728E6" w:rsidP="0087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7. Critères de succès</w:t>
      </w:r>
    </w:p>
    <w:p w14:paraId="1E52CB1D" w14:textId="77777777" w:rsidR="008728E6" w:rsidRPr="008728E6" w:rsidRDefault="008728E6" w:rsidP="0087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interface conviviale adoptée par au moins 75 % des utilisateurs cibles lors des tests.</w:t>
      </w:r>
    </w:p>
    <w:p w14:paraId="6946D918" w14:textId="77777777" w:rsidR="008728E6" w:rsidRPr="008728E6" w:rsidRDefault="008728E6" w:rsidP="0087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Mise à jour fiable des données en temps réel avec un taux de précision supérieur à 95 %.</w:t>
      </w:r>
    </w:p>
    <w:p w14:paraId="5E036B72" w14:textId="77777777" w:rsidR="008728E6" w:rsidRPr="008728E6" w:rsidRDefault="008728E6" w:rsidP="0087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Alertes d’investissement envoyées avec moins de 2 secondes de latence.</w:t>
      </w:r>
    </w:p>
    <w:p w14:paraId="443DECAD" w14:textId="77777777" w:rsidR="008728E6" w:rsidRPr="008728E6" w:rsidRDefault="008728E6" w:rsidP="0087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Prédictions Machine Learning avec une marge d’erreur inférieure à 5 %.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232"/>
        <w:gridCol w:w="3746"/>
      </w:tblGrid>
      <w:tr w:rsidR="008728E6" w:rsidRPr="008728E6" w14:paraId="387B6894" w14:textId="77777777" w:rsidTr="00872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D70C8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16CC6A85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3B1F3D32" w14:textId="77777777" w:rsidR="008728E6" w:rsidRPr="008728E6" w:rsidRDefault="008728E6" w:rsidP="00872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Contingence</w:t>
            </w:r>
          </w:p>
        </w:tc>
      </w:tr>
      <w:tr w:rsidR="008728E6" w:rsidRPr="008728E6" w14:paraId="35E0A518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BF31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Difficultés avec les API</w:t>
            </w:r>
          </w:p>
        </w:tc>
        <w:tc>
          <w:tcPr>
            <w:tcW w:w="0" w:type="auto"/>
            <w:vAlign w:val="center"/>
            <w:hideMark/>
          </w:tcPr>
          <w:p w14:paraId="341EBB4E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Tests approfondis, utilisation de SDK fiables</w:t>
            </w:r>
          </w:p>
        </w:tc>
        <w:tc>
          <w:tcPr>
            <w:tcW w:w="0" w:type="auto"/>
            <w:vAlign w:val="center"/>
            <w:hideMark/>
          </w:tcPr>
          <w:p w14:paraId="1A046698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Changer d'API ou utiliser des données fixes temporaires</w:t>
            </w:r>
          </w:p>
        </w:tc>
      </w:tr>
      <w:tr w:rsidR="008728E6" w:rsidRPr="008728E6" w14:paraId="63025EDE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5553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Retards dans le développement</w:t>
            </w:r>
          </w:p>
        </w:tc>
        <w:tc>
          <w:tcPr>
            <w:tcW w:w="0" w:type="auto"/>
            <w:vAlign w:val="center"/>
            <w:hideMark/>
          </w:tcPr>
          <w:p w14:paraId="21180F32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Planification rigoureuse et suivi hebdomadaire</w:t>
            </w:r>
          </w:p>
        </w:tc>
        <w:tc>
          <w:tcPr>
            <w:tcW w:w="0" w:type="auto"/>
            <w:vAlign w:val="center"/>
            <w:hideMark/>
          </w:tcPr>
          <w:p w14:paraId="330BB3ED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Réallocation des ressources</w:t>
            </w:r>
          </w:p>
        </w:tc>
      </w:tr>
      <w:tr w:rsidR="008728E6" w:rsidRPr="008728E6" w14:paraId="690121D2" w14:textId="77777777" w:rsidTr="00872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4755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Vulnérabilités de sécurité</w:t>
            </w:r>
          </w:p>
        </w:tc>
        <w:tc>
          <w:tcPr>
            <w:tcW w:w="0" w:type="auto"/>
            <w:vAlign w:val="center"/>
            <w:hideMark/>
          </w:tcPr>
          <w:p w14:paraId="72037C2A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Protocole HTTPS et audits de sécurité</w:t>
            </w:r>
          </w:p>
        </w:tc>
        <w:tc>
          <w:tcPr>
            <w:tcW w:w="0" w:type="auto"/>
            <w:vAlign w:val="center"/>
            <w:hideMark/>
          </w:tcPr>
          <w:p w14:paraId="0ABF53DE" w14:textId="77777777" w:rsidR="008728E6" w:rsidRPr="008728E6" w:rsidRDefault="008728E6" w:rsidP="00872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87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Intervention rapide en cas de faille</w:t>
            </w:r>
          </w:p>
        </w:tc>
      </w:tr>
    </w:tbl>
    <w:p w14:paraId="3964E8E2" w14:textId="77777777" w:rsidR="00151DA3" w:rsidRDefault="00151DA3"/>
    <w:p w14:paraId="2973FAFF" w14:textId="77777777" w:rsidR="008728E6" w:rsidRDefault="008728E6"/>
    <w:p w14:paraId="4DFC067B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8. Résumé des coûts anticipés</w:t>
      </w:r>
    </w:p>
    <w:p w14:paraId="58918B0D" w14:textId="77777777" w:rsidR="008728E6" w:rsidRPr="008728E6" w:rsidRDefault="008728E6" w:rsidP="0087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Présentation des coûts estimés en fonction des heures nécessaires pour accomplir les tâches planifiées.</w:t>
      </w:r>
    </w:p>
    <w:p w14:paraId="629060EA" w14:textId="77777777" w:rsidR="008728E6" w:rsidRPr="008728E6" w:rsidRDefault="008728E6" w:rsidP="0087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 calcul doit inclure :</w:t>
      </w:r>
    </w:p>
    <w:p w14:paraId="57E2E020" w14:textId="77777777" w:rsidR="008728E6" w:rsidRPr="008728E6" w:rsidRDefault="008728E6" w:rsidP="008728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 nombre total d'heures estimées pour chaque phase ou activité.</w:t>
      </w:r>
    </w:p>
    <w:p w14:paraId="35BD13C7" w14:textId="77777777" w:rsidR="008728E6" w:rsidRPr="008728E6" w:rsidRDefault="008728E6" w:rsidP="008728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 tarif horaire fictif de 120$/h.</w:t>
      </w:r>
    </w:p>
    <w:p w14:paraId="31AC7F34" w14:textId="77777777" w:rsidR="008728E6" w:rsidRPr="008728E6" w:rsidRDefault="008728E6" w:rsidP="008728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coûts totaux pour chaque membre de l'équipe et pour le projet en entier.</w:t>
      </w:r>
    </w:p>
    <w:p w14:paraId="4198B36D" w14:textId="77777777" w:rsidR="008728E6" w:rsidRPr="008728E6" w:rsidRDefault="00000000" w:rsidP="0087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55D78472">
          <v:rect id="_x0000_i1025" style="width:0;height:1.5pt" o:hralign="center" o:hrstd="t" o:hr="t" fillcolor="#a0a0a0" stroked="f"/>
        </w:pict>
      </w:r>
    </w:p>
    <w:p w14:paraId="1A2825A8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9. Critères de succès</w:t>
      </w:r>
    </w:p>
    <w:p w14:paraId="11395555" w14:textId="77777777" w:rsidR="008728E6" w:rsidRPr="008728E6" w:rsidRDefault="008728E6" w:rsidP="00872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Les critères pour déterminer si le projet est réussi, par exemple :</w:t>
      </w:r>
    </w:p>
    <w:p w14:paraId="5F8B534D" w14:textId="77777777" w:rsidR="008728E6" w:rsidRPr="008728E6" w:rsidRDefault="008728E6" w:rsidP="00872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Du point de vue fonctionnel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Toutes les fonctionnalités clés (gestion des actifs, alertes, graphiques, etc.) sont intégrées et fonctionnelles.</w:t>
      </w:r>
    </w:p>
    <w:p w14:paraId="7F079E5D" w14:textId="77777777" w:rsidR="008728E6" w:rsidRPr="008728E6" w:rsidRDefault="008728E6" w:rsidP="00872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Du point de vue technique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Système rapide et sécurisé, avec des mises à jour fiables en temps réel.</w:t>
      </w:r>
    </w:p>
    <w:p w14:paraId="62535D7B" w14:textId="77777777" w:rsidR="008728E6" w:rsidRPr="008728E6" w:rsidRDefault="008728E6" w:rsidP="00872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Du point de vue utilisateur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Interface intuitive et facilité d’utilisation confirmée par des tests utilisateurs.</w:t>
      </w:r>
    </w:p>
    <w:p w14:paraId="33360FBA" w14:textId="77777777" w:rsidR="008728E6" w:rsidRPr="008728E6" w:rsidRDefault="008728E6" w:rsidP="00872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Du point de vue organisationnel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Le projet est livré dans le respect des délais et du budget initial.</w:t>
      </w:r>
    </w:p>
    <w:p w14:paraId="3C061675" w14:textId="77777777" w:rsidR="008728E6" w:rsidRPr="008728E6" w:rsidRDefault="00000000" w:rsidP="0087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4800EE91">
          <v:rect id="_x0000_i1026" style="width:0;height:1.5pt" o:hralign="center" o:hrstd="t" o:hr="t" fillcolor="#a0a0a0" stroked="f"/>
        </w:pict>
      </w:r>
    </w:p>
    <w:p w14:paraId="50984FB5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10. Liste des risques avec actions de mitigation et/ou contingence</w:t>
      </w:r>
    </w:p>
    <w:p w14:paraId="7E36BE59" w14:textId="77777777" w:rsidR="008728E6" w:rsidRPr="008728E6" w:rsidRDefault="008728E6" w:rsidP="00872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Identifier les risques majeurs du projet et proposer des actions concrètes pour les éviter ou les gérer.</w:t>
      </w:r>
    </w:p>
    <w:p w14:paraId="1531563E" w14:textId="77777777" w:rsidR="008728E6" w:rsidRPr="008728E6" w:rsidRDefault="008728E6" w:rsidP="00872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Exemple :</w:t>
      </w:r>
    </w:p>
    <w:p w14:paraId="20C65062" w14:textId="77777777" w:rsidR="008728E6" w:rsidRPr="008728E6" w:rsidRDefault="008728E6" w:rsidP="008728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Risque 1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Intégration complexe avec les API financières.</w:t>
      </w:r>
    </w:p>
    <w:p w14:paraId="73067A7E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Mitigation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Effectuer des tests approfondis sur les API avant l'intégration complète.</w:t>
      </w:r>
    </w:p>
    <w:p w14:paraId="5A962B22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Contingence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Planifier une alternative en cas de dysfonctionnement d'une API (comme l’utilisation d’une autre source de données).</w:t>
      </w:r>
    </w:p>
    <w:p w14:paraId="4E019ED4" w14:textId="77777777" w:rsidR="008728E6" w:rsidRPr="008728E6" w:rsidRDefault="008728E6" w:rsidP="008728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Risque 2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Retards dans les échéanciers.</w:t>
      </w:r>
    </w:p>
    <w:p w14:paraId="2F36FEF0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Mitigation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Diviser les tâches en sprints avec des jalons intermédiaires.</w:t>
      </w:r>
    </w:p>
    <w:p w14:paraId="6BDF0172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Contingence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Allouer des marges de manœuvre aux tâches critiques.</w:t>
      </w:r>
    </w:p>
    <w:p w14:paraId="65475E75" w14:textId="77777777" w:rsidR="008728E6" w:rsidRPr="008728E6" w:rsidRDefault="008728E6" w:rsidP="008728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Risque 3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Problèmes de sécurité.</w:t>
      </w:r>
    </w:p>
    <w:p w14:paraId="7DFFAC01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Mitigation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Effectuer des audits réguliers et implémenter des protocoles robustes.</w:t>
      </w:r>
    </w:p>
    <w:p w14:paraId="5476AC15" w14:textId="77777777" w:rsidR="008728E6" w:rsidRPr="008728E6" w:rsidRDefault="008728E6" w:rsidP="008728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Contingence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Prévoir des outils de détection et de réponse aux intrusions.</w:t>
      </w:r>
    </w:p>
    <w:p w14:paraId="67B47612" w14:textId="77777777" w:rsidR="008728E6" w:rsidRPr="008728E6" w:rsidRDefault="00000000" w:rsidP="0087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6CD12C1">
          <v:rect id="_x0000_i1027" style="width:0;height:1.5pt" o:hralign="center" o:hrstd="t" o:hr="t" fillcolor="#a0a0a0" stroked="f"/>
        </w:pict>
      </w:r>
    </w:p>
    <w:p w14:paraId="11228595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11. Définition de « terminé »</w:t>
      </w:r>
    </w:p>
    <w:p w14:paraId="746B4DF6" w14:textId="77777777" w:rsidR="008728E6" w:rsidRPr="008728E6" w:rsidRDefault="008728E6" w:rsidP="00872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conditions pour considérer les livrables comme achevés :</w:t>
      </w:r>
    </w:p>
    <w:p w14:paraId="539AD658" w14:textId="77777777" w:rsidR="008728E6" w:rsidRPr="008728E6" w:rsidRDefault="008728E6" w:rsidP="008728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Assurance qualité logicielle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</w:t>
      </w:r>
    </w:p>
    <w:p w14:paraId="761DD119" w14:textId="77777777" w:rsidR="008728E6" w:rsidRPr="008728E6" w:rsidRDefault="008728E6" w:rsidP="008728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Réussite de tous les tests unitaires, d'intégration et de performance.</w:t>
      </w:r>
    </w:p>
    <w:p w14:paraId="70EB91D5" w14:textId="77777777" w:rsidR="008728E6" w:rsidRPr="008728E6" w:rsidRDefault="008728E6" w:rsidP="008728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Validation par des tests utilisateurs.</w:t>
      </w:r>
    </w:p>
    <w:p w14:paraId="18468BFF" w14:textId="77777777" w:rsidR="008728E6" w:rsidRPr="008728E6" w:rsidRDefault="008728E6" w:rsidP="008728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Documentation</w:t>
      </w: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</w:t>
      </w:r>
    </w:p>
    <w:p w14:paraId="6575739A" w14:textId="77777777" w:rsidR="008728E6" w:rsidRPr="008728E6" w:rsidRDefault="008728E6" w:rsidP="008728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Guides d'utilisation pour les utilisateurs finaux.</w:t>
      </w:r>
    </w:p>
    <w:p w14:paraId="65E0BD19" w14:textId="77777777" w:rsidR="008728E6" w:rsidRPr="008728E6" w:rsidRDefault="008728E6" w:rsidP="008728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Documentation technique pour l'équipe de développement ou les futurs mainteneurs.</w:t>
      </w:r>
    </w:p>
    <w:p w14:paraId="79C36655" w14:textId="77777777" w:rsidR="008728E6" w:rsidRPr="008728E6" w:rsidRDefault="00000000" w:rsidP="0087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4556D66">
          <v:rect id="_x0000_i1028" style="width:0;height:1.5pt" o:hralign="center" o:hrstd="t" o:hr="t" fillcolor="#a0a0a0" stroked="f"/>
        </w:pict>
      </w:r>
    </w:p>
    <w:p w14:paraId="5839CD8D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12. Liste des activités (niveau opérationnel)</w:t>
      </w:r>
    </w:p>
    <w:p w14:paraId="3C8F9209" w14:textId="77777777" w:rsidR="008728E6" w:rsidRPr="008728E6" w:rsidRDefault="008728E6" w:rsidP="00872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Un tableau détaillé contenant :</w:t>
      </w:r>
    </w:p>
    <w:p w14:paraId="6AE227C0" w14:textId="77777777" w:rsidR="008728E6" w:rsidRPr="008728E6" w:rsidRDefault="008728E6" w:rsidP="00872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Toutes les activités regroupées par phase (planification, développement, test, déploiement, etc.).</w:t>
      </w:r>
    </w:p>
    <w:p w14:paraId="011BF1B5" w14:textId="77777777" w:rsidR="008728E6" w:rsidRPr="008728E6" w:rsidRDefault="008728E6" w:rsidP="00872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Estimations des efforts par tâche et par membre.</w:t>
      </w:r>
    </w:p>
    <w:p w14:paraId="28145119" w14:textId="77777777" w:rsidR="008728E6" w:rsidRPr="008728E6" w:rsidRDefault="008728E6" w:rsidP="00872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Dates de début et de fin pour chaque activité.</w:t>
      </w:r>
    </w:p>
    <w:p w14:paraId="2E77E33B" w14:textId="77777777" w:rsidR="008728E6" w:rsidRPr="008728E6" w:rsidRDefault="008728E6" w:rsidP="00872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Budgets associés.</w:t>
      </w:r>
    </w:p>
    <w:p w14:paraId="485527C9" w14:textId="77777777" w:rsidR="008728E6" w:rsidRPr="008728E6" w:rsidRDefault="00000000" w:rsidP="00872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3C52C27D">
          <v:rect id="_x0000_i1029" style="width:0;height:1.5pt" o:hralign="center" o:hrstd="t" o:hr="t" fillcolor="#a0a0a0" stroked="f"/>
        </w:pict>
      </w:r>
    </w:p>
    <w:p w14:paraId="05E427F2" w14:textId="77777777" w:rsidR="008728E6" w:rsidRPr="009639FD" w:rsidRDefault="008728E6" w:rsidP="0087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13. Calendrier et jalons</w:t>
      </w:r>
    </w:p>
    <w:p w14:paraId="1CDD2983" w14:textId="77777777" w:rsidR="008728E6" w:rsidRPr="008728E6" w:rsidRDefault="008728E6" w:rsidP="00872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Visualisation des jalons importants sous forme de chronogramme ou de tableau.</w:t>
      </w:r>
    </w:p>
    <w:p w14:paraId="6B8E3BB6" w14:textId="77777777" w:rsidR="008728E6" w:rsidRPr="008728E6" w:rsidRDefault="008728E6" w:rsidP="00872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Inclure les jalons comme :</w:t>
      </w:r>
    </w:p>
    <w:p w14:paraId="4A95AD01" w14:textId="77777777" w:rsidR="008728E6" w:rsidRPr="008728E6" w:rsidRDefault="008728E6" w:rsidP="008728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Fin de la phase d’analyse.</w:t>
      </w:r>
    </w:p>
    <w:p w14:paraId="6B1ACAD0" w14:textId="77777777" w:rsidR="008728E6" w:rsidRPr="008728E6" w:rsidRDefault="008728E6" w:rsidP="008728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Développement de chaque sprint.</w:t>
      </w:r>
    </w:p>
    <w:p w14:paraId="7DE38A64" w14:textId="77777777" w:rsidR="008728E6" w:rsidRPr="008728E6" w:rsidRDefault="008728E6" w:rsidP="008728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Fin de tests fonctionnels.</w:t>
      </w:r>
    </w:p>
    <w:p w14:paraId="1D410FD9" w14:textId="77777777" w:rsidR="008728E6" w:rsidRPr="008728E6" w:rsidRDefault="008728E6" w:rsidP="008728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728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Déploiement final.</w:t>
      </w:r>
    </w:p>
    <w:p w14:paraId="3FD32BD8" w14:textId="77777777" w:rsidR="008728E6" w:rsidRDefault="008728E6"/>
    <w:p w14:paraId="14ABF0A6" w14:textId="77777777" w:rsidR="00B530D4" w:rsidRDefault="00B530D4"/>
    <w:p w14:paraId="456871A0" w14:textId="77777777" w:rsidR="00B530D4" w:rsidRDefault="00B530D4"/>
    <w:p w14:paraId="5594D4F5" w14:textId="77777777" w:rsidR="00B530D4" w:rsidRDefault="00B530D4"/>
    <w:p w14:paraId="171226F4" w14:textId="77777777" w:rsidR="00B530D4" w:rsidRDefault="00B530D4"/>
    <w:p w14:paraId="298AD881" w14:textId="77777777" w:rsidR="00B530D4" w:rsidRDefault="00B530D4"/>
    <w:p w14:paraId="7FF5096D" w14:textId="77777777" w:rsidR="00B530D4" w:rsidRDefault="00B530D4"/>
    <w:p w14:paraId="666BF15B" w14:textId="77777777" w:rsidR="00B530D4" w:rsidRDefault="00B530D4"/>
    <w:p w14:paraId="4DBE0466" w14:textId="77777777" w:rsidR="00B530D4" w:rsidRDefault="00B530D4"/>
    <w:p w14:paraId="6F95EC80" w14:textId="77777777" w:rsidR="00B530D4" w:rsidRDefault="00B530D4"/>
    <w:p w14:paraId="1AA4E3E7" w14:textId="77777777" w:rsidR="00B530D4" w:rsidRDefault="00B530D4"/>
    <w:p w14:paraId="05CFB753" w14:textId="77777777" w:rsidR="00B530D4" w:rsidRDefault="00B530D4"/>
    <w:p w14:paraId="2082457C" w14:textId="77777777" w:rsidR="00B530D4" w:rsidRDefault="00B530D4"/>
    <w:p w14:paraId="48B4D7DC" w14:textId="77777777" w:rsidR="00B530D4" w:rsidRDefault="00B530D4"/>
    <w:p w14:paraId="4A0E20B1" w14:textId="77777777" w:rsidR="00B530D4" w:rsidRDefault="00B530D4"/>
    <w:p w14:paraId="443A4C89" w14:textId="77777777" w:rsidR="00B530D4" w:rsidRDefault="00B530D4"/>
    <w:p w14:paraId="37AF1C53" w14:textId="77777777" w:rsidR="00B530D4" w:rsidRDefault="00B530D4"/>
    <w:p w14:paraId="14D22BF2" w14:textId="77777777" w:rsidR="00B530D4" w:rsidRDefault="00B530D4"/>
    <w:p w14:paraId="7E34E7CD" w14:textId="77777777" w:rsidR="00B530D4" w:rsidRPr="009639FD" w:rsidRDefault="00B530D4" w:rsidP="00B53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</w:pPr>
      <w:r w:rsidRPr="009639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lastRenderedPageBreak/>
        <w:t>Liste des Activités</w:t>
      </w:r>
    </w:p>
    <w:p w14:paraId="4EADA1E1" w14:textId="77777777" w:rsidR="00B530D4" w:rsidRPr="00B530D4" w:rsidRDefault="00B530D4" w:rsidP="00B5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B53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Sprint 1 : Initialisation et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192"/>
        <w:gridCol w:w="1157"/>
        <w:gridCol w:w="1059"/>
        <w:gridCol w:w="1380"/>
        <w:gridCol w:w="920"/>
        <w:gridCol w:w="1799"/>
      </w:tblGrid>
      <w:tr w:rsidR="00B530D4" w:rsidRPr="00B530D4" w14:paraId="151F29BF" w14:textId="77777777" w:rsidTr="00B53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8043C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Activité/Tâche</w:t>
            </w:r>
          </w:p>
        </w:tc>
        <w:tc>
          <w:tcPr>
            <w:tcW w:w="0" w:type="auto"/>
            <w:vAlign w:val="center"/>
            <w:hideMark/>
          </w:tcPr>
          <w:p w14:paraId="78376748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début</w:t>
            </w:r>
          </w:p>
        </w:tc>
        <w:tc>
          <w:tcPr>
            <w:tcW w:w="0" w:type="auto"/>
            <w:vAlign w:val="center"/>
            <w:hideMark/>
          </w:tcPr>
          <w:p w14:paraId="00822E2B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fin</w:t>
            </w:r>
          </w:p>
        </w:tc>
        <w:tc>
          <w:tcPr>
            <w:tcW w:w="0" w:type="auto"/>
            <w:vAlign w:val="center"/>
            <w:hideMark/>
          </w:tcPr>
          <w:p w14:paraId="1D31E896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Effort estimé (heures)</w:t>
            </w:r>
          </w:p>
        </w:tc>
        <w:tc>
          <w:tcPr>
            <w:tcW w:w="0" w:type="auto"/>
            <w:vAlign w:val="center"/>
            <w:hideMark/>
          </w:tcPr>
          <w:p w14:paraId="1EB4887B" w14:textId="67E141F2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Membre responsable</w:t>
            </w:r>
          </w:p>
        </w:tc>
        <w:tc>
          <w:tcPr>
            <w:tcW w:w="0" w:type="auto"/>
            <w:vAlign w:val="center"/>
            <w:hideMark/>
          </w:tcPr>
          <w:p w14:paraId="0EE48854" w14:textId="3CC1182D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Coûts estimés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$</w:t>
            </w: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4EABBB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Données réelles (effort, dates, écarts, explications)</w:t>
            </w:r>
          </w:p>
        </w:tc>
      </w:tr>
      <w:tr w:rsidR="00B530D4" w:rsidRPr="00B530D4" w14:paraId="2F0A5F63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498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Mise en place de l'environnement</w:t>
            </w:r>
          </w:p>
        </w:tc>
        <w:tc>
          <w:tcPr>
            <w:tcW w:w="0" w:type="auto"/>
            <w:vAlign w:val="center"/>
            <w:hideMark/>
          </w:tcPr>
          <w:p w14:paraId="4BBF4C7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01/02/2025</w:t>
            </w:r>
          </w:p>
        </w:tc>
        <w:tc>
          <w:tcPr>
            <w:tcW w:w="0" w:type="auto"/>
            <w:vAlign w:val="center"/>
            <w:hideMark/>
          </w:tcPr>
          <w:p w14:paraId="04E43098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02/02/2025</w:t>
            </w:r>
          </w:p>
        </w:tc>
        <w:tc>
          <w:tcPr>
            <w:tcW w:w="0" w:type="auto"/>
            <w:vAlign w:val="center"/>
            <w:hideMark/>
          </w:tcPr>
          <w:p w14:paraId="4128EAC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9C36035" w14:textId="4BDD4749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 w:rsidR="009E43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374EA686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5F57314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1F530A4F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36B3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Création du projet initial</w:t>
            </w:r>
          </w:p>
        </w:tc>
        <w:tc>
          <w:tcPr>
            <w:tcW w:w="0" w:type="auto"/>
            <w:vAlign w:val="center"/>
            <w:hideMark/>
          </w:tcPr>
          <w:p w14:paraId="091153C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02/02/2025</w:t>
            </w:r>
          </w:p>
        </w:tc>
        <w:tc>
          <w:tcPr>
            <w:tcW w:w="0" w:type="auto"/>
            <w:vAlign w:val="center"/>
            <w:hideMark/>
          </w:tcPr>
          <w:p w14:paraId="78C808ED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05/02/2025</w:t>
            </w:r>
          </w:p>
        </w:tc>
        <w:tc>
          <w:tcPr>
            <w:tcW w:w="0" w:type="auto"/>
            <w:vAlign w:val="center"/>
            <w:hideMark/>
          </w:tcPr>
          <w:p w14:paraId="2D0B742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B746A11" w14:textId="73EB64A4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2C15DCDA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5DC6666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10F949EF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357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Configuration SQLite &amp; base de données</w:t>
            </w:r>
          </w:p>
        </w:tc>
        <w:tc>
          <w:tcPr>
            <w:tcW w:w="0" w:type="auto"/>
            <w:vAlign w:val="center"/>
            <w:hideMark/>
          </w:tcPr>
          <w:p w14:paraId="7572FBF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05/02/2025</w:t>
            </w:r>
          </w:p>
        </w:tc>
        <w:tc>
          <w:tcPr>
            <w:tcW w:w="0" w:type="auto"/>
            <w:vAlign w:val="center"/>
            <w:hideMark/>
          </w:tcPr>
          <w:p w14:paraId="5739BFA6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07/02/2025</w:t>
            </w:r>
          </w:p>
        </w:tc>
        <w:tc>
          <w:tcPr>
            <w:tcW w:w="0" w:type="auto"/>
            <w:vAlign w:val="center"/>
            <w:hideMark/>
          </w:tcPr>
          <w:p w14:paraId="5D7A19B2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038AC10" w14:textId="03F36DDF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092DB8F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A1D4BFF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5274431C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169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Intégration API Alpha </w:t>
            </w:r>
            <w:proofErr w:type="spellStart"/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Vantage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C69C2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07/02/2025</w:t>
            </w:r>
          </w:p>
        </w:tc>
        <w:tc>
          <w:tcPr>
            <w:tcW w:w="0" w:type="auto"/>
            <w:vAlign w:val="center"/>
            <w:hideMark/>
          </w:tcPr>
          <w:p w14:paraId="36A1E9F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10/02/2025</w:t>
            </w:r>
          </w:p>
        </w:tc>
        <w:tc>
          <w:tcPr>
            <w:tcW w:w="0" w:type="auto"/>
            <w:vAlign w:val="center"/>
            <w:hideMark/>
          </w:tcPr>
          <w:p w14:paraId="7C9A05FE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BE4C9E0" w14:textId="5FD0C793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53215FB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2625C1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7466090B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7811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Fonctionnalité ajout d'actifs</w:t>
            </w:r>
          </w:p>
        </w:tc>
        <w:tc>
          <w:tcPr>
            <w:tcW w:w="0" w:type="auto"/>
            <w:vAlign w:val="center"/>
            <w:hideMark/>
          </w:tcPr>
          <w:p w14:paraId="0AEDF76D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10/02/2025</w:t>
            </w:r>
          </w:p>
        </w:tc>
        <w:tc>
          <w:tcPr>
            <w:tcW w:w="0" w:type="auto"/>
            <w:vAlign w:val="center"/>
            <w:hideMark/>
          </w:tcPr>
          <w:p w14:paraId="6639BC81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12/02/2025</w:t>
            </w:r>
          </w:p>
        </w:tc>
        <w:tc>
          <w:tcPr>
            <w:tcW w:w="0" w:type="auto"/>
            <w:vAlign w:val="center"/>
            <w:hideMark/>
          </w:tcPr>
          <w:p w14:paraId="50018BA3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56BFD5" w14:textId="3F02DB60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290A437E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09CC0EF2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7C3D800A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CE81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Affichage de la valeur actuelle</w:t>
            </w:r>
          </w:p>
        </w:tc>
        <w:tc>
          <w:tcPr>
            <w:tcW w:w="0" w:type="auto"/>
            <w:vAlign w:val="center"/>
            <w:hideMark/>
          </w:tcPr>
          <w:p w14:paraId="077FE6BC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12/02/2025</w:t>
            </w:r>
          </w:p>
        </w:tc>
        <w:tc>
          <w:tcPr>
            <w:tcW w:w="0" w:type="auto"/>
            <w:vAlign w:val="center"/>
            <w:hideMark/>
          </w:tcPr>
          <w:p w14:paraId="50C372C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14/02/2025</w:t>
            </w:r>
          </w:p>
        </w:tc>
        <w:tc>
          <w:tcPr>
            <w:tcW w:w="0" w:type="auto"/>
            <w:vAlign w:val="center"/>
            <w:hideMark/>
          </w:tcPr>
          <w:p w14:paraId="7517ADEF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878A203" w14:textId="76A191FC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36EC0E0E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8E3F512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</w:tbl>
    <w:p w14:paraId="5E65EAEE" w14:textId="77777777" w:rsidR="00B530D4" w:rsidRPr="00B530D4" w:rsidRDefault="00B530D4" w:rsidP="00B5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B53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Sprint 2 : Analyse de la Performance et Suivi des Investissements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191"/>
        <w:gridCol w:w="1157"/>
        <w:gridCol w:w="1054"/>
        <w:gridCol w:w="1481"/>
        <w:gridCol w:w="917"/>
        <w:gridCol w:w="1788"/>
      </w:tblGrid>
      <w:tr w:rsidR="00B530D4" w:rsidRPr="00B530D4" w14:paraId="187E122E" w14:textId="77777777" w:rsidTr="00B53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28A80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Activité/Tâche</w:t>
            </w:r>
          </w:p>
        </w:tc>
        <w:tc>
          <w:tcPr>
            <w:tcW w:w="0" w:type="auto"/>
            <w:vAlign w:val="center"/>
            <w:hideMark/>
          </w:tcPr>
          <w:p w14:paraId="21B80268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début</w:t>
            </w:r>
          </w:p>
        </w:tc>
        <w:tc>
          <w:tcPr>
            <w:tcW w:w="0" w:type="auto"/>
            <w:vAlign w:val="center"/>
            <w:hideMark/>
          </w:tcPr>
          <w:p w14:paraId="2B410236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fin</w:t>
            </w:r>
          </w:p>
        </w:tc>
        <w:tc>
          <w:tcPr>
            <w:tcW w:w="0" w:type="auto"/>
            <w:vAlign w:val="center"/>
            <w:hideMark/>
          </w:tcPr>
          <w:p w14:paraId="77FE8E75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Effort estimé (heures)</w:t>
            </w:r>
          </w:p>
        </w:tc>
        <w:tc>
          <w:tcPr>
            <w:tcW w:w="0" w:type="auto"/>
            <w:vAlign w:val="center"/>
            <w:hideMark/>
          </w:tcPr>
          <w:p w14:paraId="7BAC0B39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Membres responsables</w:t>
            </w:r>
          </w:p>
        </w:tc>
        <w:tc>
          <w:tcPr>
            <w:tcW w:w="0" w:type="auto"/>
            <w:vAlign w:val="center"/>
            <w:hideMark/>
          </w:tcPr>
          <w:p w14:paraId="12377921" w14:textId="027825BD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Coûts estimés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$</w:t>
            </w: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2E9E5B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Données réelles (effort, dates, écarts, explications)</w:t>
            </w:r>
          </w:p>
        </w:tc>
      </w:tr>
      <w:tr w:rsidR="00B530D4" w:rsidRPr="00B530D4" w14:paraId="6F2AC3A5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31C6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425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t>Mise à jour automatique des données</w:t>
            </w:r>
          </w:p>
        </w:tc>
        <w:tc>
          <w:tcPr>
            <w:tcW w:w="0" w:type="auto"/>
            <w:vAlign w:val="center"/>
            <w:hideMark/>
          </w:tcPr>
          <w:p w14:paraId="185E4236" w14:textId="051267A2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21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731EDDD1" w14:textId="24EFD97D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24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023090B8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C2C84A4" w14:textId="51DE3088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72E937F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14:paraId="7815960F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5B4178A0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7711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t>Calcul du rendement total</w:t>
            </w:r>
          </w:p>
        </w:tc>
        <w:tc>
          <w:tcPr>
            <w:tcW w:w="0" w:type="auto"/>
            <w:vAlign w:val="center"/>
            <w:hideMark/>
          </w:tcPr>
          <w:p w14:paraId="6504B731" w14:textId="52AE3811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24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00F4C1D9" w14:textId="3F509512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26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48BD5CA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3983CB3" w14:textId="1DE023D1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225D6FA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5911E3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7FB1DB5D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7F24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t>Graphiques de performance interactifs</w:t>
            </w:r>
          </w:p>
        </w:tc>
        <w:tc>
          <w:tcPr>
            <w:tcW w:w="0" w:type="auto"/>
            <w:vAlign w:val="center"/>
            <w:hideMark/>
          </w:tcPr>
          <w:p w14:paraId="75C3934B" w14:textId="1C0068BC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</w:t>
            </w:r>
            <w:r w:rsidR="000F1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</w:t>
            </w: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6AF690F7" w14:textId="77725359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02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1024432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A30E68A" w14:textId="08D54002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21091EE4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14:paraId="75F2D3BC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4B50190E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7997" w14:textId="77777777" w:rsidR="00B530D4" w:rsidRPr="0042544B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</w:pPr>
            <w:r w:rsidRPr="00425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t>Comparaison avec indices de référence</w:t>
            </w:r>
          </w:p>
        </w:tc>
        <w:tc>
          <w:tcPr>
            <w:tcW w:w="0" w:type="auto"/>
            <w:vAlign w:val="center"/>
            <w:hideMark/>
          </w:tcPr>
          <w:p w14:paraId="68FA8AF7" w14:textId="39FB9844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02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6EB22242" w14:textId="13C159A9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42D939D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28C83F6" w14:textId="66003181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03AF373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73E5A0A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2CCA4A89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FC89" w14:textId="77777777" w:rsidR="00B530D4" w:rsidRPr="00E66B41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t>Machine Learning pour prédictions</w:t>
            </w:r>
          </w:p>
        </w:tc>
        <w:tc>
          <w:tcPr>
            <w:tcW w:w="0" w:type="auto"/>
            <w:vAlign w:val="center"/>
            <w:hideMark/>
          </w:tcPr>
          <w:p w14:paraId="112DF46E" w14:textId="013C1F35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3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2B06DF94" w14:textId="0E6A0E73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06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1BBEC6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694219" w14:textId="1E34007B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1E199DA3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57C146E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51654983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4734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425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fr-CA"/>
                <w14:ligatures w14:val="none"/>
              </w:rPr>
              <w:lastRenderedPageBreak/>
              <w:t>Configuration des alertes</w:t>
            </w:r>
          </w:p>
        </w:tc>
        <w:tc>
          <w:tcPr>
            <w:tcW w:w="0" w:type="auto"/>
            <w:vAlign w:val="center"/>
            <w:hideMark/>
          </w:tcPr>
          <w:p w14:paraId="24AA8323" w14:textId="79895810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</w:t>
            </w:r>
            <w:r w:rsidR="000F1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</w:t>
            </w: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3C75A91C" w14:textId="312D8CEE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</w:t>
            </w:r>
            <w:r w:rsidR="000F1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8</w:t>
            </w: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8E57762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21A6C4" w14:textId="4898525C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3407A7F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24C269E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2422785C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FFD5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Notifications en temps réel</w:t>
            </w:r>
          </w:p>
        </w:tc>
        <w:tc>
          <w:tcPr>
            <w:tcW w:w="0" w:type="auto"/>
            <w:vAlign w:val="center"/>
            <w:hideMark/>
          </w:tcPr>
          <w:p w14:paraId="6E804EAA" w14:textId="60EAD615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</w:t>
            </w:r>
            <w:r w:rsidR="000F1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8</w:t>
            </w: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B56CA1E" w14:textId="7447BDD2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0</w:t>
            </w:r>
            <w:r w:rsidR="000F1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9</w:t>
            </w: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5B94AC33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19F0F6B" w14:textId="5BFCFCD9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7E1F757A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7EAC208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</w:tbl>
    <w:p w14:paraId="597037E3" w14:textId="77777777" w:rsidR="00B530D4" w:rsidRPr="00B530D4" w:rsidRDefault="00B530D4" w:rsidP="00B5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B53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Sprint 3 : Intégration avec des API Financières et Alertes de Marché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189"/>
        <w:gridCol w:w="1157"/>
        <w:gridCol w:w="1046"/>
        <w:gridCol w:w="1475"/>
        <w:gridCol w:w="911"/>
        <w:gridCol w:w="1765"/>
      </w:tblGrid>
      <w:tr w:rsidR="00B530D4" w:rsidRPr="00B530D4" w14:paraId="3CDD968D" w14:textId="77777777" w:rsidTr="00B53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CF0D5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Activité/Tâche</w:t>
            </w:r>
          </w:p>
        </w:tc>
        <w:tc>
          <w:tcPr>
            <w:tcW w:w="0" w:type="auto"/>
            <w:vAlign w:val="center"/>
            <w:hideMark/>
          </w:tcPr>
          <w:p w14:paraId="0E4FEE67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début</w:t>
            </w:r>
          </w:p>
        </w:tc>
        <w:tc>
          <w:tcPr>
            <w:tcW w:w="0" w:type="auto"/>
            <w:vAlign w:val="center"/>
            <w:hideMark/>
          </w:tcPr>
          <w:p w14:paraId="2B79A2C9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Date de fin</w:t>
            </w:r>
          </w:p>
        </w:tc>
        <w:tc>
          <w:tcPr>
            <w:tcW w:w="0" w:type="auto"/>
            <w:vAlign w:val="center"/>
            <w:hideMark/>
          </w:tcPr>
          <w:p w14:paraId="7466C9CA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Effort estimé (heures)</w:t>
            </w:r>
          </w:p>
        </w:tc>
        <w:tc>
          <w:tcPr>
            <w:tcW w:w="0" w:type="auto"/>
            <w:vAlign w:val="center"/>
            <w:hideMark/>
          </w:tcPr>
          <w:p w14:paraId="2658433E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Membres responsables</w:t>
            </w:r>
          </w:p>
        </w:tc>
        <w:tc>
          <w:tcPr>
            <w:tcW w:w="0" w:type="auto"/>
            <w:vAlign w:val="center"/>
            <w:hideMark/>
          </w:tcPr>
          <w:p w14:paraId="23187AEA" w14:textId="4B642F5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Coûts estimés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$</w:t>
            </w: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30313B" w14:textId="77777777" w:rsidR="00B530D4" w:rsidRPr="00B530D4" w:rsidRDefault="00B530D4" w:rsidP="00B5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Données réelles (effort, dates, écarts, explications)</w:t>
            </w:r>
          </w:p>
        </w:tc>
      </w:tr>
      <w:tr w:rsidR="00B530D4" w:rsidRPr="00B530D4" w14:paraId="18DAC1DF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6B4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Inclusion des nouvelles du marché</w:t>
            </w:r>
          </w:p>
        </w:tc>
        <w:tc>
          <w:tcPr>
            <w:tcW w:w="0" w:type="auto"/>
            <w:vAlign w:val="center"/>
            <w:hideMark/>
          </w:tcPr>
          <w:p w14:paraId="4B514448" w14:textId="09359612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21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7B54E8F" w14:textId="220ED16A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22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5193739A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0C6C8DE" w14:textId="5DB35333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0514B20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5FEBE64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1207706F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3CB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Récupération des données de marché</w:t>
            </w:r>
          </w:p>
        </w:tc>
        <w:tc>
          <w:tcPr>
            <w:tcW w:w="0" w:type="auto"/>
            <w:vAlign w:val="center"/>
            <w:hideMark/>
          </w:tcPr>
          <w:p w14:paraId="56C0FA03" w14:textId="52BD1656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22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4442945" w14:textId="534AF464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24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5F0104A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ADA0A7" w14:textId="6F1BBF48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50F9023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7BD769EC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2F0CE54D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02CE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Mise à jour des cours via API</w:t>
            </w:r>
          </w:p>
        </w:tc>
        <w:tc>
          <w:tcPr>
            <w:tcW w:w="0" w:type="auto"/>
            <w:vAlign w:val="center"/>
            <w:hideMark/>
          </w:tcPr>
          <w:p w14:paraId="04856052" w14:textId="23073A50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24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BCCE835" w14:textId="6D385643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</w:t>
            </w:r>
            <w:r w:rsidR="004B06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EF4F87E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6EDDF4E" w14:textId="06862A0C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0E9C6B89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14:paraId="21D62317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B530D4" w:rsidRPr="00B530D4" w14:paraId="3183D909" w14:textId="77777777" w:rsidTr="00B5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7A7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Synchronisation des données bancaires</w:t>
            </w:r>
          </w:p>
        </w:tc>
        <w:tc>
          <w:tcPr>
            <w:tcW w:w="0" w:type="auto"/>
            <w:vAlign w:val="center"/>
            <w:hideMark/>
          </w:tcPr>
          <w:p w14:paraId="5EF6EEC1" w14:textId="5596D3F7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</w:t>
            </w:r>
            <w:r w:rsidR="004B06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2325AAC" w14:textId="615C86BE" w:rsidR="00B530D4" w:rsidRPr="00B530D4" w:rsidRDefault="000F178E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2</w:t>
            </w:r>
            <w:r w:rsidR="004B06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9</w:t>
            </w:r>
            <w:r w:rsidR="00B530D4"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0CD5C4B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15A5AA1" w14:textId="72342EE4" w:rsidR="00B530D4" w:rsidRPr="00B530D4" w:rsidRDefault="001952F6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Membre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02537A81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 w:rsidRPr="00B530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14:paraId="578F5A30" w14:textId="77777777" w:rsidR="00B530D4" w:rsidRPr="00B530D4" w:rsidRDefault="00B530D4" w:rsidP="00B53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</w:tbl>
    <w:p w14:paraId="588EA948" w14:textId="77777777" w:rsidR="00B530D4" w:rsidRDefault="00B530D4"/>
    <w:sectPr w:rsidR="00B530D4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B8E8A" w14:textId="77777777" w:rsidR="00770B88" w:rsidRDefault="00770B88" w:rsidP="00EA5F98">
      <w:pPr>
        <w:spacing w:after="0" w:line="240" w:lineRule="auto"/>
      </w:pPr>
      <w:r>
        <w:separator/>
      </w:r>
    </w:p>
  </w:endnote>
  <w:endnote w:type="continuationSeparator" w:id="0">
    <w:p w14:paraId="38B47B8A" w14:textId="77777777" w:rsidR="00770B88" w:rsidRDefault="00770B88" w:rsidP="00EA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6965153"/>
      <w:docPartObj>
        <w:docPartGallery w:val="Page Numbers (Bottom of Page)"/>
        <w:docPartUnique/>
      </w:docPartObj>
    </w:sdtPr>
    <w:sdtContent>
      <w:p w14:paraId="370B75BC" w14:textId="6FE7E236" w:rsidR="00EA5F98" w:rsidRDefault="00EA5F9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EE1B88F" w14:textId="77777777" w:rsidR="00EA5F98" w:rsidRDefault="00EA5F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EF9B0" w14:textId="77777777" w:rsidR="00770B88" w:rsidRDefault="00770B88" w:rsidP="00EA5F98">
      <w:pPr>
        <w:spacing w:after="0" w:line="240" w:lineRule="auto"/>
      </w:pPr>
      <w:r>
        <w:separator/>
      </w:r>
    </w:p>
  </w:footnote>
  <w:footnote w:type="continuationSeparator" w:id="0">
    <w:p w14:paraId="389E3C41" w14:textId="77777777" w:rsidR="00770B88" w:rsidRDefault="00770B88" w:rsidP="00EA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00D1"/>
    <w:multiLevelType w:val="multilevel"/>
    <w:tmpl w:val="F51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2D57"/>
    <w:multiLevelType w:val="multilevel"/>
    <w:tmpl w:val="44F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52DB9"/>
    <w:multiLevelType w:val="multilevel"/>
    <w:tmpl w:val="B3B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C1401"/>
    <w:multiLevelType w:val="multilevel"/>
    <w:tmpl w:val="368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20333"/>
    <w:multiLevelType w:val="multilevel"/>
    <w:tmpl w:val="E57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222F3"/>
    <w:multiLevelType w:val="multilevel"/>
    <w:tmpl w:val="EDD4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3394D"/>
    <w:multiLevelType w:val="multilevel"/>
    <w:tmpl w:val="E2B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D7231"/>
    <w:multiLevelType w:val="multilevel"/>
    <w:tmpl w:val="FFB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E145D"/>
    <w:multiLevelType w:val="multilevel"/>
    <w:tmpl w:val="C08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F2D1D"/>
    <w:multiLevelType w:val="multilevel"/>
    <w:tmpl w:val="DAA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97F86"/>
    <w:multiLevelType w:val="multilevel"/>
    <w:tmpl w:val="FA9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15466">
    <w:abstractNumId w:val="4"/>
  </w:num>
  <w:num w:numId="2" w16cid:durableId="724915401">
    <w:abstractNumId w:val="5"/>
  </w:num>
  <w:num w:numId="3" w16cid:durableId="465512360">
    <w:abstractNumId w:val="8"/>
  </w:num>
  <w:num w:numId="4" w16cid:durableId="431434118">
    <w:abstractNumId w:val="0"/>
  </w:num>
  <w:num w:numId="5" w16cid:durableId="1026902307">
    <w:abstractNumId w:val="3"/>
  </w:num>
  <w:num w:numId="6" w16cid:durableId="1030954587">
    <w:abstractNumId w:val="10"/>
  </w:num>
  <w:num w:numId="7" w16cid:durableId="2001347318">
    <w:abstractNumId w:val="1"/>
  </w:num>
  <w:num w:numId="8" w16cid:durableId="1398283073">
    <w:abstractNumId w:val="7"/>
  </w:num>
  <w:num w:numId="9" w16cid:durableId="205920586">
    <w:abstractNumId w:val="2"/>
  </w:num>
  <w:num w:numId="10" w16cid:durableId="1835606780">
    <w:abstractNumId w:val="9"/>
  </w:num>
  <w:num w:numId="11" w16cid:durableId="102651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E6"/>
    <w:rsid w:val="000F178E"/>
    <w:rsid w:val="00151DA3"/>
    <w:rsid w:val="001952F6"/>
    <w:rsid w:val="00325B5B"/>
    <w:rsid w:val="00361E69"/>
    <w:rsid w:val="0042544B"/>
    <w:rsid w:val="00466D50"/>
    <w:rsid w:val="00470D8F"/>
    <w:rsid w:val="004B06CF"/>
    <w:rsid w:val="00770B88"/>
    <w:rsid w:val="008728E6"/>
    <w:rsid w:val="009639FD"/>
    <w:rsid w:val="009C114E"/>
    <w:rsid w:val="009E4307"/>
    <w:rsid w:val="009E49CD"/>
    <w:rsid w:val="00B530D4"/>
    <w:rsid w:val="00CE3029"/>
    <w:rsid w:val="00CF1110"/>
    <w:rsid w:val="00D0060B"/>
    <w:rsid w:val="00E66B41"/>
    <w:rsid w:val="00E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FFB5"/>
  <w15:chartTrackingRefBased/>
  <w15:docId w15:val="{1FFF04F1-2CE0-44A3-83FD-042E795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72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728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8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8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8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8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8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8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8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8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8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8728E6"/>
    <w:rPr>
      <w:b/>
      <w:bCs/>
    </w:rPr>
  </w:style>
  <w:style w:type="character" w:styleId="Accentuation">
    <w:name w:val="Emphasis"/>
    <w:basedOn w:val="Policepardfaut"/>
    <w:uiPriority w:val="20"/>
    <w:qFormat/>
    <w:rsid w:val="008728E6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EA5F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F98"/>
  </w:style>
  <w:style w:type="paragraph" w:styleId="Pieddepage">
    <w:name w:val="footer"/>
    <w:basedOn w:val="Normal"/>
    <w:link w:val="PieddepageCar"/>
    <w:uiPriority w:val="99"/>
    <w:unhideWhenUsed/>
    <w:rsid w:val="00EA5F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11</cp:revision>
  <dcterms:created xsi:type="dcterms:W3CDTF">2025-01-24T01:31:00Z</dcterms:created>
  <dcterms:modified xsi:type="dcterms:W3CDTF">2025-03-17T13:33:00Z</dcterms:modified>
</cp:coreProperties>
</file>