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0141C" w14:textId="77777777" w:rsidR="00172E2F" w:rsidRPr="007B19A8" w:rsidRDefault="00172E2F" w:rsidP="00064135">
      <w:pPr>
        <w:pStyle w:val="Ttulo1"/>
        <w:spacing w:line="360" w:lineRule="auto"/>
        <w:rPr>
          <w:rFonts w:ascii="Arial" w:hAnsi="Arial" w:cs="Arial"/>
          <w:sz w:val="22"/>
          <w:szCs w:val="22"/>
        </w:rPr>
      </w:pPr>
      <w:bookmarkStart w:id="0" w:name="_Toc213617123"/>
      <w:r w:rsidRPr="007B19A8">
        <w:rPr>
          <w:rFonts w:ascii="Arial" w:hAnsi="Arial" w:cs="Arial"/>
          <w:sz w:val="22"/>
          <w:szCs w:val="22"/>
        </w:rPr>
        <w:t>Portada</w:t>
      </w:r>
      <w:bookmarkEnd w:id="0"/>
    </w:p>
    <w:p w14:paraId="543079D2" w14:textId="77777777" w:rsidR="00172E2F" w:rsidRPr="007B19A8" w:rsidRDefault="00172E2F" w:rsidP="00064135">
      <w:pPr>
        <w:spacing w:line="360" w:lineRule="auto"/>
        <w:jc w:val="center"/>
        <w:rPr>
          <w:rFonts w:ascii="Arial" w:hAnsi="Arial" w:cs="Arial"/>
        </w:rPr>
      </w:pPr>
    </w:p>
    <w:p w14:paraId="39904517" w14:textId="63E5B926" w:rsidR="00172E2F" w:rsidRPr="00E75530" w:rsidRDefault="00E75530" w:rsidP="00E75530">
      <w:pPr>
        <w:spacing w:line="360" w:lineRule="auto"/>
        <w:jc w:val="center"/>
        <w:rPr>
          <w:rFonts w:ascii="Arial" w:hAnsi="Arial" w:cs="Arial"/>
        </w:rPr>
      </w:pPr>
      <w:r w:rsidRPr="00E75530">
        <w:rPr>
          <w:rFonts w:ascii="Arial" w:hAnsi="Arial" w:cs="Arial"/>
        </w:rPr>
        <w:t>Análisis de producción de Cultivos</w:t>
      </w:r>
    </w:p>
    <w:p w14:paraId="6EB75EB1" w14:textId="77777777" w:rsidR="00172E2F" w:rsidRPr="00E75530" w:rsidRDefault="00172E2F" w:rsidP="00064135">
      <w:pPr>
        <w:spacing w:line="360" w:lineRule="auto"/>
        <w:jc w:val="center"/>
        <w:rPr>
          <w:rFonts w:ascii="Arial" w:hAnsi="Arial" w:cs="Arial"/>
        </w:rPr>
      </w:pPr>
    </w:p>
    <w:p w14:paraId="0BB89641" w14:textId="77777777" w:rsidR="00172E2F" w:rsidRPr="00E75530" w:rsidRDefault="00172E2F" w:rsidP="00064135">
      <w:pPr>
        <w:spacing w:line="360" w:lineRule="auto"/>
        <w:jc w:val="center"/>
        <w:rPr>
          <w:rFonts w:ascii="Arial" w:hAnsi="Arial" w:cs="Arial"/>
        </w:rPr>
      </w:pPr>
      <w:r w:rsidRPr="00E75530">
        <w:rPr>
          <w:rFonts w:ascii="Arial" w:hAnsi="Arial" w:cs="Arial"/>
        </w:rPr>
        <w:t xml:space="preserve">Daniela </w:t>
      </w:r>
      <w:r w:rsidRPr="00141B32">
        <w:rPr>
          <w:rFonts w:ascii="Arial" w:hAnsi="Arial" w:cs="Arial"/>
        </w:rPr>
        <w:t>Coronado</w:t>
      </w:r>
      <w:r w:rsidRPr="00E75530">
        <w:rPr>
          <w:rFonts w:ascii="Arial" w:hAnsi="Arial" w:cs="Arial"/>
        </w:rPr>
        <w:t xml:space="preserve"> Álvarez</w:t>
      </w:r>
    </w:p>
    <w:p w14:paraId="4368E918" w14:textId="77777777" w:rsidR="00172E2F" w:rsidRPr="00E75530" w:rsidRDefault="00172E2F" w:rsidP="00064135">
      <w:pPr>
        <w:spacing w:line="360" w:lineRule="auto"/>
        <w:jc w:val="center"/>
        <w:rPr>
          <w:rFonts w:ascii="Arial" w:hAnsi="Arial" w:cs="Arial"/>
        </w:rPr>
      </w:pPr>
      <w:r w:rsidRPr="00E75530">
        <w:rPr>
          <w:rFonts w:ascii="Arial" w:hAnsi="Arial" w:cs="Arial"/>
        </w:rPr>
        <w:t>Camilo Andrés Olea Aguirre</w:t>
      </w:r>
    </w:p>
    <w:p w14:paraId="2AC32160" w14:textId="69A64B0E" w:rsidR="00172E2F" w:rsidRPr="00E75530" w:rsidRDefault="00172E2F" w:rsidP="00064135">
      <w:pPr>
        <w:spacing w:line="360" w:lineRule="auto"/>
        <w:jc w:val="center"/>
        <w:rPr>
          <w:rFonts w:ascii="Arial" w:hAnsi="Arial" w:cs="Arial"/>
        </w:rPr>
      </w:pPr>
      <w:r w:rsidRPr="00E75530">
        <w:rPr>
          <w:rFonts w:ascii="Arial" w:hAnsi="Arial" w:cs="Arial"/>
        </w:rPr>
        <w:t>GRUPO 3</w:t>
      </w:r>
    </w:p>
    <w:p w14:paraId="1AE429AF" w14:textId="77777777" w:rsidR="00172E2F" w:rsidRPr="00E75530" w:rsidRDefault="00172E2F" w:rsidP="00064135">
      <w:pPr>
        <w:spacing w:line="360" w:lineRule="auto"/>
        <w:jc w:val="center"/>
        <w:rPr>
          <w:rFonts w:ascii="Arial" w:hAnsi="Arial" w:cs="Arial"/>
        </w:rPr>
      </w:pPr>
    </w:p>
    <w:p w14:paraId="3E1FCED4" w14:textId="77777777" w:rsidR="00172E2F" w:rsidRPr="00E75530" w:rsidRDefault="00172E2F" w:rsidP="00064135">
      <w:pPr>
        <w:spacing w:line="360" w:lineRule="auto"/>
        <w:jc w:val="center"/>
        <w:rPr>
          <w:rFonts w:ascii="Arial" w:hAnsi="Arial" w:cs="Arial"/>
        </w:rPr>
      </w:pPr>
      <w:r w:rsidRPr="00E75530">
        <w:rPr>
          <w:rFonts w:ascii="Arial" w:hAnsi="Arial" w:cs="Arial"/>
        </w:rPr>
        <w:t>Ingeniería de Software y Datos, Universidad Digital de Antioquia</w:t>
      </w:r>
    </w:p>
    <w:p w14:paraId="654E73F4" w14:textId="77777777" w:rsidR="00172E2F" w:rsidRPr="00E75530" w:rsidRDefault="00172E2F" w:rsidP="00064135">
      <w:pPr>
        <w:spacing w:line="360" w:lineRule="auto"/>
        <w:jc w:val="center"/>
        <w:rPr>
          <w:rFonts w:ascii="Arial" w:hAnsi="Arial" w:cs="Arial"/>
        </w:rPr>
      </w:pPr>
    </w:p>
    <w:p w14:paraId="0DC348C9" w14:textId="6286A5D9" w:rsidR="00172E2F" w:rsidRPr="00E75530" w:rsidRDefault="00172E2F" w:rsidP="00064135">
      <w:pPr>
        <w:spacing w:line="360" w:lineRule="auto"/>
        <w:jc w:val="center"/>
        <w:rPr>
          <w:rFonts w:ascii="Arial" w:hAnsi="Arial" w:cs="Arial"/>
        </w:rPr>
      </w:pPr>
      <w:r w:rsidRPr="00E75530">
        <w:rPr>
          <w:rFonts w:ascii="Arial" w:hAnsi="Arial" w:cs="Arial"/>
        </w:rPr>
        <w:t>0074: Proyecto Integrado V</w:t>
      </w:r>
    </w:p>
    <w:p w14:paraId="17CC0523" w14:textId="77777777" w:rsidR="00172E2F" w:rsidRPr="00E75530" w:rsidRDefault="00172E2F" w:rsidP="00064135">
      <w:pPr>
        <w:spacing w:line="360" w:lineRule="auto"/>
        <w:jc w:val="center"/>
        <w:rPr>
          <w:rFonts w:ascii="Arial" w:hAnsi="Arial" w:cs="Arial"/>
        </w:rPr>
      </w:pPr>
    </w:p>
    <w:p w14:paraId="08EDD973" w14:textId="4F8272B0" w:rsidR="00172E2F" w:rsidRPr="00E75530" w:rsidRDefault="00172E2F" w:rsidP="00064135">
      <w:pPr>
        <w:spacing w:line="360" w:lineRule="auto"/>
        <w:jc w:val="center"/>
        <w:rPr>
          <w:rFonts w:ascii="Arial" w:hAnsi="Arial" w:cs="Arial"/>
        </w:rPr>
      </w:pPr>
      <w:r w:rsidRPr="00E75530">
        <w:rPr>
          <w:rFonts w:ascii="Arial" w:hAnsi="Arial" w:cs="Arial"/>
        </w:rPr>
        <w:t>Mr. Andrés Felipe Callejas</w:t>
      </w:r>
    </w:p>
    <w:p w14:paraId="27BBBA11" w14:textId="77777777" w:rsidR="00172E2F" w:rsidRPr="00E75530" w:rsidRDefault="00172E2F" w:rsidP="00064135">
      <w:pPr>
        <w:spacing w:line="360" w:lineRule="auto"/>
        <w:jc w:val="center"/>
        <w:rPr>
          <w:rFonts w:ascii="Arial" w:hAnsi="Arial" w:cs="Arial"/>
        </w:rPr>
      </w:pPr>
    </w:p>
    <w:p w14:paraId="6F29EB07" w14:textId="1FD5592B" w:rsidR="00172E2F" w:rsidRPr="00E75530" w:rsidRDefault="00172E2F" w:rsidP="00064135">
      <w:pPr>
        <w:spacing w:line="360" w:lineRule="auto"/>
        <w:jc w:val="center"/>
        <w:rPr>
          <w:rFonts w:ascii="Arial" w:hAnsi="Arial" w:cs="Arial"/>
        </w:rPr>
      </w:pPr>
      <w:r w:rsidRPr="00E75530">
        <w:rPr>
          <w:rFonts w:ascii="Arial" w:hAnsi="Arial" w:cs="Arial"/>
        </w:rPr>
        <w:t>0</w:t>
      </w:r>
      <w:r w:rsidR="00BF2529" w:rsidRPr="00E75530">
        <w:rPr>
          <w:rFonts w:ascii="Arial" w:hAnsi="Arial" w:cs="Arial"/>
        </w:rPr>
        <w:t>9</w:t>
      </w:r>
      <w:r w:rsidRPr="00E75530">
        <w:rPr>
          <w:rFonts w:ascii="Arial" w:hAnsi="Arial" w:cs="Arial"/>
        </w:rPr>
        <w:t xml:space="preserve"> de Noviembre de 2025</w:t>
      </w:r>
    </w:p>
    <w:p w14:paraId="40D868A9" w14:textId="77777777" w:rsidR="00172E2F" w:rsidRDefault="00172E2F" w:rsidP="00064135">
      <w:pPr>
        <w:spacing w:line="360" w:lineRule="auto"/>
        <w:rPr>
          <w:rFonts w:ascii="Arial" w:hAnsi="Arial" w:cs="Arial"/>
        </w:rPr>
      </w:pPr>
      <w:r>
        <w:rPr>
          <w:rFonts w:ascii="Arial" w:hAnsi="Arial" w:cs="Arial"/>
        </w:rPr>
        <w:br w:type="page"/>
      </w:r>
    </w:p>
    <w:sdt>
      <w:sdtPr>
        <w:rPr>
          <w:rFonts w:asciiTheme="minorHAnsi" w:eastAsiaTheme="minorHAnsi" w:hAnsiTheme="minorHAnsi" w:cstheme="minorBidi"/>
          <w:color w:val="auto"/>
          <w:sz w:val="22"/>
          <w:szCs w:val="22"/>
          <w:lang w:val="es-ES" w:eastAsia="en-US"/>
        </w:rPr>
        <w:id w:val="1538009089"/>
        <w:docPartObj>
          <w:docPartGallery w:val="Table of Contents"/>
          <w:docPartUnique/>
        </w:docPartObj>
      </w:sdtPr>
      <w:sdtEndPr>
        <w:rPr>
          <w:b/>
          <w:bCs/>
        </w:rPr>
      </w:sdtEndPr>
      <w:sdtContent>
        <w:p w14:paraId="447283A1" w14:textId="28088A2B" w:rsidR="00172E2F" w:rsidRPr="007969E1" w:rsidRDefault="00172E2F" w:rsidP="00064135">
          <w:pPr>
            <w:pStyle w:val="TtuloTDC"/>
            <w:spacing w:line="360" w:lineRule="auto"/>
            <w:rPr>
              <w:u w:val="single"/>
            </w:rPr>
          </w:pPr>
          <w:r>
            <w:rPr>
              <w:lang w:val="es-ES"/>
            </w:rPr>
            <w:t>Contenido</w:t>
          </w:r>
        </w:p>
        <w:p w14:paraId="06ED66E3" w14:textId="08E23BEA" w:rsidR="007969E1" w:rsidRDefault="00172E2F">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3617123" w:history="1">
            <w:r w:rsidR="007969E1" w:rsidRPr="00D212BE">
              <w:rPr>
                <w:rStyle w:val="Hipervnculo"/>
                <w:rFonts w:ascii="Arial" w:hAnsi="Arial" w:cs="Arial"/>
                <w:noProof/>
              </w:rPr>
              <w:t>Portada</w:t>
            </w:r>
            <w:r w:rsidR="007969E1">
              <w:rPr>
                <w:noProof/>
                <w:webHidden/>
              </w:rPr>
              <w:tab/>
            </w:r>
            <w:r w:rsidR="007969E1">
              <w:rPr>
                <w:noProof/>
                <w:webHidden/>
              </w:rPr>
              <w:fldChar w:fldCharType="begin"/>
            </w:r>
            <w:r w:rsidR="007969E1">
              <w:rPr>
                <w:noProof/>
                <w:webHidden/>
              </w:rPr>
              <w:instrText xml:space="preserve"> PAGEREF _Toc213617123 \h </w:instrText>
            </w:r>
            <w:r w:rsidR="007969E1">
              <w:rPr>
                <w:noProof/>
                <w:webHidden/>
              </w:rPr>
            </w:r>
            <w:r w:rsidR="007969E1">
              <w:rPr>
                <w:noProof/>
                <w:webHidden/>
              </w:rPr>
              <w:fldChar w:fldCharType="separate"/>
            </w:r>
            <w:r w:rsidR="007969E1">
              <w:rPr>
                <w:noProof/>
                <w:webHidden/>
              </w:rPr>
              <w:t>1</w:t>
            </w:r>
            <w:r w:rsidR="007969E1">
              <w:rPr>
                <w:noProof/>
                <w:webHidden/>
              </w:rPr>
              <w:fldChar w:fldCharType="end"/>
            </w:r>
          </w:hyperlink>
        </w:p>
        <w:p w14:paraId="5C90CC3C" w14:textId="55047442" w:rsidR="007969E1" w:rsidRDefault="007969E1">
          <w:pPr>
            <w:pStyle w:val="TDC1"/>
            <w:tabs>
              <w:tab w:val="right" w:leader="dot" w:pos="8828"/>
            </w:tabs>
            <w:rPr>
              <w:rFonts w:eastAsiaTheme="minorEastAsia"/>
              <w:noProof/>
              <w:lang w:eastAsia="es-CO"/>
            </w:rPr>
          </w:pPr>
          <w:hyperlink w:anchor="_Toc213617124" w:history="1">
            <w:r w:rsidRPr="00D212BE">
              <w:rPr>
                <w:rStyle w:val="Hipervnculo"/>
                <w:rFonts w:eastAsia="Times New Roman"/>
                <w:noProof/>
                <w:lang w:eastAsia="es-CO"/>
              </w:rPr>
              <w:t>Resumen</w:t>
            </w:r>
            <w:r>
              <w:rPr>
                <w:noProof/>
                <w:webHidden/>
              </w:rPr>
              <w:tab/>
            </w:r>
            <w:r>
              <w:rPr>
                <w:noProof/>
                <w:webHidden/>
              </w:rPr>
              <w:fldChar w:fldCharType="begin"/>
            </w:r>
            <w:r>
              <w:rPr>
                <w:noProof/>
                <w:webHidden/>
              </w:rPr>
              <w:instrText xml:space="preserve"> PAGEREF _Toc213617124 \h </w:instrText>
            </w:r>
            <w:r>
              <w:rPr>
                <w:noProof/>
                <w:webHidden/>
              </w:rPr>
            </w:r>
            <w:r>
              <w:rPr>
                <w:noProof/>
                <w:webHidden/>
              </w:rPr>
              <w:fldChar w:fldCharType="separate"/>
            </w:r>
            <w:r>
              <w:rPr>
                <w:noProof/>
                <w:webHidden/>
              </w:rPr>
              <w:t>3</w:t>
            </w:r>
            <w:r>
              <w:rPr>
                <w:noProof/>
                <w:webHidden/>
              </w:rPr>
              <w:fldChar w:fldCharType="end"/>
            </w:r>
          </w:hyperlink>
        </w:p>
        <w:p w14:paraId="39F7F55C" w14:textId="56638D78" w:rsidR="007969E1" w:rsidRDefault="007969E1">
          <w:pPr>
            <w:pStyle w:val="TDC3"/>
            <w:tabs>
              <w:tab w:val="right" w:leader="dot" w:pos="8828"/>
            </w:tabs>
            <w:rPr>
              <w:rFonts w:eastAsiaTheme="minorEastAsia"/>
              <w:noProof/>
              <w:lang w:eastAsia="es-CO"/>
            </w:rPr>
          </w:pPr>
          <w:hyperlink w:anchor="_Toc213617125" w:history="1">
            <w:r w:rsidRPr="00D212BE">
              <w:rPr>
                <w:rStyle w:val="Hipervnculo"/>
                <w:b/>
                <w:bCs/>
                <w:noProof/>
              </w:rPr>
              <w:t>Palabras clave:</w:t>
            </w:r>
            <w:r>
              <w:rPr>
                <w:noProof/>
                <w:webHidden/>
              </w:rPr>
              <w:tab/>
            </w:r>
            <w:r>
              <w:rPr>
                <w:noProof/>
                <w:webHidden/>
              </w:rPr>
              <w:fldChar w:fldCharType="begin"/>
            </w:r>
            <w:r>
              <w:rPr>
                <w:noProof/>
                <w:webHidden/>
              </w:rPr>
              <w:instrText xml:space="preserve"> PAGEREF _Toc213617125 \h </w:instrText>
            </w:r>
            <w:r>
              <w:rPr>
                <w:noProof/>
                <w:webHidden/>
              </w:rPr>
            </w:r>
            <w:r>
              <w:rPr>
                <w:noProof/>
                <w:webHidden/>
              </w:rPr>
              <w:fldChar w:fldCharType="separate"/>
            </w:r>
            <w:r>
              <w:rPr>
                <w:noProof/>
                <w:webHidden/>
              </w:rPr>
              <w:t>3</w:t>
            </w:r>
            <w:r>
              <w:rPr>
                <w:noProof/>
                <w:webHidden/>
              </w:rPr>
              <w:fldChar w:fldCharType="end"/>
            </w:r>
          </w:hyperlink>
        </w:p>
        <w:p w14:paraId="788CA2E9" w14:textId="08A9F94E" w:rsidR="007969E1" w:rsidRDefault="007969E1">
          <w:pPr>
            <w:pStyle w:val="TDC1"/>
            <w:tabs>
              <w:tab w:val="right" w:leader="dot" w:pos="8828"/>
            </w:tabs>
            <w:rPr>
              <w:rFonts w:eastAsiaTheme="minorEastAsia"/>
              <w:noProof/>
              <w:lang w:eastAsia="es-CO"/>
            </w:rPr>
          </w:pPr>
          <w:hyperlink w:anchor="_Toc213617126" w:history="1">
            <w:r w:rsidRPr="00D212BE">
              <w:rPr>
                <w:rStyle w:val="Hipervnculo"/>
                <w:rFonts w:eastAsia="Times New Roman"/>
                <w:noProof/>
                <w:lang w:eastAsia="es-CO"/>
              </w:rPr>
              <w:t>Objetivo general</w:t>
            </w:r>
            <w:r>
              <w:rPr>
                <w:noProof/>
                <w:webHidden/>
              </w:rPr>
              <w:tab/>
            </w:r>
            <w:r>
              <w:rPr>
                <w:noProof/>
                <w:webHidden/>
              </w:rPr>
              <w:fldChar w:fldCharType="begin"/>
            </w:r>
            <w:r>
              <w:rPr>
                <w:noProof/>
                <w:webHidden/>
              </w:rPr>
              <w:instrText xml:space="preserve"> PAGEREF _Toc213617126 \h </w:instrText>
            </w:r>
            <w:r>
              <w:rPr>
                <w:noProof/>
                <w:webHidden/>
              </w:rPr>
            </w:r>
            <w:r>
              <w:rPr>
                <w:noProof/>
                <w:webHidden/>
              </w:rPr>
              <w:fldChar w:fldCharType="separate"/>
            </w:r>
            <w:r>
              <w:rPr>
                <w:noProof/>
                <w:webHidden/>
              </w:rPr>
              <w:t>4</w:t>
            </w:r>
            <w:r>
              <w:rPr>
                <w:noProof/>
                <w:webHidden/>
              </w:rPr>
              <w:fldChar w:fldCharType="end"/>
            </w:r>
          </w:hyperlink>
        </w:p>
        <w:p w14:paraId="4652B257" w14:textId="5FA509EC" w:rsidR="007969E1" w:rsidRDefault="007969E1">
          <w:pPr>
            <w:pStyle w:val="TDC1"/>
            <w:tabs>
              <w:tab w:val="right" w:leader="dot" w:pos="8828"/>
            </w:tabs>
            <w:rPr>
              <w:rFonts w:eastAsiaTheme="minorEastAsia"/>
              <w:noProof/>
              <w:lang w:eastAsia="es-CO"/>
            </w:rPr>
          </w:pPr>
          <w:hyperlink w:anchor="_Toc213617127" w:history="1">
            <w:r w:rsidRPr="00D212BE">
              <w:rPr>
                <w:rStyle w:val="Hipervnculo"/>
                <w:rFonts w:eastAsia="Times New Roman"/>
                <w:noProof/>
                <w:lang w:eastAsia="es-CO"/>
              </w:rPr>
              <w:t>Objetivos específicos</w:t>
            </w:r>
            <w:r>
              <w:rPr>
                <w:noProof/>
                <w:webHidden/>
              </w:rPr>
              <w:tab/>
            </w:r>
            <w:r>
              <w:rPr>
                <w:noProof/>
                <w:webHidden/>
              </w:rPr>
              <w:fldChar w:fldCharType="begin"/>
            </w:r>
            <w:r>
              <w:rPr>
                <w:noProof/>
                <w:webHidden/>
              </w:rPr>
              <w:instrText xml:space="preserve"> PAGEREF _Toc213617127 \h </w:instrText>
            </w:r>
            <w:r>
              <w:rPr>
                <w:noProof/>
                <w:webHidden/>
              </w:rPr>
            </w:r>
            <w:r>
              <w:rPr>
                <w:noProof/>
                <w:webHidden/>
              </w:rPr>
              <w:fldChar w:fldCharType="separate"/>
            </w:r>
            <w:r>
              <w:rPr>
                <w:noProof/>
                <w:webHidden/>
              </w:rPr>
              <w:t>4</w:t>
            </w:r>
            <w:r>
              <w:rPr>
                <w:noProof/>
                <w:webHidden/>
              </w:rPr>
              <w:fldChar w:fldCharType="end"/>
            </w:r>
          </w:hyperlink>
        </w:p>
        <w:p w14:paraId="6D908A72" w14:textId="4F3B7977" w:rsidR="007969E1" w:rsidRDefault="007969E1">
          <w:pPr>
            <w:pStyle w:val="TDC1"/>
            <w:tabs>
              <w:tab w:val="right" w:leader="dot" w:pos="8828"/>
            </w:tabs>
            <w:rPr>
              <w:rFonts w:eastAsiaTheme="minorEastAsia"/>
              <w:noProof/>
              <w:lang w:eastAsia="es-CO"/>
            </w:rPr>
          </w:pPr>
          <w:hyperlink w:anchor="_Toc213617128" w:history="1">
            <w:r w:rsidRPr="00D212BE">
              <w:rPr>
                <w:rStyle w:val="Hipervnculo"/>
                <w:noProof/>
              </w:rPr>
              <w:t>Metodología (Scrum)</w:t>
            </w:r>
            <w:r>
              <w:rPr>
                <w:noProof/>
                <w:webHidden/>
              </w:rPr>
              <w:tab/>
            </w:r>
            <w:r>
              <w:rPr>
                <w:noProof/>
                <w:webHidden/>
              </w:rPr>
              <w:fldChar w:fldCharType="begin"/>
            </w:r>
            <w:r>
              <w:rPr>
                <w:noProof/>
                <w:webHidden/>
              </w:rPr>
              <w:instrText xml:space="preserve"> PAGEREF _Toc213617128 \h </w:instrText>
            </w:r>
            <w:r>
              <w:rPr>
                <w:noProof/>
                <w:webHidden/>
              </w:rPr>
            </w:r>
            <w:r>
              <w:rPr>
                <w:noProof/>
                <w:webHidden/>
              </w:rPr>
              <w:fldChar w:fldCharType="separate"/>
            </w:r>
            <w:r>
              <w:rPr>
                <w:noProof/>
                <w:webHidden/>
              </w:rPr>
              <w:t>5</w:t>
            </w:r>
            <w:r>
              <w:rPr>
                <w:noProof/>
                <w:webHidden/>
              </w:rPr>
              <w:fldChar w:fldCharType="end"/>
            </w:r>
          </w:hyperlink>
        </w:p>
        <w:p w14:paraId="5D1C2542" w14:textId="018D52C7" w:rsidR="007969E1" w:rsidRDefault="007969E1">
          <w:pPr>
            <w:pStyle w:val="TDC1"/>
            <w:tabs>
              <w:tab w:val="right" w:leader="dot" w:pos="8828"/>
            </w:tabs>
            <w:rPr>
              <w:rFonts w:eastAsiaTheme="minorEastAsia"/>
              <w:noProof/>
              <w:lang w:eastAsia="es-CO"/>
            </w:rPr>
          </w:pPr>
          <w:hyperlink w:anchor="_Toc213617129" w:history="1">
            <w:r w:rsidRPr="00D212BE">
              <w:rPr>
                <w:rStyle w:val="Hipervnculo"/>
                <w:noProof/>
              </w:rPr>
              <w:t>Resultados</w:t>
            </w:r>
            <w:r>
              <w:rPr>
                <w:noProof/>
                <w:webHidden/>
              </w:rPr>
              <w:tab/>
            </w:r>
            <w:r>
              <w:rPr>
                <w:noProof/>
                <w:webHidden/>
              </w:rPr>
              <w:fldChar w:fldCharType="begin"/>
            </w:r>
            <w:r>
              <w:rPr>
                <w:noProof/>
                <w:webHidden/>
              </w:rPr>
              <w:instrText xml:space="preserve"> PAGEREF _Toc213617129 \h </w:instrText>
            </w:r>
            <w:r>
              <w:rPr>
                <w:noProof/>
                <w:webHidden/>
              </w:rPr>
            </w:r>
            <w:r>
              <w:rPr>
                <w:noProof/>
                <w:webHidden/>
              </w:rPr>
              <w:fldChar w:fldCharType="separate"/>
            </w:r>
            <w:r>
              <w:rPr>
                <w:noProof/>
                <w:webHidden/>
              </w:rPr>
              <w:t>6</w:t>
            </w:r>
            <w:r>
              <w:rPr>
                <w:noProof/>
                <w:webHidden/>
              </w:rPr>
              <w:fldChar w:fldCharType="end"/>
            </w:r>
          </w:hyperlink>
        </w:p>
        <w:p w14:paraId="1BCE39E8" w14:textId="37977086" w:rsidR="007969E1" w:rsidRDefault="007969E1">
          <w:pPr>
            <w:pStyle w:val="TDC1"/>
            <w:tabs>
              <w:tab w:val="right" w:leader="dot" w:pos="8828"/>
            </w:tabs>
            <w:rPr>
              <w:rFonts w:eastAsiaTheme="minorEastAsia"/>
              <w:noProof/>
              <w:lang w:eastAsia="es-CO"/>
            </w:rPr>
          </w:pPr>
          <w:hyperlink w:anchor="_Toc213617130" w:history="1">
            <w:r w:rsidRPr="00D212BE">
              <w:rPr>
                <w:rStyle w:val="Hipervnculo"/>
                <w:noProof/>
                <w:lang w:val="es-ES"/>
              </w:rPr>
              <w:t>Bibliografía</w:t>
            </w:r>
            <w:r>
              <w:rPr>
                <w:noProof/>
                <w:webHidden/>
              </w:rPr>
              <w:tab/>
            </w:r>
            <w:r>
              <w:rPr>
                <w:noProof/>
                <w:webHidden/>
              </w:rPr>
              <w:fldChar w:fldCharType="begin"/>
            </w:r>
            <w:r>
              <w:rPr>
                <w:noProof/>
                <w:webHidden/>
              </w:rPr>
              <w:instrText xml:space="preserve"> PAGEREF _Toc213617130 \h </w:instrText>
            </w:r>
            <w:r>
              <w:rPr>
                <w:noProof/>
                <w:webHidden/>
              </w:rPr>
            </w:r>
            <w:r>
              <w:rPr>
                <w:noProof/>
                <w:webHidden/>
              </w:rPr>
              <w:fldChar w:fldCharType="separate"/>
            </w:r>
            <w:r>
              <w:rPr>
                <w:noProof/>
                <w:webHidden/>
              </w:rPr>
              <w:t>7</w:t>
            </w:r>
            <w:r>
              <w:rPr>
                <w:noProof/>
                <w:webHidden/>
              </w:rPr>
              <w:fldChar w:fldCharType="end"/>
            </w:r>
          </w:hyperlink>
        </w:p>
        <w:p w14:paraId="51904675" w14:textId="6E5FC563" w:rsidR="007969E1" w:rsidRDefault="007969E1">
          <w:pPr>
            <w:pStyle w:val="TDC1"/>
            <w:tabs>
              <w:tab w:val="right" w:leader="dot" w:pos="8828"/>
            </w:tabs>
            <w:rPr>
              <w:rFonts w:eastAsiaTheme="minorEastAsia"/>
              <w:noProof/>
              <w:lang w:eastAsia="es-CO"/>
            </w:rPr>
          </w:pPr>
          <w:hyperlink w:anchor="_Toc213617131" w:history="1">
            <w:r w:rsidRPr="00D212BE">
              <w:rPr>
                <w:rStyle w:val="Hipervnculo"/>
                <w:noProof/>
              </w:rPr>
              <w:t>Repositorio</w:t>
            </w:r>
            <w:r>
              <w:rPr>
                <w:noProof/>
                <w:webHidden/>
              </w:rPr>
              <w:tab/>
            </w:r>
            <w:r>
              <w:rPr>
                <w:noProof/>
                <w:webHidden/>
              </w:rPr>
              <w:fldChar w:fldCharType="begin"/>
            </w:r>
            <w:r>
              <w:rPr>
                <w:noProof/>
                <w:webHidden/>
              </w:rPr>
              <w:instrText xml:space="preserve"> PAGEREF _Toc213617131 \h </w:instrText>
            </w:r>
            <w:r>
              <w:rPr>
                <w:noProof/>
                <w:webHidden/>
              </w:rPr>
            </w:r>
            <w:r>
              <w:rPr>
                <w:noProof/>
                <w:webHidden/>
              </w:rPr>
              <w:fldChar w:fldCharType="separate"/>
            </w:r>
            <w:r>
              <w:rPr>
                <w:noProof/>
                <w:webHidden/>
              </w:rPr>
              <w:t>7</w:t>
            </w:r>
            <w:r>
              <w:rPr>
                <w:noProof/>
                <w:webHidden/>
              </w:rPr>
              <w:fldChar w:fldCharType="end"/>
            </w:r>
          </w:hyperlink>
        </w:p>
        <w:p w14:paraId="4BF26654" w14:textId="26EBD3CB" w:rsidR="00172E2F" w:rsidRPr="00BF2529" w:rsidRDefault="00172E2F" w:rsidP="00064135">
          <w:pPr>
            <w:spacing w:line="360" w:lineRule="auto"/>
          </w:pPr>
          <w:r>
            <w:rPr>
              <w:b/>
              <w:bCs/>
              <w:lang w:val="es-ES"/>
            </w:rPr>
            <w:fldChar w:fldCharType="end"/>
          </w:r>
        </w:p>
      </w:sdtContent>
    </w:sdt>
    <w:p w14:paraId="322DAFF6" w14:textId="77777777" w:rsidR="004D62FC" w:rsidRPr="001E4CAC" w:rsidRDefault="004D62FC" w:rsidP="00064135">
      <w:pPr>
        <w:spacing w:line="360" w:lineRule="auto"/>
        <w:rPr>
          <w:rFonts w:asciiTheme="majorHAnsi" w:eastAsia="Times New Roman" w:hAnsiTheme="majorHAnsi" w:cstheme="majorBidi"/>
          <w:color w:val="2F5496" w:themeColor="accent1" w:themeShade="BF"/>
          <w:sz w:val="32"/>
          <w:szCs w:val="32"/>
          <w:u w:val="single"/>
          <w:lang w:eastAsia="es-CO"/>
        </w:rPr>
      </w:pPr>
      <w:r>
        <w:rPr>
          <w:rFonts w:eastAsia="Times New Roman"/>
          <w:lang w:eastAsia="es-CO"/>
        </w:rPr>
        <w:br w:type="page"/>
      </w:r>
    </w:p>
    <w:p w14:paraId="7B60C796" w14:textId="65CD575C" w:rsidR="00B758C8" w:rsidRDefault="00172E2F" w:rsidP="00404036">
      <w:pPr>
        <w:pStyle w:val="Ttulo1"/>
        <w:spacing w:line="360" w:lineRule="auto"/>
        <w:rPr>
          <w:rFonts w:eastAsia="Times New Roman"/>
          <w:lang w:eastAsia="es-CO"/>
        </w:rPr>
      </w:pPr>
      <w:bookmarkStart w:id="1" w:name="_Toc213617124"/>
      <w:r w:rsidRPr="00172E2F">
        <w:rPr>
          <w:rFonts w:eastAsia="Times New Roman"/>
          <w:lang w:eastAsia="es-CO"/>
        </w:rPr>
        <w:lastRenderedPageBreak/>
        <w:t>Resumen</w:t>
      </w:r>
      <w:bookmarkEnd w:id="1"/>
    </w:p>
    <w:p w14:paraId="119D4CE0" w14:textId="77777777" w:rsidR="00141B32" w:rsidRPr="00141B32" w:rsidRDefault="00141B32" w:rsidP="00141B32">
      <w:pPr>
        <w:rPr>
          <w:u w:val="single"/>
          <w:lang w:eastAsia="es-CO"/>
        </w:rPr>
      </w:pPr>
    </w:p>
    <w:p w14:paraId="58C078C7" w14:textId="65436A2D" w:rsidR="00B758C8" w:rsidRPr="00E75530" w:rsidRDefault="00B758C8" w:rsidP="00064135">
      <w:pPr>
        <w:spacing w:line="360" w:lineRule="auto"/>
        <w:ind w:firstLine="708"/>
        <w:rPr>
          <w:rFonts w:ascii="Arial" w:hAnsi="Arial" w:cs="Arial"/>
          <w:lang w:eastAsia="es-CO"/>
        </w:rPr>
      </w:pPr>
      <w:r w:rsidRPr="00E75530">
        <w:rPr>
          <w:rFonts w:ascii="Arial" w:hAnsi="Arial" w:cs="Arial"/>
          <w:lang w:eastAsia="es-CO"/>
        </w:rPr>
        <w:t xml:space="preserve">El propósito de este estudio es examinar los rendimientos de la agricultura y las circunstancias de cultivo de varios tipos de cosechas para discernir cuáles </w:t>
      </w:r>
      <w:r w:rsidR="004D62FC" w:rsidRPr="00E75530">
        <w:rPr>
          <w:rFonts w:ascii="Arial" w:hAnsi="Arial" w:cs="Arial"/>
          <w:color w:val="252525"/>
          <w:shd w:val="clear" w:color="auto" w:fill="FFFFFF"/>
        </w:rPr>
        <w:t>presentan una mayor rentabilidad</w:t>
      </w:r>
      <w:r w:rsidRPr="00E75530">
        <w:rPr>
          <w:rFonts w:ascii="Arial" w:hAnsi="Arial" w:cs="Arial"/>
          <w:lang w:eastAsia="es-CO"/>
        </w:rPr>
        <w:t xml:space="preserve"> en términos de toneladas generadas. Para llevar a cabo esta investigación, se emplea el conjunto de datos "Agriculture Crop Yield", adquirido de la plataforma </w:t>
      </w:r>
      <w:proofErr w:type="spellStart"/>
      <w:r w:rsidRPr="00E75530">
        <w:rPr>
          <w:rFonts w:ascii="Arial" w:hAnsi="Arial" w:cs="Arial"/>
          <w:b/>
          <w:bCs/>
          <w:lang w:eastAsia="es-CO"/>
        </w:rPr>
        <w:t>Kaggle</w:t>
      </w:r>
      <w:proofErr w:type="spellEnd"/>
      <w:r w:rsidRPr="00E75530">
        <w:rPr>
          <w:rFonts w:ascii="Arial" w:hAnsi="Arial" w:cs="Arial"/>
          <w:lang w:eastAsia="es-CO"/>
        </w:rPr>
        <w:t xml:space="preserve"> y publicado por el usuario </w:t>
      </w:r>
      <w:r w:rsidRPr="00E75530">
        <w:rPr>
          <w:rFonts w:ascii="Arial" w:hAnsi="Arial" w:cs="Arial"/>
          <w:u w:val="single"/>
          <w:lang w:eastAsia="es-CO"/>
        </w:rPr>
        <w:t xml:space="preserve">Samuel </w:t>
      </w:r>
      <w:proofErr w:type="spellStart"/>
      <w:r w:rsidRPr="00E75530">
        <w:rPr>
          <w:rFonts w:ascii="Arial" w:hAnsi="Arial" w:cs="Arial"/>
          <w:u w:val="single"/>
          <w:lang w:eastAsia="es-CO"/>
        </w:rPr>
        <w:t>Oti</w:t>
      </w:r>
      <w:proofErr w:type="spellEnd"/>
      <w:r w:rsidRPr="00E75530">
        <w:rPr>
          <w:rFonts w:ascii="Arial" w:hAnsi="Arial" w:cs="Arial"/>
          <w:u w:val="single"/>
          <w:lang w:eastAsia="es-CO"/>
        </w:rPr>
        <w:t xml:space="preserve"> </w:t>
      </w:r>
      <w:proofErr w:type="spellStart"/>
      <w:r w:rsidRPr="00E75530">
        <w:rPr>
          <w:rFonts w:ascii="Arial" w:hAnsi="Arial" w:cs="Arial"/>
          <w:u w:val="single"/>
          <w:lang w:eastAsia="es-CO"/>
        </w:rPr>
        <w:t>Attakorah</w:t>
      </w:r>
      <w:proofErr w:type="spellEnd"/>
      <w:r w:rsidRPr="00E75530">
        <w:rPr>
          <w:rFonts w:ascii="Arial" w:hAnsi="Arial" w:cs="Arial"/>
          <w:lang w:eastAsia="es-CO"/>
        </w:rPr>
        <w:t xml:space="preserve"> hace alrededor de un año. Este conjunto de datos, que está disponible bajo una licencia libre, incluye información sobre diversos cultivos, su rendimiento por hectárea, los días necesarios para la cosecha y factores relacionados con el clima y el terreno.</w:t>
      </w:r>
    </w:p>
    <w:p w14:paraId="305049E8" w14:textId="21ECBF54" w:rsidR="00B758C8" w:rsidRDefault="00B758C8" w:rsidP="00064135">
      <w:pPr>
        <w:spacing w:line="360" w:lineRule="auto"/>
        <w:ind w:firstLine="708"/>
        <w:rPr>
          <w:rFonts w:ascii="Arial" w:hAnsi="Arial" w:cs="Arial"/>
          <w:lang w:eastAsia="es-CO"/>
        </w:rPr>
      </w:pPr>
      <w:r w:rsidRPr="00E75530">
        <w:rPr>
          <w:rFonts w:ascii="Arial" w:hAnsi="Arial" w:cs="Arial"/>
          <w:lang w:eastAsia="es-CO"/>
        </w:rPr>
        <w:t>Mediante el uso de métodos de análisis de datos, limpieza y visualización, se pretende identificar tendencias en la productividad y entender la conexión entre el tiempo de crecimiento de los cultivos y su rendimiento total. Los hallazgos ayudarán a reconocer los cultivos con mayor potencial de rentabilidad, teniendo en cuenta la eficacia del tiempo de desarrollo en comparación con las toneladas producidas. Este análisis apoya el fortalecimiento de la gestión agrícola, la elaboración de estrategias para optimizar recursos y la realización de decisiones fundamentadas en el ámbito de la producción.</w:t>
      </w:r>
    </w:p>
    <w:p w14:paraId="1274CD37" w14:textId="77777777" w:rsidR="001E4CAC" w:rsidRPr="001E4CAC" w:rsidRDefault="001E4CAC" w:rsidP="00064135">
      <w:pPr>
        <w:spacing w:line="360" w:lineRule="auto"/>
        <w:ind w:firstLine="708"/>
        <w:rPr>
          <w:rFonts w:ascii="Arial" w:hAnsi="Arial" w:cs="Arial"/>
          <w:u w:val="single"/>
          <w:lang w:eastAsia="es-CO"/>
        </w:rPr>
      </w:pPr>
    </w:p>
    <w:p w14:paraId="1FA4E605" w14:textId="77777777" w:rsidR="004D62FC" w:rsidRDefault="004D62FC" w:rsidP="00064135">
      <w:pPr>
        <w:pStyle w:val="Ttulo3"/>
        <w:spacing w:line="360" w:lineRule="auto"/>
      </w:pPr>
      <w:r>
        <w:rPr>
          <w:lang w:eastAsia="es-CO"/>
        </w:rPr>
        <w:tab/>
      </w:r>
      <w:bookmarkStart w:id="2" w:name="_Toc213617125"/>
      <w:r>
        <w:rPr>
          <w:rStyle w:val="Textoennegrita"/>
        </w:rPr>
        <w:t>Palabras clave:</w:t>
      </w:r>
      <w:bookmarkEnd w:id="2"/>
      <w:r>
        <w:t xml:space="preserve"> </w:t>
      </w:r>
    </w:p>
    <w:p w14:paraId="49D21262" w14:textId="3746512C" w:rsidR="004D62FC" w:rsidRPr="00E75530" w:rsidRDefault="004D62FC" w:rsidP="00404036">
      <w:pPr>
        <w:pStyle w:val="Prrafodelista"/>
        <w:numPr>
          <w:ilvl w:val="0"/>
          <w:numId w:val="10"/>
        </w:numPr>
        <w:rPr>
          <w:rFonts w:ascii="Arial" w:hAnsi="Arial" w:cs="Arial"/>
        </w:rPr>
      </w:pPr>
      <w:r w:rsidRPr="00E75530">
        <w:rPr>
          <w:rFonts w:ascii="Arial" w:hAnsi="Arial" w:cs="Arial"/>
        </w:rPr>
        <w:t>Agricultura</w:t>
      </w:r>
    </w:p>
    <w:p w14:paraId="082FAAE3" w14:textId="5E72C206" w:rsidR="004D62FC" w:rsidRPr="00E75530" w:rsidRDefault="004D62FC" w:rsidP="00404036">
      <w:pPr>
        <w:pStyle w:val="Prrafodelista"/>
        <w:numPr>
          <w:ilvl w:val="0"/>
          <w:numId w:val="10"/>
        </w:numPr>
        <w:rPr>
          <w:rFonts w:ascii="Arial" w:hAnsi="Arial" w:cs="Arial"/>
        </w:rPr>
      </w:pPr>
      <w:r w:rsidRPr="00E75530">
        <w:rPr>
          <w:rFonts w:ascii="Arial" w:hAnsi="Arial" w:cs="Arial"/>
        </w:rPr>
        <w:t>rendimiento agrícola</w:t>
      </w:r>
    </w:p>
    <w:p w14:paraId="35142666" w14:textId="77777777" w:rsidR="004D62FC" w:rsidRPr="00E75530" w:rsidRDefault="004D62FC" w:rsidP="00404036">
      <w:pPr>
        <w:pStyle w:val="Prrafodelista"/>
        <w:numPr>
          <w:ilvl w:val="0"/>
          <w:numId w:val="10"/>
        </w:numPr>
        <w:rPr>
          <w:rFonts w:ascii="Arial" w:hAnsi="Arial" w:cs="Arial"/>
        </w:rPr>
      </w:pPr>
      <w:r w:rsidRPr="00E75530">
        <w:rPr>
          <w:rFonts w:ascii="Arial" w:hAnsi="Arial" w:cs="Arial"/>
        </w:rPr>
        <w:t>rentabilidad</w:t>
      </w:r>
    </w:p>
    <w:p w14:paraId="6A29CE56" w14:textId="77777777" w:rsidR="004D62FC" w:rsidRPr="00E75530" w:rsidRDefault="004D62FC" w:rsidP="00404036">
      <w:pPr>
        <w:pStyle w:val="Prrafodelista"/>
        <w:numPr>
          <w:ilvl w:val="0"/>
          <w:numId w:val="10"/>
        </w:numPr>
        <w:rPr>
          <w:rFonts w:ascii="Arial" w:hAnsi="Arial" w:cs="Arial"/>
        </w:rPr>
      </w:pPr>
      <w:r w:rsidRPr="00E75530">
        <w:rPr>
          <w:rFonts w:ascii="Arial" w:hAnsi="Arial" w:cs="Arial"/>
        </w:rPr>
        <w:t>análisis de datos</w:t>
      </w:r>
    </w:p>
    <w:p w14:paraId="49629732" w14:textId="5D0F8AD9" w:rsidR="004D62FC" w:rsidRPr="00E75530" w:rsidRDefault="004D62FC" w:rsidP="00404036">
      <w:pPr>
        <w:pStyle w:val="Prrafodelista"/>
        <w:numPr>
          <w:ilvl w:val="0"/>
          <w:numId w:val="10"/>
        </w:numPr>
        <w:rPr>
          <w:rFonts w:ascii="Arial" w:hAnsi="Arial" w:cs="Arial"/>
        </w:rPr>
      </w:pPr>
      <w:proofErr w:type="spellStart"/>
      <w:r w:rsidRPr="00E75530">
        <w:rPr>
          <w:rFonts w:ascii="Arial" w:hAnsi="Arial" w:cs="Arial"/>
        </w:rPr>
        <w:t>Kaggle</w:t>
      </w:r>
      <w:proofErr w:type="spellEnd"/>
    </w:p>
    <w:p w14:paraId="0ABC4ED5" w14:textId="232CC14A" w:rsidR="00064135" w:rsidRPr="00E75530" w:rsidRDefault="004D62FC" w:rsidP="00404036">
      <w:pPr>
        <w:pStyle w:val="Prrafodelista"/>
        <w:numPr>
          <w:ilvl w:val="0"/>
          <w:numId w:val="10"/>
        </w:numPr>
        <w:rPr>
          <w:rFonts w:ascii="Arial" w:hAnsi="Arial" w:cs="Arial"/>
        </w:rPr>
      </w:pPr>
      <w:r w:rsidRPr="00E75530">
        <w:rPr>
          <w:rFonts w:ascii="Arial" w:hAnsi="Arial" w:cs="Arial"/>
        </w:rPr>
        <w:t>producción de cultivos</w:t>
      </w:r>
    </w:p>
    <w:p w14:paraId="06FFF466" w14:textId="77777777" w:rsidR="00064135" w:rsidRPr="00404036" w:rsidRDefault="00064135" w:rsidP="00064135">
      <w:pPr>
        <w:spacing w:line="360" w:lineRule="auto"/>
        <w:rPr>
          <w:rFonts w:ascii="Arial" w:eastAsiaTheme="majorEastAsia" w:hAnsi="Arial" w:cs="Arial"/>
          <w:u w:val="single"/>
        </w:rPr>
      </w:pPr>
      <w:r>
        <w:rPr>
          <w:rFonts w:ascii="Arial" w:hAnsi="Arial" w:cs="Arial"/>
        </w:rPr>
        <w:br w:type="page"/>
      </w:r>
    </w:p>
    <w:p w14:paraId="408597C7" w14:textId="5ECA86EC" w:rsidR="00172E2F" w:rsidRDefault="00172E2F" w:rsidP="00064135">
      <w:pPr>
        <w:pStyle w:val="Ttulo1"/>
        <w:spacing w:line="360" w:lineRule="auto"/>
        <w:rPr>
          <w:rFonts w:eastAsia="Times New Roman"/>
          <w:lang w:eastAsia="es-CO"/>
        </w:rPr>
      </w:pPr>
      <w:bookmarkStart w:id="3" w:name="_Toc213617126"/>
      <w:r w:rsidRPr="00172E2F">
        <w:rPr>
          <w:rFonts w:eastAsia="Times New Roman"/>
          <w:lang w:eastAsia="es-CO"/>
        </w:rPr>
        <w:lastRenderedPageBreak/>
        <w:t>Objetivo general</w:t>
      </w:r>
      <w:bookmarkEnd w:id="3"/>
    </w:p>
    <w:p w14:paraId="3D22F1EC" w14:textId="77777777" w:rsidR="00064135" w:rsidRPr="00E75530" w:rsidRDefault="00064135" w:rsidP="00404036">
      <w:pPr>
        <w:ind w:firstLine="708"/>
        <w:rPr>
          <w:rFonts w:ascii="Arial" w:hAnsi="Arial" w:cs="Arial"/>
        </w:rPr>
      </w:pPr>
      <w:r w:rsidRPr="00E75530">
        <w:rPr>
          <w:rFonts w:ascii="Arial" w:hAnsi="Arial" w:cs="Arial"/>
        </w:rPr>
        <w:t xml:space="preserve">Analizar los datos del conjunto </w:t>
      </w:r>
      <w:r w:rsidRPr="00E75530">
        <w:rPr>
          <w:rFonts w:ascii="Arial" w:hAnsi="Arial" w:cs="Arial"/>
          <w:i/>
          <w:iCs/>
        </w:rPr>
        <w:t>Agriculture Crop Yield</w:t>
      </w:r>
      <w:r w:rsidRPr="00E75530">
        <w:rPr>
          <w:rFonts w:ascii="Arial" w:hAnsi="Arial" w:cs="Arial"/>
        </w:rPr>
        <w:t xml:space="preserve"> para identificar los cultivos con mayor rentabilidad en función de su rendimiento por tonelada y los días requeridos para su crecimiento.</w:t>
      </w:r>
    </w:p>
    <w:p w14:paraId="601C773F" w14:textId="3966F071" w:rsidR="00172E2F" w:rsidRDefault="00172E2F" w:rsidP="00141B32">
      <w:pPr>
        <w:pStyle w:val="Ttulo1"/>
        <w:spacing w:line="360" w:lineRule="auto"/>
        <w:ind w:left="708" w:hanging="708"/>
        <w:rPr>
          <w:rFonts w:eastAsia="Times New Roman"/>
          <w:lang w:eastAsia="es-CO"/>
        </w:rPr>
      </w:pPr>
      <w:bookmarkStart w:id="4" w:name="_Toc213617127"/>
      <w:r w:rsidRPr="00172E2F">
        <w:rPr>
          <w:rFonts w:eastAsia="Times New Roman"/>
          <w:lang w:eastAsia="es-CO"/>
        </w:rPr>
        <w:t>Objetivos específicos</w:t>
      </w:r>
      <w:bookmarkEnd w:id="4"/>
    </w:p>
    <w:p w14:paraId="5CAAE222" w14:textId="42F5658E" w:rsidR="00141B32" w:rsidRPr="00141B32" w:rsidRDefault="00141B32" w:rsidP="00141B32">
      <w:pPr>
        <w:pStyle w:val="Prrafodelista"/>
        <w:numPr>
          <w:ilvl w:val="0"/>
          <w:numId w:val="15"/>
        </w:numPr>
        <w:rPr>
          <w:rFonts w:ascii="Arial" w:hAnsi="Arial" w:cs="Arial"/>
        </w:rPr>
      </w:pPr>
      <w:r w:rsidRPr="00141B32">
        <w:rPr>
          <w:rFonts w:ascii="Arial" w:hAnsi="Arial" w:cs="Arial"/>
        </w:rPr>
        <w:t>Examinar y entender la organización del conjunto de datos sobre el rendimiento de cultivos agrícolas, reconociendo las variables disponibles para su estudio.</w:t>
      </w:r>
    </w:p>
    <w:p w14:paraId="22B218DB" w14:textId="2327746F" w:rsidR="00141B32" w:rsidRPr="00141B32" w:rsidRDefault="00141B32" w:rsidP="00141B32">
      <w:pPr>
        <w:pStyle w:val="Prrafodelista"/>
        <w:numPr>
          <w:ilvl w:val="0"/>
          <w:numId w:val="15"/>
        </w:numPr>
        <w:rPr>
          <w:rFonts w:ascii="Arial" w:hAnsi="Arial" w:cs="Arial"/>
        </w:rPr>
      </w:pPr>
      <w:r w:rsidRPr="00141B32">
        <w:rPr>
          <w:rFonts w:ascii="Arial" w:hAnsi="Arial" w:cs="Arial"/>
        </w:rPr>
        <w:t>Llevar a cabo la recolección y limpieza inicial de los datos para asegurar su calidad y coherencia.</w:t>
      </w:r>
    </w:p>
    <w:p w14:paraId="25704F9E" w14:textId="0161EDA4" w:rsidR="00141B32" w:rsidRPr="00141B32" w:rsidRDefault="00141B32" w:rsidP="00141B32">
      <w:pPr>
        <w:pStyle w:val="Prrafodelista"/>
        <w:numPr>
          <w:ilvl w:val="0"/>
          <w:numId w:val="15"/>
        </w:numPr>
        <w:rPr>
          <w:rFonts w:ascii="Arial" w:hAnsi="Arial" w:cs="Arial"/>
        </w:rPr>
      </w:pPr>
      <w:r w:rsidRPr="00141B32">
        <w:rPr>
          <w:rFonts w:ascii="Arial" w:hAnsi="Arial" w:cs="Arial"/>
        </w:rPr>
        <w:t>Preparar el conjunto de datos agregando variables adicionales como el costo proyectado y los días de cultivo para facilitar análisis futuros.</w:t>
      </w:r>
    </w:p>
    <w:p w14:paraId="60AB33DE" w14:textId="350E2A1D" w:rsidR="00141B32" w:rsidRPr="00141B32" w:rsidRDefault="00141B32" w:rsidP="00141B32">
      <w:pPr>
        <w:pStyle w:val="Prrafodelista"/>
        <w:numPr>
          <w:ilvl w:val="0"/>
          <w:numId w:val="15"/>
        </w:numPr>
        <w:rPr>
          <w:rFonts w:ascii="Arial" w:hAnsi="Arial" w:cs="Arial"/>
        </w:rPr>
      </w:pPr>
      <w:r w:rsidRPr="00141B32">
        <w:rPr>
          <w:rFonts w:ascii="Arial" w:hAnsi="Arial" w:cs="Arial"/>
        </w:rPr>
        <w:t>Verificar la integridad de los datos mediante pruebas preliminares de carga y transformación.</w:t>
      </w:r>
    </w:p>
    <w:p w14:paraId="0BCC11F0" w14:textId="6F78D909" w:rsidR="001C045C" w:rsidRPr="00141B32" w:rsidRDefault="00141B32" w:rsidP="00141B32">
      <w:pPr>
        <w:pStyle w:val="Prrafodelista"/>
        <w:numPr>
          <w:ilvl w:val="0"/>
          <w:numId w:val="15"/>
        </w:numPr>
        <w:rPr>
          <w:rFonts w:asciiTheme="majorHAnsi" w:eastAsiaTheme="majorEastAsia" w:hAnsiTheme="majorHAnsi" w:cstheme="majorBidi"/>
          <w:color w:val="2F5496" w:themeColor="accent1" w:themeShade="BF"/>
          <w:sz w:val="32"/>
          <w:szCs w:val="32"/>
        </w:rPr>
      </w:pPr>
      <w:r w:rsidRPr="00141B32">
        <w:rPr>
          <w:rFonts w:ascii="Arial" w:hAnsi="Arial" w:cs="Arial"/>
        </w:rPr>
        <w:t>Establecer la base metodológica que permitirá realizar, en etapas futuras, el análisis comparativo y la identificación de los cultivos más rentables.</w:t>
      </w:r>
      <w:r w:rsidR="001C045C">
        <w:br w:type="page"/>
      </w:r>
    </w:p>
    <w:p w14:paraId="14FF1F1C" w14:textId="000F1370" w:rsidR="00401114" w:rsidRDefault="001C045C" w:rsidP="001C045C">
      <w:pPr>
        <w:pStyle w:val="Ttulo1"/>
      </w:pPr>
      <w:bookmarkStart w:id="5" w:name="_Toc213617128"/>
      <w:r w:rsidRPr="001C045C">
        <w:lastRenderedPageBreak/>
        <w:t>Metodología (Scrum)</w:t>
      </w:r>
      <w:bookmarkEnd w:id="5"/>
    </w:p>
    <w:p w14:paraId="5D696CAD" w14:textId="307B2382" w:rsidR="001C045C" w:rsidRDefault="001C045C" w:rsidP="001C045C"/>
    <w:p w14:paraId="63932BF1" w14:textId="77777777" w:rsidR="001C045C" w:rsidRPr="001C045C" w:rsidRDefault="001C045C" w:rsidP="001C045C">
      <w:pPr>
        <w:ind w:firstLine="360"/>
        <w:rPr>
          <w:rFonts w:ascii="Arial" w:hAnsi="Arial" w:cs="Arial"/>
        </w:rPr>
      </w:pPr>
      <w:r w:rsidRPr="001C045C">
        <w:rPr>
          <w:rFonts w:ascii="Arial" w:hAnsi="Arial" w:cs="Arial"/>
        </w:rPr>
        <w:t xml:space="preserve">La estrategia del proyecto se fundamenta en el modelo Scrum, aplicado al desarrollo de un proceso analítico que es iterativo y colaborativo. Este enfoque facilita la organización de las tareas en </w:t>
      </w:r>
      <w:proofErr w:type="spellStart"/>
      <w:r w:rsidRPr="001C045C">
        <w:rPr>
          <w:rFonts w:ascii="Arial" w:hAnsi="Arial" w:cs="Arial"/>
        </w:rPr>
        <w:t>sprints</w:t>
      </w:r>
      <w:proofErr w:type="spellEnd"/>
      <w:r w:rsidRPr="001C045C">
        <w:rPr>
          <w:rFonts w:ascii="Arial" w:hAnsi="Arial" w:cs="Arial"/>
        </w:rPr>
        <w:t>, centrándose en la planificación, transformación y verificación de los datos antes de realizar el análisis final.</w:t>
      </w:r>
    </w:p>
    <w:p w14:paraId="2009A6F4" w14:textId="77777777" w:rsidR="001C045C" w:rsidRPr="001C045C" w:rsidRDefault="001C045C" w:rsidP="001C045C">
      <w:pPr>
        <w:rPr>
          <w:rFonts w:ascii="Arial" w:hAnsi="Arial" w:cs="Arial"/>
        </w:rPr>
      </w:pPr>
    </w:p>
    <w:p w14:paraId="2D568F6C"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A continuación, se detallan las etapas incluidas en esta fase inicial:</w:t>
      </w:r>
    </w:p>
    <w:p w14:paraId="6CC8DF39"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Evaluación de la necesidad</w:t>
      </w:r>
    </w:p>
    <w:p w14:paraId="7128885D"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Formulación o diseño de la necesidad</w:t>
      </w:r>
    </w:p>
    <w:p w14:paraId="3B043EF6"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Extracción</w:t>
      </w:r>
    </w:p>
    <w:p w14:paraId="2CF041DA"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Preprocesamiento</w:t>
      </w:r>
    </w:p>
    <w:p w14:paraId="181B23E9" w14:textId="77777777" w:rsidR="001C045C" w:rsidRPr="001C045C" w:rsidRDefault="001C045C" w:rsidP="001C045C">
      <w:pPr>
        <w:pStyle w:val="Prrafodelista"/>
        <w:numPr>
          <w:ilvl w:val="0"/>
          <w:numId w:val="13"/>
        </w:numPr>
        <w:rPr>
          <w:rFonts w:ascii="Arial" w:hAnsi="Arial" w:cs="Arial"/>
        </w:rPr>
      </w:pPr>
      <w:r w:rsidRPr="001C045C">
        <w:rPr>
          <w:rFonts w:ascii="Arial" w:hAnsi="Arial" w:cs="Arial"/>
        </w:rPr>
        <w:t>Validación</w:t>
      </w:r>
    </w:p>
    <w:p w14:paraId="643D61B5" w14:textId="77777777" w:rsidR="001C045C" w:rsidRPr="001C045C" w:rsidRDefault="001C045C" w:rsidP="001C045C">
      <w:pPr>
        <w:rPr>
          <w:rFonts w:ascii="Arial" w:hAnsi="Arial" w:cs="Arial"/>
        </w:rPr>
      </w:pPr>
    </w:p>
    <w:p w14:paraId="7F0E0099" w14:textId="21DA4235" w:rsidR="001C045C" w:rsidRPr="001C045C" w:rsidRDefault="001C045C" w:rsidP="001C045C">
      <w:pPr>
        <w:ind w:firstLine="360"/>
        <w:rPr>
          <w:rFonts w:ascii="Arial" w:hAnsi="Arial" w:cs="Arial"/>
        </w:rPr>
      </w:pPr>
      <w:r w:rsidRPr="001C045C">
        <w:rPr>
          <w:rFonts w:ascii="Arial" w:hAnsi="Arial" w:cs="Arial"/>
          <w:b/>
          <w:bCs/>
        </w:rPr>
        <w:t>Nota:</w:t>
      </w:r>
      <w:r w:rsidRPr="001C045C">
        <w:rPr>
          <w:rFonts w:ascii="Arial" w:hAnsi="Arial" w:cs="Arial"/>
        </w:rPr>
        <w:t xml:space="preserve"> En este proyecto no se llevará a cabo la fase de Entrenamiento (Train), dado que el propósito se concentra en el análisis exploratorio y descriptivo de las cosechas, en vez de crear modelos predictivos.</w:t>
      </w:r>
    </w:p>
    <w:p w14:paraId="11A23CBA" w14:textId="493318C8" w:rsidR="001C045C" w:rsidRDefault="001C045C" w:rsidP="001C045C">
      <w:r w:rsidRPr="001C045C">
        <w:t xml:space="preserve">Imagen tomada de: </w:t>
      </w:r>
      <w:sdt>
        <w:sdtPr>
          <w:id w:val="364875336"/>
          <w:citation/>
        </w:sdtPr>
        <w:sdtEndPr/>
        <w:sdtContent>
          <w:r w:rsidR="003D4B65">
            <w:fldChar w:fldCharType="begin"/>
          </w:r>
          <w:r w:rsidR="003D4B65">
            <w:instrText xml:space="preserve"> CITATION Sat25 \l 9226 </w:instrText>
          </w:r>
          <w:r w:rsidR="003D4B65">
            <w:fldChar w:fldCharType="separate"/>
          </w:r>
          <w:r w:rsidR="003D4B65">
            <w:rPr>
              <w:noProof/>
            </w:rPr>
            <w:t>(Gupta, 2025)</w:t>
          </w:r>
          <w:r w:rsidR="003D4B65">
            <w:fldChar w:fldCharType="end"/>
          </w:r>
        </w:sdtContent>
      </w:sdt>
      <w:r>
        <w:rPr>
          <w:noProof/>
        </w:rPr>
        <w:drawing>
          <wp:anchor distT="0" distB="0" distL="114300" distR="114300" simplePos="0" relativeHeight="251658240" behindDoc="1" locked="0" layoutInCell="1" allowOverlap="1" wp14:anchorId="5A2E4CAD" wp14:editId="31D12976">
            <wp:simplePos x="0" y="0"/>
            <wp:positionH relativeFrom="margin">
              <wp:align>left</wp:align>
            </wp:positionH>
            <wp:positionV relativeFrom="paragraph">
              <wp:posOffset>141085</wp:posOffset>
            </wp:positionV>
            <wp:extent cx="5612130" cy="3167380"/>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612130" cy="3167380"/>
                    </a:xfrm>
                    <a:prstGeom prst="rect">
                      <a:avLst/>
                    </a:prstGeom>
                  </pic:spPr>
                </pic:pic>
              </a:graphicData>
            </a:graphic>
          </wp:anchor>
        </w:drawing>
      </w:r>
    </w:p>
    <w:p w14:paraId="72650A9F" w14:textId="77777777" w:rsidR="001C045C" w:rsidRDefault="001C045C">
      <w:r>
        <w:br w:type="page"/>
      </w:r>
    </w:p>
    <w:p w14:paraId="6DC755D6" w14:textId="6DA18A64" w:rsidR="00141B32" w:rsidRDefault="001C045C" w:rsidP="00141B32">
      <w:pPr>
        <w:pStyle w:val="Ttulo1"/>
        <w:rPr>
          <w:u w:val="single"/>
        </w:rPr>
      </w:pPr>
      <w:bookmarkStart w:id="6" w:name="_Toc213617129"/>
      <w:r>
        <w:lastRenderedPageBreak/>
        <w:t>Resultados</w:t>
      </w:r>
      <w:bookmarkEnd w:id="6"/>
    </w:p>
    <w:p w14:paraId="69470D12" w14:textId="77777777" w:rsidR="00141B32" w:rsidRPr="00141B32" w:rsidRDefault="00141B32" w:rsidP="00141B32">
      <w:pPr>
        <w:rPr>
          <w:u w:val="single"/>
        </w:rPr>
      </w:pPr>
    </w:p>
    <w:p w14:paraId="6CD552A4" w14:textId="0F315CF5" w:rsidR="001C045C" w:rsidRPr="001C045C" w:rsidRDefault="001C045C" w:rsidP="001C045C">
      <w:pPr>
        <w:rPr>
          <w:rFonts w:ascii="Arial" w:hAnsi="Arial" w:cs="Arial"/>
        </w:rPr>
      </w:pPr>
      <w:r>
        <w:tab/>
      </w:r>
      <w:r>
        <w:rPr>
          <w:rFonts w:ascii="Arial" w:hAnsi="Arial" w:cs="Arial"/>
          <w:color w:val="252525"/>
          <w:shd w:val="clear" w:color="auto" w:fill="FFFFFF"/>
        </w:rPr>
        <w:t xml:space="preserve">En esta etapa inicial, se llevó a cabo la revisión del </w:t>
      </w:r>
      <w:proofErr w:type="spellStart"/>
      <w:r>
        <w:rPr>
          <w:rFonts w:ascii="Arial" w:hAnsi="Arial" w:cs="Arial"/>
          <w:color w:val="252525"/>
          <w:shd w:val="clear" w:color="auto" w:fill="FFFFFF"/>
        </w:rPr>
        <w:t>dataset</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Agriculture</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Crop</w:t>
      </w:r>
      <w:proofErr w:type="spellEnd"/>
      <w:r>
        <w:rPr>
          <w:rFonts w:ascii="Arial" w:hAnsi="Arial" w:cs="Arial"/>
          <w:color w:val="252525"/>
          <w:shd w:val="clear" w:color="auto" w:fill="FFFFFF"/>
        </w:rPr>
        <w:t xml:space="preserve"> </w:t>
      </w:r>
      <w:proofErr w:type="spellStart"/>
      <w:r>
        <w:rPr>
          <w:rFonts w:ascii="Arial" w:hAnsi="Arial" w:cs="Arial"/>
          <w:color w:val="252525"/>
          <w:shd w:val="clear" w:color="auto" w:fill="FFFFFF"/>
        </w:rPr>
        <w:t>Yield</w:t>
      </w:r>
      <w:proofErr w:type="spellEnd"/>
      <w:r>
        <w:rPr>
          <w:rFonts w:ascii="Arial" w:hAnsi="Arial" w:cs="Arial"/>
          <w:color w:val="252525"/>
          <w:shd w:val="clear" w:color="auto" w:fill="FFFFFF"/>
        </w:rPr>
        <w:t>”</w:t>
      </w:r>
      <w:r w:rsidR="003D4B65">
        <w:rPr>
          <w:rFonts w:ascii="Arial" w:hAnsi="Arial" w:cs="Arial"/>
          <w:color w:val="252525"/>
          <w:shd w:val="clear" w:color="auto" w:fill="FFFFFF"/>
        </w:rPr>
        <w:t xml:space="preserve"> </w:t>
      </w:r>
      <w:sdt>
        <w:sdtPr>
          <w:id w:val="1214615933"/>
          <w:citation/>
        </w:sdtPr>
        <w:sdtEndPr/>
        <w:sdtContent>
          <w:r w:rsidR="003D4B65">
            <w:fldChar w:fldCharType="begin"/>
          </w:r>
          <w:r w:rsidR="003D4B65">
            <w:instrText xml:space="preserve"> CITATION Sam24 \l 9226 </w:instrText>
          </w:r>
          <w:r w:rsidR="003D4B65">
            <w:fldChar w:fldCharType="separate"/>
          </w:r>
          <w:r w:rsidR="003D4B65">
            <w:rPr>
              <w:noProof/>
            </w:rPr>
            <w:t xml:space="preserve"> (Attakorah, 2024)</w:t>
          </w:r>
          <w:r w:rsidR="003D4B65">
            <w:fldChar w:fldCharType="end"/>
          </w:r>
        </w:sdtContent>
      </w:sdt>
      <w:r w:rsidRPr="001C045C">
        <w:rPr>
          <w:rFonts w:ascii="Arial" w:hAnsi="Arial" w:cs="Arial"/>
        </w:rPr>
        <w:t>, analizando su organización y las variables que se pueden utilizar para el análisis. Se llevó a cabo la preparación de los datos para garantizar su adecuada aplicación en las siguientes etapas del proyecto.</w:t>
      </w:r>
    </w:p>
    <w:p w14:paraId="10D80659" w14:textId="77290936" w:rsidR="001C045C" w:rsidRDefault="001C045C" w:rsidP="001C045C">
      <w:pPr>
        <w:ind w:firstLine="708"/>
        <w:rPr>
          <w:rFonts w:ascii="Arial" w:hAnsi="Arial" w:cs="Arial"/>
        </w:rPr>
      </w:pPr>
      <w:r w:rsidRPr="001C045C">
        <w:rPr>
          <w:rFonts w:ascii="Arial" w:hAnsi="Arial" w:cs="Arial"/>
        </w:rPr>
        <w:t>El conjunto de información fue revisado y se realizó una evaluación inicial en el repositorio del proyecto, comprobando que es factible su utilización y que los registros son consistentes. Esta base de datos formará la base para las fases siguientes, en las cuales se llevarán a cabo análisis descriptivos, comparativos y visuales que ayudarán a identificar cuáles son los cultivos más lucrativos según su rendimiento y el tiempo que requieren para crecer.</w:t>
      </w:r>
    </w:p>
    <w:p w14:paraId="7C53638F" w14:textId="77777777" w:rsidR="001C045C" w:rsidRDefault="001C045C">
      <w:pPr>
        <w:rPr>
          <w:rFonts w:ascii="Arial" w:hAnsi="Arial" w:cs="Arial"/>
        </w:rPr>
      </w:pPr>
      <w:r>
        <w:rPr>
          <w:rFonts w:ascii="Arial" w:hAnsi="Arial" w:cs="Arial"/>
        </w:rPr>
        <w:br w:type="page"/>
      </w:r>
    </w:p>
    <w:bookmarkStart w:id="7" w:name="_Toc213617130" w:displacedByCustomXml="next"/>
    <w:sdt>
      <w:sdtPr>
        <w:rPr>
          <w:rFonts w:asciiTheme="minorHAnsi" w:eastAsiaTheme="minorHAnsi" w:hAnsiTheme="minorHAnsi" w:cstheme="minorBidi"/>
          <w:color w:val="auto"/>
          <w:sz w:val="22"/>
          <w:szCs w:val="22"/>
          <w:lang w:val="es-ES"/>
        </w:rPr>
        <w:id w:val="445124043"/>
        <w:docPartObj>
          <w:docPartGallery w:val="Bibliographies"/>
          <w:docPartUnique/>
        </w:docPartObj>
      </w:sdtPr>
      <w:sdtEndPr>
        <w:rPr>
          <w:lang w:val="es-CO"/>
        </w:rPr>
      </w:sdtEndPr>
      <w:sdtContent>
        <w:p w14:paraId="54CD955D" w14:textId="5A9AE8CB" w:rsidR="003D4B65" w:rsidRDefault="003D4B65">
          <w:pPr>
            <w:pStyle w:val="Ttulo1"/>
            <w:rPr>
              <w:lang w:val="es-ES"/>
            </w:rPr>
          </w:pPr>
          <w:r>
            <w:rPr>
              <w:lang w:val="es-ES"/>
            </w:rPr>
            <w:t>Bibliografía</w:t>
          </w:r>
          <w:bookmarkEnd w:id="7"/>
        </w:p>
        <w:p w14:paraId="03E18F2A" w14:textId="77777777" w:rsidR="00141B32" w:rsidRPr="00141B32" w:rsidRDefault="00141B32" w:rsidP="00141B32">
          <w:pPr>
            <w:rPr>
              <w:u w:val="single"/>
              <w:lang w:val="es-ES"/>
            </w:rPr>
          </w:pPr>
        </w:p>
        <w:sdt>
          <w:sdtPr>
            <w:id w:val="111145805"/>
            <w:bibliography/>
          </w:sdtPr>
          <w:sdtEndPr/>
          <w:sdtContent>
            <w:p w14:paraId="1DD46110" w14:textId="77777777" w:rsidR="003D4B65" w:rsidRDefault="003D4B65" w:rsidP="003D4B65">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Attakorah, S. O. (2024). </w:t>
              </w:r>
              <w:r>
                <w:rPr>
                  <w:i/>
                  <w:iCs/>
                  <w:noProof/>
                  <w:lang w:val="es-ES"/>
                </w:rPr>
                <w:t>Agriculture Crop Yield</w:t>
              </w:r>
              <w:r>
                <w:rPr>
                  <w:noProof/>
                  <w:lang w:val="es-ES"/>
                </w:rPr>
                <w:t>. Obtenido de Kaggle: https://www.kaggle.com/datasets/samuelotiattakorah/agriculture-crop-yield/data</w:t>
              </w:r>
            </w:p>
            <w:p w14:paraId="779C5503" w14:textId="77777777" w:rsidR="003D4B65" w:rsidRDefault="003D4B65" w:rsidP="003D4B65">
              <w:pPr>
                <w:pStyle w:val="Bibliografa"/>
                <w:ind w:left="720" w:hanging="720"/>
                <w:rPr>
                  <w:noProof/>
                  <w:lang w:val="es-ES"/>
                </w:rPr>
              </w:pPr>
              <w:r>
                <w:rPr>
                  <w:noProof/>
                  <w:lang w:val="es-ES"/>
                </w:rPr>
                <w:t xml:space="preserve">Gupta, S. C. (6 de Febrero de 2025). </w:t>
              </w:r>
              <w:r>
                <w:rPr>
                  <w:i/>
                  <w:iCs/>
                  <w:noProof/>
                  <w:lang w:val="es-ES"/>
                </w:rPr>
                <w:t>ML4Devs</w:t>
              </w:r>
              <w:r>
                <w:rPr>
                  <w:noProof/>
                  <w:lang w:val="es-ES"/>
                </w:rPr>
                <w:t>. Obtenido de ML4Devs: https://www.ml4devs.com/en/articles/mlops-machine-learning-life-cycle</w:t>
              </w:r>
            </w:p>
            <w:p w14:paraId="6DE7FC74" w14:textId="2E944778" w:rsidR="003D4B65" w:rsidRDefault="003D4B65" w:rsidP="003D4B65">
              <w:r>
                <w:rPr>
                  <w:b/>
                  <w:bCs/>
                </w:rPr>
                <w:fldChar w:fldCharType="end"/>
              </w:r>
            </w:p>
          </w:sdtContent>
        </w:sdt>
      </w:sdtContent>
    </w:sdt>
    <w:p w14:paraId="14D980A5" w14:textId="402CC36A" w:rsidR="001C045C" w:rsidRDefault="007969E1" w:rsidP="007969E1">
      <w:pPr>
        <w:pStyle w:val="Ttulo1"/>
      </w:pPr>
      <w:bookmarkStart w:id="8" w:name="_Toc213617131"/>
      <w:r>
        <w:t>Repositorio</w:t>
      </w:r>
      <w:bookmarkEnd w:id="8"/>
    </w:p>
    <w:p w14:paraId="105191DA" w14:textId="74C7A81B" w:rsidR="007969E1" w:rsidRDefault="007969E1" w:rsidP="001C045C">
      <w:pPr>
        <w:rPr>
          <w:rFonts w:ascii="Arial" w:hAnsi="Arial" w:cs="Arial"/>
        </w:rPr>
      </w:pPr>
      <w:r>
        <w:rPr>
          <w:rFonts w:ascii="Arial" w:hAnsi="Arial" w:cs="Arial"/>
        </w:rPr>
        <w:t xml:space="preserve">Link de acceso: </w:t>
      </w:r>
      <w:hyperlink r:id="rId7" w:history="1">
        <w:r w:rsidRPr="002F33CA">
          <w:rPr>
            <w:rStyle w:val="Hipervnculo"/>
            <w:rFonts w:ascii="Arial" w:hAnsi="Arial" w:cs="Arial"/>
          </w:rPr>
          <w:t>https://github.com/DanyC2003/Proyecto_integrador_V</w:t>
        </w:r>
      </w:hyperlink>
    </w:p>
    <w:p w14:paraId="04EC7428" w14:textId="77777777" w:rsidR="007969E1" w:rsidRPr="001C045C" w:rsidRDefault="007969E1" w:rsidP="001C045C">
      <w:pPr>
        <w:rPr>
          <w:rFonts w:ascii="Arial" w:hAnsi="Arial" w:cs="Arial"/>
        </w:rPr>
      </w:pPr>
    </w:p>
    <w:sectPr w:rsidR="007969E1" w:rsidRPr="001C04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30F6"/>
    <w:multiLevelType w:val="hybridMultilevel"/>
    <w:tmpl w:val="FBD60208"/>
    <w:lvl w:ilvl="0" w:tplc="275C3D14">
      <w:start w:val="1"/>
      <w:numFmt w:val="bullet"/>
      <w:lvlText w:val=""/>
      <w:lvlJc w:val="left"/>
      <w:pPr>
        <w:ind w:left="720" w:hanging="360"/>
      </w:pPr>
      <w:rPr>
        <w:rFonts w:ascii="Symbol" w:hAnsi="Symbol" w:hint="default"/>
        <w:b w:val="0"/>
        <w:bCs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B647C0"/>
    <w:multiLevelType w:val="hybridMultilevel"/>
    <w:tmpl w:val="8D2AE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181F9D"/>
    <w:multiLevelType w:val="hybridMultilevel"/>
    <w:tmpl w:val="01B86E28"/>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1AA152FF"/>
    <w:multiLevelType w:val="multilevel"/>
    <w:tmpl w:val="709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B54AB"/>
    <w:multiLevelType w:val="hybridMultilevel"/>
    <w:tmpl w:val="F3F8F2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358577CC"/>
    <w:multiLevelType w:val="hybridMultilevel"/>
    <w:tmpl w:val="403C9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B114DAF"/>
    <w:multiLevelType w:val="hybridMultilevel"/>
    <w:tmpl w:val="0EEE4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8A05C67"/>
    <w:multiLevelType w:val="hybridMultilevel"/>
    <w:tmpl w:val="5CC2D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2A7C80"/>
    <w:multiLevelType w:val="hybridMultilevel"/>
    <w:tmpl w:val="3126E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0D41C49"/>
    <w:multiLevelType w:val="hybridMultilevel"/>
    <w:tmpl w:val="B0F8AF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83F2A58"/>
    <w:multiLevelType w:val="hybridMultilevel"/>
    <w:tmpl w:val="4662B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BD96189"/>
    <w:multiLevelType w:val="hybridMultilevel"/>
    <w:tmpl w:val="141E3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F622DD"/>
    <w:multiLevelType w:val="hybridMultilevel"/>
    <w:tmpl w:val="510234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3B2709B"/>
    <w:multiLevelType w:val="hybridMultilevel"/>
    <w:tmpl w:val="732E3F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8C6063F"/>
    <w:multiLevelType w:val="hybridMultilevel"/>
    <w:tmpl w:val="B7920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
  </w:num>
  <w:num w:numId="4">
    <w:abstractNumId w:val="6"/>
  </w:num>
  <w:num w:numId="5">
    <w:abstractNumId w:val="11"/>
  </w:num>
  <w:num w:numId="6">
    <w:abstractNumId w:val="2"/>
  </w:num>
  <w:num w:numId="7">
    <w:abstractNumId w:val="14"/>
  </w:num>
  <w:num w:numId="8">
    <w:abstractNumId w:val="5"/>
  </w:num>
  <w:num w:numId="9">
    <w:abstractNumId w:val="9"/>
  </w:num>
  <w:num w:numId="10">
    <w:abstractNumId w:val="4"/>
  </w:num>
  <w:num w:numId="11">
    <w:abstractNumId w:val="12"/>
  </w:num>
  <w:num w:numId="12">
    <w:abstractNumId w:val="13"/>
  </w:num>
  <w:num w:numId="13">
    <w:abstractNumId w:val="8"/>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2F"/>
    <w:rsid w:val="00064135"/>
    <w:rsid w:val="00141B32"/>
    <w:rsid w:val="00172E2F"/>
    <w:rsid w:val="001C045C"/>
    <w:rsid w:val="001E4CAC"/>
    <w:rsid w:val="002459A8"/>
    <w:rsid w:val="003D4B65"/>
    <w:rsid w:val="00401114"/>
    <w:rsid w:val="00404036"/>
    <w:rsid w:val="004D62FC"/>
    <w:rsid w:val="00505C83"/>
    <w:rsid w:val="00623ED8"/>
    <w:rsid w:val="007969E1"/>
    <w:rsid w:val="00B758C8"/>
    <w:rsid w:val="00BF2529"/>
    <w:rsid w:val="00D0276D"/>
    <w:rsid w:val="00E755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BBD9"/>
  <w15:chartTrackingRefBased/>
  <w15:docId w15:val="{09AC3974-BAA3-4D21-86DD-DA79BD08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E2F"/>
  </w:style>
  <w:style w:type="paragraph" w:styleId="Ttulo1">
    <w:name w:val="heading 1"/>
    <w:basedOn w:val="Normal"/>
    <w:next w:val="Normal"/>
    <w:link w:val="Ttulo1Car"/>
    <w:uiPriority w:val="9"/>
    <w:qFormat/>
    <w:rsid w:val="00172E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72E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25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D62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2E2F"/>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172E2F"/>
    <w:rPr>
      <w:b/>
      <w:bCs/>
    </w:rPr>
  </w:style>
  <w:style w:type="character" w:styleId="nfasis">
    <w:name w:val="Emphasis"/>
    <w:basedOn w:val="Fuentedeprrafopredeter"/>
    <w:uiPriority w:val="20"/>
    <w:qFormat/>
    <w:rsid w:val="00172E2F"/>
    <w:rPr>
      <w:i/>
      <w:iCs/>
    </w:rPr>
  </w:style>
  <w:style w:type="character" w:customStyle="1" w:styleId="Ttulo2Car">
    <w:name w:val="Título 2 Car"/>
    <w:basedOn w:val="Fuentedeprrafopredeter"/>
    <w:link w:val="Ttulo2"/>
    <w:uiPriority w:val="9"/>
    <w:rsid w:val="00172E2F"/>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172E2F"/>
    <w:pPr>
      <w:outlineLvl w:val="9"/>
    </w:pPr>
    <w:rPr>
      <w:lang w:eastAsia="es-CO"/>
    </w:rPr>
  </w:style>
  <w:style w:type="paragraph" w:styleId="TDC1">
    <w:name w:val="toc 1"/>
    <w:basedOn w:val="Normal"/>
    <w:next w:val="Normal"/>
    <w:autoRedefine/>
    <w:uiPriority w:val="39"/>
    <w:unhideWhenUsed/>
    <w:rsid w:val="00172E2F"/>
    <w:pPr>
      <w:spacing w:after="100"/>
    </w:pPr>
  </w:style>
  <w:style w:type="character" w:styleId="Hipervnculo">
    <w:name w:val="Hyperlink"/>
    <w:basedOn w:val="Fuentedeprrafopredeter"/>
    <w:uiPriority w:val="99"/>
    <w:unhideWhenUsed/>
    <w:rsid w:val="00172E2F"/>
    <w:rPr>
      <w:color w:val="0563C1" w:themeColor="hyperlink"/>
      <w:u w:val="single"/>
    </w:rPr>
  </w:style>
  <w:style w:type="character" w:styleId="Mencinsinresolver">
    <w:name w:val="Unresolved Mention"/>
    <w:basedOn w:val="Fuentedeprrafopredeter"/>
    <w:uiPriority w:val="99"/>
    <w:semiHidden/>
    <w:unhideWhenUsed/>
    <w:rsid w:val="00D0276D"/>
    <w:rPr>
      <w:color w:val="605E5C"/>
      <w:shd w:val="clear" w:color="auto" w:fill="E1DFDD"/>
    </w:rPr>
  </w:style>
  <w:style w:type="paragraph" w:styleId="Prrafodelista">
    <w:name w:val="List Paragraph"/>
    <w:basedOn w:val="Normal"/>
    <w:uiPriority w:val="34"/>
    <w:qFormat/>
    <w:rsid w:val="00D0276D"/>
    <w:pPr>
      <w:ind w:left="720"/>
      <w:contextualSpacing/>
    </w:pPr>
  </w:style>
  <w:style w:type="character" w:customStyle="1" w:styleId="Ttulo3Car">
    <w:name w:val="Título 3 Car"/>
    <w:basedOn w:val="Fuentedeprrafopredeter"/>
    <w:link w:val="Ttulo3"/>
    <w:uiPriority w:val="9"/>
    <w:rsid w:val="00BF2529"/>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BF2529"/>
    <w:pPr>
      <w:spacing w:after="100"/>
      <w:ind w:left="220"/>
    </w:pPr>
  </w:style>
  <w:style w:type="character" w:customStyle="1" w:styleId="Ttulo4Car">
    <w:name w:val="Título 4 Car"/>
    <w:basedOn w:val="Fuentedeprrafopredeter"/>
    <w:link w:val="Ttulo4"/>
    <w:uiPriority w:val="9"/>
    <w:rsid w:val="004D62F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6413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3">
    <w:name w:val="toc 3"/>
    <w:basedOn w:val="Normal"/>
    <w:next w:val="Normal"/>
    <w:autoRedefine/>
    <w:uiPriority w:val="39"/>
    <w:unhideWhenUsed/>
    <w:rsid w:val="00404036"/>
    <w:pPr>
      <w:spacing w:after="100"/>
      <w:ind w:left="440"/>
    </w:pPr>
  </w:style>
  <w:style w:type="paragraph" w:styleId="Bibliografa">
    <w:name w:val="Bibliography"/>
    <w:basedOn w:val="Normal"/>
    <w:next w:val="Normal"/>
    <w:uiPriority w:val="37"/>
    <w:unhideWhenUsed/>
    <w:rsid w:val="003D4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243286">
      <w:bodyDiv w:val="1"/>
      <w:marLeft w:val="0"/>
      <w:marRight w:val="0"/>
      <w:marTop w:val="0"/>
      <w:marBottom w:val="0"/>
      <w:divBdr>
        <w:top w:val="none" w:sz="0" w:space="0" w:color="auto"/>
        <w:left w:val="none" w:sz="0" w:space="0" w:color="auto"/>
        <w:bottom w:val="none" w:sz="0" w:space="0" w:color="auto"/>
        <w:right w:val="none" w:sz="0" w:space="0" w:color="auto"/>
      </w:divBdr>
    </w:div>
    <w:div w:id="1277905606">
      <w:bodyDiv w:val="1"/>
      <w:marLeft w:val="0"/>
      <w:marRight w:val="0"/>
      <w:marTop w:val="0"/>
      <w:marBottom w:val="0"/>
      <w:divBdr>
        <w:top w:val="none" w:sz="0" w:space="0" w:color="auto"/>
        <w:left w:val="none" w:sz="0" w:space="0" w:color="auto"/>
        <w:bottom w:val="none" w:sz="0" w:space="0" w:color="auto"/>
        <w:right w:val="none" w:sz="0" w:space="0" w:color="auto"/>
      </w:divBdr>
    </w:div>
    <w:div w:id="1908494879">
      <w:bodyDiv w:val="1"/>
      <w:marLeft w:val="0"/>
      <w:marRight w:val="0"/>
      <w:marTop w:val="0"/>
      <w:marBottom w:val="0"/>
      <w:divBdr>
        <w:top w:val="none" w:sz="0" w:space="0" w:color="auto"/>
        <w:left w:val="none" w:sz="0" w:space="0" w:color="auto"/>
        <w:bottom w:val="none" w:sz="0" w:space="0" w:color="auto"/>
        <w:right w:val="none" w:sz="0" w:space="0" w:color="auto"/>
      </w:divBdr>
    </w:div>
    <w:div w:id="2009795579">
      <w:bodyDiv w:val="1"/>
      <w:marLeft w:val="0"/>
      <w:marRight w:val="0"/>
      <w:marTop w:val="0"/>
      <w:marBottom w:val="0"/>
      <w:divBdr>
        <w:top w:val="none" w:sz="0" w:space="0" w:color="auto"/>
        <w:left w:val="none" w:sz="0" w:space="0" w:color="auto"/>
        <w:bottom w:val="none" w:sz="0" w:space="0" w:color="auto"/>
        <w:right w:val="none" w:sz="0" w:space="0" w:color="auto"/>
      </w:divBdr>
    </w:div>
    <w:div w:id="2054495314">
      <w:bodyDiv w:val="1"/>
      <w:marLeft w:val="0"/>
      <w:marRight w:val="0"/>
      <w:marTop w:val="0"/>
      <w:marBottom w:val="0"/>
      <w:divBdr>
        <w:top w:val="none" w:sz="0" w:space="0" w:color="auto"/>
        <w:left w:val="none" w:sz="0" w:space="0" w:color="auto"/>
        <w:bottom w:val="none" w:sz="0" w:space="0" w:color="auto"/>
        <w:right w:val="none" w:sz="0" w:space="0" w:color="auto"/>
      </w:divBdr>
      <w:divsChild>
        <w:div w:id="1769959992">
          <w:marLeft w:val="0"/>
          <w:marRight w:val="0"/>
          <w:marTop w:val="0"/>
          <w:marBottom w:val="0"/>
          <w:divBdr>
            <w:top w:val="none" w:sz="0" w:space="0" w:color="auto"/>
            <w:left w:val="none" w:sz="0" w:space="0" w:color="auto"/>
            <w:bottom w:val="none" w:sz="0" w:space="0" w:color="auto"/>
            <w:right w:val="none" w:sz="0" w:space="0" w:color="auto"/>
          </w:divBdr>
          <w:divsChild>
            <w:div w:id="699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anyC2003/Proyecto_integrador_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Sat25</b:Tag>
    <b:SourceType>InternetSite</b:SourceType>
    <b:Guid>{49CE433C-F3B7-41EE-A29C-75208F50D552}</b:Guid>
    <b:Author>
      <b:Author>
        <b:NameList>
          <b:Person>
            <b:Last>Gupta</b:Last>
            <b:First>Satish</b:First>
            <b:Middle>Chandra</b:Middle>
          </b:Person>
        </b:NameList>
      </b:Author>
    </b:Author>
    <b:Title>ML4Devs</b:Title>
    <b:InternetSiteTitle>ML4Devs</b:InternetSiteTitle>
    <b:Year>2025</b:Year>
    <b:Month>Febrero</b:Month>
    <b:Day>6</b:Day>
    <b:URL>https://www.ml4devs.com/en/articles/mlops-machine-learning-life-cycle</b:URL>
    <b:RefOrder>1</b:RefOrder>
  </b:Source>
  <b:Source>
    <b:Tag>Sam24</b:Tag>
    <b:SourceType>InternetSite</b:SourceType>
    <b:Guid>{5FB3978A-8EEB-46B9-B5EB-CE75D5E9C369}</b:Guid>
    <b:Author>
      <b:Author>
        <b:NameList>
          <b:Person>
            <b:Last>Attakorah</b:Last>
            <b:First>Samuel</b:First>
            <b:Middle>Oti</b:Middle>
          </b:Person>
        </b:NameList>
      </b:Author>
    </b:Author>
    <b:Title>Agriculture Crop Yield</b:Title>
    <b:InternetSiteTitle>Kaggle</b:InternetSiteTitle>
    <b:Year>2024</b:Year>
    <b:URL>https://www.kaggle.com/datasets/samuelotiattakorah/agriculture-crop-yield/data</b:URL>
    <b:RefOrder>2</b:RefOrder>
  </b:Source>
</b:Sources>
</file>

<file path=customXml/itemProps1.xml><?xml version="1.0" encoding="utf-8"?>
<ds:datastoreItem xmlns:ds="http://schemas.openxmlformats.org/officeDocument/2006/customXml" ds:itemID="{3077D14E-2411-4228-ACB0-DBE11A69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823</Words>
  <Characters>4527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Coronado</dc:creator>
  <cp:keywords/>
  <dc:description/>
  <cp:lastModifiedBy>Daniela Coronado</cp:lastModifiedBy>
  <cp:revision>8</cp:revision>
  <dcterms:created xsi:type="dcterms:W3CDTF">2025-11-08T01:18:00Z</dcterms:created>
  <dcterms:modified xsi:type="dcterms:W3CDTF">2025-11-10T02:45:00Z</dcterms:modified>
</cp:coreProperties>
</file>