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412DA" w:rsidRDefault="00000000">
      <w:pPr>
        <w:pStyle w:val="Titre3"/>
      </w:pPr>
      <w:r>
        <w:t>Pouvoir ajouter/retirer des équipes</w:t>
      </w:r>
    </w:p>
    <w:p w:rsidR="007412DA" w:rsidRDefault="00000000">
      <w:r>
        <w:t>(Auteur: Yann Scerri)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16"/>
      </w:tblGrid>
      <w:tr w:rsidR="007412DA">
        <w:tblPrEx>
          <w:tblCellMar>
            <w:top w:w="0" w:type="dxa"/>
            <w:bottom w:w="0" w:type="dxa"/>
          </w:tblCellMar>
        </w:tblPrEx>
        <w:tc>
          <w:tcPr>
            <w:tcW w:w="0" w:type="auto"/>
          </w:tcPr>
          <w:p w:rsidR="007412DA" w:rsidRDefault="00000000">
            <w:r>
              <w:t>En tant que responsable de l'organisation Je veux pouvoir ajouter et retirer des équipes si elles entrent ou sortent de la ligue de volleyball Pour mieux gérer le management des équipes</w:t>
            </w:r>
          </w:p>
        </w:tc>
      </w:tr>
      <w:tr w:rsidR="007412DA">
        <w:tblPrEx>
          <w:tblCellMar>
            <w:top w:w="0" w:type="dxa"/>
            <w:bottom w:w="0" w:type="dxa"/>
          </w:tblCellMar>
        </w:tblPrEx>
        <w:tc>
          <w:tcPr>
            <w:tcW w:w="0" w:type="auto"/>
          </w:tcPr>
          <w:p w:rsidR="007412DA" w:rsidRDefault="00000000">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638"/>
              <w:gridCol w:w="7358"/>
            </w:tblGrid>
            <w:tr w:rsidR="007412DA">
              <w:tblPrEx>
                <w:tblCellMar>
                  <w:top w:w="0" w:type="dxa"/>
                  <w:bottom w:w="0" w:type="dxa"/>
                </w:tblCellMar>
              </w:tblPrEx>
              <w:tc>
                <w:tcPr>
                  <w:tcW w:w="0" w:type="auto"/>
                </w:tcPr>
                <w:p w:rsidR="007412DA" w:rsidRDefault="00000000">
                  <w:r>
                    <w:t>Test d'ajout d'équipe</w:t>
                  </w:r>
                </w:p>
              </w:tc>
              <w:tc>
                <w:tcPr>
                  <w:tcW w:w="0" w:type="auto"/>
                </w:tcPr>
                <w:p w:rsidR="007412DA" w:rsidRDefault="00000000">
                  <w:r>
                    <w:t>Je suis sur l'écran des équipes En tant que responsable, je clique sur "ajouter une équipe"(voir maquette1) Je suis redirigé sur la page pour créer une équipe(voir maquette 2)</w:t>
                  </w:r>
                </w:p>
                <w:p w:rsidR="009F4DB4" w:rsidRDefault="009F4DB4"/>
              </w:tc>
            </w:tr>
            <w:tr w:rsidR="007412DA">
              <w:tblPrEx>
                <w:tblCellMar>
                  <w:top w:w="0" w:type="dxa"/>
                  <w:bottom w:w="0" w:type="dxa"/>
                </w:tblCellMar>
              </w:tblPrEx>
              <w:tc>
                <w:tcPr>
                  <w:tcW w:w="0" w:type="auto"/>
                </w:tcPr>
                <w:p w:rsidR="007412DA" w:rsidRDefault="00000000">
                  <w:r>
                    <w:t>Test de création d'équipe</w:t>
                  </w:r>
                </w:p>
              </w:tc>
              <w:tc>
                <w:tcPr>
                  <w:tcW w:w="0" w:type="auto"/>
                </w:tcPr>
                <w:p w:rsidR="007412DA" w:rsidRDefault="00000000">
                  <w:r>
                    <w:t>Je suis la page pour ajouter une nouvelle équipe Je remplis les champs et je clique sur ajouter (maquette 2) Je suis redirigé vers la liste des équipes et la nouvelle équipe est présente</w:t>
                  </w:r>
                </w:p>
                <w:p w:rsidR="009F4DB4" w:rsidRDefault="009F4DB4"/>
              </w:tc>
            </w:tr>
            <w:tr w:rsidR="007412DA">
              <w:tblPrEx>
                <w:tblCellMar>
                  <w:top w:w="0" w:type="dxa"/>
                  <w:bottom w:w="0" w:type="dxa"/>
                </w:tblCellMar>
              </w:tblPrEx>
              <w:tc>
                <w:tcPr>
                  <w:tcW w:w="0" w:type="auto"/>
                </w:tcPr>
                <w:p w:rsidR="007412DA" w:rsidRDefault="00000000">
                  <w:r>
                    <w:t>Test de suppression d'équipe</w:t>
                  </w:r>
                </w:p>
              </w:tc>
              <w:tc>
                <w:tcPr>
                  <w:tcW w:w="0" w:type="auto"/>
                </w:tcPr>
                <w:p w:rsidR="007412DA" w:rsidRDefault="00000000">
                  <w:r>
                    <w:t>Je suis sur l'écran des équipes Je clique sur l'icône de suppression L'équipe disparaît de la liste et une messagebox s'affiche</w:t>
                  </w:r>
                </w:p>
              </w:tc>
            </w:tr>
          </w:tbl>
          <w:p w:rsidR="007412DA" w:rsidRDefault="007412DA"/>
        </w:tc>
      </w:tr>
    </w:tbl>
    <w:p w:rsidR="007412DA" w:rsidRDefault="007412DA"/>
    <w:p w:rsidR="009F4DB4" w:rsidRDefault="009F4DB4" w:rsidP="009F4DB4">
      <w:pPr>
        <w:pStyle w:val="Titre4"/>
      </w:pPr>
      <w:r>
        <w:t>Maquettes</w:t>
      </w:r>
    </w:p>
    <w:p w:rsidR="009F4DB4" w:rsidRDefault="009F4DB4" w:rsidP="009F4DB4"/>
    <w:p w:rsidR="009F4DB4" w:rsidRDefault="009F4DB4" w:rsidP="009F4DB4">
      <w:pPr>
        <w:pStyle w:val="Titre5"/>
      </w:pPr>
      <w:r>
        <w:t>1)</w:t>
      </w:r>
    </w:p>
    <w:p w:rsidR="009F4DB4" w:rsidRPr="009F4DB4" w:rsidRDefault="009F4DB4" w:rsidP="009F4DB4">
      <w:r>
        <w:rPr>
          <w:noProof/>
        </w:rPr>
        <w:drawing>
          <wp:inline distT="0" distB="0" distL="0" distR="0" wp14:anchorId="2F03C20C" wp14:editId="3E3813FC">
            <wp:extent cx="4220870" cy="1656976"/>
            <wp:effectExtent l="0" t="0" r="825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39685" cy="1664362"/>
                    </a:xfrm>
                    <a:prstGeom prst="rect">
                      <a:avLst/>
                    </a:prstGeom>
                    <a:noFill/>
                    <a:ln>
                      <a:noFill/>
                    </a:ln>
                  </pic:spPr>
                </pic:pic>
              </a:graphicData>
            </a:graphic>
          </wp:inline>
        </w:drawing>
      </w:r>
    </w:p>
    <w:p w:rsidR="009F4DB4" w:rsidRDefault="009F4DB4" w:rsidP="009F4DB4">
      <w:pPr>
        <w:pStyle w:val="Titre5"/>
        <w:rPr>
          <w:noProof/>
        </w:rPr>
      </w:pPr>
      <w:r>
        <w:t>2)</w:t>
      </w:r>
      <w:r w:rsidRPr="009F4DB4">
        <w:rPr>
          <w:noProof/>
        </w:rPr>
        <w:t xml:space="preserve"> </w:t>
      </w:r>
    </w:p>
    <w:p w:rsidR="009F4DB4" w:rsidRDefault="009F4DB4" w:rsidP="009F4DB4">
      <w:r>
        <w:rPr>
          <w:noProof/>
        </w:rPr>
        <w:drawing>
          <wp:inline distT="0" distB="0" distL="0" distR="0" wp14:anchorId="0D4193AA" wp14:editId="27CAA971">
            <wp:extent cx="3800959" cy="213603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4945" cy="2143898"/>
                    </a:xfrm>
                    <a:prstGeom prst="rect">
                      <a:avLst/>
                    </a:prstGeom>
                    <a:noFill/>
                    <a:ln>
                      <a:noFill/>
                    </a:ln>
                  </pic:spPr>
                </pic:pic>
              </a:graphicData>
            </a:graphic>
          </wp:inline>
        </w:drawing>
      </w:r>
    </w:p>
    <w:p w:rsidR="009F4DB4" w:rsidRDefault="009F4DB4" w:rsidP="009F4DB4"/>
    <w:p w:rsidR="009F4DB4" w:rsidRDefault="009F4DB4" w:rsidP="009F4DB4">
      <w:pPr>
        <w:pStyle w:val="Titre5"/>
      </w:pPr>
      <w:r>
        <w:t>3)</w:t>
      </w:r>
    </w:p>
    <w:p w:rsidR="009F4DB4" w:rsidRPr="009F4DB4" w:rsidRDefault="009F4DB4" w:rsidP="009F4DB4">
      <w:r>
        <w:rPr>
          <w:noProof/>
        </w:rPr>
        <w:drawing>
          <wp:inline distT="0" distB="0" distL="0" distR="0">
            <wp:extent cx="3738067" cy="149124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7649" cy="1507035"/>
                    </a:xfrm>
                    <a:prstGeom prst="rect">
                      <a:avLst/>
                    </a:prstGeom>
                    <a:noFill/>
                    <a:ln>
                      <a:noFill/>
                    </a:ln>
                  </pic:spPr>
                </pic:pic>
              </a:graphicData>
            </a:graphic>
          </wp:inline>
        </w:drawing>
      </w:r>
    </w:p>
    <w:p w:rsidR="009F4DB4" w:rsidRPr="009F4DB4" w:rsidRDefault="009F4DB4" w:rsidP="009F4DB4"/>
    <w:p w:rsidR="009F4DB4" w:rsidRDefault="009F4DB4"/>
    <w:p w:rsidR="007412DA" w:rsidRDefault="00000000">
      <w:pPr>
        <w:pStyle w:val="Titre3"/>
      </w:pPr>
      <w:r>
        <w:t>Pouvoir consulter les anciens matchs</w:t>
      </w:r>
    </w:p>
    <w:p w:rsidR="007412DA" w:rsidRDefault="00000000">
      <w:r>
        <w:t>(Auteur: Yann Scerri)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16"/>
      </w:tblGrid>
      <w:tr w:rsidR="007412DA">
        <w:tblPrEx>
          <w:tblCellMar>
            <w:top w:w="0" w:type="dxa"/>
            <w:bottom w:w="0" w:type="dxa"/>
          </w:tblCellMar>
        </w:tblPrEx>
        <w:tc>
          <w:tcPr>
            <w:tcW w:w="0" w:type="auto"/>
          </w:tcPr>
          <w:p w:rsidR="007412DA" w:rsidRDefault="00000000">
            <w:r>
              <w:t>En tant que Coach Je veux pouvoir consulter les anciens matchs de mon équipe Pour analyser les résultats</w:t>
            </w:r>
          </w:p>
        </w:tc>
      </w:tr>
      <w:tr w:rsidR="007412DA">
        <w:tblPrEx>
          <w:tblCellMar>
            <w:top w:w="0" w:type="dxa"/>
            <w:bottom w:w="0" w:type="dxa"/>
          </w:tblCellMar>
        </w:tblPrEx>
        <w:tc>
          <w:tcPr>
            <w:tcW w:w="0" w:type="auto"/>
          </w:tcPr>
          <w:p w:rsidR="007412DA" w:rsidRDefault="00000000">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926"/>
              <w:gridCol w:w="7070"/>
            </w:tblGrid>
            <w:tr w:rsidR="007412DA">
              <w:tblPrEx>
                <w:tblCellMar>
                  <w:top w:w="0" w:type="dxa"/>
                  <w:bottom w:w="0" w:type="dxa"/>
                </w:tblCellMar>
              </w:tblPrEx>
              <w:tc>
                <w:tcPr>
                  <w:tcW w:w="0" w:type="auto"/>
                </w:tcPr>
                <w:p w:rsidR="007412DA" w:rsidRDefault="00000000">
                  <w:r>
                    <w:t>Visualiser les statistiques d'un joueur</w:t>
                  </w:r>
                </w:p>
                <w:p w:rsidR="009F4DB4" w:rsidRDefault="009F4DB4"/>
              </w:tc>
              <w:tc>
                <w:tcPr>
                  <w:tcW w:w="0" w:type="auto"/>
                </w:tcPr>
                <w:p w:rsidR="007412DA" w:rsidRDefault="00000000">
                  <w:r>
                    <w:t>2 jours après un match En tant que coach, je clique sur un match que l'on a joué la feuille de match s'affiche dans une nouvelle page</w:t>
                  </w:r>
                </w:p>
              </w:tc>
            </w:tr>
            <w:tr w:rsidR="007412DA">
              <w:tblPrEx>
                <w:tblCellMar>
                  <w:top w:w="0" w:type="dxa"/>
                  <w:bottom w:w="0" w:type="dxa"/>
                </w:tblCellMar>
              </w:tblPrEx>
              <w:tc>
                <w:tcPr>
                  <w:tcW w:w="0" w:type="auto"/>
                </w:tcPr>
                <w:p w:rsidR="007412DA" w:rsidRDefault="00000000">
                  <w:r>
                    <w:t>Télécharger la feuille de match</w:t>
                  </w:r>
                </w:p>
              </w:tc>
              <w:tc>
                <w:tcPr>
                  <w:tcW w:w="0" w:type="auto"/>
                </w:tcPr>
                <w:p w:rsidR="007412DA" w:rsidRDefault="00000000">
                  <w:r>
                    <w:t>la feuille de match est ouverte dans une nouvelle page En tant que coach, je clique sur le bouton "télécharger" (voir maquette) la feuille de match s'enregistre au format pdf</w:t>
                  </w:r>
                </w:p>
              </w:tc>
            </w:tr>
          </w:tbl>
          <w:p w:rsidR="007412DA" w:rsidRDefault="007412DA"/>
        </w:tc>
      </w:tr>
    </w:tbl>
    <w:p w:rsidR="007412DA" w:rsidRDefault="007412DA"/>
    <w:p w:rsidR="00A01D12" w:rsidRDefault="00A01D12" w:rsidP="00A01D12">
      <w:pPr>
        <w:pStyle w:val="Titre4"/>
      </w:pPr>
      <w:r>
        <w:t>Maquettes</w:t>
      </w:r>
    </w:p>
    <w:p w:rsidR="00A01D12" w:rsidRDefault="00A01D12" w:rsidP="00A01D12"/>
    <w:p w:rsidR="00A01D12" w:rsidRDefault="00A01D12" w:rsidP="00A01D12">
      <w:pPr>
        <w:pStyle w:val="Titre5"/>
      </w:pPr>
      <w:r>
        <w:t>1)</w:t>
      </w:r>
    </w:p>
    <w:p w:rsidR="00A01D12" w:rsidRPr="00A01D12" w:rsidRDefault="00A01D12" w:rsidP="00A01D12">
      <w:r>
        <w:rPr>
          <w:noProof/>
        </w:rPr>
        <w:drawing>
          <wp:inline distT="0" distB="0" distL="0" distR="0">
            <wp:extent cx="4433011" cy="2491234"/>
            <wp:effectExtent l="0" t="0" r="571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4818" cy="2497869"/>
                    </a:xfrm>
                    <a:prstGeom prst="rect">
                      <a:avLst/>
                    </a:prstGeom>
                    <a:noFill/>
                    <a:ln>
                      <a:noFill/>
                    </a:ln>
                  </pic:spPr>
                </pic:pic>
              </a:graphicData>
            </a:graphic>
          </wp:inline>
        </w:drawing>
      </w:r>
    </w:p>
    <w:p w:rsidR="00A01D12" w:rsidRDefault="00A01D12"/>
    <w:p w:rsidR="007412DA" w:rsidRDefault="00000000">
      <w:pPr>
        <w:pStyle w:val="Titre3"/>
      </w:pPr>
      <w:r>
        <w:t>Voir le calendrier des matchs</w:t>
      </w:r>
    </w:p>
    <w:p w:rsidR="007412DA" w:rsidRDefault="00000000">
      <w:r>
        <w:t>(Auteur: Yann Scerri)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16"/>
      </w:tblGrid>
      <w:tr w:rsidR="007412DA">
        <w:tblPrEx>
          <w:tblCellMar>
            <w:top w:w="0" w:type="dxa"/>
            <w:bottom w:w="0" w:type="dxa"/>
          </w:tblCellMar>
        </w:tblPrEx>
        <w:tc>
          <w:tcPr>
            <w:tcW w:w="0" w:type="auto"/>
          </w:tcPr>
          <w:p w:rsidR="007412DA" w:rsidRDefault="00000000">
            <w:r>
              <w:t>En tant que utilisateur Je veux pouvoir voir le calendrier des matchs à venir pour mon équipe favorite  Pour connaître les dates</w:t>
            </w:r>
          </w:p>
        </w:tc>
      </w:tr>
      <w:tr w:rsidR="007412DA">
        <w:tblPrEx>
          <w:tblCellMar>
            <w:top w:w="0" w:type="dxa"/>
            <w:bottom w:w="0" w:type="dxa"/>
          </w:tblCellMar>
        </w:tblPrEx>
        <w:tc>
          <w:tcPr>
            <w:tcW w:w="0" w:type="auto"/>
          </w:tcPr>
          <w:p w:rsidR="007412DA" w:rsidRDefault="00000000">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31"/>
              <w:gridCol w:w="7565"/>
            </w:tblGrid>
            <w:tr w:rsidR="007412DA">
              <w:tblPrEx>
                <w:tblCellMar>
                  <w:top w:w="0" w:type="dxa"/>
                  <w:bottom w:w="0" w:type="dxa"/>
                </w:tblCellMar>
              </w:tblPrEx>
              <w:tc>
                <w:tcPr>
                  <w:tcW w:w="0" w:type="auto"/>
                </w:tcPr>
                <w:p w:rsidR="007412DA" w:rsidRDefault="00000000">
                  <w:r>
                    <w:t>aucun match de prévu</w:t>
                  </w:r>
                </w:p>
              </w:tc>
              <w:tc>
                <w:tcPr>
                  <w:tcW w:w="0" w:type="auto"/>
                </w:tcPr>
                <w:p w:rsidR="007412DA" w:rsidRDefault="00000000">
                  <w:r>
                    <w:t>Dans la page de la liste d'équipe, s'il n'y a  pas des matchs, il y a seulement la liste des équipes visibles (maquette 1).</w:t>
                  </w:r>
                </w:p>
                <w:p w:rsidR="009F4DB4" w:rsidRDefault="009F4DB4"/>
              </w:tc>
            </w:tr>
            <w:tr w:rsidR="007412DA">
              <w:tblPrEx>
                <w:tblCellMar>
                  <w:top w:w="0" w:type="dxa"/>
                  <w:bottom w:w="0" w:type="dxa"/>
                </w:tblCellMar>
              </w:tblPrEx>
              <w:tc>
                <w:tcPr>
                  <w:tcW w:w="0" w:type="auto"/>
                </w:tcPr>
                <w:p w:rsidR="007412DA" w:rsidRDefault="00000000">
                  <w:r>
                    <w:t>match existant</w:t>
                  </w:r>
                </w:p>
              </w:tc>
              <w:tc>
                <w:tcPr>
                  <w:tcW w:w="0" w:type="auto"/>
                </w:tcPr>
                <w:p w:rsidR="007412DA" w:rsidRDefault="00000000">
                  <w:r>
                    <w:t>Dans la page de la liste d'équipe,  je peux voir le calendrier à coter du nom de l'équipe  lorsque qu'un match aura lieu pour cette équipe  (maquette 2).</w:t>
                  </w:r>
                </w:p>
                <w:p w:rsidR="009F4DB4" w:rsidRDefault="009F4DB4"/>
              </w:tc>
            </w:tr>
            <w:tr w:rsidR="007412DA">
              <w:tblPrEx>
                <w:tblCellMar>
                  <w:top w:w="0" w:type="dxa"/>
                  <w:bottom w:w="0" w:type="dxa"/>
                </w:tblCellMar>
              </w:tblPrEx>
              <w:tc>
                <w:tcPr>
                  <w:tcW w:w="0" w:type="auto"/>
                </w:tcPr>
                <w:p w:rsidR="007412DA" w:rsidRDefault="00000000">
                  <w:r>
                    <w:t>affichage du calendrier</w:t>
                  </w:r>
                </w:p>
              </w:tc>
              <w:tc>
                <w:tcPr>
                  <w:tcW w:w="0" w:type="auto"/>
                </w:tcPr>
                <w:p w:rsidR="007412DA" w:rsidRDefault="00000000">
                  <w:r>
                    <w:t>Dans la page de la liste d'équipe, lorsque  je clique sur l'icône calendrier,  le calendrier s'ouvre avec les informations des matchs.(maquette 3).</w:t>
                  </w:r>
                </w:p>
                <w:p w:rsidR="009F4DB4" w:rsidRDefault="009F4DB4"/>
              </w:tc>
            </w:tr>
            <w:tr w:rsidR="007412DA">
              <w:tblPrEx>
                <w:tblCellMar>
                  <w:top w:w="0" w:type="dxa"/>
                  <w:bottom w:w="0" w:type="dxa"/>
                </w:tblCellMar>
              </w:tblPrEx>
              <w:tc>
                <w:tcPr>
                  <w:tcW w:w="0" w:type="auto"/>
                </w:tcPr>
                <w:p w:rsidR="007412DA" w:rsidRDefault="00000000">
                  <w:r>
                    <w:t>fermer le calendrier</w:t>
                  </w:r>
                </w:p>
              </w:tc>
              <w:tc>
                <w:tcPr>
                  <w:tcW w:w="0" w:type="auto"/>
                </w:tcPr>
                <w:p w:rsidR="007412DA" w:rsidRDefault="00000000">
                  <w:r>
                    <w:t>Dans la fenêtre calendrier, lorsque je clique sur l'icône (x) en haut à droite,  la fenêtre se ferme.(maquette 4).</w:t>
                  </w:r>
                </w:p>
              </w:tc>
            </w:tr>
          </w:tbl>
          <w:p w:rsidR="007412DA" w:rsidRDefault="007412DA"/>
        </w:tc>
      </w:tr>
    </w:tbl>
    <w:p w:rsidR="007412DA" w:rsidRDefault="007412DA"/>
    <w:p w:rsidR="00A01D12" w:rsidRDefault="00A01D12" w:rsidP="00A01D12">
      <w:pPr>
        <w:pStyle w:val="Titre4"/>
      </w:pPr>
      <w:r>
        <w:t>Maquettes</w:t>
      </w:r>
    </w:p>
    <w:p w:rsidR="00A01D12" w:rsidRDefault="00A01D12" w:rsidP="00A01D12"/>
    <w:p w:rsidR="00A01D12" w:rsidRDefault="00A01D12" w:rsidP="00A01D12">
      <w:pPr>
        <w:pStyle w:val="Titre5"/>
      </w:pPr>
      <w:r>
        <w:t>1)</w:t>
      </w:r>
    </w:p>
    <w:p w:rsidR="00A01D12" w:rsidRDefault="00A01D12" w:rsidP="00A01D12">
      <w:r>
        <w:rPr>
          <w:noProof/>
        </w:rPr>
        <w:lastRenderedPageBreak/>
        <w:drawing>
          <wp:inline distT="0" distB="0" distL="0" distR="0">
            <wp:extent cx="2182109" cy="143377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2709" cy="1447315"/>
                    </a:xfrm>
                    <a:prstGeom prst="rect">
                      <a:avLst/>
                    </a:prstGeom>
                    <a:noFill/>
                    <a:ln>
                      <a:noFill/>
                    </a:ln>
                  </pic:spPr>
                </pic:pic>
              </a:graphicData>
            </a:graphic>
          </wp:inline>
        </w:drawing>
      </w:r>
    </w:p>
    <w:p w:rsidR="00A01D12" w:rsidRDefault="00A01D12" w:rsidP="00A01D12"/>
    <w:p w:rsidR="00A01D12" w:rsidRDefault="00A01D12" w:rsidP="00A01D12">
      <w:pPr>
        <w:pStyle w:val="Titre5"/>
      </w:pPr>
      <w:r>
        <w:t>2)</w:t>
      </w:r>
    </w:p>
    <w:p w:rsidR="00A01D12" w:rsidRDefault="00A01D12" w:rsidP="00A01D12">
      <w:r>
        <w:rPr>
          <w:noProof/>
        </w:rPr>
        <w:drawing>
          <wp:inline distT="0" distB="0" distL="0" distR="0">
            <wp:extent cx="3046620" cy="1982419"/>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9283" cy="1990658"/>
                    </a:xfrm>
                    <a:prstGeom prst="rect">
                      <a:avLst/>
                    </a:prstGeom>
                    <a:noFill/>
                    <a:ln>
                      <a:noFill/>
                    </a:ln>
                  </pic:spPr>
                </pic:pic>
              </a:graphicData>
            </a:graphic>
          </wp:inline>
        </w:drawing>
      </w:r>
    </w:p>
    <w:p w:rsidR="00A01D12" w:rsidRDefault="00A01D12" w:rsidP="00A01D12"/>
    <w:p w:rsidR="00A01D12" w:rsidRDefault="00A01D12" w:rsidP="00A01D12">
      <w:pPr>
        <w:pStyle w:val="Titre5"/>
      </w:pPr>
      <w:r>
        <w:t>3)</w:t>
      </w:r>
    </w:p>
    <w:p w:rsidR="00A01D12" w:rsidRDefault="00A01D12" w:rsidP="00A01D12">
      <w:r>
        <w:rPr>
          <w:noProof/>
        </w:rPr>
        <w:drawing>
          <wp:inline distT="0" distB="0" distL="0" distR="0">
            <wp:extent cx="3581101" cy="236281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1360" cy="2369579"/>
                    </a:xfrm>
                    <a:prstGeom prst="rect">
                      <a:avLst/>
                    </a:prstGeom>
                    <a:noFill/>
                    <a:ln>
                      <a:noFill/>
                    </a:ln>
                  </pic:spPr>
                </pic:pic>
              </a:graphicData>
            </a:graphic>
          </wp:inline>
        </w:drawing>
      </w:r>
    </w:p>
    <w:p w:rsidR="00A01D12" w:rsidRDefault="00A01D12" w:rsidP="00A01D12"/>
    <w:p w:rsidR="00A01D12" w:rsidRDefault="00A01D12" w:rsidP="00A01D12">
      <w:pPr>
        <w:pStyle w:val="Titre5"/>
      </w:pPr>
      <w:r>
        <w:t>4)</w:t>
      </w:r>
    </w:p>
    <w:p w:rsidR="00A01D12" w:rsidRPr="00A01D12" w:rsidRDefault="00A01D12" w:rsidP="00A01D12">
      <w:r>
        <w:rPr>
          <w:noProof/>
        </w:rPr>
        <w:lastRenderedPageBreak/>
        <w:drawing>
          <wp:inline distT="0" distB="0" distL="0" distR="0">
            <wp:extent cx="3394351" cy="215798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302" cy="2163675"/>
                    </a:xfrm>
                    <a:prstGeom prst="rect">
                      <a:avLst/>
                    </a:prstGeom>
                    <a:noFill/>
                    <a:ln>
                      <a:noFill/>
                    </a:ln>
                  </pic:spPr>
                </pic:pic>
              </a:graphicData>
            </a:graphic>
          </wp:inline>
        </w:drawing>
      </w:r>
    </w:p>
    <w:p w:rsidR="00A01D12" w:rsidRDefault="00A01D12"/>
    <w:p w:rsidR="007412DA" w:rsidRDefault="00000000">
      <w:pPr>
        <w:pStyle w:val="Titre3"/>
      </w:pPr>
      <w:r>
        <w:t>M'inscrire avec un compte utilisateur</w:t>
      </w:r>
    </w:p>
    <w:p w:rsidR="007412DA" w:rsidRDefault="00000000">
      <w:r>
        <w:t>(Auteur: Yann Scerri)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16"/>
      </w:tblGrid>
      <w:tr w:rsidR="007412DA">
        <w:tblPrEx>
          <w:tblCellMar>
            <w:top w:w="0" w:type="dxa"/>
            <w:bottom w:w="0" w:type="dxa"/>
          </w:tblCellMar>
        </w:tblPrEx>
        <w:tc>
          <w:tcPr>
            <w:tcW w:w="0" w:type="auto"/>
          </w:tcPr>
          <w:p w:rsidR="007412DA" w:rsidRDefault="00000000">
            <w:r>
              <w:t>En tant que fan Je veux m'inscrire avec un compte de fan d'équipe Pour recevoir des notifications sur mon équipe préférée</w:t>
            </w:r>
          </w:p>
        </w:tc>
      </w:tr>
      <w:tr w:rsidR="007412DA">
        <w:tblPrEx>
          <w:tblCellMar>
            <w:top w:w="0" w:type="dxa"/>
            <w:bottom w:w="0" w:type="dxa"/>
          </w:tblCellMar>
        </w:tblPrEx>
        <w:tc>
          <w:tcPr>
            <w:tcW w:w="0" w:type="auto"/>
          </w:tcPr>
          <w:p w:rsidR="007412DA" w:rsidRDefault="00000000">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40"/>
              <w:gridCol w:w="7556"/>
            </w:tblGrid>
            <w:tr w:rsidR="007412DA">
              <w:tblPrEx>
                <w:tblCellMar>
                  <w:top w:w="0" w:type="dxa"/>
                  <w:bottom w:w="0" w:type="dxa"/>
                </w:tblCellMar>
              </w:tblPrEx>
              <w:tc>
                <w:tcPr>
                  <w:tcW w:w="0" w:type="auto"/>
                </w:tcPr>
                <w:p w:rsidR="007412DA" w:rsidRDefault="00000000">
                  <w:r>
                    <w:t>Voir le bouton d'inscription</w:t>
                  </w:r>
                </w:p>
              </w:tc>
              <w:tc>
                <w:tcPr>
                  <w:tcW w:w="0" w:type="auto"/>
                </w:tcPr>
                <w:p w:rsidR="007412DA" w:rsidRDefault="00000000">
                  <w:r>
                    <w:t>Sur la page d'accueil Lorsque je ne suis pas connecté Un bouton s'inscrire est affiché en haut à droite (voir maquette 1)</w:t>
                  </w:r>
                </w:p>
                <w:p w:rsidR="009F4DB4" w:rsidRDefault="009F4DB4"/>
              </w:tc>
            </w:tr>
            <w:tr w:rsidR="007412DA">
              <w:tblPrEx>
                <w:tblCellMar>
                  <w:top w:w="0" w:type="dxa"/>
                  <w:bottom w:w="0" w:type="dxa"/>
                </w:tblCellMar>
              </w:tblPrEx>
              <w:tc>
                <w:tcPr>
                  <w:tcW w:w="0" w:type="auto"/>
                </w:tcPr>
                <w:p w:rsidR="007412DA" w:rsidRDefault="00000000">
                  <w:r>
                    <w:t>S'inscrire</w:t>
                  </w:r>
                </w:p>
              </w:tc>
              <w:tc>
                <w:tcPr>
                  <w:tcW w:w="0" w:type="auto"/>
                </w:tcPr>
                <w:p w:rsidR="007412DA" w:rsidRDefault="00000000">
                  <w:r>
                    <w:t>Sur la page d'accueil Lorsque j'appuie sur le bouton s'inscrire Une nouvelle page s'ouvre contenant des boites me demandant de rentrer un identifiant, un mail, un mot de passe et mon équipe préférée ainsi qu'un bouton s'inscrire (voir maquette 2)</w:t>
                  </w:r>
                </w:p>
              </w:tc>
            </w:tr>
            <w:tr w:rsidR="007412DA">
              <w:tblPrEx>
                <w:tblCellMar>
                  <w:top w:w="0" w:type="dxa"/>
                  <w:bottom w:w="0" w:type="dxa"/>
                </w:tblCellMar>
              </w:tblPrEx>
              <w:tc>
                <w:tcPr>
                  <w:tcW w:w="0" w:type="auto"/>
                </w:tcPr>
                <w:p w:rsidR="007412DA" w:rsidRDefault="00000000">
                  <w:r>
                    <w:t>confirmer l'inscription</w:t>
                  </w:r>
                </w:p>
              </w:tc>
              <w:tc>
                <w:tcPr>
                  <w:tcW w:w="0" w:type="auto"/>
                </w:tcPr>
                <w:p w:rsidR="007412DA" w:rsidRDefault="00000000">
                  <w:r>
                    <w:t>Sur la page d'inscription Lorsque je remplis tous les champs et appuie sur le bouton s'inscrire la page d'inscription se ferme et la page d'accueil s'affiche et le bouton s'inscrire a été remplacé par un bouton se deconnecter (voir maquette 3)</w:t>
                  </w:r>
                </w:p>
              </w:tc>
            </w:tr>
          </w:tbl>
          <w:p w:rsidR="007412DA" w:rsidRDefault="007412DA"/>
        </w:tc>
      </w:tr>
    </w:tbl>
    <w:p w:rsidR="007412DA" w:rsidRDefault="007412DA"/>
    <w:p w:rsidR="00A01D12" w:rsidRDefault="00A01D12" w:rsidP="00A01D12">
      <w:pPr>
        <w:pStyle w:val="Titre4"/>
      </w:pPr>
      <w:r>
        <w:t>Maquettes</w:t>
      </w:r>
    </w:p>
    <w:p w:rsidR="00A01D12" w:rsidRDefault="00A01D12" w:rsidP="00A01D12"/>
    <w:p w:rsidR="00A01D12" w:rsidRDefault="00A01D12" w:rsidP="00A01D12">
      <w:pPr>
        <w:pStyle w:val="Titre5"/>
      </w:pPr>
      <w:r>
        <w:t>1)</w:t>
      </w:r>
    </w:p>
    <w:p w:rsidR="00A01D12" w:rsidRDefault="00A01D12" w:rsidP="00A01D12">
      <w:r>
        <w:rPr>
          <w:noProof/>
        </w:rPr>
        <w:drawing>
          <wp:inline distT="0" distB="0" distL="0" distR="0">
            <wp:extent cx="5727700" cy="194564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945640"/>
                    </a:xfrm>
                    <a:prstGeom prst="rect">
                      <a:avLst/>
                    </a:prstGeom>
                    <a:noFill/>
                    <a:ln>
                      <a:noFill/>
                    </a:ln>
                  </pic:spPr>
                </pic:pic>
              </a:graphicData>
            </a:graphic>
          </wp:inline>
        </w:drawing>
      </w:r>
    </w:p>
    <w:p w:rsidR="00A01D12" w:rsidRDefault="00A01D12" w:rsidP="00A01D12">
      <w:pPr>
        <w:pStyle w:val="Titre5"/>
      </w:pPr>
      <w:r>
        <w:t>2)</w:t>
      </w:r>
    </w:p>
    <w:p w:rsidR="00A01D12" w:rsidRDefault="00A01D12" w:rsidP="00A01D12">
      <w:r>
        <w:rPr>
          <w:noProof/>
        </w:rPr>
        <w:lastRenderedPageBreak/>
        <w:drawing>
          <wp:inline distT="0" distB="0" distL="0" distR="0">
            <wp:extent cx="3189427" cy="179626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076" cy="1802260"/>
                    </a:xfrm>
                    <a:prstGeom prst="rect">
                      <a:avLst/>
                    </a:prstGeom>
                    <a:noFill/>
                    <a:ln>
                      <a:noFill/>
                    </a:ln>
                  </pic:spPr>
                </pic:pic>
              </a:graphicData>
            </a:graphic>
          </wp:inline>
        </w:drawing>
      </w:r>
    </w:p>
    <w:p w:rsidR="00A01D12" w:rsidRDefault="00A01D12" w:rsidP="00A01D12"/>
    <w:p w:rsidR="00A01D12" w:rsidRDefault="00A01D12" w:rsidP="00A01D12">
      <w:pPr>
        <w:pStyle w:val="Titre5"/>
      </w:pPr>
      <w:r>
        <w:t>3)</w:t>
      </w:r>
    </w:p>
    <w:p w:rsidR="00A01D12" w:rsidRPr="00A01D12" w:rsidRDefault="00A01D12" w:rsidP="00A01D12">
      <w:r>
        <w:rPr>
          <w:noProof/>
        </w:rPr>
        <w:drawing>
          <wp:inline distT="0" distB="0" distL="0" distR="0">
            <wp:extent cx="5727700" cy="194564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945640"/>
                    </a:xfrm>
                    <a:prstGeom prst="rect">
                      <a:avLst/>
                    </a:prstGeom>
                    <a:noFill/>
                    <a:ln>
                      <a:noFill/>
                    </a:ln>
                  </pic:spPr>
                </pic:pic>
              </a:graphicData>
            </a:graphic>
          </wp:inline>
        </w:drawing>
      </w:r>
    </w:p>
    <w:sectPr w:rsidR="00A01D12" w:rsidRPr="00A01D1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45580"/>
    <w:multiLevelType w:val="hybridMultilevel"/>
    <w:tmpl w:val="457C163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9B21964"/>
    <w:multiLevelType w:val="hybridMultilevel"/>
    <w:tmpl w:val="969C744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9C2694F"/>
    <w:multiLevelType w:val="hybridMultilevel"/>
    <w:tmpl w:val="7AB6FF82"/>
    <w:lvl w:ilvl="0" w:tplc="D9FC28EC">
      <w:start w:val="1"/>
      <w:numFmt w:val="bullet"/>
      <w:lvlText w:val="●"/>
      <w:lvlJc w:val="left"/>
      <w:pPr>
        <w:ind w:left="720" w:hanging="360"/>
      </w:pPr>
    </w:lvl>
    <w:lvl w:ilvl="1" w:tplc="2F5C4FBE">
      <w:start w:val="1"/>
      <w:numFmt w:val="bullet"/>
      <w:lvlText w:val="○"/>
      <w:lvlJc w:val="left"/>
      <w:pPr>
        <w:ind w:left="1440" w:hanging="360"/>
      </w:pPr>
    </w:lvl>
    <w:lvl w:ilvl="2" w:tplc="ACCA76BE">
      <w:start w:val="1"/>
      <w:numFmt w:val="bullet"/>
      <w:lvlText w:val="■"/>
      <w:lvlJc w:val="left"/>
      <w:pPr>
        <w:ind w:left="2160" w:hanging="360"/>
      </w:pPr>
    </w:lvl>
    <w:lvl w:ilvl="3" w:tplc="E654BA00">
      <w:start w:val="1"/>
      <w:numFmt w:val="bullet"/>
      <w:lvlText w:val="●"/>
      <w:lvlJc w:val="left"/>
      <w:pPr>
        <w:ind w:left="2880" w:hanging="360"/>
      </w:pPr>
    </w:lvl>
    <w:lvl w:ilvl="4" w:tplc="3F364E0A">
      <w:start w:val="1"/>
      <w:numFmt w:val="bullet"/>
      <w:lvlText w:val="○"/>
      <w:lvlJc w:val="left"/>
      <w:pPr>
        <w:ind w:left="3600" w:hanging="360"/>
      </w:pPr>
    </w:lvl>
    <w:lvl w:ilvl="5" w:tplc="2C9E1FC4">
      <w:start w:val="1"/>
      <w:numFmt w:val="bullet"/>
      <w:lvlText w:val="■"/>
      <w:lvlJc w:val="left"/>
      <w:pPr>
        <w:ind w:left="4320" w:hanging="360"/>
      </w:pPr>
    </w:lvl>
    <w:lvl w:ilvl="6" w:tplc="E7DC93CC">
      <w:start w:val="1"/>
      <w:numFmt w:val="bullet"/>
      <w:lvlText w:val="●"/>
      <w:lvlJc w:val="left"/>
      <w:pPr>
        <w:ind w:left="5040" w:hanging="360"/>
      </w:pPr>
    </w:lvl>
    <w:lvl w:ilvl="7" w:tplc="73D08318">
      <w:start w:val="1"/>
      <w:numFmt w:val="bullet"/>
      <w:lvlText w:val="●"/>
      <w:lvlJc w:val="left"/>
      <w:pPr>
        <w:ind w:left="5760" w:hanging="360"/>
      </w:pPr>
    </w:lvl>
    <w:lvl w:ilvl="8" w:tplc="94E6ADB8">
      <w:start w:val="1"/>
      <w:numFmt w:val="bullet"/>
      <w:lvlText w:val="●"/>
      <w:lvlJc w:val="left"/>
      <w:pPr>
        <w:ind w:left="6480" w:hanging="360"/>
      </w:pPr>
    </w:lvl>
  </w:abstractNum>
  <w:num w:numId="1" w16cid:durableId="290524434">
    <w:abstractNumId w:val="2"/>
    <w:lvlOverride w:ilvl="0">
      <w:startOverride w:val="1"/>
    </w:lvlOverride>
  </w:num>
  <w:num w:numId="2" w16cid:durableId="222639492">
    <w:abstractNumId w:val="1"/>
  </w:num>
  <w:num w:numId="3" w16cid:durableId="113463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2DA"/>
    <w:rsid w:val="007412DA"/>
    <w:rsid w:val="009F4DB4"/>
    <w:rsid w:val="00A01D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52D4"/>
  <w15:docId w15:val="{0079F36B-6380-4985-86B7-574F30C8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itre1">
    <w:name w:val="heading 1"/>
    <w:basedOn w:val="Normal"/>
    <w:next w:val="Normal"/>
    <w:uiPriority w:val="9"/>
    <w:qFormat/>
    <w:pPr>
      <w:outlineLvl w:val="0"/>
    </w:pPr>
    <w:rPr>
      <w:color w:val="2E74B5"/>
      <w:sz w:val="32"/>
      <w:szCs w:val="32"/>
    </w:rPr>
  </w:style>
  <w:style w:type="paragraph" w:styleId="Titre2">
    <w:name w:val="heading 2"/>
    <w:basedOn w:val="Normal"/>
    <w:next w:val="Normal"/>
    <w:uiPriority w:val="9"/>
    <w:unhideWhenUsed/>
    <w:qFormat/>
    <w:pPr>
      <w:outlineLvl w:val="1"/>
    </w:pPr>
    <w:rPr>
      <w:color w:val="2E74B5"/>
      <w:sz w:val="26"/>
      <w:szCs w:val="26"/>
    </w:rPr>
  </w:style>
  <w:style w:type="paragraph" w:styleId="Titre3">
    <w:name w:val="heading 3"/>
    <w:basedOn w:val="Normal"/>
    <w:next w:val="Normal"/>
    <w:uiPriority w:val="9"/>
    <w:unhideWhenUsed/>
    <w:qFormat/>
    <w:pPr>
      <w:outlineLvl w:val="2"/>
    </w:pPr>
    <w:rPr>
      <w:color w:val="1F4D78"/>
      <w:sz w:val="24"/>
      <w:szCs w:val="24"/>
    </w:rPr>
  </w:style>
  <w:style w:type="paragraph" w:styleId="Titre4">
    <w:name w:val="heading 4"/>
    <w:basedOn w:val="Normal"/>
    <w:next w:val="Normal"/>
    <w:uiPriority w:val="9"/>
    <w:unhideWhenUsed/>
    <w:qFormat/>
    <w:pPr>
      <w:outlineLvl w:val="3"/>
    </w:pPr>
    <w:rPr>
      <w:i/>
      <w:iCs/>
      <w:color w:val="2E74B5"/>
    </w:rPr>
  </w:style>
  <w:style w:type="paragraph" w:styleId="Titre5">
    <w:name w:val="heading 5"/>
    <w:basedOn w:val="Normal"/>
    <w:next w:val="Normal"/>
    <w:uiPriority w:val="9"/>
    <w:unhideWhenUsed/>
    <w:qFormat/>
    <w:pPr>
      <w:outlineLvl w:val="4"/>
    </w:pPr>
    <w:rPr>
      <w:color w:val="2E74B5"/>
    </w:rPr>
  </w:style>
  <w:style w:type="paragraph" w:styleId="Titre6">
    <w:name w:val="heading 6"/>
    <w:basedOn w:val="Normal"/>
    <w:next w:val="Normal"/>
    <w:uiPriority w:val="9"/>
    <w:semiHidden/>
    <w:unhideWhenUsed/>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rPr>
      <w:sz w:val="56"/>
      <w:szCs w:val="56"/>
    </w:rPr>
  </w:style>
  <w:style w:type="paragraph" w:customStyle="1" w:styleId="lev1">
    <w:name w:val="Élevé1"/>
    <w:basedOn w:val="Normal"/>
    <w:next w:val="Normal"/>
    <w:qFormat/>
    <w:rPr>
      <w:b/>
      <w:bCs/>
    </w:rPr>
  </w:style>
  <w:style w:type="paragraph" w:styleId="Paragraphedeliste">
    <w:name w:val="List Paragraph"/>
    <w:basedOn w:val="Normal"/>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basedOn w:val="Normal"/>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499</Words>
  <Characters>2748</Characters>
  <Application>Microsoft Office Word</Application>
  <DocSecurity>0</DocSecurity>
  <Lines>22</Lines>
  <Paragraphs>6</Paragraphs>
  <ScaleCrop>false</ScaleCrop>
  <Company>DGEP - Etat de Vaud</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Dany Carneiro Jeremias</cp:lastModifiedBy>
  <cp:revision>3</cp:revision>
  <dcterms:created xsi:type="dcterms:W3CDTF">2024-11-19T16:30:00Z</dcterms:created>
  <dcterms:modified xsi:type="dcterms:W3CDTF">2024-11-19T16:37:00Z</dcterms:modified>
</cp:coreProperties>
</file>