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1C1" w:rsidRPr="00E420EC" w:rsidRDefault="0029469B">
      <w:pPr>
        <w:rPr>
          <w:sz w:val="24"/>
          <w:szCs w:val="24"/>
        </w:rPr>
      </w:pPr>
      <w:r w:rsidRPr="00E420EC">
        <w:rPr>
          <w:sz w:val="24"/>
          <w:szCs w:val="24"/>
        </w:rPr>
        <w:t xml:space="preserve">                                                                       </w:t>
      </w:r>
      <w:r w:rsidR="008371C1" w:rsidRPr="00E420EC">
        <w:rPr>
          <w:sz w:val="24"/>
          <w:szCs w:val="24"/>
        </w:rPr>
        <w:t xml:space="preserve">DESIGN </w:t>
      </w:r>
      <w:proofErr w:type="gramStart"/>
      <w:r w:rsidR="008371C1" w:rsidRPr="00E420EC">
        <w:rPr>
          <w:sz w:val="24"/>
          <w:szCs w:val="24"/>
        </w:rPr>
        <w:t>DETTAGLIATO  -</w:t>
      </w:r>
      <w:proofErr w:type="gramEnd"/>
      <w:r w:rsidR="008371C1" w:rsidRPr="00E420EC">
        <w:rPr>
          <w:sz w:val="24"/>
          <w:szCs w:val="24"/>
        </w:rPr>
        <w:t xml:space="preserve"> VIEW</w:t>
      </w:r>
    </w:p>
    <w:p w:rsidR="00516D99" w:rsidRPr="00E420EC" w:rsidRDefault="00BD4B76">
      <w:pPr>
        <w:rPr>
          <w:sz w:val="24"/>
          <w:szCs w:val="24"/>
        </w:rPr>
      </w:pPr>
      <w:r w:rsidRPr="00E420EC">
        <w:rPr>
          <w:sz w:val="24"/>
          <w:szCs w:val="24"/>
        </w:rPr>
        <w:t xml:space="preserve">La </w:t>
      </w:r>
      <w:proofErr w:type="spellStart"/>
      <w:r w:rsidRPr="00E420EC">
        <w:rPr>
          <w:sz w:val="24"/>
          <w:szCs w:val="24"/>
        </w:rPr>
        <w:t>View</w:t>
      </w:r>
      <w:proofErr w:type="spellEnd"/>
      <w:r w:rsidR="00516D99" w:rsidRPr="00E420EC">
        <w:rPr>
          <w:sz w:val="24"/>
          <w:szCs w:val="24"/>
        </w:rPr>
        <w:t xml:space="preserve"> espone al controller una singola classe per l’interfacciamento, in modo che un aggiornamento </w:t>
      </w:r>
      <w:r w:rsidR="00516D99" w:rsidRPr="00DF0F09">
        <w:rPr>
          <w:sz w:val="24"/>
          <w:szCs w:val="24"/>
        </w:rPr>
        <w:t>nell’architettura</w:t>
      </w:r>
      <w:r w:rsidR="00C204AE" w:rsidRPr="00DF0F09">
        <w:rPr>
          <w:sz w:val="24"/>
          <w:szCs w:val="24"/>
        </w:rPr>
        <w:t xml:space="preserve"> interna</w:t>
      </w:r>
      <w:r w:rsidR="00516D99" w:rsidRPr="00E420EC">
        <w:rPr>
          <w:sz w:val="24"/>
          <w:szCs w:val="24"/>
        </w:rPr>
        <w:t xml:space="preserve"> progettata non comporti delle modifiche anche nel resto dei moduli dell’applicazione.</w:t>
      </w:r>
    </w:p>
    <w:p w:rsidR="00516D99" w:rsidRPr="00E420EC" w:rsidRDefault="00626863">
      <w:pPr>
        <w:rPr>
          <w:sz w:val="24"/>
          <w:szCs w:val="24"/>
        </w:rPr>
      </w:pPr>
      <w:r w:rsidRPr="00E420EC"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1" locked="0" layoutInCell="1" allowOverlap="1" wp14:anchorId="50FF059B" wp14:editId="6286EF7C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2657475" cy="1343025"/>
            <wp:effectExtent l="0" t="0" r="9525" b="9525"/>
            <wp:wrapNone/>
            <wp:docPr id="1" name="Immagine 1" descr="C:\Users\peppe_000\Documents\workspace\oop15-delirium\src\view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ppe_000\Documents\workspace\oop15-delirium\src\view\interfa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1C1" w:rsidRPr="00E420EC" w:rsidRDefault="00516D99">
      <w:pPr>
        <w:rPr>
          <w:sz w:val="24"/>
          <w:szCs w:val="24"/>
        </w:rPr>
      </w:pPr>
      <w:r w:rsidRPr="00E420EC">
        <w:rPr>
          <w:sz w:val="24"/>
          <w:szCs w:val="24"/>
        </w:rPr>
        <w:t xml:space="preserve"> </w:t>
      </w:r>
    </w:p>
    <w:p w:rsidR="00516D99" w:rsidRPr="00E420EC" w:rsidRDefault="00516D99">
      <w:pPr>
        <w:rPr>
          <w:sz w:val="24"/>
          <w:szCs w:val="24"/>
        </w:rPr>
      </w:pPr>
    </w:p>
    <w:p w:rsidR="00516D99" w:rsidRPr="00E420EC" w:rsidRDefault="00516D99">
      <w:pPr>
        <w:rPr>
          <w:sz w:val="24"/>
          <w:szCs w:val="24"/>
        </w:rPr>
      </w:pPr>
    </w:p>
    <w:p w:rsidR="00516D99" w:rsidRPr="00E420EC" w:rsidRDefault="00516D99">
      <w:pPr>
        <w:rPr>
          <w:sz w:val="24"/>
          <w:szCs w:val="24"/>
        </w:rPr>
      </w:pPr>
    </w:p>
    <w:p w:rsidR="00516D99" w:rsidRPr="00E420EC" w:rsidRDefault="00516D99">
      <w:pPr>
        <w:rPr>
          <w:sz w:val="24"/>
          <w:szCs w:val="24"/>
        </w:rPr>
      </w:pPr>
    </w:p>
    <w:p w:rsidR="00516D99" w:rsidRPr="00E420EC" w:rsidRDefault="00516D99">
      <w:pPr>
        <w:rPr>
          <w:sz w:val="24"/>
          <w:szCs w:val="24"/>
        </w:rPr>
      </w:pPr>
    </w:p>
    <w:p w:rsidR="00516D99" w:rsidRPr="00E420EC" w:rsidRDefault="00516D99">
      <w:pPr>
        <w:rPr>
          <w:sz w:val="24"/>
          <w:szCs w:val="24"/>
        </w:rPr>
      </w:pPr>
      <w:r w:rsidRPr="00E420EC">
        <w:rPr>
          <w:sz w:val="24"/>
          <w:szCs w:val="24"/>
        </w:rPr>
        <w:t>Le funzionalità offerte da questa interfaccia sono:</w:t>
      </w:r>
    </w:p>
    <w:p w:rsidR="00516D99" w:rsidRPr="00E420EC" w:rsidRDefault="00516D99" w:rsidP="00516D9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420EC">
        <w:rPr>
          <w:sz w:val="24"/>
          <w:szCs w:val="24"/>
        </w:rPr>
        <w:t>La creazione e la visualizzazione di una nuova scherm</w:t>
      </w:r>
      <w:r w:rsidR="002B0359" w:rsidRPr="00E420EC">
        <w:rPr>
          <w:sz w:val="24"/>
          <w:szCs w:val="24"/>
        </w:rPr>
        <w:t>ata, la cui tipologia è decretata</w:t>
      </w:r>
      <w:r w:rsidRPr="00E420EC">
        <w:rPr>
          <w:sz w:val="24"/>
          <w:szCs w:val="24"/>
        </w:rPr>
        <w:t xml:space="preserve"> da un elemento di un enumerazione </w:t>
      </w:r>
      <w:r w:rsidR="002B0359" w:rsidRPr="00E420EC">
        <w:rPr>
          <w:sz w:val="24"/>
          <w:szCs w:val="24"/>
        </w:rPr>
        <w:t>che definisce i tipi di scena disegnabili da questo modulo;</w:t>
      </w:r>
    </w:p>
    <w:p w:rsidR="002B0359" w:rsidRPr="00E420EC" w:rsidRDefault="002B0359" w:rsidP="00516D9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420EC">
        <w:rPr>
          <w:sz w:val="24"/>
          <w:szCs w:val="24"/>
        </w:rPr>
        <w:t>L’aggiornamento della schermata creata, se questa supporta l’aggiornamento;</w:t>
      </w:r>
    </w:p>
    <w:p w:rsidR="002B0359" w:rsidRPr="00E420EC" w:rsidRDefault="002B0359" w:rsidP="00516D9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420EC">
        <w:rPr>
          <w:sz w:val="24"/>
          <w:szCs w:val="24"/>
        </w:rPr>
        <w:t>La notifica alla schermata creata di un evento particolare, quali per esempio lo stato di vittoria o di sconfitta, definiti grazie ad un enumerazione;</w:t>
      </w:r>
    </w:p>
    <w:p w:rsidR="002B0359" w:rsidRPr="00E420EC" w:rsidRDefault="00333851" w:rsidP="00516D9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420EC">
        <w:rPr>
          <w:sz w:val="24"/>
          <w:szCs w:val="24"/>
        </w:rPr>
        <w:t>La definizione</w:t>
      </w:r>
      <w:r w:rsidR="002B0359" w:rsidRPr="00E420EC">
        <w:rPr>
          <w:sz w:val="24"/>
          <w:szCs w:val="24"/>
        </w:rPr>
        <w:t xml:space="preserve"> di un oggetto fornito dal controller a cui questo modulo potrà fare eventuali richieste di informazioni o </w:t>
      </w:r>
      <w:r w:rsidRPr="00E420EC">
        <w:rPr>
          <w:sz w:val="24"/>
          <w:szCs w:val="24"/>
        </w:rPr>
        <w:t xml:space="preserve">tramite cui </w:t>
      </w:r>
      <w:r w:rsidR="00BE6D40" w:rsidRPr="00E420EC">
        <w:rPr>
          <w:sz w:val="24"/>
          <w:szCs w:val="24"/>
        </w:rPr>
        <w:t xml:space="preserve">inviare le </w:t>
      </w:r>
      <w:proofErr w:type="spellStart"/>
      <w:r w:rsidR="00BE6D40" w:rsidRPr="00E420EC">
        <w:rPr>
          <w:sz w:val="24"/>
          <w:szCs w:val="24"/>
        </w:rPr>
        <w:t>propie</w:t>
      </w:r>
      <w:proofErr w:type="spellEnd"/>
      <w:r w:rsidR="00BE6D40" w:rsidRPr="00E420EC">
        <w:rPr>
          <w:sz w:val="24"/>
          <w:szCs w:val="24"/>
        </w:rPr>
        <w:t>.</w:t>
      </w:r>
    </w:p>
    <w:p w:rsidR="0083172C" w:rsidRPr="00E420EC" w:rsidRDefault="005A392D" w:rsidP="00B67D4F">
      <w:pPr>
        <w:rPr>
          <w:sz w:val="24"/>
          <w:szCs w:val="24"/>
        </w:rPr>
      </w:pPr>
      <w:r w:rsidRPr="00E420EC">
        <w:rPr>
          <w:sz w:val="24"/>
          <w:szCs w:val="24"/>
        </w:rPr>
        <w:t>La prima difficoltà sorta</w:t>
      </w:r>
      <w:r w:rsidR="00B67D4F" w:rsidRPr="00E420EC">
        <w:rPr>
          <w:sz w:val="24"/>
          <w:szCs w:val="24"/>
        </w:rPr>
        <w:t xml:space="preserve"> nella realizzazione di queste funzionalità è stato la creazione di un meccanismo di cambio della schermata che permettesse la creazione di scene con caratteristiche e proprietà anche molto d</w:t>
      </w:r>
      <w:r w:rsidRPr="00E420EC">
        <w:rPr>
          <w:sz w:val="24"/>
          <w:szCs w:val="24"/>
        </w:rPr>
        <w:t>iverse tra</w:t>
      </w:r>
      <w:r w:rsidR="002E2C92" w:rsidRPr="00E420EC">
        <w:rPr>
          <w:sz w:val="24"/>
          <w:szCs w:val="24"/>
        </w:rPr>
        <w:t xml:space="preserve"> loro, come quelle che</w:t>
      </w:r>
      <w:r w:rsidR="00B67D4F" w:rsidRPr="00E420EC">
        <w:rPr>
          <w:sz w:val="24"/>
          <w:szCs w:val="24"/>
        </w:rPr>
        <w:t xml:space="preserve"> possono</w:t>
      </w:r>
      <w:r w:rsidR="002E2C92" w:rsidRPr="00E420EC">
        <w:rPr>
          <w:sz w:val="24"/>
          <w:szCs w:val="24"/>
        </w:rPr>
        <w:t xml:space="preserve"> avere</w:t>
      </w:r>
      <w:r w:rsidR="00B67D4F" w:rsidRPr="00E420EC">
        <w:rPr>
          <w:sz w:val="24"/>
          <w:szCs w:val="24"/>
        </w:rPr>
        <w:t xml:space="preserve"> un menù statico e una schermata di gioco</w:t>
      </w:r>
      <w:r w:rsidR="00326DCA" w:rsidRPr="00E420EC">
        <w:rPr>
          <w:sz w:val="24"/>
          <w:szCs w:val="24"/>
        </w:rPr>
        <w:t xml:space="preserve">.  </w:t>
      </w:r>
      <w:r w:rsidR="006A7528" w:rsidRPr="00E420EC">
        <w:rPr>
          <w:sz w:val="24"/>
          <w:szCs w:val="24"/>
        </w:rPr>
        <w:br/>
      </w:r>
      <w:r w:rsidR="00326DCA" w:rsidRPr="00E420EC">
        <w:rPr>
          <w:sz w:val="24"/>
          <w:szCs w:val="24"/>
        </w:rPr>
        <w:t xml:space="preserve">Perché potessero essere gestite in modo simile dal </w:t>
      </w:r>
      <w:proofErr w:type="spellStart"/>
      <w:r w:rsidR="00326DCA" w:rsidRPr="00E420EC">
        <w:rPr>
          <w:sz w:val="24"/>
          <w:szCs w:val="24"/>
        </w:rPr>
        <w:t>ViewController</w:t>
      </w:r>
      <w:proofErr w:type="spellEnd"/>
      <w:r w:rsidR="00326DCA" w:rsidRPr="00E420EC">
        <w:rPr>
          <w:sz w:val="24"/>
          <w:szCs w:val="24"/>
        </w:rPr>
        <w:t xml:space="preserve"> le diverse scene sono state sviluppate a partire da una stessa interfaccia generica, la cui implementazione si va a sp</w:t>
      </w:r>
      <w:r w:rsidR="00A53BA5">
        <w:rPr>
          <w:sz w:val="24"/>
          <w:szCs w:val="24"/>
        </w:rPr>
        <w:t xml:space="preserve">ecializzare grazie all’uso del </w:t>
      </w:r>
      <w:proofErr w:type="spellStart"/>
      <w:r w:rsidR="00A53BA5">
        <w:rPr>
          <w:sz w:val="24"/>
          <w:szCs w:val="24"/>
        </w:rPr>
        <w:t>Template</w:t>
      </w:r>
      <w:proofErr w:type="spellEnd"/>
      <w:r w:rsidR="00A53BA5">
        <w:rPr>
          <w:sz w:val="24"/>
          <w:szCs w:val="24"/>
        </w:rPr>
        <w:t xml:space="preserve"> M</w:t>
      </w:r>
      <w:r w:rsidR="00326DCA" w:rsidRPr="00E420EC">
        <w:rPr>
          <w:sz w:val="24"/>
          <w:szCs w:val="24"/>
        </w:rPr>
        <w:t xml:space="preserve">ethod pattern applicato al momento della loro inizializzazione. </w:t>
      </w:r>
    </w:p>
    <w:p w:rsidR="00BE6D40" w:rsidRPr="00E420EC" w:rsidRDefault="00BE6D40" w:rsidP="00B67D4F">
      <w:pPr>
        <w:rPr>
          <w:sz w:val="24"/>
          <w:szCs w:val="24"/>
        </w:rPr>
      </w:pPr>
    </w:p>
    <w:p w:rsidR="00BE6D40" w:rsidRPr="00E420EC" w:rsidRDefault="00BE6D40" w:rsidP="00B67D4F">
      <w:pPr>
        <w:rPr>
          <w:sz w:val="24"/>
          <w:szCs w:val="24"/>
        </w:rPr>
      </w:pPr>
      <w:r w:rsidRPr="00E420EC"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59264" behindDoc="1" locked="0" layoutInCell="1" allowOverlap="1" wp14:anchorId="410446FA" wp14:editId="5C23B83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24375" cy="2264410"/>
            <wp:effectExtent l="0" t="0" r="9525" b="2540"/>
            <wp:wrapNone/>
            <wp:docPr id="2" name="Immagine 2" descr="C:\Users\peppe_000\Documents\workspace\oop15-delirium\src\view\sc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ppe_000\Documents\workspace\oop15-delirium\src\view\scen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D40" w:rsidRPr="00E420EC" w:rsidRDefault="00BE6D40" w:rsidP="00B67D4F">
      <w:pPr>
        <w:rPr>
          <w:sz w:val="24"/>
          <w:szCs w:val="24"/>
        </w:rPr>
      </w:pPr>
    </w:p>
    <w:p w:rsidR="00BE6D40" w:rsidRPr="00E420EC" w:rsidRDefault="00BE6D40" w:rsidP="00B67D4F">
      <w:pPr>
        <w:rPr>
          <w:sz w:val="24"/>
          <w:szCs w:val="24"/>
        </w:rPr>
      </w:pPr>
    </w:p>
    <w:p w:rsidR="00BE6D40" w:rsidRPr="00E420EC" w:rsidRDefault="00BE6D40" w:rsidP="00B67D4F">
      <w:pPr>
        <w:rPr>
          <w:sz w:val="24"/>
          <w:szCs w:val="24"/>
        </w:rPr>
      </w:pPr>
    </w:p>
    <w:p w:rsidR="00BE6D40" w:rsidRPr="00E420EC" w:rsidRDefault="00BE6D40" w:rsidP="00B67D4F">
      <w:pPr>
        <w:rPr>
          <w:sz w:val="24"/>
          <w:szCs w:val="24"/>
        </w:rPr>
      </w:pPr>
    </w:p>
    <w:p w:rsidR="00BE6D40" w:rsidRPr="00E420EC" w:rsidRDefault="00BE6D40" w:rsidP="00B67D4F">
      <w:pPr>
        <w:rPr>
          <w:sz w:val="24"/>
          <w:szCs w:val="24"/>
        </w:rPr>
      </w:pPr>
    </w:p>
    <w:p w:rsidR="00BE6D40" w:rsidRPr="00E420EC" w:rsidRDefault="00BE6D40" w:rsidP="00B67D4F">
      <w:pPr>
        <w:rPr>
          <w:sz w:val="24"/>
          <w:szCs w:val="24"/>
        </w:rPr>
      </w:pPr>
    </w:p>
    <w:p w:rsidR="00BE6D40" w:rsidRPr="00E420EC" w:rsidRDefault="00BE6D40" w:rsidP="00B67D4F">
      <w:pPr>
        <w:rPr>
          <w:sz w:val="24"/>
          <w:szCs w:val="24"/>
        </w:rPr>
      </w:pPr>
    </w:p>
    <w:p w:rsidR="00BE6D40" w:rsidRPr="00E420EC" w:rsidRDefault="00BE6D40" w:rsidP="00B67D4F">
      <w:pPr>
        <w:rPr>
          <w:sz w:val="24"/>
          <w:szCs w:val="24"/>
        </w:rPr>
      </w:pPr>
    </w:p>
    <w:p w:rsidR="0056374A" w:rsidRPr="00E420EC" w:rsidRDefault="0083172C" w:rsidP="00B67D4F">
      <w:pPr>
        <w:rPr>
          <w:sz w:val="24"/>
          <w:szCs w:val="24"/>
        </w:rPr>
      </w:pPr>
      <w:r w:rsidRPr="00E420EC">
        <w:rPr>
          <w:sz w:val="24"/>
          <w:szCs w:val="24"/>
        </w:rPr>
        <w:t xml:space="preserve">Questo ha permesso di utilizzare al momento </w:t>
      </w:r>
      <w:r w:rsidR="00A53BA5">
        <w:rPr>
          <w:sz w:val="24"/>
          <w:szCs w:val="24"/>
        </w:rPr>
        <w:t xml:space="preserve">della creazione delle scene il </w:t>
      </w:r>
      <w:proofErr w:type="spellStart"/>
      <w:r w:rsidR="00A53BA5">
        <w:rPr>
          <w:sz w:val="24"/>
          <w:szCs w:val="24"/>
        </w:rPr>
        <w:t>F</w:t>
      </w:r>
      <w:r w:rsidRPr="00E420EC">
        <w:rPr>
          <w:sz w:val="24"/>
          <w:szCs w:val="24"/>
        </w:rPr>
        <w:t>actory</w:t>
      </w:r>
      <w:proofErr w:type="spellEnd"/>
      <w:r w:rsidRPr="00E420EC">
        <w:rPr>
          <w:sz w:val="24"/>
          <w:szCs w:val="24"/>
        </w:rPr>
        <w:t xml:space="preserve"> pattern, </w:t>
      </w:r>
      <w:r w:rsidR="005A392D" w:rsidRPr="00E420EC">
        <w:rPr>
          <w:sz w:val="24"/>
          <w:szCs w:val="24"/>
        </w:rPr>
        <w:t>garantendo così un maggior grado di pulizia nel codice e la libertà futura di aggiungere altre tipologie di scene senza modificare il funzionamento dell’architettura creata.</w:t>
      </w:r>
      <w:r w:rsidR="006A7528" w:rsidRPr="00E420EC">
        <w:rPr>
          <w:sz w:val="24"/>
          <w:szCs w:val="24"/>
        </w:rPr>
        <w:br/>
      </w:r>
      <w:r w:rsidRPr="00E420EC">
        <w:rPr>
          <w:sz w:val="24"/>
          <w:szCs w:val="24"/>
        </w:rPr>
        <w:t xml:space="preserve">Le schermate aggiornabili però, necessitando di metodi aggiuntivi per la loro gestione, vanno a ereditare da una seconda interfaccia che ne definisce le </w:t>
      </w:r>
      <w:r w:rsidR="005A392D" w:rsidRPr="00E420EC">
        <w:rPr>
          <w:sz w:val="24"/>
          <w:szCs w:val="24"/>
        </w:rPr>
        <w:t>ulteriori</w:t>
      </w:r>
      <w:r w:rsidRPr="00E420EC">
        <w:rPr>
          <w:sz w:val="24"/>
          <w:szCs w:val="24"/>
        </w:rPr>
        <w:t xml:space="preserve"> funzionalità.</w:t>
      </w:r>
      <w:r w:rsidR="005A392D" w:rsidRPr="00E420EC">
        <w:rPr>
          <w:sz w:val="24"/>
          <w:szCs w:val="24"/>
        </w:rPr>
        <w:t xml:space="preserve"> Pe</w:t>
      </w:r>
      <w:r w:rsidR="002E2C92" w:rsidRPr="00E420EC">
        <w:rPr>
          <w:sz w:val="24"/>
          <w:szCs w:val="24"/>
        </w:rPr>
        <w:t>r utilizzare questi metodi si sarebbe reso necessario un cast dall’ interfaccia generica a que</w:t>
      </w:r>
      <w:r w:rsidR="00BD4B76" w:rsidRPr="00E420EC">
        <w:rPr>
          <w:sz w:val="24"/>
          <w:szCs w:val="24"/>
        </w:rPr>
        <w:t xml:space="preserve">lla più specifica. Per ovviare a questo problema ottenendo un riconoscimento del tipo dinamico delle scene istanziate dalla </w:t>
      </w:r>
      <w:proofErr w:type="spellStart"/>
      <w:r w:rsidR="00BD4B76" w:rsidRPr="00E420EC">
        <w:rPr>
          <w:sz w:val="24"/>
          <w:szCs w:val="24"/>
        </w:rPr>
        <w:t>factory</w:t>
      </w:r>
      <w:proofErr w:type="spellEnd"/>
      <w:r w:rsidR="00BD4B76" w:rsidRPr="00E420EC">
        <w:rPr>
          <w:sz w:val="24"/>
          <w:szCs w:val="24"/>
        </w:rPr>
        <w:t>, e quindi avere un comportamento diverso in base a questo, ci si è avvalsi del pattern Visitor</w:t>
      </w:r>
      <w:r w:rsidR="00DB592F" w:rsidRPr="00E420EC">
        <w:rPr>
          <w:sz w:val="24"/>
          <w:szCs w:val="24"/>
        </w:rPr>
        <w:t xml:space="preserve">. </w:t>
      </w:r>
      <w:r w:rsidR="006A7528" w:rsidRPr="00E420EC">
        <w:rPr>
          <w:sz w:val="24"/>
          <w:szCs w:val="24"/>
        </w:rPr>
        <w:br/>
      </w:r>
      <w:r w:rsidR="00C204AE" w:rsidRPr="00E420EC">
        <w:rPr>
          <w:sz w:val="24"/>
          <w:szCs w:val="24"/>
        </w:rPr>
        <w:t xml:space="preserve">Un altro metodo molto più semplice per ovviare al problema sarebbe stato quello di eliminare completamente la </w:t>
      </w:r>
      <w:proofErr w:type="spellStart"/>
      <w:r w:rsidR="00C204AE" w:rsidRPr="00E420EC">
        <w:rPr>
          <w:sz w:val="24"/>
          <w:szCs w:val="24"/>
        </w:rPr>
        <w:t>factory</w:t>
      </w:r>
      <w:proofErr w:type="spellEnd"/>
      <w:r w:rsidR="00C204AE" w:rsidRPr="00E420EC">
        <w:rPr>
          <w:sz w:val="24"/>
          <w:szCs w:val="24"/>
        </w:rPr>
        <w:t xml:space="preserve"> e istanziare direttamente le scene con l’interfaccia più opportuna, considerato comunque che allo stato attuale ne sono presenti so</w:t>
      </w:r>
      <w:r w:rsidR="00176B8B" w:rsidRPr="00E420EC">
        <w:rPr>
          <w:sz w:val="24"/>
          <w:szCs w:val="24"/>
        </w:rPr>
        <w:t xml:space="preserve">lamente due tipologie. La decisione di avvalersi comunque di questi pattern, e quindi articolare ulteriormente un’architettura che sarebbe stata molto più semplice, è stata presa </w:t>
      </w:r>
      <w:r w:rsidR="00176B8B" w:rsidRPr="00DF0F09">
        <w:rPr>
          <w:sz w:val="24"/>
          <w:szCs w:val="24"/>
        </w:rPr>
        <w:t>pensando</w:t>
      </w:r>
      <w:r w:rsidR="00176B8B" w:rsidRPr="00E420EC">
        <w:rPr>
          <w:sz w:val="24"/>
          <w:szCs w:val="24"/>
        </w:rPr>
        <w:t xml:space="preserve"> a una possibile, e molto probabile, espansione futura, quando i tipi di schermata gestiti da questo modulo saranno molti di più</w:t>
      </w:r>
      <w:r w:rsidR="006A7528" w:rsidRPr="00E420EC">
        <w:rPr>
          <w:sz w:val="24"/>
          <w:szCs w:val="24"/>
        </w:rPr>
        <w:t>. Un altro possibile tipo di schermata per esempio sarebbe potuta essere una per la visualizzazione di filmati, utilizzabili come intermezzo fra i vari livelli.</w:t>
      </w:r>
      <w:r w:rsidR="00956D13" w:rsidRPr="00E420EC">
        <w:rPr>
          <w:sz w:val="24"/>
          <w:szCs w:val="24"/>
        </w:rPr>
        <w:br/>
        <w:t xml:space="preserve">La metodologia adottata invece permette di aggiungere qualsiasi tipo di schermata, sempre sotto l’interfaccia </w:t>
      </w:r>
      <w:proofErr w:type="spellStart"/>
      <w:r w:rsidR="00956D13" w:rsidRPr="00E420EC">
        <w:rPr>
          <w:sz w:val="24"/>
          <w:szCs w:val="24"/>
        </w:rPr>
        <w:t>GenericView</w:t>
      </w:r>
      <w:proofErr w:type="spellEnd"/>
      <w:r w:rsidR="00956D13" w:rsidRPr="00E420EC">
        <w:rPr>
          <w:sz w:val="24"/>
          <w:szCs w:val="24"/>
        </w:rPr>
        <w:t xml:space="preserve">, senza andare a modificare la </w:t>
      </w:r>
      <w:proofErr w:type="spellStart"/>
      <w:r w:rsidR="00956D13" w:rsidRPr="00E420EC">
        <w:rPr>
          <w:sz w:val="24"/>
          <w:szCs w:val="24"/>
        </w:rPr>
        <w:t>ViewControllerImpl</w:t>
      </w:r>
      <w:proofErr w:type="spellEnd"/>
      <w:r w:rsidR="00956D13" w:rsidRPr="00E420EC">
        <w:rPr>
          <w:sz w:val="24"/>
          <w:szCs w:val="24"/>
        </w:rPr>
        <w:t xml:space="preserve"> che le gestisce.</w:t>
      </w:r>
      <w:r w:rsidR="0029469B" w:rsidRPr="00E420EC">
        <w:rPr>
          <w:sz w:val="24"/>
          <w:szCs w:val="24"/>
        </w:rPr>
        <w:br/>
      </w:r>
      <w:r w:rsidR="0029469B" w:rsidRPr="00E420EC">
        <w:rPr>
          <w:sz w:val="24"/>
          <w:szCs w:val="24"/>
        </w:rPr>
        <w:br/>
        <w:t xml:space="preserve">Definita questa parte, la sezione di questo modulo che ha richiesto </w:t>
      </w:r>
      <w:r w:rsidR="00CF009A" w:rsidRPr="00E420EC">
        <w:rPr>
          <w:sz w:val="24"/>
          <w:szCs w:val="24"/>
        </w:rPr>
        <w:t xml:space="preserve">una maggiore complessità architetturale è stata quella che gestisce </w:t>
      </w:r>
      <w:r w:rsidR="00AF0FBC" w:rsidRPr="00E420EC">
        <w:rPr>
          <w:sz w:val="24"/>
          <w:szCs w:val="24"/>
        </w:rPr>
        <w:t>la rappresentazione del mondo di gioco e quindi l’aggiornamento delle entità che lo compongon</w:t>
      </w:r>
      <w:r w:rsidR="00974F0C" w:rsidRPr="00E420EC">
        <w:rPr>
          <w:sz w:val="24"/>
          <w:szCs w:val="24"/>
        </w:rPr>
        <w:t xml:space="preserve">o e delle relative animazioni. </w:t>
      </w:r>
      <w:r w:rsidR="0056374A" w:rsidRPr="00E420EC">
        <w:rPr>
          <w:sz w:val="24"/>
          <w:szCs w:val="24"/>
        </w:rPr>
        <w:br/>
        <w:t xml:space="preserve">La movimentazione e la gestione delle entità del gioco è delegata dalla schermata di tipo dinamico a una seconda classe, lo </w:t>
      </w:r>
      <w:proofErr w:type="spellStart"/>
      <w:r w:rsidR="0056374A" w:rsidRPr="00E420EC">
        <w:rPr>
          <w:sz w:val="24"/>
          <w:szCs w:val="24"/>
        </w:rPr>
        <w:t>SpriteManager</w:t>
      </w:r>
      <w:proofErr w:type="spellEnd"/>
      <w:r w:rsidR="0056374A" w:rsidRPr="00E420EC">
        <w:rPr>
          <w:sz w:val="24"/>
          <w:szCs w:val="24"/>
        </w:rPr>
        <w:t>.</w:t>
      </w:r>
    </w:p>
    <w:p w:rsidR="00BE6D40" w:rsidRPr="00E420EC" w:rsidRDefault="006F1149" w:rsidP="00B67D4F">
      <w:pPr>
        <w:rPr>
          <w:sz w:val="24"/>
          <w:szCs w:val="24"/>
        </w:rPr>
      </w:pPr>
      <w:r w:rsidRPr="00E420EC"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60288" behindDoc="0" locked="0" layoutInCell="1" allowOverlap="1" wp14:anchorId="6A5097A1" wp14:editId="30D5ECEE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3028950" cy="1685925"/>
            <wp:effectExtent l="0" t="0" r="0" b="9525"/>
            <wp:wrapNone/>
            <wp:docPr id="3" name="Immagine 3" descr="C:\Users\peppe_000\AppData\Local\Microsoft\Windows\INetCache\Content.Word\sprite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ppe_000\AppData\Local\Microsoft\Windows\INetCache\Content.Word\spriteManag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592F" w:rsidRPr="00E420EC" w:rsidRDefault="00DB592F" w:rsidP="00B67D4F">
      <w:pPr>
        <w:rPr>
          <w:sz w:val="24"/>
          <w:szCs w:val="24"/>
        </w:rPr>
      </w:pPr>
    </w:p>
    <w:p w:rsidR="002B0359" w:rsidRPr="00E420EC" w:rsidRDefault="002B0359" w:rsidP="002B0359">
      <w:pPr>
        <w:rPr>
          <w:sz w:val="24"/>
          <w:szCs w:val="24"/>
        </w:rPr>
      </w:pPr>
    </w:p>
    <w:p w:rsidR="002B0359" w:rsidRPr="00E420EC" w:rsidRDefault="002B0359" w:rsidP="002B0359">
      <w:pPr>
        <w:rPr>
          <w:sz w:val="24"/>
          <w:szCs w:val="24"/>
        </w:rPr>
      </w:pPr>
      <w:r w:rsidRPr="00E420EC">
        <w:rPr>
          <w:sz w:val="24"/>
          <w:szCs w:val="24"/>
        </w:rPr>
        <w:t xml:space="preserve">  </w:t>
      </w:r>
    </w:p>
    <w:p w:rsidR="006F1149" w:rsidRPr="00E420EC" w:rsidRDefault="006F1149" w:rsidP="002B0359">
      <w:pPr>
        <w:rPr>
          <w:sz w:val="24"/>
          <w:szCs w:val="24"/>
        </w:rPr>
      </w:pPr>
    </w:p>
    <w:p w:rsidR="006F1149" w:rsidRPr="00E420EC" w:rsidRDefault="006F1149" w:rsidP="002B0359">
      <w:pPr>
        <w:rPr>
          <w:sz w:val="24"/>
          <w:szCs w:val="24"/>
        </w:rPr>
      </w:pPr>
    </w:p>
    <w:p w:rsidR="006F1149" w:rsidRPr="00E420EC" w:rsidRDefault="006F1149" w:rsidP="002B0359">
      <w:pPr>
        <w:rPr>
          <w:sz w:val="24"/>
          <w:szCs w:val="24"/>
        </w:rPr>
      </w:pPr>
    </w:p>
    <w:p w:rsidR="00E420EC" w:rsidRDefault="006F1149" w:rsidP="002B0359">
      <w:pPr>
        <w:rPr>
          <w:sz w:val="24"/>
          <w:szCs w:val="24"/>
        </w:rPr>
      </w:pPr>
      <w:r w:rsidRPr="00E420EC">
        <w:rPr>
          <w:sz w:val="24"/>
          <w:szCs w:val="24"/>
        </w:rPr>
        <w:t xml:space="preserve">Questa classe possiede al suo interno una lista degli </w:t>
      </w:r>
      <w:proofErr w:type="spellStart"/>
      <w:r w:rsidRPr="00E420EC">
        <w:rPr>
          <w:sz w:val="24"/>
          <w:szCs w:val="24"/>
        </w:rPr>
        <w:t>sprite</w:t>
      </w:r>
      <w:proofErr w:type="spellEnd"/>
      <w:r w:rsidRPr="00E420EC">
        <w:rPr>
          <w:sz w:val="24"/>
          <w:szCs w:val="24"/>
        </w:rPr>
        <w:t xml:space="preserve"> da visualizzare a schermo, a cui è possibile in qualsiasi momento aggiungere ulteriori elementi, e si occupa di gestire l’aggiornamento della posizione e dell’animazione corrente, entrambe basate sulle informazioni inviate dal controller. Basandosi sull’analisi di particolari azioni </w:t>
      </w:r>
      <w:proofErr w:type="gramStart"/>
      <w:r w:rsidRPr="00E420EC">
        <w:rPr>
          <w:sz w:val="24"/>
          <w:szCs w:val="24"/>
        </w:rPr>
        <w:t>dell’entità,  come</w:t>
      </w:r>
      <w:proofErr w:type="gramEnd"/>
      <w:r w:rsidRPr="00E420EC">
        <w:rPr>
          <w:sz w:val="24"/>
          <w:szCs w:val="24"/>
        </w:rPr>
        <w:t xml:space="preserve"> quella di morte, si occupa anche della rimozione di queste dallo schermo</w:t>
      </w:r>
      <w:r w:rsidR="00067A41" w:rsidRPr="00E420EC">
        <w:rPr>
          <w:sz w:val="24"/>
          <w:szCs w:val="24"/>
        </w:rPr>
        <w:t>.</w:t>
      </w:r>
      <w:r w:rsidR="00067A41" w:rsidRPr="00E420EC">
        <w:rPr>
          <w:sz w:val="24"/>
          <w:szCs w:val="24"/>
        </w:rPr>
        <w:br/>
        <w:t xml:space="preserve">Anche le classi che mantengono le informazioni sugli </w:t>
      </w:r>
      <w:proofErr w:type="spellStart"/>
      <w:r w:rsidR="00067A41" w:rsidRPr="00E420EC">
        <w:rPr>
          <w:sz w:val="24"/>
          <w:szCs w:val="24"/>
        </w:rPr>
        <w:t>sprite</w:t>
      </w:r>
      <w:proofErr w:type="spellEnd"/>
      <w:r w:rsidR="00067A41" w:rsidRPr="00E420EC">
        <w:rPr>
          <w:sz w:val="24"/>
          <w:szCs w:val="24"/>
        </w:rPr>
        <w:t xml:space="preserve"> attivi</w:t>
      </w:r>
      <w:r w:rsidR="00E420EC" w:rsidRPr="00E420EC">
        <w:rPr>
          <w:sz w:val="24"/>
          <w:szCs w:val="24"/>
        </w:rPr>
        <w:t xml:space="preserve"> sono state create basandosi sui </w:t>
      </w:r>
      <w:r w:rsidR="00E420EC" w:rsidRPr="00E420EC">
        <w:rPr>
          <w:sz w:val="24"/>
          <w:szCs w:val="24"/>
        </w:rPr>
        <w:lastRenderedPageBreak/>
        <w:t>principi di ereditarietà e</w:t>
      </w:r>
      <w:r w:rsidR="00067A41" w:rsidRPr="00E420EC">
        <w:rPr>
          <w:sz w:val="24"/>
          <w:szCs w:val="24"/>
        </w:rPr>
        <w:t xml:space="preserve"> polimorfismo, ottenendo così una diversificazione fra le tipologie di figure </w:t>
      </w:r>
      <w:r w:rsidR="00E420E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44.1pt;width:481.5pt;height:221.25pt;z-index:251662336;mso-position-horizontal-relative:text;mso-position-vertical-relative:text;mso-width-relative:page;mso-height-relative:page">
            <v:imagedata r:id="rId8" o:title="spriteManager"/>
            <w10:wrap type="topAndBottom"/>
          </v:shape>
        </w:pict>
      </w:r>
      <w:r w:rsidR="00067A41" w:rsidRPr="00E420EC">
        <w:rPr>
          <w:sz w:val="24"/>
          <w:szCs w:val="24"/>
        </w:rPr>
        <w:t>potenzialmente visualizzabili.</w:t>
      </w:r>
    </w:p>
    <w:p w:rsidR="006F1149" w:rsidRDefault="006F1149" w:rsidP="002B0359">
      <w:pPr>
        <w:rPr>
          <w:sz w:val="24"/>
          <w:szCs w:val="24"/>
          <w:u w:val="single"/>
        </w:rPr>
      </w:pPr>
    </w:p>
    <w:p w:rsidR="00E420EC" w:rsidRPr="00DF0F09" w:rsidRDefault="00E420EC" w:rsidP="002B0359">
      <w:pPr>
        <w:rPr>
          <w:sz w:val="24"/>
          <w:szCs w:val="24"/>
        </w:rPr>
      </w:pPr>
      <w:r w:rsidRPr="00DF0F09">
        <w:rPr>
          <w:sz w:val="24"/>
          <w:szCs w:val="24"/>
        </w:rPr>
        <w:t xml:space="preserve">La distinzione </w:t>
      </w:r>
      <w:r w:rsidR="00DF0F09" w:rsidRPr="00DF0F09">
        <w:rPr>
          <w:sz w:val="24"/>
          <w:szCs w:val="24"/>
        </w:rPr>
        <w:t>è stata fatta principalmente tra</w:t>
      </w:r>
      <w:r w:rsidRPr="00DF0F09">
        <w:rPr>
          <w:sz w:val="24"/>
          <w:szCs w:val="24"/>
        </w:rPr>
        <w:t xml:space="preserve"> </w:t>
      </w:r>
      <w:proofErr w:type="spellStart"/>
      <w:r w:rsidRPr="00DF0F09">
        <w:rPr>
          <w:sz w:val="24"/>
          <w:szCs w:val="24"/>
        </w:rPr>
        <w:t>sprite</w:t>
      </w:r>
      <w:proofErr w:type="spellEnd"/>
      <w:r w:rsidRPr="00DF0F09">
        <w:rPr>
          <w:sz w:val="24"/>
          <w:szCs w:val="24"/>
        </w:rPr>
        <w:t xml:space="preserve"> animati e non, aggiungendo ai primi anche le funzionalità per l’aggiornamento dell’animazione. In questo modo si sono </w:t>
      </w:r>
      <w:r w:rsidR="00DF0F09" w:rsidRPr="00DF0F09">
        <w:rPr>
          <w:sz w:val="24"/>
          <w:szCs w:val="24"/>
        </w:rPr>
        <w:t>ottenuti due tipologie di soggetti</w:t>
      </w:r>
      <w:r w:rsidRPr="00DF0F09">
        <w:rPr>
          <w:sz w:val="24"/>
          <w:szCs w:val="24"/>
        </w:rPr>
        <w:t xml:space="preserve"> che possono popolare il </w:t>
      </w:r>
      <w:r w:rsidR="00DF0F09" w:rsidRPr="00DF0F09">
        <w:rPr>
          <w:sz w:val="24"/>
          <w:szCs w:val="24"/>
        </w:rPr>
        <w:t xml:space="preserve">mondo di </w:t>
      </w:r>
      <w:proofErr w:type="gramStart"/>
      <w:r w:rsidR="00DF0F09" w:rsidRPr="00DF0F09">
        <w:rPr>
          <w:sz w:val="24"/>
          <w:szCs w:val="24"/>
        </w:rPr>
        <w:t>gioco :</w:t>
      </w:r>
      <w:proofErr w:type="gramEnd"/>
    </w:p>
    <w:p w:rsidR="00DF0F09" w:rsidRPr="00DF0F09" w:rsidRDefault="00DF0F09" w:rsidP="00DF0F09">
      <w:pPr>
        <w:ind w:left="708"/>
        <w:rPr>
          <w:sz w:val="24"/>
          <w:szCs w:val="24"/>
        </w:rPr>
      </w:pPr>
      <w:r w:rsidRPr="00DF0F09">
        <w:rPr>
          <w:sz w:val="24"/>
          <w:szCs w:val="24"/>
        </w:rPr>
        <w:t>-Statiche, che sono usate per rappresentare le parti invariabili del mondo, quali possono essere i muri e le piattaforme;</w:t>
      </w:r>
    </w:p>
    <w:p w:rsidR="00DF0F09" w:rsidRPr="00DF0F09" w:rsidRDefault="00DF0F09" w:rsidP="00DF0F09">
      <w:pPr>
        <w:ind w:left="708"/>
        <w:rPr>
          <w:sz w:val="24"/>
          <w:szCs w:val="24"/>
        </w:rPr>
      </w:pPr>
      <w:r w:rsidRPr="00DF0F09">
        <w:rPr>
          <w:sz w:val="24"/>
          <w:szCs w:val="24"/>
        </w:rPr>
        <w:t>-Dinamiche, usate per gli elementi attivi del mondo di gioco, come personaggi e mostri.</w:t>
      </w:r>
    </w:p>
    <w:p w:rsidR="00DF0F09" w:rsidRPr="00DF0F09" w:rsidRDefault="00DF0F09" w:rsidP="00DF0F09">
      <w:pPr>
        <w:rPr>
          <w:sz w:val="24"/>
          <w:szCs w:val="24"/>
        </w:rPr>
      </w:pPr>
    </w:p>
    <w:p w:rsidR="00291BD2" w:rsidRDefault="00DF0F09" w:rsidP="00DF0F09">
      <w:pPr>
        <w:rPr>
          <w:sz w:val="24"/>
          <w:szCs w:val="24"/>
        </w:rPr>
      </w:pPr>
      <w:r w:rsidRPr="00DF0F09">
        <w:rPr>
          <w:sz w:val="24"/>
          <w:szCs w:val="24"/>
        </w:rPr>
        <w:t xml:space="preserve">La gestione </w:t>
      </w:r>
      <w:r>
        <w:rPr>
          <w:sz w:val="24"/>
          <w:szCs w:val="24"/>
        </w:rPr>
        <w:t xml:space="preserve">delle immagini è stata affidata a una singola classe, il </w:t>
      </w:r>
      <w:proofErr w:type="spellStart"/>
      <w:r>
        <w:rPr>
          <w:sz w:val="24"/>
          <w:szCs w:val="24"/>
        </w:rPr>
        <w:t>ResourceManager</w:t>
      </w:r>
      <w:proofErr w:type="spellEnd"/>
      <w:r>
        <w:rPr>
          <w:sz w:val="24"/>
          <w:szCs w:val="24"/>
        </w:rPr>
        <w:t>, creata utilizzando il Singleton pattern in modo da avere una singola istanza possibile durante l’esecuzione dell’applicazione</w:t>
      </w:r>
      <w:r w:rsidR="00291BD2">
        <w:rPr>
          <w:sz w:val="24"/>
          <w:szCs w:val="24"/>
        </w:rPr>
        <w:t xml:space="preserve">, e così poter utilizzare una sorta di meccanismo di </w:t>
      </w:r>
      <w:proofErr w:type="spellStart"/>
      <w:r w:rsidR="00291BD2">
        <w:rPr>
          <w:sz w:val="24"/>
          <w:szCs w:val="24"/>
        </w:rPr>
        <w:t>caching</w:t>
      </w:r>
      <w:proofErr w:type="spellEnd"/>
      <w:r w:rsidR="00291BD2">
        <w:rPr>
          <w:sz w:val="24"/>
          <w:szCs w:val="24"/>
        </w:rPr>
        <w:t xml:space="preserve"> delle risorse, riducendo gli accessi in lettura al disco.</w:t>
      </w:r>
      <w:r w:rsidR="00291BD2">
        <w:rPr>
          <w:sz w:val="24"/>
          <w:szCs w:val="24"/>
        </w:rPr>
        <w:br/>
        <w:t>Una struttura analoga è stata usata anche per l’</w:t>
      </w:r>
      <w:proofErr w:type="spellStart"/>
      <w:r w:rsidR="00291BD2">
        <w:rPr>
          <w:sz w:val="24"/>
          <w:szCs w:val="24"/>
        </w:rPr>
        <w:t>AudioManager</w:t>
      </w:r>
      <w:proofErr w:type="spellEnd"/>
      <w:r w:rsidR="00291BD2">
        <w:rPr>
          <w:sz w:val="24"/>
          <w:szCs w:val="24"/>
        </w:rPr>
        <w:t>, incaricato di gestire le musiche di gioco e gli effetti sonori.</w:t>
      </w:r>
    </w:p>
    <w:p w:rsidR="00291BD2" w:rsidRDefault="00291BD2" w:rsidP="00DF0F09">
      <w:pPr>
        <w:rPr>
          <w:sz w:val="24"/>
          <w:szCs w:val="24"/>
        </w:rPr>
      </w:pPr>
      <w:r>
        <w:rPr>
          <w:noProof/>
        </w:rPr>
        <w:pict>
          <v:shape id="_x0000_s1027" type="#_x0000_t75" style="position:absolute;margin-left:.3pt;margin-top:2.85pt;width:481.5pt;height:175.5pt;z-index:-251652096;mso-position-horizontal-relative:text;mso-position-vertical-relative:text;mso-width-relative:page;mso-height-relative:page">
            <v:imagedata r:id="rId9" o:title="spriteManager"/>
          </v:shape>
        </w:pic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291BD2" w:rsidRPr="00DF0F09" w:rsidRDefault="00291BD2" w:rsidP="00DF0F0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Per quanto riguarda la divisione in package, è stata fatta cercando di tenere divise per ambiti di funzionamento le diverse classi e quindi ottenere un accesso veloce ai diversi moduli che compongono la struttura. Si è cercato anche di ridurre la visibilità </w:t>
      </w:r>
      <w:r w:rsidR="00A53BA5">
        <w:rPr>
          <w:sz w:val="24"/>
          <w:szCs w:val="24"/>
        </w:rPr>
        <w:t>delle classi non necessarie al controller in modo da avere due domini completamente separati.</w:t>
      </w:r>
      <w:bookmarkStart w:id="0" w:name="_GoBack"/>
      <w:bookmarkEnd w:id="0"/>
      <w:r>
        <w:rPr>
          <w:sz w:val="24"/>
          <w:szCs w:val="24"/>
        </w:rPr>
        <w:br/>
      </w:r>
    </w:p>
    <w:sectPr w:rsidR="00291BD2" w:rsidRPr="00DF0F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E26BA"/>
    <w:multiLevelType w:val="hybridMultilevel"/>
    <w:tmpl w:val="0D5E4144"/>
    <w:lvl w:ilvl="0" w:tplc="07664A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C1"/>
    <w:rsid w:val="00067A41"/>
    <w:rsid w:val="00176B8B"/>
    <w:rsid w:val="00291BD2"/>
    <w:rsid w:val="0029469B"/>
    <w:rsid w:val="002B0359"/>
    <w:rsid w:val="002E2C92"/>
    <w:rsid w:val="00326DCA"/>
    <w:rsid w:val="00333851"/>
    <w:rsid w:val="003D0519"/>
    <w:rsid w:val="0040086C"/>
    <w:rsid w:val="004A311E"/>
    <w:rsid w:val="00516D99"/>
    <w:rsid w:val="0056374A"/>
    <w:rsid w:val="005A392D"/>
    <w:rsid w:val="00626863"/>
    <w:rsid w:val="006A7528"/>
    <w:rsid w:val="006E7623"/>
    <w:rsid w:val="006F1149"/>
    <w:rsid w:val="0083172C"/>
    <w:rsid w:val="008371C1"/>
    <w:rsid w:val="00956D13"/>
    <w:rsid w:val="00974F0C"/>
    <w:rsid w:val="00A53BA5"/>
    <w:rsid w:val="00AF0FBC"/>
    <w:rsid w:val="00B67D4F"/>
    <w:rsid w:val="00BD4B76"/>
    <w:rsid w:val="00BE6D40"/>
    <w:rsid w:val="00C204AE"/>
    <w:rsid w:val="00CF009A"/>
    <w:rsid w:val="00DB592F"/>
    <w:rsid w:val="00DF0F09"/>
    <w:rsid w:val="00E4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6C7759A5-8674-4AB9-90E9-75DA469E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1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4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Pisano</dc:creator>
  <cp:keywords/>
  <dc:description/>
  <cp:lastModifiedBy>Giuseppe Pisano</cp:lastModifiedBy>
  <cp:revision>3</cp:revision>
  <dcterms:created xsi:type="dcterms:W3CDTF">2016-02-28T11:52:00Z</dcterms:created>
  <dcterms:modified xsi:type="dcterms:W3CDTF">2016-02-29T11:29:00Z</dcterms:modified>
</cp:coreProperties>
</file>