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Capitolo 1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Analisi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Il gioco SpaceSurvival nasce come rivisitazione del famoso arcade Asteroids,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obiettivo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creare un gioco semplice nel quale per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debba crearsi una strategia per non essere sconfitto dai nemici, da qui appunto il nome.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utente, che ha il controllo della navicella, si pone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obbiettivo di superare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livelli possibili prima che la sua navicella venga distrutta.</w:t>
      </w:r>
    </w:p>
    <w:p>
      <w:pPr>
        <w:pStyle w:val="Corpo"/>
        <w:bidi w:val="0"/>
      </w:pPr>
      <w:r>
        <w:rPr>
          <w:rtl w:val="0"/>
          <w:lang w:val="it-IT"/>
        </w:rPr>
        <w:t>Ha la possibilit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di sparare a nemici e raccogliere vita o perk che andranno a differenziare il tipo di munizione sparata. </w:t>
      </w:r>
    </w:p>
    <w:p>
      <w:pPr>
        <w:pStyle w:val="Corpo"/>
        <w:bidi w:val="0"/>
      </w:pPr>
      <w:r>
        <w:rPr>
          <w:rtl w:val="0"/>
          <w:lang w:val="it-IT"/>
        </w:rPr>
        <w:t>I nemici che vengono presentati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utente sono differenziati in nemici attivi e passivi e possiamo dividerli in tre categorie: 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Asteroids, quindi asteroidi che seguono il loro moto rettilineo.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Chase Enemies, quid nemici che inseguono la navicella.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Fire Enemies, quindi nemici che seguono un movimento casuale ma con un arma a disposizione e sempre puntata verso la navicella.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Il gioco ha una difficolt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incrementale data dal numero via via maggiore di nemici oltre ad un boss da sconfiggere ogni cinque livelli.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La navicella, comandata tramite la tastiera dall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utente, ha un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arma e proiettili di tipo normale che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sparare infinitamente. </w:t>
      </w:r>
    </w:p>
    <w:p>
      <w:pPr>
        <w:pStyle w:val="Corpo"/>
        <w:bidi w:val="0"/>
      </w:pPr>
      <w:r>
        <w:rPr>
          <w:rtl w:val="0"/>
          <w:lang w:val="it-IT"/>
        </w:rPr>
        <w:t xml:space="preserve">La sua vita iniziale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400 life points che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aumentare raccogliendo perks di tipo vita.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In totale i perk disponibili sono cinque, </w:t>
      </w:r>
      <w:r>
        <w:rPr>
          <w:rtl w:val="0"/>
          <w:lang w:val="it-IT"/>
        </w:rPr>
        <w:t>tre relativi alle munizioni sparate</w:t>
      </w:r>
      <w:r>
        <w:rPr>
          <w:rtl w:val="0"/>
          <w:lang w:val="it-IT"/>
        </w:rPr>
        <w:t xml:space="preserve"> e due relativi alla vita della navicella.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I perk relativi alle munizioni cambiano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effetto provocato sui nemici e sono tre: 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 xml:space="preserve">Proiettile fuoco: infuoca i nemici infliggendo un danno nel tempo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Proiettile ghiaccio: rallenta la velocit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del nemico.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Proiettile elettrico: ferma definitivamente il nemico colpito.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Queste munizioni, a differenza delle classiche non sono infinite ma sono 25 per ogni tipo raccolto. </w:t>
      </w:r>
    </w:p>
    <w:p>
      <w:pPr>
        <w:pStyle w:val="Corpo"/>
        <w:bidi w:val="0"/>
      </w:pPr>
      <w:r>
        <w:rPr>
          <w:rtl w:val="0"/>
          <w:lang w:val="it-IT"/>
        </w:rPr>
        <w:t>Il boss avr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a disposizione tutti i tipi di munizioni e le alterner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ogni X secondi.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Quelli relativi alla vita invece sono: 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Cuore verde: aumenta di 100 life points la vita della navicella.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Cuore rosso: aumenta di X life points la vita della navicella.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Non vi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limite massimo di vita 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viene sconfitto quando finisce i suoi life points.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Requisiti funzionali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Permette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una personalizzazione della navicella tramite il cambio di skin.</w:t>
      </w:r>
    </w:p>
    <w:p>
      <w:pPr>
        <w:pStyle w:val="Corpo"/>
        <w:bidi w:val="0"/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potr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impostare una difficolt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di gioco tramite la sezione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Settings</w:t>
      </w:r>
      <w:r>
        <w:rPr>
          <w:rtl w:val="0"/>
          <w:lang w:val="it-IT"/>
        </w:rPr>
        <w:t>”</w:t>
      </w:r>
      <w:r>
        <w:rPr>
          <w:rtl w:val="0"/>
          <w:lang w:val="it-IT"/>
        </w:rPr>
        <w:t xml:space="preserve">. </w:t>
      </w:r>
    </w:p>
    <w:p>
      <w:pPr>
        <w:pStyle w:val="Corpo"/>
        <w:bidi w:val="0"/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applicazione permette di gestire i suoni di background e gli effetti nel gioco in maniera separata.</w:t>
      </w:r>
    </w:p>
    <w:p>
      <w:pPr>
        <w:pStyle w:val="Corpo"/>
        <w:bidi w:val="0"/>
      </w:pPr>
      <w:r>
        <w:rPr>
          <w:rtl w:val="0"/>
          <w:lang w:val="it-IT"/>
        </w:rPr>
        <w:t xml:space="preserve">Vi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una sezione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help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nella quale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capisce come poter giocare e dove vengono descritti i comandi.</w:t>
      </w:r>
    </w:p>
    <w:p>
      <w:pPr>
        <w:pStyle w:val="Corpo"/>
        <w:bidi w:val="0"/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avr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la possibilit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 abbandonare il gioco.</w:t>
      </w:r>
    </w:p>
    <w:p>
      <w:pPr>
        <w:pStyle w:val="Corpo"/>
        <w:bidi w:val="0"/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in partita si trover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davanti un HUD composto dalla vita corrente della navicella, il punteggio attuale, il tempo trascorso in partita, i nemici rimanenti per passare al livello successivo e il tipo di munizione corrente. </w:t>
      </w:r>
    </w:p>
    <w:p>
      <w:pPr>
        <w:pStyle w:val="Corpo"/>
        <w:bidi w:val="0"/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applicazione permette il movimento controllato della navicella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interno del campo di gioco.</w:t>
      </w:r>
    </w:p>
    <w:p>
      <w:pPr>
        <w:pStyle w:val="Corpo"/>
        <w:bidi w:val="0"/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avr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la possibilit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di mettere in pausa, e qui di tornare alla partita o ancora, abbandonare il gioco. </w:t>
      </w:r>
    </w:p>
    <w:p>
      <w:pPr>
        <w:pStyle w:val="Corpo"/>
        <w:bidi w:val="0"/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ha la possibilit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anche in partita di gestire come meglio ritiene opportuno i suoni.</w:t>
      </w:r>
    </w:p>
    <w:p>
      <w:pPr>
        <w:pStyle w:val="Corpo"/>
        <w:bidi w:val="0"/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applicazione permette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di svilupparsi una strategia di gioco.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Requisiti non funzionali 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Gestione delle risorse del computer in maniera quasi ottimale.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Struttura scalabile per future implementazioni, facilit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 aggiunta o rimozione oggetti di gioco.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Analisi e modello del dominio.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Il gioco si baser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su una semplice interfaccia, con una struttura che render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facile lo scambio di singoli suoi elementi.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Sar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presente una navicella identificata dall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entit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SpaceShipSigleton che dovr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essere controllata dall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utente, quest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ultima esuler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da tutti gli altri elementi di gioco.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Gli elementi di gioco che dovranno comparire dipenderanno dai livelli, e giunti al livello nel quale compare il nemico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forte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(identificato come Boss) li avremo incontrati tutti.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Gli elementi di gioco sono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Spaceship.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 xml:space="preserve">Asteroids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Chase Enemies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 xml:space="preserve">Fire Enemies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Ma sar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importante sviluppare in maniera da rendere facile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implementazione di nuovi oggetti di gioco, ognuno dei quali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avere macro caratteristiche in comune come il tipo di movimento o avere la possibilit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 sparare o meno.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Design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architettura di Space Survival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stato creata seguendo il pattern di architetturale MVC, Model, View e Controller.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Model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Il model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stato implementato in modo da fornire al controller metodi corretti per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accesso ai dati oltre a gestire come questi vengono influenzati tramite il cambiamento di stati, entit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o iterazioni da parte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finale.</w:t>
      </w:r>
    </w:p>
    <w:p>
      <w:pPr>
        <w:pStyle w:val="Corpo"/>
        <w:bidi w:val="0"/>
      </w:pPr>
      <w:r>
        <w:rPr>
          <w:rtl w:val="0"/>
          <w:lang w:val="it-IT"/>
        </w:rPr>
        <w:t xml:space="preserve">Il model inoltre rende corretto e in modo coerente ed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entit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sulla quale si basa la corretta comunicazione tra il controller e la view.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View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La view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composta dalle GUI del gioco e queste ultime rimangono indipendenti dal model e dal controller del gioco. </w:t>
      </w:r>
    </w:p>
    <w:p>
      <w:pPr>
        <w:pStyle w:val="Corpo"/>
        <w:bidi w:val="0"/>
      </w:pPr>
      <w:r>
        <w:rPr>
          <w:rtl w:val="0"/>
          <w:lang w:val="it-IT"/>
        </w:rPr>
        <w:t xml:space="preserve">Rimane facilmente implementabile e interscambiabile. Il compito della View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rendere visibili 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utente finale i dati del model in maniera facilmente interpretabile. </w:t>
      </w:r>
    </w:p>
    <w:p>
      <w:pPr>
        <w:pStyle w:val="Corpo"/>
        <w:bidi w:val="0"/>
      </w:pPr>
      <w:r>
        <w:rPr>
          <w:rtl w:val="0"/>
          <w:lang w:val="it-IT"/>
        </w:rPr>
        <w:t>Inoltre la View ha il fondamentale compito di rendere disponibili al controller quelle che sono le iterazioni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utente nelle varie GUI per poi passarle al model del nostro gioco. </w:t>
      </w:r>
    </w:p>
    <w:p>
      <w:pPr>
        <w:pStyle w:val="Corpo"/>
        <w:bidi w:val="0"/>
      </w:pPr>
      <w:r>
        <w:rPr>
          <w:rtl w:val="0"/>
          <w:lang w:val="it-IT"/>
        </w:rPr>
        <w:t xml:space="preserve">Controller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Il controller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quel componente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architettura che ha il compito di controllare e gestire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ordine e la consequenzialit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degli eventi.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Il controller inoltre deve gestire i comandi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utente letti tramite la View o input da tastiera per poterli trasferire al model e aspettare eventuali risposte e reindirizzandole nuovamente alla view.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Il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e4e8ee"/>
          <w:rtl w:val="0"/>
          <w:lang w:val="da-DK"/>
        </w:rPr>
        <w:t>Controller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e4e8ee"/>
          <w:rtl w:val="0"/>
          <w:lang w:val="it-IT"/>
        </w:rPr>
        <w:t xml:space="preserve">è 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quella componente cui spetta gestire in maniera conseguenziale le in-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terazioni da parte dell</w:t>
      </w:r>
      <w:r>
        <w:rPr>
          <w:rFonts w:ascii="Helvetica" w:hAnsi="Helvetica" w:hint="default"/>
          <w:sz w:val="26"/>
          <w:szCs w:val="26"/>
          <w:shd w:val="clear" w:color="auto" w:fill="e4e8ee"/>
          <w:rtl w:val="1"/>
        </w:rPr>
        <w:t>’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utente nella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e4e8ee"/>
          <w:rtl w:val="0"/>
          <w:lang w:val="en-US"/>
        </w:rPr>
        <w:t>View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, comunicando quindi al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e4e8ee"/>
          <w:rtl w:val="0"/>
        </w:rPr>
        <w:t>Model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il cambiamento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avvenuto.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Una volta che il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e4e8ee"/>
          <w:rtl w:val="0"/>
        </w:rPr>
        <w:t>Model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</w:rPr>
        <w:t>avr</w:t>
      </w:r>
      <w:r>
        <w:rPr>
          <w:rFonts w:ascii="Helvetica" w:hAnsi="Helvetica" w:hint="default"/>
          <w:sz w:val="26"/>
          <w:szCs w:val="26"/>
          <w:shd w:val="clear" w:color="auto" w:fill="e4e8ee"/>
          <w:rtl w:val="0"/>
        </w:rPr>
        <w:t xml:space="preserve">à 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completato l</w:t>
      </w:r>
      <w:r>
        <w:rPr>
          <w:rFonts w:ascii="Helvetica" w:hAnsi="Helvetica" w:hint="default"/>
          <w:sz w:val="26"/>
          <w:szCs w:val="26"/>
          <w:shd w:val="clear" w:color="auto" w:fill="e4e8ee"/>
          <w:rtl w:val="1"/>
        </w:rPr>
        <w:t>’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elaborazione della richiesta di cambiamento, il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e4e8ee"/>
          <w:rtl w:val="0"/>
          <w:lang w:val="da-DK"/>
        </w:rPr>
        <w:t>Controller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</w:rPr>
        <w:t>avviser</w:t>
      </w:r>
      <w:r>
        <w:rPr>
          <w:rFonts w:ascii="Helvetica" w:hAnsi="Helvetica" w:hint="default"/>
          <w:sz w:val="26"/>
          <w:szCs w:val="26"/>
          <w:shd w:val="clear" w:color="auto" w:fill="e4e8ee"/>
          <w:rtl w:val="0"/>
        </w:rPr>
        <w:t xml:space="preserve">à 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la propria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e4e8ee"/>
          <w:rtl w:val="0"/>
          <w:lang w:val="en-US"/>
        </w:rPr>
        <w:t>View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, in modo tale che quest</w:t>
      </w:r>
      <w:r>
        <w:rPr>
          <w:rFonts w:ascii="Helvetica" w:hAnsi="Helvetica" w:hint="default"/>
          <w:sz w:val="26"/>
          <w:szCs w:val="26"/>
          <w:shd w:val="clear" w:color="auto" w:fill="e4e8ee"/>
          <w:rtl w:val="1"/>
        </w:rPr>
        <w:t>’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ultima possa aggiornarsi in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</w:rPr>
        <w:t>10</w:t>
      </w:r>
    </w:p>
    <w:p>
      <w:pPr>
        <w:pStyle w:val="Di 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d6879"/>
          <w:sz w:val="32"/>
          <w:szCs w:val="32"/>
          <w:shd w:val="clear" w:color="auto" w:fill="ffffff"/>
          <w:rtl w:val="0"/>
          <w14:textFill>
            <w14:solidFill>
              <w14:srgbClr w14:val="5D6879"/>
            </w14:solidFill>
          </w14:textFill>
        </w:rPr>
      </w:pPr>
    </w:p>
    <w:p>
      <w:pPr>
        <w:pStyle w:val="Di 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d6879"/>
          <w:sz w:val="32"/>
          <w:szCs w:val="32"/>
          <w:shd w:val="clear" w:color="auto" w:fill="ffffff"/>
          <w:rtl w:val="0"/>
          <w14:textFill>
            <w14:solidFill>
              <w14:srgbClr w14:val="5D6879"/>
            </w14:solidFill>
          </w14:textFill>
        </w:rPr>
      </w:pP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maniera coerente secondo le regole specificate dal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e4e8ee"/>
          <w:rtl w:val="0"/>
        </w:rPr>
        <w:t>Model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</w:rPr>
        <w:t>.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Come gi</w:t>
      </w:r>
      <w:r>
        <w:rPr>
          <w:rFonts w:ascii="Helvetica" w:hAnsi="Helvetica" w:hint="default"/>
          <w:sz w:val="26"/>
          <w:szCs w:val="26"/>
          <w:shd w:val="clear" w:color="auto" w:fill="e4e8ee"/>
          <w:rtl w:val="0"/>
        </w:rPr>
        <w:t xml:space="preserve">à 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 xml:space="preserve">accennato nella sezione precedente, si </w:t>
      </w:r>
      <w:r>
        <w:rPr>
          <w:rFonts w:ascii="Helvetica" w:hAnsi="Helvetica" w:hint="default"/>
          <w:sz w:val="26"/>
          <w:szCs w:val="26"/>
          <w:shd w:val="clear" w:color="auto" w:fill="e4e8ee"/>
          <w:rtl w:val="0"/>
          <w:lang w:val="it-IT"/>
        </w:rPr>
        <w:t xml:space="preserve">è 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scelto di evitare l</w:t>
      </w:r>
      <w:r>
        <w:rPr>
          <w:rFonts w:ascii="Helvetica" w:hAnsi="Helvetica" w:hint="default"/>
          <w:sz w:val="26"/>
          <w:szCs w:val="26"/>
          <w:shd w:val="clear" w:color="auto" w:fill="e4e8ee"/>
          <w:rtl w:val="1"/>
        </w:rPr>
        <w:t>’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utilizzo di un singolo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controller, sia per i motivi sopracitati, sia perch</w:t>
      </w:r>
      <w:r>
        <w:rPr>
          <w:rFonts w:ascii="Helvetica" w:hAnsi="Helvetica" w:hint="default"/>
          <w:sz w:val="26"/>
          <w:szCs w:val="26"/>
          <w:shd w:val="clear" w:color="auto" w:fill="e4e8ee"/>
          <w:rtl w:val="0"/>
          <w:lang w:val="fr-FR"/>
        </w:rPr>
        <w:t xml:space="preserve">é 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un unico controller sarebbe risultato es-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sere una "God Class", avente un eccessivo grado di responsabilit</w:t>
      </w:r>
      <w:r>
        <w:rPr>
          <w:rFonts w:ascii="Helvetica" w:hAnsi="Helvetica" w:hint="default"/>
          <w:sz w:val="26"/>
          <w:szCs w:val="26"/>
          <w:shd w:val="clear" w:color="auto" w:fill="e4e8ee"/>
          <w:rtl w:val="0"/>
        </w:rPr>
        <w:t>à</w:t>
      </w:r>
      <w:r>
        <w:rPr>
          <w:rFonts w:ascii="Helvetica" w:hAnsi="Helvetica"/>
          <w:sz w:val="26"/>
          <w:szCs w:val="26"/>
          <w:shd w:val="clear" w:color="auto" w:fill="e4e8ee"/>
          <w:rtl w:val="0"/>
        </w:rPr>
        <w:t>.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Abbiamo deciso quindi di organizzare anche il lato controller secondo una struttura ge-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rarchica, dove l</w:t>
      </w:r>
      <w:r>
        <w:rPr>
          <w:rFonts w:ascii="Helvetica" w:hAnsi="Helvetica" w:hint="default"/>
          <w:sz w:val="26"/>
          <w:szCs w:val="26"/>
          <w:shd w:val="clear" w:color="auto" w:fill="e4e8ee"/>
          <w:rtl w:val="1"/>
        </w:rPr>
        <w:t>’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entit</w:t>
      </w:r>
      <w:r>
        <w:rPr>
          <w:rFonts w:ascii="Helvetica" w:hAnsi="Helvetica" w:hint="default"/>
          <w:sz w:val="26"/>
          <w:szCs w:val="26"/>
          <w:shd w:val="clear" w:color="auto" w:fill="e4e8ee"/>
          <w:rtl w:val="0"/>
        </w:rPr>
        <w:t xml:space="preserve">à 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del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e4e8ee"/>
          <w:rtl w:val="0"/>
          <w:lang w:val="da-DK"/>
        </w:rPr>
        <w:t>Controller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e4e8ee"/>
          <w:rtl w:val="0"/>
          <w:lang w:val="it-IT"/>
        </w:rPr>
        <w:t xml:space="preserve">è 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rappresentata dall</w:t>
      </w:r>
      <w:r>
        <w:rPr>
          <w:rFonts w:ascii="Helvetica" w:hAnsi="Helvetica" w:hint="default"/>
          <w:sz w:val="26"/>
          <w:szCs w:val="26"/>
          <w:shd w:val="clear" w:color="auto" w:fill="e4e8ee"/>
          <w:rtl w:val="1"/>
        </w:rPr>
        <w:t>’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interfaccia che ne incapsula il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funzionamento, ossia avere l</w:t>
      </w:r>
      <w:r>
        <w:rPr>
          <w:rFonts w:ascii="Helvetica" w:hAnsi="Helvetica" w:hint="default"/>
          <w:sz w:val="26"/>
          <w:szCs w:val="26"/>
          <w:shd w:val="clear" w:color="auto" w:fill="e4e8ee"/>
          <w:rtl w:val="1"/>
        </w:rPr>
        <w:t>’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accesso al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e4e8ee"/>
          <w:rtl w:val="0"/>
        </w:rPr>
        <w:t>Model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e alla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e4e8ee"/>
          <w:rtl w:val="0"/>
          <w:lang w:val="en-US"/>
        </w:rPr>
        <w:t>View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</w:rPr>
        <w:t>.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Da questo derivano poi le varie specializzazioni dei vari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e4e8ee"/>
          <w:rtl w:val="0"/>
          <w:lang w:val="da-DK"/>
        </w:rPr>
        <w:t>Controller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, ognuno specifico se-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condo il contratto delle funzionalit</w:t>
      </w:r>
      <w:r>
        <w:rPr>
          <w:rFonts w:ascii="Helvetica" w:hAnsi="Helvetica" w:hint="default"/>
          <w:sz w:val="26"/>
          <w:szCs w:val="26"/>
          <w:shd w:val="clear" w:color="auto" w:fill="e4e8ee"/>
          <w:rtl w:val="0"/>
        </w:rPr>
        <w:t>à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, determinanti queste quali parti del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e4e8ee"/>
          <w:rtl w:val="0"/>
        </w:rPr>
        <w:t>Model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concernono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gli accessi del suddetto.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</w:rPr>
        <w:t>11</w:t>
      </w:r>
    </w:p>
    <w:p>
      <w:pPr>
        <w:pStyle w:val="Di 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d6879"/>
          <w:sz w:val="32"/>
          <w:szCs w:val="32"/>
          <w:shd w:val="clear" w:color="auto" w:fill="ffffff"/>
          <w:rtl w:val="0"/>
          <w14:textFill>
            <w14:solidFill>
              <w14:srgbClr w14:val="5D6879"/>
            </w14:solidFill>
          </w14:textFill>
        </w:rPr>
      </w:pPr>
    </w:p>
    <w:p>
      <w:pPr>
        <w:pStyle w:val="Di 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5d6879"/>
          <w:sz w:val="32"/>
          <w:szCs w:val="32"/>
          <w:shd w:val="clear" w:color="auto" w:fill="ffffff"/>
          <w:rtl w:val="0"/>
          <w14:textFill>
            <w14:solidFill>
              <w14:srgbClr w14:val="5D6879"/>
            </w14:solidFill>
          </w14:textFill>
        </w:rPr>
      </w:pP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e4e8ee"/>
          <w:rtl w:val="0"/>
        </w:rPr>
        <w:t>img/MVC/controller.png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Figura 2.4: Organizzazione dei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e4e8ee"/>
          <w:rtl w:val="0"/>
          <w:lang w:val="da-DK"/>
        </w:rPr>
        <w:t>Controller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nell</w:t>
      </w:r>
      <w:r>
        <w:rPr>
          <w:rFonts w:ascii="Helvetica" w:hAnsi="Helvetica" w:hint="default"/>
          <w:sz w:val="26"/>
          <w:szCs w:val="26"/>
          <w:shd w:val="clear" w:color="auto" w:fill="e4e8ee"/>
          <w:rtl w:val="1"/>
        </w:rPr>
        <w:t>’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architettura MVC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 xml:space="preserve">Quello che ne </w:t>
      </w:r>
      <w:r>
        <w:rPr>
          <w:rFonts w:ascii="Helvetica" w:hAnsi="Helvetica" w:hint="default"/>
          <w:sz w:val="26"/>
          <w:szCs w:val="26"/>
          <w:shd w:val="clear" w:color="auto" w:fill="e4e8ee"/>
          <w:rtl w:val="0"/>
          <w:lang w:val="it-IT"/>
        </w:rPr>
        <w:t xml:space="preserve">è 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 xml:space="preserve">derivato </w:t>
      </w:r>
      <w:r>
        <w:rPr>
          <w:rFonts w:ascii="Helvetica" w:hAnsi="Helvetica" w:hint="default"/>
          <w:sz w:val="26"/>
          <w:szCs w:val="26"/>
          <w:shd w:val="clear" w:color="auto" w:fill="e4e8ee"/>
          <w:rtl w:val="0"/>
          <w:lang w:val="it-IT"/>
        </w:rPr>
        <w:t xml:space="preserve">è 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stata un architettura dell</w:t>
      </w:r>
      <w:r>
        <w:rPr>
          <w:rFonts w:ascii="Helvetica" w:hAnsi="Helvetica" w:hint="default"/>
          <w:sz w:val="26"/>
          <w:szCs w:val="26"/>
          <w:shd w:val="clear" w:color="auto" w:fill="e4e8ee"/>
          <w:rtl w:val="1"/>
        </w:rPr>
        <w:t>’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applicazione con un alto livello di esten-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dibilit</w:t>
      </w:r>
      <w:r>
        <w:rPr>
          <w:rFonts w:ascii="Helvetica" w:hAnsi="Helvetica" w:hint="default"/>
          <w:sz w:val="26"/>
          <w:szCs w:val="26"/>
          <w:shd w:val="clear" w:color="auto" w:fill="e4e8ee"/>
          <w:rtl w:val="0"/>
        </w:rPr>
        <w:t>à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, che ha agevolato di molto lo sviluppo, poich</w:t>
      </w:r>
      <w:r>
        <w:rPr>
          <w:rFonts w:ascii="Helvetica" w:hAnsi="Helvetica" w:hint="default"/>
          <w:sz w:val="26"/>
          <w:szCs w:val="26"/>
          <w:shd w:val="clear" w:color="auto" w:fill="e4e8ee"/>
          <w:rtl w:val="0"/>
          <w:lang w:val="fr-FR"/>
        </w:rPr>
        <w:t xml:space="preserve">é </w:t>
      </w: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ogni pagina e rispettivo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e4e8ee"/>
          <w:rtl w:val="0"/>
          <w:lang w:val="it-IT"/>
        </w:rPr>
        <w:t>Control-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e4e8ee"/>
          <w:rtl w:val="0"/>
        </w:rPr>
        <w:t>ler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potevano lavorare indipendentemente dalle altre coppie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e4e8ee"/>
          <w:rtl w:val="0"/>
          <w:lang w:val="en-US"/>
        </w:rPr>
        <w:t>View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</w:rPr>
        <w:t>-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e4e8ee"/>
          <w:rtl w:val="0"/>
          <w:lang w:val="da-DK"/>
        </w:rPr>
        <w:t>Controller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, rendendo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e4e8ee"/>
          <w:rtl w:val="0"/>
        </w:rPr>
      </w:pPr>
      <w:r>
        <w:rPr>
          <w:rFonts w:ascii="Helvetica" w:hAnsi="Helvetica"/>
          <w:sz w:val="26"/>
          <w:szCs w:val="26"/>
          <w:shd w:val="clear" w:color="auto" w:fill="e4e8ee"/>
          <w:rtl w:val="0"/>
          <w:lang w:val="it-IT"/>
        </w:rPr>
        <w:t>possibile, e soprattutto molto semplice, integrare nuove funzionalit</w:t>
      </w:r>
      <w:r>
        <w:rPr>
          <w:rFonts w:ascii="Helvetica" w:hAnsi="Helvetica" w:hint="default"/>
          <w:sz w:val="26"/>
          <w:szCs w:val="26"/>
          <w:shd w:val="clear" w:color="auto" w:fill="e4e8ee"/>
          <w:rtl w:val="0"/>
        </w:rPr>
        <w:t>à</w:t>
      </w:r>
      <w:r>
        <w:rPr>
          <w:rFonts w:ascii="Helvetica" w:hAnsi="Helvetica"/>
          <w:sz w:val="26"/>
          <w:szCs w:val="26"/>
          <w:shd w:val="clear" w:color="auto" w:fill="e4e8ee"/>
          <w:rtl w:val="0"/>
        </w:rPr>
        <w:t>.</w:t>
      </w: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e4e8ee"/>
          <w:rtl w:val="0"/>
        </w:rPr>
      </w:pP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e4e8ee"/>
          <w:rtl w:val="0"/>
        </w:rPr>
      </w:pP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e4e8ee"/>
          <w:rtl w:val="0"/>
        </w:rPr>
      </w:pP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e4e8ee"/>
          <w:rtl w:val="0"/>
        </w:rPr>
      </w:pP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e4e8ee"/>
          <w:rtl w:val="0"/>
        </w:rPr>
      </w:pP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e4e8ee"/>
          <w:rtl w:val="0"/>
        </w:rPr>
      </w:pPr>
    </w:p>
    <w:p>
      <w:pPr>
        <w:pStyle w:val="Di default"/>
        <w:bidi w:val="0"/>
        <w:spacing w:before="0" w:line="240" w:lineRule="atLeast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e4e8ee"/>
          <w:rtl w:val="0"/>
        </w:rPr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Design nello specifico </w:t>
      </w:r>
    </w:p>
    <w:p>
      <w:pPr>
        <w:pStyle w:val="Corpo"/>
        <w:bidi w:val="0"/>
      </w:pPr>
      <w:r>
        <w:rPr>
          <w:rtl w:val="0"/>
          <w:lang w:val="it-IT"/>
        </w:rPr>
        <w:t xml:space="preserve">Buizo </w:t>
      </w:r>
    </w:p>
    <w:p>
      <w:pPr>
        <w:pStyle w:val="Corpo"/>
        <w:bidi w:val="0"/>
      </w:pPr>
      <w:r>
        <w:rPr>
          <w:rtl w:val="0"/>
          <w:lang w:val="it-IT"/>
        </w:rPr>
        <w:t>Matteini</w:t>
      </w:r>
    </w:p>
    <w:p>
      <w:pPr>
        <w:pStyle w:val="Corpo"/>
        <w:bidi w:val="0"/>
      </w:pPr>
      <w:r>
        <w:rPr>
          <w:rtl w:val="0"/>
          <w:lang w:val="it-IT"/>
        </w:rPr>
        <w:t xml:space="preserve">Paganelli azioni della navicella.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Un compito fondamentale per Space Survival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il movimento della navicella che</w:t>
      </w:r>
      <w:r>
        <w:rPr>
          <w:rtl w:val="0"/>
          <w:lang w:val="it-IT"/>
        </w:rPr>
        <w:t xml:space="preserve"> viene comandata tramite tastiera dall</w:t>
      </w:r>
      <w:r>
        <w:rPr>
          <w:rtl w:val="1"/>
        </w:rPr>
        <w:t>’</w:t>
      </w:r>
      <w:r>
        <w:rPr>
          <w:rtl w:val="0"/>
          <w:lang w:val="it-IT"/>
        </w:rPr>
        <w:t>utente</w:t>
      </w:r>
      <w:r>
        <w:rPr>
          <w:rtl w:val="0"/>
          <w:lang w:val="it-IT"/>
        </w:rPr>
        <w:t xml:space="preserve">. </w:t>
      </w:r>
    </w:p>
    <w:p>
      <w:pPr>
        <w:pStyle w:val="Corpo"/>
        <w:bidi w:val="0"/>
      </w:pPr>
      <w:r>
        <w:rPr>
          <w:rtl w:val="0"/>
          <w:lang w:val="it-IT"/>
        </w:rPr>
        <w:t>E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>stato creato il Command Pattern sia per i principali comandi implementati che per la comodit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dello stesso in caso di necessit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per comandi futuri.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Essendo tutti gli input provenienti dalla tastiera,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stato creato un MovementKeyListener personalizzato che accetta solo i tipi di comandi specificati nell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Enumeration CommandKey.</w:t>
      </w:r>
    </w:p>
    <w:p>
      <w:pPr>
        <w:pStyle w:val="Corpo"/>
        <w:bidi w:val="0"/>
      </w:pPr>
    </w:p>
    <w:p>
      <w:pPr>
        <w:pStyle w:val="Corpo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278728</wp:posOffset>
            </wp:positionH>
            <wp:positionV relativeFrom="line">
              <wp:posOffset>187817</wp:posOffset>
            </wp:positionV>
            <wp:extent cx="4940300" cy="2832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magine" descr="Immag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83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977228</wp:posOffset>
            </wp:positionH>
            <wp:positionV relativeFrom="line">
              <wp:posOffset>22187</wp:posOffset>
            </wp:positionV>
            <wp:extent cx="3543300" cy="1803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magine" descr="Immagin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0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Oltre al MovementKeyListener, che aggiunge comandi a una lista di comandi relativi alla navicella vi </w:t>
      </w:r>
      <w:r>
        <w:rPr>
          <w:rtl w:val="0"/>
          <w:lang w:val="it-IT"/>
        </w:rPr>
        <w:t xml:space="preserve">è  </w:t>
      </w:r>
      <w:r>
        <w:rPr>
          <w:rtl w:val="0"/>
          <w:lang w:val="it-IT"/>
        </w:rPr>
        <w:t>il CallerCommand, ovvero un telecomando che, traducendo il CommandKey, richiama il giusto insieme di azioni specifiche per quel comando.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Tramite tastiera possono essere eseguiti 5 principali comandi: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-L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accelerazione della navicella</w:t>
      </w:r>
    </w:p>
    <w:p>
      <w:pPr>
        <w:pStyle w:val="Corpo"/>
        <w:bidi w:val="0"/>
      </w:pPr>
      <w:r>
        <w:rPr>
          <w:rtl w:val="0"/>
          <w:lang w:val="it-IT"/>
        </w:rPr>
        <w:t>-La decelerazione della navicella</w:t>
      </w:r>
    </w:p>
    <w:p>
      <w:pPr>
        <w:pStyle w:val="Corpo"/>
        <w:bidi w:val="0"/>
      </w:pPr>
      <w:r>
        <w:rPr>
          <w:rtl w:val="0"/>
          <w:lang w:val="it-IT"/>
        </w:rPr>
        <w:t>-La rotazione a sinistra</w:t>
      </w:r>
    </w:p>
    <w:p>
      <w:pPr>
        <w:pStyle w:val="Corpo"/>
        <w:bidi w:val="0"/>
      </w:pPr>
      <w:r>
        <w:rPr>
          <w:rtl w:val="0"/>
          <w:lang w:val="it-IT"/>
        </w:rPr>
        <w:t>-La rotazione a destra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780378</wp:posOffset>
            </wp:positionH>
            <wp:positionV relativeFrom="line">
              <wp:posOffset>244652</wp:posOffset>
            </wp:positionV>
            <wp:extent cx="3937000" cy="2768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magine" descr="Immagin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76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it-IT"/>
        </w:rPr>
        <w:t xml:space="preserve"> </w:t>
      </w:r>
    </w:p>
    <w:p>
      <w:pPr>
        <w:pStyle w:val="Corpo"/>
        <w:bidi w:val="0"/>
      </w:pPr>
      <w:r>
        <w:rPr>
          <w:rtl w:val="0"/>
          <w:lang w:val="it-IT"/>
        </w:rPr>
        <w:t>-Lo sparo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Quest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ultimo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stato composto da 5 campi CommandShip ed ognuno eseguir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la propria implementazione.</w:t>
      </w:r>
    </w:p>
    <w:p>
      <w:pPr>
        <w:pStyle w:val="Corpo"/>
        <w:bidi w:val="0"/>
      </w:pPr>
    </w:p>
    <w:p>
      <w:pPr>
        <w:pStyle w:val="Corpo"/>
        <w:bidi w:val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-311150</wp:posOffset>
            </wp:positionH>
            <wp:positionV relativeFrom="line">
              <wp:posOffset>167169</wp:posOffset>
            </wp:positionV>
            <wp:extent cx="6120057" cy="319786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8"/>
                <wp:lineTo x="0" y="21638"/>
                <wp:lineTo x="0" y="0"/>
              </wp:wrapPolygon>
            </wp:wrapThrough>
            <wp:docPr id="1073741828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magine" descr="Immagin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978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Questi 5 comandi principali possono essere richiamati tramite le frecce direzionali destra o sinistra per le rotazioni oppure con quella direzionata verso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alto per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accelerazione.</w:t>
      </w:r>
    </w:p>
    <w:p>
      <w:pPr>
        <w:pStyle w:val="Corpo"/>
        <w:bidi w:val="0"/>
      </w:pPr>
      <w:r>
        <w:rPr>
          <w:rtl w:val="0"/>
          <w:lang w:val="it-IT"/>
        </w:rPr>
        <w:t xml:space="preserve">Inoltre vi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possibilit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di usare le lettere A (rotate left), W </w:t>
      </w:r>
      <w:r>
        <w:rPr>
          <w:rtl w:val="0"/>
        </w:rPr>
        <w:t>(</w:t>
      </w:r>
      <w:r>
        <w:rPr>
          <w:rtl w:val="0"/>
          <w:lang w:val="it-IT"/>
        </w:rPr>
        <w:t>acelerate</w:t>
      </w:r>
      <w:r>
        <w:rPr>
          <w:rtl w:val="0"/>
        </w:rPr>
        <w:t>)</w:t>
      </w:r>
      <w:r>
        <w:rPr>
          <w:rtl w:val="0"/>
          <w:lang w:val="it-IT"/>
        </w:rPr>
        <w:t>, D (r</w:t>
      </w:r>
      <w:r>
        <w:rPr>
          <w:rtl w:val="0"/>
        </w:rPr>
        <w:t xml:space="preserve">otate </w:t>
      </w:r>
      <w:r>
        <w:rPr>
          <w:rtl w:val="0"/>
          <w:lang w:val="it-IT"/>
        </w:rPr>
        <w:t>right</w:t>
      </w:r>
      <w:r>
        <w:rPr>
          <w:rtl w:val="0"/>
        </w:rPr>
        <w:t>)</w:t>
      </w:r>
      <w:r>
        <w:rPr>
          <w:rtl w:val="0"/>
          <w:lang w:val="it-IT"/>
        </w:rPr>
        <w:t>, K (shoot).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Design specifico del suono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In questo software il suono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presente sin dall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avvio dello stesso. </w:t>
      </w:r>
    </w:p>
    <w:p>
      <w:pPr>
        <w:pStyle w:val="Corpo"/>
        <w:bidi w:val="0"/>
      </w:pPr>
      <w:r>
        <w:rPr>
          <w:rtl w:val="0"/>
          <w:lang w:val="it-IT"/>
        </w:rPr>
        <w:t xml:space="preserve">Il pattern usato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stato sempre il Command per poter accendere o spegnere il relativo suono, a prescindere dal tipo di quest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ultimo.</w:t>
      </w:r>
    </w:p>
    <w:p>
      <w:pPr>
        <w:pStyle w:val="Corpo"/>
        <w:bidi w:val="0"/>
      </w:pPr>
      <w:r>
        <w:rPr>
          <w:rtl w:val="0"/>
          <w:lang w:val="it-IT"/>
        </w:rPr>
        <w:t xml:space="preserve"> </w:t>
      </w:r>
    </w:p>
    <w:p>
      <w:pPr>
        <w:pStyle w:val="Corpo"/>
        <w:bidi w:val="0"/>
      </w:pPr>
      <w:r>
        <w:rPr>
          <w:rtl w:val="0"/>
          <w:lang w:val="it-IT"/>
        </w:rPr>
        <w:t>Ho creato un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>interfaccia astratta Sound composta dai metodi di base del suono, come lo start, la clip o il volume dello stesso.</w:t>
      </w:r>
    </w:p>
    <w:p>
      <w:pPr>
        <w:pStyle w:val="Corpo"/>
        <w:bidi w:val="0"/>
      </w:pPr>
      <w:r>
        <w:rPr>
          <w:rtl w:val="0"/>
          <w:lang w:val="it-IT"/>
        </w:rPr>
        <w:t>Dopodich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 xml:space="preserve">ho implementato due classi, SoundEffect e SoundLoop. </w:t>
      </w:r>
    </w:p>
    <w:p>
      <w:pPr>
        <w:pStyle w:val="Corpo"/>
        <w:bidi w:val="0"/>
      </w:pPr>
      <w:r>
        <w:rPr>
          <w:rtl w:val="0"/>
          <w:lang w:val="it-IT"/>
        </w:rPr>
        <w:t>Come si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evincere dal nome le due classi eseguiranno il suono una sola volta o in loop.</w:t>
      </w:r>
    </w:p>
    <w:p>
      <w:pPr>
        <w:pStyle w:val="Corpo"/>
        <w:bidi w:val="0"/>
      </w:pPr>
    </w:p>
    <w:p>
      <w:pPr>
        <w:pStyle w:val="Corpo"/>
        <w:bidi w:val="0"/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462369</wp:posOffset>
            </wp:positionH>
            <wp:positionV relativeFrom="line">
              <wp:posOffset>181001</wp:posOffset>
            </wp:positionV>
            <wp:extent cx="3873500" cy="340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magine" descr="Immagin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40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462369</wp:posOffset>
            </wp:positionH>
            <wp:positionV relativeFrom="line">
              <wp:posOffset>133403</wp:posOffset>
            </wp:positionV>
            <wp:extent cx="4318000" cy="2565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magine" descr="Immagin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56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SoundLoop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la classe di appartenenza del suono durante il gioco o quello del menu di pausa mentre SoundEffect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la classe di appartenenza di tutti gli effetti di gioco come sparo, raccolta di un perk, ecc.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obiettivo posto era rendere indipendenti i vari suoni evitando che, alla partenza di un nuovo effetto, quello prima si stoppasse.</w:t>
      </w:r>
    </w:p>
    <w:p>
      <w:pPr>
        <w:pStyle w:val="Corpo"/>
        <w:bidi w:val="0"/>
      </w:pPr>
      <w:r>
        <w:rPr>
          <w:rtl w:val="0"/>
          <w:lang w:val="it-IT"/>
        </w:rPr>
        <w:t xml:space="preserve">Ho evitato questo problema componendo un CallerAudio per ogni effetto, ed eseguendo un comando ON ogni volta che avveniva un certo evento come collisione con perk o con nemici.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274854</wp:posOffset>
            </wp:positionV>
            <wp:extent cx="3403600" cy="1739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magine" descr="Immagin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73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3397250</wp:posOffset>
            </wp:positionH>
            <wp:positionV relativeFrom="line">
              <wp:posOffset>217704</wp:posOffset>
            </wp:positionV>
            <wp:extent cx="2882900" cy="1549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magine" descr="Immagin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54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-147547</wp:posOffset>
            </wp:positionH>
            <wp:positionV relativeFrom="page">
              <wp:posOffset>426719</wp:posOffset>
            </wp:positionV>
            <wp:extent cx="5842000" cy="330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magine" descr="Immagin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30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Design delle collisioni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Per effettuare il controllo sulle collisioni tra gli oggetti di gioco sono partito creando una classe CollisionChecker nella quale ho implementato 2 metodi per controllare tutte le possibili collisioni tra gli oggetti. </w:t>
      </w:r>
    </w:p>
    <w:p>
      <w:pPr>
        <w:pStyle w:val="Corpo"/>
        <w:bidi w:val="0"/>
      </w:pPr>
      <w:r>
        <w:rPr>
          <w:rtl w:val="0"/>
          <w:lang w:val="it-IT"/>
        </w:rPr>
        <w:t xml:space="preserve">Ho basato il collision cheker su RectBoundingBox e CircleBoudingBox, ovvero i contorni relativi a ogni tipo di oggetto di gioco. </w:t>
      </w:r>
    </w:p>
    <w:p>
      <w:pPr>
        <w:pStyle w:val="Corpo"/>
        <w:bidi w:val="0"/>
      </w:pPr>
      <w:r>
        <w:rPr>
          <w:rtl w:val="0"/>
          <w:lang w:val="it-IT"/>
        </w:rPr>
        <w:t xml:space="preserve">I metodi confrontano anche figure sottoposte a rotazione, quindi trasfomate.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Avendo strutturato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interfaccia WorldEvent. Tutte le classi che implementano quest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ultima sono considerati eventi e possono essere usati per mettere in comunicazione i vari oggetti di gioco.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Ad esempio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Metodologia di lavoro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Il lavoro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stato suddiviso come elencato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Di 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45"/>
          <w:szCs w:val="45"/>
          <w:rtl w:val="0"/>
          <w:lang w:val="it-IT"/>
        </w:rPr>
        <w:t xml:space="preserve">3.2 Metodologia di lavoro </w:t>
      </w:r>
    </w:p>
    <w:p>
      <w:pPr>
        <w:pStyle w:val="Di 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>Ci aspettiamo, leggendo questa sezione, di trovare conferma alla divisione operata nella sezione del design di dettaglio, e di capire come `e stato svolto il lavoro di integrazione. Andr`a realizzata una sotto-sezione separata per ciascuno studente che identifichi le porzioni di progetto sviluppate, separando quelle svolte in autonomia da quelle sviluppate in collaborazio- ne. Diversamente dalla sezione di design, in questa `e consentito elencare package/classi, se lo studente ritiene sia il modo piu` efficace di convogliare l</w:t>
      </w:r>
      <w:r>
        <w:rPr>
          <w:rFonts w:ascii="Times Roman" w:hAnsi="Times Roman" w:hint="default"/>
          <w:sz w:val="32"/>
          <w:szCs w:val="32"/>
          <w:rtl w:val="1"/>
        </w:rPr>
        <w:t>’</w:t>
      </w:r>
      <w:r>
        <w:rPr>
          <w:rFonts w:ascii="Times Roman" w:hAnsi="Times Roman"/>
          <w:sz w:val="32"/>
          <w:szCs w:val="32"/>
          <w:rtl w:val="0"/>
          <w:lang w:val="it-IT"/>
        </w:rPr>
        <w:t>informazione. Si ricorda che l</w:t>
      </w:r>
      <w:r>
        <w:rPr>
          <w:rFonts w:ascii="Times Roman" w:hAnsi="Times Roman" w:hint="default"/>
          <w:sz w:val="32"/>
          <w:szCs w:val="32"/>
          <w:rtl w:val="1"/>
        </w:rPr>
        <w:t>’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impegno deve giustificare circa 40-50 ore di sviluppo (`e normale e fisiologico che approssimativamente la meta` del tempo sia impiegata in analisi e progettazione). </w:t>
      </w:r>
    </w:p>
    <w:p>
      <w:pPr>
        <w:pStyle w:val="Di 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37"/>
          <w:szCs w:val="37"/>
          <w:rtl w:val="0"/>
          <w:lang w:val="it-IT"/>
        </w:rPr>
        <w:t xml:space="preserve">Elementi positivi </w:t>
      </w:r>
    </w:p>
    <w:p>
      <w:pPr>
        <w:pStyle w:val="Di default"/>
        <w:numPr>
          <w:ilvl w:val="0"/>
          <w:numId w:val="4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>Si identifica con precisione il ruolo di ciascuno all</w:t>
      </w:r>
      <w:r>
        <w:rPr>
          <w:rFonts w:ascii="Times Roman" w:hAnsi="Times Roman" w:hint="default"/>
          <w:sz w:val="32"/>
          <w:szCs w:val="32"/>
          <w:rtl w:val="1"/>
        </w:rPr>
        <w:t>’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interno del gruppo, os- sia su quale parte del progetto ciascuno dei componenti si `e concentrato maggiormente.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La divisione dei compiti `e equa, ossia non vi sono membri del gruppo che hanno svolto molto piu` lavoro di altri.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La divisione dei compiti `e coerente con quanto descritto nelle parti precedenti della relazione.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  <w:r>
        <w:rPr>
          <w:rFonts w:ascii="Times Roman" w:hAnsi="Times Roman"/>
          <w:position w:val="10"/>
          <w:sz w:val="19"/>
          <w:szCs w:val="19"/>
          <w:rtl w:val="0"/>
        </w:rPr>
        <w:t>1</w:t>
      </w:r>
      <w:r>
        <w:rPr>
          <w:rFonts w:ascii="Times Roman" w:hAnsi="Times Roman"/>
          <w:sz w:val="27"/>
          <w:szCs w:val="27"/>
          <w:rtl w:val="0"/>
          <w:lang w:val="it-IT"/>
        </w:rPr>
        <w:t>Testare in modo automatico le interfacce grafiche `e possibile (si veda, come esempio, https://github.com/TestFX/TestFX), semplicemente nel corso non c</w:t>
      </w:r>
      <w:r>
        <w:rPr>
          <w:rFonts w:ascii="Times Roman" w:hAnsi="Times Roman" w:hint="default"/>
          <w:sz w:val="27"/>
          <w:szCs w:val="27"/>
          <w:rtl w:val="1"/>
        </w:rPr>
        <w:t>’</w:t>
      </w:r>
      <w:r>
        <w:rPr>
          <w:rFonts w:ascii="Times Roman" w:hAnsi="Times Roman"/>
          <w:sz w:val="27"/>
          <w:szCs w:val="27"/>
          <w:rtl w:val="0"/>
          <w:lang w:val="it-IT"/>
        </w:rPr>
        <w:t xml:space="preserve">`e modo e tempo di introdurvi questo livello di complessit`a. Il fatto che non vi sia stato insegnato come farlo non implica che sia impossibile!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  <w:r>
        <w:rPr>
          <w:rFonts w:ascii="Times Roman" w:hAnsi="Times Roman"/>
          <w:sz w:val="32"/>
          <w:szCs w:val="32"/>
          <w:rtl w:val="0"/>
        </w:rPr>
        <w:t xml:space="preserve">18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testata automaticamente perch </w:t>
      </w:r>
      <w:r>
        <w:rPr>
          <w:rFonts w:ascii="Times Roman" w:hAnsi="Times Roman" w:hint="default"/>
          <w:sz w:val="32"/>
          <w:szCs w:val="32"/>
          <w:rtl w:val="0"/>
        </w:rPr>
        <w:t>́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e `e impossibile farlo . </w:t>
      </w:r>
    </w:p>
    <w:p>
      <w:pPr>
        <w:pStyle w:val="Di 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inline distT="0" distB="0" distL="0" distR="0">
            <wp:extent cx="1981200" cy="12700"/>
            <wp:effectExtent l="0" t="0" r="0" b="0"/>
            <wp:docPr id="1073741834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magine" descr="Immagine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rtl w:val="0"/>
        </w:rPr>
        <w:t xml:space="preserve"> </w:t>
      </w:r>
    </w:p>
    <w:p>
      <w:pPr>
        <w:pStyle w:val="Di default"/>
        <w:numPr>
          <w:ilvl w:val="0"/>
          <w:numId w:val="4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La divisione dei compiti `e realistica, ossia le dipendenze fra le parti sviluppate sono minime.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Si identifica quale parte del software `e stato sviluppato da tutti i componenti insieme.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>Si spiega in che modo si sono integrate le parti di codice sviluppa- te separatamente, evidenziando eventuali problemi. Ad esempio, una strategia `e convenire sulle interfacce da usare (ossia, occuparsi insieme di stabilire l</w:t>
      </w:r>
      <w:r>
        <w:rPr>
          <w:rFonts w:ascii="Times Roman" w:hAnsi="Times Roman" w:hint="default"/>
          <w:sz w:val="32"/>
          <w:szCs w:val="32"/>
          <w:rtl w:val="1"/>
        </w:rPr>
        <w:t>’</w:t>
      </w:r>
      <w:r>
        <w:rPr>
          <w:rFonts w:ascii="Times Roman" w:hAnsi="Times Roman"/>
          <w:sz w:val="32"/>
          <w:szCs w:val="32"/>
          <w:rtl w:val="0"/>
          <w:lang w:val="it-IT"/>
        </w:rPr>
        <w:t>architettura) e quindi procedere indipendentemente allo sviluppo di parti differenti. Una possibile problematica potrebbe es- sere una dimenticanza in fase di design architetturale che ha costretto ad un cambio e a modifiche in fase di integrazione. Una situazione simile `e la norma nell</w:t>
      </w:r>
      <w:r>
        <w:rPr>
          <w:rFonts w:ascii="Times Roman" w:hAnsi="Times Roman" w:hint="default"/>
          <w:sz w:val="32"/>
          <w:szCs w:val="32"/>
          <w:rtl w:val="1"/>
        </w:rPr>
        <w:t>’</w:t>
      </w:r>
      <w:r>
        <w:rPr>
          <w:rFonts w:ascii="Times Roman" w:hAnsi="Times Roman"/>
          <w:sz w:val="32"/>
          <w:szCs w:val="32"/>
          <w:rtl w:val="0"/>
          <w:lang w:val="it-IT"/>
        </w:rPr>
        <w:t>ingegneria di un sistema software non banale, ed il processo di progettazione top-down con raffinamento successivo `e il cos`</w:t>
      </w:r>
      <w:r>
        <w:rPr>
          <w:rFonts w:ascii="Times Roman" w:hAnsi="Times Roman" w:hint="default"/>
          <w:sz w:val="32"/>
          <w:szCs w:val="32"/>
          <w:rtl w:val="0"/>
        </w:rPr>
        <w:t xml:space="preserve">ı 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detto processo </w:t>
      </w:r>
      <w:r>
        <w:rPr>
          <w:rFonts w:ascii="Times Roman" w:hAnsi="Times Roman" w:hint="default"/>
          <w:sz w:val="32"/>
          <w:szCs w:val="32"/>
          <w:rtl w:val="1"/>
          <w:lang w:val="ar-SA" w:bidi="ar-SA"/>
        </w:rPr>
        <w:t>“</w:t>
      </w:r>
      <w:r>
        <w:rPr>
          <w:rFonts w:ascii="Times Roman" w:hAnsi="Times Roman"/>
          <w:sz w:val="32"/>
          <w:szCs w:val="32"/>
          <w:rtl w:val="0"/>
          <w:lang w:val="it-IT"/>
        </w:rPr>
        <w:t>a spirale</w:t>
      </w:r>
      <w:r>
        <w:rPr>
          <w:rFonts w:ascii="Times Roman" w:hAnsi="Times Roman" w:hint="default"/>
          <w:sz w:val="32"/>
          <w:szCs w:val="32"/>
          <w:rtl w:val="0"/>
        </w:rPr>
        <w:t>”</w:t>
      </w:r>
      <w:r>
        <w:rPr>
          <w:rFonts w:ascii="Times Roman" w:hAnsi="Times Roman"/>
          <w:sz w:val="32"/>
          <w:szCs w:val="32"/>
          <w:rtl w:val="0"/>
        </w:rPr>
        <w:t xml:space="preserve">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Si descrive in che modo `e stato impiegato il DVCS.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  <w:r>
        <w:rPr>
          <w:rFonts w:ascii="Times Roman" w:hAnsi="Times Roman"/>
          <w:sz w:val="37"/>
          <w:szCs w:val="37"/>
          <w:rtl w:val="0"/>
          <w:lang w:val="it-IT"/>
        </w:rPr>
        <w:t xml:space="preserve">Elementi negativi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Non si chiarisce chi ha fatto cosa.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</w:rPr>
        <w:t>C</w:t>
      </w:r>
      <w:r>
        <w:rPr>
          <w:rFonts w:ascii="Times Roman" w:hAnsi="Times Roman" w:hint="default"/>
          <w:sz w:val="32"/>
          <w:szCs w:val="32"/>
          <w:rtl w:val="1"/>
        </w:rPr>
        <w:t>’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`e discrepanza fra questa sezione e le sezioni che descrivono il design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dettagliato.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Tutto il progetto `e stato svolto lavorando insieme invece che assegnando una parte a ciascuno.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Non viene descritta la metodologia di integrazione delle parti sviluppate indipendentemente.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Uso superficiale del DVCS.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45"/>
          <w:szCs w:val="45"/>
          <w:rtl w:val="0"/>
          <w:lang w:val="it-IT"/>
        </w:rPr>
        <w:t xml:space="preserve">3.3 Note di sviluppo </w:t>
      </w:r>
    </w:p>
    <w:p>
      <w:pPr>
        <w:pStyle w:val="Di 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Questa sezione, come quella riguardante il design dettagliato va svolta sin- golarmente da ogni membro del gruppo. </w:t>
      </w:r>
    </w:p>
    <w:p>
      <w:pPr>
        <w:pStyle w:val="Di 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Ciascuno dovra` mettere in evidenza eventuali particolarita` del suo metodo di sviluppo, ed in particolare: </w:t>
      </w:r>
    </w:p>
    <w:p>
      <w:pPr>
        <w:pStyle w:val="Di 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32"/>
          <w:szCs w:val="32"/>
          <w:rtl w:val="0"/>
        </w:rPr>
        <w:t xml:space="preserve">• </w:t>
      </w:r>
      <w:r>
        <w:rPr>
          <w:rFonts w:ascii="Times Roman" w:hAnsi="Times Roman"/>
          <w:sz w:val="32"/>
          <w:szCs w:val="32"/>
          <w:rtl w:val="0"/>
          <w:lang w:val="it-IT"/>
        </w:rPr>
        <w:t>Elencare (fare un semplice elenco per punti, non un testo!) le feature avanzate del linguaggio e dell</w:t>
      </w:r>
      <w:r>
        <w:rPr>
          <w:rFonts w:ascii="Times Roman" w:hAnsi="Times Roman" w:hint="default"/>
          <w:sz w:val="32"/>
          <w:szCs w:val="32"/>
          <w:rtl w:val="1"/>
        </w:rPr>
        <w:t>’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ecosistema Java che sono state utilizzate. Le feature di interesse sono: </w:t>
      </w:r>
    </w:p>
    <w:p>
      <w:pPr>
        <w:pStyle w:val="Di 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32"/>
          <w:szCs w:val="32"/>
          <w:rtl w:val="0"/>
        </w:rPr>
        <w:t xml:space="preserve">19 </w:t>
      </w:r>
    </w:p>
    <w:p>
      <w:pPr>
        <w:pStyle w:val="Di default"/>
        <w:numPr>
          <w:ilvl w:val="0"/>
          <w:numId w:val="4"/>
        </w:numPr>
        <w:bidi w:val="0"/>
        <w:spacing w:before="0" w:after="240"/>
        <w:ind w:right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cs="Times Roman" w:hAnsi="Times Roman" w:eastAsia="Times Roman"/>
          <w:sz w:val="32"/>
          <w:szCs w:val="32"/>
          <w:rtl w:val="0"/>
        </w:rPr>
        <w:tab/>
        <w:t>–  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Progettazione con generici, ad esempio costruzione di nuovi tipi generici, e uso di generici bounded. Uso di classi generiche di libreria non `e considerato avanzato. </w:t>
      </w:r>
      <w:r>
        <w:rPr>
          <w:rFonts w:ascii="Times Roman" w:cs="Times Roman" w:hAnsi="Times Roman" w:eastAsia="Times Roman"/>
          <w:sz w:val="24"/>
          <w:szCs w:val="24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240"/>
        <w:ind w:right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cs="Times Roman" w:hAnsi="Times Roman" w:eastAsia="Times Roman"/>
          <w:sz w:val="32"/>
          <w:szCs w:val="32"/>
          <w:rtl w:val="0"/>
        </w:rPr>
        <w:tab/>
        <w:t>–  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Uso di lambda expressions </w:t>
      </w:r>
      <w:r>
        <w:rPr>
          <w:rFonts w:ascii="Times Roman" w:cs="Times Roman" w:hAnsi="Times Roman" w:eastAsia="Times Roman"/>
          <w:sz w:val="24"/>
          <w:szCs w:val="24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240"/>
        <w:ind w:right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cs="Times Roman" w:hAnsi="Times Roman" w:eastAsia="Times Roman"/>
          <w:sz w:val="32"/>
          <w:szCs w:val="32"/>
          <w:rtl w:val="0"/>
        </w:rPr>
        <w:tab/>
        <w:t>–  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Uso di Stream, di Optional o di altri costrutti funzionali </w:t>
      </w:r>
      <w:r>
        <w:rPr>
          <w:rFonts w:ascii="Times Roman" w:cs="Times Roman" w:hAnsi="Times Roman" w:eastAsia="Times Roman"/>
          <w:sz w:val="24"/>
          <w:szCs w:val="24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240"/>
        <w:ind w:right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cs="Times Roman" w:hAnsi="Times Roman" w:eastAsia="Times Roman"/>
          <w:sz w:val="32"/>
          <w:szCs w:val="32"/>
          <w:rtl w:val="0"/>
        </w:rPr>
        <w:tab/>
        <w:t>–  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Uso della reflection </w:t>
      </w:r>
      <w:r>
        <w:rPr>
          <w:rFonts w:ascii="Times Roman" w:cs="Times Roman" w:hAnsi="Times Roman" w:eastAsia="Times Roman"/>
          <w:sz w:val="24"/>
          <w:szCs w:val="24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240"/>
        <w:ind w:right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cs="Times Roman" w:hAnsi="Times Roman" w:eastAsia="Times Roman"/>
          <w:sz w:val="32"/>
          <w:szCs w:val="32"/>
          <w:rtl w:val="0"/>
        </w:rPr>
        <w:tab/>
        <w:t>–  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Definizione ed uso di nuove annotazioni </w:t>
      </w:r>
      <w:r>
        <w:rPr>
          <w:rFonts w:ascii="Times Roman" w:cs="Times Roman" w:hAnsi="Times Roman" w:eastAsia="Times Roman"/>
          <w:sz w:val="24"/>
          <w:szCs w:val="24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240"/>
        <w:ind w:right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cs="Times Roman" w:hAnsi="Times Roman" w:eastAsia="Times Roman"/>
          <w:sz w:val="32"/>
          <w:szCs w:val="32"/>
          <w:rtl w:val="0"/>
        </w:rPr>
        <w:tab/>
        <w:t>–  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Uso del Java Platform Module System </w:t>
      </w:r>
      <w:r>
        <w:rPr>
          <w:rFonts w:ascii="Times Roman" w:cs="Times Roman" w:hAnsi="Times Roman" w:eastAsia="Times Roman"/>
          <w:sz w:val="24"/>
          <w:szCs w:val="24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240"/>
        <w:ind w:right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cs="Times Roman" w:hAnsi="Times Roman" w:eastAsia="Times Roman"/>
          <w:sz w:val="32"/>
          <w:szCs w:val="32"/>
          <w:rtl w:val="0"/>
        </w:rPr>
        <w:tab/>
        <w:t>–  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Uso di parti di libreria non spiegate a lezione (networking, com- pressione, parsing XML, eccetera...) </w:t>
      </w:r>
      <w:r>
        <w:rPr>
          <w:rFonts w:ascii="Times Roman" w:cs="Times Roman" w:hAnsi="Times Roman" w:eastAsia="Times Roman"/>
          <w:sz w:val="24"/>
          <w:szCs w:val="24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240"/>
        <w:ind w:right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cs="Times Roman" w:hAnsi="Times Roman" w:eastAsia="Times Roman"/>
          <w:sz w:val="32"/>
          <w:szCs w:val="32"/>
          <w:rtl w:val="0"/>
        </w:rPr>
        <w:tab/>
        <w:t>–  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Uso di librerie di terze parti (incluso JavaFX): Google Guava, Apache Commons... </w:t>
      </w:r>
      <w:r>
        <w:rPr>
          <w:rFonts w:ascii="Times Roman" w:cs="Times Roman" w:hAnsi="Times Roman" w:eastAsia="Times Roman"/>
          <w:sz w:val="24"/>
          <w:szCs w:val="24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240"/>
        <w:ind w:right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cs="Times Roman" w:hAnsi="Times Roman" w:eastAsia="Times Roman"/>
          <w:sz w:val="32"/>
          <w:szCs w:val="32"/>
          <w:rtl w:val="0"/>
        </w:rPr>
        <w:tab/>
        <w:t>–  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Uso di build systems </w:t>
      </w:r>
      <w:r>
        <w:rPr>
          <w:rFonts w:ascii="Times Roman" w:cs="Times Roman" w:hAnsi="Times Roman" w:eastAsia="Times Roman"/>
          <w:sz w:val="24"/>
          <w:szCs w:val="24"/>
          <w:rtl w:val="0"/>
        </w:rPr>
        <w:br w:type="textWrapping"/>
      </w:r>
    </w:p>
    <w:p>
      <w:pPr>
        <w:pStyle w:val="Di 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Si faccia molta attenzione a non scrivere banalita`, elencando qui featu- res di tipo </w:t>
      </w:r>
      <w:r>
        <w:rPr>
          <w:rFonts w:ascii="Times Roman" w:hAnsi="Times Roman" w:hint="default"/>
          <w:sz w:val="32"/>
          <w:szCs w:val="32"/>
          <w:rtl w:val="1"/>
          <w:lang w:val="ar-SA" w:bidi="ar-SA"/>
        </w:rPr>
        <w:t>“</w:t>
      </w:r>
      <w:r>
        <w:rPr>
          <w:rFonts w:ascii="Times Roman" w:hAnsi="Times Roman"/>
          <w:sz w:val="32"/>
          <w:szCs w:val="32"/>
          <w:rtl w:val="0"/>
        </w:rPr>
        <w:t>core</w:t>
      </w:r>
      <w:r>
        <w:rPr>
          <w:rFonts w:ascii="Times Roman" w:hAnsi="Times Roman" w:hint="default"/>
          <w:sz w:val="32"/>
          <w:szCs w:val="32"/>
          <w:rtl w:val="0"/>
        </w:rPr>
        <w:t>”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, come le eccezioni, le enumerazioni, o le inner class: nessuna di queste `e considerata avanzata. </w:t>
      </w:r>
    </w:p>
    <w:p>
      <w:pPr>
        <w:pStyle w:val="Di default"/>
        <w:numPr>
          <w:ilvl w:val="0"/>
          <w:numId w:val="4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>Descrivere molto brevemente le librerie utilizzate nella propria parte di progetto, se non trattate a lezione (ossia, se librerie di terze parti e/o se componenti del JDK non visti, come le socket). Si ricorda che l</w:t>
      </w:r>
      <w:r>
        <w:rPr>
          <w:rFonts w:ascii="Times Roman" w:hAnsi="Times Roman" w:hint="default"/>
          <w:sz w:val="32"/>
          <w:szCs w:val="32"/>
          <w:rtl w:val="1"/>
        </w:rPr>
        <w:t>’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utilizzo di librerie `e valutato positivamente.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Sviluppo di algoritmi particolarmente interessanti non forniti da alcuna libreria (spesso pu`o convenirvi chiedere sul forum se ci sia una libreria per fare una certa cosa, prima di gettarvi a capofitto per scriverla voi stessi).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  <w:r>
        <w:rPr>
          <w:rFonts w:ascii="Times Roman" w:hAnsi="Times Roman"/>
          <w:sz w:val="32"/>
          <w:szCs w:val="32"/>
          <w:rtl w:val="0"/>
          <w:lang w:val="it-IT"/>
        </w:rPr>
        <w:t>In questa sezione, dopo l</w:t>
      </w:r>
      <w:r>
        <w:rPr>
          <w:rFonts w:ascii="Times Roman" w:hAnsi="Times Roman" w:hint="default"/>
          <w:sz w:val="32"/>
          <w:szCs w:val="32"/>
          <w:rtl w:val="1"/>
        </w:rPr>
        <w:t>’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elenco, `e anche bene evidenziare eventuali pezzi di codice </w:t>
      </w:r>
      <w:r>
        <w:rPr>
          <w:rFonts w:ascii="Times Roman" w:hAnsi="Times Roman" w:hint="default"/>
          <w:sz w:val="32"/>
          <w:szCs w:val="32"/>
          <w:rtl w:val="1"/>
          <w:lang w:val="ar-SA" w:bidi="ar-SA"/>
        </w:rPr>
        <w:t>“</w:t>
      </w:r>
      <w:r>
        <w:rPr>
          <w:rFonts w:ascii="Times Roman" w:hAnsi="Times Roman"/>
          <w:sz w:val="32"/>
          <w:szCs w:val="32"/>
          <w:rtl w:val="0"/>
          <w:lang w:val="it-IT"/>
        </w:rPr>
        <w:t>riadattati</w:t>
      </w:r>
      <w:r>
        <w:rPr>
          <w:rFonts w:ascii="Times Roman" w:hAnsi="Times Roman" w:hint="default"/>
          <w:sz w:val="32"/>
          <w:szCs w:val="32"/>
          <w:rtl w:val="0"/>
        </w:rPr>
        <w:t xml:space="preserve">” </w:t>
      </w:r>
      <w:r>
        <w:rPr>
          <w:rFonts w:ascii="Times Roman" w:hAnsi="Times Roman"/>
          <w:sz w:val="32"/>
          <w:szCs w:val="32"/>
          <w:rtl w:val="0"/>
          <w:lang w:val="it-IT"/>
        </w:rPr>
        <w:t>(o scopiazzati...) da Internet o da altri progetti, pratica che tolleriamo ma che non raccomandiamo. I pattern di design, invece non vanno messi qui. L</w:t>
      </w:r>
      <w:r>
        <w:rPr>
          <w:rFonts w:ascii="Times Roman" w:hAnsi="Times Roman" w:hint="default"/>
          <w:sz w:val="32"/>
          <w:szCs w:val="32"/>
          <w:rtl w:val="1"/>
        </w:rPr>
        <w:t>’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uso di pattern di design (come suggerisce il nome) `e un aspetto avanzato di design, non di implementazione, e non va in questa sezione.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  <w:r>
        <w:rPr>
          <w:rFonts w:ascii="Times Roman" w:hAnsi="Times Roman"/>
          <w:sz w:val="37"/>
          <w:szCs w:val="37"/>
          <w:rtl w:val="0"/>
          <w:lang w:val="it-IT"/>
        </w:rPr>
        <w:t xml:space="preserve">Elementi positivi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  <w:t xml:space="preserve">• 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Si elencano gli aspetti avanzati di linguaggio che sono stati impiegati </w:t>
      </w:r>
      <w:r>
        <w:rPr>
          <w:rFonts w:ascii="Times Roman" w:hAnsi="Times Roman" w:hint="default"/>
          <w:sz w:val="32"/>
          <w:szCs w:val="32"/>
          <w:rtl w:val="0"/>
        </w:rPr>
        <w:t xml:space="preserve">• 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Si elencano le librerie che sono state utilizzate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  <w:r>
        <w:rPr>
          <w:rFonts w:ascii="Times Roman" w:hAnsi="Times Roman"/>
          <w:sz w:val="32"/>
          <w:szCs w:val="32"/>
          <w:rtl w:val="0"/>
        </w:rPr>
        <w:t xml:space="preserve">20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>Si descrivono aspetti particolarmente complicati o rilevanti relativi al- l</w:t>
      </w:r>
      <w:r>
        <w:rPr>
          <w:rFonts w:ascii="Times Roman" w:hAnsi="Times Roman" w:hint="default"/>
          <w:sz w:val="32"/>
          <w:szCs w:val="32"/>
          <w:rtl w:val="1"/>
        </w:rPr>
        <w:t>’</w:t>
      </w:r>
      <w:r>
        <w:rPr>
          <w:rFonts w:ascii="Times Roman" w:hAnsi="Times Roman"/>
          <w:sz w:val="32"/>
          <w:szCs w:val="32"/>
          <w:rtl w:val="0"/>
          <w:lang w:val="it-IT"/>
        </w:rPr>
        <w:t>implementazione, ad esempio, in un</w:t>
      </w:r>
      <w:r>
        <w:rPr>
          <w:rFonts w:ascii="Times Roman" w:hAnsi="Times Roman" w:hint="default"/>
          <w:sz w:val="32"/>
          <w:szCs w:val="32"/>
          <w:rtl w:val="1"/>
        </w:rPr>
        <w:t>’</w:t>
      </w:r>
      <w:r>
        <w:rPr>
          <w:rFonts w:ascii="Times Roman" w:hAnsi="Times Roman"/>
          <w:sz w:val="32"/>
          <w:szCs w:val="32"/>
          <w:rtl w:val="0"/>
          <w:lang w:val="it-IT"/>
        </w:rPr>
        <w:t>applicazione performance criti- cal, un uso particolarmente avanzato di meccanismi di caching, oppure l</w:t>
      </w:r>
      <w:r>
        <w:rPr>
          <w:rFonts w:ascii="Times Roman" w:hAnsi="Times Roman" w:hint="default"/>
          <w:sz w:val="32"/>
          <w:szCs w:val="32"/>
          <w:rtl w:val="1"/>
        </w:rPr>
        <w:t>’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implementazione di uno specifico algoritmo.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Se si `e utilizzato un particolare algoritmo, se ne cita la fonte originale. Ad esempio, se si `e usato Mersenne Twister per la generazione dei numeri pseudo-random, si cita [MN98].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>Si identificano parti di codice prese da altri progetti, dal web, o comun- que scritte in forma originale da altre persone. In tal senso, si ricorda che agli ingegneri non `e richiesto di re-inventare la ruota continuamen- te: se si cita debitamente la sorgente `e tollerato fare uso di di snippet di codice per risolvere velocemente problemi non banali. Nel caso in cui si usino snippet di codice di qualit`a discutibile, oltre a menzionarne l</w:t>
      </w:r>
      <w:r>
        <w:rPr>
          <w:rFonts w:ascii="Times Roman" w:hAnsi="Times Roman" w:hint="default"/>
          <w:sz w:val="32"/>
          <w:szCs w:val="32"/>
          <w:rtl w:val="1"/>
        </w:rPr>
        <w:t>’</w:t>
      </w:r>
      <w:r>
        <w:rPr>
          <w:rFonts w:ascii="Times Roman" w:hAnsi="Times Roman"/>
          <w:sz w:val="32"/>
          <w:szCs w:val="32"/>
          <w:rtl w:val="0"/>
          <w:lang w:val="it-IT"/>
        </w:rPr>
        <w:t>autore originale si invitano gli studenti ad adeguare tali parti di codice agli standard e allo stile del progetto. Contestualmente, si fa presente che `e largamente meglio fare uso di una libreria che copiarsi pezzi di codice: qualora vi sia scelta (e tipicamente c</w:t>
      </w:r>
      <w:r>
        <w:rPr>
          <w:rFonts w:ascii="Times Roman" w:hAnsi="Times Roman" w:hint="default"/>
          <w:sz w:val="32"/>
          <w:szCs w:val="32"/>
          <w:rtl w:val="1"/>
        </w:rPr>
        <w:t>’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`e), si preferisca la prima via.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  <w:r>
        <w:rPr>
          <w:rFonts w:ascii="Times Roman" w:hAnsi="Times Roman"/>
          <w:sz w:val="37"/>
          <w:szCs w:val="37"/>
          <w:rtl w:val="0"/>
          <w:lang w:val="it-IT"/>
        </w:rPr>
        <w:t xml:space="preserve">Elementi negativi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0"/>
          <w:numId w:val="5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Si elencano feature core del linguaggio invece di quelle segnalate. Esem- pi di feature core da non menzionare sono: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  <w:t xml:space="preserve">– </w:t>
      </w:r>
      <w:r>
        <w:rPr>
          <w:rFonts w:ascii="Times Roman" w:hAnsi="Times Roman"/>
          <w:sz w:val="32"/>
          <w:szCs w:val="32"/>
          <w:rtl w:val="0"/>
          <w:lang w:val="it-IT"/>
        </w:rPr>
        <w:t>eccezioni;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  <w:t xml:space="preserve">– 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classi innestate; </w:t>
      </w:r>
      <w:r>
        <w:rPr>
          <w:rFonts w:ascii="Times Roman" w:hAnsi="Times Roman" w:hint="default"/>
          <w:sz w:val="32"/>
          <w:szCs w:val="32"/>
          <w:rtl w:val="0"/>
        </w:rPr>
        <w:t xml:space="preserve">– 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enumerazioni; </w:t>
      </w:r>
      <w:r>
        <w:rPr>
          <w:rFonts w:ascii="Times Roman" w:hAnsi="Times Roman" w:hint="default"/>
          <w:sz w:val="32"/>
          <w:szCs w:val="32"/>
          <w:rtl w:val="0"/>
        </w:rPr>
        <w:t xml:space="preserve">– 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interfacce.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0"/>
          <w:numId w:val="5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>Si elencano applicazioni di terze parti (peggio se per usarle occorre licenza, e lo studente ne `e sprovvisto) che non c</w:t>
      </w:r>
      <w:r>
        <w:rPr>
          <w:rFonts w:ascii="Times Roman" w:hAnsi="Times Roman" w:hint="default"/>
          <w:sz w:val="32"/>
          <w:szCs w:val="32"/>
          <w:rtl w:val="1"/>
        </w:rPr>
        <w:t>’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entrano nulla con lo sviluppo, ad esempio: </w:t>
      </w:r>
    </w:p>
    <w:p>
      <w:pPr>
        <w:pStyle w:val="Di default"/>
        <w:numPr>
          <w:ilvl w:val="1"/>
          <w:numId w:val="5"/>
        </w:numPr>
        <w:bidi w:val="0"/>
        <w:spacing w:before="0" w:after="320"/>
        <w:ind w:right="0"/>
        <w:jc w:val="left"/>
        <w:rPr>
          <w:rFonts w:ascii="Times Roman" w:hAnsi="Times Roman" w:hint="default"/>
          <w:sz w:val="32"/>
          <w:szCs w:val="32"/>
          <w:rtl w:val="0"/>
        </w:rPr>
      </w:pPr>
      <w:r>
        <w:rPr>
          <w:rFonts w:ascii="Times Roman" w:hAnsi="Times Roman" w:hint="default"/>
          <w:sz w:val="32"/>
          <w:szCs w:val="32"/>
          <w:rtl w:val="0"/>
        </w:rPr>
        <w:t>–  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Editor di grafica vettoriale come Inkscape o Adobe Illustrator;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1"/>
          <w:numId w:val="5"/>
        </w:numPr>
        <w:bidi w:val="0"/>
        <w:spacing w:before="0" w:after="320"/>
        <w:ind w:right="0"/>
        <w:jc w:val="left"/>
        <w:rPr>
          <w:rFonts w:ascii="Times Roman" w:hAnsi="Times Roman" w:hint="default"/>
          <w:sz w:val="32"/>
          <w:szCs w:val="32"/>
          <w:rtl w:val="0"/>
        </w:rPr>
      </w:pPr>
      <w:r>
        <w:rPr>
          <w:rFonts w:ascii="Times Roman" w:hAnsi="Times Roman" w:hint="default"/>
          <w:sz w:val="32"/>
          <w:szCs w:val="32"/>
          <w:rtl w:val="0"/>
        </w:rPr>
        <w:t>–  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Editor di grafica scalare come GIMP o Adobe Photoshop;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1"/>
          <w:numId w:val="5"/>
        </w:numPr>
        <w:bidi w:val="0"/>
        <w:spacing w:before="0" w:after="320"/>
        <w:ind w:right="0"/>
        <w:jc w:val="left"/>
        <w:rPr>
          <w:rFonts w:ascii="Times Roman" w:hAnsi="Times Roman" w:hint="default"/>
          <w:sz w:val="32"/>
          <w:szCs w:val="32"/>
          <w:rtl w:val="0"/>
        </w:rPr>
      </w:pPr>
      <w:r>
        <w:rPr>
          <w:rFonts w:ascii="Times Roman" w:hAnsi="Times Roman" w:hint="default"/>
          <w:sz w:val="32"/>
          <w:szCs w:val="32"/>
          <w:rtl w:val="0"/>
        </w:rPr>
        <w:t>–  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Editor di audio come Audacity;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1"/>
          <w:numId w:val="5"/>
        </w:numPr>
        <w:bidi w:val="0"/>
        <w:spacing w:before="0" w:after="320"/>
        <w:ind w:right="0"/>
        <w:jc w:val="left"/>
        <w:rPr>
          <w:rFonts w:ascii="Times Roman" w:hAnsi="Times Roman" w:hint="default"/>
          <w:sz w:val="32"/>
          <w:szCs w:val="32"/>
          <w:rtl w:val="0"/>
        </w:rPr>
      </w:pPr>
      <w:r>
        <w:rPr>
          <w:rFonts w:ascii="Times Roman" w:hAnsi="Times Roman" w:hint="default"/>
          <w:sz w:val="32"/>
          <w:szCs w:val="32"/>
          <w:rtl w:val="0"/>
        </w:rPr>
        <w:t>–  </w:t>
      </w:r>
      <w:r>
        <w:rPr>
          <w:rFonts w:ascii="Times Roman" w:hAnsi="Times Roman"/>
          <w:sz w:val="32"/>
          <w:szCs w:val="32"/>
          <w:rtl w:val="0"/>
          <w:lang w:val="it-IT"/>
        </w:rPr>
        <w:t>Strumenti di design dell</w:t>
      </w:r>
      <w:r>
        <w:rPr>
          <w:rFonts w:ascii="Times Roman" w:hAnsi="Times Roman" w:hint="default"/>
          <w:sz w:val="32"/>
          <w:szCs w:val="32"/>
          <w:rtl w:val="1"/>
        </w:rPr>
        <w:t>’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interfaccia grafica come SceneBuilder: il codice `e in ogni caso inteso come sviluppato da voi.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  <w:r>
        <w:rPr>
          <w:rFonts w:ascii="Times Roman" w:hAnsi="Times Roman"/>
          <w:sz w:val="32"/>
          <w:szCs w:val="32"/>
          <w:rtl w:val="0"/>
        </w:rPr>
        <w:t xml:space="preserve">21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Si descrivono aspetti di scarsa rilevanza, o si scende in dettagli inutili.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Sono presenti parti di codice sviluppate originalmente da altri che non vengono debitamente segnalate. In tal senso, si ricorda agli studenti che i docenti hanno accesso a tutti i progetti degli anni passati, a Stack Overflow, ai principali blog di sviluppatori ed esperti Java (o sedicenti tali), ai blog dedicati allo sviluppo di soluzioni e applicazioni (inclusi blog dedicati ad Android e allo sviluppo di videogame), nonch </w:t>
      </w:r>
      <w:r>
        <w:rPr>
          <w:rFonts w:ascii="Times Roman" w:hAnsi="Times Roman" w:hint="default"/>
          <w:sz w:val="32"/>
          <w:szCs w:val="32"/>
          <w:rtl w:val="0"/>
        </w:rPr>
        <w:t>́</w:t>
      </w:r>
      <w:r>
        <w:rPr>
          <w:rFonts w:ascii="Times Roman" w:hAnsi="Times Roman"/>
          <w:sz w:val="32"/>
          <w:szCs w:val="32"/>
          <w:rtl w:val="0"/>
          <w:lang w:val="it-IT"/>
        </w:rPr>
        <w:t xml:space="preserve">e ai social network. Conseguentemente, `e molto conveniente citare una fonte ed usarla invece di tentare di spacciare per proprio il lavoro di altri.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numPr>
          <w:ilvl w:val="0"/>
          <w:numId w:val="4"/>
        </w:numPr>
        <w:bidi w:val="0"/>
        <w:spacing w:before="0" w:after="320"/>
        <w:ind w:right="0"/>
        <w:jc w:val="left"/>
        <w:rPr>
          <w:rFonts w:ascii="Times Roman" w:hAnsi="Times Roman"/>
          <w:sz w:val="32"/>
          <w:szCs w:val="32"/>
          <w:rtl w:val="0"/>
          <w:lang w:val="it-IT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 xml:space="preserve">Si elencano design pattern </w:t>
      </w:r>
      <w:r>
        <w:rPr>
          <w:rFonts w:ascii="Times Roman" w:cs="Times Roman" w:hAnsi="Times Roman" w:eastAsia="Times Roman"/>
          <w:sz w:val="32"/>
          <w:szCs w:val="32"/>
          <w:rtl w:val="0"/>
        </w:rPr>
        <w:br w:type="textWrapping"/>
      </w:r>
    </w:p>
    <w:p>
      <w:pPr>
        <w:pStyle w:val="Di default"/>
        <w:tabs>
          <w:tab w:val="left" w:pos="220"/>
          <w:tab w:val="left" w:pos="720"/>
        </w:tabs>
        <w:bidi w:val="0"/>
        <w:spacing w:before="0" w:after="320"/>
        <w:ind w:left="720" w:right="0" w:hanging="72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</w:p>
    <w:p>
      <w:pPr>
        <w:pStyle w:val="Di default"/>
        <w:tabs>
          <w:tab w:val="left" w:pos="220"/>
          <w:tab w:val="left" w:pos="720"/>
        </w:tabs>
        <w:bidi w:val="0"/>
        <w:spacing w:before="0" w:after="320"/>
        <w:ind w:left="720" w:right="0" w:hanging="72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</w:p>
    <w:p>
      <w:pPr>
        <w:pStyle w:val="Di default"/>
        <w:tabs>
          <w:tab w:val="left" w:pos="220"/>
          <w:tab w:val="left" w:pos="720"/>
        </w:tabs>
        <w:bidi w:val="0"/>
        <w:spacing w:before="0" w:after="320"/>
        <w:ind w:left="720" w:right="0" w:hanging="72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</w:p>
    <w:p>
      <w:pPr>
        <w:pStyle w:val="Di default"/>
        <w:tabs>
          <w:tab w:val="left" w:pos="220"/>
          <w:tab w:val="left" w:pos="720"/>
        </w:tabs>
        <w:bidi w:val="0"/>
        <w:spacing w:before="0" w:after="320"/>
        <w:ind w:left="720" w:right="0" w:hanging="72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fr-FR"/>
        </w:rPr>
        <w:t>\chapter{Analisi}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In questo capitolo andr</w:t>
      </w:r>
      <w:r>
        <w:rPr>
          <w:rtl w:val="0"/>
        </w:rPr>
        <w:t xml:space="preserve">à </w:t>
      </w:r>
      <w:r>
        <w:rPr>
          <w:rtl w:val="0"/>
          <w:lang w:val="it-IT"/>
        </w:rPr>
        <w:t>fatta l'analisi dei requisiti e quella del problema, ossia verranno elencate le cose che l'applicazione dovr</w:t>
      </w:r>
      <w:r>
        <w:rPr>
          <w:rtl w:val="0"/>
        </w:rPr>
        <w:t xml:space="preserve">à </w:t>
      </w:r>
      <w:r>
        <w:rPr>
          <w:rtl w:val="0"/>
          <w:lang w:val="it-IT"/>
        </w:rPr>
        <w:t>fare (requisiti) e verr</w:t>
      </w:r>
      <w:r>
        <w:rPr>
          <w:rtl w:val="0"/>
        </w:rPr>
        <w:t xml:space="preserve">à </w:t>
      </w:r>
      <w:r>
        <w:rPr>
          <w:rtl w:val="0"/>
          <w:lang w:val="it-IT"/>
        </w:rPr>
        <w:t>descritto il dominio applicativo (analisi del problema).</w:t>
      </w:r>
    </w:p>
    <w:p>
      <w:pPr>
        <w:pStyle w:val="Corpo"/>
        <w:bidi w:val="0"/>
      </w:pPr>
      <w:r>
        <w:rPr>
          <w:rtl w:val="0"/>
        </w:rPr>
        <w:t>%</w:t>
      </w:r>
    </w:p>
    <w:p>
      <w:pPr>
        <w:pStyle w:val="Corpo"/>
        <w:bidi w:val="0"/>
      </w:pPr>
      <w:r>
        <w:rPr>
          <w:rtl w:val="0"/>
          <w:lang w:val="it-IT"/>
        </w:rPr>
        <w:t xml:space="preserve">In fase di analisi,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molto importante tenere a mente che non vi deve essere alcun riferimento al design n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tantomeno alle tecnologie implementative, ovvero, non si deve indicare come il software sar</w:t>
      </w:r>
      <w:r>
        <w:rPr>
          <w:rtl w:val="0"/>
        </w:rPr>
        <w:t xml:space="preserve">à </w:t>
      </w:r>
      <w:r>
        <w:rPr>
          <w:rtl w:val="0"/>
          <w:lang w:val="it-IT"/>
        </w:rPr>
        <w:t>internamente realizzato.</w:t>
      </w:r>
    </w:p>
    <w:p>
      <w:pPr>
        <w:pStyle w:val="Corpo"/>
        <w:bidi w:val="0"/>
      </w:pPr>
      <w:r>
        <w:rPr>
          <w:rtl w:val="0"/>
        </w:rPr>
        <w:t>%</w:t>
      </w:r>
    </w:p>
    <w:p>
      <w:pPr>
        <w:pStyle w:val="Corpo"/>
        <w:bidi w:val="0"/>
      </w:pPr>
      <w:r>
        <w:rPr>
          <w:rtl w:val="0"/>
          <w:lang w:val="it-IT"/>
        </w:rPr>
        <w:t>La fase di analisi, infatti, \textit{precede} qualunque azione di design o di implementazione.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fr-FR"/>
        </w:rPr>
        <w:t>\section{Requisiti}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Nell'analisi dei \emph{requisiti} dell'applicazione si dovr</w:t>
      </w:r>
      <w:r>
        <w:rPr>
          <w:rtl w:val="0"/>
        </w:rPr>
        <w:t xml:space="preserve">à </w:t>
      </w:r>
      <w:r>
        <w:rPr>
          <w:rtl w:val="0"/>
          <w:lang w:val="it-IT"/>
        </w:rPr>
        <w:t>spiegare cosa l'applicazione dovr</w:t>
      </w:r>
      <w:r>
        <w:rPr>
          <w:rtl w:val="0"/>
        </w:rPr>
        <w:t xml:space="preserve">à </w:t>
      </w:r>
      <w:r>
        <w:rPr>
          <w:rtl w:val="0"/>
          <w:lang w:val="it-IT"/>
        </w:rPr>
        <w:t>fare.</w:t>
      </w:r>
    </w:p>
    <w:p>
      <w:pPr>
        <w:pStyle w:val="Corpo"/>
        <w:bidi w:val="0"/>
      </w:pPr>
      <w:r>
        <w:rPr>
          <w:rtl w:val="0"/>
        </w:rPr>
        <w:t>%</w:t>
      </w:r>
    </w:p>
    <w:p>
      <w:pPr>
        <w:pStyle w:val="Corpo"/>
        <w:bidi w:val="0"/>
      </w:pPr>
      <w:r>
        <w:rPr>
          <w:rtl w:val="0"/>
          <w:lang w:val="it-IT"/>
        </w:rPr>
        <w:t>Non ci si deve concentrare sui particolari problemi, ma esclusivamente su cosa si desidera che l'applicazione faccia.</w:t>
      </w:r>
    </w:p>
    <w:p>
      <w:pPr>
        <w:pStyle w:val="Corpo"/>
        <w:bidi w:val="0"/>
      </w:pPr>
      <w:r>
        <w:rPr>
          <w:rtl w:val="0"/>
        </w:rPr>
        <w:t>%</w:t>
      </w:r>
    </w:p>
    <w:p>
      <w:pPr>
        <w:pStyle w:val="Corpo"/>
        <w:bidi w:val="0"/>
      </w:pP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consigliato descrivere separatamente i requisiti funzionali (quelli che descrivono l'effettivo</w:t>
      </w:r>
    </w:p>
    <w:p>
      <w:pPr>
        <w:pStyle w:val="Corpo"/>
        <w:bidi w:val="0"/>
      </w:pPr>
      <w:r>
        <w:rPr>
          <w:rtl w:val="0"/>
          <w:lang w:val="it-IT"/>
        </w:rPr>
        <w:t>comportamento dell'applicazione) da quelli non funzionali (requisiti che non riguardano direttamente</w:t>
      </w:r>
    </w:p>
    <w:p>
      <w:pPr>
        <w:pStyle w:val="Corpo"/>
        <w:bidi w:val="0"/>
      </w:pPr>
      <w:r>
        <w:rPr>
          <w:rtl w:val="0"/>
          <w:lang w:val="it-IT"/>
        </w:rPr>
        <w:t>aspetti comportamentali, come sicurezza, performance, eccetera).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fr-FR"/>
        </w:rPr>
        <w:t>\subsection*{Elementi positivi}</w:t>
      </w:r>
    </w:p>
    <w:p>
      <w:pPr>
        <w:pStyle w:val="Corpo"/>
        <w:bidi w:val="0"/>
      </w:pPr>
      <w:r>
        <w:rPr>
          <w:rtl w:val="0"/>
        </w:rPr>
        <w:t>\begin{itemize}</w:t>
      </w:r>
    </w:p>
    <w:p>
      <w:pPr>
        <w:pStyle w:val="Corpo"/>
        <w:bidi w:val="0"/>
      </w:pPr>
      <w:r>
        <w:rPr>
          <w:rtl w:val="0"/>
          <w:lang w:val="it-IT"/>
        </w:rPr>
        <w:tab/>
        <w:t>\item Si fornisce una descrizione in linguaggio naturale di 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che il software dovr</w:t>
      </w:r>
      <w:r>
        <w:rPr>
          <w:rtl w:val="0"/>
        </w:rPr>
        <w:t xml:space="preserve">à </w:t>
      </w:r>
      <w:r>
        <w:rPr>
          <w:rtl w:val="0"/>
          <w:lang w:val="it-IT"/>
        </w:rPr>
        <w:t>fare.</w:t>
      </w:r>
    </w:p>
    <w:p>
      <w:pPr>
        <w:pStyle w:val="Corpo"/>
        <w:bidi w:val="0"/>
      </w:pPr>
      <w:r>
        <w:rPr>
          <w:rtl w:val="0"/>
          <w:lang w:val="it-IT"/>
        </w:rPr>
        <w:tab/>
        <w:t>\item Gli obiettivi sono spiegati con chiarezza, per punti.</w:t>
      </w:r>
    </w:p>
    <w:p>
      <w:pPr>
        <w:pStyle w:val="Corpo"/>
        <w:bidi w:val="0"/>
      </w:pPr>
      <w:r>
        <w:rPr>
          <w:rtl w:val="0"/>
          <w:lang w:val="it-IT"/>
        </w:rPr>
        <w:tab/>
        <w:t xml:space="preserve">\item Se il software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stato commissionato 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destinato ad un utente o compagnia specifici, il committente viene nominato.</w:t>
      </w:r>
    </w:p>
    <w:p>
      <w:pPr>
        <w:pStyle w:val="Corpo"/>
        <w:bidi w:val="0"/>
      </w:pPr>
      <w:r>
        <w:rPr>
          <w:rtl w:val="0"/>
          <w:lang w:val="it-IT"/>
        </w:rPr>
        <w:tab/>
        <w:t xml:space="preserve">\item Se vi sono termini il cui significato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immediatamente intuibile, essi vengono spiegati.</w:t>
      </w:r>
    </w:p>
    <w:p>
      <w:pPr>
        <w:pStyle w:val="Corpo"/>
        <w:bidi w:val="0"/>
      </w:pPr>
      <w:r>
        <w:rPr>
          <w:rtl w:val="0"/>
          <w:lang w:val="it-IT"/>
        </w:rPr>
        <w:tab/>
        <w:t>\item Vengono descritti separatamente requisiti funzionali e non funzionali.</w:t>
      </w:r>
    </w:p>
    <w:p>
      <w:pPr>
        <w:pStyle w:val="Corpo"/>
        <w:bidi w:val="0"/>
      </w:pPr>
      <w:r>
        <w:rPr>
          <w:rtl w:val="0"/>
          <w:lang w:val="it-IT"/>
        </w:rPr>
        <w:tab/>
        <w:t>\item Considerato a un paio di pagine un limite ragionevole alla lunghezza della parte sui requisiti, in quello spazio si deve cercare di chiarire \textit{tutti} gli aspetti dell'applicazione, non lasciando decisioni che impattano la parte ``esterna'' alla discussione del design (che dovrebbe solo occuparsi della parte ``interna'').</w:t>
      </w:r>
    </w:p>
    <w:p>
      <w:pPr>
        <w:pStyle w:val="Corpo"/>
        <w:bidi w:val="0"/>
      </w:pPr>
      <w:r>
        <w:rPr>
          <w:rtl w:val="0"/>
        </w:rPr>
        <w:t>\end{itemize}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fr-FR"/>
        </w:rPr>
        <w:t>\subsection*{Elementi negativi}</w:t>
      </w:r>
    </w:p>
    <w:p>
      <w:pPr>
        <w:pStyle w:val="Corpo"/>
        <w:bidi w:val="0"/>
      </w:pPr>
      <w:r>
        <w:rPr>
          <w:rtl w:val="0"/>
        </w:rPr>
        <w:t>\begin{itemize}</w:t>
      </w:r>
    </w:p>
    <w:p>
      <w:pPr>
        <w:pStyle w:val="Corpo"/>
        <w:bidi w:val="0"/>
      </w:pPr>
      <w:r>
        <w:rPr>
          <w:rtl w:val="0"/>
          <w:lang w:val="it-IT"/>
        </w:rPr>
        <w:tab/>
        <w:t>\item Si forniscono indicazioni circa le soluzioni che si vogliono adottare</w:t>
      </w:r>
    </w:p>
    <w:p>
      <w:pPr>
        <w:pStyle w:val="Corpo"/>
        <w:bidi w:val="0"/>
      </w:pPr>
      <w:r>
        <w:rPr>
          <w:rtl w:val="0"/>
          <w:lang w:val="it-IT"/>
        </w:rPr>
        <w:tab/>
        <w:t>\item Si forniscono dettagli di tipo tecnico o implementativo (parlando di classi, linguaggi di programmazione, librerie, eccetera)</w:t>
      </w:r>
    </w:p>
    <w:p>
      <w:pPr>
        <w:pStyle w:val="Corpo"/>
        <w:bidi w:val="0"/>
      </w:pPr>
      <w:r>
        <w:rPr>
          <w:rtl w:val="0"/>
        </w:rPr>
        <w:t>\end{itemize}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fr-FR"/>
        </w:rPr>
        <w:t>\subsection*{Esempio}</w:t>
      </w:r>
    </w:p>
    <w:p>
      <w:pPr>
        <w:pStyle w:val="Corpo"/>
        <w:bidi w:val="0"/>
      </w:pPr>
      <w:r>
        <w:rPr>
          <w:rtl w:val="0"/>
          <w:lang w:val="it-IT"/>
        </w:rPr>
        <w:t>Il software, commissionato dal gestore del centro di ricerca ``Aperture Laboratories Inc.''\footnote{\url{http://aperturescience.com/}}, mira alla costruzione di una intelligenza artificiale di nome GLaDOS (Genetic Lifeform and Disk Operating System).</w:t>
      </w:r>
    </w:p>
    <w:p>
      <w:pPr>
        <w:pStyle w:val="Corpo"/>
        <w:bidi w:val="0"/>
      </w:pPr>
      <w:r>
        <w:rPr>
          <w:rtl w:val="0"/>
        </w:rPr>
        <w:t>%</w:t>
      </w:r>
    </w:p>
    <w:p>
      <w:pPr>
        <w:pStyle w:val="Corpo"/>
        <w:bidi w:val="0"/>
      </w:pPr>
      <w:r>
        <w:rPr>
          <w:rtl w:val="0"/>
          <w:lang w:val="it-IT"/>
        </w:rPr>
        <w:t>Per intelligenza artificiale si intende un software in grado di assumere decisioni complesse in maniera semi autonoma sugli argomenti di sua competenza, a partire dai vincoli e dagli obiettivi datigli dall'utente.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\subsubsection{Requisiti funzionali}</w:t>
      </w:r>
    </w:p>
    <w:p>
      <w:pPr>
        <w:pStyle w:val="Corpo"/>
        <w:bidi w:val="0"/>
      </w:pPr>
      <w:r>
        <w:rPr>
          <w:rtl w:val="0"/>
        </w:rPr>
        <w:t>\begin{itemize}</w:t>
      </w:r>
    </w:p>
    <w:p>
      <w:pPr>
        <w:pStyle w:val="Corpo"/>
        <w:bidi w:val="0"/>
      </w:pPr>
      <w:r>
        <w:rPr>
          <w:rtl w:val="0"/>
          <w:lang w:val="it-IT"/>
        </w:rPr>
        <w:tab/>
        <w:t>\item La suddetta intelligenza artificiale dovr</w:t>
      </w:r>
      <w:r>
        <w:rPr>
          <w:rtl w:val="0"/>
        </w:rPr>
        <w:t xml:space="preserve">à </w:t>
      </w:r>
      <w:r>
        <w:rPr>
          <w:rtl w:val="0"/>
          <w:lang w:val="it-IT"/>
        </w:rPr>
        <w:t>occuparsi di coordinare le attivit</w:t>
      </w:r>
      <w:r>
        <w:rPr>
          <w:rtl w:val="0"/>
        </w:rPr>
        <w:t xml:space="preserve">à </w:t>
      </w:r>
      <w:r>
        <w:rPr>
          <w:rtl w:val="0"/>
          <w:lang w:val="it-IT"/>
        </w:rPr>
        <w:t>all'interno</w:t>
      </w:r>
    </w:p>
    <w:p>
      <w:pPr>
        <w:pStyle w:val="Corpo"/>
        <w:bidi w:val="0"/>
      </w:pPr>
      <w:r>
        <w:rPr>
          <w:rtl w:val="0"/>
          <w:lang w:val="it-IT"/>
        </w:rPr>
        <w:t>delle camere di test di Aperture, guidando l'utente attraverso un certo numero di sfide di</w:t>
      </w:r>
    </w:p>
    <w:p>
      <w:pPr>
        <w:pStyle w:val="Corpo"/>
        <w:bidi w:val="0"/>
      </w:pPr>
      <w:r>
        <w:rPr>
          <w:rtl w:val="0"/>
          <w:lang w:val="it-IT"/>
        </w:rPr>
        <w:t>difficolt</w:t>
      </w:r>
      <w:r>
        <w:rPr>
          <w:rtl w:val="0"/>
        </w:rPr>
        <w:t xml:space="preserve">à </w:t>
      </w:r>
      <w:r>
        <w:rPr>
          <w:rtl w:val="0"/>
          <w:lang w:val="it-IT"/>
        </w:rPr>
        <w:t xml:space="preserve">crescente. Una camera di test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ambiente realizzato da Aperture Laboratories Inc. al</w:t>
      </w:r>
    </w:p>
    <w:p>
      <w:pPr>
        <w:pStyle w:val="Corpo"/>
        <w:bidi w:val="0"/>
      </w:pPr>
      <w:r>
        <w:rPr>
          <w:rtl w:val="0"/>
          <w:lang w:val="it-IT"/>
        </w:rPr>
        <w:t>fine di mettere alla prova le proprie tecnologie di manipolazione dell'ambiente. All'interno della</w:t>
      </w:r>
    </w:p>
    <w:p>
      <w:pPr>
        <w:pStyle w:val="Corpo"/>
        <w:bidi w:val="0"/>
      </w:pPr>
      <w:r>
        <w:rPr>
          <w:rtl w:val="0"/>
          <w:lang w:val="it-IT"/>
        </w:rPr>
        <w:t xml:space="preserve">camera di test, un soggetto qualificato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incaricato di sfruttare gli strumenti messi a</w:t>
      </w:r>
    </w:p>
    <w:p>
      <w:pPr>
        <w:pStyle w:val="Corpo"/>
        <w:bidi w:val="0"/>
      </w:pPr>
      <w:r>
        <w:rPr>
          <w:rtl w:val="0"/>
          <w:lang w:val="it-IT"/>
        </w:rPr>
        <w:t>disposizione da Aperture per risolvere alcuni rompicapi. I rompicapi sono di tipo fisico (ad</w:t>
      </w:r>
    </w:p>
    <w:p>
      <w:pPr>
        <w:pStyle w:val="Corpo"/>
        <w:bidi w:val="0"/>
      </w:pPr>
      <w:r>
        <w:rPr>
          <w:rtl w:val="0"/>
          <w:lang w:val="it-IT"/>
        </w:rPr>
        <w:t>esempio, manipolazione di oggetti, pressione di pulsanti, azionamento di leve), e si ritengono</w:t>
      </w:r>
    </w:p>
    <w:p>
      <w:pPr>
        <w:pStyle w:val="Corpo"/>
        <w:bidi w:val="0"/>
      </w:pPr>
      <w:r>
        <w:rPr>
          <w:rtl w:val="0"/>
          <w:lang w:val="it-IT"/>
        </w:rPr>
        <w:t>conclusi una volta che il soggetto riesce a trovare l'uscita dalla camera di test.</w:t>
      </w:r>
    </w:p>
    <w:p>
      <w:pPr>
        <w:pStyle w:val="Corpo"/>
        <w:bidi w:val="0"/>
      </w:pPr>
      <w:r>
        <w:rPr>
          <w:rtl w:val="0"/>
          <w:lang w:val="it-IT"/>
        </w:rPr>
        <w:tab/>
        <w:t>\item Il piano preciso ed il numero delle sfide sar</w:t>
      </w:r>
      <w:r>
        <w:rPr>
          <w:rtl w:val="0"/>
        </w:rPr>
        <w:t xml:space="preserve">à </w:t>
      </w:r>
      <w:r>
        <w:rPr>
          <w:rtl w:val="0"/>
          <w:lang w:val="it-IT"/>
        </w:rPr>
        <w:t>variabile, e GLaDOS dovr</w:t>
      </w:r>
      <w:r>
        <w:rPr>
          <w:rtl w:val="0"/>
        </w:rPr>
        <w:t xml:space="preserve">à </w:t>
      </w:r>
      <w:r>
        <w:rPr>
          <w:rtl w:val="0"/>
          <w:lang w:val="it-IT"/>
        </w:rPr>
        <w:t>essere in grado di adattarsi dinamicamente e di fornire indicazioni di guida.</w:t>
      </w:r>
    </w:p>
    <w:p>
      <w:pPr>
        <w:pStyle w:val="Corpo"/>
        <w:bidi w:val="0"/>
      </w:pPr>
      <w:r>
        <w:rPr>
          <w:rtl w:val="0"/>
          <w:lang w:val="pt-PT"/>
        </w:rPr>
        <w:tab/>
        <w:t>\item La personalit</w:t>
      </w:r>
      <w:r>
        <w:rPr>
          <w:rtl w:val="0"/>
        </w:rPr>
        <w:t xml:space="preserve">à </w:t>
      </w:r>
      <w:r>
        <w:rPr>
          <w:rtl w:val="0"/>
          <w:lang w:val="it-IT"/>
        </w:rPr>
        <w:t>di GLaDOS dovr</w:t>
      </w:r>
      <w:r>
        <w:rPr>
          <w:rtl w:val="0"/>
        </w:rPr>
        <w:t xml:space="preserve">à </w:t>
      </w:r>
      <w:r>
        <w:rPr>
          <w:rtl w:val="0"/>
          <w:lang w:val="it-IT"/>
        </w:rPr>
        <w:t>essere modificabile.</w:t>
      </w:r>
    </w:p>
    <w:p>
      <w:pPr>
        <w:pStyle w:val="Corpo"/>
        <w:bidi w:val="0"/>
      </w:pPr>
      <w:r>
        <w:rPr>
          <w:rtl w:val="0"/>
          <w:lang w:val="it-IT"/>
        </w:rPr>
        <w:tab/>
        <w:t>\item GLaDOS dovr</w:t>
      </w:r>
      <w:r>
        <w:rPr>
          <w:rtl w:val="0"/>
        </w:rPr>
        <w:t xml:space="preserve">à </w:t>
      </w:r>
      <w:r>
        <w:rPr>
          <w:rtl w:val="0"/>
          <w:lang w:val="it-IT"/>
        </w:rPr>
        <w:t>essere in grado di comunicare col reparto cucina di Aperture, per ordinare torte da donare agli utenti che completassero l'ultima camera di test con successo.</w:t>
      </w:r>
    </w:p>
    <w:p>
      <w:pPr>
        <w:pStyle w:val="Corpo"/>
        <w:bidi w:val="0"/>
      </w:pPr>
      <w:r>
        <w:rPr>
          <w:rtl w:val="0"/>
        </w:rPr>
        <w:t>\end{itemize}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\subsubsection{Requisiti non funzionali}</w:t>
      </w:r>
    </w:p>
    <w:p>
      <w:pPr>
        <w:pStyle w:val="Corpo"/>
        <w:bidi w:val="0"/>
      </w:pPr>
      <w:r>
        <w:rPr>
          <w:rtl w:val="0"/>
        </w:rPr>
        <w:t>\begin{itemize}</w:t>
      </w:r>
    </w:p>
    <w:p>
      <w:pPr>
        <w:pStyle w:val="Corpo"/>
        <w:bidi w:val="0"/>
      </w:pPr>
      <w:r>
        <w:rPr>
          <w:rtl w:val="0"/>
          <w:lang w:val="it-IT"/>
        </w:rPr>
        <w:tab/>
        <w:t>\item GLaDOS dovr</w:t>
      </w:r>
      <w:r>
        <w:rPr>
          <w:rtl w:val="0"/>
        </w:rPr>
        <w:t xml:space="preserve">à </w:t>
      </w:r>
      <w:r>
        <w:rPr>
          <w:rtl w:val="0"/>
          <w:lang w:val="it-IT"/>
        </w:rPr>
        <w:t>essere estremamente efficiente nell'uso delle risorse. Le specifiche tecniche parlano della possibilit</w:t>
      </w:r>
      <w:r>
        <w:rPr>
          <w:rtl w:val="0"/>
        </w:rPr>
        <w:t xml:space="preserve">à </w:t>
      </w:r>
      <w:r>
        <w:rPr>
          <w:rtl w:val="0"/>
          <w:lang w:val="it-IT"/>
        </w:rPr>
        <w:t>di funzionare su dispositivi alimentati da una batteria a patata.</w:t>
      </w:r>
    </w:p>
    <w:p>
      <w:pPr>
        <w:pStyle w:val="Corpo"/>
        <w:bidi w:val="0"/>
      </w:pPr>
      <w:r>
        <w:rPr>
          <w:rtl w:val="0"/>
        </w:rPr>
        <w:t>\end{itemize}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\section{Analisi e modello del dominio}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In questa sezione si descrive il modello del \textit{dominio</w:t>
      </w:r>
    </w:p>
    <w:p>
      <w:pPr>
        <w:pStyle w:val="Corpo"/>
        <w:bidi w:val="0"/>
      </w:pPr>
      <w:r>
        <w:rPr>
          <w:rtl w:val="0"/>
          <w:lang w:val="it-IT"/>
        </w:rPr>
        <w:t>applicativo}, descrivendo le \textit{entit</w:t>
      </w:r>
      <w:r>
        <w:rPr>
          <w:rtl w:val="0"/>
        </w:rPr>
        <w:t>à</w:t>
      </w:r>
      <w:r>
        <w:rPr>
          <w:rtl w:val="0"/>
          <w:lang w:val="it-IT"/>
        </w:rPr>
        <w:t>} in gioco ed i rapporti fra loro.</w:t>
      </w:r>
    </w:p>
    <w:p>
      <w:pPr>
        <w:pStyle w:val="Corpo"/>
        <w:bidi w:val="0"/>
      </w:pPr>
      <w:r>
        <w:rPr>
          <w:rtl w:val="0"/>
        </w:rPr>
        <w:t>%</w:t>
      </w:r>
    </w:p>
    <w:p>
      <w:pPr>
        <w:pStyle w:val="Corpo"/>
        <w:bidi w:val="0"/>
      </w:pPr>
      <w:r>
        <w:rPr>
          <w:rtl w:val="0"/>
          <w:lang w:val="it-IT"/>
        </w:rPr>
        <w:t>Si possono sollevare eventuali aspetti particolarmente impegnativi, descrivendo perch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lo sono, senza inserire idee circa possibili soluzioni, ovvero sull'organizzazione interna del software.</w:t>
      </w:r>
    </w:p>
    <w:p>
      <w:pPr>
        <w:pStyle w:val="Corpo"/>
        <w:bidi w:val="0"/>
      </w:pPr>
      <w:r>
        <w:rPr>
          <w:rtl w:val="0"/>
        </w:rPr>
        <w:t>%</w:t>
      </w:r>
    </w:p>
    <w:p>
      <w:pPr>
        <w:pStyle w:val="Corpo"/>
        <w:bidi w:val="0"/>
      </w:pPr>
      <w:r>
        <w:rPr>
          <w:rtl w:val="0"/>
          <w:lang w:val="it-IT"/>
        </w:rPr>
        <w:t>Infatti, la fase di analisi va effettuata \textbf{prima} del progetto: n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il progetto n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il software esistono nel momento in cui si effettua l'analisi.</w:t>
      </w:r>
    </w:p>
    <w:p>
      <w:pPr>
        <w:pStyle w:val="Corpo"/>
        <w:bidi w:val="0"/>
      </w:pPr>
      <w:r>
        <w:rPr>
          <w:rtl w:val="0"/>
        </w:rPr>
        <w:t>%</w:t>
      </w:r>
    </w:p>
    <w:p>
      <w:pPr>
        <w:pStyle w:val="Corpo"/>
        <w:bidi w:val="0"/>
      </w:pPr>
      <w:r>
        <w:rPr>
          <w:rtl w:val="0"/>
          <w:lang w:val="it-IT"/>
        </w:rPr>
        <w:t>La discussione di aspetti propri del software (ossia, della \textit{soluzione} al problema e non del problema stesso) appartengono alla sfera della progettazione, e vanno discussi successivamente.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obbligatorio fornire uno schema UML del dominio, che diventer</w:t>
      </w:r>
      <w:r>
        <w:rPr>
          <w:rtl w:val="0"/>
        </w:rPr>
        <w:t xml:space="preserve">à </w:t>
      </w:r>
      <w:r>
        <w:rPr>
          <w:rtl w:val="0"/>
          <w:lang w:val="it-IT"/>
        </w:rPr>
        <w:t>anche lo scheletro della</w:t>
      </w:r>
    </w:p>
    <w:p>
      <w:pPr>
        <w:pStyle w:val="Corpo"/>
        <w:bidi w:val="0"/>
      </w:pPr>
      <w:r>
        <w:rPr>
          <w:rtl w:val="0"/>
          <w:lang w:val="it-IT"/>
        </w:rPr>
        <w:t xml:space="preserve">parte ``entity'' del modello dell'applicazione, ovvero degli elementi costitutivi del modello (in ottica MVC - Model View Controller): se l'analisi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ben fatta, dovreste ottenere una gerarchia di concetti che rappresentano le entit</w:t>
      </w:r>
      <w:r>
        <w:rPr>
          <w:rtl w:val="0"/>
        </w:rPr>
        <w:t xml:space="preserve">à </w:t>
      </w:r>
      <w:r>
        <w:rPr>
          <w:rtl w:val="0"/>
          <w:lang w:val="it-IT"/>
        </w:rPr>
        <w:t>che compongono il problema da risolvere.</w:t>
      </w:r>
    </w:p>
    <w:p>
      <w:pPr>
        <w:pStyle w:val="Corpo"/>
        <w:bidi w:val="0"/>
      </w:pPr>
      <w:r>
        <w:rPr>
          <w:rtl w:val="0"/>
        </w:rPr>
        <w:t>%</w:t>
      </w:r>
    </w:p>
    <w:p>
      <w:pPr>
        <w:pStyle w:val="Corpo"/>
        <w:bidi w:val="0"/>
      </w:pPr>
      <w:r>
        <w:rPr>
          <w:rtl w:val="0"/>
          <w:lang w:val="it-IT"/>
        </w:rPr>
        <w:t>Un'analisi ben svolta \textbf{prima} di cimentarsi con lo sviluppo rappresenta un notevole aiuto per</w:t>
      </w:r>
    </w:p>
    <w:p>
      <w:pPr>
        <w:pStyle w:val="Corpo"/>
        <w:bidi w:val="0"/>
      </w:pPr>
      <w:r>
        <w:rPr>
          <w:rtl w:val="0"/>
          <w:lang w:val="it-IT"/>
        </w:rPr>
        <w:t xml:space="preserve">le fasi successive: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sufficiente descrivere a parole il dominio, quindi estrarre i sostantivi</w:t>
      </w:r>
    </w:p>
    <w:p>
      <w:pPr>
        <w:pStyle w:val="Corpo"/>
        <w:bidi w:val="0"/>
      </w:pPr>
      <w:r>
        <w:rPr>
          <w:rtl w:val="0"/>
          <w:lang w:val="it-IT"/>
        </w:rPr>
        <w:t>utilizzati, capire il loro ruolo all'interno del problema, le relazioni che intercorrono fra loro, e</w:t>
      </w:r>
    </w:p>
    <w:p>
      <w:pPr>
        <w:pStyle w:val="Corpo"/>
        <w:bidi w:val="0"/>
      </w:pPr>
      <w:r>
        <w:rPr>
          <w:rtl w:val="0"/>
          <w:lang w:val="it-IT"/>
        </w:rPr>
        <w:t>reificarli in interfacce.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fr-FR"/>
        </w:rPr>
        <w:t>\subsection*{Elementi positivi}</w:t>
      </w:r>
    </w:p>
    <w:p>
      <w:pPr>
        <w:pStyle w:val="Corpo"/>
        <w:bidi w:val="0"/>
      </w:pPr>
      <w:r>
        <w:rPr>
          <w:rtl w:val="0"/>
        </w:rPr>
        <w:t>\begin{itemize}</w:t>
      </w:r>
    </w:p>
    <w:p>
      <w:pPr>
        <w:pStyle w:val="Corpo"/>
        <w:bidi w:val="0"/>
      </w:pPr>
      <w:r>
        <w:rPr>
          <w:rtl w:val="0"/>
          <w:lang w:val="it-IT"/>
        </w:rPr>
        <w:tab/>
        <w:t>\item Viene descritto accuratamente il modello del dominio.</w:t>
      </w:r>
    </w:p>
    <w:p>
      <w:pPr>
        <w:pStyle w:val="Corpo"/>
        <w:bidi w:val="0"/>
      </w:pPr>
      <w:r>
        <w:rPr>
          <w:rtl w:val="0"/>
          <w:lang w:val="it-IT"/>
        </w:rPr>
        <w:tab/>
        <w:t>\item Alcuni problemi, se non risolubili in assoluto o nel monte ore, vengono dichiarati come problemi che non saranno risolti o sarano risolti in futuro.</w:t>
      </w:r>
    </w:p>
    <w:p>
      <w:pPr>
        <w:pStyle w:val="Corpo"/>
        <w:bidi w:val="0"/>
      </w:pPr>
      <w:r>
        <w:rPr>
          <w:rtl w:val="0"/>
          <w:lang w:val="it-IT"/>
        </w:rPr>
        <w:tab/>
        <w:t>\item Si modella il dominio in forma di UML, descrivendolo appropriatamente.</w:t>
      </w:r>
    </w:p>
    <w:p>
      <w:pPr>
        <w:pStyle w:val="Corpo"/>
        <w:bidi w:val="0"/>
      </w:pPr>
      <w:r>
        <w:rPr>
          <w:rtl w:val="0"/>
        </w:rPr>
        <w:t>\end{itemize}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fr-FR"/>
        </w:rPr>
        <w:t>\subsection*{Elementi negativi}</w:t>
      </w:r>
    </w:p>
    <w:p>
      <w:pPr>
        <w:pStyle w:val="Corpo"/>
        <w:bidi w:val="0"/>
      </w:pPr>
      <w:r>
        <w:rPr>
          <w:rtl w:val="0"/>
        </w:rPr>
        <w:t>\begin{itemize}</w:t>
      </w:r>
    </w:p>
    <w:p>
      <w:pPr>
        <w:pStyle w:val="Corpo"/>
        <w:bidi w:val="0"/>
      </w:pPr>
      <w:r>
        <w:rPr>
          <w:rtl w:val="0"/>
          <w:lang w:val="it-IT"/>
        </w:rPr>
        <w:tab/>
        <w:t>\item Manca una descrizione a parole del modello del dominio.</w:t>
      </w:r>
    </w:p>
    <w:p>
      <w:pPr>
        <w:pStyle w:val="Corpo"/>
        <w:bidi w:val="0"/>
      </w:pPr>
      <w:r>
        <w:rPr>
          <w:rtl w:val="0"/>
          <w:lang w:val="it-IT"/>
        </w:rPr>
        <w:tab/>
        <w:t>\item Manca una descrizione UML delle entit</w:t>
      </w:r>
      <w:r>
        <w:rPr>
          <w:rtl w:val="0"/>
        </w:rPr>
        <w:t xml:space="preserve">à </w:t>
      </w:r>
      <w:r>
        <w:rPr>
          <w:rtl w:val="0"/>
          <w:lang w:val="it-IT"/>
        </w:rPr>
        <w:t>del dominio e delle relazioni che intercorrono fra loro.</w:t>
      </w:r>
    </w:p>
    <w:p>
      <w:pPr>
        <w:pStyle w:val="Corpo"/>
        <w:bidi w:val="0"/>
      </w:pPr>
      <w:r>
        <w:rPr>
          <w:rtl w:val="0"/>
          <w:lang w:val="it-IT"/>
        </w:rPr>
        <w:tab/>
        <w:t>\item Vengono elencate soluzioni ai problemi, invece della descrizione degli stessi.</w:t>
      </w:r>
    </w:p>
    <w:p>
      <w:pPr>
        <w:pStyle w:val="Corpo"/>
        <w:bidi w:val="0"/>
      </w:pPr>
      <w:r>
        <w:rPr>
          <w:rtl w:val="0"/>
          <w:lang w:val="it-IT"/>
        </w:rPr>
        <w:tab/>
        <w:t>\item Vengono presentati elementi di design, o peggio aspetti implementativi.</w:t>
      </w:r>
    </w:p>
    <w:p>
      <w:pPr>
        <w:pStyle w:val="Corpo"/>
        <w:bidi w:val="0"/>
      </w:pPr>
      <w:r>
        <w:rPr>
          <w:rtl w:val="0"/>
          <w:lang w:val="it-IT"/>
        </w:rPr>
        <w:tab/>
        <w:t>\item Viene mostrato uno schema UML che include elementi implementativi o non utili alla descrizione del dominio, ma volti alla soluzione (non devono vedersi, ad esempio, campi o metodi privati, o cose che non siano equivalenti ad interfacce).</w:t>
      </w:r>
    </w:p>
    <w:p>
      <w:pPr>
        <w:pStyle w:val="Corpo"/>
        <w:bidi w:val="0"/>
      </w:pPr>
      <w:r>
        <w:rPr>
          <w:rtl w:val="0"/>
        </w:rPr>
        <w:t>\end{itemize}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fr-FR"/>
        </w:rPr>
        <w:t>\subsection*{Esempio}</w:t>
      </w:r>
    </w:p>
    <w:p>
      <w:pPr>
        <w:pStyle w:val="Corpo"/>
        <w:bidi w:val="0"/>
      </w:pPr>
      <w:r>
        <w:rPr>
          <w:rtl w:val="0"/>
          <w:lang w:val="it-IT"/>
        </w:rPr>
        <w:t>GLaDOS dovr</w:t>
      </w:r>
      <w:r>
        <w:rPr>
          <w:rtl w:val="0"/>
        </w:rPr>
        <w:t xml:space="preserve">à </w:t>
      </w:r>
      <w:r>
        <w:rPr>
          <w:rtl w:val="0"/>
          <w:lang w:val="it-IT"/>
        </w:rPr>
        <w:t>essere in grado di accedere ad un'insieme di camere di test.</w:t>
      </w:r>
    </w:p>
    <w:p>
      <w:pPr>
        <w:pStyle w:val="Corpo"/>
        <w:bidi w:val="0"/>
      </w:pPr>
      <w:r>
        <w:rPr>
          <w:rtl w:val="0"/>
        </w:rPr>
        <w:t>%</w:t>
      </w:r>
    </w:p>
    <w:p>
      <w:pPr>
        <w:pStyle w:val="Corpo"/>
        <w:bidi w:val="0"/>
      </w:pPr>
      <w:r>
        <w:rPr>
          <w:rtl w:val="0"/>
          <w:lang w:val="it-IT"/>
        </w:rPr>
        <w:t>Tale insieme di camere prende il nome di percorso.</w:t>
      </w:r>
    </w:p>
    <w:p>
      <w:pPr>
        <w:pStyle w:val="Corpo"/>
        <w:bidi w:val="0"/>
      </w:pPr>
      <w:r>
        <w:rPr>
          <w:rtl w:val="0"/>
        </w:rPr>
        <w:t>%</w:t>
      </w:r>
    </w:p>
    <w:p>
      <w:pPr>
        <w:pStyle w:val="Corpo"/>
        <w:bidi w:val="0"/>
      </w:pPr>
      <w:r>
        <w:rPr>
          <w:rtl w:val="0"/>
          <w:lang w:val="it-IT"/>
        </w:rPr>
        <w:t xml:space="preserve">Ciascuna camera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composta di challenge successivi.</w:t>
      </w:r>
    </w:p>
    <w:p>
      <w:pPr>
        <w:pStyle w:val="Corpo"/>
        <w:bidi w:val="0"/>
      </w:pPr>
      <w:r>
        <w:rPr>
          <w:rtl w:val="0"/>
        </w:rPr>
        <w:t>%</w:t>
      </w:r>
    </w:p>
    <w:p>
      <w:pPr>
        <w:pStyle w:val="Corpo"/>
        <w:bidi w:val="0"/>
      </w:pPr>
      <w:r>
        <w:rPr>
          <w:rtl w:val="0"/>
          <w:lang w:val="es-ES_tradnl"/>
        </w:rPr>
        <w:t xml:space="preserve">GLaDOS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responsabile di associare a ciascun challenge un insieme di consigli (suggestions) destinati all'utente (subject), dipendenti da possibili eventi.</w:t>
      </w:r>
    </w:p>
    <w:p>
      <w:pPr>
        <w:pStyle w:val="Corpo"/>
        <w:bidi w:val="0"/>
      </w:pPr>
      <w:r>
        <w:rPr>
          <w:rtl w:val="0"/>
        </w:rPr>
        <w:t>%</w:t>
      </w:r>
    </w:p>
    <w:p>
      <w:pPr>
        <w:pStyle w:val="Corpo"/>
        <w:bidi w:val="0"/>
      </w:pPr>
      <w:r>
        <w:rPr>
          <w:rtl w:val="0"/>
          <w:lang w:val="it-IT"/>
        </w:rPr>
        <w:t>GLaDOS dovr</w:t>
      </w:r>
      <w:r>
        <w:rPr>
          <w:rtl w:val="0"/>
        </w:rPr>
        <w:t xml:space="preserve">à </w:t>
      </w:r>
      <w:r>
        <w:rPr>
          <w:rtl w:val="0"/>
          <w:lang w:val="it-IT"/>
        </w:rPr>
        <w:t>poter comunicare coi locali cucina per approntare le torte.</w:t>
      </w:r>
    </w:p>
    <w:p>
      <w:pPr>
        <w:pStyle w:val="Corpo"/>
        <w:bidi w:val="0"/>
      </w:pPr>
      <w:r>
        <w:rPr>
          <w:rtl w:val="0"/>
        </w:rPr>
        <w:t>%</w:t>
      </w:r>
    </w:p>
    <w:p>
      <w:pPr>
        <w:pStyle w:val="Corpo"/>
        <w:bidi w:val="0"/>
      </w:pPr>
      <w:r>
        <w:rPr>
          <w:rtl w:val="0"/>
          <w:lang w:val="it-IT"/>
        </w:rPr>
        <w:t>Le torte potranno essere dolci, oppure semplici promesse di dolci che verranno disattese.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Gli elementi costitutivi il problema sono sintetizzati in \Cref{img:analysis}.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La difficolt</w:t>
      </w:r>
      <w:r>
        <w:rPr>
          <w:rtl w:val="0"/>
        </w:rPr>
        <w:t xml:space="preserve">à </w:t>
      </w:r>
      <w:r>
        <w:rPr>
          <w:rtl w:val="0"/>
          <w:lang w:val="it-IT"/>
        </w:rPr>
        <w:t>primaria sar</w:t>
      </w:r>
      <w:r>
        <w:rPr>
          <w:rtl w:val="0"/>
        </w:rPr>
        <w:t xml:space="preserve">à </w:t>
      </w:r>
      <w:r>
        <w:rPr>
          <w:rtl w:val="0"/>
          <w:lang w:val="it-IT"/>
        </w:rPr>
        <w:t>quella di riuscire a correlare lo stato corrente dell'utente e gli eventi in modo tale da generare i corretti suggerimenti.</w:t>
      </w:r>
    </w:p>
    <w:p>
      <w:pPr>
        <w:pStyle w:val="Corpo"/>
        <w:bidi w:val="0"/>
      </w:pPr>
      <w:r>
        <w:rPr>
          <w:rtl w:val="0"/>
        </w:rPr>
        <w:t>%</w:t>
      </w:r>
    </w:p>
    <w:p>
      <w:pPr>
        <w:pStyle w:val="Corpo"/>
        <w:bidi w:val="0"/>
      </w:pPr>
      <w:r>
        <w:rPr>
          <w:rtl w:val="0"/>
          <w:lang w:val="it-IT"/>
        </w:rPr>
        <w:t>Questo richieder</w:t>
      </w:r>
      <w:r>
        <w:rPr>
          <w:rtl w:val="0"/>
        </w:rPr>
        <w:t xml:space="preserve">à </w:t>
      </w:r>
      <w:r>
        <w:rPr>
          <w:rtl w:val="0"/>
          <w:lang w:val="it-IT"/>
        </w:rPr>
        <w:t>di mettere in campo appropriate strategie di intelligenza artificiale.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Data la complessit</w:t>
      </w:r>
      <w:r>
        <w:rPr>
          <w:rtl w:val="0"/>
        </w:rPr>
        <w:t xml:space="preserve">à </w:t>
      </w:r>
      <w:r>
        <w:rPr>
          <w:rtl w:val="0"/>
          <w:lang w:val="it-IT"/>
        </w:rPr>
        <w:t>di elaborare consigli via AI senza intervento umano, la prima versione del software fornita preveder</w:t>
      </w:r>
      <w:r>
        <w:rPr>
          <w:rtl w:val="0"/>
        </w:rPr>
        <w:t xml:space="preserve">à </w:t>
      </w:r>
      <w:r>
        <w:rPr>
          <w:rtl w:val="0"/>
          <w:lang w:val="it-IT"/>
        </w:rPr>
        <w:t>una serie di consigli forniti dall'utente.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Il requisito non funzionale riguardante il consumo energetico richieder</w:t>
      </w:r>
      <w:r>
        <w:rPr>
          <w:rtl w:val="0"/>
        </w:rPr>
        <w:t xml:space="preserve">à </w:t>
      </w:r>
      <w:r>
        <w:rPr>
          <w:rtl w:val="0"/>
          <w:lang w:val="it-IT"/>
        </w:rPr>
        <w:t>studi specifici sulle performance di GLaDOS che non potranno essere effettuati all'interno del monte ore previsto: tale feature sar</w:t>
      </w:r>
      <w:r>
        <w:rPr>
          <w:rtl w:val="0"/>
        </w:rPr>
        <w:t xml:space="preserve">à </w:t>
      </w:r>
      <w:r>
        <w:rPr>
          <w:rtl w:val="0"/>
          <w:lang w:val="it-IT"/>
        </w:rPr>
        <w:t>oggetto di futuri lavori.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\begin{figure}[h]</w:t>
      </w:r>
    </w:p>
    <w:p>
      <w:pPr>
        <w:pStyle w:val="Corpo"/>
        <w:bidi w:val="0"/>
      </w:pPr>
      <w:r>
        <w:rPr>
          <w:rtl w:val="0"/>
        </w:rPr>
        <w:t>\centering{}</w:t>
      </w:r>
    </w:p>
    <w:p>
      <w:pPr>
        <w:pStyle w:val="Corpo"/>
        <w:bidi w:val="0"/>
      </w:pPr>
      <w:r>
        <w:rPr>
          <w:rtl w:val="0"/>
          <w:lang w:val="en-US"/>
        </w:rPr>
        <w:t>\includegraphics{img/analysis.pdf}</w:t>
      </w:r>
    </w:p>
    <w:p>
      <w:pPr>
        <w:pStyle w:val="Corpo"/>
        <w:bidi w:val="0"/>
      </w:pPr>
      <w:r>
        <w:rPr>
          <w:rtl w:val="0"/>
          <w:lang w:val="it-IT"/>
        </w:rPr>
        <w:t>\caption{Schema UML dell'analisi del problema, con rappresentate le entit</w:t>
      </w:r>
      <w:r>
        <w:rPr>
          <w:rtl w:val="0"/>
        </w:rPr>
        <w:t xml:space="preserve">à </w:t>
      </w:r>
      <w:r>
        <w:rPr>
          <w:rtl w:val="0"/>
          <w:lang w:val="it-IT"/>
        </w:rPr>
        <w:t>principali ed i rapporti fra loro}</w:t>
      </w:r>
    </w:p>
    <w:p>
      <w:pPr>
        <w:pStyle w:val="Corpo"/>
        <w:bidi w:val="0"/>
      </w:pPr>
      <w:r>
        <w:rPr>
          <w:rtl w:val="0"/>
          <w:lang w:val="en-US"/>
        </w:rPr>
        <w:t>\label{img:analysis}</w:t>
      </w:r>
    </w:p>
    <w:p>
      <w:pPr>
        <w:pStyle w:val="Corpo"/>
        <w:bidi w:val="0"/>
      </w:pPr>
      <w:r>
        <w:rPr>
          <w:rtl w:val="0"/>
          <w:lang w:val="fr-FR"/>
        </w:rPr>
        <w:t>\end{figure}</w:t>
      </w:r>
      <w:r>
        <w:rPr>
          <w:rtl w:val="0"/>
          <w:lang w:val="it-IT"/>
        </w:rPr>
        <w:t>d</w:t>
      </w:r>
    </w:p>
    <w:sectPr>
      <w:headerReference w:type="default" r:id="rId14"/>
      <w:footerReference w:type="default" r:id="rId1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rattino"/>
  </w:abstractNum>
  <w:abstractNum w:abstractNumId="1">
    <w:multiLevelType w:val="hybridMultilevel"/>
    <w:styleLink w:val="Trattino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Punto elenco"/>
  </w:abstractNum>
  <w:abstractNum w:abstractNumId="3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3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Trattino">
    <w:name w:val="Trattino"/>
    <w:pPr>
      <w:numPr>
        <w:numId w:val="1"/>
      </w:numPr>
    </w:p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