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9A9A5" w14:textId="77777777" w:rsidR="00493D32" w:rsidRDefault="00B7321D">
      <w:pPr>
        <w:spacing w:after="75" w:line="259" w:lineRule="auto"/>
        <w:ind w:left="0" w:firstLine="0"/>
        <w:jc w:val="left"/>
      </w:pPr>
      <w:r>
        <w:rPr>
          <w:sz w:val="24"/>
        </w:rPr>
        <w:t xml:space="preserve">  </w:t>
      </w:r>
    </w:p>
    <w:p w14:paraId="4E4DCC7F" w14:textId="77777777" w:rsidR="00493D32" w:rsidRDefault="00B7321D">
      <w:pPr>
        <w:spacing w:after="0" w:line="289" w:lineRule="auto"/>
        <w:ind w:left="388" w:right="461" w:firstLine="0"/>
        <w:jc w:val="center"/>
      </w:pPr>
      <w:r>
        <w:rPr>
          <w:b/>
          <w:sz w:val="28"/>
        </w:rPr>
        <w:t xml:space="preserve">ТЕХНОЛОГИЧНО УЧИЛИЩЕ ЕЛЕКТРОННИ СИСТЕМИ </w:t>
      </w:r>
      <w:proofErr w:type="spellStart"/>
      <w:r>
        <w:rPr>
          <w:b/>
          <w:sz w:val="28"/>
        </w:rPr>
        <w:t>към</w:t>
      </w:r>
      <w:proofErr w:type="spellEnd"/>
      <w:r>
        <w:rPr>
          <w:b/>
          <w:sz w:val="28"/>
        </w:rPr>
        <w:t xml:space="preserve"> ТЕХНИЧЕСКИ УНИВЕРСИТЕТ - СОФИЯ </w:t>
      </w:r>
    </w:p>
    <w:p w14:paraId="19AB0EC3" w14:textId="77777777" w:rsidR="00493D32" w:rsidRDefault="00B7321D">
      <w:pPr>
        <w:spacing w:after="280" w:line="259" w:lineRule="auto"/>
        <w:ind w:left="0" w:firstLine="0"/>
        <w:jc w:val="left"/>
      </w:pPr>
      <w:r>
        <w:rPr>
          <w:b/>
          <w:sz w:val="28"/>
        </w:rPr>
        <w:t xml:space="preserve"> </w:t>
      </w:r>
    </w:p>
    <w:p w14:paraId="52621486" w14:textId="77777777" w:rsidR="00493D32" w:rsidRDefault="00B7321D">
      <w:pPr>
        <w:spacing w:after="280" w:line="259" w:lineRule="auto"/>
        <w:ind w:left="0" w:firstLine="0"/>
        <w:jc w:val="left"/>
      </w:pPr>
      <w:r>
        <w:rPr>
          <w:b/>
          <w:sz w:val="28"/>
        </w:rPr>
        <w:t xml:space="preserve"> </w:t>
      </w:r>
    </w:p>
    <w:p w14:paraId="17BA2FAD" w14:textId="77777777" w:rsidR="00493D32" w:rsidRDefault="00B7321D">
      <w:pPr>
        <w:spacing w:after="280" w:line="259" w:lineRule="auto"/>
        <w:ind w:left="0" w:firstLine="0"/>
        <w:jc w:val="left"/>
      </w:pPr>
      <w:r>
        <w:rPr>
          <w:b/>
          <w:sz w:val="28"/>
        </w:rPr>
        <w:t xml:space="preserve"> </w:t>
      </w:r>
    </w:p>
    <w:p w14:paraId="5CC3AEE7" w14:textId="77777777" w:rsidR="00493D32" w:rsidRDefault="00B7321D">
      <w:pPr>
        <w:spacing w:after="430" w:line="259" w:lineRule="auto"/>
        <w:ind w:left="0" w:firstLine="0"/>
        <w:jc w:val="left"/>
      </w:pPr>
      <w:r>
        <w:rPr>
          <w:b/>
          <w:sz w:val="28"/>
        </w:rPr>
        <w:t xml:space="preserve"> </w:t>
      </w:r>
    </w:p>
    <w:p w14:paraId="5A19B074" w14:textId="77777777" w:rsidR="00493D32" w:rsidRDefault="00B7321D">
      <w:pPr>
        <w:pStyle w:val="Heading1"/>
      </w:pPr>
      <w:r>
        <w:t xml:space="preserve">К У Р С О В   П Р О Е К Т </w:t>
      </w:r>
    </w:p>
    <w:p w14:paraId="2693387F" w14:textId="77777777" w:rsidR="00493D32" w:rsidRDefault="00B7321D">
      <w:pPr>
        <w:spacing w:after="290" w:line="259" w:lineRule="auto"/>
        <w:ind w:left="0" w:firstLine="0"/>
        <w:jc w:val="left"/>
      </w:pPr>
      <w:r>
        <w:rPr>
          <w:b/>
          <w:sz w:val="44"/>
        </w:rPr>
        <w:t xml:space="preserve"> </w:t>
      </w:r>
    </w:p>
    <w:p w14:paraId="78EB1841" w14:textId="77777777" w:rsidR="00493D32" w:rsidRDefault="00B7321D">
      <w:pPr>
        <w:spacing w:after="290" w:line="259" w:lineRule="auto"/>
        <w:ind w:left="0" w:firstLine="0"/>
        <w:jc w:val="left"/>
      </w:pPr>
      <w:r>
        <w:rPr>
          <w:b/>
          <w:sz w:val="44"/>
        </w:rPr>
        <w:t xml:space="preserve"> </w:t>
      </w:r>
    </w:p>
    <w:p w14:paraId="6E0E77B0" w14:textId="77777777" w:rsidR="00493D32" w:rsidRDefault="00B7321D">
      <w:pPr>
        <w:spacing w:after="140" w:line="259" w:lineRule="auto"/>
        <w:ind w:left="0" w:firstLine="0"/>
        <w:jc w:val="left"/>
      </w:pPr>
      <w:r>
        <w:rPr>
          <w:b/>
          <w:sz w:val="44"/>
        </w:rPr>
        <w:t xml:space="preserve"> </w:t>
      </w:r>
    </w:p>
    <w:p w14:paraId="3C12815D" w14:textId="36684B46" w:rsidR="00493D32" w:rsidRDefault="00B7321D">
      <w:pPr>
        <w:spacing w:after="37" w:line="259" w:lineRule="auto"/>
        <w:ind w:left="10" w:hanging="10"/>
        <w:jc w:val="center"/>
        <w:rPr>
          <w:sz w:val="28"/>
          <w:lang w:val="bg-BG"/>
        </w:rPr>
      </w:pPr>
      <w:proofErr w:type="spellStart"/>
      <w:r>
        <w:rPr>
          <w:sz w:val="28"/>
        </w:rPr>
        <w:t>Тема</w:t>
      </w:r>
      <w:proofErr w:type="spellEnd"/>
      <w:r>
        <w:rPr>
          <w:sz w:val="28"/>
        </w:rPr>
        <w:t xml:space="preserve">: </w:t>
      </w:r>
      <w:proofErr w:type="spellStart"/>
      <w:r>
        <w:rPr>
          <w:sz w:val="28"/>
        </w:rPr>
        <w:t>Проектиране</w:t>
      </w:r>
      <w:proofErr w:type="spellEnd"/>
      <w:r>
        <w:rPr>
          <w:sz w:val="28"/>
        </w:rPr>
        <w:t xml:space="preserve"> и </w:t>
      </w:r>
      <w:proofErr w:type="spellStart"/>
      <w:r>
        <w:rPr>
          <w:sz w:val="28"/>
        </w:rPr>
        <w:t>реализация</w:t>
      </w:r>
      <w:proofErr w:type="spellEnd"/>
      <w:r>
        <w:rPr>
          <w:sz w:val="28"/>
        </w:rPr>
        <w:t xml:space="preserve"> </w:t>
      </w:r>
      <w:proofErr w:type="spellStart"/>
      <w:r>
        <w:rPr>
          <w:sz w:val="28"/>
        </w:rPr>
        <w:t>на</w:t>
      </w:r>
      <w:proofErr w:type="spellEnd"/>
      <w:r>
        <w:rPr>
          <w:sz w:val="28"/>
        </w:rPr>
        <w:t xml:space="preserve"> </w:t>
      </w:r>
      <w:r w:rsidR="00E61EDA">
        <w:rPr>
          <w:sz w:val="28"/>
          <w:lang w:val="bg-BG"/>
        </w:rPr>
        <w:t>контролер за отоплителна система</w:t>
      </w:r>
    </w:p>
    <w:p w14:paraId="5A1C876F" w14:textId="21B4A230" w:rsidR="00E61EDA" w:rsidRPr="00E61EDA" w:rsidRDefault="00E61EDA">
      <w:pPr>
        <w:spacing w:after="37" w:line="259" w:lineRule="auto"/>
        <w:ind w:left="10" w:hanging="10"/>
        <w:jc w:val="center"/>
      </w:pPr>
      <w:r>
        <w:rPr>
          <w:sz w:val="28"/>
          <w:lang w:val="bg-BG"/>
        </w:rPr>
        <w:t xml:space="preserve">с </w:t>
      </w:r>
      <w:r>
        <w:rPr>
          <w:sz w:val="28"/>
        </w:rPr>
        <w:t>GUI</w:t>
      </w:r>
      <w:r>
        <w:rPr>
          <w:sz w:val="28"/>
          <w:lang w:val="bg-BG"/>
        </w:rPr>
        <w:t xml:space="preserve"> и </w:t>
      </w:r>
      <w:r>
        <w:rPr>
          <w:sz w:val="28"/>
        </w:rPr>
        <w:t>Remote Access</w:t>
      </w:r>
    </w:p>
    <w:p w14:paraId="2CF9B251" w14:textId="77777777" w:rsidR="00493D32" w:rsidRDefault="00B7321D">
      <w:pPr>
        <w:spacing w:after="280" w:line="259" w:lineRule="auto"/>
        <w:ind w:left="0" w:firstLine="0"/>
        <w:jc w:val="left"/>
      </w:pPr>
      <w:r>
        <w:rPr>
          <w:sz w:val="28"/>
        </w:rPr>
        <w:t xml:space="preserve"> </w:t>
      </w:r>
    </w:p>
    <w:p w14:paraId="023A85A0" w14:textId="77777777" w:rsidR="00493D32" w:rsidRDefault="00B7321D">
      <w:pPr>
        <w:spacing w:after="280" w:line="259" w:lineRule="auto"/>
        <w:ind w:left="0" w:firstLine="0"/>
        <w:jc w:val="left"/>
      </w:pPr>
      <w:r>
        <w:rPr>
          <w:sz w:val="28"/>
        </w:rPr>
        <w:t xml:space="preserve"> </w:t>
      </w:r>
    </w:p>
    <w:p w14:paraId="1A250772" w14:textId="77777777" w:rsidR="00493D32" w:rsidRDefault="00B7321D">
      <w:pPr>
        <w:spacing w:after="280" w:line="259" w:lineRule="auto"/>
        <w:ind w:left="0" w:firstLine="0"/>
        <w:jc w:val="left"/>
      </w:pPr>
      <w:r>
        <w:rPr>
          <w:sz w:val="28"/>
        </w:rPr>
        <w:t xml:space="preserve"> </w:t>
      </w:r>
    </w:p>
    <w:p w14:paraId="199B5C5D" w14:textId="77777777" w:rsidR="00493D32" w:rsidRDefault="00B7321D">
      <w:pPr>
        <w:spacing w:after="0" w:line="259" w:lineRule="auto"/>
        <w:ind w:left="0" w:firstLine="0"/>
        <w:jc w:val="left"/>
      </w:pPr>
      <w:r>
        <w:rPr>
          <w:sz w:val="28"/>
        </w:rPr>
        <w:t xml:space="preserve"> </w:t>
      </w:r>
    </w:p>
    <w:tbl>
      <w:tblPr>
        <w:tblStyle w:val="TableGrid"/>
        <w:tblW w:w="8618" w:type="dxa"/>
        <w:tblInd w:w="0" w:type="dxa"/>
        <w:tblLook w:val="04A0" w:firstRow="1" w:lastRow="0" w:firstColumn="1" w:lastColumn="0" w:noHBand="0" w:noVBand="1"/>
      </w:tblPr>
      <w:tblGrid>
        <w:gridCol w:w="5405"/>
        <w:gridCol w:w="3213"/>
      </w:tblGrid>
      <w:tr w:rsidR="00493D32" w14:paraId="37CC627A" w14:textId="77777777">
        <w:trPr>
          <w:trHeight w:val="739"/>
        </w:trPr>
        <w:tc>
          <w:tcPr>
            <w:tcW w:w="5405" w:type="dxa"/>
            <w:tcBorders>
              <w:top w:val="nil"/>
              <w:left w:val="nil"/>
              <w:bottom w:val="nil"/>
              <w:right w:val="nil"/>
            </w:tcBorders>
          </w:tcPr>
          <w:p w14:paraId="430803A5" w14:textId="7D29025C" w:rsidR="00493D32" w:rsidRDefault="00E61EDA">
            <w:pPr>
              <w:spacing w:after="0" w:line="259" w:lineRule="auto"/>
              <w:ind w:left="721" w:right="2678" w:firstLine="360"/>
              <w:jc w:val="left"/>
              <w:rPr>
                <w:i/>
                <w:sz w:val="24"/>
                <w:lang w:val="bg-BG"/>
              </w:rPr>
            </w:pPr>
            <w:proofErr w:type="spellStart"/>
            <w:r>
              <w:rPr>
                <w:sz w:val="28"/>
              </w:rPr>
              <w:t>Ученици</w:t>
            </w:r>
            <w:proofErr w:type="spellEnd"/>
            <w:r w:rsidR="00B7321D">
              <w:rPr>
                <w:sz w:val="28"/>
              </w:rPr>
              <w:t xml:space="preserve">: </w:t>
            </w:r>
            <w:r w:rsidR="00B7321D">
              <w:rPr>
                <w:i/>
                <w:sz w:val="24"/>
              </w:rPr>
              <w:t xml:space="preserve">  </w:t>
            </w:r>
          </w:p>
          <w:p w14:paraId="78330BE3" w14:textId="00266C67" w:rsidR="00E61EDA" w:rsidRPr="00E61EDA" w:rsidRDefault="00E61EDA" w:rsidP="00E61EDA">
            <w:pPr>
              <w:spacing w:after="0" w:line="259" w:lineRule="auto"/>
              <w:ind w:right="2678"/>
              <w:jc w:val="left"/>
              <w:rPr>
                <w:i/>
                <w:sz w:val="24"/>
                <w:lang w:val="bg-BG"/>
              </w:rPr>
            </w:pPr>
            <w:r>
              <w:rPr>
                <w:i/>
                <w:sz w:val="24"/>
                <w:lang w:val="bg-BG"/>
              </w:rPr>
              <w:t xml:space="preserve">                Даниел Янев</w:t>
            </w:r>
          </w:p>
        </w:tc>
        <w:tc>
          <w:tcPr>
            <w:tcW w:w="3214" w:type="dxa"/>
            <w:tcBorders>
              <w:top w:val="nil"/>
              <w:left w:val="nil"/>
              <w:bottom w:val="nil"/>
              <w:right w:val="nil"/>
            </w:tcBorders>
          </w:tcPr>
          <w:p w14:paraId="78303649" w14:textId="77777777" w:rsidR="00493D32" w:rsidRDefault="00B7321D">
            <w:pPr>
              <w:spacing w:after="0" w:line="259" w:lineRule="auto"/>
              <w:ind w:left="0" w:firstLine="0"/>
              <w:jc w:val="left"/>
              <w:rPr>
                <w:sz w:val="28"/>
              </w:rPr>
            </w:pPr>
            <w:proofErr w:type="spellStart"/>
            <w:r>
              <w:rPr>
                <w:sz w:val="28"/>
              </w:rPr>
              <w:t>Научен</w:t>
            </w:r>
            <w:proofErr w:type="spellEnd"/>
            <w:r>
              <w:rPr>
                <w:sz w:val="28"/>
              </w:rPr>
              <w:t xml:space="preserve"> </w:t>
            </w:r>
            <w:proofErr w:type="spellStart"/>
            <w:r>
              <w:rPr>
                <w:sz w:val="28"/>
              </w:rPr>
              <w:t>ръководител</w:t>
            </w:r>
            <w:proofErr w:type="spellEnd"/>
            <w:r>
              <w:rPr>
                <w:sz w:val="28"/>
              </w:rPr>
              <w:t xml:space="preserve">: </w:t>
            </w:r>
          </w:p>
          <w:p w14:paraId="595BF4D5" w14:textId="3E6A5B6D" w:rsidR="008509B5" w:rsidRPr="00616B2F" w:rsidRDefault="00E61EDA">
            <w:pPr>
              <w:spacing w:after="0" w:line="259" w:lineRule="auto"/>
              <w:ind w:left="0" w:firstLine="0"/>
              <w:jc w:val="left"/>
              <w:rPr>
                <w:i/>
                <w:sz w:val="24"/>
                <w:lang w:val="bg-BG"/>
              </w:rPr>
            </w:pPr>
            <w:proofErr w:type="spellStart"/>
            <w:r>
              <w:rPr>
                <w:i/>
                <w:sz w:val="24"/>
              </w:rPr>
              <w:t>Инж</w:t>
            </w:r>
            <w:proofErr w:type="spellEnd"/>
            <w:r>
              <w:rPr>
                <w:i/>
                <w:sz w:val="24"/>
              </w:rPr>
              <w:t xml:space="preserve">. </w:t>
            </w:r>
            <w:proofErr w:type="spellStart"/>
            <w:r>
              <w:rPr>
                <w:i/>
                <w:sz w:val="24"/>
              </w:rPr>
              <w:t>Росен</w:t>
            </w:r>
            <w:proofErr w:type="spellEnd"/>
            <w:r>
              <w:rPr>
                <w:i/>
                <w:sz w:val="24"/>
              </w:rPr>
              <w:t xml:space="preserve"> </w:t>
            </w:r>
            <w:proofErr w:type="spellStart"/>
            <w:r>
              <w:rPr>
                <w:i/>
                <w:sz w:val="24"/>
              </w:rPr>
              <w:t>Витано</w:t>
            </w:r>
            <w:proofErr w:type="spellEnd"/>
            <w:r w:rsidR="00616B2F">
              <w:rPr>
                <w:i/>
                <w:sz w:val="24"/>
                <w:lang w:val="bg-BG"/>
              </w:rPr>
              <w:t>в</w:t>
            </w:r>
          </w:p>
        </w:tc>
      </w:tr>
      <w:tr w:rsidR="00493D32" w14:paraId="391340D0" w14:textId="77777777">
        <w:trPr>
          <w:trHeight w:val="1709"/>
        </w:trPr>
        <w:tc>
          <w:tcPr>
            <w:tcW w:w="5405" w:type="dxa"/>
            <w:tcBorders>
              <w:top w:val="nil"/>
              <w:left w:val="nil"/>
              <w:bottom w:val="nil"/>
              <w:right w:val="nil"/>
            </w:tcBorders>
          </w:tcPr>
          <w:p w14:paraId="36EAA6A8" w14:textId="14AB8417" w:rsidR="00493D32" w:rsidRDefault="00B7321D">
            <w:pPr>
              <w:spacing w:after="150" w:line="259" w:lineRule="auto"/>
              <w:ind w:left="721" w:firstLine="0"/>
              <w:jc w:val="left"/>
              <w:rPr>
                <w:i/>
                <w:sz w:val="24"/>
                <w:lang w:val="bg-BG"/>
              </w:rPr>
            </w:pPr>
            <w:r>
              <w:rPr>
                <w:i/>
                <w:sz w:val="24"/>
              </w:rPr>
              <w:t xml:space="preserve">   </w:t>
            </w:r>
            <w:r w:rsidR="00676233">
              <w:rPr>
                <w:i/>
                <w:sz w:val="24"/>
                <w:lang w:val="bg-BG"/>
              </w:rPr>
              <w:t>Денис Христов</w:t>
            </w:r>
          </w:p>
          <w:p w14:paraId="434AA600" w14:textId="22803D0E" w:rsidR="00616B2F" w:rsidRDefault="00616B2F">
            <w:pPr>
              <w:spacing w:after="150" w:line="259" w:lineRule="auto"/>
              <w:ind w:left="721" w:firstLine="0"/>
              <w:jc w:val="left"/>
              <w:rPr>
                <w:i/>
                <w:sz w:val="24"/>
                <w:lang w:val="bg-BG"/>
              </w:rPr>
            </w:pPr>
            <w:r>
              <w:rPr>
                <w:i/>
                <w:sz w:val="24"/>
                <w:lang w:val="bg-BG"/>
              </w:rPr>
              <w:t xml:space="preserve">  Виктор </w:t>
            </w:r>
            <w:proofErr w:type="spellStart"/>
            <w:r>
              <w:rPr>
                <w:i/>
                <w:sz w:val="24"/>
                <w:lang w:val="bg-BG"/>
              </w:rPr>
              <w:t>Найчев</w:t>
            </w:r>
            <w:proofErr w:type="spellEnd"/>
          </w:p>
          <w:p w14:paraId="11423958" w14:textId="77777777" w:rsidR="00616B2F" w:rsidRPr="00676233" w:rsidRDefault="00616B2F">
            <w:pPr>
              <w:spacing w:after="150" w:line="259" w:lineRule="auto"/>
              <w:ind w:left="721" w:firstLine="0"/>
              <w:jc w:val="left"/>
              <w:rPr>
                <w:lang w:val="bg-BG"/>
              </w:rPr>
            </w:pPr>
          </w:p>
          <w:p w14:paraId="630847AE" w14:textId="1766FCC5" w:rsidR="00493D32" w:rsidRDefault="00B7321D">
            <w:pPr>
              <w:spacing w:after="30" w:line="259" w:lineRule="auto"/>
              <w:ind w:left="721" w:firstLine="0"/>
              <w:jc w:val="left"/>
            </w:pPr>
            <w:r>
              <w:rPr>
                <w:i/>
                <w:sz w:val="24"/>
              </w:rPr>
              <w:t xml:space="preserve">   </w:t>
            </w:r>
          </w:p>
          <w:p w14:paraId="4FB2D772" w14:textId="77777777" w:rsidR="00493D32" w:rsidRDefault="00B7321D">
            <w:pPr>
              <w:spacing w:after="270" w:line="259" w:lineRule="auto"/>
              <w:ind w:left="0" w:firstLine="0"/>
              <w:jc w:val="left"/>
            </w:pPr>
            <w:r>
              <w:rPr>
                <w:i/>
                <w:sz w:val="24"/>
              </w:rPr>
              <w:t xml:space="preserve"> </w:t>
            </w:r>
          </w:p>
          <w:p w14:paraId="1B000636" w14:textId="77777777" w:rsidR="00493D32" w:rsidRDefault="00B7321D">
            <w:pPr>
              <w:spacing w:after="0" w:line="259" w:lineRule="auto"/>
              <w:ind w:left="0" w:firstLine="0"/>
              <w:jc w:val="left"/>
            </w:pPr>
            <w:r>
              <w:rPr>
                <w:i/>
                <w:sz w:val="24"/>
              </w:rPr>
              <w:t xml:space="preserve"> </w:t>
            </w:r>
          </w:p>
        </w:tc>
        <w:tc>
          <w:tcPr>
            <w:tcW w:w="3214" w:type="dxa"/>
            <w:tcBorders>
              <w:top w:val="nil"/>
              <w:left w:val="nil"/>
              <w:bottom w:val="nil"/>
              <w:right w:val="nil"/>
            </w:tcBorders>
          </w:tcPr>
          <w:p w14:paraId="6AFAF844" w14:textId="436DCCB1" w:rsidR="00616B2F" w:rsidRPr="00616B2F" w:rsidRDefault="00616B2F" w:rsidP="00E61EDA">
            <w:pPr>
              <w:spacing w:after="0" w:line="259" w:lineRule="auto"/>
              <w:ind w:left="0" w:right="60" w:firstLine="0"/>
              <w:rPr>
                <w:i/>
                <w:lang w:val="bg-BG"/>
              </w:rPr>
            </w:pPr>
            <w:r>
              <w:rPr>
                <w:i/>
                <w:lang w:val="bg-BG"/>
              </w:rPr>
              <w:t xml:space="preserve">М. Инж. </w:t>
            </w:r>
            <w:r w:rsidRPr="00616B2F">
              <w:rPr>
                <w:i/>
                <w:lang w:val="bg-BG"/>
              </w:rPr>
              <w:t>Кирил Митов</w:t>
            </w:r>
            <w:bookmarkStart w:id="0" w:name="_GoBack"/>
            <w:bookmarkEnd w:id="0"/>
          </w:p>
        </w:tc>
      </w:tr>
    </w:tbl>
    <w:p w14:paraId="32AA4BFF" w14:textId="77777777" w:rsidR="00493D32" w:rsidRDefault="00B7321D">
      <w:pPr>
        <w:spacing w:after="37" w:line="259" w:lineRule="auto"/>
        <w:ind w:left="10" w:right="957" w:hanging="10"/>
        <w:jc w:val="center"/>
      </w:pPr>
      <w:r>
        <w:rPr>
          <w:sz w:val="28"/>
        </w:rPr>
        <w:t xml:space="preserve">СОФИЯ </w:t>
      </w:r>
    </w:p>
    <w:p w14:paraId="4A3246B5" w14:textId="74DE4425" w:rsidR="00493D32" w:rsidRDefault="00B7321D">
      <w:pPr>
        <w:spacing w:after="37" w:line="259" w:lineRule="auto"/>
        <w:ind w:left="10" w:right="1186" w:hanging="10"/>
        <w:jc w:val="center"/>
      </w:pPr>
      <w:r>
        <w:rPr>
          <w:sz w:val="28"/>
        </w:rPr>
        <w:t xml:space="preserve">   201</w:t>
      </w:r>
      <w:r w:rsidR="00545C41">
        <w:rPr>
          <w:sz w:val="28"/>
          <w:lang w:val="bg-BG"/>
        </w:rPr>
        <w:t>8</w:t>
      </w:r>
      <w:r>
        <w:rPr>
          <w:sz w:val="28"/>
        </w:rPr>
        <w:t xml:space="preserve"> </w:t>
      </w:r>
    </w:p>
    <w:p w14:paraId="05CF7C21" w14:textId="128A4354" w:rsidR="00545C41" w:rsidRDefault="00B7321D">
      <w:pPr>
        <w:spacing w:after="25" w:line="259" w:lineRule="auto"/>
        <w:ind w:left="0" w:firstLine="0"/>
        <w:jc w:val="left"/>
        <w:rPr>
          <w:sz w:val="28"/>
        </w:rPr>
      </w:pPr>
      <w:r>
        <w:rPr>
          <w:sz w:val="28"/>
        </w:rPr>
        <w:t xml:space="preserve"> </w:t>
      </w:r>
    </w:p>
    <w:p w14:paraId="5D459706" w14:textId="77777777" w:rsidR="00545C41" w:rsidRDefault="00545C41">
      <w:pPr>
        <w:spacing w:after="160" w:line="259" w:lineRule="auto"/>
        <w:ind w:left="0" w:firstLine="0"/>
        <w:jc w:val="left"/>
        <w:rPr>
          <w:sz w:val="28"/>
        </w:rPr>
      </w:pPr>
      <w:r>
        <w:rPr>
          <w:sz w:val="28"/>
        </w:rPr>
        <w:br w:type="page"/>
      </w:r>
    </w:p>
    <w:p w14:paraId="3D236945" w14:textId="77777777" w:rsidR="00493D32" w:rsidRDefault="00493D32">
      <w:pPr>
        <w:spacing w:after="25" w:line="259" w:lineRule="auto"/>
        <w:ind w:left="0" w:firstLine="0"/>
        <w:jc w:val="left"/>
      </w:pPr>
    </w:p>
    <w:p w14:paraId="5C759C42" w14:textId="77777777" w:rsidR="00236324" w:rsidRDefault="00236324" w:rsidP="00236324">
      <w:pPr>
        <w:spacing w:after="25" w:line="259" w:lineRule="auto"/>
        <w:ind w:left="0" w:firstLine="0"/>
        <w:jc w:val="left"/>
      </w:pPr>
    </w:p>
    <w:p w14:paraId="26F875BB" w14:textId="77777777" w:rsidR="00236324" w:rsidRDefault="00236324" w:rsidP="00236324">
      <w:pPr>
        <w:spacing w:after="35" w:line="259" w:lineRule="auto"/>
        <w:ind w:left="0" w:right="600" w:firstLine="0"/>
        <w:jc w:val="center"/>
      </w:pPr>
      <w:r>
        <w:rPr>
          <w:b/>
        </w:rPr>
        <w:t xml:space="preserve">Assignment: </w:t>
      </w:r>
    </w:p>
    <w:p w14:paraId="24C95409" w14:textId="77777777" w:rsidR="00236324" w:rsidRPr="00E569B2" w:rsidRDefault="00236324" w:rsidP="00236324">
      <w:pPr>
        <w:spacing w:after="35" w:line="259" w:lineRule="auto"/>
        <w:ind w:left="3603" w:firstLine="0"/>
        <w:jc w:val="left"/>
        <w:rPr>
          <w:lang w:val="bg-BG"/>
        </w:rPr>
      </w:pPr>
      <w:r>
        <w:rPr>
          <w:b/>
        </w:rPr>
        <w:t xml:space="preserve"> </w:t>
      </w:r>
    </w:p>
    <w:p w14:paraId="5AA9B396" w14:textId="77777777" w:rsidR="00236324" w:rsidRPr="00E61EDA" w:rsidRDefault="00236324" w:rsidP="00236324">
      <w:pPr>
        <w:spacing w:after="0" w:line="287" w:lineRule="auto"/>
        <w:ind w:left="-15" w:right="272" w:firstLine="721"/>
        <w:jc w:val="left"/>
        <w:rPr>
          <w:lang w:val="bg-BG"/>
        </w:rPr>
      </w:pPr>
      <w:r>
        <w:rPr>
          <w:lang w:val="bg-BG"/>
        </w:rPr>
        <w:t>Developing an easy-to-use device for controlling complicated water-heating systems through relays, giving the end user the ability to easily manage the heating system by the provided local touchscreen display, or remotely done so by the developed mobile Android application.</w:t>
      </w:r>
    </w:p>
    <w:p w14:paraId="3B5B64EC" w14:textId="77777777" w:rsidR="00236324" w:rsidRDefault="00236324" w:rsidP="00236324">
      <w:pPr>
        <w:spacing w:after="40" w:line="259" w:lineRule="auto"/>
        <w:ind w:left="2882" w:firstLine="0"/>
        <w:jc w:val="left"/>
      </w:pPr>
      <w:r>
        <w:rPr>
          <w:sz w:val="28"/>
        </w:rPr>
        <w:t xml:space="preserve"> </w:t>
      </w:r>
    </w:p>
    <w:p w14:paraId="3C3B8CFF" w14:textId="77777777" w:rsidR="00236324" w:rsidRPr="00E61EDA" w:rsidRDefault="00236324" w:rsidP="00236324">
      <w:pPr>
        <w:spacing w:after="160" w:line="259" w:lineRule="auto"/>
        <w:ind w:left="0" w:firstLine="0"/>
        <w:jc w:val="left"/>
        <w:rPr>
          <w:sz w:val="28"/>
        </w:rPr>
      </w:pPr>
    </w:p>
    <w:p w14:paraId="539CF59E" w14:textId="77777777" w:rsidR="00236324" w:rsidRPr="00935ACB" w:rsidRDefault="00236324" w:rsidP="00236324">
      <w:pPr>
        <w:spacing w:after="0" w:line="259" w:lineRule="auto"/>
        <w:ind w:left="0" w:firstLine="0"/>
        <w:jc w:val="center"/>
        <w:rPr>
          <w:b/>
        </w:rPr>
      </w:pPr>
      <w:r w:rsidRPr="00935ACB">
        <w:rPr>
          <w:b/>
        </w:rPr>
        <w:t>GENERAL CHARACTERISTICS OF THE PROBLEM</w:t>
      </w:r>
    </w:p>
    <w:p w14:paraId="47878637" w14:textId="77777777" w:rsidR="00236324" w:rsidRDefault="00236324" w:rsidP="00236324">
      <w:pPr>
        <w:spacing w:after="38" w:line="259" w:lineRule="auto"/>
        <w:ind w:left="731" w:hanging="10"/>
        <w:jc w:val="center"/>
      </w:pPr>
    </w:p>
    <w:p w14:paraId="3534C153" w14:textId="77777777" w:rsidR="00236324" w:rsidRDefault="00236324" w:rsidP="00236324">
      <w:pPr>
        <w:spacing w:after="35" w:line="259" w:lineRule="auto"/>
        <w:ind w:left="721" w:firstLine="0"/>
        <w:jc w:val="left"/>
      </w:pPr>
      <w:r>
        <w:t xml:space="preserve"> </w:t>
      </w:r>
    </w:p>
    <w:p w14:paraId="43E962B8" w14:textId="5DF0AA07" w:rsidR="00236324" w:rsidRDefault="00236324" w:rsidP="00236324">
      <w:pPr>
        <w:spacing w:after="40" w:line="259" w:lineRule="auto"/>
        <w:ind w:left="0" w:firstLine="370"/>
        <w:jc w:val="left"/>
        <w:rPr>
          <w:lang w:val="bg-BG"/>
        </w:rPr>
      </w:pPr>
      <w:proofErr w:type="spellStart"/>
      <w:r>
        <w:rPr>
          <w:lang w:val="bg-BG"/>
        </w:rPr>
        <w:t>The</w:t>
      </w:r>
      <w:proofErr w:type="spellEnd"/>
      <w:r>
        <w:rPr>
          <w:lang w:val="bg-BG"/>
        </w:rPr>
        <w:t xml:space="preserve"> </w:t>
      </w:r>
      <w:proofErr w:type="spellStart"/>
      <w:r>
        <w:rPr>
          <w:lang w:val="bg-BG"/>
        </w:rPr>
        <w:t>product</w:t>
      </w:r>
      <w:proofErr w:type="spellEnd"/>
      <w:r>
        <w:rPr>
          <w:lang w:val="bg-BG"/>
        </w:rPr>
        <w:t xml:space="preserve"> </w:t>
      </w:r>
      <w:proofErr w:type="spellStart"/>
      <w:r>
        <w:rPr>
          <w:lang w:val="bg-BG"/>
        </w:rPr>
        <w:t>allows</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end-user</w:t>
      </w:r>
      <w:proofErr w:type="spellEnd"/>
      <w:r>
        <w:rPr>
          <w:lang w:val="bg-BG"/>
        </w:rPr>
        <w:t xml:space="preserve"> </w:t>
      </w:r>
      <w:proofErr w:type="spellStart"/>
      <w:r>
        <w:rPr>
          <w:lang w:val="bg-BG"/>
        </w:rPr>
        <w:t>to</w:t>
      </w:r>
      <w:proofErr w:type="spellEnd"/>
      <w:r>
        <w:rPr>
          <w:lang w:val="bg-BG"/>
        </w:rPr>
        <w:t xml:space="preserve"> </w:t>
      </w:r>
      <w:proofErr w:type="spellStart"/>
      <w:r>
        <w:rPr>
          <w:lang w:val="bg-BG"/>
        </w:rPr>
        <w:t>easily</w:t>
      </w:r>
      <w:proofErr w:type="spellEnd"/>
      <w:r>
        <w:rPr>
          <w:lang w:val="bg-BG"/>
        </w:rPr>
        <w:t xml:space="preserve"> </w:t>
      </w:r>
      <w:proofErr w:type="spellStart"/>
      <w:r>
        <w:rPr>
          <w:lang w:val="bg-BG"/>
        </w:rPr>
        <w:t>and</w:t>
      </w:r>
      <w:proofErr w:type="spellEnd"/>
      <w:r>
        <w:rPr>
          <w:lang w:val="bg-BG"/>
        </w:rPr>
        <w:t xml:space="preserve"> </w:t>
      </w:r>
      <w:proofErr w:type="spellStart"/>
      <w:r>
        <w:rPr>
          <w:lang w:val="bg-BG"/>
        </w:rPr>
        <w:t>quickly</w:t>
      </w:r>
      <w:proofErr w:type="spellEnd"/>
      <w:r>
        <w:rPr>
          <w:lang w:val="bg-BG"/>
        </w:rPr>
        <w:t xml:space="preserve"> </w:t>
      </w:r>
      <w:proofErr w:type="spellStart"/>
      <w:r>
        <w:rPr>
          <w:lang w:val="bg-BG"/>
        </w:rPr>
        <w:t>control</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system</w:t>
      </w:r>
      <w:proofErr w:type="spellEnd"/>
      <w:r>
        <w:rPr>
          <w:lang w:val="bg-BG"/>
        </w:rPr>
        <w:t xml:space="preserve"> </w:t>
      </w:r>
      <w:proofErr w:type="spellStart"/>
      <w:r>
        <w:rPr>
          <w:lang w:val="bg-BG"/>
        </w:rPr>
        <w:t>while</w:t>
      </w:r>
      <w:proofErr w:type="spellEnd"/>
      <w:r>
        <w:rPr>
          <w:lang w:val="bg-BG"/>
        </w:rPr>
        <w:t xml:space="preserve"> </w:t>
      </w:r>
      <w:proofErr w:type="spellStart"/>
      <w:r>
        <w:rPr>
          <w:lang w:val="bg-BG"/>
        </w:rPr>
        <w:t>being</w:t>
      </w:r>
      <w:proofErr w:type="spellEnd"/>
      <w:r>
        <w:rPr>
          <w:lang w:val="bg-BG"/>
        </w:rPr>
        <w:t xml:space="preserve"> </w:t>
      </w:r>
      <w:proofErr w:type="spellStart"/>
      <w:r>
        <w:rPr>
          <w:lang w:val="bg-BG"/>
        </w:rPr>
        <w:t>very</w:t>
      </w:r>
      <w:proofErr w:type="spellEnd"/>
      <w:r>
        <w:rPr>
          <w:lang w:val="bg-BG"/>
        </w:rPr>
        <w:t xml:space="preserve"> </w:t>
      </w:r>
      <w:proofErr w:type="spellStart"/>
      <w:r>
        <w:rPr>
          <w:lang w:val="bg-BG"/>
        </w:rPr>
        <w:t>efficient</w:t>
      </w:r>
      <w:proofErr w:type="spellEnd"/>
      <w:r>
        <w:rPr>
          <w:lang w:val="bg-BG"/>
        </w:rPr>
        <w:t xml:space="preserve"> </w:t>
      </w:r>
      <w:proofErr w:type="spellStart"/>
      <w:r>
        <w:rPr>
          <w:lang w:val="bg-BG"/>
        </w:rPr>
        <w:t>on</w:t>
      </w:r>
      <w:proofErr w:type="spellEnd"/>
      <w:r>
        <w:rPr>
          <w:lang w:val="bg-BG"/>
        </w:rPr>
        <w:t xml:space="preserve"> </w:t>
      </w:r>
      <w:proofErr w:type="spellStart"/>
      <w:r>
        <w:rPr>
          <w:lang w:val="bg-BG"/>
        </w:rPr>
        <w:t>resources</w:t>
      </w:r>
      <w:proofErr w:type="spellEnd"/>
      <w:r>
        <w:rPr>
          <w:lang w:val="bg-BG"/>
        </w:rPr>
        <w:t xml:space="preserve"> </w:t>
      </w:r>
      <w:proofErr w:type="spellStart"/>
      <w:r>
        <w:rPr>
          <w:lang w:val="bg-BG"/>
        </w:rPr>
        <w:t>such</w:t>
      </w:r>
      <w:proofErr w:type="spellEnd"/>
      <w:r>
        <w:rPr>
          <w:lang w:val="bg-BG"/>
        </w:rPr>
        <w:t xml:space="preserve"> </w:t>
      </w:r>
      <w:proofErr w:type="spellStart"/>
      <w:r>
        <w:rPr>
          <w:lang w:val="bg-BG"/>
        </w:rPr>
        <w:t>as</w:t>
      </w:r>
      <w:proofErr w:type="spellEnd"/>
      <w:r>
        <w:rPr>
          <w:lang w:val="bg-BG"/>
        </w:rPr>
        <w:t xml:space="preserve"> </w:t>
      </w:r>
      <w:proofErr w:type="spellStart"/>
      <w:r>
        <w:rPr>
          <w:lang w:val="bg-BG"/>
        </w:rPr>
        <w:t>time</w:t>
      </w:r>
      <w:proofErr w:type="spellEnd"/>
      <w:r>
        <w:rPr>
          <w:lang w:val="bg-BG"/>
        </w:rPr>
        <w:t xml:space="preserve">, </w:t>
      </w:r>
      <w:proofErr w:type="spellStart"/>
      <w:r>
        <w:rPr>
          <w:lang w:val="bg-BG"/>
        </w:rPr>
        <w:t>electricity</w:t>
      </w:r>
      <w:proofErr w:type="spellEnd"/>
      <w:r>
        <w:rPr>
          <w:lang w:val="bg-BG"/>
        </w:rPr>
        <w:t xml:space="preserve"> </w:t>
      </w:r>
      <w:proofErr w:type="spellStart"/>
      <w:r>
        <w:rPr>
          <w:lang w:val="bg-BG"/>
        </w:rPr>
        <w:t>and</w:t>
      </w:r>
      <w:proofErr w:type="spellEnd"/>
      <w:r>
        <w:rPr>
          <w:lang w:val="bg-BG"/>
        </w:rPr>
        <w:t xml:space="preserve"> </w:t>
      </w:r>
      <w:proofErr w:type="spellStart"/>
      <w:r>
        <w:rPr>
          <w:lang w:val="bg-BG"/>
        </w:rPr>
        <w:t>water</w:t>
      </w:r>
      <w:proofErr w:type="spellEnd"/>
      <w:r>
        <w:rPr>
          <w:lang w:val="bg-BG"/>
        </w:rPr>
        <w:t xml:space="preserve"> </w:t>
      </w:r>
      <w:proofErr w:type="spellStart"/>
      <w:r>
        <w:rPr>
          <w:lang w:val="bg-BG"/>
        </w:rPr>
        <w:t>a</w:t>
      </w:r>
      <w:r w:rsidR="00AB062C">
        <w:rPr>
          <w:lang w:val="bg-BG"/>
        </w:rPr>
        <w:t>nd</w:t>
      </w:r>
      <w:proofErr w:type="spellEnd"/>
      <w:r w:rsidR="00AB062C">
        <w:rPr>
          <w:lang w:val="bg-BG"/>
        </w:rPr>
        <w:t xml:space="preserve"> </w:t>
      </w:r>
      <w:proofErr w:type="spellStart"/>
      <w:r w:rsidR="00AB062C">
        <w:rPr>
          <w:lang w:val="bg-BG"/>
        </w:rPr>
        <w:t>taking</w:t>
      </w:r>
      <w:proofErr w:type="spellEnd"/>
      <w:r w:rsidR="00AB062C">
        <w:rPr>
          <w:lang w:val="bg-BG"/>
        </w:rPr>
        <w:t xml:space="preserve"> </w:t>
      </w:r>
      <w:r w:rsidR="00AB062C">
        <w:t>fault proof into consideration</w:t>
      </w:r>
      <w:r>
        <w:rPr>
          <w:lang w:val="bg-BG"/>
        </w:rPr>
        <w:t>.</w:t>
      </w:r>
    </w:p>
    <w:p w14:paraId="6B7D1751" w14:textId="77777777" w:rsidR="00236324" w:rsidRPr="00A33804" w:rsidRDefault="00236324" w:rsidP="00236324">
      <w:pPr>
        <w:spacing w:after="40" w:line="259" w:lineRule="auto"/>
        <w:ind w:left="0" w:firstLine="370"/>
        <w:jc w:val="left"/>
      </w:pPr>
      <w:r>
        <w:rPr>
          <w:lang w:val="bg-BG"/>
        </w:rPr>
        <w:t xml:space="preserve">It’s especially useful when manging the heating system of a distanced house </w:t>
      </w:r>
      <w:r>
        <w:t xml:space="preserve">in an underpopulated location. Using this system frees you from the responsibility to go there and manually manage everything and allows you to quickly setup your heating system just in time before you arrive as if you were just there yesterday. </w:t>
      </w:r>
    </w:p>
    <w:p w14:paraId="38F45C89" w14:textId="77777777" w:rsidR="00236324" w:rsidRDefault="00236324" w:rsidP="00236324">
      <w:pPr>
        <w:spacing w:after="40" w:line="259" w:lineRule="auto"/>
        <w:ind w:left="0" w:firstLine="0"/>
        <w:jc w:val="left"/>
        <w:rPr>
          <w:lang w:val="bg-BG"/>
        </w:rPr>
      </w:pPr>
    </w:p>
    <w:p w14:paraId="34740ABC" w14:textId="3DEA7EA7" w:rsidR="00A31232" w:rsidRDefault="00236324" w:rsidP="00236324">
      <w:pPr>
        <w:spacing w:after="160" w:line="259" w:lineRule="auto"/>
        <w:ind w:left="0" w:firstLine="0"/>
        <w:jc w:val="left"/>
        <w:rPr>
          <w:lang w:val="bg-BG"/>
        </w:rPr>
      </w:pPr>
      <w:r>
        <w:rPr>
          <w:lang w:val="bg-BG"/>
        </w:rPr>
        <w:br w:type="page"/>
      </w:r>
    </w:p>
    <w:p w14:paraId="75895261" w14:textId="5B96109F" w:rsidR="00493D32" w:rsidRPr="00E72116" w:rsidRDefault="00493D32" w:rsidP="00E72116">
      <w:pPr>
        <w:spacing w:after="160" w:line="259" w:lineRule="auto"/>
        <w:ind w:left="0" w:firstLine="0"/>
        <w:jc w:val="left"/>
        <w:rPr>
          <w:lang w:val="bg-BG"/>
        </w:rPr>
      </w:pPr>
    </w:p>
    <w:p w14:paraId="302A5AB6" w14:textId="148AA0BC" w:rsidR="00493D32" w:rsidRPr="000746B5" w:rsidRDefault="000F5CFC" w:rsidP="00E72116">
      <w:pPr>
        <w:pStyle w:val="Heading1"/>
        <w:rPr>
          <w:lang w:val="bg-BG"/>
        </w:rPr>
      </w:pPr>
      <w:r>
        <w:t>Chapter</w:t>
      </w:r>
      <w:r w:rsidR="00B7321D">
        <w:t xml:space="preserve"> I. </w:t>
      </w:r>
      <w:r w:rsidR="00AF3CFE">
        <w:t>Function Call Tree</w:t>
      </w:r>
      <w:r w:rsidR="004F6353">
        <w:rPr>
          <w:lang w:val="bg-BG"/>
        </w:rPr>
        <w:t xml:space="preserve">, </w:t>
      </w:r>
      <w:r w:rsidR="00E3072F">
        <w:t>Shield</w:t>
      </w:r>
      <w:r w:rsidR="004F6353">
        <w:t xml:space="preserve">, </w:t>
      </w:r>
      <w:r w:rsidR="00E3072F">
        <w:t>Modularity</w:t>
      </w:r>
      <w:r w:rsidR="004F6353">
        <w:rPr>
          <w:lang w:val="bg-BG"/>
        </w:rPr>
        <w:t xml:space="preserve">, </w:t>
      </w:r>
      <w:r w:rsidR="00E3072F">
        <w:t>Principal Heating Schema</w:t>
      </w:r>
      <w:r w:rsidR="000746B5">
        <w:t xml:space="preserve">, </w:t>
      </w:r>
      <w:r w:rsidR="00E3072F">
        <w:t>Memory Management</w:t>
      </w:r>
      <w:r w:rsidR="004749AB">
        <w:t>, Controller communication, Libraries</w:t>
      </w:r>
      <w:r w:rsidR="000746B5">
        <w:rPr>
          <w:lang w:val="bg-BG"/>
        </w:rPr>
        <w:t>.</w:t>
      </w:r>
    </w:p>
    <w:p w14:paraId="63E6BB2D" w14:textId="420AAB9E" w:rsidR="00493D32" w:rsidRDefault="00B7321D">
      <w:pPr>
        <w:spacing w:after="25" w:line="259" w:lineRule="auto"/>
        <w:ind w:left="721" w:firstLine="0"/>
        <w:jc w:val="left"/>
        <w:rPr>
          <w:b/>
          <w:sz w:val="28"/>
        </w:rPr>
      </w:pPr>
      <w:r>
        <w:rPr>
          <w:b/>
          <w:sz w:val="28"/>
        </w:rPr>
        <w:t xml:space="preserve"> </w:t>
      </w:r>
    </w:p>
    <w:p w14:paraId="6AAC36D6" w14:textId="76CCDB5E" w:rsidR="001D4AA3" w:rsidRPr="00B01B76" w:rsidRDefault="00AB062C" w:rsidP="00B01B76">
      <w:pPr>
        <w:pStyle w:val="ListParagraph"/>
        <w:numPr>
          <w:ilvl w:val="0"/>
          <w:numId w:val="5"/>
        </w:numPr>
        <w:spacing w:after="25" w:line="259" w:lineRule="auto"/>
        <w:jc w:val="left"/>
        <w:rPr>
          <w:b/>
        </w:rPr>
      </w:pPr>
      <w:r>
        <w:rPr>
          <w:b/>
          <w:noProof/>
        </w:rPr>
        <w:drawing>
          <wp:anchor distT="0" distB="0" distL="114300" distR="114300" simplePos="0" relativeHeight="251664384" behindDoc="0" locked="0" layoutInCell="1" allowOverlap="1" wp14:anchorId="61DD10ED" wp14:editId="3C1F08C7">
            <wp:simplePos x="0" y="0"/>
            <wp:positionH relativeFrom="margin">
              <wp:posOffset>953770</wp:posOffset>
            </wp:positionH>
            <wp:positionV relativeFrom="paragraph">
              <wp:posOffset>342265</wp:posOffset>
            </wp:positionV>
            <wp:extent cx="4022216" cy="3533776"/>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ple logical schem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216" cy="3533776"/>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Simple Logical </w:t>
      </w:r>
      <w:r w:rsidR="00E3072F" w:rsidRPr="005A1224">
        <w:rPr>
          <w:b/>
          <w:sz w:val="32"/>
        </w:rPr>
        <w:t>Sche</w:t>
      </w:r>
      <w:r w:rsidR="00B01B76">
        <w:rPr>
          <w:b/>
          <w:sz w:val="32"/>
        </w:rPr>
        <w:t>me</w:t>
      </w:r>
    </w:p>
    <w:p w14:paraId="567DA2F3" w14:textId="4EF1D18F" w:rsidR="0075349E" w:rsidRPr="00AD5FD1" w:rsidRDefault="00AB062C" w:rsidP="00AD5FD1">
      <w:pPr>
        <w:pStyle w:val="ListParagraph"/>
        <w:numPr>
          <w:ilvl w:val="0"/>
          <w:numId w:val="5"/>
        </w:numPr>
        <w:spacing w:after="25" w:line="259" w:lineRule="auto"/>
        <w:jc w:val="left"/>
        <w:rPr>
          <w:b/>
        </w:rPr>
      </w:pPr>
      <w:r w:rsidRPr="005A1224">
        <w:rPr>
          <w:b/>
          <w:noProof/>
          <w:sz w:val="32"/>
        </w:rPr>
        <w:lastRenderedPageBreak/>
        <w:drawing>
          <wp:anchor distT="0" distB="0" distL="114300" distR="114300" simplePos="0" relativeHeight="251663360" behindDoc="0" locked="0" layoutInCell="1" allowOverlap="1" wp14:anchorId="1C2B46D1" wp14:editId="2682DF78">
            <wp:simplePos x="0" y="0"/>
            <wp:positionH relativeFrom="column">
              <wp:posOffset>57150</wp:posOffset>
            </wp:positionH>
            <wp:positionV relativeFrom="paragraph">
              <wp:posOffset>3921760</wp:posOffset>
            </wp:positionV>
            <wp:extent cx="5818505" cy="290893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ncipal Heating Schem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2908935"/>
                    </a:xfrm>
                    <a:prstGeom prst="rect">
                      <a:avLst/>
                    </a:prstGeom>
                  </pic:spPr>
                </pic:pic>
              </a:graphicData>
            </a:graphic>
          </wp:anchor>
        </w:drawing>
      </w:r>
      <w:r>
        <w:rPr>
          <w:b/>
          <w:noProof/>
          <w:sz w:val="32"/>
        </w:rPr>
        <w:t>Principal</w:t>
      </w:r>
      <w:r w:rsidR="00B01B76">
        <w:rPr>
          <w:b/>
          <w:sz w:val="32"/>
        </w:rPr>
        <w:t xml:space="preserve"> </w:t>
      </w:r>
      <w:r>
        <w:rPr>
          <w:b/>
          <w:sz w:val="32"/>
        </w:rPr>
        <w:t>Heating</w:t>
      </w:r>
      <w:r w:rsidR="00B01B76">
        <w:rPr>
          <w:b/>
          <w:sz w:val="32"/>
        </w:rPr>
        <w:t xml:space="preserve"> Schema</w:t>
      </w:r>
    </w:p>
    <w:p w14:paraId="622432A6" w14:textId="1ED60EDD" w:rsidR="00E3072F" w:rsidRDefault="00E3072F" w:rsidP="0075349E">
      <w:pPr>
        <w:spacing w:after="25" w:line="259" w:lineRule="auto"/>
        <w:jc w:val="left"/>
      </w:pPr>
    </w:p>
    <w:p w14:paraId="0397C8BD" w14:textId="58195E02" w:rsidR="00A33CDF" w:rsidRPr="005A1224" w:rsidRDefault="000F5CFC" w:rsidP="00E3072F">
      <w:pPr>
        <w:pStyle w:val="ListParagraph"/>
        <w:numPr>
          <w:ilvl w:val="0"/>
          <w:numId w:val="5"/>
        </w:numPr>
        <w:spacing w:after="25" w:line="259" w:lineRule="auto"/>
        <w:jc w:val="left"/>
        <w:rPr>
          <w:b/>
          <w:sz w:val="40"/>
        </w:rPr>
      </w:pPr>
      <w:r>
        <w:rPr>
          <w:b/>
          <w:sz w:val="40"/>
        </w:rPr>
        <w:t>Two layer</w:t>
      </w:r>
      <w:r w:rsidR="00B91136" w:rsidRPr="005A1224">
        <w:rPr>
          <w:b/>
          <w:sz w:val="40"/>
        </w:rPr>
        <w:t xml:space="preserve"> </w:t>
      </w:r>
      <w:r>
        <w:rPr>
          <w:b/>
          <w:sz w:val="32"/>
        </w:rPr>
        <w:t>PCB</w:t>
      </w:r>
      <w:r w:rsidR="00B91136" w:rsidRPr="005A1224">
        <w:rPr>
          <w:b/>
          <w:sz w:val="40"/>
        </w:rPr>
        <w:t xml:space="preserve"> Mega Shield</w:t>
      </w:r>
    </w:p>
    <w:p w14:paraId="527C1283" w14:textId="5A9B43E3" w:rsidR="00140B73" w:rsidRPr="00FB2185" w:rsidRDefault="000F5CFC" w:rsidP="00140B73">
      <w:pPr>
        <w:pStyle w:val="ListParagraph"/>
        <w:numPr>
          <w:ilvl w:val="1"/>
          <w:numId w:val="5"/>
        </w:numPr>
        <w:spacing w:after="25" w:line="259" w:lineRule="auto"/>
        <w:jc w:val="left"/>
      </w:pPr>
      <w:r>
        <w:rPr>
          <w:lang w:val="bg-BG"/>
        </w:rPr>
        <w:t xml:space="preserve">Up </w:t>
      </w:r>
      <w:proofErr w:type="spellStart"/>
      <w:r>
        <w:rPr>
          <w:lang w:val="bg-BG"/>
        </w:rPr>
        <w:t>to</w:t>
      </w:r>
      <w:proofErr w:type="spellEnd"/>
      <w:r>
        <w:rPr>
          <w:lang w:val="bg-BG"/>
        </w:rPr>
        <w:t xml:space="preserve"> </w:t>
      </w:r>
      <w:r>
        <w:t>four</w:t>
      </w:r>
      <w:r w:rsidR="00FB2185">
        <w:rPr>
          <w:lang w:val="bg-BG"/>
        </w:rPr>
        <w:t xml:space="preserve"> DS18B20 </w:t>
      </w:r>
      <w:proofErr w:type="spellStart"/>
      <w:r w:rsidR="00FB2185">
        <w:rPr>
          <w:lang w:val="bg-BG"/>
        </w:rPr>
        <w:t>Temperature</w:t>
      </w:r>
      <w:proofErr w:type="spellEnd"/>
      <w:r w:rsidR="00FB2185">
        <w:rPr>
          <w:lang w:val="bg-BG"/>
        </w:rPr>
        <w:t xml:space="preserve"> </w:t>
      </w:r>
      <w:proofErr w:type="spellStart"/>
      <w:r w:rsidR="00FB2185">
        <w:rPr>
          <w:lang w:val="bg-BG"/>
        </w:rPr>
        <w:t>Sensors</w:t>
      </w:r>
      <w:proofErr w:type="spellEnd"/>
    </w:p>
    <w:p w14:paraId="58920FC2" w14:textId="729EDA34" w:rsidR="00FB2185" w:rsidRDefault="00FB2185" w:rsidP="00140B73">
      <w:pPr>
        <w:pStyle w:val="ListParagraph"/>
        <w:numPr>
          <w:ilvl w:val="1"/>
          <w:numId w:val="5"/>
        </w:numPr>
        <w:spacing w:after="25" w:line="259" w:lineRule="auto"/>
        <w:jc w:val="left"/>
      </w:pPr>
      <w:r>
        <w:t>One I2C Connection</w:t>
      </w:r>
    </w:p>
    <w:p w14:paraId="2BFB7078" w14:textId="06117818" w:rsidR="00FB2185" w:rsidRDefault="00FB2185" w:rsidP="00FB2185">
      <w:pPr>
        <w:pStyle w:val="ListParagraph"/>
        <w:numPr>
          <w:ilvl w:val="1"/>
          <w:numId w:val="5"/>
        </w:numPr>
        <w:spacing w:after="25" w:line="259" w:lineRule="auto"/>
        <w:jc w:val="left"/>
      </w:pPr>
      <w:r>
        <w:t>Power Connector</w:t>
      </w:r>
    </w:p>
    <w:p w14:paraId="5E08A459" w14:textId="59BC6CE0" w:rsidR="00FB2185" w:rsidRDefault="00FB2185" w:rsidP="00FB2185">
      <w:pPr>
        <w:pStyle w:val="ListParagraph"/>
        <w:numPr>
          <w:ilvl w:val="1"/>
          <w:numId w:val="5"/>
        </w:numPr>
        <w:spacing w:after="25" w:line="259" w:lineRule="auto"/>
        <w:jc w:val="left"/>
      </w:pPr>
      <w:r>
        <w:t>Two Serial Connectors</w:t>
      </w:r>
    </w:p>
    <w:p w14:paraId="52994604" w14:textId="7D55DCE4" w:rsidR="00FB2185" w:rsidRDefault="00FB2185" w:rsidP="00FB2185">
      <w:pPr>
        <w:pStyle w:val="ListParagraph"/>
        <w:numPr>
          <w:ilvl w:val="1"/>
          <w:numId w:val="5"/>
        </w:numPr>
        <w:spacing w:after="25" w:line="259" w:lineRule="auto"/>
        <w:jc w:val="left"/>
      </w:pPr>
      <w:r>
        <w:t>One 4 relay block connector</w:t>
      </w:r>
    </w:p>
    <w:p w14:paraId="5AD655C9" w14:textId="2FE31C54" w:rsidR="00FB2185" w:rsidRDefault="00FB2185" w:rsidP="00FB2185">
      <w:pPr>
        <w:pStyle w:val="ListParagraph"/>
        <w:numPr>
          <w:ilvl w:val="1"/>
          <w:numId w:val="5"/>
        </w:numPr>
        <w:spacing w:after="25" w:line="259" w:lineRule="auto"/>
        <w:jc w:val="left"/>
      </w:pPr>
      <w:r>
        <w:t>One 8 relay block connector</w:t>
      </w:r>
    </w:p>
    <w:p w14:paraId="4A70635B" w14:textId="25E1E8EE" w:rsidR="00E3072F" w:rsidRDefault="00E3072F" w:rsidP="00FB2185">
      <w:pPr>
        <w:pStyle w:val="ListParagraph"/>
        <w:numPr>
          <w:ilvl w:val="1"/>
          <w:numId w:val="5"/>
        </w:numPr>
        <w:spacing w:after="25" w:line="259" w:lineRule="auto"/>
        <w:jc w:val="left"/>
      </w:pPr>
      <w:r>
        <w:t>Two reset buttons for chip reset</w:t>
      </w:r>
    </w:p>
    <w:p w14:paraId="645CF7B1" w14:textId="7E8982CC" w:rsidR="00E3072F" w:rsidRDefault="00E3072F" w:rsidP="00FB2185">
      <w:pPr>
        <w:pStyle w:val="ListParagraph"/>
        <w:numPr>
          <w:ilvl w:val="1"/>
          <w:numId w:val="5"/>
        </w:numPr>
        <w:spacing w:after="25" w:line="259" w:lineRule="auto"/>
        <w:jc w:val="left"/>
      </w:pPr>
      <w:r>
        <w:t>Option for additional ESP8266 Chip</w:t>
      </w:r>
    </w:p>
    <w:p w14:paraId="0F7200D8" w14:textId="65E7DCF0" w:rsidR="00B91136" w:rsidRDefault="00B91136" w:rsidP="00B91136">
      <w:pPr>
        <w:spacing w:after="25" w:line="259" w:lineRule="auto"/>
        <w:ind w:left="0" w:firstLine="0"/>
        <w:jc w:val="left"/>
      </w:pPr>
      <w:r>
        <w:rPr>
          <w:noProof/>
        </w:rPr>
        <w:drawing>
          <wp:anchor distT="0" distB="0" distL="114300" distR="114300" simplePos="0" relativeHeight="251662336" behindDoc="0" locked="0" layoutInCell="1" allowOverlap="1" wp14:anchorId="449DE088" wp14:editId="73728804">
            <wp:simplePos x="0" y="0"/>
            <wp:positionH relativeFrom="page">
              <wp:align>center</wp:align>
            </wp:positionH>
            <wp:positionV relativeFrom="paragraph">
              <wp:posOffset>245110</wp:posOffset>
            </wp:positionV>
            <wp:extent cx="5692775" cy="4269105"/>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80603_0114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2775" cy="4269105"/>
                    </a:xfrm>
                    <a:prstGeom prst="rect">
                      <a:avLst/>
                    </a:prstGeom>
                  </pic:spPr>
                </pic:pic>
              </a:graphicData>
            </a:graphic>
            <wp14:sizeRelH relativeFrom="margin">
              <wp14:pctWidth>0</wp14:pctWidth>
            </wp14:sizeRelH>
            <wp14:sizeRelV relativeFrom="margin">
              <wp14:pctHeight>0</wp14:pctHeight>
            </wp14:sizeRelV>
          </wp:anchor>
        </w:drawing>
      </w:r>
    </w:p>
    <w:p w14:paraId="0A0741F5" w14:textId="398B2554" w:rsidR="00B91136" w:rsidRDefault="00B91136">
      <w:pPr>
        <w:spacing w:after="160" w:line="259" w:lineRule="auto"/>
        <w:ind w:left="0" w:firstLine="0"/>
        <w:jc w:val="left"/>
        <w:rPr>
          <w:i/>
        </w:rPr>
      </w:pPr>
      <w:r>
        <w:rPr>
          <w:i/>
        </w:rPr>
        <w:br w:type="page"/>
      </w:r>
    </w:p>
    <w:p w14:paraId="53D39926" w14:textId="77777777" w:rsidR="00236324" w:rsidRDefault="00140B73">
      <w:pPr>
        <w:spacing w:after="160" w:line="259" w:lineRule="auto"/>
        <w:ind w:left="0" w:firstLine="0"/>
        <w:jc w:val="left"/>
        <w:rPr>
          <w:i/>
        </w:rPr>
      </w:pPr>
      <w:r>
        <w:rPr>
          <w:noProof/>
        </w:rPr>
        <w:lastRenderedPageBreak/>
        <w:drawing>
          <wp:inline distT="0" distB="0" distL="0" distR="0" wp14:anchorId="1232BBBC" wp14:editId="6F5D88F8">
            <wp:extent cx="5818505" cy="436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80603_0142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8505" cy="4363720"/>
                    </a:xfrm>
                    <a:prstGeom prst="rect">
                      <a:avLst/>
                    </a:prstGeom>
                  </pic:spPr>
                </pic:pic>
              </a:graphicData>
            </a:graphic>
          </wp:inline>
        </w:drawing>
      </w:r>
    </w:p>
    <w:p w14:paraId="042ED8D8" w14:textId="77777777" w:rsidR="00236324" w:rsidRDefault="00236324">
      <w:pPr>
        <w:spacing w:after="160" w:line="259" w:lineRule="auto"/>
        <w:ind w:left="0" w:firstLine="0"/>
        <w:jc w:val="left"/>
        <w:rPr>
          <w:i/>
        </w:rPr>
      </w:pPr>
    </w:p>
    <w:p w14:paraId="140006A5" w14:textId="09CB8DED" w:rsidR="00236324" w:rsidRDefault="00236324">
      <w:pPr>
        <w:spacing w:after="160" w:line="259" w:lineRule="auto"/>
        <w:ind w:left="0" w:firstLine="0"/>
        <w:jc w:val="left"/>
        <w:rPr>
          <w:i/>
        </w:rPr>
      </w:pPr>
      <w:r>
        <w:rPr>
          <w:i/>
        </w:rPr>
        <w:t>Front Mask</w:t>
      </w:r>
      <w:r>
        <w:rPr>
          <w:i/>
          <w:noProof/>
        </w:rPr>
        <w:drawing>
          <wp:anchor distT="0" distB="0" distL="114300" distR="114300" simplePos="0" relativeHeight="251666432" behindDoc="0" locked="0" layoutInCell="1" allowOverlap="1" wp14:anchorId="16211539" wp14:editId="5E1579C0">
            <wp:simplePos x="0" y="0"/>
            <wp:positionH relativeFrom="margin">
              <wp:align>right</wp:align>
            </wp:positionH>
            <wp:positionV relativeFrom="paragraph">
              <wp:posOffset>297373</wp:posOffset>
            </wp:positionV>
            <wp:extent cx="5818505" cy="30365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 layer.png"/>
                    <pic:cNvPicPr/>
                  </pic:nvPicPr>
                  <pic:blipFill>
                    <a:blip r:embed="rId12">
                      <a:extLst>
                        <a:ext uri="{28A0092B-C50C-407E-A947-70E740481C1C}">
                          <a14:useLocalDpi xmlns:a14="http://schemas.microsoft.com/office/drawing/2010/main" val="0"/>
                        </a:ext>
                      </a:extLst>
                    </a:blip>
                    <a:stretch>
                      <a:fillRect/>
                    </a:stretch>
                  </pic:blipFill>
                  <pic:spPr>
                    <a:xfrm>
                      <a:off x="0" y="0"/>
                      <a:ext cx="5818505" cy="3036570"/>
                    </a:xfrm>
                    <a:prstGeom prst="rect">
                      <a:avLst/>
                    </a:prstGeom>
                  </pic:spPr>
                </pic:pic>
              </a:graphicData>
            </a:graphic>
          </wp:anchor>
        </w:drawing>
      </w:r>
    </w:p>
    <w:p w14:paraId="13044713" w14:textId="7A38A674" w:rsidR="00236324" w:rsidRDefault="00236324">
      <w:pPr>
        <w:spacing w:after="160" w:line="259" w:lineRule="auto"/>
        <w:ind w:left="0" w:firstLine="0"/>
        <w:jc w:val="left"/>
        <w:rPr>
          <w:i/>
        </w:rPr>
      </w:pPr>
    </w:p>
    <w:p w14:paraId="6A56A94C" w14:textId="77777777" w:rsidR="00236324" w:rsidRDefault="00236324">
      <w:pPr>
        <w:spacing w:after="160" w:line="259" w:lineRule="auto"/>
        <w:ind w:left="0" w:firstLine="0"/>
        <w:jc w:val="left"/>
        <w:rPr>
          <w:i/>
        </w:rPr>
      </w:pPr>
    </w:p>
    <w:p w14:paraId="29A61648" w14:textId="4C4314F3" w:rsidR="00B91136" w:rsidRDefault="00236324" w:rsidP="00236324">
      <w:pPr>
        <w:spacing w:after="160" w:line="259" w:lineRule="auto"/>
        <w:ind w:left="0" w:firstLine="0"/>
        <w:jc w:val="left"/>
        <w:rPr>
          <w:i/>
        </w:rPr>
      </w:pPr>
      <w:r>
        <w:rPr>
          <w:i/>
          <w:noProof/>
        </w:rPr>
        <w:lastRenderedPageBreak/>
        <w:drawing>
          <wp:anchor distT="0" distB="0" distL="114300" distR="114300" simplePos="0" relativeHeight="251665408" behindDoc="0" locked="0" layoutInCell="1" allowOverlap="1" wp14:anchorId="696EA560" wp14:editId="5D1D08FE">
            <wp:simplePos x="0" y="0"/>
            <wp:positionH relativeFrom="page">
              <wp:posOffset>964565</wp:posOffset>
            </wp:positionH>
            <wp:positionV relativeFrom="paragraph">
              <wp:posOffset>254000</wp:posOffset>
            </wp:positionV>
            <wp:extent cx="5818505" cy="30048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 mask.png"/>
                    <pic:cNvPicPr/>
                  </pic:nvPicPr>
                  <pic:blipFill>
                    <a:blip r:embed="rId13">
                      <a:extLst>
                        <a:ext uri="{28A0092B-C50C-407E-A947-70E740481C1C}">
                          <a14:useLocalDpi xmlns:a14="http://schemas.microsoft.com/office/drawing/2010/main" val="0"/>
                        </a:ext>
                      </a:extLst>
                    </a:blip>
                    <a:stretch>
                      <a:fillRect/>
                    </a:stretch>
                  </pic:blipFill>
                  <pic:spPr>
                    <a:xfrm>
                      <a:off x="0" y="0"/>
                      <a:ext cx="5818505" cy="3004820"/>
                    </a:xfrm>
                    <a:prstGeom prst="rect">
                      <a:avLst/>
                    </a:prstGeom>
                  </pic:spPr>
                </pic:pic>
              </a:graphicData>
            </a:graphic>
          </wp:anchor>
        </w:drawing>
      </w:r>
      <w:r>
        <w:rPr>
          <w:i/>
        </w:rPr>
        <w:t>Back Mask</w:t>
      </w:r>
    </w:p>
    <w:p w14:paraId="44877DA0" w14:textId="77777777" w:rsidR="00236324" w:rsidRDefault="00236324" w:rsidP="00236324">
      <w:pPr>
        <w:spacing w:after="160" w:line="259" w:lineRule="auto"/>
        <w:ind w:left="0" w:firstLine="0"/>
        <w:jc w:val="left"/>
      </w:pPr>
    </w:p>
    <w:p w14:paraId="5ABBEDDF" w14:textId="74B7AAC7" w:rsidR="00AB062C" w:rsidRDefault="00AB062C">
      <w:pPr>
        <w:spacing w:after="160" w:line="259" w:lineRule="auto"/>
        <w:ind w:left="0" w:firstLine="0"/>
        <w:jc w:val="left"/>
      </w:pPr>
      <w:r>
        <w:br w:type="page"/>
      </w:r>
    </w:p>
    <w:p w14:paraId="4D55CD7F" w14:textId="4A2F7540" w:rsidR="00AB062C" w:rsidRPr="00AB062C" w:rsidRDefault="00AB062C" w:rsidP="00236324">
      <w:pPr>
        <w:spacing w:after="160" w:line="259" w:lineRule="auto"/>
        <w:ind w:left="0" w:firstLine="0"/>
        <w:jc w:val="left"/>
        <w:rPr>
          <w:i/>
        </w:rPr>
      </w:pPr>
      <w:r>
        <w:rPr>
          <w:i/>
          <w:noProof/>
        </w:rPr>
        <w:lastRenderedPageBreak/>
        <w:drawing>
          <wp:anchor distT="0" distB="0" distL="114300" distR="114300" simplePos="0" relativeHeight="251667456" behindDoc="0" locked="0" layoutInCell="1" allowOverlap="1" wp14:anchorId="2114A5AA" wp14:editId="4308B6DE">
            <wp:simplePos x="0" y="0"/>
            <wp:positionH relativeFrom="column">
              <wp:posOffset>-1798955</wp:posOffset>
            </wp:positionH>
            <wp:positionV relativeFrom="paragraph">
              <wp:posOffset>1384300</wp:posOffset>
            </wp:positionV>
            <wp:extent cx="9448165" cy="6682105"/>
            <wp:effectExtent l="0" t="127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1.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9448165" cy="6682105"/>
                    </a:xfrm>
                    <a:prstGeom prst="rect">
                      <a:avLst/>
                    </a:prstGeom>
                  </pic:spPr>
                </pic:pic>
              </a:graphicData>
            </a:graphic>
            <wp14:sizeRelH relativeFrom="page">
              <wp14:pctWidth>0</wp14:pctWidth>
            </wp14:sizeRelH>
            <wp14:sizeRelV relativeFrom="page">
              <wp14:pctHeight>0</wp14:pctHeight>
            </wp14:sizeRelV>
          </wp:anchor>
        </w:drawing>
      </w:r>
    </w:p>
    <w:p w14:paraId="1EDAF99C" w14:textId="4C9CB25E" w:rsidR="000C23C7" w:rsidRPr="005A1224" w:rsidRDefault="00B91136" w:rsidP="000C23C7">
      <w:pPr>
        <w:pStyle w:val="ListParagraph"/>
        <w:numPr>
          <w:ilvl w:val="0"/>
          <w:numId w:val="5"/>
        </w:numPr>
        <w:spacing w:after="25" w:line="259" w:lineRule="auto"/>
        <w:jc w:val="left"/>
        <w:rPr>
          <w:b/>
        </w:rPr>
      </w:pPr>
      <w:r w:rsidRPr="00EE2C97">
        <w:rPr>
          <w:b/>
          <w:noProof/>
          <w:sz w:val="32"/>
          <w:szCs w:val="32"/>
        </w:rPr>
        <w:lastRenderedPageBreak/>
        <w:drawing>
          <wp:anchor distT="0" distB="0" distL="114300" distR="114300" simplePos="0" relativeHeight="251658240" behindDoc="0" locked="0" layoutInCell="1" allowOverlap="1" wp14:anchorId="5E1CAEDD" wp14:editId="093F52FA">
            <wp:simplePos x="0" y="0"/>
            <wp:positionH relativeFrom="margin">
              <wp:align>right</wp:align>
            </wp:positionH>
            <wp:positionV relativeFrom="paragraph">
              <wp:posOffset>342265</wp:posOffset>
            </wp:positionV>
            <wp:extent cx="5815584" cy="67208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815584" cy="6720840"/>
                    </a:xfrm>
                    <a:prstGeom prst="rect">
                      <a:avLst/>
                    </a:prstGeom>
                  </pic:spPr>
                </pic:pic>
              </a:graphicData>
            </a:graphic>
            <wp14:sizeRelH relativeFrom="margin">
              <wp14:pctWidth>0</wp14:pctWidth>
            </wp14:sizeRelH>
            <wp14:sizeRelV relativeFrom="margin">
              <wp14:pctHeight>0</wp14:pctHeight>
            </wp14:sizeRelV>
          </wp:anchor>
        </w:drawing>
      </w:r>
      <w:r w:rsidR="000C23C7" w:rsidRPr="00EE2C97">
        <w:rPr>
          <w:b/>
          <w:sz w:val="32"/>
          <w:szCs w:val="32"/>
        </w:rPr>
        <w:t xml:space="preserve">Function Call </w:t>
      </w:r>
      <w:r w:rsidR="000C3B94" w:rsidRPr="00EE2C97">
        <w:rPr>
          <w:b/>
          <w:sz w:val="32"/>
          <w:szCs w:val="32"/>
        </w:rPr>
        <w:t>T</w:t>
      </w:r>
      <w:r w:rsidR="000C3B94" w:rsidRPr="00EE2C97">
        <w:rPr>
          <w:b/>
          <w:sz w:val="32"/>
        </w:rPr>
        <w:t>ree</w:t>
      </w:r>
    </w:p>
    <w:p w14:paraId="6767D074" w14:textId="7DFD5CE6" w:rsidR="000C23C7" w:rsidRDefault="000C23C7" w:rsidP="000C23C7">
      <w:pPr>
        <w:pStyle w:val="ListParagraph"/>
        <w:spacing w:after="25" w:line="259" w:lineRule="auto"/>
        <w:ind w:left="1080" w:firstLine="0"/>
        <w:jc w:val="left"/>
      </w:pPr>
      <w:r>
        <w:rPr>
          <w:noProof/>
        </w:rPr>
        <w:lastRenderedPageBreak/>
        <w:drawing>
          <wp:anchor distT="0" distB="0" distL="114300" distR="114300" simplePos="0" relativeHeight="251659264" behindDoc="0" locked="0" layoutInCell="1" allowOverlap="1" wp14:anchorId="35203C3C" wp14:editId="7E5E476F">
            <wp:simplePos x="0" y="0"/>
            <wp:positionH relativeFrom="margin">
              <wp:align>center</wp:align>
            </wp:positionH>
            <wp:positionV relativeFrom="paragraph">
              <wp:posOffset>0</wp:posOffset>
            </wp:positionV>
            <wp:extent cx="5162550" cy="879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8791575"/>
                    </a:xfrm>
                    <a:prstGeom prst="rect">
                      <a:avLst/>
                    </a:prstGeom>
                    <a:noFill/>
                    <a:ln>
                      <a:noFill/>
                    </a:ln>
                  </pic:spPr>
                </pic:pic>
              </a:graphicData>
            </a:graphic>
          </wp:anchor>
        </w:drawing>
      </w:r>
    </w:p>
    <w:p w14:paraId="6E33EE86" w14:textId="733CD129" w:rsidR="000C23C7" w:rsidRDefault="004C3F5C" w:rsidP="000746B5">
      <w:pPr>
        <w:pStyle w:val="ListParagraph"/>
        <w:spacing w:after="25" w:line="259" w:lineRule="auto"/>
        <w:ind w:left="1080" w:firstLine="0"/>
        <w:jc w:val="left"/>
      </w:pPr>
      <w:r>
        <w:rPr>
          <w:noProof/>
        </w:rPr>
        <w:lastRenderedPageBreak/>
        <w:drawing>
          <wp:anchor distT="0" distB="0" distL="114300" distR="114300" simplePos="0" relativeHeight="251660288" behindDoc="0" locked="0" layoutInCell="1" allowOverlap="1" wp14:anchorId="5347A2EB" wp14:editId="3966F117">
            <wp:simplePos x="0" y="0"/>
            <wp:positionH relativeFrom="column">
              <wp:posOffset>389890</wp:posOffset>
            </wp:positionH>
            <wp:positionV relativeFrom="paragraph">
              <wp:posOffset>0</wp:posOffset>
            </wp:positionV>
            <wp:extent cx="5067300" cy="87915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8791575"/>
                    </a:xfrm>
                    <a:prstGeom prst="rect">
                      <a:avLst/>
                    </a:prstGeom>
                    <a:noFill/>
                    <a:ln>
                      <a:noFill/>
                    </a:ln>
                  </pic:spPr>
                </pic:pic>
              </a:graphicData>
            </a:graphic>
          </wp:anchor>
        </w:drawing>
      </w:r>
    </w:p>
    <w:p w14:paraId="0BD82B78" w14:textId="0029ABBB" w:rsidR="00972650" w:rsidRDefault="00972650" w:rsidP="00274587">
      <w:pPr>
        <w:pStyle w:val="ListParagraph"/>
        <w:numPr>
          <w:ilvl w:val="0"/>
          <w:numId w:val="5"/>
        </w:numPr>
        <w:spacing w:after="25" w:line="259" w:lineRule="auto"/>
        <w:jc w:val="left"/>
        <w:rPr>
          <w:b/>
          <w:sz w:val="32"/>
          <w:szCs w:val="52"/>
        </w:rPr>
      </w:pPr>
      <w:r>
        <w:rPr>
          <w:noProof/>
        </w:rPr>
        <w:lastRenderedPageBreak/>
        <w:drawing>
          <wp:anchor distT="0" distB="0" distL="114300" distR="114300" simplePos="0" relativeHeight="251661312" behindDoc="0" locked="0" layoutInCell="1" allowOverlap="1" wp14:anchorId="3B7B1915" wp14:editId="2C0B08B1">
            <wp:simplePos x="0" y="0"/>
            <wp:positionH relativeFrom="margin">
              <wp:posOffset>0</wp:posOffset>
            </wp:positionH>
            <wp:positionV relativeFrom="paragraph">
              <wp:posOffset>374015</wp:posOffset>
            </wp:positionV>
            <wp:extent cx="5818505" cy="73888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1.png"/>
                    <pic:cNvPicPr/>
                  </pic:nvPicPr>
                  <pic:blipFill>
                    <a:blip r:embed="rId18">
                      <a:extLst>
                        <a:ext uri="{28A0092B-C50C-407E-A947-70E740481C1C}">
                          <a14:useLocalDpi xmlns:a14="http://schemas.microsoft.com/office/drawing/2010/main" val="0"/>
                        </a:ext>
                      </a:extLst>
                    </a:blip>
                    <a:stretch>
                      <a:fillRect/>
                    </a:stretch>
                  </pic:blipFill>
                  <pic:spPr>
                    <a:xfrm>
                      <a:off x="0" y="0"/>
                      <a:ext cx="5818505" cy="7388860"/>
                    </a:xfrm>
                    <a:prstGeom prst="rect">
                      <a:avLst/>
                    </a:prstGeom>
                  </pic:spPr>
                </pic:pic>
              </a:graphicData>
            </a:graphic>
          </wp:anchor>
        </w:drawing>
      </w:r>
      <w:r w:rsidRPr="00972650">
        <w:rPr>
          <w:b/>
          <w:sz w:val="32"/>
          <w:szCs w:val="52"/>
        </w:rPr>
        <w:t>Memory and pin layout</w:t>
      </w:r>
    </w:p>
    <w:p w14:paraId="59ADC6BA" w14:textId="77777777" w:rsidR="00972650" w:rsidRDefault="00972650">
      <w:pPr>
        <w:spacing w:after="160" w:line="259" w:lineRule="auto"/>
        <w:ind w:left="0" w:firstLine="0"/>
        <w:jc w:val="left"/>
        <w:rPr>
          <w:b/>
          <w:sz w:val="32"/>
          <w:szCs w:val="52"/>
        </w:rPr>
      </w:pPr>
      <w:r>
        <w:rPr>
          <w:b/>
          <w:sz w:val="32"/>
          <w:szCs w:val="52"/>
        </w:rPr>
        <w:br w:type="page"/>
      </w:r>
    </w:p>
    <w:p w14:paraId="457A4EB1" w14:textId="72866C81" w:rsidR="000C23C7" w:rsidRDefault="00972650" w:rsidP="00274587">
      <w:pPr>
        <w:pStyle w:val="ListParagraph"/>
        <w:numPr>
          <w:ilvl w:val="0"/>
          <w:numId w:val="5"/>
        </w:numPr>
        <w:spacing w:after="25" w:line="259" w:lineRule="auto"/>
        <w:jc w:val="left"/>
        <w:rPr>
          <w:b/>
          <w:sz w:val="32"/>
          <w:szCs w:val="52"/>
        </w:rPr>
      </w:pPr>
      <w:r>
        <w:rPr>
          <w:b/>
          <w:sz w:val="32"/>
          <w:szCs w:val="52"/>
        </w:rPr>
        <w:lastRenderedPageBreak/>
        <w:t>Controller Communication</w:t>
      </w:r>
    </w:p>
    <w:p w14:paraId="29FD750B" w14:textId="77777777" w:rsidR="00972650" w:rsidRDefault="00972650" w:rsidP="00972650">
      <w:pPr>
        <w:spacing w:after="25" w:line="259" w:lineRule="auto"/>
        <w:jc w:val="left"/>
        <w:rPr>
          <w:b/>
          <w:sz w:val="32"/>
          <w:szCs w:val="52"/>
        </w:rPr>
      </w:pPr>
    </w:p>
    <w:p w14:paraId="227BC1EB" w14:textId="5F55395D" w:rsidR="00972650" w:rsidRDefault="00972650" w:rsidP="00726BFE">
      <w:pPr>
        <w:ind w:firstLine="350"/>
      </w:pPr>
      <w:r>
        <w:t>The Arduino Mega and the ESP module communic</w:t>
      </w:r>
      <w:r w:rsidR="00726BFE">
        <w:t xml:space="preserve">ate through regular serial. The </w:t>
      </w:r>
      <w:proofErr w:type="spellStart"/>
      <w:r>
        <w:t>serialEvent</w:t>
      </w:r>
      <w:proofErr w:type="spellEnd"/>
      <w:r>
        <w:t xml:space="preserve"> </w:t>
      </w:r>
      <w:r w:rsidR="00726BFE">
        <w:t>interrupt function in each controller parses the messages.</w:t>
      </w:r>
    </w:p>
    <w:p w14:paraId="1BD12731" w14:textId="77777777" w:rsidR="00726BFE" w:rsidRDefault="00726BFE" w:rsidP="00972650"/>
    <w:p w14:paraId="52773FDE" w14:textId="7F0FB7D2" w:rsidR="00726BFE" w:rsidRDefault="00726BFE" w:rsidP="00726BFE">
      <w:r>
        <w:tab/>
      </w:r>
      <w:r>
        <w:tab/>
        <w:t xml:space="preserve">The main functionality of the ESP module is to communicate with the </w:t>
      </w:r>
      <w:r w:rsidRPr="00726BFE">
        <w:rPr>
          <w:b/>
        </w:rPr>
        <w:t>API</w:t>
      </w:r>
      <w:r>
        <w:t xml:space="preserve"> via </w:t>
      </w:r>
      <w:r w:rsidRPr="00726BFE">
        <w:rPr>
          <w:b/>
        </w:rPr>
        <w:t>HTTP</w:t>
      </w:r>
      <w:r>
        <w:t xml:space="preserve"> </w:t>
      </w:r>
      <w:r w:rsidRPr="00726BFE">
        <w:rPr>
          <w:b/>
        </w:rPr>
        <w:t>requests</w:t>
      </w:r>
      <w:r>
        <w:t xml:space="preserve">. While the Mega is responsible for building the logic and managing the hardware. Both devises have </w:t>
      </w:r>
      <w:r w:rsidRPr="00726BFE">
        <w:t>acknowledgement</w:t>
      </w:r>
      <w:r>
        <w:t xml:space="preserve"> whether or not a message has been parsed successfully.</w:t>
      </w:r>
    </w:p>
    <w:p w14:paraId="5A11FC7A" w14:textId="7BCAEC08" w:rsidR="00726BFE" w:rsidRDefault="00726BFE" w:rsidP="00726BFE">
      <w:r>
        <w:tab/>
      </w:r>
      <w:r>
        <w:tab/>
      </w:r>
    </w:p>
    <w:p w14:paraId="2E665374" w14:textId="51108D9A" w:rsidR="00726BFE" w:rsidRDefault="00726BFE" w:rsidP="00726BFE">
      <w:r>
        <w:tab/>
      </w:r>
      <w:r>
        <w:tab/>
        <w:t xml:space="preserve">Every 10 seconds the ESP module attempts to fetch information from the server via a </w:t>
      </w:r>
      <w:r>
        <w:rPr>
          <w:b/>
        </w:rPr>
        <w:t>GET request</w:t>
      </w:r>
      <w:r>
        <w:t xml:space="preserve"> at “[</w:t>
      </w:r>
      <w:proofErr w:type="spellStart"/>
      <w:r>
        <w:t>server_ulr</w:t>
      </w:r>
      <w:proofErr w:type="spellEnd"/>
      <w:r>
        <w:t>]/users/[</w:t>
      </w:r>
      <w:proofErr w:type="spellStart"/>
      <w:r>
        <w:t>user_token</w:t>
      </w:r>
      <w:proofErr w:type="spellEnd"/>
      <w:r>
        <w:t xml:space="preserve">]”. Every device has a unique user-generated </w:t>
      </w:r>
      <w:r w:rsidRPr="00726BFE">
        <w:rPr>
          <w:b/>
        </w:rPr>
        <w:t>user token</w:t>
      </w:r>
      <w:r>
        <w:t xml:space="preserve"> and a </w:t>
      </w:r>
      <w:r w:rsidRPr="00726BFE">
        <w:rPr>
          <w:b/>
        </w:rPr>
        <w:t>controller token</w:t>
      </w:r>
      <w:r>
        <w:t xml:space="preserve"> which is built in the ESP module and is unique for every microcontroller. After a successful request </w:t>
      </w:r>
      <w:r w:rsidR="0075017C">
        <w:t xml:space="preserve">the </w:t>
      </w:r>
      <w:r w:rsidR="00505815">
        <w:t xml:space="preserve">body of the request is fetched and sent to the Mega controller. The body contains a JSON specified by the API Documentation </w:t>
      </w:r>
      <w:hyperlink r:id="rId19" w:history="1">
        <w:r w:rsidR="00505815" w:rsidRPr="00505815">
          <w:rPr>
            <w:rStyle w:val="Hyperlink"/>
          </w:rPr>
          <w:t>h</w:t>
        </w:r>
        <w:r w:rsidR="00505815" w:rsidRPr="00505815">
          <w:rPr>
            <w:rStyle w:val="Hyperlink"/>
          </w:rPr>
          <w:t>e</w:t>
        </w:r>
        <w:r w:rsidR="00505815" w:rsidRPr="00505815">
          <w:rPr>
            <w:rStyle w:val="Hyperlink"/>
          </w:rPr>
          <w:t>r</w:t>
        </w:r>
        <w:r w:rsidR="00505815" w:rsidRPr="00505815">
          <w:rPr>
            <w:rStyle w:val="Hyperlink"/>
          </w:rPr>
          <w:t>e</w:t>
        </w:r>
      </w:hyperlink>
      <w:r w:rsidR="00505815">
        <w:t xml:space="preserve">. If the parsing is successful the Mega controller will send an acknowledgement message. </w:t>
      </w:r>
    </w:p>
    <w:p w14:paraId="7BE45423" w14:textId="77777777" w:rsidR="000F5CFC" w:rsidRDefault="000F5CFC" w:rsidP="00726BFE"/>
    <w:p w14:paraId="017CB5F5" w14:textId="256E63C0" w:rsidR="000F5CFC" w:rsidRDefault="000F5CFC" w:rsidP="00726BFE">
      <w:r>
        <w:tab/>
      </w:r>
      <w:r>
        <w:tab/>
        <w:t>The ESP won’t send data to be parsed if the current running configuration is the same as the one fetched from the server.</w:t>
      </w:r>
    </w:p>
    <w:p w14:paraId="6B548B3C" w14:textId="77777777" w:rsidR="000F5CFC" w:rsidRDefault="000F5CFC" w:rsidP="00726BFE"/>
    <w:p w14:paraId="16F58668" w14:textId="6F14EC0C" w:rsidR="000F5CFC" w:rsidRDefault="000F5CFC" w:rsidP="00726BFE">
      <w:r>
        <w:tab/>
      </w:r>
      <w:r>
        <w:tab/>
        <w:t>After a local change is made the Mega will prepare a new JSON with the changes.</w:t>
      </w:r>
    </w:p>
    <w:p w14:paraId="64320C76" w14:textId="1DEF8BD6" w:rsidR="000F5CFC" w:rsidRDefault="000F5CFC" w:rsidP="00726BFE">
      <w:r>
        <w:tab/>
        <w:t xml:space="preserve">Every 5 seconds if a change is made to the configuration, the updated JSON will be parsed to the ESP which will then wrap it in a </w:t>
      </w:r>
      <w:r>
        <w:rPr>
          <w:b/>
        </w:rPr>
        <w:t xml:space="preserve">PUT request </w:t>
      </w:r>
      <w:r>
        <w:t>and send it to the server. If an update is successful an acknowledgement message will be sent to the MEGA and the JSON object will be flushed. Else the MEGA will continue to send the updates every 5 seconds.</w:t>
      </w:r>
    </w:p>
    <w:p w14:paraId="078AEF15" w14:textId="77777777" w:rsidR="004749AB" w:rsidRDefault="004749AB" w:rsidP="00726BFE"/>
    <w:p w14:paraId="7802B8EA" w14:textId="3B6FF8AA" w:rsidR="004749AB" w:rsidRPr="004749AB" w:rsidRDefault="004749AB" w:rsidP="00726BFE">
      <w:r>
        <w:tab/>
      </w:r>
      <w:r>
        <w:tab/>
        <w:t>All required variables for the logic to be built are saved in EEPROM. In case of power loss, on startup all variables are loaded from the local non-volatile memory.</w:t>
      </w:r>
    </w:p>
    <w:p w14:paraId="716FDA8B" w14:textId="77777777" w:rsidR="000F5CFC" w:rsidRDefault="000F5CFC" w:rsidP="00726BFE"/>
    <w:p w14:paraId="4765CA7F" w14:textId="18E6A815" w:rsidR="004749AB" w:rsidRDefault="000F5CFC" w:rsidP="00726BFE">
      <w:r>
        <w:tab/>
      </w:r>
      <w:r>
        <w:tab/>
      </w:r>
    </w:p>
    <w:p w14:paraId="63CADCC2" w14:textId="77777777" w:rsidR="004749AB" w:rsidRDefault="004749AB">
      <w:pPr>
        <w:spacing w:after="160" w:line="259" w:lineRule="auto"/>
        <w:ind w:left="0" w:firstLine="0"/>
        <w:jc w:val="left"/>
      </w:pPr>
      <w:r>
        <w:br w:type="page"/>
      </w:r>
    </w:p>
    <w:p w14:paraId="047508FE" w14:textId="77777777" w:rsidR="000F5CFC" w:rsidRPr="000F5CFC" w:rsidRDefault="000F5CFC" w:rsidP="00726BFE"/>
    <w:p w14:paraId="5069629C" w14:textId="23419D49" w:rsidR="00972650" w:rsidRDefault="004749AB" w:rsidP="00274587">
      <w:pPr>
        <w:pStyle w:val="ListParagraph"/>
        <w:numPr>
          <w:ilvl w:val="0"/>
          <w:numId w:val="5"/>
        </w:numPr>
        <w:spacing w:after="25" w:line="259" w:lineRule="auto"/>
        <w:jc w:val="left"/>
        <w:rPr>
          <w:b/>
          <w:sz w:val="32"/>
          <w:szCs w:val="52"/>
        </w:rPr>
      </w:pPr>
      <w:r>
        <w:rPr>
          <w:b/>
          <w:sz w:val="32"/>
          <w:szCs w:val="52"/>
        </w:rPr>
        <w:t>Libraries used</w:t>
      </w:r>
    </w:p>
    <w:p w14:paraId="7B8E7594" w14:textId="6578695E" w:rsidR="004749AB" w:rsidRDefault="004749AB" w:rsidP="004749AB">
      <w:pPr>
        <w:pStyle w:val="ListParagraph"/>
        <w:numPr>
          <w:ilvl w:val="1"/>
          <w:numId w:val="5"/>
        </w:numPr>
        <w:spacing w:after="25" w:line="259" w:lineRule="auto"/>
        <w:jc w:val="left"/>
        <w:rPr>
          <w:b/>
          <w:sz w:val="32"/>
          <w:szCs w:val="52"/>
        </w:rPr>
      </w:pPr>
      <w:hyperlink r:id="rId20" w:history="1">
        <w:proofErr w:type="spellStart"/>
        <w:r w:rsidRPr="004749AB">
          <w:rPr>
            <w:rStyle w:val="Hyperlink"/>
            <w:b/>
            <w:sz w:val="32"/>
            <w:szCs w:val="52"/>
          </w:rPr>
          <w:t>Nextion</w:t>
        </w:r>
        <w:proofErr w:type="spellEnd"/>
        <w:r w:rsidRPr="004749AB">
          <w:rPr>
            <w:rStyle w:val="Hyperlink"/>
            <w:b/>
            <w:sz w:val="32"/>
            <w:szCs w:val="52"/>
          </w:rPr>
          <w:t xml:space="preserve"> Arduino Library</w:t>
        </w:r>
      </w:hyperlink>
    </w:p>
    <w:p w14:paraId="576F3595" w14:textId="045381ED" w:rsidR="004749AB" w:rsidRDefault="004749AB" w:rsidP="004749AB">
      <w:pPr>
        <w:pStyle w:val="ListParagraph"/>
        <w:numPr>
          <w:ilvl w:val="1"/>
          <w:numId w:val="5"/>
        </w:numPr>
        <w:spacing w:after="25" w:line="259" w:lineRule="auto"/>
        <w:jc w:val="left"/>
        <w:rPr>
          <w:b/>
          <w:sz w:val="32"/>
          <w:szCs w:val="52"/>
        </w:rPr>
      </w:pPr>
      <w:hyperlink r:id="rId21" w:history="1">
        <w:r w:rsidRPr="004749AB">
          <w:rPr>
            <w:rStyle w:val="Hyperlink"/>
            <w:b/>
            <w:sz w:val="32"/>
            <w:szCs w:val="52"/>
          </w:rPr>
          <w:t>Arduino JSON</w:t>
        </w:r>
      </w:hyperlink>
    </w:p>
    <w:p w14:paraId="12AC0B70" w14:textId="6EE10DF5" w:rsidR="004749AB" w:rsidRDefault="004749AB" w:rsidP="004749AB">
      <w:pPr>
        <w:pStyle w:val="ListParagraph"/>
        <w:numPr>
          <w:ilvl w:val="1"/>
          <w:numId w:val="5"/>
        </w:numPr>
        <w:spacing w:after="25" w:line="259" w:lineRule="auto"/>
        <w:jc w:val="left"/>
        <w:rPr>
          <w:b/>
          <w:sz w:val="32"/>
          <w:szCs w:val="52"/>
        </w:rPr>
      </w:pPr>
      <w:hyperlink r:id="rId22" w:history="1">
        <w:proofErr w:type="spellStart"/>
        <w:r w:rsidRPr="004749AB">
          <w:rPr>
            <w:rStyle w:val="Hyperlink"/>
            <w:b/>
            <w:sz w:val="32"/>
            <w:szCs w:val="52"/>
          </w:rPr>
          <w:t>OneWire</w:t>
        </w:r>
        <w:proofErr w:type="spellEnd"/>
      </w:hyperlink>
    </w:p>
    <w:p w14:paraId="4AE17288" w14:textId="147C81C4" w:rsidR="004749AB" w:rsidRDefault="004749AB" w:rsidP="004749AB">
      <w:pPr>
        <w:pStyle w:val="ListParagraph"/>
        <w:numPr>
          <w:ilvl w:val="1"/>
          <w:numId w:val="5"/>
        </w:numPr>
        <w:spacing w:after="25" w:line="259" w:lineRule="auto"/>
        <w:jc w:val="left"/>
        <w:rPr>
          <w:b/>
          <w:sz w:val="32"/>
          <w:szCs w:val="52"/>
        </w:rPr>
      </w:pPr>
      <w:hyperlink r:id="rId23" w:history="1">
        <w:r w:rsidRPr="004749AB">
          <w:rPr>
            <w:rStyle w:val="Hyperlink"/>
            <w:b/>
            <w:sz w:val="32"/>
            <w:szCs w:val="52"/>
          </w:rPr>
          <w:t>EEPROM</w:t>
        </w:r>
      </w:hyperlink>
    </w:p>
    <w:p w14:paraId="7883E1FA" w14:textId="4552315F" w:rsidR="004749AB" w:rsidRDefault="004749AB" w:rsidP="004749AB">
      <w:pPr>
        <w:pStyle w:val="ListParagraph"/>
        <w:numPr>
          <w:ilvl w:val="1"/>
          <w:numId w:val="5"/>
        </w:numPr>
        <w:spacing w:after="25" w:line="259" w:lineRule="auto"/>
        <w:jc w:val="left"/>
        <w:rPr>
          <w:b/>
          <w:sz w:val="32"/>
          <w:szCs w:val="52"/>
        </w:rPr>
      </w:pPr>
      <w:hyperlink r:id="rId24" w:history="1">
        <w:r w:rsidRPr="004749AB">
          <w:rPr>
            <w:rStyle w:val="Hyperlink"/>
            <w:b/>
            <w:sz w:val="32"/>
            <w:szCs w:val="52"/>
          </w:rPr>
          <w:t>ESP8266 HTTP Client</w:t>
        </w:r>
      </w:hyperlink>
    </w:p>
    <w:p w14:paraId="7D3CD962" w14:textId="78133950" w:rsidR="004749AB" w:rsidRPr="00972650" w:rsidRDefault="004749AB" w:rsidP="004749AB">
      <w:pPr>
        <w:pStyle w:val="ListParagraph"/>
        <w:numPr>
          <w:ilvl w:val="1"/>
          <w:numId w:val="5"/>
        </w:numPr>
        <w:spacing w:after="25" w:line="259" w:lineRule="auto"/>
        <w:jc w:val="left"/>
        <w:rPr>
          <w:b/>
          <w:sz w:val="32"/>
          <w:szCs w:val="52"/>
        </w:rPr>
      </w:pPr>
      <w:hyperlink r:id="rId25" w:history="1">
        <w:r w:rsidRPr="004749AB">
          <w:rPr>
            <w:rStyle w:val="Hyperlink"/>
            <w:b/>
            <w:sz w:val="32"/>
            <w:szCs w:val="52"/>
          </w:rPr>
          <w:t>Software Serial</w:t>
        </w:r>
      </w:hyperlink>
    </w:p>
    <w:p w14:paraId="0AD59277" w14:textId="02FAFE81" w:rsidR="00274587" w:rsidRDefault="00274587" w:rsidP="00274587">
      <w:pPr>
        <w:spacing w:after="25" w:line="259" w:lineRule="auto"/>
        <w:jc w:val="left"/>
      </w:pPr>
    </w:p>
    <w:p w14:paraId="1C2924FC" w14:textId="554748AB" w:rsidR="00493D32" w:rsidRDefault="00493D32" w:rsidP="00972650">
      <w:pPr>
        <w:spacing w:after="160" w:line="259" w:lineRule="auto"/>
        <w:ind w:left="0" w:firstLine="0"/>
        <w:jc w:val="left"/>
      </w:pPr>
    </w:p>
    <w:sectPr w:rsidR="00493D32">
      <w:footerReference w:type="default" r:id="rId26"/>
      <w:pgSz w:w="11920" w:h="16860"/>
      <w:pgMar w:top="1452" w:right="1316" w:bottom="1551"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3FE6F" w14:textId="77777777" w:rsidR="00270C92" w:rsidRDefault="00270C92" w:rsidP="004F6353">
      <w:pPr>
        <w:spacing w:after="0" w:line="240" w:lineRule="auto"/>
      </w:pPr>
      <w:r>
        <w:separator/>
      </w:r>
    </w:p>
  </w:endnote>
  <w:endnote w:type="continuationSeparator" w:id="0">
    <w:p w14:paraId="6A1EA8B4" w14:textId="77777777" w:rsidR="00270C92" w:rsidRDefault="00270C92" w:rsidP="004F6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007500"/>
      <w:docPartObj>
        <w:docPartGallery w:val="Page Numbers (Bottom of Page)"/>
        <w:docPartUnique/>
      </w:docPartObj>
    </w:sdtPr>
    <w:sdtEndPr>
      <w:rPr>
        <w:noProof/>
      </w:rPr>
    </w:sdtEndPr>
    <w:sdtContent>
      <w:p w14:paraId="23DD9D26" w14:textId="101A3667" w:rsidR="004F6353" w:rsidRDefault="004F6353">
        <w:pPr>
          <w:pStyle w:val="Footer"/>
          <w:jc w:val="center"/>
        </w:pPr>
        <w:r>
          <w:fldChar w:fldCharType="begin"/>
        </w:r>
        <w:r>
          <w:instrText xml:space="preserve"> PAGE   \* MERGEFORMAT </w:instrText>
        </w:r>
        <w:r>
          <w:fldChar w:fldCharType="separate"/>
        </w:r>
        <w:r w:rsidR="00B6527A">
          <w:rPr>
            <w:noProof/>
          </w:rPr>
          <w:t>1</w:t>
        </w:r>
        <w:r>
          <w:rPr>
            <w:noProof/>
          </w:rPr>
          <w:fldChar w:fldCharType="end"/>
        </w:r>
      </w:p>
    </w:sdtContent>
  </w:sdt>
  <w:p w14:paraId="67F1B440" w14:textId="77777777" w:rsidR="004F6353" w:rsidRDefault="004F6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22397" w14:textId="77777777" w:rsidR="00270C92" w:rsidRDefault="00270C92" w:rsidP="004F6353">
      <w:pPr>
        <w:spacing w:after="0" w:line="240" w:lineRule="auto"/>
      </w:pPr>
      <w:r>
        <w:separator/>
      </w:r>
    </w:p>
  </w:footnote>
  <w:footnote w:type="continuationSeparator" w:id="0">
    <w:p w14:paraId="5360FA86" w14:textId="77777777" w:rsidR="00270C92" w:rsidRDefault="00270C92" w:rsidP="004F6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C123F"/>
    <w:multiLevelType w:val="hybridMultilevel"/>
    <w:tmpl w:val="6958D732"/>
    <w:lvl w:ilvl="0" w:tplc="13DE72B8">
      <w:start w:val="1"/>
      <w:numFmt w:val="bullet"/>
      <w:lvlText w:val="●"/>
      <w:lvlJc w:val="left"/>
      <w:pPr>
        <w:ind w:left="721"/>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8A7E75D4">
      <w:start w:val="1"/>
      <w:numFmt w:val="bullet"/>
      <w:lvlText w:val="o"/>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E668DB0C">
      <w:start w:val="1"/>
      <w:numFmt w:val="bullet"/>
      <w:lvlText w:val="▪"/>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D7B862AE">
      <w:start w:val="1"/>
      <w:numFmt w:val="bullet"/>
      <w:lvlText w:val="•"/>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274E36D8">
      <w:start w:val="1"/>
      <w:numFmt w:val="bullet"/>
      <w:lvlText w:val="o"/>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53E00EEE">
      <w:start w:val="1"/>
      <w:numFmt w:val="bullet"/>
      <w:lvlText w:val="▪"/>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2D64D5D4">
      <w:start w:val="1"/>
      <w:numFmt w:val="bullet"/>
      <w:lvlText w:val="•"/>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C7D278DA">
      <w:start w:val="1"/>
      <w:numFmt w:val="bullet"/>
      <w:lvlText w:val="o"/>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E690BB78">
      <w:start w:val="1"/>
      <w:numFmt w:val="bullet"/>
      <w:lvlText w:val="▪"/>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B7F55EF"/>
    <w:multiLevelType w:val="hybridMultilevel"/>
    <w:tmpl w:val="EC840E08"/>
    <w:lvl w:ilvl="0" w:tplc="9E06DDB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A10ADB0">
      <w:start w:val="1"/>
      <w:numFmt w:val="bullet"/>
      <w:lvlText w:val="o"/>
      <w:lvlJc w:val="left"/>
      <w:pPr>
        <w:ind w:left="21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582142E">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B36DBF4">
      <w:start w:val="1"/>
      <w:numFmt w:val="bullet"/>
      <w:lvlText w:val="•"/>
      <w:lvlJc w:val="left"/>
      <w:pPr>
        <w:ind w:left="36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3F89298">
      <w:start w:val="1"/>
      <w:numFmt w:val="bullet"/>
      <w:lvlText w:val="o"/>
      <w:lvlJc w:val="left"/>
      <w:pPr>
        <w:ind w:left="43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638D33E">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96877E6">
      <w:start w:val="1"/>
      <w:numFmt w:val="bullet"/>
      <w:lvlText w:val="•"/>
      <w:lvlJc w:val="left"/>
      <w:pPr>
        <w:ind w:left="57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1584200">
      <w:start w:val="1"/>
      <w:numFmt w:val="bullet"/>
      <w:lvlText w:val="o"/>
      <w:lvlJc w:val="left"/>
      <w:pPr>
        <w:ind w:left="64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F44E3F6">
      <w:start w:val="1"/>
      <w:numFmt w:val="bullet"/>
      <w:lvlText w:val="▪"/>
      <w:lvlJc w:val="left"/>
      <w:pPr>
        <w:ind w:left="72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4D821B2"/>
    <w:multiLevelType w:val="hybridMultilevel"/>
    <w:tmpl w:val="D64E2FBC"/>
    <w:lvl w:ilvl="0" w:tplc="D054B864">
      <w:start w:val="1"/>
      <w:numFmt w:val="bullet"/>
      <w:lvlText w:val="●"/>
      <w:lvlJc w:val="left"/>
      <w:pPr>
        <w:ind w:left="721"/>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8BFCC9B0">
      <w:start w:val="1"/>
      <w:numFmt w:val="bullet"/>
      <w:lvlText w:val="o"/>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03542814">
      <w:start w:val="1"/>
      <w:numFmt w:val="bullet"/>
      <w:lvlText w:val="▪"/>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D1682386">
      <w:start w:val="1"/>
      <w:numFmt w:val="bullet"/>
      <w:lvlText w:val="•"/>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1E9CACF8">
      <w:start w:val="1"/>
      <w:numFmt w:val="bullet"/>
      <w:lvlText w:val="o"/>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1444F2A2">
      <w:start w:val="1"/>
      <w:numFmt w:val="bullet"/>
      <w:lvlText w:val="▪"/>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D2A0E4D6">
      <w:start w:val="1"/>
      <w:numFmt w:val="bullet"/>
      <w:lvlText w:val="•"/>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75CEEEB0">
      <w:start w:val="1"/>
      <w:numFmt w:val="bullet"/>
      <w:lvlText w:val="o"/>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9E3E34A8">
      <w:start w:val="1"/>
      <w:numFmt w:val="bullet"/>
      <w:lvlText w:val="▪"/>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24E0E49"/>
    <w:multiLevelType w:val="hybridMultilevel"/>
    <w:tmpl w:val="9850B9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6D32A6"/>
    <w:multiLevelType w:val="hybridMultilevel"/>
    <w:tmpl w:val="8F228514"/>
    <w:lvl w:ilvl="0" w:tplc="0409000F">
      <w:start w:val="1"/>
      <w:numFmt w:val="decimal"/>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D32"/>
    <w:rsid w:val="000746B5"/>
    <w:rsid w:val="000C23C7"/>
    <w:rsid w:val="000C3B94"/>
    <w:rsid w:val="000F5CFC"/>
    <w:rsid w:val="00140B73"/>
    <w:rsid w:val="001D4AA3"/>
    <w:rsid w:val="00236324"/>
    <w:rsid w:val="00250E80"/>
    <w:rsid w:val="00270C92"/>
    <w:rsid w:val="00274587"/>
    <w:rsid w:val="003626CD"/>
    <w:rsid w:val="003A6B6F"/>
    <w:rsid w:val="003F5BF0"/>
    <w:rsid w:val="004749AB"/>
    <w:rsid w:val="004857D0"/>
    <w:rsid w:val="00493D32"/>
    <w:rsid w:val="004C3F5C"/>
    <w:rsid w:val="004F6353"/>
    <w:rsid w:val="00505815"/>
    <w:rsid w:val="00545C41"/>
    <w:rsid w:val="005A1224"/>
    <w:rsid w:val="0060368A"/>
    <w:rsid w:val="00616B2F"/>
    <w:rsid w:val="00676233"/>
    <w:rsid w:val="00726BFE"/>
    <w:rsid w:val="0075017C"/>
    <w:rsid w:val="0075349E"/>
    <w:rsid w:val="007C7FA8"/>
    <w:rsid w:val="008509B5"/>
    <w:rsid w:val="00972650"/>
    <w:rsid w:val="00A31232"/>
    <w:rsid w:val="00A33CDF"/>
    <w:rsid w:val="00AB062C"/>
    <w:rsid w:val="00AD5FD1"/>
    <w:rsid w:val="00AF3CFE"/>
    <w:rsid w:val="00B01B76"/>
    <w:rsid w:val="00B6527A"/>
    <w:rsid w:val="00B7321D"/>
    <w:rsid w:val="00B91136"/>
    <w:rsid w:val="00C43F0A"/>
    <w:rsid w:val="00D04328"/>
    <w:rsid w:val="00D207D1"/>
    <w:rsid w:val="00D72F4F"/>
    <w:rsid w:val="00E3072F"/>
    <w:rsid w:val="00E61EDA"/>
    <w:rsid w:val="00E72116"/>
    <w:rsid w:val="00EE2C97"/>
    <w:rsid w:val="00F41CC2"/>
    <w:rsid w:val="00F42FB4"/>
    <w:rsid w:val="00FB2185"/>
    <w:rsid w:val="00FF6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33954"/>
  <w15:docId w15:val="{AD958E9D-F2CC-445D-BE37-B18F30AC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97" w:lineRule="auto"/>
      <w:ind w:left="370" w:hanging="37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50"/>
      <w:ind w:right="133"/>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32"/>
      <w:ind w:left="105" w:hanging="10"/>
      <w:jc w:val="center"/>
      <w:outlineLvl w:val="1"/>
    </w:pPr>
    <w:rPr>
      <w:rFonts w:ascii="Times New Roman" w:eastAsia="Times New Roman" w:hAnsi="Times New Roman" w:cs="Times New Roman"/>
      <w:i/>
      <w:color w:val="000000"/>
      <w:sz w:val="26"/>
    </w:rPr>
  </w:style>
  <w:style w:type="paragraph" w:styleId="Heading3">
    <w:name w:val="heading 3"/>
    <w:basedOn w:val="Normal"/>
    <w:next w:val="Normal"/>
    <w:link w:val="Heading3Char"/>
    <w:uiPriority w:val="9"/>
    <w:unhideWhenUsed/>
    <w:qFormat/>
    <w:rsid w:val="000C2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6"/>
    </w:rPr>
  </w:style>
  <w:style w:type="character" w:customStyle="1" w:styleId="Heading1Char">
    <w:name w:val="Heading 1 Char"/>
    <w:link w:val="Heading1"/>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F6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353"/>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4F6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353"/>
    <w:rPr>
      <w:rFonts w:ascii="Times New Roman" w:eastAsia="Times New Roman" w:hAnsi="Times New Roman" w:cs="Times New Roman"/>
      <w:color w:val="000000"/>
      <w:sz w:val="26"/>
    </w:rPr>
  </w:style>
  <w:style w:type="character" w:customStyle="1" w:styleId="Heading3Char">
    <w:name w:val="Heading 3 Char"/>
    <w:basedOn w:val="DefaultParagraphFont"/>
    <w:link w:val="Heading3"/>
    <w:uiPriority w:val="9"/>
    <w:rsid w:val="000C23C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C23C7"/>
    <w:pPr>
      <w:ind w:left="720"/>
      <w:contextualSpacing/>
    </w:pPr>
  </w:style>
  <w:style w:type="character" w:styleId="Hyperlink">
    <w:name w:val="Hyperlink"/>
    <w:basedOn w:val="DefaultParagraphFont"/>
    <w:uiPriority w:val="99"/>
    <w:unhideWhenUsed/>
    <w:rsid w:val="00505815"/>
    <w:rPr>
      <w:color w:val="0563C1" w:themeColor="hyperlink"/>
      <w:u w:val="single"/>
    </w:rPr>
  </w:style>
  <w:style w:type="character" w:styleId="UnresolvedMention">
    <w:name w:val="Unresolved Mention"/>
    <w:basedOn w:val="DefaultParagraphFont"/>
    <w:uiPriority w:val="99"/>
    <w:semiHidden/>
    <w:unhideWhenUsed/>
    <w:rsid w:val="00505815"/>
    <w:rPr>
      <w:color w:val="808080"/>
      <w:shd w:val="clear" w:color="auto" w:fill="E6E6E6"/>
    </w:rPr>
  </w:style>
  <w:style w:type="character" w:styleId="FollowedHyperlink">
    <w:name w:val="FollowedHyperlink"/>
    <w:basedOn w:val="DefaultParagraphFont"/>
    <w:uiPriority w:val="99"/>
    <w:semiHidden/>
    <w:unhideWhenUsed/>
    <w:rsid w:val="005058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bblanchon/ArduinoJs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rduino.cc/en/Reference/softwareSe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anyYanev/Boiler_Control_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esp8266/Arduino/tree/master/libraries/ESP8266HTTPCli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rduino.cc/en/Reference/EEPR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ithub.com/DanyYanev/Boiler_Control_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ayground.arduino.cc/Learning/OneWi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AFF2-2A21-3249-9EAD-C835EC21B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wdwwd wdwdwd</dc:creator>
  <cp:keywords/>
  <cp:lastModifiedBy>Microsoft Office User</cp:lastModifiedBy>
  <cp:revision>2</cp:revision>
  <dcterms:created xsi:type="dcterms:W3CDTF">2018-06-04T10:29:00Z</dcterms:created>
  <dcterms:modified xsi:type="dcterms:W3CDTF">2018-06-04T10:29:00Z</dcterms:modified>
</cp:coreProperties>
</file>