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782FE" w14:textId="77777777" w:rsidR="009B1A71" w:rsidRPr="006A0481" w:rsidRDefault="009B1A71" w:rsidP="00527CA1">
      <w:pPr>
        <w:suppressAutoHyphens/>
        <w:spacing w:line="240" w:lineRule="auto"/>
        <w:ind w:firstLine="0"/>
        <w:jc w:val="center"/>
        <w:rPr>
          <w:rFonts w:eastAsia="Times New Roman" w:cs="Times New Roman"/>
        </w:rPr>
      </w:pPr>
      <w:r w:rsidRPr="006A0481">
        <w:rPr>
          <w:rFonts w:eastAsia="Times New Roman" w:cs="Times New Roman"/>
        </w:rPr>
        <w:t>Министерство образования и науки Российской Федерации</w:t>
      </w:r>
    </w:p>
    <w:p w14:paraId="6EC90BC2" w14:textId="77777777" w:rsidR="009B1A71" w:rsidRPr="006A0481" w:rsidRDefault="009B1A71" w:rsidP="009B1A71">
      <w:pPr>
        <w:numPr>
          <w:ilvl w:val="0"/>
          <w:numId w:val="1"/>
        </w:numPr>
        <w:suppressAutoHyphens/>
        <w:spacing w:line="240" w:lineRule="auto"/>
        <w:ind w:left="0" w:firstLine="0"/>
        <w:jc w:val="center"/>
        <w:rPr>
          <w:rFonts w:eastAsia="Times New Roman" w:cs="Times New Roman"/>
        </w:rPr>
      </w:pPr>
      <w:r w:rsidRPr="006A0481">
        <w:rPr>
          <w:rFonts w:eastAsia="Times New Roman" w:cs="Times New Roman"/>
        </w:rPr>
        <w:t xml:space="preserve">Санкт-Петербургский </w:t>
      </w:r>
      <w:r>
        <w:rPr>
          <w:rFonts w:eastAsia="Times New Roman" w:cs="Times New Roman"/>
        </w:rPr>
        <w:t>П</w:t>
      </w:r>
      <w:r w:rsidRPr="006A0481">
        <w:rPr>
          <w:rFonts w:eastAsia="Times New Roman" w:cs="Times New Roman"/>
        </w:rPr>
        <w:t xml:space="preserve">олитехнический </w:t>
      </w:r>
      <w:r>
        <w:rPr>
          <w:rFonts w:eastAsia="Times New Roman" w:cs="Times New Roman"/>
        </w:rPr>
        <w:t>У</w:t>
      </w:r>
      <w:r w:rsidRPr="006A0481">
        <w:rPr>
          <w:rFonts w:eastAsia="Times New Roman" w:cs="Times New Roman"/>
        </w:rPr>
        <w:t>ниверситет</w:t>
      </w:r>
      <w:r w:rsidRPr="00FF6364">
        <w:rPr>
          <w:rFonts w:eastAsia="Times New Roman" w:cs="Times New Roman"/>
        </w:rPr>
        <w:t xml:space="preserve"> Петра Великого</w:t>
      </w:r>
    </w:p>
    <w:p w14:paraId="31D5083D" w14:textId="77777777" w:rsidR="009B1A71" w:rsidRPr="006A0481" w:rsidRDefault="009B1A71" w:rsidP="009B1A71">
      <w:pPr>
        <w:numPr>
          <w:ilvl w:val="0"/>
          <w:numId w:val="1"/>
        </w:numPr>
        <w:suppressAutoHyphens/>
        <w:spacing w:line="240" w:lineRule="auto"/>
        <w:ind w:left="0" w:firstLine="0"/>
        <w:jc w:val="center"/>
        <w:rPr>
          <w:rFonts w:eastAsia="Times New Roman" w:cs="Times New Roman"/>
        </w:rPr>
      </w:pPr>
      <w:r w:rsidRPr="006A0481">
        <w:rPr>
          <w:rFonts w:eastAsia="Times New Roman" w:cs="Times New Roman"/>
        </w:rPr>
        <w:t>—</w:t>
      </w:r>
    </w:p>
    <w:p w14:paraId="54A9E240" w14:textId="62C19326" w:rsidR="009B1A71" w:rsidRPr="006A0481" w:rsidRDefault="009B1A71" w:rsidP="009B1A71">
      <w:pPr>
        <w:numPr>
          <w:ilvl w:val="0"/>
          <w:numId w:val="1"/>
        </w:numPr>
        <w:suppressAutoHyphens/>
        <w:spacing w:line="240" w:lineRule="auto"/>
        <w:ind w:left="0" w:firstLine="0"/>
        <w:jc w:val="center"/>
        <w:rPr>
          <w:rFonts w:eastAsia="Times New Roman" w:cs="Times New Roman"/>
        </w:rPr>
      </w:pPr>
      <w:r w:rsidRPr="006A0481">
        <w:rPr>
          <w:rFonts w:eastAsia="Times New Roman" w:cs="Times New Roman"/>
        </w:rPr>
        <w:t xml:space="preserve">Институт </w:t>
      </w:r>
      <w:r w:rsidR="00151DBD">
        <w:rPr>
          <w:rFonts w:eastAsia="Times New Roman" w:cs="Times New Roman"/>
        </w:rPr>
        <w:t xml:space="preserve">компьютерных наук и </w:t>
      </w:r>
      <w:proofErr w:type="spellStart"/>
      <w:r w:rsidR="00151DBD">
        <w:rPr>
          <w:rFonts w:eastAsia="Times New Roman" w:cs="Times New Roman"/>
        </w:rPr>
        <w:t>кибербезопасности</w:t>
      </w:r>
      <w:proofErr w:type="spellEnd"/>
    </w:p>
    <w:p w14:paraId="1459A624" w14:textId="77777777" w:rsidR="009B1A71" w:rsidRDefault="009B1A71" w:rsidP="009B1A71">
      <w:pPr>
        <w:spacing w:line="240" w:lineRule="auto"/>
        <w:rPr>
          <w:rFonts w:eastAsia="Times New Roman" w:cs="Times New Roman"/>
          <w:b/>
        </w:rPr>
      </w:pPr>
    </w:p>
    <w:p w14:paraId="4E477457" w14:textId="77777777" w:rsidR="009B1A71" w:rsidRPr="00B57B60" w:rsidRDefault="009B1A71" w:rsidP="009B1A71">
      <w:pPr>
        <w:spacing w:line="240" w:lineRule="auto"/>
        <w:rPr>
          <w:sz w:val="24"/>
          <w:szCs w:val="24"/>
        </w:rPr>
      </w:pPr>
    </w:p>
    <w:p w14:paraId="26470F77" w14:textId="77777777" w:rsidR="009B1A71" w:rsidRPr="00B57B60" w:rsidRDefault="009B1A71" w:rsidP="009B1A71">
      <w:pPr>
        <w:spacing w:line="240" w:lineRule="auto"/>
        <w:rPr>
          <w:sz w:val="24"/>
          <w:szCs w:val="24"/>
        </w:rPr>
      </w:pPr>
    </w:p>
    <w:p w14:paraId="0F290440" w14:textId="77777777" w:rsidR="009B1A71" w:rsidRPr="00B57B60" w:rsidRDefault="009B1A71" w:rsidP="009B1A71">
      <w:pPr>
        <w:spacing w:line="240" w:lineRule="auto"/>
        <w:rPr>
          <w:sz w:val="24"/>
          <w:szCs w:val="24"/>
        </w:rPr>
      </w:pPr>
    </w:p>
    <w:p w14:paraId="3394D1AF" w14:textId="77777777" w:rsidR="009B1A71" w:rsidRPr="00B57B60" w:rsidRDefault="009B1A71" w:rsidP="009B1A71">
      <w:pPr>
        <w:spacing w:line="240" w:lineRule="auto"/>
        <w:rPr>
          <w:sz w:val="24"/>
          <w:szCs w:val="24"/>
        </w:rPr>
      </w:pPr>
    </w:p>
    <w:p w14:paraId="6F3CF685" w14:textId="77777777" w:rsidR="009B1A71" w:rsidRPr="00B57B60" w:rsidRDefault="009B1A71" w:rsidP="009B1A71">
      <w:pPr>
        <w:spacing w:line="240" w:lineRule="auto"/>
        <w:rPr>
          <w:sz w:val="24"/>
          <w:szCs w:val="24"/>
        </w:rPr>
      </w:pPr>
    </w:p>
    <w:p w14:paraId="10CA4541" w14:textId="77777777" w:rsidR="009B1A71" w:rsidRPr="00B57B60" w:rsidRDefault="009B1A71" w:rsidP="009B1A71">
      <w:pPr>
        <w:spacing w:line="240" w:lineRule="auto"/>
        <w:rPr>
          <w:sz w:val="24"/>
          <w:szCs w:val="24"/>
        </w:rPr>
      </w:pPr>
    </w:p>
    <w:p w14:paraId="3ACF88AF" w14:textId="77777777" w:rsidR="009B1A71" w:rsidRPr="00B57B60" w:rsidRDefault="009B1A71" w:rsidP="009B1A71">
      <w:pPr>
        <w:spacing w:line="240" w:lineRule="auto"/>
        <w:rPr>
          <w:sz w:val="24"/>
          <w:szCs w:val="24"/>
        </w:rPr>
      </w:pPr>
    </w:p>
    <w:p w14:paraId="46BB72A6" w14:textId="77777777" w:rsidR="009B1A71" w:rsidRPr="00B57B60" w:rsidRDefault="009B1A71" w:rsidP="009B1A71">
      <w:pPr>
        <w:spacing w:line="240" w:lineRule="auto"/>
        <w:rPr>
          <w:sz w:val="24"/>
          <w:szCs w:val="24"/>
        </w:rPr>
      </w:pPr>
    </w:p>
    <w:p w14:paraId="202A1250" w14:textId="77777777" w:rsidR="009B1A71" w:rsidRDefault="009B1A71" w:rsidP="009B1A71">
      <w:pPr>
        <w:spacing w:line="240" w:lineRule="auto"/>
        <w:rPr>
          <w:sz w:val="24"/>
          <w:szCs w:val="24"/>
        </w:rPr>
      </w:pPr>
    </w:p>
    <w:p w14:paraId="090D4FE5" w14:textId="77777777" w:rsidR="009B1A71" w:rsidRPr="00B57B60" w:rsidRDefault="009B1A71" w:rsidP="009B1A71">
      <w:pPr>
        <w:spacing w:line="240" w:lineRule="auto"/>
        <w:rPr>
          <w:sz w:val="24"/>
          <w:szCs w:val="24"/>
        </w:rPr>
      </w:pPr>
    </w:p>
    <w:p w14:paraId="5EBECCF2" w14:textId="1311312F" w:rsidR="009B1A71" w:rsidRPr="00601F8B" w:rsidRDefault="009B1A71" w:rsidP="009B1A71">
      <w:pPr>
        <w:spacing w:line="240" w:lineRule="auto"/>
        <w:ind w:firstLine="0"/>
        <w:jc w:val="center"/>
        <w:rPr>
          <w:caps/>
          <w:sz w:val="24"/>
          <w:szCs w:val="24"/>
        </w:rPr>
      </w:pPr>
      <w:r>
        <w:rPr>
          <w:b/>
          <w:sz w:val="32"/>
          <w:szCs w:val="32"/>
          <w:lang w:val="en-US"/>
        </w:rPr>
        <w:t>ЛАБОРАТОРНАЯ</w:t>
      </w:r>
      <w:r>
        <w:rPr>
          <w:b/>
          <w:sz w:val="32"/>
          <w:szCs w:val="32"/>
        </w:rPr>
        <w:t xml:space="preserve"> РАБОТА № 2</w:t>
      </w:r>
    </w:p>
    <w:p w14:paraId="58C94810" w14:textId="77777777" w:rsidR="009B1A71" w:rsidRDefault="009B1A71" w:rsidP="009B1A71">
      <w:pPr>
        <w:suppressAutoHyphens/>
        <w:spacing w:line="240" w:lineRule="auto"/>
        <w:rPr>
          <w:rFonts w:eastAsia="Times New Roman" w:cs="Times New Roman"/>
          <w:spacing w:val="62"/>
        </w:rPr>
      </w:pPr>
    </w:p>
    <w:p w14:paraId="3CDE7A16" w14:textId="268DAEE5" w:rsidR="009B1A71" w:rsidRPr="00046A26" w:rsidRDefault="009B1A71" w:rsidP="009B1A71">
      <w:pPr>
        <w:numPr>
          <w:ilvl w:val="0"/>
          <w:numId w:val="1"/>
        </w:numPr>
        <w:suppressAutoHyphens/>
        <w:spacing w:line="240" w:lineRule="auto"/>
        <w:ind w:left="0" w:firstLine="0"/>
        <w:jc w:val="center"/>
        <w:rPr>
          <w:rFonts w:eastAsia="Times New Roman" w:cs="Times New Roman"/>
          <w:b/>
        </w:rPr>
      </w:pPr>
      <w:r w:rsidRPr="00046A26">
        <w:rPr>
          <w:rFonts w:eastAsia="Times New Roman" w:cs="Times New Roman"/>
        </w:rPr>
        <w:t>«</w:t>
      </w:r>
      <w:r>
        <w:rPr>
          <w:rFonts w:eastAsia="Times New Roman" w:cs="Times New Roman"/>
          <w:b/>
        </w:rPr>
        <w:t xml:space="preserve">Основы частотного </w:t>
      </w:r>
      <w:proofErr w:type="spellStart"/>
      <w:r>
        <w:rPr>
          <w:rFonts w:eastAsia="Times New Roman" w:cs="Times New Roman"/>
          <w:b/>
        </w:rPr>
        <w:t>криптоанализа</w:t>
      </w:r>
      <w:proofErr w:type="spellEnd"/>
      <w:r w:rsidRPr="00046A26">
        <w:rPr>
          <w:rFonts w:eastAsia="Times New Roman" w:cs="Times New Roman"/>
        </w:rPr>
        <w:t>»</w:t>
      </w:r>
    </w:p>
    <w:p w14:paraId="3DFE6387" w14:textId="77777777" w:rsidR="009B1A71" w:rsidRPr="006A0481" w:rsidRDefault="009B1A71" w:rsidP="009B1A71">
      <w:pPr>
        <w:numPr>
          <w:ilvl w:val="0"/>
          <w:numId w:val="1"/>
        </w:numPr>
        <w:spacing w:line="240" w:lineRule="auto"/>
        <w:ind w:left="0" w:firstLine="0"/>
        <w:contextualSpacing/>
        <w:jc w:val="center"/>
        <w:rPr>
          <w:rFonts w:eastAsia="Times New Roman" w:cs="Times New Roman"/>
          <w:b/>
        </w:rPr>
      </w:pPr>
    </w:p>
    <w:p w14:paraId="633CFB19" w14:textId="4B3E9A8B" w:rsidR="009B1A71" w:rsidRPr="006A0481" w:rsidRDefault="009B1A71" w:rsidP="009B1A71">
      <w:pPr>
        <w:numPr>
          <w:ilvl w:val="0"/>
          <w:numId w:val="1"/>
        </w:numPr>
        <w:suppressAutoHyphens/>
        <w:spacing w:line="240" w:lineRule="auto"/>
        <w:ind w:left="0" w:firstLine="0"/>
        <w:jc w:val="center"/>
        <w:rPr>
          <w:rFonts w:eastAsia="Times New Roman" w:cs="Times New Roman"/>
        </w:rPr>
      </w:pPr>
      <w:r w:rsidRPr="006A0481">
        <w:rPr>
          <w:rFonts w:eastAsia="Times New Roman" w:cs="Times New Roman"/>
        </w:rPr>
        <w:t xml:space="preserve">по дисциплине </w:t>
      </w:r>
      <w:r>
        <w:rPr>
          <w:rFonts w:eastAsia="Times New Roman" w:cs="Times New Roman"/>
        </w:rPr>
        <w:t>«Основы информационной безопасности»</w:t>
      </w:r>
    </w:p>
    <w:p w14:paraId="3579CBBE" w14:textId="77777777" w:rsidR="009B1A71" w:rsidRDefault="009B1A71" w:rsidP="009B1A71"/>
    <w:p w14:paraId="1C8A13D0" w14:textId="77777777" w:rsidR="009B1A71" w:rsidRDefault="009B1A71" w:rsidP="009B1A71"/>
    <w:p w14:paraId="7826D997" w14:textId="77777777" w:rsidR="009B1A71" w:rsidRDefault="009B1A71" w:rsidP="009B1A71"/>
    <w:p w14:paraId="05767D8E" w14:textId="77777777" w:rsidR="009B1A71" w:rsidRDefault="009B1A71" w:rsidP="009B1A71"/>
    <w:p w14:paraId="2DBB6244" w14:textId="77777777" w:rsidR="009B1A71" w:rsidRDefault="009B1A71" w:rsidP="009B1A71"/>
    <w:p w14:paraId="08B58E98" w14:textId="56163C16" w:rsidR="009B1A71" w:rsidRPr="00B57B60" w:rsidRDefault="009B1A71" w:rsidP="00527CA1">
      <w:pPr>
        <w:pStyle w:val="a3"/>
        <w:numPr>
          <w:ilvl w:val="0"/>
          <w:numId w:val="1"/>
        </w:numPr>
        <w:tabs>
          <w:tab w:val="left" w:pos="0"/>
        </w:tabs>
        <w:spacing w:after="200" w:line="240" w:lineRule="auto"/>
        <w:ind w:left="0" w:firstLine="0"/>
        <w:jc w:val="left"/>
        <w:rPr>
          <w:rFonts w:cs="Times New Roman"/>
        </w:rPr>
      </w:pPr>
      <w:r w:rsidRPr="00B57B60">
        <w:rPr>
          <w:rFonts w:cs="Times New Roman"/>
        </w:rPr>
        <w:t>Выполнил</w:t>
      </w:r>
      <w:r w:rsidR="00151DBD">
        <w:rPr>
          <w:rFonts w:cs="Times New Roman"/>
        </w:rPr>
        <w:tab/>
      </w:r>
      <w:r w:rsidR="00151DBD">
        <w:rPr>
          <w:rFonts w:cs="Times New Roman"/>
        </w:rPr>
        <w:tab/>
      </w:r>
      <w:r w:rsidR="00151DBD">
        <w:rPr>
          <w:rFonts w:cs="Times New Roman"/>
        </w:rPr>
        <w:tab/>
      </w:r>
      <w:r w:rsidR="00151DBD">
        <w:rPr>
          <w:rFonts w:cs="Times New Roman"/>
        </w:rPr>
        <w:tab/>
      </w:r>
      <w:r w:rsidR="00151DBD">
        <w:rPr>
          <w:rFonts w:cs="Times New Roman"/>
        </w:rPr>
        <w:tab/>
      </w:r>
      <w:r w:rsidR="00151DBD">
        <w:rPr>
          <w:rFonts w:cs="Times New Roman"/>
        </w:rPr>
        <w:tab/>
      </w:r>
      <w:r w:rsidR="00151DBD">
        <w:rPr>
          <w:rFonts w:cs="Times New Roman"/>
        </w:rPr>
        <w:tab/>
      </w:r>
      <w:r w:rsidR="00151DBD">
        <w:rPr>
          <w:rFonts w:cs="Times New Roman"/>
        </w:rPr>
        <w:tab/>
      </w:r>
      <w:r w:rsidR="00151DBD">
        <w:rPr>
          <w:rFonts w:cs="Times New Roman"/>
        </w:rPr>
        <w:tab/>
        <w:t xml:space="preserve">        Кириллов Д.А</w:t>
      </w:r>
    </w:p>
    <w:p w14:paraId="382C0010" w14:textId="5A43E2B6" w:rsidR="009B1A71" w:rsidRPr="00B57B60" w:rsidRDefault="009B1A71" w:rsidP="00527CA1">
      <w:pPr>
        <w:pStyle w:val="a3"/>
        <w:numPr>
          <w:ilvl w:val="0"/>
          <w:numId w:val="1"/>
        </w:numPr>
        <w:tabs>
          <w:tab w:val="clear" w:pos="0"/>
          <w:tab w:val="left" w:pos="3960"/>
          <w:tab w:val="left" w:pos="6840"/>
        </w:tabs>
        <w:spacing w:after="200" w:line="240" w:lineRule="auto"/>
        <w:ind w:left="0" w:firstLine="0"/>
        <w:jc w:val="left"/>
        <w:rPr>
          <w:rFonts w:cs="Times New Roman"/>
        </w:rPr>
      </w:pPr>
      <w:r>
        <w:rPr>
          <w:rFonts w:cs="Times New Roman"/>
        </w:rPr>
        <w:t>студент гр.</w:t>
      </w:r>
      <w:r w:rsidRPr="00046A26">
        <w:rPr>
          <w:rFonts w:cs="Times New Roman"/>
        </w:rPr>
        <w:t xml:space="preserve"> </w:t>
      </w:r>
    </w:p>
    <w:p w14:paraId="0B0B2B0D" w14:textId="73AEE353" w:rsidR="009B1A71" w:rsidRPr="00B57B60" w:rsidRDefault="009B1A71" w:rsidP="006500B7">
      <w:pPr>
        <w:pStyle w:val="a3"/>
        <w:tabs>
          <w:tab w:val="left" w:pos="4746"/>
          <w:tab w:val="left" w:pos="6840"/>
        </w:tabs>
        <w:spacing w:line="240" w:lineRule="auto"/>
        <w:ind w:left="0" w:firstLine="142"/>
        <w:rPr>
          <w:rFonts w:cs="Times New Roman"/>
          <w:sz w:val="22"/>
          <w:szCs w:val="22"/>
        </w:rPr>
      </w:pPr>
      <w:r>
        <w:rPr>
          <w:rFonts w:cs="Times New Roman"/>
        </w:rPr>
        <w:t xml:space="preserve">                                                       </w:t>
      </w:r>
      <w:r w:rsidR="006500B7">
        <w:rPr>
          <w:rFonts w:cs="Times New Roman"/>
        </w:rPr>
        <w:t xml:space="preserve"> </w:t>
      </w:r>
      <w:r>
        <w:rPr>
          <w:rFonts w:cs="Times New Roman"/>
        </w:rPr>
        <w:t xml:space="preserve">  </w:t>
      </w:r>
      <w:r w:rsidRPr="00B57B60">
        <w:rPr>
          <w:rFonts w:cs="Times New Roman"/>
          <w:sz w:val="22"/>
          <w:szCs w:val="22"/>
        </w:rPr>
        <w:t>&lt;</w:t>
      </w:r>
      <w:r w:rsidRPr="00B57B60">
        <w:rPr>
          <w:rFonts w:cs="Times New Roman"/>
          <w:i/>
          <w:sz w:val="22"/>
          <w:szCs w:val="22"/>
        </w:rPr>
        <w:t>подпись</w:t>
      </w:r>
      <w:r w:rsidRPr="00B57B60">
        <w:rPr>
          <w:rFonts w:cs="Times New Roman"/>
          <w:sz w:val="22"/>
          <w:szCs w:val="22"/>
        </w:rPr>
        <w:t>&gt;</w:t>
      </w:r>
    </w:p>
    <w:p w14:paraId="467F3EE8" w14:textId="77777777" w:rsidR="009B1A71" w:rsidRDefault="009B1A71" w:rsidP="00527CA1">
      <w:pPr>
        <w:pStyle w:val="a3"/>
        <w:numPr>
          <w:ilvl w:val="0"/>
          <w:numId w:val="1"/>
        </w:numPr>
        <w:tabs>
          <w:tab w:val="clear" w:pos="0"/>
        </w:tabs>
        <w:spacing w:before="240" w:after="200" w:line="240" w:lineRule="auto"/>
        <w:ind w:left="0" w:firstLine="0"/>
        <w:jc w:val="left"/>
        <w:rPr>
          <w:rFonts w:cs="Times New Roman"/>
        </w:rPr>
      </w:pPr>
    </w:p>
    <w:p w14:paraId="16CACA1B" w14:textId="3BC0BE0F" w:rsidR="009B1A71" w:rsidRPr="00B65662" w:rsidRDefault="00B31715" w:rsidP="00B65662">
      <w:pPr>
        <w:pStyle w:val="a3"/>
        <w:numPr>
          <w:ilvl w:val="0"/>
          <w:numId w:val="1"/>
        </w:numPr>
        <w:tabs>
          <w:tab w:val="clear" w:pos="0"/>
        </w:tabs>
        <w:spacing w:before="240" w:after="200" w:line="240" w:lineRule="auto"/>
        <w:ind w:left="0" w:firstLine="0"/>
        <w:jc w:val="left"/>
        <w:rPr>
          <w:rFonts w:cs="Times New Roman"/>
        </w:rPr>
      </w:pPr>
      <w:r>
        <w:rPr>
          <w:rFonts w:cs="Times New Roman"/>
        </w:rPr>
        <w:t>Преп</w:t>
      </w:r>
      <w:r w:rsidR="00B65662">
        <w:rPr>
          <w:rFonts w:cs="Times New Roman"/>
        </w:rPr>
        <w:t xml:space="preserve">одаватель </w:t>
      </w:r>
      <w:r w:rsidR="00B65662">
        <w:rPr>
          <w:rFonts w:cs="Times New Roman"/>
        </w:rPr>
        <w:tab/>
      </w:r>
      <w:r w:rsidR="00B65662">
        <w:rPr>
          <w:rFonts w:cs="Times New Roman"/>
        </w:rPr>
        <w:tab/>
      </w:r>
      <w:r w:rsidR="00B65662">
        <w:rPr>
          <w:rFonts w:cs="Times New Roman"/>
        </w:rPr>
        <w:tab/>
      </w:r>
      <w:r w:rsidR="00B65662">
        <w:rPr>
          <w:rFonts w:cs="Times New Roman"/>
        </w:rPr>
        <w:tab/>
      </w:r>
      <w:r w:rsidR="00B65662">
        <w:rPr>
          <w:rFonts w:cs="Times New Roman"/>
        </w:rPr>
        <w:tab/>
      </w:r>
      <w:r w:rsidR="00B65662">
        <w:rPr>
          <w:rFonts w:cs="Times New Roman"/>
        </w:rPr>
        <w:tab/>
      </w:r>
      <w:r w:rsidR="00B65662">
        <w:rPr>
          <w:rFonts w:cs="Times New Roman"/>
        </w:rPr>
        <w:tab/>
      </w:r>
      <w:r w:rsidR="00B65662">
        <w:rPr>
          <w:rFonts w:cs="Times New Roman"/>
        </w:rPr>
        <w:tab/>
        <w:t xml:space="preserve">        </w:t>
      </w:r>
      <w:r w:rsidR="00151DBD" w:rsidRPr="00B65662">
        <w:rPr>
          <w:rFonts w:cs="Times New Roman"/>
        </w:rPr>
        <w:t>Орел Е.В</w:t>
      </w:r>
    </w:p>
    <w:p w14:paraId="7CB81C8F" w14:textId="77777777" w:rsidR="009B1A71" w:rsidRPr="00C53ADA" w:rsidRDefault="009B1A71" w:rsidP="006500B7">
      <w:pPr>
        <w:tabs>
          <w:tab w:val="left" w:pos="4962"/>
          <w:tab w:val="left" w:pos="6840"/>
        </w:tabs>
        <w:spacing w:line="240" w:lineRule="auto"/>
        <w:ind w:left="567" w:firstLine="567"/>
        <w:rPr>
          <w:rFonts w:cs="Times New Roman"/>
          <w:sz w:val="22"/>
          <w:szCs w:val="22"/>
        </w:rPr>
      </w:pPr>
      <w:r>
        <w:rPr>
          <w:rFonts w:cs="Times New Roman"/>
        </w:rPr>
        <w:t xml:space="preserve">                                            </w:t>
      </w:r>
      <w:r w:rsidRPr="00C53ADA">
        <w:rPr>
          <w:rFonts w:cs="Times New Roman"/>
          <w:sz w:val="22"/>
          <w:szCs w:val="22"/>
        </w:rPr>
        <w:t>&lt;</w:t>
      </w:r>
      <w:r w:rsidRPr="00C53ADA">
        <w:rPr>
          <w:rFonts w:cs="Times New Roman"/>
          <w:i/>
          <w:sz w:val="22"/>
          <w:szCs w:val="22"/>
        </w:rPr>
        <w:t>подпись</w:t>
      </w:r>
      <w:r w:rsidRPr="00C53ADA">
        <w:rPr>
          <w:rFonts w:cs="Times New Roman"/>
          <w:sz w:val="22"/>
          <w:szCs w:val="22"/>
        </w:rPr>
        <w:t>&gt;</w:t>
      </w:r>
    </w:p>
    <w:p w14:paraId="3E2CA757" w14:textId="77777777" w:rsidR="009B1A71" w:rsidRPr="00B57B60" w:rsidRDefault="009B1A71" w:rsidP="009B1A71">
      <w:pPr>
        <w:pStyle w:val="a3"/>
        <w:numPr>
          <w:ilvl w:val="0"/>
          <w:numId w:val="1"/>
        </w:numPr>
        <w:tabs>
          <w:tab w:val="left" w:pos="3960"/>
          <w:tab w:val="left" w:pos="6840"/>
        </w:tabs>
        <w:spacing w:after="200" w:line="276" w:lineRule="auto"/>
        <w:jc w:val="left"/>
      </w:pPr>
    </w:p>
    <w:p w14:paraId="521C8527" w14:textId="77777777" w:rsidR="009B1A71" w:rsidRPr="006A0481" w:rsidRDefault="009B1A71" w:rsidP="009B1A71">
      <w:pPr>
        <w:numPr>
          <w:ilvl w:val="0"/>
          <w:numId w:val="1"/>
        </w:numPr>
        <w:tabs>
          <w:tab w:val="left" w:pos="4746"/>
          <w:tab w:val="left" w:pos="6840"/>
        </w:tabs>
        <w:suppressAutoHyphens/>
        <w:spacing w:line="240" w:lineRule="auto"/>
        <w:jc w:val="left"/>
        <w:rPr>
          <w:rFonts w:eastAsia="Times New Roman" w:cs="Times New Roman"/>
        </w:rPr>
      </w:pPr>
    </w:p>
    <w:p w14:paraId="2B2D0D20" w14:textId="77777777" w:rsidR="009B1A71" w:rsidRDefault="009B1A71" w:rsidP="009B1A71">
      <w:pPr>
        <w:tabs>
          <w:tab w:val="left" w:pos="3960"/>
          <w:tab w:val="left" w:pos="6840"/>
        </w:tabs>
        <w:suppressAutoHyphens/>
        <w:spacing w:line="240" w:lineRule="auto"/>
        <w:jc w:val="left"/>
        <w:rPr>
          <w:rFonts w:eastAsia="Times New Roman" w:cs="Times New Roman"/>
        </w:rPr>
      </w:pPr>
    </w:p>
    <w:p w14:paraId="7A5D43F0" w14:textId="77777777" w:rsidR="009B1A71" w:rsidRDefault="009B1A71" w:rsidP="009B1A71">
      <w:pPr>
        <w:tabs>
          <w:tab w:val="left" w:pos="3960"/>
          <w:tab w:val="left" w:pos="6840"/>
        </w:tabs>
        <w:suppressAutoHyphens/>
        <w:spacing w:line="240" w:lineRule="auto"/>
        <w:jc w:val="left"/>
        <w:rPr>
          <w:rFonts w:eastAsia="Times New Roman" w:cs="Times New Roman"/>
        </w:rPr>
      </w:pPr>
    </w:p>
    <w:p w14:paraId="67043AAE" w14:textId="77777777" w:rsidR="009B1A71" w:rsidRDefault="009B1A71" w:rsidP="009B1A71">
      <w:pPr>
        <w:tabs>
          <w:tab w:val="left" w:pos="3960"/>
          <w:tab w:val="left" w:pos="6840"/>
        </w:tabs>
        <w:suppressAutoHyphens/>
        <w:spacing w:line="240" w:lineRule="auto"/>
        <w:jc w:val="left"/>
        <w:rPr>
          <w:rFonts w:eastAsia="Times New Roman" w:cs="Times New Roman"/>
        </w:rPr>
      </w:pPr>
    </w:p>
    <w:p w14:paraId="284C2604" w14:textId="77777777" w:rsidR="009B1A71" w:rsidRDefault="009B1A71" w:rsidP="009B1A71">
      <w:pPr>
        <w:suppressAutoHyphens/>
        <w:spacing w:line="240" w:lineRule="auto"/>
        <w:jc w:val="center"/>
        <w:rPr>
          <w:rFonts w:eastAsia="Times New Roman" w:cs="Times New Roman"/>
        </w:rPr>
      </w:pPr>
    </w:p>
    <w:p w14:paraId="0C5B2426" w14:textId="77777777" w:rsidR="009B1A71" w:rsidRDefault="009B1A71" w:rsidP="009B1A71">
      <w:pPr>
        <w:suppressAutoHyphens/>
        <w:spacing w:line="240" w:lineRule="auto"/>
        <w:jc w:val="center"/>
        <w:rPr>
          <w:rFonts w:eastAsia="Times New Roman" w:cs="Times New Roman"/>
        </w:rPr>
      </w:pPr>
    </w:p>
    <w:p w14:paraId="1F867E3A" w14:textId="77777777" w:rsidR="009B1A71" w:rsidRDefault="009B1A71" w:rsidP="00527CA1">
      <w:pPr>
        <w:suppressAutoHyphens/>
        <w:spacing w:line="240" w:lineRule="auto"/>
        <w:ind w:firstLine="0"/>
        <w:jc w:val="center"/>
        <w:rPr>
          <w:rFonts w:eastAsia="Times New Roman" w:cs="Times New Roman"/>
        </w:rPr>
      </w:pPr>
    </w:p>
    <w:p w14:paraId="05A5484C" w14:textId="77777777" w:rsidR="009B1A71" w:rsidRPr="006A0481" w:rsidRDefault="009B1A71" w:rsidP="00527CA1">
      <w:pPr>
        <w:numPr>
          <w:ilvl w:val="0"/>
          <w:numId w:val="1"/>
        </w:numPr>
        <w:suppressAutoHyphens/>
        <w:spacing w:line="240" w:lineRule="auto"/>
        <w:ind w:left="0" w:firstLine="0"/>
        <w:jc w:val="center"/>
        <w:rPr>
          <w:rFonts w:eastAsia="Times New Roman" w:cs="Times New Roman"/>
        </w:rPr>
      </w:pPr>
      <w:r w:rsidRPr="006A0481">
        <w:rPr>
          <w:rFonts w:eastAsia="Times New Roman" w:cs="Times New Roman"/>
        </w:rPr>
        <w:t>Санкт-Петербург</w:t>
      </w:r>
    </w:p>
    <w:p w14:paraId="30D33B31" w14:textId="114D1C43" w:rsidR="009B1A71" w:rsidRPr="00046A26" w:rsidRDefault="00151DBD" w:rsidP="00527CA1">
      <w:pPr>
        <w:numPr>
          <w:ilvl w:val="0"/>
          <w:numId w:val="1"/>
        </w:numPr>
        <w:suppressAutoHyphens/>
        <w:spacing w:line="240" w:lineRule="auto"/>
        <w:ind w:left="0" w:firstLine="0"/>
        <w:jc w:val="center"/>
        <w:rPr>
          <w:rFonts w:eastAsia="Times New Roman" w:cs="Times New Roman"/>
        </w:rPr>
      </w:pPr>
      <w:r>
        <w:rPr>
          <w:rFonts w:eastAsia="Times New Roman" w:cs="Times New Roman"/>
        </w:rPr>
        <w:t>2025</w:t>
      </w:r>
    </w:p>
    <w:p w14:paraId="32928764" w14:textId="77777777" w:rsidR="009B1A71" w:rsidRDefault="009B1A71" w:rsidP="009B1A71">
      <w:pPr>
        <w:spacing w:line="240" w:lineRule="auto"/>
        <w:ind w:firstLine="0"/>
        <w:rPr>
          <w:rFonts w:eastAsia="Times New Roman" w:cs="Times New Roman"/>
          <w:highlight w:val="yellow"/>
        </w:rPr>
      </w:pPr>
      <w:r>
        <w:rPr>
          <w:rFonts w:eastAsia="Times New Roman" w:cs="Times New Roman"/>
          <w:highlight w:val="yellow"/>
        </w:rPr>
        <w:br w:type="page"/>
      </w:r>
    </w:p>
    <w:p w14:paraId="3A60D0D5" w14:textId="3F45878F" w:rsidR="009B1A71" w:rsidRDefault="009B1A71" w:rsidP="007753D9">
      <w:pPr>
        <w:pStyle w:val="a3"/>
        <w:suppressAutoHyphens/>
        <w:ind w:left="709" w:firstLine="0"/>
        <w:rPr>
          <w:rFonts w:eastAsia="Times New Roman" w:cs="Times New Roman"/>
          <w:b/>
        </w:rPr>
      </w:pPr>
      <w:r w:rsidRPr="00D740EB">
        <w:rPr>
          <w:rFonts w:eastAsia="Times New Roman" w:cs="Times New Roman"/>
          <w:b/>
        </w:rPr>
        <w:lastRenderedPageBreak/>
        <w:t>Цель работы</w:t>
      </w:r>
    </w:p>
    <w:p w14:paraId="696E4290" w14:textId="3A6796C4" w:rsidR="003B29BF" w:rsidRPr="003B29BF" w:rsidRDefault="003B29BF" w:rsidP="007753D9">
      <w:pPr>
        <w:suppressAutoHyphens/>
        <w:ind w:firstLine="709"/>
        <w:rPr>
          <w:rFonts w:eastAsia="Times New Roman" w:cs="Times New Roman"/>
          <w:bCs/>
        </w:rPr>
      </w:pPr>
      <w:r w:rsidRPr="003B29BF">
        <w:rPr>
          <w:rFonts w:eastAsia="Times New Roman" w:cs="Times New Roman"/>
          <w:bCs/>
        </w:rPr>
        <w:t xml:space="preserve">Приобретение навыков </w:t>
      </w:r>
      <w:proofErr w:type="spellStart"/>
      <w:r w:rsidRPr="003B29BF">
        <w:rPr>
          <w:rFonts w:eastAsia="Times New Roman" w:cs="Times New Roman"/>
          <w:bCs/>
        </w:rPr>
        <w:t>криптоанализа</w:t>
      </w:r>
      <w:proofErr w:type="spellEnd"/>
      <w:r w:rsidRPr="003B29BF">
        <w:rPr>
          <w:rFonts w:eastAsia="Times New Roman" w:cs="Times New Roman"/>
          <w:bCs/>
        </w:rPr>
        <w:t>, ознакомление со способом</w:t>
      </w:r>
      <w:r w:rsidR="00867CFE">
        <w:rPr>
          <w:rFonts w:eastAsia="Times New Roman" w:cs="Times New Roman"/>
          <w:bCs/>
        </w:rPr>
        <w:t xml:space="preserve"> </w:t>
      </w:r>
      <w:r w:rsidRPr="003B29BF">
        <w:rPr>
          <w:rFonts w:eastAsia="Times New Roman" w:cs="Times New Roman"/>
          <w:bCs/>
        </w:rPr>
        <w:t xml:space="preserve">дешифрования криптограмм на примере применения метода частотного </w:t>
      </w:r>
      <w:proofErr w:type="spellStart"/>
      <w:r w:rsidRPr="003B29BF">
        <w:rPr>
          <w:rFonts w:eastAsia="Times New Roman" w:cs="Times New Roman"/>
          <w:bCs/>
        </w:rPr>
        <w:t>криптоанализа</w:t>
      </w:r>
      <w:proofErr w:type="spellEnd"/>
      <w:r w:rsidRPr="003B29BF">
        <w:rPr>
          <w:rFonts w:eastAsia="Times New Roman" w:cs="Times New Roman"/>
          <w:bCs/>
        </w:rPr>
        <w:t>.</w:t>
      </w:r>
    </w:p>
    <w:p w14:paraId="2040EA79" w14:textId="475A5B7C" w:rsidR="009B1A71" w:rsidRDefault="009B1A71" w:rsidP="007753D9">
      <w:pPr>
        <w:pStyle w:val="a3"/>
        <w:suppressAutoHyphens/>
        <w:ind w:left="709" w:firstLine="0"/>
        <w:rPr>
          <w:rFonts w:eastAsia="Times New Roman" w:cs="Times New Roman"/>
          <w:b/>
        </w:rPr>
      </w:pPr>
      <w:r>
        <w:rPr>
          <w:rFonts w:eastAsia="Times New Roman" w:cs="Times New Roman"/>
          <w:b/>
        </w:rPr>
        <w:t>Постановка задачи</w:t>
      </w:r>
    </w:p>
    <w:p w14:paraId="6C597340" w14:textId="3B33CD60" w:rsidR="003B29BF" w:rsidRPr="003B29BF" w:rsidRDefault="003B29BF" w:rsidP="007753D9">
      <w:pPr>
        <w:suppressAutoHyphens/>
        <w:ind w:firstLine="709"/>
        <w:rPr>
          <w:rFonts w:eastAsia="Times New Roman" w:cs="Times New Roman"/>
          <w:bCs/>
        </w:rPr>
      </w:pPr>
      <w:r w:rsidRPr="003B29BF">
        <w:rPr>
          <w:rFonts w:eastAsia="Times New Roman" w:cs="Times New Roman"/>
          <w:bCs/>
        </w:rPr>
        <w:t xml:space="preserve">Необходимо написать программу, реализующую </w:t>
      </w:r>
      <w:r w:rsidR="00527CA1">
        <w:rPr>
          <w:rFonts w:eastAsia="Times New Roman" w:cs="Times New Roman"/>
          <w:bCs/>
        </w:rPr>
        <w:t xml:space="preserve">следующие </w:t>
      </w:r>
      <w:r w:rsidRPr="003B29BF">
        <w:rPr>
          <w:rFonts w:eastAsia="Times New Roman" w:cs="Times New Roman"/>
          <w:bCs/>
        </w:rPr>
        <w:t>функции:</w:t>
      </w:r>
    </w:p>
    <w:p w14:paraId="3EA74F78" w14:textId="5C485FF2" w:rsidR="003B29BF" w:rsidRPr="005E0B1F" w:rsidRDefault="003B29BF" w:rsidP="005E0B1F">
      <w:pPr>
        <w:pStyle w:val="a3"/>
        <w:numPr>
          <w:ilvl w:val="0"/>
          <w:numId w:val="6"/>
        </w:numPr>
        <w:suppressAutoHyphens/>
        <w:ind w:left="709" w:hanging="425"/>
        <w:rPr>
          <w:rFonts w:eastAsia="Times New Roman" w:cs="Times New Roman"/>
          <w:bCs/>
        </w:rPr>
      </w:pPr>
      <w:r w:rsidRPr="005E0B1F">
        <w:rPr>
          <w:rFonts w:eastAsia="Times New Roman" w:cs="Times New Roman"/>
          <w:bCs/>
        </w:rPr>
        <w:t>анализ частоты букв во входном файле и вывод предполагаемых замен в соответствии с частотами распределения букв русского алфавита;</w:t>
      </w:r>
    </w:p>
    <w:p w14:paraId="63E3D3C6" w14:textId="77777777" w:rsidR="005E0B1F" w:rsidRDefault="003B29BF" w:rsidP="005E0B1F">
      <w:pPr>
        <w:pStyle w:val="a3"/>
        <w:numPr>
          <w:ilvl w:val="0"/>
          <w:numId w:val="6"/>
        </w:numPr>
        <w:suppressAutoHyphens/>
        <w:ind w:left="709" w:hanging="425"/>
        <w:rPr>
          <w:rFonts w:eastAsia="Times New Roman" w:cs="Times New Roman"/>
          <w:bCs/>
        </w:rPr>
      </w:pPr>
      <w:r w:rsidRPr="005E0B1F">
        <w:rPr>
          <w:rFonts w:eastAsia="Times New Roman" w:cs="Times New Roman"/>
          <w:bCs/>
        </w:rPr>
        <w:t>вывод на экран всех слов, сгруппированных по количеству букв;</w:t>
      </w:r>
    </w:p>
    <w:p w14:paraId="647C4474" w14:textId="77777777" w:rsidR="005E0B1F" w:rsidRDefault="003B29BF" w:rsidP="005E0B1F">
      <w:pPr>
        <w:pStyle w:val="a3"/>
        <w:numPr>
          <w:ilvl w:val="0"/>
          <w:numId w:val="6"/>
        </w:numPr>
        <w:suppressAutoHyphens/>
        <w:ind w:left="709" w:hanging="425"/>
        <w:rPr>
          <w:rFonts w:eastAsia="Times New Roman" w:cs="Times New Roman"/>
          <w:bCs/>
        </w:rPr>
      </w:pPr>
      <w:r w:rsidRPr="005E0B1F">
        <w:rPr>
          <w:rFonts w:eastAsia="Times New Roman" w:cs="Times New Roman"/>
          <w:bCs/>
        </w:rPr>
        <w:t>вывод на экран всех слов, сгруппированных по количеству нерасшифрованных на данный момент букв;</w:t>
      </w:r>
    </w:p>
    <w:p w14:paraId="1421886A" w14:textId="51984A8E" w:rsidR="005E0B1F" w:rsidRDefault="003B29BF" w:rsidP="005E0B1F">
      <w:pPr>
        <w:pStyle w:val="a3"/>
        <w:numPr>
          <w:ilvl w:val="0"/>
          <w:numId w:val="6"/>
        </w:numPr>
        <w:suppressAutoHyphens/>
        <w:ind w:left="709" w:hanging="425"/>
        <w:rPr>
          <w:rFonts w:eastAsia="Times New Roman" w:cs="Times New Roman"/>
          <w:bCs/>
        </w:rPr>
      </w:pPr>
      <w:r w:rsidRPr="005E0B1F">
        <w:rPr>
          <w:rFonts w:eastAsia="Times New Roman" w:cs="Times New Roman"/>
          <w:bCs/>
        </w:rPr>
        <w:t>отображение криптограммы с указанием расшифрованного на данный момент текста</w:t>
      </w:r>
      <w:r w:rsidR="00151DBD">
        <w:rPr>
          <w:rFonts w:eastAsia="Times New Roman" w:cs="Times New Roman"/>
          <w:bCs/>
        </w:rPr>
        <w:t xml:space="preserve"> и букв, которые были заменены</w:t>
      </w:r>
      <w:r w:rsidRPr="005E0B1F">
        <w:rPr>
          <w:rFonts w:eastAsia="Times New Roman" w:cs="Times New Roman"/>
          <w:bCs/>
        </w:rPr>
        <w:t>;</w:t>
      </w:r>
    </w:p>
    <w:p w14:paraId="00044FB4" w14:textId="77777777" w:rsidR="005E0B1F" w:rsidRDefault="003B29BF" w:rsidP="005E0B1F">
      <w:pPr>
        <w:pStyle w:val="a3"/>
        <w:numPr>
          <w:ilvl w:val="0"/>
          <w:numId w:val="6"/>
        </w:numPr>
        <w:suppressAutoHyphens/>
        <w:ind w:left="709" w:hanging="425"/>
        <w:rPr>
          <w:rFonts w:eastAsia="Times New Roman" w:cs="Times New Roman"/>
          <w:bCs/>
        </w:rPr>
      </w:pPr>
      <w:r w:rsidRPr="005E0B1F">
        <w:rPr>
          <w:rFonts w:eastAsia="Times New Roman" w:cs="Times New Roman"/>
          <w:bCs/>
        </w:rPr>
        <w:t>возможность замены букв в криптограмме;</w:t>
      </w:r>
    </w:p>
    <w:p w14:paraId="7DC98602" w14:textId="77777777" w:rsidR="005E0B1F" w:rsidRDefault="003B29BF" w:rsidP="005E0B1F">
      <w:pPr>
        <w:pStyle w:val="a3"/>
        <w:numPr>
          <w:ilvl w:val="0"/>
          <w:numId w:val="6"/>
        </w:numPr>
        <w:suppressAutoHyphens/>
        <w:ind w:left="709" w:hanging="425"/>
        <w:rPr>
          <w:rFonts w:eastAsia="Times New Roman" w:cs="Times New Roman"/>
          <w:bCs/>
        </w:rPr>
      </w:pPr>
      <w:r w:rsidRPr="005E0B1F">
        <w:rPr>
          <w:rFonts w:eastAsia="Times New Roman" w:cs="Times New Roman"/>
          <w:bCs/>
        </w:rPr>
        <w:t>хранение и откат истории замены букв в криптограмме;</w:t>
      </w:r>
    </w:p>
    <w:p w14:paraId="695DA596" w14:textId="4BA7C1FB" w:rsidR="003B29BF" w:rsidRPr="005E0B1F" w:rsidRDefault="003B29BF" w:rsidP="005E0B1F">
      <w:pPr>
        <w:pStyle w:val="a3"/>
        <w:numPr>
          <w:ilvl w:val="0"/>
          <w:numId w:val="6"/>
        </w:numPr>
        <w:suppressAutoHyphens/>
        <w:ind w:left="709" w:hanging="425"/>
        <w:rPr>
          <w:rFonts w:eastAsia="Times New Roman" w:cs="Times New Roman"/>
          <w:bCs/>
        </w:rPr>
      </w:pPr>
      <w:r w:rsidRPr="005E0B1F">
        <w:rPr>
          <w:rFonts w:eastAsia="Times New Roman" w:cs="Times New Roman"/>
          <w:bCs/>
        </w:rPr>
        <w:t>интерфейс взаимодействия с пользователем.</w:t>
      </w:r>
    </w:p>
    <w:p w14:paraId="70747484" w14:textId="48A66074" w:rsidR="003B29BF" w:rsidRPr="003B29BF" w:rsidRDefault="003B29BF" w:rsidP="007753D9">
      <w:pPr>
        <w:suppressAutoHyphens/>
        <w:ind w:firstLine="709"/>
        <w:rPr>
          <w:rFonts w:eastAsia="Times New Roman" w:cs="Times New Roman"/>
          <w:bCs/>
        </w:rPr>
      </w:pPr>
      <w:r w:rsidRPr="003B29BF">
        <w:rPr>
          <w:rFonts w:eastAsia="Times New Roman" w:cs="Times New Roman"/>
          <w:bCs/>
        </w:rPr>
        <w:t>Также необходимо доработать программу, реализовав функцию автоматической замены букв.</w:t>
      </w:r>
    </w:p>
    <w:p w14:paraId="24D1FE5C" w14:textId="1CD04B3C" w:rsidR="00867CFE" w:rsidRDefault="00867CFE" w:rsidP="007753D9">
      <w:pPr>
        <w:pStyle w:val="a3"/>
        <w:suppressAutoHyphens/>
        <w:ind w:left="709" w:firstLine="0"/>
        <w:rPr>
          <w:rFonts w:eastAsia="Times New Roman" w:cs="Times New Roman"/>
          <w:b/>
        </w:rPr>
      </w:pPr>
      <w:r>
        <w:rPr>
          <w:rFonts w:eastAsia="Times New Roman" w:cs="Times New Roman"/>
          <w:b/>
        </w:rPr>
        <w:t>Тестирование и результаты работы программы</w:t>
      </w:r>
    </w:p>
    <w:p w14:paraId="7DE308B2" w14:textId="1A193648" w:rsidR="00867CFE" w:rsidRPr="00A143A8" w:rsidRDefault="00867CFE" w:rsidP="007753D9">
      <w:pPr>
        <w:suppressAutoHyphens/>
        <w:ind w:firstLine="709"/>
        <w:rPr>
          <w:rFonts w:eastAsia="Times New Roman" w:cs="Times New Roman"/>
          <w:b/>
        </w:rPr>
      </w:pPr>
      <w:r w:rsidRPr="00A143A8">
        <w:rPr>
          <w:rFonts w:eastAsia="Times New Roman" w:cs="Times New Roman"/>
          <w:b/>
        </w:rPr>
        <w:t xml:space="preserve">Исходная криптограмма: </w:t>
      </w:r>
    </w:p>
    <w:p w14:paraId="37657513" w14:textId="7F2B1564" w:rsidR="00151DBD" w:rsidRDefault="00DB3DDE" w:rsidP="00151DBD">
      <w:pPr>
        <w:pStyle w:val="a6"/>
        <w:rPr>
          <w:color w:val="000000"/>
          <w:sz w:val="27"/>
          <w:szCs w:val="27"/>
        </w:rPr>
      </w:pPr>
      <w:proofErr w:type="spellStart"/>
      <w:r>
        <w:rPr>
          <w:color w:val="000000"/>
          <w:sz w:val="27"/>
          <w:szCs w:val="27"/>
        </w:rPr>
        <w:t>щ</w:t>
      </w:r>
      <w:r w:rsidR="00151DBD">
        <w:rPr>
          <w:color w:val="000000"/>
          <w:sz w:val="27"/>
          <w:szCs w:val="27"/>
        </w:rPr>
        <w:t>зф</w:t>
      </w:r>
      <w:proofErr w:type="spellEnd"/>
      <w:r w:rsidR="00151DBD">
        <w:rPr>
          <w:color w:val="000000"/>
          <w:sz w:val="27"/>
          <w:szCs w:val="27"/>
        </w:rPr>
        <w:t xml:space="preserve"> </w:t>
      </w:r>
      <w:proofErr w:type="spellStart"/>
      <w:r w:rsidR="00151DBD">
        <w:rPr>
          <w:color w:val="000000"/>
          <w:sz w:val="27"/>
          <w:szCs w:val="27"/>
        </w:rPr>
        <w:t>слзлпеал</w:t>
      </w:r>
      <w:proofErr w:type="spellEnd"/>
      <w:r w:rsidR="00151DBD">
        <w:rPr>
          <w:color w:val="000000"/>
          <w:sz w:val="27"/>
          <w:szCs w:val="27"/>
        </w:rPr>
        <w:t xml:space="preserve"> ф </w:t>
      </w:r>
      <w:proofErr w:type="spellStart"/>
      <w:r w:rsidR="00151DBD">
        <w:rPr>
          <w:color w:val="000000"/>
          <w:sz w:val="27"/>
          <w:szCs w:val="27"/>
        </w:rPr>
        <w:t>чзеылыфф</w:t>
      </w:r>
      <w:proofErr w:type="spellEnd"/>
      <w:r w:rsidR="00151DBD">
        <w:rPr>
          <w:color w:val="000000"/>
          <w:sz w:val="27"/>
          <w:szCs w:val="27"/>
        </w:rPr>
        <w:t xml:space="preserve"> </w:t>
      </w:r>
      <w:proofErr w:type="spellStart"/>
      <w:r w:rsidR="00151DBD">
        <w:rPr>
          <w:color w:val="000000"/>
          <w:sz w:val="27"/>
          <w:szCs w:val="27"/>
        </w:rPr>
        <w:t>пеыыгч</w:t>
      </w:r>
      <w:proofErr w:type="spellEnd"/>
      <w:r w:rsidR="00151DBD">
        <w:rPr>
          <w:color w:val="000000"/>
          <w:sz w:val="27"/>
          <w:szCs w:val="27"/>
        </w:rPr>
        <w:t xml:space="preserve"> </w:t>
      </w:r>
      <w:proofErr w:type="spellStart"/>
      <w:r w:rsidR="00151DBD">
        <w:rPr>
          <w:color w:val="000000"/>
          <w:sz w:val="27"/>
          <w:szCs w:val="27"/>
        </w:rPr>
        <w:t>ыл</w:t>
      </w:r>
      <w:proofErr w:type="spellEnd"/>
      <w:r w:rsidR="00151DBD">
        <w:rPr>
          <w:color w:val="000000"/>
          <w:sz w:val="27"/>
          <w:szCs w:val="27"/>
        </w:rPr>
        <w:t xml:space="preserve"> </w:t>
      </w:r>
      <w:proofErr w:type="spellStart"/>
      <w:r w:rsidR="00151DBD">
        <w:rPr>
          <w:color w:val="000000"/>
          <w:sz w:val="27"/>
          <w:szCs w:val="27"/>
        </w:rPr>
        <w:t>мезеыюфзялюэн</w:t>
      </w:r>
      <w:proofErr w:type="spellEnd"/>
      <w:r w:rsidR="00151DBD">
        <w:rPr>
          <w:color w:val="000000"/>
          <w:sz w:val="27"/>
          <w:szCs w:val="27"/>
        </w:rPr>
        <w:t xml:space="preserve"> </w:t>
      </w:r>
      <w:proofErr w:type="spellStart"/>
      <w:r w:rsidR="00151DBD">
        <w:rPr>
          <w:color w:val="000000"/>
          <w:sz w:val="27"/>
          <w:szCs w:val="27"/>
        </w:rPr>
        <w:t>эьчзеыыьэюх</w:t>
      </w:r>
      <w:proofErr w:type="spellEnd"/>
      <w:r w:rsidR="00151DBD">
        <w:rPr>
          <w:color w:val="000000"/>
          <w:sz w:val="27"/>
          <w:szCs w:val="27"/>
        </w:rPr>
        <w:t xml:space="preserve"> </w:t>
      </w:r>
      <w:proofErr w:type="spellStart"/>
      <w:r w:rsidR="00151DBD">
        <w:rPr>
          <w:color w:val="000000"/>
          <w:sz w:val="27"/>
          <w:szCs w:val="27"/>
        </w:rPr>
        <w:t>фыиьзщекфф</w:t>
      </w:r>
      <w:proofErr w:type="spellEnd"/>
      <w:r w:rsidR="00151DBD">
        <w:rPr>
          <w:color w:val="000000"/>
          <w:sz w:val="27"/>
          <w:szCs w:val="27"/>
        </w:rPr>
        <w:t xml:space="preserve">, </w:t>
      </w:r>
      <w:proofErr w:type="spellStart"/>
      <w:r w:rsidR="00151DBD">
        <w:rPr>
          <w:color w:val="000000"/>
          <w:sz w:val="27"/>
          <w:szCs w:val="27"/>
        </w:rPr>
        <w:t>йьшлл</w:t>
      </w:r>
      <w:proofErr w:type="spellEnd"/>
      <w:r w:rsidR="00151DBD">
        <w:rPr>
          <w:color w:val="000000"/>
          <w:sz w:val="27"/>
          <w:szCs w:val="27"/>
        </w:rPr>
        <w:t xml:space="preserve"> </w:t>
      </w:r>
      <w:proofErr w:type="spellStart"/>
      <w:r w:rsidR="00151DBD">
        <w:rPr>
          <w:color w:val="000000"/>
          <w:sz w:val="27"/>
          <w:szCs w:val="27"/>
        </w:rPr>
        <w:t>юьмь</w:t>
      </w:r>
      <w:proofErr w:type="spellEnd"/>
      <w:r w:rsidR="00151DBD">
        <w:rPr>
          <w:color w:val="000000"/>
          <w:sz w:val="27"/>
          <w:szCs w:val="27"/>
        </w:rPr>
        <w:t xml:space="preserve"> </w:t>
      </w:r>
      <w:proofErr w:type="spellStart"/>
      <w:r w:rsidR="00151DBD">
        <w:rPr>
          <w:color w:val="000000"/>
          <w:sz w:val="27"/>
          <w:szCs w:val="27"/>
        </w:rPr>
        <w:t>сзф</w:t>
      </w:r>
      <w:proofErr w:type="spellEnd"/>
      <w:r w:rsidR="00151DBD">
        <w:rPr>
          <w:color w:val="000000"/>
          <w:sz w:val="27"/>
          <w:szCs w:val="27"/>
        </w:rPr>
        <w:t xml:space="preserve"> </w:t>
      </w:r>
      <w:proofErr w:type="spellStart"/>
      <w:r w:rsidR="00151DBD">
        <w:rPr>
          <w:color w:val="000000"/>
          <w:sz w:val="27"/>
          <w:szCs w:val="27"/>
        </w:rPr>
        <w:t>слзлпеал</w:t>
      </w:r>
      <w:proofErr w:type="spellEnd"/>
      <w:r w:rsidR="00151DBD">
        <w:rPr>
          <w:color w:val="000000"/>
          <w:sz w:val="27"/>
          <w:szCs w:val="27"/>
        </w:rPr>
        <w:t xml:space="preserve"> </w:t>
      </w:r>
      <w:proofErr w:type="spellStart"/>
      <w:r w:rsidR="00151DBD">
        <w:rPr>
          <w:color w:val="000000"/>
          <w:sz w:val="27"/>
          <w:szCs w:val="27"/>
        </w:rPr>
        <w:t>пеыыгч</w:t>
      </w:r>
      <w:proofErr w:type="spellEnd"/>
      <w:r w:rsidR="00151DBD">
        <w:rPr>
          <w:color w:val="000000"/>
          <w:sz w:val="27"/>
          <w:szCs w:val="27"/>
        </w:rPr>
        <w:t xml:space="preserve"> </w:t>
      </w:r>
      <w:proofErr w:type="spellStart"/>
      <w:r w:rsidR="00151DBD">
        <w:rPr>
          <w:color w:val="000000"/>
          <w:sz w:val="27"/>
          <w:szCs w:val="27"/>
        </w:rPr>
        <w:t>сь</w:t>
      </w:r>
      <w:proofErr w:type="spellEnd"/>
      <w:r w:rsidR="00151DBD">
        <w:rPr>
          <w:color w:val="000000"/>
          <w:sz w:val="27"/>
          <w:szCs w:val="27"/>
        </w:rPr>
        <w:t xml:space="preserve"> </w:t>
      </w:r>
      <w:proofErr w:type="spellStart"/>
      <w:r w:rsidR="00151DBD">
        <w:rPr>
          <w:color w:val="000000"/>
          <w:sz w:val="27"/>
          <w:szCs w:val="27"/>
        </w:rPr>
        <w:t>элюф</w:t>
      </w:r>
      <w:proofErr w:type="spellEnd"/>
      <w:r w:rsidR="00151DBD">
        <w:rPr>
          <w:color w:val="000000"/>
          <w:sz w:val="27"/>
          <w:szCs w:val="27"/>
        </w:rPr>
        <w:t xml:space="preserve"> </w:t>
      </w:r>
      <w:proofErr w:type="spellStart"/>
      <w:r w:rsidR="00151DBD">
        <w:rPr>
          <w:color w:val="000000"/>
          <w:sz w:val="27"/>
          <w:szCs w:val="27"/>
        </w:rPr>
        <w:t>жэлмпе</w:t>
      </w:r>
      <w:proofErr w:type="spellEnd"/>
      <w:r w:rsidR="00151DBD">
        <w:rPr>
          <w:color w:val="000000"/>
          <w:sz w:val="27"/>
          <w:szCs w:val="27"/>
        </w:rPr>
        <w:t xml:space="preserve"> </w:t>
      </w:r>
      <w:proofErr w:type="spellStart"/>
      <w:r w:rsidR="00151DBD">
        <w:rPr>
          <w:color w:val="000000"/>
          <w:sz w:val="27"/>
          <w:szCs w:val="27"/>
        </w:rPr>
        <w:t>сзфэяюэюжялю</w:t>
      </w:r>
      <w:proofErr w:type="spellEnd"/>
      <w:r w:rsidR="00151DBD">
        <w:rPr>
          <w:color w:val="000000"/>
          <w:sz w:val="27"/>
          <w:szCs w:val="27"/>
        </w:rPr>
        <w:t xml:space="preserve"> </w:t>
      </w:r>
      <w:proofErr w:type="spellStart"/>
      <w:r w:rsidR="00151DBD">
        <w:rPr>
          <w:color w:val="000000"/>
          <w:sz w:val="27"/>
          <w:szCs w:val="27"/>
        </w:rPr>
        <w:t>ылыяшлжьц</w:t>
      </w:r>
      <w:proofErr w:type="spellEnd"/>
      <w:r w:rsidR="00151DBD">
        <w:rPr>
          <w:color w:val="000000"/>
          <w:sz w:val="27"/>
          <w:szCs w:val="27"/>
        </w:rPr>
        <w:t xml:space="preserve"> </w:t>
      </w:r>
      <w:proofErr w:type="spellStart"/>
      <w:r w:rsidR="00151DBD">
        <w:rPr>
          <w:color w:val="000000"/>
          <w:sz w:val="27"/>
          <w:szCs w:val="27"/>
        </w:rPr>
        <w:t>сзьклыю</w:t>
      </w:r>
      <w:proofErr w:type="spellEnd"/>
      <w:r w:rsidR="00151DBD">
        <w:rPr>
          <w:color w:val="000000"/>
          <w:sz w:val="27"/>
          <w:szCs w:val="27"/>
        </w:rPr>
        <w:t xml:space="preserve"> </w:t>
      </w:r>
      <w:proofErr w:type="spellStart"/>
      <w:r w:rsidR="00151DBD">
        <w:rPr>
          <w:color w:val="000000"/>
          <w:sz w:val="27"/>
          <w:szCs w:val="27"/>
        </w:rPr>
        <w:t>ьдфйьб</w:t>
      </w:r>
      <w:proofErr w:type="spellEnd"/>
      <w:r w:rsidR="00151DBD">
        <w:rPr>
          <w:color w:val="000000"/>
          <w:sz w:val="27"/>
          <w:szCs w:val="27"/>
        </w:rPr>
        <w:t xml:space="preserve">. </w:t>
      </w:r>
      <w:proofErr w:type="spellStart"/>
      <w:r w:rsidR="00151DBD">
        <w:rPr>
          <w:color w:val="000000"/>
          <w:sz w:val="27"/>
          <w:szCs w:val="27"/>
        </w:rPr>
        <w:t>нефйьшлл</w:t>
      </w:r>
      <w:proofErr w:type="spellEnd"/>
      <w:r w:rsidR="00151DBD">
        <w:rPr>
          <w:color w:val="000000"/>
          <w:sz w:val="27"/>
          <w:szCs w:val="27"/>
        </w:rPr>
        <w:t xml:space="preserve"> </w:t>
      </w:r>
      <w:proofErr w:type="spellStart"/>
      <w:r w:rsidR="00151DBD">
        <w:rPr>
          <w:color w:val="000000"/>
          <w:sz w:val="27"/>
          <w:szCs w:val="27"/>
        </w:rPr>
        <w:t>сзьэюьц</w:t>
      </w:r>
      <w:proofErr w:type="spellEnd"/>
      <w:r w:rsidR="00151DBD">
        <w:rPr>
          <w:color w:val="000000"/>
          <w:sz w:val="27"/>
          <w:szCs w:val="27"/>
        </w:rPr>
        <w:t xml:space="preserve"> </w:t>
      </w:r>
      <w:proofErr w:type="spellStart"/>
      <w:r w:rsidR="00151DBD">
        <w:rPr>
          <w:color w:val="000000"/>
          <w:sz w:val="27"/>
          <w:szCs w:val="27"/>
        </w:rPr>
        <w:t>эсьэьй</w:t>
      </w:r>
      <w:proofErr w:type="spellEnd"/>
      <w:r w:rsidR="00151DBD">
        <w:rPr>
          <w:color w:val="000000"/>
          <w:sz w:val="27"/>
          <w:szCs w:val="27"/>
        </w:rPr>
        <w:t xml:space="preserve"> </w:t>
      </w:r>
      <w:proofErr w:type="spellStart"/>
      <w:r w:rsidR="00151DBD">
        <w:rPr>
          <w:color w:val="000000"/>
          <w:sz w:val="27"/>
          <w:szCs w:val="27"/>
        </w:rPr>
        <w:t>сзьжлзбф</w:t>
      </w:r>
      <w:proofErr w:type="spellEnd"/>
      <w:r w:rsidR="00151DBD">
        <w:rPr>
          <w:color w:val="000000"/>
          <w:sz w:val="27"/>
          <w:szCs w:val="27"/>
        </w:rPr>
        <w:t xml:space="preserve"> </w:t>
      </w:r>
      <w:proofErr w:type="spellStart"/>
      <w:r w:rsidR="00151DBD">
        <w:rPr>
          <w:color w:val="000000"/>
          <w:sz w:val="27"/>
          <w:szCs w:val="27"/>
        </w:rPr>
        <w:t>клшьэюыьэюф</w:t>
      </w:r>
      <w:proofErr w:type="spellEnd"/>
      <w:r w:rsidR="00151DBD">
        <w:rPr>
          <w:color w:val="000000"/>
          <w:sz w:val="27"/>
          <w:szCs w:val="27"/>
        </w:rPr>
        <w:t xml:space="preserve"> </w:t>
      </w:r>
      <w:proofErr w:type="spellStart"/>
      <w:r w:rsidR="00151DBD">
        <w:rPr>
          <w:color w:val="000000"/>
          <w:sz w:val="27"/>
          <w:szCs w:val="27"/>
        </w:rPr>
        <w:t>пеыыгч</w:t>
      </w:r>
      <w:proofErr w:type="spellEnd"/>
      <w:r w:rsidR="00151DBD">
        <w:rPr>
          <w:color w:val="000000"/>
          <w:sz w:val="27"/>
          <w:szCs w:val="27"/>
        </w:rPr>
        <w:t xml:space="preserve">, </w:t>
      </w:r>
      <w:proofErr w:type="spellStart"/>
      <w:r w:rsidR="00151DBD">
        <w:rPr>
          <w:color w:val="000000"/>
          <w:sz w:val="27"/>
          <w:szCs w:val="27"/>
        </w:rPr>
        <w:t>слзлпежелщгч</w:t>
      </w:r>
      <w:proofErr w:type="spellEnd"/>
      <w:r w:rsidR="00151DBD">
        <w:rPr>
          <w:color w:val="000000"/>
          <w:sz w:val="27"/>
          <w:szCs w:val="27"/>
        </w:rPr>
        <w:t xml:space="preserve"> ж </w:t>
      </w:r>
      <w:proofErr w:type="spellStart"/>
      <w:r w:rsidR="00151DBD">
        <w:rPr>
          <w:color w:val="000000"/>
          <w:sz w:val="27"/>
          <w:szCs w:val="27"/>
        </w:rPr>
        <w:t>кфизьжьщ</w:t>
      </w:r>
      <w:proofErr w:type="spellEnd"/>
      <w:r w:rsidR="00151DBD">
        <w:rPr>
          <w:color w:val="000000"/>
          <w:sz w:val="27"/>
          <w:szCs w:val="27"/>
        </w:rPr>
        <w:t xml:space="preserve"> </w:t>
      </w:r>
      <w:proofErr w:type="spellStart"/>
      <w:r w:rsidR="00151DBD">
        <w:rPr>
          <w:color w:val="000000"/>
          <w:sz w:val="27"/>
          <w:szCs w:val="27"/>
        </w:rPr>
        <w:t>сзлпэюежшлыфф</w:t>
      </w:r>
      <w:proofErr w:type="spellEnd"/>
      <w:r w:rsidR="00151DBD">
        <w:rPr>
          <w:color w:val="000000"/>
          <w:sz w:val="27"/>
          <w:szCs w:val="27"/>
        </w:rPr>
        <w:t xml:space="preserve">, </w:t>
      </w:r>
      <w:proofErr w:type="spellStart"/>
      <w:r w:rsidR="00151DBD">
        <w:rPr>
          <w:color w:val="000000"/>
          <w:sz w:val="27"/>
          <w:szCs w:val="27"/>
        </w:rPr>
        <w:t>оюь</w:t>
      </w:r>
      <w:proofErr w:type="spellEnd"/>
      <w:r w:rsidR="00151DBD">
        <w:rPr>
          <w:color w:val="000000"/>
          <w:sz w:val="27"/>
          <w:szCs w:val="27"/>
        </w:rPr>
        <w:t xml:space="preserve"> </w:t>
      </w:r>
      <w:proofErr w:type="spellStart"/>
      <w:r w:rsidR="00151DBD">
        <w:rPr>
          <w:color w:val="000000"/>
          <w:sz w:val="27"/>
          <w:szCs w:val="27"/>
        </w:rPr>
        <w:t>щлюьп</w:t>
      </w:r>
      <w:proofErr w:type="spellEnd"/>
      <w:r w:rsidR="00151DBD">
        <w:rPr>
          <w:color w:val="000000"/>
          <w:sz w:val="27"/>
          <w:szCs w:val="27"/>
        </w:rPr>
        <w:t xml:space="preserve"> </w:t>
      </w:r>
      <w:proofErr w:type="spellStart"/>
      <w:r w:rsidR="00151DBD">
        <w:rPr>
          <w:color w:val="000000"/>
          <w:sz w:val="27"/>
          <w:szCs w:val="27"/>
        </w:rPr>
        <w:t>бьыюзьшхыгч</w:t>
      </w:r>
      <w:proofErr w:type="spellEnd"/>
      <w:r w:rsidR="00151DBD">
        <w:rPr>
          <w:color w:val="000000"/>
          <w:sz w:val="27"/>
          <w:szCs w:val="27"/>
        </w:rPr>
        <w:t xml:space="preserve"> </w:t>
      </w:r>
      <w:proofErr w:type="spellStart"/>
      <w:r w:rsidR="00151DBD">
        <w:rPr>
          <w:color w:val="000000"/>
          <w:sz w:val="27"/>
          <w:szCs w:val="27"/>
        </w:rPr>
        <w:t>эящщ</w:t>
      </w:r>
      <w:proofErr w:type="spellEnd"/>
      <w:r w:rsidR="00151DBD">
        <w:rPr>
          <w:color w:val="000000"/>
          <w:sz w:val="27"/>
          <w:szCs w:val="27"/>
        </w:rPr>
        <w:t xml:space="preserve"> </w:t>
      </w:r>
      <w:proofErr w:type="spellStart"/>
      <w:r w:rsidR="00151DBD">
        <w:rPr>
          <w:color w:val="000000"/>
          <w:sz w:val="27"/>
          <w:szCs w:val="27"/>
        </w:rPr>
        <w:t>зеээщьюзлыыгц</w:t>
      </w:r>
      <w:proofErr w:type="spellEnd"/>
      <w:r w:rsidR="00151DBD">
        <w:rPr>
          <w:color w:val="000000"/>
          <w:sz w:val="27"/>
          <w:szCs w:val="27"/>
        </w:rPr>
        <w:t xml:space="preserve"> ж </w:t>
      </w:r>
      <w:proofErr w:type="spellStart"/>
      <w:r w:rsidR="00151DBD">
        <w:rPr>
          <w:color w:val="000000"/>
          <w:sz w:val="27"/>
          <w:szCs w:val="27"/>
        </w:rPr>
        <w:t>шейьзеюьзыьц</w:t>
      </w:r>
      <w:proofErr w:type="spellEnd"/>
      <w:r w:rsidR="00151DBD">
        <w:rPr>
          <w:color w:val="000000"/>
          <w:sz w:val="27"/>
          <w:szCs w:val="27"/>
        </w:rPr>
        <w:t xml:space="preserve"> </w:t>
      </w:r>
      <w:proofErr w:type="spellStart"/>
      <w:r w:rsidR="00151DBD">
        <w:rPr>
          <w:color w:val="000000"/>
          <w:sz w:val="27"/>
          <w:szCs w:val="27"/>
        </w:rPr>
        <w:t>зейьюл</w:t>
      </w:r>
      <w:proofErr w:type="spellEnd"/>
      <w:r w:rsidR="00151DBD">
        <w:rPr>
          <w:color w:val="000000"/>
          <w:sz w:val="27"/>
          <w:szCs w:val="27"/>
        </w:rPr>
        <w:t xml:space="preserve"> </w:t>
      </w:r>
      <w:proofErr w:type="spellStart"/>
      <w:r w:rsidR="00151DBD">
        <w:rPr>
          <w:color w:val="000000"/>
          <w:sz w:val="27"/>
          <w:szCs w:val="27"/>
        </w:rPr>
        <w:t>ыьщлз</w:t>
      </w:r>
      <w:proofErr w:type="spellEnd"/>
      <w:r w:rsidR="00151DBD">
        <w:rPr>
          <w:color w:val="000000"/>
          <w:sz w:val="27"/>
          <w:szCs w:val="27"/>
        </w:rPr>
        <w:t xml:space="preserve"> </w:t>
      </w:r>
      <w:proofErr w:type="spellStart"/>
      <w:r w:rsidR="00151DBD">
        <w:rPr>
          <w:color w:val="000000"/>
          <w:sz w:val="27"/>
          <w:szCs w:val="27"/>
        </w:rPr>
        <w:t>юзф</w:t>
      </w:r>
      <w:proofErr w:type="spellEnd"/>
      <w:r w:rsidR="00151DBD">
        <w:rPr>
          <w:color w:val="000000"/>
          <w:sz w:val="27"/>
          <w:szCs w:val="27"/>
        </w:rPr>
        <w:t xml:space="preserve">. </w:t>
      </w:r>
      <w:proofErr w:type="spellStart"/>
      <w:r w:rsidR="00151DBD">
        <w:rPr>
          <w:color w:val="000000"/>
          <w:sz w:val="27"/>
          <w:szCs w:val="27"/>
        </w:rPr>
        <w:t>зепеае</w:t>
      </w:r>
      <w:proofErr w:type="spellEnd"/>
      <w:r w:rsidR="00151DBD">
        <w:rPr>
          <w:color w:val="000000"/>
          <w:sz w:val="27"/>
          <w:szCs w:val="27"/>
        </w:rPr>
        <w:t xml:space="preserve"> </w:t>
      </w:r>
      <w:proofErr w:type="spellStart"/>
      <w:r w:rsidR="00151DBD">
        <w:rPr>
          <w:color w:val="000000"/>
          <w:sz w:val="27"/>
          <w:szCs w:val="27"/>
        </w:rPr>
        <w:t>сьщлчьяэюьцафжьмь</w:t>
      </w:r>
      <w:proofErr w:type="spellEnd"/>
      <w:r w:rsidR="00151DBD">
        <w:rPr>
          <w:color w:val="000000"/>
          <w:sz w:val="27"/>
          <w:szCs w:val="27"/>
        </w:rPr>
        <w:t xml:space="preserve"> </w:t>
      </w:r>
      <w:proofErr w:type="spellStart"/>
      <w:r w:rsidR="00151DBD">
        <w:rPr>
          <w:color w:val="000000"/>
          <w:sz w:val="27"/>
          <w:szCs w:val="27"/>
        </w:rPr>
        <w:t>бьпфзьжеыфн</w:t>
      </w:r>
      <w:proofErr w:type="spellEnd"/>
      <w:r w:rsidR="00151DBD">
        <w:rPr>
          <w:color w:val="000000"/>
          <w:sz w:val="27"/>
          <w:szCs w:val="27"/>
        </w:rPr>
        <w:t xml:space="preserve"> </w:t>
      </w:r>
      <w:proofErr w:type="spellStart"/>
      <w:r w:rsidR="00151DBD">
        <w:rPr>
          <w:color w:val="000000"/>
          <w:sz w:val="27"/>
          <w:szCs w:val="27"/>
        </w:rPr>
        <w:t>ыл</w:t>
      </w:r>
      <w:proofErr w:type="spellEnd"/>
      <w:r w:rsidR="00151DBD">
        <w:rPr>
          <w:color w:val="000000"/>
          <w:sz w:val="27"/>
          <w:szCs w:val="27"/>
        </w:rPr>
        <w:t xml:space="preserve"> </w:t>
      </w:r>
      <w:proofErr w:type="spellStart"/>
      <w:r w:rsidR="00151DBD">
        <w:rPr>
          <w:color w:val="000000"/>
          <w:sz w:val="27"/>
          <w:szCs w:val="27"/>
        </w:rPr>
        <w:t>юьшхбь</w:t>
      </w:r>
      <w:proofErr w:type="spellEnd"/>
      <w:r w:rsidR="00151DBD">
        <w:rPr>
          <w:color w:val="000000"/>
          <w:sz w:val="27"/>
          <w:szCs w:val="27"/>
        </w:rPr>
        <w:t xml:space="preserve"> </w:t>
      </w:r>
      <w:proofErr w:type="spellStart"/>
      <w:r w:rsidR="00151DBD">
        <w:rPr>
          <w:color w:val="000000"/>
          <w:sz w:val="27"/>
          <w:szCs w:val="27"/>
        </w:rPr>
        <w:t>ьйыезяуфюх</w:t>
      </w:r>
      <w:proofErr w:type="spellEnd"/>
      <w:r w:rsidR="00151DBD">
        <w:rPr>
          <w:color w:val="000000"/>
          <w:sz w:val="27"/>
          <w:szCs w:val="27"/>
        </w:rPr>
        <w:t xml:space="preserve"> </w:t>
      </w:r>
      <w:proofErr w:type="spellStart"/>
      <w:r w:rsidR="00151DBD">
        <w:rPr>
          <w:color w:val="000000"/>
          <w:sz w:val="27"/>
          <w:szCs w:val="27"/>
        </w:rPr>
        <w:t>ьдфйбф</w:t>
      </w:r>
      <w:proofErr w:type="spellEnd"/>
      <w:r w:rsidR="00151DBD">
        <w:rPr>
          <w:color w:val="000000"/>
          <w:sz w:val="27"/>
          <w:szCs w:val="27"/>
        </w:rPr>
        <w:t xml:space="preserve">, </w:t>
      </w:r>
      <w:proofErr w:type="spellStart"/>
      <w:r w:rsidR="00151DBD">
        <w:rPr>
          <w:color w:val="000000"/>
          <w:sz w:val="27"/>
          <w:szCs w:val="27"/>
        </w:rPr>
        <w:t>ыь</w:t>
      </w:r>
      <w:proofErr w:type="spellEnd"/>
      <w:r w:rsidR="00151DBD">
        <w:rPr>
          <w:color w:val="000000"/>
          <w:sz w:val="27"/>
          <w:szCs w:val="27"/>
        </w:rPr>
        <w:t xml:space="preserve"> ф </w:t>
      </w:r>
      <w:proofErr w:type="spellStart"/>
      <w:r w:rsidR="00151DBD">
        <w:rPr>
          <w:color w:val="000000"/>
          <w:sz w:val="27"/>
          <w:szCs w:val="27"/>
        </w:rPr>
        <w:t>сьтжьшфюх</w:t>
      </w:r>
      <w:proofErr w:type="spellEnd"/>
      <w:r w:rsidR="00151DBD">
        <w:rPr>
          <w:color w:val="000000"/>
          <w:sz w:val="27"/>
          <w:szCs w:val="27"/>
        </w:rPr>
        <w:t xml:space="preserve"> </w:t>
      </w:r>
      <w:proofErr w:type="spellStart"/>
      <w:r w:rsidR="00151DBD">
        <w:rPr>
          <w:color w:val="000000"/>
          <w:sz w:val="27"/>
          <w:szCs w:val="27"/>
        </w:rPr>
        <w:t>фэсзежфюх</w:t>
      </w:r>
      <w:proofErr w:type="spellEnd"/>
      <w:r w:rsidR="00151DBD">
        <w:rPr>
          <w:color w:val="000000"/>
          <w:sz w:val="27"/>
          <w:szCs w:val="27"/>
        </w:rPr>
        <w:t xml:space="preserve"> </w:t>
      </w:r>
      <w:proofErr w:type="spellStart"/>
      <w:r w:rsidR="00151DBD">
        <w:rPr>
          <w:color w:val="000000"/>
          <w:sz w:val="27"/>
          <w:szCs w:val="27"/>
        </w:rPr>
        <w:t>фч</w:t>
      </w:r>
      <w:proofErr w:type="spellEnd"/>
      <w:r w:rsidR="00151DBD">
        <w:rPr>
          <w:color w:val="000000"/>
          <w:sz w:val="27"/>
          <w:szCs w:val="27"/>
        </w:rPr>
        <w:t xml:space="preserve"> </w:t>
      </w:r>
      <w:proofErr w:type="spellStart"/>
      <w:r w:rsidR="00151DBD">
        <w:rPr>
          <w:color w:val="000000"/>
          <w:sz w:val="27"/>
          <w:szCs w:val="27"/>
        </w:rPr>
        <w:t>йлт</w:t>
      </w:r>
      <w:proofErr w:type="spellEnd"/>
      <w:r w:rsidR="00151DBD">
        <w:rPr>
          <w:color w:val="000000"/>
          <w:sz w:val="27"/>
          <w:szCs w:val="27"/>
        </w:rPr>
        <w:t xml:space="preserve"> </w:t>
      </w:r>
      <w:proofErr w:type="spellStart"/>
      <w:r w:rsidR="00151DBD">
        <w:rPr>
          <w:color w:val="000000"/>
          <w:sz w:val="27"/>
          <w:szCs w:val="27"/>
        </w:rPr>
        <w:t>сьжюьзыьц</w:t>
      </w:r>
      <w:proofErr w:type="spellEnd"/>
      <w:r w:rsidR="00151DBD">
        <w:rPr>
          <w:color w:val="000000"/>
          <w:sz w:val="27"/>
          <w:szCs w:val="27"/>
        </w:rPr>
        <w:t xml:space="preserve"> </w:t>
      </w:r>
      <w:proofErr w:type="spellStart"/>
      <w:r w:rsidR="00151DBD">
        <w:rPr>
          <w:color w:val="000000"/>
          <w:sz w:val="27"/>
          <w:szCs w:val="27"/>
        </w:rPr>
        <w:t>слзлпеаф</w:t>
      </w:r>
      <w:proofErr w:type="spellEnd"/>
      <w:r w:rsidR="00151DBD">
        <w:rPr>
          <w:color w:val="000000"/>
          <w:sz w:val="27"/>
          <w:szCs w:val="27"/>
        </w:rPr>
        <w:t xml:space="preserve"> </w:t>
      </w:r>
      <w:proofErr w:type="spellStart"/>
      <w:r w:rsidR="00151DBD">
        <w:rPr>
          <w:color w:val="000000"/>
          <w:sz w:val="27"/>
          <w:szCs w:val="27"/>
        </w:rPr>
        <w:t>йшьбе</w:t>
      </w:r>
      <w:proofErr w:type="spellEnd"/>
      <w:r w:rsidR="00151DBD">
        <w:rPr>
          <w:color w:val="000000"/>
          <w:sz w:val="27"/>
          <w:szCs w:val="27"/>
        </w:rPr>
        <w:t xml:space="preserve"> </w:t>
      </w:r>
      <w:proofErr w:type="spellStart"/>
      <w:r w:rsidR="00151DBD">
        <w:rPr>
          <w:color w:val="000000"/>
          <w:sz w:val="27"/>
          <w:szCs w:val="27"/>
        </w:rPr>
        <w:t>пеыыгч</w:t>
      </w:r>
      <w:proofErr w:type="spellEnd"/>
      <w:r w:rsidR="00151DBD">
        <w:rPr>
          <w:color w:val="000000"/>
          <w:sz w:val="27"/>
          <w:szCs w:val="27"/>
        </w:rPr>
        <w:t xml:space="preserve">. </w:t>
      </w:r>
      <w:proofErr w:type="spellStart"/>
      <w:r w:rsidR="00151DBD">
        <w:rPr>
          <w:color w:val="000000"/>
          <w:sz w:val="27"/>
          <w:szCs w:val="27"/>
        </w:rPr>
        <w:t>кьпфзьжеыфл</w:t>
      </w:r>
      <w:proofErr w:type="spellEnd"/>
      <w:r w:rsidR="00151DBD">
        <w:rPr>
          <w:color w:val="000000"/>
          <w:sz w:val="27"/>
          <w:szCs w:val="27"/>
        </w:rPr>
        <w:t xml:space="preserve"> э </w:t>
      </w:r>
      <w:proofErr w:type="spellStart"/>
      <w:r w:rsidR="00151DBD">
        <w:rPr>
          <w:color w:val="000000"/>
          <w:sz w:val="27"/>
          <w:szCs w:val="27"/>
        </w:rPr>
        <w:t>фэсзежшлыфлщ</w:t>
      </w:r>
      <w:proofErr w:type="spellEnd"/>
      <w:r w:rsidR="00151DBD">
        <w:rPr>
          <w:color w:val="000000"/>
          <w:sz w:val="27"/>
          <w:szCs w:val="27"/>
        </w:rPr>
        <w:t xml:space="preserve"> </w:t>
      </w:r>
      <w:proofErr w:type="spellStart"/>
      <w:r w:rsidR="00151DBD">
        <w:rPr>
          <w:color w:val="000000"/>
          <w:sz w:val="27"/>
          <w:szCs w:val="27"/>
        </w:rPr>
        <w:t>ьдфйьб</w:t>
      </w:r>
      <w:proofErr w:type="spellEnd"/>
      <w:r w:rsidR="00151DBD">
        <w:rPr>
          <w:color w:val="000000"/>
          <w:sz w:val="27"/>
          <w:szCs w:val="27"/>
        </w:rPr>
        <w:t xml:space="preserve"> </w:t>
      </w:r>
      <w:proofErr w:type="spellStart"/>
      <w:r w:rsidR="00151DBD">
        <w:rPr>
          <w:color w:val="000000"/>
          <w:sz w:val="27"/>
          <w:szCs w:val="27"/>
        </w:rPr>
        <w:t>сзлпэюежшнлю</w:t>
      </w:r>
      <w:proofErr w:type="spellEnd"/>
      <w:r w:rsidR="00151DBD">
        <w:rPr>
          <w:color w:val="000000"/>
          <w:sz w:val="27"/>
          <w:szCs w:val="27"/>
        </w:rPr>
        <w:t xml:space="preserve"> </w:t>
      </w:r>
      <w:proofErr w:type="spellStart"/>
      <w:r w:rsidR="00151DBD">
        <w:rPr>
          <w:color w:val="000000"/>
          <w:sz w:val="27"/>
          <w:szCs w:val="27"/>
        </w:rPr>
        <w:t>эьйьц</w:t>
      </w:r>
      <w:proofErr w:type="spellEnd"/>
      <w:r w:rsidR="00151DBD">
        <w:rPr>
          <w:color w:val="000000"/>
          <w:sz w:val="27"/>
          <w:szCs w:val="27"/>
        </w:rPr>
        <w:t xml:space="preserve"> </w:t>
      </w:r>
      <w:proofErr w:type="spellStart"/>
      <w:r w:rsidR="00151DBD">
        <w:rPr>
          <w:color w:val="000000"/>
          <w:sz w:val="27"/>
          <w:szCs w:val="27"/>
        </w:rPr>
        <w:t>щлюьп</w:t>
      </w:r>
      <w:proofErr w:type="spellEnd"/>
      <w:r w:rsidR="00151DBD">
        <w:rPr>
          <w:color w:val="000000"/>
          <w:sz w:val="27"/>
          <w:szCs w:val="27"/>
        </w:rPr>
        <w:t xml:space="preserve"> </w:t>
      </w:r>
      <w:proofErr w:type="spellStart"/>
      <w:r w:rsidR="00151DBD">
        <w:rPr>
          <w:color w:val="000000"/>
          <w:sz w:val="27"/>
          <w:szCs w:val="27"/>
        </w:rPr>
        <w:t>ьйзейьюбф</w:t>
      </w:r>
      <w:proofErr w:type="spellEnd"/>
      <w:r w:rsidR="00151DBD">
        <w:rPr>
          <w:color w:val="000000"/>
          <w:sz w:val="27"/>
          <w:szCs w:val="27"/>
        </w:rPr>
        <w:t xml:space="preserve"> </w:t>
      </w:r>
      <w:proofErr w:type="spellStart"/>
      <w:r w:rsidR="00151DBD">
        <w:rPr>
          <w:color w:val="000000"/>
          <w:sz w:val="27"/>
          <w:szCs w:val="27"/>
        </w:rPr>
        <w:t>эфмыешьж</w:t>
      </w:r>
      <w:proofErr w:type="spellEnd"/>
      <w:r w:rsidR="00151DBD">
        <w:rPr>
          <w:color w:val="000000"/>
          <w:sz w:val="27"/>
          <w:szCs w:val="27"/>
        </w:rPr>
        <w:t xml:space="preserve">, </w:t>
      </w:r>
      <w:proofErr w:type="spellStart"/>
      <w:r w:rsidR="00151DBD">
        <w:rPr>
          <w:color w:val="000000"/>
          <w:sz w:val="27"/>
          <w:szCs w:val="27"/>
        </w:rPr>
        <w:t>сзлпыетыеалыыгц</w:t>
      </w:r>
      <w:proofErr w:type="spellEnd"/>
      <w:r w:rsidR="00151DBD">
        <w:rPr>
          <w:color w:val="000000"/>
          <w:sz w:val="27"/>
          <w:szCs w:val="27"/>
        </w:rPr>
        <w:t xml:space="preserve"> </w:t>
      </w:r>
      <w:proofErr w:type="spellStart"/>
      <w:r w:rsidR="00151DBD">
        <w:rPr>
          <w:color w:val="000000"/>
          <w:sz w:val="27"/>
          <w:szCs w:val="27"/>
        </w:rPr>
        <w:t>пшн</w:t>
      </w:r>
      <w:proofErr w:type="spellEnd"/>
      <w:r w:rsidR="00151DBD">
        <w:rPr>
          <w:color w:val="000000"/>
          <w:sz w:val="27"/>
          <w:szCs w:val="27"/>
        </w:rPr>
        <w:t xml:space="preserve"> </w:t>
      </w:r>
      <w:proofErr w:type="spellStart"/>
      <w:r w:rsidR="00151DBD">
        <w:rPr>
          <w:color w:val="000000"/>
          <w:sz w:val="27"/>
          <w:szCs w:val="27"/>
        </w:rPr>
        <w:t>яжлшфалыфн</w:t>
      </w:r>
      <w:proofErr w:type="spellEnd"/>
      <w:r w:rsidR="00151DBD">
        <w:rPr>
          <w:color w:val="000000"/>
          <w:sz w:val="27"/>
          <w:szCs w:val="27"/>
        </w:rPr>
        <w:t xml:space="preserve"> </w:t>
      </w:r>
      <w:proofErr w:type="spellStart"/>
      <w:r w:rsidR="00151DBD">
        <w:rPr>
          <w:color w:val="000000"/>
          <w:sz w:val="27"/>
          <w:szCs w:val="27"/>
        </w:rPr>
        <w:t>ыеплуыьэюф</w:t>
      </w:r>
      <w:proofErr w:type="spellEnd"/>
      <w:r w:rsidR="00151DBD">
        <w:rPr>
          <w:color w:val="000000"/>
          <w:sz w:val="27"/>
          <w:szCs w:val="27"/>
        </w:rPr>
        <w:t xml:space="preserve"> </w:t>
      </w:r>
      <w:proofErr w:type="spellStart"/>
      <w:r w:rsidR="00151DBD">
        <w:rPr>
          <w:color w:val="000000"/>
          <w:sz w:val="27"/>
          <w:szCs w:val="27"/>
        </w:rPr>
        <w:t>слзлпеаф</w:t>
      </w:r>
      <w:proofErr w:type="spellEnd"/>
      <w:r w:rsidR="00151DBD">
        <w:rPr>
          <w:color w:val="000000"/>
          <w:sz w:val="27"/>
          <w:szCs w:val="27"/>
        </w:rPr>
        <w:t xml:space="preserve"> </w:t>
      </w:r>
      <w:proofErr w:type="spellStart"/>
      <w:r w:rsidR="00151DBD">
        <w:rPr>
          <w:color w:val="000000"/>
          <w:sz w:val="27"/>
          <w:szCs w:val="27"/>
        </w:rPr>
        <w:t>сь</w:t>
      </w:r>
      <w:proofErr w:type="spellEnd"/>
      <w:r w:rsidR="00151DBD">
        <w:rPr>
          <w:color w:val="000000"/>
          <w:sz w:val="27"/>
          <w:szCs w:val="27"/>
        </w:rPr>
        <w:t xml:space="preserve"> </w:t>
      </w:r>
      <w:proofErr w:type="spellStart"/>
      <w:r w:rsidR="00151DBD">
        <w:rPr>
          <w:color w:val="000000"/>
          <w:sz w:val="27"/>
          <w:szCs w:val="27"/>
        </w:rPr>
        <w:t>кфизьжгщ</w:t>
      </w:r>
      <w:proofErr w:type="spellEnd"/>
      <w:r w:rsidR="00151DBD">
        <w:rPr>
          <w:color w:val="000000"/>
          <w:sz w:val="27"/>
          <w:szCs w:val="27"/>
        </w:rPr>
        <w:t xml:space="preserve"> </w:t>
      </w:r>
      <w:proofErr w:type="spellStart"/>
      <w:r w:rsidR="00151DBD">
        <w:rPr>
          <w:color w:val="000000"/>
          <w:sz w:val="27"/>
          <w:szCs w:val="27"/>
        </w:rPr>
        <w:t>беыешещ</w:t>
      </w:r>
      <w:proofErr w:type="spellEnd"/>
      <w:r w:rsidR="00151DBD">
        <w:rPr>
          <w:color w:val="000000"/>
          <w:sz w:val="27"/>
          <w:szCs w:val="27"/>
        </w:rPr>
        <w:t xml:space="preserve">. </w:t>
      </w:r>
      <w:proofErr w:type="spellStart"/>
      <w:r w:rsidR="00151DBD">
        <w:rPr>
          <w:color w:val="000000"/>
          <w:sz w:val="27"/>
          <w:szCs w:val="27"/>
        </w:rPr>
        <w:t>хьюн</w:t>
      </w:r>
      <w:proofErr w:type="spellEnd"/>
      <w:r w:rsidR="00151DBD">
        <w:rPr>
          <w:color w:val="000000"/>
          <w:sz w:val="27"/>
          <w:szCs w:val="27"/>
        </w:rPr>
        <w:t xml:space="preserve"> </w:t>
      </w:r>
      <w:proofErr w:type="spellStart"/>
      <w:r w:rsidR="00151DBD">
        <w:rPr>
          <w:color w:val="000000"/>
          <w:sz w:val="27"/>
          <w:szCs w:val="27"/>
        </w:rPr>
        <w:t>зетшфаыгл</w:t>
      </w:r>
      <w:proofErr w:type="spellEnd"/>
      <w:r w:rsidR="00151DBD">
        <w:rPr>
          <w:color w:val="000000"/>
          <w:sz w:val="27"/>
          <w:szCs w:val="27"/>
        </w:rPr>
        <w:t xml:space="preserve"> </w:t>
      </w:r>
      <w:proofErr w:type="spellStart"/>
      <w:r w:rsidR="00151DBD">
        <w:rPr>
          <w:color w:val="000000"/>
          <w:sz w:val="27"/>
          <w:szCs w:val="27"/>
        </w:rPr>
        <w:t>эчлщг</w:t>
      </w:r>
      <w:proofErr w:type="spellEnd"/>
      <w:r w:rsidR="00151DBD">
        <w:rPr>
          <w:color w:val="000000"/>
          <w:sz w:val="27"/>
          <w:szCs w:val="27"/>
        </w:rPr>
        <w:t xml:space="preserve"> </w:t>
      </w:r>
      <w:proofErr w:type="spellStart"/>
      <w:r w:rsidR="00151DBD">
        <w:rPr>
          <w:color w:val="000000"/>
          <w:sz w:val="27"/>
          <w:szCs w:val="27"/>
        </w:rPr>
        <w:t>бьпфзьжеыфн</w:t>
      </w:r>
      <w:proofErr w:type="spellEnd"/>
      <w:r w:rsidR="00151DBD">
        <w:rPr>
          <w:color w:val="000000"/>
          <w:sz w:val="27"/>
          <w:szCs w:val="27"/>
        </w:rPr>
        <w:t xml:space="preserve"> </w:t>
      </w:r>
      <w:proofErr w:type="spellStart"/>
      <w:r w:rsidR="00151DBD">
        <w:rPr>
          <w:color w:val="000000"/>
          <w:sz w:val="27"/>
          <w:szCs w:val="27"/>
        </w:rPr>
        <w:t>ьалых</w:t>
      </w:r>
      <w:proofErr w:type="spellEnd"/>
      <w:r w:rsidR="00151DBD">
        <w:rPr>
          <w:color w:val="000000"/>
          <w:sz w:val="27"/>
          <w:szCs w:val="27"/>
        </w:rPr>
        <w:t xml:space="preserve"> </w:t>
      </w:r>
      <w:proofErr w:type="spellStart"/>
      <w:r w:rsidR="00151DBD">
        <w:rPr>
          <w:color w:val="000000"/>
          <w:sz w:val="27"/>
          <w:szCs w:val="27"/>
        </w:rPr>
        <w:t>ыл</w:t>
      </w:r>
      <w:proofErr w:type="spellEnd"/>
      <w:r w:rsidR="00151DBD">
        <w:rPr>
          <w:color w:val="000000"/>
          <w:sz w:val="27"/>
          <w:szCs w:val="27"/>
        </w:rPr>
        <w:t xml:space="preserve"> </w:t>
      </w:r>
      <w:proofErr w:type="spellStart"/>
      <w:r w:rsidR="00151DBD">
        <w:rPr>
          <w:color w:val="000000"/>
          <w:sz w:val="27"/>
          <w:szCs w:val="27"/>
        </w:rPr>
        <w:t>сьчьуф</w:t>
      </w:r>
      <w:proofErr w:type="spellEnd"/>
      <w:r w:rsidR="00151DBD">
        <w:rPr>
          <w:color w:val="000000"/>
          <w:sz w:val="27"/>
          <w:szCs w:val="27"/>
        </w:rPr>
        <w:t xml:space="preserve"> </w:t>
      </w:r>
      <w:proofErr w:type="spellStart"/>
      <w:r w:rsidR="00151DBD">
        <w:rPr>
          <w:color w:val="000000"/>
          <w:sz w:val="27"/>
          <w:szCs w:val="27"/>
        </w:rPr>
        <w:t>пзям</w:t>
      </w:r>
      <w:proofErr w:type="spellEnd"/>
      <w:r w:rsidR="00151DBD">
        <w:rPr>
          <w:color w:val="000000"/>
          <w:sz w:val="27"/>
          <w:szCs w:val="27"/>
        </w:rPr>
        <w:t xml:space="preserve"> </w:t>
      </w:r>
      <w:proofErr w:type="spellStart"/>
      <w:r w:rsidR="00151DBD">
        <w:rPr>
          <w:color w:val="000000"/>
          <w:sz w:val="27"/>
          <w:szCs w:val="27"/>
        </w:rPr>
        <w:t>ые</w:t>
      </w:r>
      <w:proofErr w:type="spellEnd"/>
      <w:r w:rsidR="00151DBD">
        <w:rPr>
          <w:color w:val="000000"/>
          <w:sz w:val="27"/>
          <w:szCs w:val="27"/>
        </w:rPr>
        <w:t xml:space="preserve"> </w:t>
      </w:r>
      <w:proofErr w:type="spellStart"/>
      <w:r w:rsidR="00151DBD">
        <w:rPr>
          <w:color w:val="000000"/>
          <w:sz w:val="27"/>
          <w:szCs w:val="27"/>
        </w:rPr>
        <w:t>пзяме</w:t>
      </w:r>
      <w:proofErr w:type="spellEnd"/>
      <w:r w:rsidR="00151DBD">
        <w:rPr>
          <w:color w:val="000000"/>
          <w:sz w:val="27"/>
          <w:szCs w:val="27"/>
        </w:rPr>
        <w:t xml:space="preserve"> ф </w:t>
      </w:r>
      <w:proofErr w:type="spellStart"/>
      <w:r w:rsidR="00151DBD">
        <w:rPr>
          <w:color w:val="000000"/>
          <w:sz w:val="27"/>
          <w:szCs w:val="27"/>
        </w:rPr>
        <w:t>ьэыьжеыг</w:t>
      </w:r>
      <w:proofErr w:type="spellEnd"/>
      <w:r w:rsidR="00151DBD">
        <w:rPr>
          <w:color w:val="000000"/>
          <w:sz w:val="27"/>
          <w:szCs w:val="27"/>
        </w:rPr>
        <w:t xml:space="preserve"> </w:t>
      </w:r>
      <w:proofErr w:type="spellStart"/>
      <w:r w:rsidR="00151DBD">
        <w:rPr>
          <w:color w:val="000000"/>
          <w:sz w:val="27"/>
          <w:szCs w:val="27"/>
        </w:rPr>
        <w:t>ые</w:t>
      </w:r>
      <w:proofErr w:type="spellEnd"/>
      <w:r w:rsidR="00151DBD">
        <w:rPr>
          <w:color w:val="000000"/>
          <w:sz w:val="27"/>
          <w:szCs w:val="27"/>
        </w:rPr>
        <w:t xml:space="preserve"> </w:t>
      </w:r>
      <w:proofErr w:type="spellStart"/>
      <w:r w:rsidR="00151DBD">
        <w:rPr>
          <w:color w:val="000000"/>
          <w:sz w:val="27"/>
          <w:szCs w:val="27"/>
        </w:rPr>
        <w:t>зетшфаыгч</w:t>
      </w:r>
      <w:proofErr w:type="spellEnd"/>
      <w:r w:rsidR="00151DBD">
        <w:rPr>
          <w:color w:val="000000"/>
          <w:sz w:val="27"/>
          <w:szCs w:val="27"/>
        </w:rPr>
        <w:t xml:space="preserve"> </w:t>
      </w:r>
      <w:proofErr w:type="spellStart"/>
      <w:r w:rsidR="00151DBD">
        <w:rPr>
          <w:color w:val="000000"/>
          <w:sz w:val="27"/>
          <w:szCs w:val="27"/>
        </w:rPr>
        <w:t>щеюлщеюфалэбфч</w:t>
      </w:r>
      <w:proofErr w:type="spellEnd"/>
      <w:r w:rsidR="00151DBD">
        <w:rPr>
          <w:color w:val="000000"/>
          <w:sz w:val="27"/>
          <w:szCs w:val="27"/>
        </w:rPr>
        <w:t xml:space="preserve"> </w:t>
      </w:r>
      <w:proofErr w:type="spellStart"/>
      <w:r w:rsidR="00151DBD">
        <w:rPr>
          <w:color w:val="000000"/>
          <w:sz w:val="27"/>
          <w:szCs w:val="27"/>
        </w:rPr>
        <w:t>юльзфнч</w:t>
      </w:r>
      <w:proofErr w:type="spellEnd"/>
      <w:r w:rsidR="00151DBD">
        <w:rPr>
          <w:color w:val="000000"/>
          <w:sz w:val="27"/>
          <w:szCs w:val="27"/>
        </w:rPr>
        <w:t xml:space="preserve">, </w:t>
      </w:r>
      <w:proofErr w:type="spellStart"/>
      <w:r w:rsidR="00151DBD">
        <w:rPr>
          <w:color w:val="000000"/>
          <w:sz w:val="27"/>
          <w:szCs w:val="27"/>
        </w:rPr>
        <w:t>жэлщ</w:t>
      </w:r>
      <w:proofErr w:type="spellEnd"/>
      <w:r w:rsidR="00151DBD">
        <w:rPr>
          <w:color w:val="000000"/>
          <w:sz w:val="27"/>
          <w:szCs w:val="27"/>
        </w:rPr>
        <w:t xml:space="preserve"> </w:t>
      </w:r>
      <w:proofErr w:type="spellStart"/>
      <w:r w:rsidR="00151DBD">
        <w:rPr>
          <w:color w:val="000000"/>
          <w:sz w:val="27"/>
          <w:szCs w:val="27"/>
        </w:rPr>
        <w:t>фщ</w:t>
      </w:r>
      <w:proofErr w:type="spellEnd"/>
      <w:r w:rsidR="00151DBD">
        <w:rPr>
          <w:color w:val="000000"/>
          <w:sz w:val="27"/>
          <w:szCs w:val="27"/>
        </w:rPr>
        <w:t xml:space="preserve"> </w:t>
      </w:r>
      <w:proofErr w:type="spellStart"/>
      <w:r w:rsidR="00151DBD">
        <w:rPr>
          <w:color w:val="000000"/>
          <w:sz w:val="27"/>
          <w:szCs w:val="27"/>
        </w:rPr>
        <w:t>сзфэярф</w:t>
      </w:r>
      <w:proofErr w:type="spellEnd"/>
      <w:r w:rsidR="00151DBD">
        <w:rPr>
          <w:color w:val="000000"/>
          <w:sz w:val="27"/>
          <w:szCs w:val="27"/>
        </w:rPr>
        <w:t xml:space="preserve"> </w:t>
      </w:r>
      <w:proofErr w:type="spellStart"/>
      <w:r w:rsidR="00151DBD">
        <w:rPr>
          <w:color w:val="000000"/>
          <w:sz w:val="27"/>
          <w:szCs w:val="27"/>
        </w:rPr>
        <w:t>пже</w:t>
      </w:r>
      <w:proofErr w:type="spellEnd"/>
      <w:r w:rsidR="00151DBD">
        <w:rPr>
          <w:color w:val="000000"/>
          <w:sz w:val="27"/>
          <w:szCs w:val="27"/>
        </w:rPr>
        <w:t xml:space="preserve"> </w:t>
      </w:r>
      <w:proofErr w:type="spellStart"/>
      <w:r w:rsidR="00151DBD">
        <w:rPr>
          <w:color w:val="000000"/>
          <w:sz w:val="27"/>
          <w:szCs w:val="27"/>
        </w:rPr>
        <w:t>ьйрфч</w:t>
      </w:r>
      <w:proofErr w:type="spellEnd"/>
      <w:r w:rsidR="00151DBD">
        <w:rPr>
          <w:color w:val="000000"/>
          <w:sz w:val="27"/>
          <w:szCs w:val="27"/>
        </w:rPr>
        <w:t xml:space="preserve"> </w:t>
      </w:r>
      <w:proofErr w:type="spellStart"/>
      <w:r w:rsidR="00151DBD">
        <w:rPr>
          <w:color w:val="000000"/>
          <w:sz w:val="27"/>
          <w:szCs w:val="27"/>
        </w:rPr>
        <w:t>эжьцэюже</w:t>
      </w:r>
      <w:proofErr w:type="spellEnd"/>
      <w:r w:rsidR="00151DBD">
        <w:rPr>
          <w:color w:val="000000"/>
          <w:sz w:val="27"/>
          <w:szCs w:val="27"/>
        </w:rPr>
        <w:t xml:space="preserve">. </w:t>
      </w:r>
      <w:proofErr w:type="spellStart"/>
      <w:r w:rsidR="00151DBD">
        <w:rPr>
          <w:color w:val="000000"/>
          <w:sz w:val="27"/>
          <w:szCs w:val="27"/>
        </w:rPr>
        <w:t>опыь</w:t>
      </w:r>
      <w:proofErr w:type="spellEnd"/>
      <w:r w:rsidR="00151DBD">
        <w:rPr>
          <w:color w:val="000000"/>
          <w:sz w:val="27"/>
          <w:szCs w:val="27"/>
        </w:rPr>
        <w:t xml:space="preserve"> </w:t>
      </w:r>
      <w:proofErr w:type="spellStart"/>
      <w:r w:rsidR="00151DBD">
        <w:rPr>
          <w:color w:val="000000"/>
          <w:sz w:val="27"/>
          <w:szCs w:val="27"/>
        </w:rPr>
        <w:t>фт</w:t>
      </w:r>
      <w:proofErr w:type="spellEnd"/>
      <w:r w:rsidR="00151DBD">
        <w:rPr>
          <w:color w:val="000000"/>
          <w:sz w:val="27"/>
          <w:szCs w:val="27"/>
        </w:rPr>
        <w:t xml:space="preserve"> </w:t>
      </w:r>
      <w:proofErr w:type="spellStart"/>
      <w:r w:rsidR="00151DBD">
        <w:rPr>
          <w:color w:val="000000"/>
          <w:sz w:val="27"/>
          <w:szCs w:val="27"/>
        </w:rPr>
        <w:t>ыфч</w:t>
      </w:r>
      <w:proofErr w:type="spellEnd"/>
      <w:r w:rsidR="00151DBD">
        <w:rPr>
          <w:color w:val="000000"/>
          <w:sz w:val="27"/>
          <w:szCs w:val="27"/>
        </w:rPr>
        <w:t xml:space="preserve"> </w:t>
      </w:r>
      <w:proofErr w:type="spellStart"/>
      <w:r w:rsidR="00151DBD">
        <w:rPr>
          <w:color w:val="000000"/>
          <w:sz w:val="27"/>
          <w:szCs w:val="27"/>
        </w:rPr>
        <w:t>фэсьшхтьжеыфл</w:t>
      </w:r>
      <w:proofErr w:type="spellEnd"/>
      <w:r w:rsidR="00151DBD">
        <w:rPr>
          <w:color w:val="000000"/>
          <w:sz w:val="27"/>
          <w:szCs w:val="27"/>
        </w:rPr>
        <w:t xml:space="preserve"> </w:t>
      </w:r>
      <w:proofErr w:type="spellStart"/>
      <w:r w:rsidR="00151DBD">
        <w:rPr>
          <w:color w:val="000000"/>
          <w:sz w:val="27"/>
          <w:szCs w:val="27"/>
        </w:rPr>
        <w:t>фтйгюьаыьэюф</w:t>
      </w:r>
      <w:proofErr w:type="spellEnd"/>
      <w:r w:rsidR="00151DBD">
        <w:rPr>
          <w:color w:val="000000"/>
          <w:sz w:val="27"/>
          <w:szCs w:val="27"/>
        </w:rPr>
        <w:t xml:space="preserve">. </w:t>
      </w:r>
      <w:proofErr w:type="spellStart"/>
      <w:r w:rsidR="00151DBD">
        <w:rPr>
          <w:color w:val="000000"/>
          <w:sz w:val="27"/>
          <w:szCs w:val="27"/>
        </w:rPr>
        <w:t>зебьпфзьжеыыгл</w:t>
      </w:r>
      <w:proofErr w:type="spellEnd"/>
      <w:r w:rsidR="00151DBD">
        <w:rPr>
          <w:color w:val="000000"/>
          <w:sz w:val="27"/>
          <w:szCs w:val="27"/>
        </w:rPr>
        <w:t xml:space="preserve"> </w:t>
      </w:r>
      <w:proofErr w:type="spellStart"/>
      <w:r w:rsidR="00151DBD">
        <w:rPr>
          <w:color w:val="000000"/>
          <w:sz w:val="27"/>
          <w:szCs w:val="27"/>
        </w:rPr>
        <w:t>кфизьжгл</w:t>
      </w:r>
      <w:proofErr w:type="spellEnd"/>
      <w:r w:rsidR="00151DBD">
        <w:rPr>
          <w:color w:val="000000"/>
          <w:sz w:val="27"/>
          <w:szCs w:val="27"/>
        </w:rPr>
        <w:t xml:space="preserve"> </w:t>
      </w:r>
      <w:proofErr w:type="spellStart"/>
      <w:r w:rsidR="00151DBD">
        <w:rPr>
          <w:color w:val="000000"/>
          <w:sz w:val="27"/>
          <w:szCs w:val="27"/>
        </w:rPr>
        <w:t>эььйрлыфн</w:t>
      </w:r>
      <w:proofErr w:type="spellEnd"/>
      <w:r w:rsidR="00151DBD">
        <w:rPr>
          <w:color w:val="000000"/>
          <w:sz w:val="27"/>
          <w:szCs w:val="27"/>
        </w:rPr>
        <w:t xml:space="preserve"> </w:t>
      </w:r>
      <w:proofErr w:type="spellStart"/>
      <w:r w:rsidR="00151DBD">
        <w:rPr>
          <w:color w:val="000000"/>
          <w:sz w:val="27"/>
          <w:szCs w:val="27"/>
        </w:rPr>
        <w:t>жэлмпе</w:t>
      </w:r>
      <w:proofErr w:type="spellEnd"/>
      <w:r w:rsidR="00151DBD">
        <w:rPr>
          <w:color w:val="000000"/>
          <w:sz w:val="27"/>
          <w:szCs w:val="27"/>
        </w:rPr>
        <w:t xml:space="preserve"> </w:t>
      </w:r>
      <w:proofErr w:type="spellStart"/>
      <w:r w:rsidR="00151DBD">
        <w:rPr>
          <w:color w:val="000000"/>
          <w:sz w:val="27"/>
          <w:szCs w:val="27"/>
        </w:rPr>
        <w:t>эьплзуею</w:t>
      </w:r>
      <w:proofErr w:type="spellEnd"/>
      <w:r w:rsidR="00151DBD">
        <w:rPr>
          <w:color w:val="000000"/>
          <w:sz w:val="27"/>
          <w:szCs w:val="27"/>
        </w:rPr>
        <w:t xml:space="preserve"> </w:t>
      </w:r>
      <w:proofErr w:type="spellStart"/>
      <w:r w:rsidR="00151DBD">
        <w:rPr>
          <w:color w:val="000000"/>
          <w:sz w:val="27"/>
          <w:szCs w:val="27"/>
        </w:rPr>
        <w:t>пьсьшыфюлшхыгл</w:t>
      </w:r>
      <w:proofErr w:type="spellEnd"/>
      <w:r w:rsidR="00151DBD">
        <w:rPr>
          <w:color w:val="000000"/>
          <w:sz w:val="27"/>
          <w:szCs w:val="27"/>
        </w:rPr>
        <w:t xml:space="preserve">, </w:t>
      </w:r>
      <w:proofErr w:type="spellStart"/>
      <w:r w:rsidR="00151DBD">
        <w:rPr>
          <w:color w:val="000000"/>
          <w:sz w:val="27"/>
          <w:szCs w:val="27"/>
        </w:rPr>
        <w:t>фшф</w:t>
      </w:r>
      <w:proofErr w:type="spellEnd"/>
      <w:r w:rsidR="00151DBD">
        <w:rPr>
          <w:color w:val="000000"/>
          <w:sz w:val="27"/>
          <w:szCs w:val="27"/>
        </w:rPr>
        <w:t xml:space="preserve"> </w:t>
      </w:r>
      <w:proofErr w:type="spellStart"/>
      <w:r w:rsidR="00151DBD">
        <w:rPr>
          <w:color w:val="000000"/>
          <w:sz w:val="27"/>
          <w:szCs w:val="27"/>
        </w:rPr>
        <w:t>фтйгюьаыгл</w:t>
      </w:r>
      <w:proofErr w:type="spellEnd"/>
      <w:r w:rsidR="00151DBD">
        <w:rPr>
          <w:color w:val="000000"/>
          <w:sz w:val="27"/>
          <w:szCs w:val="27"/>
        </w:rPr>
        <w:t xml:space="preserve">, </w:t>
      </w:r>
      <w:proofErr w:type="spellStart"/>
      <w:r w:rsidR="00151DBD">
        <w:rPr>
          <w:color w:val="000000"/>
          <w:sz w:val="27"/>
          <w:szCs w:val="27"/>
        </w:rPr>
        <w:t>эфщжьшг</w:t>
      </w:r>
      <w:proofErr w:type="spellEnd"/>
      <w:r w:rsidR="00151DBD">
        <w:rPr>
          <w:color w:val="000000"/>
          <w:sz w:val="27"/>
          <w:szCs w:val="27"/>
        </w:rPr>
        <w:t xml:space="preserve">. </w:t>
      </w:r>
      <w:proofErr w:type="spellStart"/>
      <w:r w:rsidR="00151DBD">
        <w:rPr>
          <w:color w:val="000000"/>
          <w:sz w:val="27"/>
          <w:szCs w:val="27"/>
        </w:rPr>
        <w:t>эюф</w:t>
      </w:r>
      <w:proofErr w:type="spellEnd"/>
      <w:r w:rsidR="00151DBD">
        <w:rPr>
          <w:color w:val="000000"/>
          <w:sz w:val="27"/>
          <w:szCs w:val="27"/>
        </w:rPr>
        <w:t xml:space="preserve"> </w:t>
      </w:r>
      <w:proofErr w:type="spellStart"/>
      <w:r w:rsidR="00151DBD">
        <w:rPr>
          <w:color w:val="000000"/>
          <w:sz w:val="27"/>
          <w:szCs w:val="27"/>
        </w:rPr>
        <w:t>эфщжьшг</w:t>
      </w:r>
      <w:proofErr w:type="spellEnd"/>
      <w:r w:rsidR="00151DBD">
        <w:rPr>
          <w:color w:val="000000"/>
          <w:sz w:val="27"/>
          <w:szCs w:val="27"/>
        </w:rPr>
        <w:t xml:space="preserve"> </w:t>
      </w:r>
      <w:proofErr w:type="spellStart"/>
      <w:r w:rsidR="00151DBD">
        <w:rPr>
          <w:color w:val="000000"/>
          <w:sz w:val="27"/>
          <w:szCs w:val="27"/>
        </w:rPr>
        <w:lastRenderedPageBreak/>
        <w:t>фэсьшхтяъю</w:t>
      </w:r>
      <w:proofErr w:type="spellEnd"/>
      <w:r w:rsidR="00151DBD">
        <w:rPr>
          <w:color w:val="000000"/>
          <w:sz w:val="27"/>
          <w:szCs w:val="27"/>
        </w:rPr>
        <w:t xml:space="preserve"> </w:t>
      </w:r>
      <w:proofErr w:type="spellStart"/>
      <w:r w:rsidR="00151DBD">
        <w:rPr>
          <w:color w:val="000000"/>
          <w:sz w:val="27"/>
          <w:szCs w:val="27"/>
        </w:rPr>
        <w:t>пшн</w:t>
      </w:r>
      <w:proofErr w:type="spellEnd"/>
      <w:r w:rsidR="00151DBD">
        <w:rPr>
          <w:color w:val="000000"/>
          <w:sz w:val="27"/>
          <w:szCs w:val="27"/>
        </w:rPr>
        <w:t xml:space="preserve"> </w:t>
      </w:r>
      <w:proofErr w:type="spellStart"/>
      <w:r w:rsidR="00151DBD">
        <w:rPr>
          <w:color w:val="000000"/>
          <w:sz w:val="27"/>
          <w:szCs w:val="27"/>
        </w:rPr>
        <w:t>юьмь</w:t>
      </w:r>
      <w:proofErr w:type="spellEnd"/>
      <w:r w:rsidR="00151DBD">
        <w:rPr>
          <w:color w:val="000000"/>
          <w:sz w:val="27"/>
          <w:szCs w:val="27"/>
        </w:rPr>
        <w:t xml:space="preserve">, </w:t>
      </w:r>
      <w:proofErr w:type="spellStart"/>
      <w:r w:rsidR="00151DBD">
        <w:rPr>
          <w:color w:val="000000"/>
          <w:sz w:val="27"/>
          <w:szCs w:val="27"/>
        </w:rPr>
        <w:t>аюьйг</w:t>
      </w:r>
      <w:proofErr w:type="spellEnd"/>
      <w:r w:rsidR="00151DBD">
        <w:rPr>
          <w:color w:val="000000"/>
          <w:sz w:val="27"/>
          <w:szCs w:val="27"/>
        </w:rPr>
        <w:t xml:space="preserve"> </w:t>
      </w:r>
      <w:proofErr w:type="spellStart"/>
      <w:r w:rsidR="00151DBD">
        <w:rPr>
          <w:color w:val="000000"/>
          <w:sz w:val="27"/>
          <w:szCs w:val="27"/>
        </w:rPr>
        <w:t>сьпалзбыяюх</w:t>
      </w:r>
      <w:proofErr w:type="spellEnd"/>
      <w:r w:rsidR="00151DBD">
        <w:rPr>
          <w:color w:val="000000"/>
          <w:sz w:val="27"/>
          <w:szCs w:val="27"/>
        </w:rPr>
        <w:t xml:space="preserve"> </w:t>
      </w:r>
      <w:proofErr w:type="spellStart"/>
      <w:r w:rsidR="00151DBD">
        <w:rPr>
          <w:color w:val="000000"/>
          <w:sz w:val="27"/>
          <w:szCs w:val="27"/>
        </w:rPr>
        <w:t>фыпфжфпяешхыьэюх</w:t>
      </w:r>
      <w:proofErr w:type="spellEnd"/>
      <w:r w:rsidR="00151DBD">
        <w:rPr>
          <w:color w:val="000000"/>
          <w:sz w:val="27"/>
          <w:szCs w:val="27"/>
        </w:rPr>
        <w:t xml:space="preserve"> </w:t>
      </w:r>
      <w:proofErr w:type="spellStart"/>
      <w:r w:rsidR="00151DBD">
        <w:rPr>
          <w:color w:val="000000"/>
          <w:sz w:val="27"/>
          <w:szCs w:val="27"/>
        </w:rPr>
        <w:t>беупьмь</w:t>
      </w:r>
      <w:proofErr w:type="spellEnd"/>
      <w:r w:rsidR="00151DBD">
        <w:rPr>
          <w:color w:val="000000"/>
          <w:sz w:val="27"/>
          <w:szCs w:val="27"/>
        </w:rPr>
        <w:t xml:space="preserve"> </w:t>
      </w:r>
      <w:proofErr w:type="spellStart"/>
      <w:r w:rsidR="00151DBD">
        <w:rPr>
          <w:color w:val="000000"/>
          <w:sz w:val="27"/>
          <w:szCs w:val="27"/>
        </w:rPr>
        <w:t>эььйрлыфн</w:t>
      </w:r>
      <w:proofErr w:type="spellEnd"/>
      <w:r w:rsidR="00151DBD">
        <w:rPr>
          <w:color w:val="000000"/>
          <w:sz w:val="27"/>
          <w:szCs w:val="27"/>
        </w:rPr>
        <w:t xml:space="preserve">. </w:t>
      </w:r>
      <w:proofErr w:type="spellStart"/>
      <w:r w:rsidR="00151DBD">
        <w:rPr>
          <w:color w:val="000000"/>
          <w:sz w:val="27"/>
          <w:szCs w:val="27"/>
        </w:rPr>
        <w:t>ич</w:t>
      </w:r>
      <w:proofErr w:type="spellEnd"/>
      <w:r w:rsidR="00151DBD">
        <w:rPr>
          <w:color w:val="000000"/>
          <w:sz w:val="27"/>
          <w:szCs w:val="27"/>
        </w:rPr>
        <w:t xml:space="preserve"> </w:t>
      </w:r>
      <w:proofErr w:type="spellStart"/>
      <w:r w:rsidR="00151DBD">
        <w:rPr>
          <w:color w:val="000000"/>
          <w:sz w:val="27"/>
          <w:szCs w:val="27"/>
        </w:rPr>
        <w:t>жэлмпе</w:t>
      </w:r>
      <w:proofErr w:type="spellEnd"/>
      <w:r w:rsidR="00151DBD">
        <w:rPr>
          <w:color w:val="000000"/>
          <w:sz w:val="27"/>
          <w:szCs w:val="27"/>
        </w:rPr>
        <w:t xml:space="preserve"> </w:t>
      </w:r>
      <w:proofErr w:type="spellStart"/>
      <w:r w:rsidR="00151DBD">
        <w:rPr>
          <w:color w:val="000000"/>
          <w:sz w:val="27"/>
          <w:szCs w:val="27"/>
        </w:rPr>
        <w:t>жгйфзеъю</w:t>
      </w:r>
      <w:proofErr w:type="spellEnd"/>
      <w:r w:rsidR="00151DBD">
        <w:rPr>
          <w:color w:val="000000"/>
          <w:sz w:val="27"/>
          <w:szCs w:val="27"/>
        </w:rPr>
        <w:t xml:space="preserve"> </w:t>
      </w:r>
      <w:proofErr w:type="spellStart"/>
      <w:r w:rsidR="00151DBD">
        <w:rPr>
          <w:color w:val="000000"/>
          <w:sz w:val="27"/>
          <w:szCs w:val="27"/>
        </w:rPr>
        <w:t>юеб</w:t>
      </w:r>
      <w:proofErr w:type="spellEnd"/>
      <w:r w:rsidR="00151DBD">
        <w:rPr>
          <w:color w:val="000000"/>
          <w:sz w:val="27"/>
          <w:szCs w:val="27"/>
        </w:rPr>
        <w:t xml:space="preserve">, </w:t>
      </w:r>
      <w:proofErr w:type="spellStart"/>
      <w:r w:rsidR="00151DBD">
        <w:rPr>
          <w:color w:val="000000"/>
          <w:sz w:val="27"/>
          <w:szCs w:val="27"/>
        </w:rPr>
        <w:t>аюьйг</w:t>
      </w:r>
      <w:proofErr w:type="spellEnd"/>
      <w:r w:rsidR="00151DBD">
        <w:rPr>
          <w:color w:val="000000"/>
          <w:sz w:val="27"/>
          <w:szCs w:val="27"/>
        </w:rPr>
        <w:t xml:space="preserve"> </w:t>
      </w:r>
      <w:proofErr w:type="spellStart"/>
      <w:r w:rsidR="00151DBD">
        <w:rPr>
          <w:color w:val="000000"/>
          <w:sz w:val="27"/>
          <w:szCs w:val="27"/>
        </w:rPr>
        <w:t>эплшеюх</w:t>
      </w:r>
      <w:proofErr w:type="spellEnd"/>
      <w:r w:rsidR="00151DBD">
        <w:rPr>
          <w:color w:val="000000"/>
          <w:sz w:val="27"/>
          <w:szCs w:val="27"/>
        </w:rPr>
        <w:t xml:space="preserve"> </w:t>
      </w:r>
      <w:proofErr w:type="spellStart"/>
      <w:r w:rsidR="00151DBD">
        <w:rPr>
          <w:color w:val="000000"/>
          <w:sz w:val="27"/>
          <w:szCs w:val="27"/>
        </w:rPr>
        <w:t>щешьжлзьнюыьц</w:t>
      </w:r>
      <w:proofErr w:type="spellEnd"/>
      <w:r w:rsidR="00151DBD">
        <w:rPr>
          <w:color w:val="000000"/>
          <w:sz w:val="27"/>
          <w:szCs w:val="27"/>
        </w:rPr>
        <w:t xml:space="preserve"> </w:t>
      </w:r>
      <w:proofErr w:type="spellStart"/>
      <w:r w:rsidR="00151DBD">
        <w:rPr>
          <w:color w:val="000000"/>
          <w:sz w:val="27"/>
          <w:szCs w:val="27"/>
        </w:rPr>
        <w:t>сьюлзъ</w:t>
      </w:r>
      <w:proofErr w:type="spellEnd"/>
      <w:r w:rsidR="00151DBD">
        <w:rPr>
          <w:color w:val="000000"/>
          <w:sz w:val="27"/>
          <w:szCs w:val="27"/>
        </w:rPr>
        <w:t xml:space="preserve"> </w:t>
      </w:r>
      <w:proofErr w:type="spellStart"/>
      <w:r w:rsidR="00151DBD">
        <w:rPr>
          <w:color w:val="000000"/>
          <w:sz w:val="27"/>
          <w:szCs w:val="27"/>
        </w:rPr>
        <w:t>эььйрлыфлщ</w:t>
      </w:r>
      <w:proofErr w:type="spellEnd"/>
      <w:r w:rsidR="00151DBD">
        <w:rPr>
          <w:color w:val="000000"/>
          <w:sz w:val="27"/>
          <w:szCs w:val="27"/>
        </w:rPr>
        <w:t xml:space="preserve"> </w:t>
      </w:r>
      <w:proofErr w:type="spellStart"/>
      <w:r w:rsidR="00151DBD">
        <w:rPr>
          <w:color w:val="000000"/>
          <w:sz w:val="27"/>
          <w:szCs w:val="27"/>
        </w:rPr>
        <w:t>лмь</w:t>
      </w:r>
      <w:proofErr w:type="spellEnd"/>
      <w:r w:rsidR="00151DBD">
        <w:rPr>
          <w:color w:val="000000"/>
          <w:sz w:val="27"/>
          <w:szCs w:val="27"/>
        </w:rPr>
        <w:t xml:space="preserve"> </w:t>
      </w:r>
      <w:proofErr w:type="spellStart"/>
      <w:r w:rsidR="00151DBD">
        <w:rPr>
          <w:color w:val="000000"/>
          <w:sz w:val="27"/>
          <w:szCs w:val="27"/>
        </w:rPr>
        <w:t>фыпфжфпяешхыьэюф</w:t>
      </w:r>
      <w:proofErr w:type="spellEnd"/>
      <w:r w:rsidR="00151DBD">
        <w:rPr>
          <w:color w:val="000000"/>
          <w:sz w:val="27"/>
          <w:szCs w:val="27"/>
        </w:rPr>
        <w:t xml:space="preserve"> </w:t>
      </w:r>
      <w:proofErr w:type="spellStart"/>
      <w:r w:rsidR="00151DBD">
        <w:rPr>
          <w:color w:val="000000"/>
          <w:sz w:val="27"/>
          <w:szCs w:val="27"/>
        </w:rPr>
        <w:t>фт</w:t>
      </w:r>
      <w:proofErr w:type="spellEnd"/>
      <w:r w:rsidR="00151DBD">
        <w:rPr>
          <w:color w:val="000000"/>
          <w:sz w:val="27"/>
          <w:szCs w:val="27"/>
        </w:rPr>
        <w:t xml:space="preserve">-те </w:t>
      </w:r>
      <w:proofErr w:type="spellStart"/>
      <w:r w:rsidR="00151DBD">
        <w:rPr>
          <w:color w:val="000000"/>
          <w:sz w:val="27"/>
          <w:szCs w:val="27"/>
        </w:rPr>
        <w:t>фэбеулыфн</w:t>
      </w:r>
      <w:proofErr w:type="spellEnd"/>
      <w:r w:rsidR="00151DBD">
        <w:rPr>
          <w:color w:val="000000"/>
          <w:sz w:val="27"/>
          <w:szCs w:val="27"/>
        </w:rPr>
        <w:t xml:space="preserve"> </w:t>
      </w:r>
      <w:proofErr w:type="spellStart"/>
      <w:r w:rsidR="00151DBD">
        <w:rPr>
          <w:color w:val="000000"/>
          <w:sz w:val="27"/>
          <w:szCs w:val="27"/>
        </w:rPr>
        <w:t>сзф</w:t>
      </w:r>
      <w:proofErr w:type="spellEnd"/>
      <w:r w:rsidR="00151DBD">
        <w:rPr>
          <w:color w:val="000000"/>
          <w:sz w:val="27"/>
          <w:szCs w:val="27"/>
        </w:rPr>
        <w:t xml:space="preserve"> </w:t>
      </w:r>
      <w:proofErr w:type="spellStart"/>
      <w:r w:rsidR="00151DBD">
        <w:rPr>
          <w:color w:val="000000"/>
          <w:sz w:val="27"/>
          <w:szCs w:val="27"/>
        </w:rPr>
        <w:t>жьтплцэюжфф</w:t>
      </w:r>
      <w:proofErr w:type="spellEnd"/>
      <w:r w:rsidR="00151DBD">
        <w:rPr>
          <w:color w:val="000000"/>
          <w:sz w:val="27"/>
          <w:szCs w:val="27"/>
        </w:rPr>
        <w:t xml:space="preserve"> </w:t>
      </w:r>
      <w:proofErr w:type="spellStart"/>
      <w:r w:rsidR="00151DBD">
        <w:rPr>
          <w:color w:val="000000"/>
          <w:sz w:val="27"/>
          <w:szCs w:val="27"/>
        </w:rPr>
        <w:t>сьщлч</w:t>
      </w:r>
      <w:proofErr w:type="spellEnd"/>
      <w:r w:rsidR="00151DBD">
        <w:rPr>
          <w:color w:val="000000"/>
          <w:sz w:val="27"/>
          <w:szCs w:val="27"/>
        </w:rPr>
        <w:t xml:space="preserve"> </w:t>
      </w:r>
      <w:proofErr w:type="spellStart"/>
      <w:r w:rsidR="00151DBD">
        <w:rPr>
          <w:color w:val="000000"/>
          <w:sz w:val="27"/>
          <w:szCs w:val="27"/>
        </w:rPr>
        <w:t>пьэюеюьаыь</w:t>
      </w:r>
      <w:proofErr w:type="spellEnd"/>
      <w:r w:rsidR="00151DBD">
        <w:rPr>
          <w:color w:val="000000"/>
          <w:sz w:val="27"/>
          <w:szCs w:val="27"/>
        </w:rPr>
        <w:t xml:space="preserve"> </w:t>
      </w:r>
      <w:proofErr w:type="spellStart"/>
      <w:r w:rsidR="00151DBD">
        <w:rPr>
          <w:color w:val="000000"/>
          <w:sz w:val="27"/>
          <w:szCs w:val="27"/>
        </w:rPr>
        <w:t>йьшхдьмь</w:t>
      </w:r>
      <w:proofErr w:type="spellEnd"/>
      <w:r w:rsidR="00151DBD">
        <w:rPr>
          <w:color w:val="000000"/>
          <w:sz w:val="27"/>
          <w:szCs w:val="27"/>
        </w:rPr>
        <w:t xml:space="preserve"> </w:t>
      </w:r>
      <w:proofErr w:type="spellStart"/>
      <w:r w:rsidR="00151DBD">
        <w:rPr>
          <w:color w:val="000000"/>
          <w:sz w:val="27"/>
          <w:szCs w:val="27"/>
        </w:rPr>
        <w:t>афэше</w:t>
      </w:r>
      <w:proofErr w:type="spellEnd"/>
      <w:r w:rsidR="00151DBD">
        <w:rPr>
          <w:color w:val="000000"/>
          <w:sz w:val="27"/>
          <w:szCs w:val="27"/>
        </w:rPr>
        <w:t xml:space="preserve"> </w:t>
      </w:r>
      <w:proofErr w:type="spellStart"/>
      <w:r w:rsidR="00151DBD">
        <w:rPr>
          <w:color w:val="000000"/>
          <w:sz w:val="27"/>
          <w:szCs w:val="27"/>
        </w:rPr>
        <w:t>эфщжьшьж</w:t>
      </w:r>
      <w:proofErr w:type="spellEnd"/>
      <w:r w:rsidR="00151DBD">
        <w:rPr>
          <w:color w:val="000000"/>
          <w:sz w:val="27"/>
          <w:szCs w:val="27"/>
        </w:rPr>
        <w:t xml:space="preserve">. </w:t>
      </w:r>
      <w:proofErr w:type="spellStart"/>
      <w:r w:rsidR="00151DBD">
        <w:rPr>
          <w:color w:val="000000"/>
          <w:sz w:val="27"/>
          <w:szCs w:val="27"/>
        </w:rPr>
        <w:t>вюьзьл</w:t>
      </w:r>
      <w:proofErr w:type="spellEnd"/>
      <w:r w:rsidR="00151DBD">
        <w:rPr>
          <w:color w:val="000000"/>
          <w:sz w:val="27"/>
          <w:szCs w:val="27"/>
        </w:rPr>
        <w:t xml:space="preserve"> </w:t>
      </w:r>
      <w:proofErr w:type="spellStart"/>
      <w:r w:rsidR="00151DBD">
        <w:rPr>
          <w:color w:val="000000"/>
          <w:sz w:val="27"/>
          <w:szCs w:val="27"/>
        </w:rPr>
        <w:t>эжьцэюжь</w:t>
      </w:r>
      <w:proofErr w:type="spellEnd"/>
      <w:r w:rsidR="00151DBD">
        <w:rPr>
          <w:color w:val="000000"/>
          <w:sz w:val="27"/>
          <w:szCs w:val="27"/>
        </w:rPr>
        <w:t xml:space="preserve"> </w:t>
      </w:r>
      <w:proofErr w:type="spellStart"/>
      <w:r w:rsidR="00151DBD">
        <w:rPr>
          <w:color w:val="000000"/>
          <w:sz w:val="27"/>
          <w:szCs w:val="27"/>
        </w:rPr>
        <w:t>эьэюьфю</w:t>
      </w:r>
      <w:proofErr w:type="spellEnd"/>
      <w:r w:rsidR="00151DBD">
        <w:rPr>
          <w:color w:val="000000"/>
          <w:sz w:val="27"/>
          <w:szCs w:val="27"/>
        </w:rPr>
        <w:t xml:space="preserve"> ж </w:t>
      </w:r>
      <w:proofErr w:type="spellStart"/>
      <w:r w:rsidR="00151DBD">
        <w:rPr>
          <w:color w:val="000000"/>
          <w:sz w:val="27"/>
          <w:szCs w:val="27"/>
        </w:rPr>
        <w:t>яэзлпылыфф</w:t>
      </w:r>
      <w:proofErr w:type="spellEnd"/>
      <w:r w:rsidR="00151DBD">
        <w:rPr>
          <w:color w:val="000000"/>
          <w:sz w:val="27"/>
          <w:szCs w:val="27"/>
        </w:rPr>
        <w:t xml:space="preserve"> </w:t>
      </w:r>
      <w:proofErr w:type="spellStart"/>
      <w:r w:rsidR="00151DBD">
        <w:rPr>
          <w:color w:val="000000"/>
          <w:sz w:val="27"/>
          <w:szCs w:val="27"/>
        </w:rPr>
        <w:t>дяще</w:t>
      </w:r>
      <w:proofErr w:type="spellEnd"/>
      <w:r w:rsidR="00151DBD">
        <w:rPr>
          <w:color w:val="000000"/>
          <w:sz w:val="27"/>
          <w:szCs w:val="27"/>
        </w:rPr>
        <w:t xml:space="preserve">. </w:t>
      </w:r>
      <w:proofErr w:type="spellStart"/>
      <w:r w:rsidR="00151DBD">
        <w:rPr>
          <w:color w:val="000000"/>
          <w:sz w:val="27"/>
          <w:szCs w:val="27"/>
        </w:rPr>
        <w:t>эиилбю</w:t>
      </w:r>
      <w:proofErr w:type="spellEnd"/>
      <w:r w:rsidR="00151DBD">
        <w:rPr>
          <w:color w:val="000000"/>
          <w:sz w:val="27"/>
          <w:szCs w:val="27"/>
        </w:rPr>
        <w:t xml:space="preserve"> </w:t>
      </w:r>
      <w:proofErr w:type="spellStart"/>
      <w:r w:rsidR="00151DBD">
        <w:rPr>
          <w:color w:val="000000"/>
          <w:sz w:val="27"/>
          <w:szCs w:val="27"/>
        </w:rPr>
        <w:t>яэзлпылыфн</w:t>
      </w:r>
      <w:proofErr w:type="spellEnd"/>
      <w:r w:rsidR="00151DBD">
        <w:rPr>
          <w:color w:val="000000"/>
          <w:sz w:val="27"/>
          <w:szCs w:val="27"/>
        </w:rPr>
        <w:t xml:space="preserve"> </w:t>
      </w:r>
      <w:proofErr w:type="spellStart"/>
      <w:r w:rsidR="00151DBD">
        <w:rPr>
          <w:color w:val="000000"/>
          <w:sz w:val="27"/>
          <w:szCs w:val="27"/>
        </w:rPr>
        <w:t>пьэюфмелюэн</w:t>
      </w:r>
      <w:proofErr w:type="spellEnd"/>
      <w:r w:rsidR="00151DBD">
        <w:rPr>
          <w:color w:val="000000"/>
          <w:sz w:val="27"/>
          <w:szCs w:val="27"/>
        </w:rPr>
        <w:t xml:space="preserve"> те </w:t>
      </w:r>
      <w:proofErr w:type="spellStart"/>
      <w:r w:rsidR="00151DBD">
        <w:rPr>
          <w:color w:val="000000"/>
          <w:sz w:val="27"/>
          <w:szCs w:val="27"/>
        </w:rPr>
        <w:t>эалю</w:t>
      </w:r>
      <w:proofErr w:type="spellEnd"/>
      <w:r w:rsidR="00151DBD">
        <w:rPr>
          <w:color w:val="000000"/>
          <w:sz w:val="27"/>
          <w:szCs w:val="27"/>
        </w:rPr>
        <w:t xml:space="preserve"> </w:t>
      </w:r>
      <w:proofErr w:type="spellStart"/>
      <w:r w:rsidR="00151DBD">
        <w:rPr>
          <w:color w:val="000000"/>
          <w:sz w:val="27"/>
          <w:szCs w:val="27"/>
        </w:rPr>
        <w:t>юьмь</w:t>
      </w:r>
      <w:proofErr w:type="spellEnd"/>
      <w:r w:rsidR="00151DBD">
        <w:rPr>
          <w:color w:val="000000"/>
          <w:sz w:val="27"/>
          <w:szCs w:val="27"/>
        </w:rPr>
        <w:t xml:space="preserve">, </w:t>
      </w:r>
      <w:proofErr w:type="spellStart"/>
      <w:r w:rsidR="00151DBD">
        <w:rPr>
          <w:color w:val="000000"/>
          <w:sz w:val="27"/>
          <w:szCs w:val="27"/>
        </w:rPr>
        <w:t>аюь</w:t>
      </w:r>
      <w:proofErr w:type="spellEnd"/>
      <w:r w:rsidR="00151DBD">
        <w:rPr>
          <w:color w:val="000000"/>
          <w:sz w:val="27"/>
          <w:szCs w:val="27"/>
        </w:rPr>
        <w:t xml:space="preserve"> </w:t>
      </w:r>
      <w:proofErr w:type="spellStart"/>
      <w:r w:rsidR="00151DBD">
        <w:rPr>
          <w:color w:val="000000"/>
          <w:sz w:val="27"/>
          <w:szCs w:val="27"/>
        </w:rPr>
        <w:t>фтйгюьаыгл</w:t>
      </w:r>
      <w:proofErr w:type="spellEnd"/>
      <w:r w:rsidR="00151DBD">
        <w:rPr>
          <w:color w:val="000000"/>
          <w:sz w:val="27"/>
          <w:szCs w:val="27"/>
        </w:rPr>
        <w:t xml:space="preserve"> </w:t>
      </w:r>
      <w:proofErr w:type="spellStart"/>
      <w:r w:rsidR="00151DBD">
        <w:rPr>
          <w:color w:val="000000"/>
          <w:sz w:val="27"/>
          <w:szCs w:val="27"/>
        </w:rPr>
        <w:t>эфщжьшг</w:t>
      </w:r>
      <w:proofErr w:type="spellEnd"/>
      <w:r w:rsidR="00151DBD">
        <w:rPr>
          <w:color w:val="000000"/>
          <w:sz w:val="27"/>
          <w:szCs w:val="27"/>
        </w:rPr>
        <w:t xml:space="preserve"> </w:t>
      </w:r>
      <w:proofErr w:type="spellStart"/>
      <w:r w:rsidR="00151DBD">
        <w:rPr>
          <w:color w:val="000000"/>
          <w:sz w:val="27"/>
          <w:szCs w:val="27"/>
        </w:rPr>
        <w:t>тежфэню</w:t>
      </w:r>
      <w:proofErr w:type="spellEnd"/>
      <w:r w:rsidR="00151DBD">
        <w:rPr>
          <w:color w:val="000000"/>
          <w:sz w:val="27"/>
          <w:szCs w:val="27"/>
        </w:rPr>
        <w:t xml:space="preserve"> </w:t>
      </w:r>
      <w:proofErr w:type="spellStart"/>
      <w:r w:rsidR="00151DBD">
        <w:rPr>
          <w:color w:val="000000"/>
          <w:sz w:val="27"/>
          <w:szCs w:val="27"/>
        </w:rPr>
        <w:t>ью</w:t>
      </w:r>
      <w:proofErr w:type="spellEnd"/>
      <w:r w:rsidR="00151DBD">
        <w:rPr>
          <w:color w:val="000000"/>
          <w:sz w:val="27"/>
          <w:szCs w:val="27"/>
        </w:rPr>
        <w:t xml:space="preserve"> </w:t>
      </w:r>
      <w:proofErr w:type="spellStart"/>
      <w:r w:rsidR="00151DBD">
        <w:rPr>
          <w:color w:val="000000"/>
          <w:sz w:val="27"/>
          <w:szCs w:val="27"/>
        </w:rPr>
        <w:t>ылэбьшхбфч</w:t>
      </w:r>
      <w:proofErr w:type="spellEnd"/>
      <w:r w:rsidR="00151DBD">
        <w:rPr>
          <w:color w:val="000000"/>
          <w:sz w:val="27"/>
          <w:szCs w:val="27"/>
        </w:rPr>
        <w:t xml:space="preserve"> </w:t>
      </w:r>
      <w:proofErr w:type="spellStart"/>
      <w:r w:rsidR="00151DBD">
        <w:rPr>
          <w:color w:val="000000"/>
          <w:sz w:val="27"/>
          <w:szCs w:val="27"/>
        </w:rPr>
        <w:t>фыиьзщекфьыыгч</w:t>
      </w:r>
      <w:proofErr w:type="spellEnd"/>
      <w:r w:rsidR="00151DBD">
        <w:rPr>
          <w:color w:val="000000"/>
          <w:sz w:val="27"/>
          <w:szCs w:val="27"/>
        </w:rPr>
        <w:t xml:space="preserve"> </w:t>
      </w:r>
      <w:proofErr w:type="spellStart"/>
      <w:r w:rsidR="00151DBD">
        <w:rPr>
          <w:color w:val="000000"/>
          <w:sz w:val="27"/>
          <w:szCs w:val="27"/>
        </w:rPr>
        <w:t>эфщжьшьж</w:t>
      </w:r>
      <w:proofErr w:type="spellEnd"/>
      <w:r w:rsidR="00151DBD">
        <w:rPr>
          <w:color w:val="000000"/>
          <w:sz w:val="27"/>
          <w:szCs w:val="27"/>
        </w:rPr>
        <w:t xml:space="preserve">. </w:t>
      </w:r>
      <w:proofErr w:type="spellStart"/>
      <w:r w:rsidR="00151DBD">
        <w:rPr>
          <w:color w:val="000000"/>
          <w:sz w:val="27"/>
          <w:szCs w:val="27"/>
        </w:rPr>
        <w:t>ффтфалэбен</w:t>
      </w:r>
      <w:proofErr w:type="spellEnd"/>
      <w:r w:rsidR="00151DBD">
        <w:rPr>
          <w:color w:val="000000"/>
          <w:sz w:val="27"/>
          <w:szCs w:val="27"/>
        </w:rPr>
        <w:t xml:space="preserve"> </w:t>
      </w:r>
      <w:proofErr w:type="spellStart"/>
      <w:r w:rsidR="00151DBD">
        <w:rPr>
          <w:color w:val="000000"/>
          <w:sz w:val="27"/>
          <w:szCs w:val="27"/>
        </w:rPr>
        <w:t>эзлпе</w:t>
      </w:r>
      <w:proofErr w:type="spellEnd"/>
      <w:r w:rsidR="00151DBD">
        <w:rPr>
          <w:color w:val="000000"/>
          <w:sz w:val="27"/>
          <w:szCs w:val="27"/>
        </w:rPr>
        <w:t xml:space="preserve">, </w:t>
      </w:r>
      <w:proofErr w:type="spellStart"/>
      <w:r w:rsidR="00151DBD">
        <w:rPr>
          <w:color w:val="000000"/>
          <w:sz w:val="27"/>
          <w:szCs w:val="27"/>
        </w:rPr>
        <w:t>сь</w:t>
      </w:r>
      <w:proofErr w:type="spellEnd"/>
      <w:r w:rsidR="00151DBD">
        <w:rPr>
          <w:color w:val="000000"/>
          <w:sz w:val="27"/>
          <w:szCs w:val="27"/>
        </w:rPr>
        <w:t xml:space="preserve"> </w:t>
      </w:r>
      <w:proofErr w:type="spellStart"/>
      <w:r w:rsidR="00151DBD">
        <w:rPr>
          <w:color w:val="000000"/>
          <w:sz w:val="27"/>
          <w:szCs w:val="27"/>
        </w:rPr>
        <w:t>бьюьзьц</w:t>
      </w:r>
      <w:proofErr w:type="spellEnd"/>
      <w:r w:rsidR="00151DBD">
        <w:rPr>
          <w:color w:val="000000"/>
          <w:sz w:val="27"/>
          <w:szCs w:val="27"/>
        </w:rPr>
        <w:t xml:space="preserve"> </w:t>
      </w:r>
      <w:proofErr w:type="spellStart"/>
      <w:r w:rsidR="00151DBD">
        <w:rPr>
          <w:color w:val="000000"/>
          <w:sz w:val="27"/>
          <w:szCs w:val="27"/>
        </w:rPr>
        <w:t>слзлпеъюэн</w:t>
      </w:r>
      <w:proofErr w:type="spellEnd"/>
      <w:r w:rsidR="00151DBD">
        <w:rPr>
          <w:color w:val="000000"/>
          <w:sz w:val="27"/>
          <w:szCs w:val="27"/>
        </w:rPr>
        <w:t xml:space="preserve"> </w:t>
      </w:r>
      <w:proofErr w:type="spellStart"/>
      <w:r w:rsidR="00151DBD">
        <w:rPr>
          <w:color w:val="000000"/>
          <w:sz w:val="27"/>
          <w:szCs w:val="27"/>
        </w:rPr>
        <w:t>пеыыгл</w:t>
      </w:r>
      <w:proofErr w:type="spellEnd"/>
      <w:r w:rsidR="00151DBD">
        <w:rPr>
          <w:color w:val="000000"/>
          <w:sz w:val="27"/>
          <w:szCs w:val="27"/>
        </w:rPr>
        <w:t xml:space="preserve">, </w:t>
      </w:r>
      <w:proofErr w:type="spellStart"/>
      <w:r w:rsidR="00151DBD">
        <w:rPr>
          <w:color w:val="000000"/>
          <w:sz w:val="27"/>
          <w:szCs w:val="27"/>
        </w:rPr>
        <w:t>ыл</w:t>
      </w:r>
      <w:proofErr w:type="spellEnd"/>
      <w:r w:rsidR="00151DBD">
        <w:rPr>
          <w:color w:val="000000"/>
          <w:sz w:val="27"/>
          <w:szCs w:val="27"/>
        </w:rPr>
        <w:t xml:space="preserve"> </w:t>
      </w:r>
      <w:proofErr w:type="spellStart"/>
      <w:r w:rsidR="00151DBD">
        <w:rPr>
          <w:color w:val="000000"/>
          <w:sz w:val="27"/>
          <w:szCs w:val="27"/>
        </w:rPr>
        <w:t>щьулю</w:t>
      </w:r>
      <w:proofErr w:type="spellEnd"/>
      <w:r w:rsidR="00151DBD">
        <w:rPr>
          <w:color w:val="000000"/>
          <w:sz w:val="27"/>
          <w:szCs w:val="27"/>
        </w:rPr>
        <w:t xml:space="preserve"> </w:t>
      </w:r>
      <w:proofErr w:type="spellStart"/>
      <w:r w:rsidR="00151DBD">
        <w:rPr>
          <w:color w:val="000000"/>
          <w:sz w:val="27"/>
          <w:szCs w:val="27"/>
        </w:rPr>
        <w:t>йгюх</w:t>
      </w:r>
      <w:proofErr w:type="spellEnd"/>
      <w:r w:rsidR="00151DBD">
        <w:rPr>
          <w:color w:val="000000"/>
          <w:sz w:val="27"/>
          <w:szCs w:val="27"/>
        </w:rPr>
        <w:t xml:space="preserve"> </w:t>
      </w:r>
      <w:proofErr w:type="spellStart"/>
      <w:r w:rsidR="00151DBD">
        <w:rPr>
          <w:color w:val="000000"/>
          <w:sz w:val="27"/>
          <w:szCs w:val="27"/>
        </w:rPr>
        <w:t>ейэьшъюыь</w:t>
      </w:r>
      <w:proofErr w:type="spellEnd"/>
      <w:r w:rsidR="00151DBD">
        <w:rPr>
          <w:color w:val="000000"/>
          <w:sz w:val="27"/>
          <w:szCs w:val="27"/>
        </w:rPr>
        <w:t xml:space="preserve"> </w:t>
      </w:r>
      <w:proofErr w:type="spellStart"/>
      <w:r w:rsidR="00151DBD">
        <w:rPr>
          <w:color w:val="000000"/>
          <w:sz w:val="27"/>
          <w:szCs w:val="27"/>
        </w:rPr>
        <w:t>ыеплуыьц</w:t>
      </w:r>
      <w:proofErr w:type="spellEnd"/>
      <w:r w:rsidR="00151DBD">
        <w:rPr>
          <w:color w:val="000000"/>
          <w:sz w:val="27"/>
          <w:szCs w:val="27"/>
        </w:rPr>
        <w:t xml:space="preserve">. </w:t>
      </w:r>
      <w:proofErr w:type="spellStart"/>
      <w:r w:rsidR="00151DBD">
        <w:rPr>
          <w:color w:val="000000"/>
          <w:sz w:val="27"/>
          <w:szCs w:val="27"/>
        </w:rPr>
        <w:t>бьшлл</w:t>
      </w:r>
      <w:proofErr w:type="spellEnd"/>
      <w:r w:rsidR="00151DBD">
        <w:rPr>
          <w:color w:val="000000"/>
          <w:sz w:val="27"/>
          <w:szCs w:val="27"/>
        </w:rPr>
        <w:t xml:space="preserve"> </w:t>
      </w:r>
      <w:proofErr w:type="spellStart"/>
      <w:r w:rsidR="00151DBD">
        <w:rPr>
          <w:color w:val="000000"/>
          <w:sz w:val="27"/>
          <w:szCs w:val="27"/>
        </w:rPr>
        <w:t>юьмь</w:t>
      </w:r>
      <w:proofErr w:type="spellEnd"/>
      <w:r w:rsidR="00151DBD">
        <w:rPr>
          <w:color w:val="000000"/>
          <w:sz w:val="27"/>
          <w:szCs w:val="27"/>
        </w:rPr>
        <w:t xml:space="preserve">, </w:t>
      </w:r>
      <w:proofErr w:type="spellStart"/>
      <w:r w:rsidR="00151DBD">
        <w:rPr>
          <w:color w:val="000000"/>
          <w:sz w:val="27"/>
          <w:szCs w:val="27"/>
        </w:rPr>
        <w:t>язьжлых</w:t>
      </w:r>
      <w:proofErr w:type="spellEnd"/>
      <w:r w:rsidR="00151DBD">
        <w:rPr>
          <w:color w:val="000000"/>
          <w:sz w:val="27"/>
          <w:szCs w:val="27"/>
        </w:rPr>
        <w:t xml:space="preserve"> </w:t>
      </w:r>
      <w:proofErr w:type="spellStart"/>
      <w:r w:rsidR="00151DBD">
        <w:rPr>
          <w:color w:val="000000"/>
          <w:sz w:val="27"/>
          <w:szCs w:val="27"/>
        </w:rPr>
        <w:t>дяще</w:t>
      </w:r>
      <w:proofErr w:type="spellEnd"/>
      <w:r w:rsidR="00151DBD">
        <w:rPr>
          <w:color w:val="000000"/>
          <w:sz w:val="27"/>
          <w:szCs w:val="27"/>
        </w:rPr>
        <w:t xml:space="preserve"> </w:t>
      </w:r>
      <w:proofErr w:type="spellStart"/>
      <w:r w:rsidR="00151DBD">
        <w:rPr>
          <w:color w:val="000000"/>
          <w:sz w:val="27"/>
          <w:szCs w:val="27"/>
        </w:rPr>
        <w:t>йгжелю</w:t>
      </w:r>
      <w:proofErr w:type="spellEnd"/>
      <w:r w:rsidR="00151DBD">
        <w:rPr>
          <w:color w:val="000000"/>
          <w:sz w:val="27"/>
          <w:szCs w:val="27"/>
        </w:rPr>
        <w:t xml:space="preserve"> </w:t>
      </w:r>
      <w:proofErr w:type="spellStart"/>
      <w:r w:rsidR="00151DBD">
        <w:rPr>
          <w:color w:val="000000"/>
          <w:sz w:val="27"/>
          <w:szCs w:val="27"/>
        </w:rPr>
        <w:t>ьалых</w:t>
      </w:r>
      <w:proofErr w:type="spellEnd"/>
      <w:r w:rsidR="00151DBD">
        <w:rPr>
          <w:color w:val="000000"/>
          <w:sz w:val="27"/>
          <w:szCs w:val="27"/>
        </w:rPr>
        <w:t xml:space="preserve"> </w:t>
      </w:r>
      <w:proofErr w:type="spellStart"/>
      <w:r w:rsidR="00151DBD">
        <w:rPr>
          <w:color w:val="000000"/>
          <w:sz w:val="27"/>
          <w:szCs w:val="27"/>
        </w:rPr>
        <w:t>жгэьбфщ</w:t>
      </w:r>
      <w:proofErr w:type="spellEnd"/>
      <w:r w:rsidR="00151DBD">
        <w:rPr>
          <w:color w:val="000000"/>
          <w:sz w:val="27"/>
          <w:szCs w:val="27"/>
        </w:rPr>
        <w:t xml:space="preserve">, </w:t>
      </w:r>
      <w:proofErr w:type="spellStart"/>
      <w:r w:rsidR="00151DBD">
        <w:rPr>
          <w:color w:val="000000"/>
          <w:sz w:val="27"/>
          <w:szCs w:val="27"/>
        </w:rPr>
        <w:t>ыесзфщлз</w:t>
      </w:r>
      <w:proofErr w:type="spellEnd"/>
      <w:r w:rsidR="00151DBD">
        <w:rPr>
          <w:color w:val="000000"/>
          <w:sz w:val="27"/>
          <w:szCs w:val="27"/>
        </w:rPr>
        <w:t xml:space="preserve">, ж </w:t>
      </w:r>
      <w:proofErr w:type="spellStart"/>
      <w:r w:rsidR="00151DBD">
        <w:rPr>
          <w:color w:val="000000"/>
          <w:sz w:val="27"/>
          <w:szCs w:val="27"/>
        </w:rPr>
        <w:t>йлэсзьжьпыгч</w:t>
      </w:r>
      <w:proofErr w:type="spellEnd"/>
      <w:r w:rsidR="00151DBD">
        <w:rPr>
          <w:color w:val="000000"/>
          <w:sz w:val="27"/>
          <w:szCs w:val="27"/>
        </w:rPr>
        <w:t xml:space="preserve"> </w:t>
      </w:r>
      <w:proofErr w:type="spellStart"/>
      <w:r w:rsidR="00151DBD">
        <w:rPr>
          <w:color w:val="000000"/>
          <w:sz w:val="27"/>
          <w:szCs w:val="27"/>
        </w:rPr>
        <w:t>эфэюлщеч</w:t>
      </w:r>
      <w:proofErr w:type="spellEnd"/>
      <w:r w:rsidR="00151DBD">
        <w:rPr>
          <w:color w:val="000000"/>
          <w:sz w:val="27"/>
          <w:szCs w:val="27"/>
        </w:rPr>
        <w:t xml:space="preserve"> </w:t>
      </w:r>
      <w:proofErr w:type="spellStart"/>
      <w:r w:rsidR="00151DBD">
        <w:rPr>
          <w:color w:val="000000"/>
          <w:sz w:val="27"/>
          <w:szCs w:val="27"/>
        </w:rPr>
        <w:t>эжнтф</w:t>
      </w:r>
      <w:proofErr w:type="spellEnd"/>
      <w:r w:rsidR="00151DBD">
        <w:rPr>
          <w:color w:val="000000"/>
          <w:sz w:val="27"/>
          <w:szCs w:val="27"/>
        </w:rPr>
        <w:t xml:space="preserve"> ф </w:t>
      </w:r>
      <w:proofErr w:type="spellStart"/>
      <w:r w:rsidR="00151DBD">
        <w:rPr>
          <w:color w:val="000000"/>
          <w:sz w:val="27"/>
          <w:szCs w:val="27"/>
        </w:rPr>
        <w:t>юлшлиьыыгч</w:t>
      </w:r>
      <w:proofErr w:type="spellEnd"/>
      <w:r w:rsidR="00151DBD">
        <w:rPr>
          <w:color w:val="000000"/>
          <w:sz w:val="27"/>
          <w:szCs w:val="27"/>
        </w:rPr>
        <w:t xml:space="preserve"> </w:t>
      </w:r>
      <w:proofErr w:type="spellStart"/>
      <w:r w:rsidR="00151DBD">
        <w:rPr>
          <w:color w:val="000000"/>
          <w:sz w:val="27"/>
          <w:szCs w:val="27"/>
        </w:rPr>
        <w:t>эфэюлщеч</w:t>
      </w:r>
      <w:proofErr w:type="spellEnd"/>
      <w:r w:rsidR="00151DBD">
        <w:rPr>
          <w:color w:val="000000"/>
          <w:sz w:val="27"/>
          <w:szCs w:val="27"/>
        </w:rPr>
        <w:t xml:space="preserve">. </w:t>
      </w:r>
      <w:proofErr w:type="spellStart"/>
      <w:r w:rsidR="00151DBD">
        <w:rPr>
          <w:color w:val="000000"/>
          <w:sz w:val="27"/>
          <w:szCs w:val="27"/>
        </w:rPr>
        <w:t>одфйбф</w:t>
      </w:r>
      <w:proofErr w:type="spellEnd"/>
      <w:r w:rsidR="00151DBD">
        <w:rPr>
          <w:color w:val="000000"/>
          <w:sz w:val="27"/>
          <w:szCs w:val="27"/>
        </w:rPr>
        <w:t xml:space="preserve"> </w:t>
      </w:r>
      <w:proofErr w:type="spellStart"/>
      <w:r w:rsidR="00151DBD">
        <w:rPr>
          <w:color w:val="000000"/>
          <w:sz w:val="27"/>
          <w:szCs w:val="27"/>
        </w:rPr>
        <w:t>сзф</w:t>
      </w:r>
      <w:proofErr w:type="spellEnd"/>
      <w:r w:rsidR="00151DBD">
        <w:rPr>
          <w:color w:val="000000"/>
          <w:sz w:val="27"/>
          <w:szCs w:val="27"/>
        </w:rPr>
        <w:t xml:space="preserve"> </w:t>
      </w:r>
      <w:proofErr w:type="spellStart"/>
      <w:r w:rsidR="00151DBD">
        <w:rPr>
          <w:color w:val="000000"/>
          <w:sz w:val="27"/>
          <w:szCs w:val="27"/>
        </w:rPr>
        <w:t>слзлпеал</w:t>
      </w:r>
      <w:proofErr w:type="spellEnd"/>
      <w:r w:rsidR="00151DBD">
        <w:rPr>
          <w:color w:val="000000"/>
          <w:sz w:val="27"/>
          <w:szCs w:val="27"/>
        </w:rPr>
        <w:t xml:space="preserve"> — </w:t>
      </w:r>
      <w:proofErr w:type="spellStart"/>
      <w:r w:rsidR="00151DBD">
        <w:rPr>
          <w:color w:val="000000"/>
          <w:sz w:val="27"/>
          <w:szCs w:val="27"/>
        </w:rPr>
        <w:t>оюь</w:t>
      </w:r>
      <w:proofErr w:type="spellEnd"/>
      <w:r w:rsidR="00151DBD">
        <w:rPr>
          <w:color w:val="000000"/>
          <w:sz w:val="27"/>
          <w:szCs w:val="27"/>
        </w:rPr>
        <w:t xml:space="preserve"> </w:t>
      </w:r>
      <w:proofErr w:type="spellStart"/>
      <w:r w:rsidR="00151DBD">
        <w:rPr>
          <w:color w:val="000000"/>
          <w:sz w:val="27"/>
          <w:szCs w:val="27"/>
        </w:rPr>
        <w:t>злешхыьэюх</w:t>
      </w:r>
      <w:proofErr w:type="spellEnd"/>
      <w:r w:rsidR="00151DBD">
        <w:rPr>
          <w:color w:val="000000"/>
          <w:sz w:val="27"/>
          <w:szCs w:val="27"/>
        </w:rPr>
        <w:t xml:space="preserve">, </w:t>
      </w:r>
      <w:proofErr w:type="spellStart"/>
      <w:r w:rsidR="00151DBD">
        <w:rPr>
          <w:color w:val="000000"/>
          <w:sz w:val="27"/>
          <w:szCs w:val="27"/>
        </w:rPr>
        <w:t>бьюьзяъ</w:t>
      </w:r>
      <w:proofErr w:type="spellEnd"/>
      <w:r w:rsidR="00151DBD">
        <w:rPr>
          <w:color w:val="000000"/>
          <w:sz w:val="27"/>
          <w:szCs w:val="27"/>
        </w:rPr>
        <w:t xml:space="preserve"> </w:t>
      </w:r>
      <w:proofErr w:type="spellStart"/>
      <w:r w:rsidR="00151DBD">
        <w:rPr>
          <w:color w:val="000000"/>
          <w:sz w:val="27"/>
          <w:szCs w:val="27"/>
        </w:rPr>
        <w:t>ыепь</w:t>
      </w:r>
      <w:proofErr w:type="spellEnd"/>
      <w:r w:rsidR="00151DBD">
        <w:rPr>
          <w:color w:val="000000"/>
          <w:sz w:val="27"/>
          <w:szCs w:val="27"/>
        </w:rPr>
        <w:t xml:space="preserve"> </w:t>
      </w:r>
      <w:proofErr w:type="spellStart"/>
      <w:r w:rsidR="00151DBD">
        <w:rPr>
          <w:color w:val="000000"/>
          <w:sz w:val="27"/>
          <w:szCs w:val="27"/>
        </w:rPr>
        <w:t>ьйнтеюлшхыь</w:t>
      </w:r>
      <w:proofErr w:type="spellEnd"/>
      <w:r w:rsidR="00151DBD">
        <w:rPr>
          <w:color w:val="000000"/>
          <w:sz w:val="27"/>
          <w:szCs w:val="27"/>
        </w:rPr>
        <w:t xml:space="preserve"> </w:t>
      </w:r>
      <w:proofErr w:type="spellStart"/>
      <w:r w:rsidR="00151DBD">
        <w:rPr>
          <w:color w:val="000000"/>
          <w:sz w:val="27"/>
          <w:szCs w:val="27"/>
        </w:rPr>
        <w:t>яафюгжеюх</w:t>
      </w:r>
      <w:proofErr w:type="spellEnd"/>
      <w:r w:rsidR="00151DBD">
        <w:rPr>
          <w:color w:val="000000"/>
          <w:sz w:val="27"/>
          <w:szCs w:val="27"/>
        </w:rPr>
        <w:t>.</w:t>
      </w:r>
    </w:p>
    <w:p w14:paraId="4DAEBE2E" w14:textId="463B4C00" w:rsidR="00A02D80" w:rsidRPr="00A02D80" w:rsidRDefault="00A02D80" w:rsidP="00A02D80">
      <w:pPr>
        <w:pStyle w:val="a5"/>
        <w:keepNext/>
        <w:ind w:firstLine="0"/>
        <w:rPr>
          <w:i w:val="0"/>
          <w:iCs w:val="0"/>
          <w:color w:val="auto"/>
          <w:sz w:val="28"/>
          <w:szCs w:val="28"/>
        </w:rPr>
      </w:pPr>
      <w:r w:rsidRPr="00A02D80">
        <w:rPr>
          <w:i w:val="0"/>
          <w:iCs w:val="0"/>
          <w:color w:val="auto"/>
          <w:sz w:val="28"/>
          <w:szCs w:val="28"/>
        </w:rPr>
        <w:t xml:space="preserve">Таблица </w:t>
      </w:r>
      <w:r w:rsidRPr="00A02D80">
        <w:rPr>
          <w:i w:val="0"/>
          <w:iCs w:val="0"/>
          <w:color w:val="auto"/>
          <w:sz w:val="28"/>
          <w:szCs w:val="28"/>
        </w:rPr>
        <w:fldChar w:fldCharType="begin"/>
      </w:r>
      <w:r w:rsidRPr="00A02D80">
        <w:rPr>
          <w:i w:val="0"/>
          <w:iCs w:val="0"/>
          <w:color w:val="auto"/>
          <w:sz w:val="28"/>
          <w:szCs w:val="28"/>
        </w:rPr>
        <w:instrText xml:space="preserve"> SEQ Таблица \* ARABIC </w:instrText>
      </w:r>
      <w:r w:rsidRPr="00A02D80">
        <w:rPr>
          <w:i w:val="0"/>
          <w:iCs w:val="0"/>
          <w:color w:val="auto"/>
          <w:sz w:val="28"/>
          <w:szCs w:val="28"/>
        </w:rPr>
        <w:fldChar w:fldCharType="separate"/>
      </w:r>
      <w:r w:rsidRPr="00A02D80">
        <w:rPr>
          <w:i w:val="0"/>
          <w:iCs w:val="0"/>
          <w:noProof/>
          <w:color w:val="auto"/>
          <w:sz w:val="28"/>
          <w:szCs w:val="28"/>
        </w:rPr>
        <w:t>1</w:t>
      </w:r>
      <w:r w:rsidRPr="00A02D80">
        <w:rPr>
          <w:i w:val="0"/>
          <w:iCs w:val="0"/>
          <w:color w:val="auto"/>
          <w:sz w:val="28"/>
          <w:szCs w:val="28"/>
        </w:rPr>
        <w:fldChar w:fldCharType="end"/>
      </w:r>
      <w:r w:rsidRPr="00A02D80">
        <w:rPr>
          <w:i w:val="0"/>
          <w:iCs w:val="0"/>
          <w:color w:val="auto"/>
          <w:sz w:val="28"/>
          <w:szCs w:val="28"/>
        </w:rPr>
        <w:t xml:space="preserve"> - Распределение частот букв в криптограмме и предполагаемые замены</w:t>
      </w:r>
    </w:p>
    <w:tbl>
      <w:tblPr>
        <w:tblStyle w:val="a4"/>
        <w:tblW w:w="0" w:type="auto"/>
        <w:tblLook w:val="04A0" w:firstRow="1" w:lastRow="0" w:firstColumn="1" w:lastColumn="0" w:noHBand="0" w:noVBand="1"/>
      </w:tblPr>
      <w:tblGrid>
        <w:gridCol w:w="1556"/>
        <w:gridCol w:w="1558"/>
        <w:gridCol w:w="1557"/>
        <w:gridCol w:w="1557"/>
        <w:gridCol w:w="1558"/>
        <w:gridCol w:w="1558"/>
      </w:tblGrid>
      <w:tr w:rsidR="00D73C4E" w14:paraId="36EE928D" w14:textId="77777777" w:rsidTr="00A02D80">
        <w:tc>
          <w:tcPr>
            <w:tcW w:w="1556" w:type="dxa"/>
          </w:tcPr>
          <w:p w14:paraId="51F650AB" w14:textId="6C6999CE" w:rsidR="00D73C4E" w:rsidRPr="00D73C4E" w:rsidRDefault="00D73C4E" w:rsidP="007753D9">
            <w:pPr>
              <w:suppressAutoHyphens/>
              <w:ind w:firstLine="0"/>
              <w:rPr>
                <w:rFonts w:eastAsia="Times New Roman" w:cs="Times New Roman"/>
              </w:rPr>
            </w:pPr>
            <w:r w:rsidRPr="00D73C4E">
              <w:rPr>
                <w:rFonts w:eastAsia="Times New Roman" w:cs="Times New Roman"/>
              </w:rPr>
              <w:t>Буква</w:t>
            </w:r>
          </w:p>
        </w:tc>
        <w:tc>
          <w:tcPr>
            <w:tcW w:w="1558" w:type="dxa"/>
          </w:tcPr>
          <w:p w14:paraId="7181963F" w14:textId="080F82D4" w:rsidR="00D73C4E" w:rsidRPr="00D73C4E" w:rsidRDefault="00D73C4E" w:rsidP="007753D9">
            <w:pPr>
              <w:suppressAutoHyphens/>
              <w:ind w:firstLine="0"/>
              <w:rPr>
                <w:rFonts w:eastAsia="Times New Roman" w:cs="Times New Roman"/>
              </w:rPr>
            </w:pPr>
            <w:r>
              <w:rPr>
                <w:rFonts w:eastAsia="Times New Roman" w:cs="Times New Roman"/>
              </w:rPr>
              <w:t>Частота</w:t>
            </w:r>
          </w:p>
        </w:tc>
        <w:tc>
          <w:tcPr>
            <w:tcW w:w="1557" w:type="dxa"/>
          </w:tcPr>
          <w:p w14:paraId="136DDED5" w14:textId="5A779300" w:rsidR="00D73C4E" w:rsidRPr="00D73C4E" w:rsidRDefault="00D73C4E" w:rsidP="007753D9">
            <w:pPr>
              <w:suppressAutoHyphens/>
              <w:ind w:firstLine="0"/>
              <w:rPr>
                <w:rFonts w:eastAsia="Times New Roman" w:cs="Times New Roman"/>
              </w:rPr>
            </w:pPr>
            <w:r>
              <w:rPr>
                <w:rFonts w:eastAsia="Times New Roman" w:cs="Times New Roman"/>
              </w:rPr>
              <w:t>Замена</w:t>
            </w:r>
          </w:p>
        </w:tc>
        <w:tc>
          <w:tcPr>
            <w:tcW w:w="1557" w:type="dxa"/>
          </w:tcPr>
          <w:p w14:paraId="790A533D" w14:textId="247557A9" w:rsidR="00D73C4E" w:rsidRPr="00D73C4E" w:rsidRDefault="00D73C4E" w:rsidP="007753D9">
            <w:pPr>
              <w:suppressAutoHyphens/>
              <w:ind w:firstLine="0"/>
              <w:rPr>
                <w:rFonts w:eastAsia="Times New Roman" w:cs="Times New Roman"/>
              </w:rPr>
            </w:pPr>
            <w:r w:rsidRPr="00D73C4E">
              <w:rPr>
                <w:rFonts w:eastAsia="Times New Roman" w:cs="Times New Roman"/>
              </w:rPr>
              <w:t>Буква</w:t>
            </w:r>
          </w:p>
        </w:tc>
        <w:tc>
          <w:tcPr>
            <w:tcW w:w="1558" w:type="dxa"/>
          </w:tcPr>
          <w:p w14:paraId="1C283E67" w14:textId="2878A776" w:rsidR="00D73C4E" w:rsidRPr="00D73C4E" w:rsidRDefault="00D73C4E" w:rsidP="007753D9">
            <w:pPr>
              <w:suppressAutoHyphens/>
              <w:ind w:firstLine="0"/>
              <w:rPr>
                <w:rFonts w:eastAsia="Times New Roman" w:cs="Times New Roman"/>
              </w:rPr>
            </w:pPr>
            <w:r w:rsidRPr="00D73C4E">
              <w:rPr>
                <w:rFonts w:eastAsia="Times New Roman" w:cs="Times New Roman"/>
              </w:rPr>
              <w:t>Частота</w:t>
            </w:r>
          </w:p>
        </w:tc>
        <w:tc>
          <w:tcPr>
            <w:tcW w:w="1558" w:type="dxa"/>
          </w:tcPr>
          <w:p w14:paraId="4EEEB6FB" w14:textId="700F71BC" w:rsidR="00D73C4E" w:rsidRPr="00D73C4E" w:rsidRDefault="00D73C4E" w:rsidP="007753D9">
            <w:pPr>
              <w:suppressAutoHyphens/>
              <w:ind w:firstLine="0"/>
              <w:rPr>
                <w:rFonts w:eastAsia="Times New Roman" w:cs="Times New Roman"/>
              </w:rPr>
            </w:pPr>
            <w:r w:rsidRPr="00D73C4E">
              <w:rPr>
                <w:rFonts w:eastAsia="Times New Roman" w:cs="Times New Roman"/>
              </w:rPr>
              <w:t>Замена</w:t>
            </w:r>
          </w:p>
        </w:tc>
      </w:tr>
      <w:tr w:rsidR="00A02D80" w14:paraId="2406CA38" w14:textId="77777777" w:rsidTr="00A02D80">
        <w:tc>
          <w:tcPr>
            <w:tcW w:w="1556" w:type="dxa"/>
          </w:tcPr>
          <w:p w14:paraId="7978FD1E" w14:textId="3671777D" w:rsidR="00A02D80" w:rsidRPr="00A02D80" w:rsidRDefault="00F91ED3" w:rsidP="00A02D80">
            <w:pPr>
              <w:suppressAutoHyphens/>
              <w:ind w:firstLine="0"/>
              <w:rPr>
                <w:rFonts w:eastAsia="Times New Roman" w:cs="Times New Roman"/>
              </w:rPr>
            </w:pPr>
            <w:r w:rsidRPr="00A02D80">
              <w:rPr>
                <w:rFonts w:eastAsia="Times New Roman" w:cs="Times New Roman"/>
              </w:rPr>
              <w:t>ь</w:t>
            </w:r>
          </w:p>
        </w:tc>
        <w:tc>
          <w:tcPr>
            <w:tcW w:w="1558" w:type="dxa"/>
          </w:tcPr>
          <w:p w14:paraId="31935632" w14:textId="703214DB" w:rsidR="00A02D80" w:rsidRPr="00A02D80" w:rsidRDefault="00F91ED3" w:rsidP="00A02D80">
            <w:pPr>
              <w:suppressAutoHyphens/>
              <w:ind w:firstLine="0"/>
              <w:rPr>
                <w:rFonts w:eastAsia="Times New Roman" w:cs="Times New Roman"/>
              </w:rPr>
            </w:pPr>
            <w:r>
              <w:rPr>
                <w:rFonts w:eastAsia="Times New Roman" w:cs="Times New Roman"/>
              </w:rPr>
              <w:t>0.1205</w:t>
            </w:r>
          </w:p>
        </w:tc>
        <w:tc>
          <w:tcPr>
            <w:tcW w:w="1557" w:type="dxa"/>
          </w:tcPr>
          <w:p w14:paraId="7C5E7E06" w14:textId="264752F2" w:rsidR="00A02D80" w:rsidRPr="00A02D80" w:rsidRDefault="00F91ED3" w:rsidP="00A02D80">
            <w:pPr>
              <w:suppressAutoHyphens/>
              <w:ind w:firstLine="0"/>
              <w:rPr>
                <w:rFonts w:eastAsia="Times New Roman" w:cs="Times New Roman"/>
              </w:rPr>
            </w:pPr>
            <w:r w:rsidRPr="00A02D80">
              <w:rPr>
                <w:rFonts w:eastAsia="Times New Roman" w:cs="Times New Roman"/>
              </w:rPr>
              <w:t>О</w:t>
            </w:r>
          </w:p>
        </w:tc>
        <w:tc>
          <w:tcPr>
            <w:tcW w:w="1557" w:type="dxa"/>
          </w:tcPr>
          <w:p w14:paraId="50159F6B" w14:textId="0976B65C" w:rsidR="00A02D80" w:rsidRPr="00A02D80" w:rsidRDefault="00F91ED3" w:rsidP="00A02D80">
            <w:pPr>
              <w:suppressAutoHyphens/>
              <w:ind w:firstLine="0"/>
              <w:rPr>
                <w:rFonts w:eastAsia="Times New Roman" w:cs="Times New Roman"/>
              </w:rPr>
            </w:pPr>
            <w:r w:rsidRPr="00A02D80">
              <w:rPr>
                <w:rFonts w:eastAsia="Times New Roman" w:cs="Times New Roman"/>
              </w:rPr>
              <w:t>а</w:t>
            </w:r>
          </w:p>
        </w:tc>
        <w:tc>
          <w:tcPr>
            <w:tcW w:w="1558" w:type="dxa"/>
          </w:tcPr>
          <w:p w14:paraId="6891B3CB" w14:textId="3CC0F2A3" w:rsidR="00A02D80" w:rsidRPr="00A02D80" w:rsidRDefault="00F91ED3" w:rsidP="00A02D80">
            <w:pPr>
              <w:suppressAutoHyphens/>
              <w:ind w:firstLine="0"/>
              <w:rPr>
                <w:rFonts w:eastAsia="Times New Roman" w:cs="Times New Roman"/>
              </w:rPr>
            </w:pPr>
            <w:r>
              <w:rPr>
                <w:rFonts w:eastAsia="Times New Roman" w:cs="Times New Roman"/>
              </w:rPr>
              <w:t>0.0196</w:t>
            </w:r>
          </w:p>
        </w:tc>
        <w:tc>
          <w:tcPr>
            <w:tcW w:w="1558" w:type="dxa"/>
          </w:tcPr>
          <w:p w14:paraId="38AB707A" w14:textId="1CFE4DCA" w:rsidR="00A02D80" w:rsidRPr="00A02D80" w:rsidRDefault="00F91ED3" w:rsidP="00A02D80">
            <w:pPr>
              <w:suppressAutoHyphens/>
              <w:ind w:firstLine="0"/>
              <w:rPr>
                <w:rFonts w:eastAsia="Times New Roman" w:cs="Times New Roman"/>
              </w:rPr>
            </w:pPr>
            <w:r w:rsidRPr="00A02D80">
              <w:rPr>
                <w:rFonts w:eastAsia="Times New Roman" w:cs="Times New Roman"/>
              </w:rPr>
              <w:t>Ы</w:t>
            </w:r>
          </w:p>
        </w:tc>
      </w:tr>
      <w:tr w:rsidR="00A02D80" w14:paraId="7A5C77EB" w14:textId="77777777" w:rsidTr="00A02D80">
        <w:tc>
          <w:tcPr>
            <w:tcW w:w="1556" w:type="dxa"/>
          </w:tcPr>
          <w:p w14:paraId="33888E47" w14:textId="7118F5DE" w:rsidR="00A02D80" w:rsidRPr="00A02D80" w:rsidRDefault="00F91ED3" w:rsidP="00A02D80">
            <w:pPr>
              <w:suppressAutoHyphens/>
              <w:ind w:firstLine="0"/>
              <w:rPr>
                <w:rFonts w:eastAsia="Times New Roman" w:cs="Times New Roman"/>
              </w:rPr>
            </w:pPr>
            <w:r w:rsidRPr="00A02D80">
              <w:rPr>
                <w:rFonts w:eastAsia="Times New Roman" w:cs="Times New Roman"/>
              </w:rPr>
              <w:t>ф</w:t>
            </w:r>
          </w:p>
        </w:tc>
        <w:tc>
          <w:tcPr>
            <w:tcW w:w="1558" w:type="dxa"/>
          </w:tcPr>
          <w:p w14:paraId="18C6FBA8" w14:textId="59CD7923" w:rsidR="00A02D80" w:rsidRPr="00A02D80" w:rsidRDefault="00F91ED3" w:rsidP="00A02D80">
            <w:pPr>
              <w:suppressAutoHyphens/>
              <w:ind w:firstLine="0"/>
              <w:rPr>
                <w:rFonts w:eastAsia="Times New Roman" w:cs="Times New Roman"/>
              </w:rPr>
            </w:pPr>
            <w:r>
              <w:rPr>
                <w:rFonts w:eastAsia="Times New Roman" w:cs="Times New Roman"/>
              </w:rPr>
              <w:t>0.0873</w:t>
            </w:r>
          </w:p>
        </w:tc>
        <w:tc>
          <w:tcPr>
            <w:tcW w:w="1557" w:type="dxa"/>
          </w:tcPr>
          <w:p w14:paraId="24B128E9" w14:textId="28CD54D0" w:rsidR="00A02D80" w:rsidRPr="00A02D80" w:rsidRDefault="00F91ED3" w:rsidP="00A02D80">
            <w:pPr>
              <w:suppressAutoHyphens/>
              <w:ind w:firstLine="0"/>
              <w:rPr>
                <w:rFonts w:eastAsia="Times New Roman" w:cs="Times New Roman"/>
              </w:rPr>
            </w:pPr>
            <w:r w:rsidRPr="00A02D80">
              <w:rPr>
                <w:rFonts w:eastAsia="Times New Roman" w:cs="Times New Roman"/>
              </w:rPr>
              <w:t>Е</w:t>
            </w:r>
          </w:p>
        </w:tc>
        <w:tc>
          <w:tcPr>
            <w:tcW w:w="1557" w:type="dxa"/>
          </w:tcPr>
          <w:p w14:paraId="3B7B340F" w14:textId="54A34471" w:rsidR="00A02D80" w:rsidRPr="00A02D80" w:rsidRDefault="00F91ED3" w:rsidP="00A02D80">
            <w:pPr>
              <w:suppressAutoHyphens/>
              <w:ind w:firstLine="0"/>
              <w:rPr>
                <w:rFonts w:eastAsia="Times New Roman" w:cs="Times New Roman"/>
              </w:rPr>
            </w:pPr>
            <w:r w:rsidRPr="00A02D80">
              <w:rPr>
                <w:rFonts w:eastAsia="Times New Roman" w:cs="Times New Roman"/>
              </w:rPr>
              <w:t>х</w:t>
            </w:r>
          </w:p>
        </w:tc>
        <w:tc>
          <w:tcPr>
            <w:tcW w:w="1558" w:type="dxa"/>
          </w:tcPr>
          <w:p w14:paraId="0088ECE2" w14:textId="1C065221" w:rsidR="00A02D80" w:rsidRPr="00A02D80" w:rsidRDefault="00F91ED3" w:rsidP="00A02D80">
            <w:pPr>
              <w:suppressAutoHyphens/>
              <w:ind w:firstLine="0"/>
              <w:rPr>
                <w:rFonts w:eastAsia="Times New Roman" w:cs="Times New Roman"/>
              </w:rPr>
            </w:pPr>
            <w:r>
              <w:rPr>
                <w:rFonts w:eastAsia="Times New Roman" w:cs="Times New Roman"/>
              </w:rPr>
              <w:t>0.0188</w:t>
            </w:r>
          </w:p>
        </w:tc>
        <w:tc>
          <w:tcPr>
            <w:tcW w:w="1558" w:type="dxa"/>
          </w:tcPr>
          <w:p w14:paraId="1FF44DE1" w14:textId="52C3B812" w:rsidR="00A02D80" w:rsidRPr="00A02D80" w:rsidRDefault="00F91ED3" w:rsidP="00A02D80">
            <w:pPr>
              <w:suppressAutoHyphens/>
              <w:ind w:firstLine="0"/>
              <w:rPr>
                <w:rFonts w:eastAsia="Times New Roman" w:cs="Times New Roman"/>
              </w:rPr>
            </w:pPr>
            <w:r w:rsidRPr="00A02D80">
              <w:rPr>
                <w:rFonts w:eastAsia="Times New Roman" w:cs="Times New Roman"/>
              </w:rPr>
              <w:t>Ь</w:t>
            </w:r>
          </w:p>
        </w:tc>
      </w:tr>
      <w:tr w:rsidR="00A02D80" w14:paraId="2796A1C4" w14:textId="77777777" w:rsidTr="00A02D80">
        <w:tc>
          <w:tcPr>
            <w:tcW w:w="1556" w:type="dxa"/>
          </w:tcPr>
          <w:p w14:paraId="48716D24" w14:textId="72BB3AE5" w:rsidR="00A02D80" w:rsidRPr="00A02D80" w:rsidRDefault="00F91ED3" w:rsidP="00A02D80">
            <w:pPr>
              <w:suppressAutoHyphens/>
              <w:ind w:firstLine="0"/>
              <w:rPr>
                <w:rFonts w:eastAsia="Times New Roman" w:cs="Times New Roman"/>
              </w:rPr>
            </w:pPr>
            <w:r w:rsidRPr="00A02D80">
              <w:rPr>
                <w:rFonts w:eastAsia="Times New Roman" w:cs="Times New Roman"/>
              </w:rPr>
              <w:t>л</w:t>
            </w:r>
          </w:p>
        </w:tc>
        <w:tc>
          <w:tcPr>
            <w:tcW w:w="1558" w:type="dxa"/>
          </w:tcPr>
          <w:p w14:paraId="4274DC90" w14:textId="1405A3F5" w:rsidR="00A02D80" w:rsidRPr="00A02D80" w:rsidRDefault="00F91ED3" w:rsidP="00A02D80">
            <w:pPr>
              <w:suppressAutoHyphens/>
              <w:ind w:firstLine="0"/>
              <w:rPr>
                <w:rFonts w:eastAsia="Times New Roman" w:cs="Times New Roman"/>
              </w:rPr>
            </w:pPr>
            <w:r>
              <w:rPr>
                <w:rFonts w:eastAsia="Times New Roman" w:cs="Times New Roman"/>
              </w:rPr>
              <w:t>0.0836</w:t>
            </w:r>
          </w:p>
        </w:tc>
        <w:tc>
          <w:tcPr>
            <w:tcW w:w="1557" w:type="dxa"/>
          </w:tcPr>
          <w:p w14:paraId="183E5C07" w14:textId="4EF36783" w:rsidR="00A02D80" w:rsidRPr="00A02D80" w:rsidRDefault="00F91ED3" w:rsidP="00A02D80">
            <w:pPr>
              <w:suppressAutoHyphens/>
              <w:ind w:firstLine="0"/>
              <w:rPr>
                <w:rFonts w:eastAsia="Times New Roman" w:cs="Times New Roman"/>
              </w:rPr>
            </w:pPr>
            <w:r w:rsidRPr="00A02D80">
              <w:rPr>
                <w:rFonts w:eastAsia="Times New Roman" w:cs="Times New Roman"/>
              </w:rPr>
              <w:t>А</w:t>
            </w:r>
          </w:p>
        </w:tc>
        <w:tc>
          <w:tcPr>
            <w:tcW w:w="1557" w:type="dxa"/>
          </w:tcPr>
          <w:p w14:paraId="2B5D389C" w14:textId="4EC16EEE" w:rsidR="00A02D80" w:rsidRPr="00A02D80" w:rsidRDefault="00F91ED3" w:rsidP="00A02D80">
            <w:pPr>
              <w:suppressAutoHyphens/>
              <w:ind w:firstLine="0"/>
              <w:rPr>
                <w:rFonts w:eastAsia="Times New Roman" w:cs="Times New Roman"/>
              </w:rPr>
            </w:pPr>
            <w:r w:rsidRPr="00A02D80">
              <w:rPr>
                <w:rFonts w:eastAsia="Times New Roman" w:cs="Times New Roman"/>
              </w:rPr>
              <w:t>ч</w:t>
            </w:r>
          </w:p>
        </w:tc>
        <w:tc>
          <w:tcPr>
            <w:tcW w:w="1558" w:type="dxa"/>
          </w:tcPr>
          <w:p w14:paraId="325177C3" w14:textId="64B93567" w:rsidR="00A02D80" w:rsidRPr="00A02D80" w:rsidRDefault="00F91ED3" w:rsidP="00A02D80">
            <w:pPr>
              <w:suppressAutoHyphens/>
              <w:ind w:firstLine="0"/>
              <w:rPr>
                <w:rFonts w:eastAsia="Times New Roman" w:cs="Times New Roman"/>
              </w:rPr>
            </w:pPr>
            <w:r>
              <w:rPr>
                <w:rFonts w:eastAsia="Times New Roman" w:cs="Times New Roman"/>
              </w:rPr>
              <w:t>0.0188</w:t>
            </w:r>
          </w:p>
        </w:tc>
        <w:tc>
          <w:tcPr>
            <w:tcW w:w="1558" w:type="dxa"/>
          </w:tcPr>
          <w:p w14:paraId="7A6C4B6E" w14:textId="04B5C4C1" w:rsidR="00A02D80" w:rsidRPr="00A02D80" w:rsidRDefault="00F91ED3" w:rsidP="00A02D80">
            <w:pPr>
              <w:suppressAutoHyphens/>
              <w:ind w:firstLine="0"/>
              <w:rPr>
                <w:rFonts w:eastAsia="Times New Roman" w:cs="Times New Roman"/>
              </w:rPr>
            </w:pPr>
            <w:r w:rsidRPr="00A02D80">
              <w:rPr>
                <w:rFonts w:eastAsia="Times New Roman" w:cs="Times New Roman"/>
              </w:rPr>
              <w:t>Г</w:t>
            </w:r>
          </w:p>
        </w:tc>
      </w:tr>
      <w:tr w:rsidR="00A02D80" w14:paraId="064D80EC" w14:textId="77777777" w:rsidTr="00A02D80">
        <w:tc>
          <w:tcPr>
            <w:tcW w:w="1556" w:type="dxa"/>
          </w:tcPr>
          <w:p w14:paraId="58C897C5" w14:textId="32A9AC4F" w:rsidR="00A02D80" w:rsidRPr="00A02D80" w:rsidRDefault="00F91ED3" w:rsidP="00A02D80">
            <w:pPr>
              <w:suppressAutoHyphens/>
              <w:ind w:firstLine="0"/>
              <w:rPr>
                <w:rFonts w:eastAsia="Times New Roman" w:cs="Times New Roman"/>
              </w:rPr>
            </w:pPr>
            <w:r w:rsidRPr="00A02D80">
              <w:rPr>
                <w:rFonts w:eastAsia="Times New Roman" w:cs="Times New Roman"/>
              </w:rPr>
              <w:t>ы</w:t>
            </w:r>
          </w:p>
        </w:tc>
        <w:tc>
          <w:tcPr>
            <w:tcW w:w="1558" w:type="dxa"/>
          </w:tcPr>
          <w:p w14:paraId="227349EB" w14:textId="7CD4F725" w:rsidR="00A02D80" w:rsidRPr="00A02D80" w:rsidRDefault="00F91ED3" w:rsidP="00A02D80">
            <w:pPr>
              <w:suppressAutoHyphens/>
              <w:ind w:firstLine="0"/>
              <w:rPr>
                <w:rFonts w:eastAsia="Times New Roman" w:cs="Times New Roman"/>
              </w:rPr>
            </w:pPr>
            <w:r>
              <w:rPr>
                <w:rFonts w:eastAsia="Times New Roman" w:cs="Times New Roman"/>
              </w:rPr>
              <w:t>0.0715</w:t>
            </w:r>
          </w:p>
        </w:tc>
        <w:tc>
          <w:tcPr>
            <w:tcW w:w="1557" w:type="dxa"/>
          </w:tcPr>
          <w:p w14:paraId="3BE77EAF" w14:textId="524CF061" w:rsidR="00A02D80" w:rsidRPr="00A02D80" w:rsidRDefault="00F91ED3" w:rsidP="00A02D80">
            <w:pPr>
              <w:suppressAutoHyphens/>
              <w:ind w:firstLine="0"/>
              <w:rPr>
                <w:rFonts w:eastAsia="Times New Roman" w:cs="Times New Roman"/>
              </w:rPr>
            </w:pPr>
            <w:r w:rsidRPr="00A02D80">
              <w:rPr>
                <w:rFonts w:eastAsia="Times New Roman" w:cs="Times New Roman"/>
              </w:rPr>
              <w:t>И</w:t>
            </w:r>
          </w:p>
        </w:tc>
        <w:tc>
          <w:tcPr>
            <w:tcW w:w="1557" w:type="dxa"/>
          </w:tcPr>
          <w:p w14:paraId="3AF3CFE6" w14:textId="63A25B48" w:rsidR="00A02D80" w:rsidRPr="00A02D80" w:rsidRDefault="00F91ED3" w:rsidP="00A02D80">
            <w:pPr>
              <w:suppressAutoHyphens/>
              <w:ind w:firstLine="0"/>
              <w:rPr>
                <w:rFonts w:eastAsia="Times New Roman" w:cs="Times New Roman"/>
              </w:rPr>
            </w:pPr>
            <w:r w:rsidRPr="00A02D80">
              <w:rPr>
                <w:rFonts w:eastAsia="Times New Roman" w:cs="Times New Roman"/>
              </w:rPr>
              <w:t>я</w:t>
            </w:r>
          </w:p>
        </w:tc>
        <w:tc>
          <w:tcPr>
            <w:tcW w:w="1558" w:type="dxa"/>
          </w:tcPr>
          <w:p w14:paraId="367B799B" w14:textId="771B9353" w:rsidR="00A02D80" w:rsidRPr="00A02D80" w:rsidRDefault="00F91ED3" w:rsidP="00A02D80">
            <w:pPr>
              <w:suppressAutoHyphens/>
              <w:ind w:firstLine="0"/>
              <w:rPr>
                <w:rFonts w:eastAsia="Times New Roman" w:cs="Times New Roman"/>
              </w:rPr>
            </w:pPr>
            <w:r>
              <w:rPr>
                <w:rFonts w:eastAsia="Times New Roman" w:cs="Times New Roman"/>
              </w:rPr>
              <w:t>0.0166</w:t>
            </w:r>
          </w:p>
        </w:tc>
        <w:tc>
          <w:tcPr>
            <w:tcW w:w="1558" w:type="dxa"/>
          </w:tcPr>
          <w:p w14:paraId="39F4FAFD" w14:textId="47191B99" w:rsidR="00A02D80" w:rsidRPr="00A02D80" w:rsidRDefault="00F91ED3" w:rsidP="00A02D80">
            <w:pPr>
              <w:suppressAutoHyphens/>
              <w:ind w:firstLine="0"/>
              <w:rPr>
                <w:rFonts w:eastAsia="Times New Roman" w:cs="Times New Roman"/>
              </w:rPr>
            </w:pPr>
            <w:r w:rsidRPr="00A02D80">
              <w:rPr>
                <w:rFonts w:eastAsia="Times New Roman" w:cs="Times New Roman"/>
              </w:rPr>
              <w:t>З</w:t>
            </w:r>
          </w:p>
        </w:tc>
      </w:tr>
      <w:tr w:rsidR="00A02D80" w14:paraId="5AC4576C" w14:textId="77777777" w:rsidTr="00A02D80">
        <w:tc>
          <w:tcPr>
            <w:tcW w:w="1556" w:type="dxa"/>
          </w:tcPr>
          <w:p w14:paraId="66579C5F" w14:textId="2B571663" w:rsidR="00A02D80" w:rsidRPr="00A02D80" w:rsidRDefault="00F91ED3" w:rsidP="00A02D80">
            <w:pPr>
              <w:suppressAutoHyphens/>
              <w:ind w:firstLine="0"/>
              <w:rPr>
                <w:rFonts w:eastAsia="Times New Roman" w:cs="Times New Roman"/>
              </w:rPr>
            </w:pPr>
            <w:r w:rsidRPr="00A02D80">
              <w:rPr>
                <w:rFonts w:eastAsia="Times New Roman" w:cs="Times New Roman"/>
              </w:rPr>
              <w:t>е</w:t>
            </w:r>
          </w:p>
        </w:tc>
        <w:tc>
          <w:tcPr>
            <w:tcW w:w="1558" w:type="dxa"/>
          </w:tcPr>
          <w:p w14:paraId="4A16E305" w14:textId="4BFDD314" w:rsidR="00A02D80" w:rsidRPr="00A02D80" w:rsidRDefault="00F91ED3" w:rsidP="00A02D80">
            <w:pPr>
              <w:suppressAutoHyphens/>
              <w:ind w:firstLine="0"/>
              <w:rPr>
                <w:rFonts w:eastAsia="Times New Roman" w:cs="Times New Roman"/>
              </w:rPr>
            </w:pPr>
            <w:r>
              <w:rPr>
                <w:rFonts w:eastAsia="Times New Roman" w:cs="Times New Roman"/>
              </w:rPr>
              <w:t>0.0670</w:t>
            </w:r>
          </w:p>
        </w:tc>
        <w:tc>
          <w:tcPr>
            <w:tcW w:w="1557" w:type="dxa"/>
          </w:tcPr>
          <w:p w14:paraId="6B100FFB" w14:textId="0401CD44" w:rsidR="00A02D80" w:rsidRPr="00A02D80" w:rsidRDefault="00F91ED3" w:rsidP="00A02D80">
            <w:pPr>
              <w:suppressAutoHyphens/>
              <w:ind w:firstLine="0"/>
              <w:rPr>
                <w:rFonts w:eastAsia="Times New Roman" w:cs="Times New Roman"/>
              </w:rPr>
            </w:pPr>
            <w:r w:rsidRPr="00A02D80">
              <w:rPr>
                <w:rFonts w:eastAsia="Times New Roman" w:cs="Times New Roman"/>
              </w:rPr>
              <w:t>Н</w:t>
            </w:r>
          </w:p>
        </w:tc>
        <w:tc>
          <w:tcPr>
            <w:tcW w:w="1557" w:type="dxa"/>
          </w:tcPr>
          <w:p w14:paraId="6241EFDE" w14:textId="14EECDA4" w:rsidR="00A02D80" w:rsidRPr="00A02D80" w:rsidRDefault="00F91ED3" w:rsidP="00A02D80">
            <w:pPr>
              <w:suppressAutoHyphens/>
              <w:ind w:firstLine="0"/>
              <w:rPr>
                <w:rFonts w:eastAsia="Times New Roman" w:cs="Times New Roman"/>
              </w:rPr>
            </w:pPr>
            <w:r w:rsidRPr="00A02D80">
              <w:rPr>
                <w:rFonts w:eastAsia="Times New Roman" w:cs="Times New Roman"/>
              </w:rPr>
              <w:t>н</w:t>
            </w:r>
          </w:p>
        </w:tc>
        <w:tc>
          <w:tcPr>
            <w:tcW w:w="1558" w:type="dxa"/>
          </w:tcPr>
          <w:p w14:paraId="169BEFD8" w14:textId="334304FF" w:rsidR="00A02D80" w:rsidRPr="00A02D80" w:rsidRDefault="00F91ED3" w:rsidP="00A02D80">
            <w:pPr>
              <w:suppressAutoHyphens/>
              <w:ind w:firstLine="0"/>
              <w:rPr>
                <w:rFonts w:eastAsia="Times New Roman" w:cs="Times New Roman"/>
              </w:rPr>
            </w:pPr>
            <w:r>
              <w:rPr>
                <w:rFonts w:eastAsia="Times New Roman" w:cs="Times New Roman"/>
              </w:rPr>
              <w:t>0.0158</w:t>
            </w:r>
          </w:p>
        </w:tc>
        <w:tc>
          <w:tcPr>
            <w:tcW w:w="1558" w:type="dxa"/>
          </w:tcPr>
          <w:p w14:paraId="774CDCED" w14:textId="459C524E" w:rsidR="00A02D80" w:rsidRPr="00A02D80" w:rsidRDefault="00F91ED3" w:rsidP="00A02D80">
            <w:pPr>
              <w:suppressAutoHyphens/>
              <w:ind w:firstLine="0"/>
              <w:rPr>
                <w:rFonts w:eastAsia="Times New Roman" w:cs="Times New Roman"/>
              </w:rPr>
            </w:pPr>
            <w:r w:rsidRPr="00A02D80">
              <w:rPr>
                <w:rFonts w:eastAsia="Times New Roman" w:cs="Times New Roman"/>
              </w:rPr>
              <w:t>Б</w:t>
            </w:r>
          </w:p>
        </w:tc>
      </w:tr>
      <w:tr w:rsidR="00A02D80" w14:paraId="08F5A469" w14:textId="77777777" w:rsidTr="00A02D80">
        <w:tc>
          <w:tcPr>
            <w:tcW w:w="1556" w:type="dxa"/>
          </w:tcPr>
          <w:p w14:paraId="395AB6A8" w14:textId="60175AA5" w:rsidR="00A02D80" w:rsidRPr="00A02D80" w:rsidRDefault="00F91ED3" w:rsidP="00A02D80">
            <w:pPr>
              <w:suppressAutoHyphens/>
              <w:ind w:firstLine="0"/>
              <w:rPr>
                <w:rFonts w:eastAsia="Times New Roman" w:cs="Times New Roman"/>
              </w:rPr>
            </w:pPr>
            <w:r w:rsidRPr="00A02D80">
              <w:rPr>
                <w:rFonts w:eastAsia="Times New Roman" w:cs="Times New Roman"/>
              </w:rPr>
              <w:t>ю</w:t>
            </w:r>
          </w:p>
        </w:tc>
        <w:tc>
          <w:tcPr>
            <w:tcW w:w="1558" w:type="dxa"/>
          </w:tcPr>
          <w:p w14:paraId="681E1E80" w14:textId="63F47E19" w:rsidR="00A02D80" w:rsidRPr="00A02D80" w:rsidRDefault="00F91ED3" w:rsidP="00A02D80">
            <w:pPr>
              <w:suppressAutoHyphens/>
              <w:ind w:firstLine="0"/>
              <w:rPr>
                <w:rFonts w:eastAsia="Times New Roman" w:cs="Times New Roman"/>
              </w:rPr>
            </w:pPr>
            <w:r>
              <w:rPr>
                <w:rFonts w:eastAsia="Times New Roman" w:cs="Times New Roman"/>
              </w:rPr>
              <w:t>0.0648</w:t>
            </w:r>
          </w:p>
        </w:tc>
        <w:tc>
          <w:tcPr>
            <w:tcW w:w="1557" w:type="dxa"/>
          </w:tcPr>
          <w:p w14:paraId="6684FBAD" w14:textId="42591DE7" w:rsidR="00A02D80" w:rsidRPr="00A02D80" w:rsidRDefault="00F91ED3" w:rsidP="00A02D80">
            <w:pPr>
              <w:suppressAutoHyphens/>
              <w:ind w:firstLine="0"/>
              <w:rPr>
                <w:rFonts w:eastAsia="Times New Roman" w:cs="Times New Roman"/>
              </w:rPr>
            </w:pPr>
            <w:r w:rsidRPr="00A02D80">
              <w:rPr>
                <w:rFonts w:eastAsia="Times New Roman" w:cs="Times New Roman"/>
              </w:rPr>
              <w:t>Т</w:t>
            </w:r>
          </w:p>
        </w:tc>
        <w:tc>
          <w:tcPr>
            <w:tcW w:w="1557" w:type="dxa"/>
          </w:tcPr>
          <w:p w14:paraId="16B7FA43" w14:textId="594B8004" w:rsidR="00A02D80" w:rsidRPr="00A02D80" w:rsidRDefault="00F91ED3" w:rsidP="00A02D80">
            <w:pPr>
              <w:suppressAutoHyphens/>
              <w:ind w:firstLine="0"/>
              <w:rPr>
                <w:rFonts w:eastAsia="Times New Roman" w:cs="Times New Roman"/>
              </w:rPr>
            </w:pPr>
            <w:r w:rsidRPr="00A02D80">
              <w:rPr>
                <w:rFonts w:eastAsia="Times New Roman" w:cs="Times New Roman"/>
              </w:rPr>
              <w:t>т</w:t>
            </w:r>
          </w:p>
        </w:tc>
        <w:tc>
          <w:tcPr>
            <w:tcW w:w="1558" w:type="dxa"/>
          </w:tcPr>
          <w:p w14:paraId="2B088AB9" w14:textId="4916476F" w:rsidR="00A02D80" w:rsidRPr="00A02D80" w:rsidRDefault="00F91ED3" w:rsidP="00A02D80">
            <w:pPr>
              <w:suppressAutoHyphens/>
              <w:ind w:firstLine="0"/>
              <w:rPr>
                <w:rFonts w:eastAsia="Times New Roman" w:cs="Times New Roman"/>
              </w:rPr>
            </w:pPr>
            <w:r>
              <w:rPr>
                <w:rFonts w:eastAsia="Times New Roman" w:cs="Times New Roman"/>
              </w:rPr>
              <w:t>0.0143</w:t>
            </w:r>
          </w:p>
        </w:tc>
        <w:tc>
          <w:tcPr>
            <w:tcW w:w="1558" w:type="dxa"/>
          </w:tcPr>
          <w:p w14:paraId="01BE9F65" w14:textId="56558D4B" w:rsidR="00A02D80" w:rsidRPr="00A02D80" w:rsidRDefault="00F91ED3" w:rsidP="00A02D80">
            <w:pPr>
              <w:suppressAutoHyphens/>
              <w:ind w:firstLine="0"/>
              <w:rPr>
                <w:rFonts w:eastAsia="Times New Roman" w:cs="Times New Roman"/>
              </w:rPr>
            </w:pPr>
            <w:r w:rsidRPr="00A02D80">
              <w:rPr>
                <w:rFonts w:eastAsia="Times New Roman" w:cs="Times New Roman"/>
              </w:rPr>
              <w:t>Ч</w:t>
            </w:r>
          </w:p>
        </w:tc>
      </w:tr>
      <w:tr w:rsidR="00A02D80" w14:paraId="5E6EC8D3" w14:textId="77777777" w:rsidTr="00A02D80">
        <w:tc>
          <w:tcPr>
            <w:tcW w:w="1556" w:type="dxa"/>
          </w:tcPr>
          <w:p w14:paraId="52B104E5" w14:textId="6E918AF5" w:rsidR="00A02D80" w:rsidRPr="00A02D80" w:rsidRDefault="00F91ED3" w:rsidP="00A02D80">
            <w:pPr>
              <w:suppressAutoHyphens/>
              <w:ind w:firstLine="0"/>
              <w:rPr>
                <w:rFonts w:eastAsia="Times New Roman" w:cs="Times New Roman"/>
              </w:rPr>
            </w:pPr>
            <w:r w:rsidRPr="00A02D80">
              <w:rPr>
                <w:rFonts w:eastAsia="Times New Roman" w:cs="Times New Roman"/>
              </w:rPr>
              <w:t>э</w:t>
            </w:r>
          </w:p>
        </w:tc>
        <w:tc>
          <w:tcPr>
            <w:tcW w:w="1558" w:type="dxa"/>
          </w:tcPr>
          <w:p w14:paraId="6C15B13A" w14:textId="1475EF06" w:rsidR="00A02D80" w:rsidRPr="00A02D80" w:rsidRDefault="00F91ED3" w:rsidP="00A02D80">
            <w:pPr>
              <w:suppressAutoHyphens/>
              <w:ind w:firstLine="0"/>
              <w:rPr>
                <w:rFonts w:eastAsia="Times New Roman" w:cs="Times New Roman"/>
              </w:rPr>
            </w:pPr>
            <w:r>
              <w:rPr>
                <w:rFonts w:eastAsia="Times New Roman" w:cs="Times New Roman"/>
              </w:rPr>
              <w:t>0.0580</w:t>
            </w:r>
          </w:p>
        </w:tc>
        <w:tc>
          <w:tcPr>
            <w:tcW w:w="1557" w:type="dxa"/>
          </w:tcPr>
          <w:p w14:paraId="173CEC25" w14:textId="0E670DA6" w:rsidR="00A02D80" w:rsidRPr="00A02D80" w:rsidRDefault="00F91ED3" w:rsidP="00A02D80">
            <w:pPr>
              <w:suppressAutoHyphens/>
              <w:ind w:firstLine="0"/>
              <w:rPr>
                <w:rFonts w:eastAsia="Times New Roman" w:cs="Times New Roman"/>
              </w:rPr>
            </w:pPr>
            <w:r w:rsidRPr="00A02D80">
              <w:rPr>
                <w:rFonts w:eastAsia="Times New Roman" w:cs="Times New Roman"/>
              </w:rPr>
              <w:t>С</w:t>
            </w:r>
          </w:p>
        </w:tc>
        <w:tc>
          <w:tcPr>
            <w:tcW w:w="1557" w:type="dxa"/>
          </w:tcPr>
          <w:p w14:paraId="173BF47A" w14:textId="75D04917" w:rsidR="00A02D80" w:rsidRPr="00A02D80" w:rsidRDefault="00F91ED3" w:rsidP="00A02D80">
            <w:pPr>
              <w:suppressAutoHyphens/>
              <w:ind w:firstLine="0"/>
              <w:rPr>
                <w:rFonts w:eastAsia="Times New Roman" w:cs="Times New Roman"/>
              </w:rPr>
            </w:pPr>
            <w:r w:rsidRPr="00A02D80">
              <w:rPr>
                <w:rFonts w:eastAsia="Times New Roman" w:cs="Times New Roman"/>
              </w:rPr>
              <w:t>м</w:t>
            </w:r>
          </w:p>
        </w:tc>
        <w:tc>
          <w:tcPr>
            <w:tcW w:w="1558" w:type="dxa"/>
          </w:tcPr>
          <w:p w14:paraId="721EA62A" w14:textId="1E33DD99" w:rsidR="00A02D80" w:rsidRPr="00A02D80" w:rsidRDefault="00F91ED3" w:rsidP="00A02D80">
            <w:pPr>
              <w:suppressAutoHyphens/>
              <w:ind w:firstLine="0"/>
              <w:rPr>
                <w:rFonts w:eastAsia="Times New Roman" w:cs="Times New Roman"/>
              </w:rPr>
            </w:pPr>
            <w:r>
              <w:rPr>
                <w:rFonts w:eastAsia="Times New Roman" w:cs="Times New Roman"/>
              </w:rPr>
              <w:t>0.0120</w:t>
            </w:r>
          </w:p>
        </w:tc>
        <w:tc>
          <w:tcPr>
            <w:tcW w:w="1558" w:type="dxa"/>
          </w:tcPr>
          <w:p w14:paraId="1CD97BCA" w14:textId="2DCF5306" w:rsidR="00A02D80" w:rsidRPr="00A02D80" w:rsidRDefault="00F91ED3" w:rsidP="00A02D80">
            <w:pPr>
              <w:suppressAutoHyphens/>
              <w:ind w:firstLine="0"/>
              <w:rPr>
                <w:rFonts w:eastAsia="Times New Roman" w:cs="Times New Roman"/>
              </w:rPr>
            </w:pPr>
            <w:r w:rsidRPr="00A02D80">
              <w:rPr>
                <w:rFonts w:eastAsia="Times New Roman" w:cs="Times New Roman"/>
              </w:rPr>
              <w:t>Й</w:t>
            </w:r>
          </w:p>
        </w:tc>
      </w:tr>
      <w:tr w:rsidR="00A02D80" w14:paraId="5A0876A8" w14:textId="77777777" w:rsidTr="00A02D80">
        <w:tc>
          <w:tcPr>
            <w:tcW w:w="1556" w:type="dxa"/>
          </w:tcPr>
          <w:p w14:paraId="5B1B3BB0" w14:textId="5460258B" w:rsidR="00A02D80" w:rsidRPr="00A02D80" w:rsidRDefault="00F91ED3" w:rsidP="00A02D80">
            <w:pPr>
              <w:suppressAutoHyphens/>
              <w:ind w:firstLine="0"/>
              <w:rPr>
                <w:rFonts w:eastAsia="Times New Roman" w:cs="Times New Roman"/>
              </w:rPr>
            </w:pPr>
            <w:r w:rsidRPr="00A02D80">
              <w:rPr>
                <w:rFonts w:eastAsia="Times New Roman" w:cs="Times New Roman"/>
              </w:rPr>
              <w:t>з</w:t>
            </w:r>
          </w:p>
        </w:tc>
        <w:tc>
          <w:tcPr>
            <w:tcW w:w="1558" w:type="dxa"/>
          </w:tcPr>
          <w:p w14:paraId="3ECDC480" w14:textId="4C5113E8" w:rsidR="00A02D80" w:rsidRPr="00A02D80" w:rsidRDefault="00F91ED3" w:rsidP="00A02D80">
            <w:pPr>
              <w:suppressAutoHyphens/>
              <w:ind w:firstLine="0"/>
              <w:rPr>
                <w:rFonts w:eastAsia="Times New Roman" w:cs="Times New Roman"/>
              </w:rPr>
            </w:pPr>
            <w:r>
              <w:rPr>
                <w:rFonts w:eastAsia="Times New Roman" w:cs="Times New Roman"/>
              </w:rPr>
              <w:t>0.0520</w:t>
            </w:r>
          </w:p>
        </w:tc>
        <w:tc>
          <w:tcPr>
            <w:tcW w:w="1557" w:type="dxa"/>
          </w:tcPr>
          <w:p w14:paraId="76F83C1C" w14:textId="23DA52AC" w:rsidR="00A02D80" w:rsidRPr="00A02D80" w:rsidRDefault="00F91ED3" w:rsidP="00A02D80">
            <w:pPr>
              <w:suppressAutoHyphens/>
              <w:ind w:firstLine="0"/>
              <w:rPr>
                <w:rFonts w:eastAsia="Times New Roman" w:cs="Times New Roman"/>
              </w:rPr>
            </w:pPr>
            <w:r w:rsidRPr="00A02D80">
              <w:rPr>
                <w:rFonts w:eastAsia="Times New Roman" w:cs="Times New Roman"/>
              </w:rPr>
              <w:t>Р</w:t>
            </w:r>
          </w:p>
        </w:tc>
        <w:tc>
          <w:tcPr>
            <w:tcW w:w="1557" w:type="dxa"/>
          </w:tcPr>
          <w:p w14:paraId="2C2707AB" w14:textId="64DB39DF" w:rsidR="00A02D80" w:rsidRPr="00A02D80" w:rsidRDefault="00F91ED3" w:rsidP="00A02D80">
            <w:pPr>
              <w:suppressAutoHyphens/>
              <w:ind w:firstLine="0"/>
              <w:rPr>
                <w:rFonts w:eastAsia="Times New Roman" w:cs="Times New Roman"/>
              </w:rPr>
            </w:pPr>
            <w:r w:rsidRPr="00A02D80">
              <w:rPr>
                <w:rFonts w:eastAsia="Times New Roman" w:cs="Times New Roman"/>
              </w:rPr>
              <w:t>ц</w:t>
            </w:r>
          </w:p>
        </w:tc>
        <w:tc>
          <w:tcPr>
            <w:tcW w:w="1558" w:type="dxa"/>
          </w:tcPr>
          <w:p w14:paraId="705DEA95" w14:textId="69A20DDB" w:rsidR="00A02D80" w:rsidRPr="00A02D80" w:rsidRDefault="00F91ED3" w:rsidP="00A02D80">
            <w:pPr>
              <w:suppressAutoHyphens/>
              <w:ind w:firstLine="0"/>
              <w:rPr>
                <w:rFonts w:eastAsia="Times New Roman" w:cs="Times New Roman"/>
              </w:rPr>
            </w:pPr>
            <w:r>
              <w:rPr>
                <w:rFonts w:eastAsia="Times New Roman" w:cs="Times New Roman"/>
              </w:rPr>
              <w:t>0.0105</w:t>
            </w:r>
          </w:p>
        </w:tc>
        <w:tc>
          <w:tcPr>
            <w:tcW w:w="1558" w:type="dxa"/>
          </w:tcPr>
          <w:p w14:paraId="5DFD508F" w14:textId="6DCC85CC" w:rsidR="00A02D80" w:rsidRPr="00A02D80" w:rsidRDefault="00F91ED3" w:rsidP="00A02D80">
            <w:pPr>
              <w:suppressAutoHyphens/>
              <w:ind w:firstLine="0"/>
              <w:rPr>
                <w:rFonts w:eastAsia="Times New Roman" w:cs="Times New Roman"/>
              </w:rPr>
            </w:pPr>
            <w:r w:rsidRPr="00A02D80">
              <w:rPr>
                <w:rFonts w:eastAsia="Times New Roman" w:cs="Times New Roman"/>
              </w:rPr>
              <w:t>Х</w:t>
            </w:r>
          </w:p>
        </w:tc>
      </w:tr>
      <w:tr w:rsidR="00A02D80" w14:paraId="5BF6C309" w14:textId="77777777" w:rsidTr="00A02D80">
        <w:tc>
          <w:tcPr>
            <w:tcW w:w="1556" w:type="dxa"/>
          </w:tcPr>
          <w:p w14:paraId="11BCFCC7" w14:textId="010875EE" w:rsidR="00A02D80" w:rsidRPr="00A02D80" w:rsidRDefault="00F91ED3" w:rsidP="00A02D80">
            <w:pPr>
              <w:suppressAutoHyphens/>
              <w:ind w:firstLine="0"/>
              <w:rPr>
                <w:rFonts w:eastAsia="Times New Roman" w:cs="Times New Roman"/>
              </w:rPr>
            </w:pPr>
            <w:r w:rsidRPr="00A02D80">
              <w:rPr>
                <w:rFonts w:eastAsia="Times New Roman" w:cs="Times New Roman"/>
              </w:rPr>
              <w:t>ж</w:t>
            </w:r>
          </w:p>
        </w:tc>
        <w:tc>
          <w:tcPr>
            <w:tcW w:w="1558" w:type="dxa"/>
          </w:tcPr>
          <w:p w14:paraId="1A3A076E" w14:textId="00D7E2E9" w:rsidR="00A02D80" w:rsidRPr="00A02D80" w:rsidRDefault="00F91ED3" w:rsidP="00A02D80">
            <w:pPr>
              <w:suppressAutoHyphens/>
              <w:ind w:firstLine="0"/>
              <w:rPr>
                <w:rFonts w:eastAsia="Times New Roman" w:cs="Times New Roman"/>
              </w:rPr>
            </w:pPr>
            <w:r>
              <w:rPr>
                <w:rFonts w:eastAsia="Times New Roman" w:cs="Times New Roman"/>
              </w:rPr>
              <w:t>0.0414</w:t>
            </w:r>
          </w:p>
        </w:tc>
        <w:tc>
          <w:tcPr>
            <w:tcW w:w="1557" w:type="dxa"/>
          </w:tcPr>
          <w:p w14:paraId="3F3BD616" w14:textId="34E19A54" w:rsidR="00A02D80" w:rsidRPr="00A02D80" w:rsidRDefault="00F91ED3" w:rsidP="00A02D80">
            <w:pPr>
              <w:suppressAutoHyphens/>
              <w:ind w:firstLine="0"/>
              <w:rPr>
                <w:rFonts w:eastAsia="Times New Roman" w:cs="Times New Roman"/>
              </w:rPr>
            </w:pPr>
            <w:r w:rsidRPr="00A02D80">
              <w:rPr>
                <w:rFonts w:eastAsia="Times New Roman" w:cs="Times New Roman"/>
              </w:rPr>
              <w:t>В</w:t>
            </w:r>
          </w:p>
        </w:tc>
        <w:tc>
          <w:tcPr>
            <w:tcW w:w="1557" w:type="dxa"/>
          </w:tcPr>
          <w:p w14:paraId="7590DCA3" w14:textId="3D8EB1CD" w:rsidR="00A02D80" w:rsidRPr="00A02D80" w:rsidRDefault="00F91ED3" w:rsidP="00A02D80">
            <w:pPr>
              <w:suppressAutoHyphens/>
              <w:ind w:firstLine="0"/>
              <w:rPr>
                <w:rFonts w:eastAsia="Times New Roman" w:cs="Times New Roman"/>
              </w:rPr>
            </w:pPr>
            <w:r w:rsidRPr="00A02D80">
              <w:rPr>
                <w:rFonts w:eastAsia="Times New Roman" w:cs="Times New Roman"/>
              </w:rPr>
              <w:t>и</w:t>
            </w:r>
          </w:p>
        </w:tc>
        <w:tc>
          <w:tcPr>
            <w:tcW w:w="1558" w:type="dxa"/>
          </w:tcPr>
          <w:p w14:paraId="516D4077" w14:textId="2E770FED" w:rsidR="00A02D80" w:rsidRPr="00A02D80" w:rsidRDefault="00F91ED3" w:rsidP="00A02D80">
            <w:pPr>
              <w:suppressAutoHyphens/>
              <w:ind w:firstLine="0"/>
              <w:rPr>
                <w:rFonts w:eastAsia="Times New Roman" w:cs="Times New Roman"/>
              </w:rPr>
            </w:pPr>
            <w:r>
              <w:rPr>
                <w:rFonts w:eastAsia="Times New Roman" w:cs="Times New Roman"/>
              </w:rPr>
              <w:t>0.0068</w:t>
            </w:r>
          </w:p>
        </w:tc>
        <w:tc>
          <w:tcPr>
            <w:tcW w:w="1558" w:type="dxa"/>
          </w:tcPr>
          <w:p w14:paraId="674EFAC2" w14:textId="5EC6182C" w:rsidR="00A02D80" w:rsidRPr="00A02D80" w:rsidRDefault="00F91ED3" w:rsidP="00A02D80">
            <w:pPr>
              <w:suppressAutoHyphens/>
              <w:ind w:firstLine="0"/>
              <w:rPr>
                <w:rFonts w:eastAsia="Times New Roman" w:cs="Times New Roman"/>
              </w:rPr>
            </w:pPr>
            <w:r w:rsidRPr="00A02D80">
              <w:rPr>
                <w:rFonts w:eastAsia="Times New Roman" w:cs="Times New Roman"/>
              </w:rPr>
              <w:t>Ж</w:t>
            </w:r>
          </w:p>
        </w:tc>
      </w:tr>
      <w:tr w:rsidR="00A02D80" w14:paraId="2790A77C" w14:textId="77777777" w:rsidTr="00A02D80">
        <w:tc>
          <w:tcPr>
            <w:tcW w:w="1556" w:type="dxa"/>
          </w:tcPr>
          <w:p w14:paraId="24A512F4" w14:textId="23DC1AC2" w:rsidR="00A02D80" w:rsidRPr="00A02D80" w:rsidRDefault="00F91ED3" w:rsidP="00A02D80">
            <w:pPr>
              <w:suppressAutoHyphens/>
              <w:ind w:firstLine="0"/>
              <w:rPr>
                <w:rFonts w:eastAsia="Times New Roman" w:cs="Times New Roman"/>
              </w:rPr>
            </w:pPr>
            <w:r w:rsidRPr="00A02D80">
              <w:rPr>
                <w:rFonts w:eastAsia="Times New Roman" w:cs="Times New Roman"/>
              </w:rPr>
              <w:t>п</w:t>
            </w:r>
          </w:p>
        </w:tc>
        <w:tc>
          <w:tcPr>
            <w:tcW w:w="1558" w:type="dxa"/>
          </w:tcPr>
          <w:p w14:paraId="6BD4D695" w14:textId="3E9AA3E4" w:rsidR="00A02D80" w:rsidRPr="00A02D80" w:rsidRDefault="00F91ED3" w:rsidP="00A02D80">
            <w:pPr>
              <w:suppressAutoHyphens/>
              <w:ind w:firstLine="0"/>
              <w:rPr>
                <w:rFonts w:eastAsia="Times New Roman" w:cs="Times New Roman"/>
              </w:rPr>
            </w:pPr>
            <w:r>
              <w:rPr>
                <w:rFonts w:eastAsia="Times New Roman" w:cs="Times New Roman"/>
              </w:rPr>
              <w:t>0.0384</w:t>
            </w:r>
          </w:p>
        </w:tc>
        <w:tc>
          <w:tcPr>
            <w:tcW w:w="1557" w:type="dxa"/>
          </w:tcPr>
          <w:p w14:paraId="5F38F7F4" w14:textId="31F4A3F1" w:rsidR="00A02D80" w:rsidRPr="00A02D80" w:rsidRDefault="00F91ED3" w:rsidP="00A02D80">
            <w:pPr>
              <w:suppressAutoHyphens/>
              <w:ind w:firstLine="0"/>
              <w:rPr>
                <w:rFonts w:eastAsia="Times New Roman" w:cs="Times New Roman"/>
              </w:rPr>
            </w:pPr>
            <w:r w:rsidRPr="00A02D80">
              <w:rPr>
                <w:rFonts w:eastAsia="Times New Roman" w:cs="Times New Roman"/>
              </w:rPr>
              <w:t>Л</w:t>
            </w:r>
          </w:p>
        </w:tc>
        <w:tc>
          <w:tcPr>
            <w:tcW w:w="1557" w:type="dxa"/>
          </w:tcPr>
          <w:p w14:paraId="278D4626" w14:textId="1939FC5C" w:rsidR="00A02D80" w:rsidRPr="00A02D80" w:rsidRDefault="00F91ED3" w:rsidP="00A02D80">
            <w:pPr>
              <w:suppressAutoHyphens/>
              <w:ind w:firstLine="0"/>
              <w:rPr>
                <w:rFonts w:eastAsia="Times New Roman" w:cs="Times New Roman"/>
              </w:rPr>
            </w:pPr>
            <w:r w:rsidRPr="00A02D80">
              <w:rPr>
                <w:rFonts w:eastAsia="Times New Roman" w:cs="Times New Roman"/>
              </w:rPr>
              <w:t>к</w:t>
            </w:r>
          </w:p>
        </w:tc>
        <w:tc>
          <w:tcPr>
            <w:tcW w:w="1558" w:type="dxa"/>
          </w:tcPr>
          <w:p w14:paraId="71C8F8F7" w14:textId="02FFFA49" w:rsidR="00A02D80" w:rsidRPr="00A02D80" w:rsidRDefault="00F91ED3" w:rsidP="00A02D80">
            <w:pPr>
              <w:suppressAutoHyphens/>
              <w:ind w:firstLine="0"/>
              <w:rPr>
                <w:rFonts w:eastAsia="Times New Roman" w:cs="Times New Roman"/>
              </w:rPr>
            </w:pPr>
            <w:r>
              <w:rPr>
                <w:rFonts w:eastAsia="Times New Roman" w:cs="Times New Roman"/>
              </w:rPr>
              <w:t>0.0060</w:t>
            </w:r>
          </w:p>
        </w:tc>
        <w:tc>
          <w:tcPr>
            <w:tcW w:w="1558" w:type="dxa"/>
          </w:tcPr>
          <w:p w14:paraId="460421C7" w14:textId="67B31942" w:rsidR="00A02D80" w:rsidRPr="00A02D80" w:rsidRDefault="00F91ED3" w:rsidP="00A02D80">
            <w:pPr>
              <w:suppressAutoHyphens/>
              <w:ind w:firstLine="0"/>
              <w:rPr>
                <w:rFonts w:eastAsia="Times New Roman" w:cs="Times New Roman"/>
              </w:rPr>
            </w:pPr>
            <w:r w:rsidRPr="00A02D80">
              <w:rPr>
                <w:rFonts w:eastAsia="Times New Roman" w:cs="Times New Roman"/>
              </w:rPr>
              <w:t>Ш</w:t>
            </w:r>
          </w:p>
        </w:tc>
      </w:tr>
      <w:tr w:rsidR="00A02D80" w14:paraId="534A6620" w14:textId="77777777" w:rsidTr="00A02D80">
        <w:tc>
          <w:tcPr>
            <w:tcW w:w="1556" w:type="dxa"/>
          </w:tcPr>
          <w:p w14:paraId="737611DE" w14:textId="69D446C7" w:rsidR="00A02D80" w:rsidRPr="00A02D80" w:rsidRDefault="00F91ED3" w:rsidP="00A02D80">
            <w:pPr>
              <w:suppressAutoHyphens/>
              <w:ind w:firstLine="0"/>
              <w:rPr>
                <w:rFonts w:eastAsia="Times New Roman" w:cs="Times New Roman"/>
              </w:rPr>
            </w:pPr>
            <w:r w:rsidRPr="00A02D80">
              <w:rPr>
                <w:rFonts w:eastAsia="Times New Roman" w:cs="Times New Roman"/>
              </w:rPr>
              <w:t>ш</w:t>
            </w:r>
          </w:p>
        </w:tc>
        <w:tc>
          <w:tcPr>
            <w:tcW w:w="1558" w:type="dxa"/>
          </w:tcPr>
          <w:p w14:paraId="139858FA" w14:textId="5CFCA7C6" w:rsidR="00A02D80" w:rsidRPr="00A02D80" w:rsidRDefault="00F91ED3" w:rsidP="00A02D80">
            <w:pPr>
              <w:suppressAutoHyphens/>
              <w:ind w:firstLine="0"/>
              <w:rPr>
                <w:rFonts w:eastAsia="Times New Roman" w:cs="Times New Roman"/>
              </w:rPr>
            </w:pPr>
            <w:r>
              <w:rPr>
                <w:rFonts w:eastAsia="Times New Roman" w:cs="Times New Roman"/>
              </w:rPr>
              <w:t>0.0309</w:t>
            </w:r>
          </w:p>
        </w:tc>
        <w:tc>
          <w:tcPr>
            <w:tcW w:w="1557" w:type="dxa"/>
          </w:tcPr>
          <w:p w14:paraId="569A34E1" w14:textId="30B5DE20" w:rsidR="00A02D80" w:rsidRPr="00A02D80" w:rsidRDefault="00F91ED3" w:rsidP="00A02D80">
            <w:pPr>
              <w:suppressAutoHyphens/>
              <w:ind w:firstLine="0"/>
              <w:rPr>
                <w:rFonts w:eastAsia="Times New Roman" w:cs="Times New Roman"/>
              </w:rPr>
            </w:pPr>
            <w:r w:rsidRPr="00A02D80">
              <w:rPr>
                <w:rFonts w:eastAsia="Times New Roman" w:cs="Times New Roman"/>
              </w:rPr>
              <w:t>К</w:t>
            </w:r>
          </w:p>
        </w:tc>
        <w:tc>
          <w:tcPr>
            <w:tcW w:w="1557" w:type="dxa"/>
          </w:tcPr>
          <w:p w14:paraId="74EB6F35" w14:textId="695EB4C2" w:rsidR="00A02D80" w:rsidRPr="00A02D80" w:rsidRDefault="00F91ED3" w:rsidP="00A02D80">
            <w:pPr>
              <w:suppressAutoHyphens/>
              <w:ind w:firstLine="0"/>
              <w:rPr>
                <w:rFonts w:eastAsia="Times New Roman" w:cs="Times New Roman"/>
              </w:rPr>
            </w:pPr>
            <w:r w:rsidRPr="00A02D80">
              <w:rPr>
                <w:rFonts w:eastAsia="Times New Roman" w:cs="Times New Roman"/>
              </w:rPr>
              <w:t>у</w:t>
            </w:r>
          </w:p>
        </w:tc>
        <w:tc>
          <w:tcPr>
            <w:tcW w:w="1558" w:type="dxa"/>
          </w:tcPr>
          <w:p w14:paraId="07162B6F" w14:textId="25221F05" w:rsidR="00A02D80" w:rsidRPr="00A02D80" w:rsidRDefault="00F91ED3" w:rsidP="00A02D80">
            <w:pPr>
              <w:suppressAutoHyphens/>
              <w:ind w:firstLine="0"/>
              <w:rPr>
                <w:rFonts w:eastAsia="Times New Roman" w:cs="Times New Roman"/>
              </w:rPr>
            </w:pPr>
            <w:r>
              <w:rPr>
                <w:rFonts w:eastAsia="Times New Roman" w:cs="Times New Roman"/>
              </w:rPr>
              <w:t>0.0060</w:t>
            </w:r>
          </w:p>
        </w:tc>
        <w:tc>
          <w:tcPr>
            <w:tcW w:w="1558" w:type="dxa"/>
          </w:tcPr>
          <w:p w14:paraId="788CF971" w14:textId="2278C098" w:rsidR="00A02D80" w:rsidRPr="00A02D80" w:rsidRDefault="00F91ED3" w:rsidP="00A02D80">
            <w:pPr>
              <w:suppressAutoHyphens/>
              <w:ind w:firstLine="0"/>
              <w:rPr>
                <w:rFonts w:eastAsia="Times New Roman" w:cs="Times New Roman"/>
              </w:rPr>
            </w:pPr>
            <w:r w:rsidRPr="00A02D80">
              <w:rPr>
                <w:rFonts w:eastAsia="Times New Roman" w:cs="Times New Roman"/>
              </w:rPr>
              <w:t>Ю</w:t>
            </w:r>
          </w:p>
        </w:tc>
      </w:tr>
      <w:tr w:rsidR="00A02D80" w14:paraId="054EA906" w14:textId="77777777" w:rsidTr="00A02D80">
        <w:tc>
          <w:tcPr>
            <w:tcW w:w="1556" w:type="dxa"/>
          </w:tcPr>
          <w:p w14:paraId="683CC00D" w14:textId="0B5764E0" w:rsidR="00A02D80" w:rsidRPr="00A02D80" w:rsidRDefault="00F91ED3" w:rsidP="00A02D80">
            <w:pPr>
              <w:suppressAutoHyphens/>
              <w:ind w:firstLine="0"/>
              <w:rPr>
                <w:rFonts w:eastAsia="Times New Roman" w:cs="Times New Roman"/>
              </w:rPr>
            </w:pPr>
            <w:r w:rsidRPr="00A02D80">
              <w:rPr>
                <w:rFonts w:eastAsia="Times New Roman" w:cs="Times New Roman"/>
              </w:rPr>
              <w:t>с</w:t>
            </w:r>
          </w:p>
        </w:tc>
        <w:tc>
          <w:tcPr>
            <w:tcW w:w="1558" w:type="dxa"/>
          </w:tcPr>
          <w:p w14:paraId="7DA0982C" w14:textId="64CA2F3B" w:rsidR="00A02D80" w:rsidRPr="00A02D80" w:rsidRDefault="00F91ED3" w:rsidP="00A02D80">
            <w:pPr>
              <w:suppressAutoHyphens/>
              <w:ind w:firstLine="0"/>
              <w:rPr>
                <w:rFonts w:eastAsia="Times New Roman" w:cs="Times New Roman"/>
              </w:rPr>
            </w:pPr>
            <w:r>
              <w:rPr>
                <w:rFonts w:eastAsia="Times New Roman" w:cs="Times New Roman"/>
              </w:rPr>
              <w:t>0.0271</w:t>
            </w:r>
          </w:p>
        </w:tc>
        <w:tc>
          <w:tcPr>
            <w:tcW w:w="1557" w:type="dxa"/>
          </w:tcPr>
          <w:p w14:paraId="14FACDF1" w14:textId="32EAFA98" w:rsidR="00A02D80" w:rsidRPr="00A02D80" w:rsidRDefault="00F91ED3" w:rsidP="00A02D80">
            <w:pPr>
              <w:suppressAutoHyphens/>
              <w:ind w:firstLine="0"/>
              <w:rPr>
                <w:rFonts w:eastAsia="Times New Roman" w:cs="Times New Roman"/>
              </w:rPr>
            </w:pPr>
            <w:r w:rsidRPr="00A02D80">
              <w:rPr>
                <w:rFonts w:eastAsia="Times New Roman" w:cs="Times New Roman"/>
              </w:rPr>
              <w:t>М</w:t>
            </w:r>
          </w:p>
        </w:tc>
        <w:tc>
          <w:tcPr>
            <w:tcW w:w="1557" w:type="dxa"/>
          </w:tcPr>
          <w:p w14:paraId="74BB5710" w14:textId="04F49C9A" w:rsidR="00A02D80" w:rsidRPr="00A02D80" w:rsidRDefault="00F91ED3" w:rsidP="00A02D80">
            <w:pPr>
              <w:suppressAutoHyphens/>
              <w:ind w:firstLine="0"/>
              <w:rPr>
                <w:rFonts w:eastAsia="Times New Roman" w:cs="Times New Roman"/>
              </w:rPr>
            </w:pPr>
            <w:r w:rsidRPr="00A02D80">
              <w:rPr>
                <w:rFonts w:eastAsia="Times New Roman" w:cs="Times New Roman"/>
              </w:rPr>
              <w:t>д</w:t>
            </w:r>
          </w:p>
        </w:tc>
        <w:tc>
          <w:tcPr>
            <w:tcW w:w="1558" w:type="dxa"/>
          </w:tcPr>
          <w:p w14:paraId="5207E9B6" w14:textId="28228DEA" w:rsidR="00A02D80" w:rsidRPr="00A02D80" w:rsidRDefault="00F91ED3" w:rsidP="00A02D80">
            <w:pPr>
              <w:suppressAutoHyphens/>
              <w:ind w:firstLine="0"/>
              <w:rPr>
                <w:rFonts w:eastAsia="Times New Roman" w:cs="Times New Roman"/>
              </w:rPr>
            </w:pPr>
            <w:r>
              <w:rPr>
                <w:rFonts w:eastAsia="Times New Roman" w:cs="Times New Roman"/>
              </w:rPr>
              <w:t>0.0053</w:t>
            </w:r>
          </w:p>
        </w:tc>
        <w:tc>
          <w:tcPr>
            <w:tcW w:w="1558" w:type="dxa"/>
          </w:tcPr>
          <w:p w14:paraId="149DD059" w14:textId="3530A83F" w:rsidR="00A02D80" w:rsidRPr="00A02D80" w:rsidRDefault="00F91ED3" w:rsidP="00A02D80">
            <w:pPr>
              <w:suppressAutoHyphens/>
              <w:ind w:firstLine="0"/>
              <w:rPr>
                <w:rFonts w:eastAsia="Times New Roman" w:cs="Times New Roman"/>
              </w:rPr>
            </w:pPr>
            <w:r w:rsidRPr="00A02D80">
              <w:rPr>
                <w:rFonts w:eastAsia="Times New Roman" w:cs="Times New Roman"/>
              </w:rPr>
              <w:t>Ц</w:t>
            </w:r>
          </w:p>
        </w:tc>
      </w:tr>
      <w:tr w:rsidR="00A02D80" w14:paraId="7B549F8F" w14:textId="77777777" w:rsidTr="00A02D80">
        <w:tc>
          <w:tcPr>
            <w:tcW w:w="1556" w:type="dxa"/>
          </w:tcPr>
          <w:p w14:paraId="35B6F19E" w14:textId="5A44A82F" w:rsidR="00A02D80" w:rsidRPr="00A02D80" w:rsidRDefault="00F91ED3" w:rsidP="00A02D80">
            <w:pPr>
              <w:suppressAutoHyphens/>
              <w:ind w:firstLine="0"/>
              <w:rPr>
                <w:rFonts w:eastAsia="Times New Roman" w:cs="Times New Roman"/>
              </w:rPr>
            </w:pPr>
            <w:r w:rsidRPr="00A02D80">
              <w:rPr>
                <w:rFonts w:eastAsia="Times New Roman" w:cs="Times New Roman"/>
              </w:rPr>
              <w:t>г</w:t>
            </w:r>
          </w:p>
        </w:tc>
        <w:tc>
          <w:tcPr>
            <w:tcW w:w="1558" w:type="dxa"/>
          </w:tcPr>
          <w:p w14:paraId="46601B35" w14:textId="4D2EBECF" w:rsidR="00A02D80" w:rsidRPr="00A02D80" w:rsidRDefault="00F91ED3" w:rsidP="00A02D80">
            <w:pPr>
              <w:suppressAutoHyphens/>
              <w:ind w:firstLine="0"/>
              <w:rPr>
                <w:rFonts w:eastAsia="Times New Roman" w:cs="Times New Roman"/>
              </w:rPr>
            </w:pPr>
            <w:r>
              <w:rPr>
                <w:rFonts w:eastAsia="Times New Roman" w:cs="Times New Roman"/>
              </w:rPr>
              <w:t>0.0264</w:t>
            </w:r>
          </w:p>
        </w:tc>
        <w:tc>
          <w:tcPr>
            <w:tcW w:w="1557" w:type="dxa"/>
          </w:tcPr>
          <w:p w14:paraId="70008DCD" w14:textId="3CF98C7B" w:rsidR="00A02D80" w:rsidRPr="00A02D80" w:rsidRDefault="00F91ED3" w:rsidP="00A02D80">
            <w:pPr>
              <w:suppressAutoHyphens/>
              <w:ind w:firstLine="0"/>
              <w:rPr>
                <w:rFonts w:eastAsia="Times New Roman" w:cs="Times New Roman"/>
              </w:rPr>
            </w:pPr>
            <w:r w:rsidRPr="00A02D80">
              <w:rPr>
                <w:rFonts w:eastAsia="Times New Roman" w:cs="Times New Roman"/>
              </w:rPr>
              <w:t>Д</w:t>
            </w:r>
          </w:p>
        </w:tc>
        <w:tc>
          <w:tcPr>
            <w:tcW w:w="1557" w:type="dxa"/>
          </w:tcPr>
          <w:p w14:paraId="604CF199" w14:textId="24BCDEBC" w:rsidR="00A02D80" w:rsidRPr="00A02D80" w:rsidRDefault="00F91ED3" w:rsidP="00A02D80">
            <w:pPr>
              <w:suppressAutoHyphens/>
              <w:ind w:firstLine="0"/>
              <w:rPr>
                <w:rFonts w:eastAsia="Times New Roman" w:cs="Times New Roman"/>
              </w:rPr>
            </w:pPr>
            <w:r w:rsidRPr="00A02D80">
              <w:rPr>
                <w:rFonts w:eastAsia="Times New Roman" w:cs="Times New Roman"/>
              </w:rPr>
              <w:t>ъ</w:t>
            </w:r>
          </w:p>
        </w:tc>
        <w:tc>
          <w:tcPr>
            <w:tcW w:w="1558" w:type="dxa"/>
          </w:tcPr>
          <w:p w14:paraId="02DD6BCE" w14:textId="751425AD" w:rsidR="00A02D80" w:rsidRPr="00A02D80" w:rsidRDefault="00F91ED3" w:rsidP="00A02D80">
            <w:pPr>
              <w:suppressAutoHyphens/>
              <w:ind w:firstLine="0"/>
              <w:rPr>
                <w:rFonts w:eastAsia="Times New Roman" w:cs="Times New Roman"/>
              </w:rPr>
            </w:pPr>
            <w:r>
              <w:rPr>
                <w:rFonts w:eastAsia="Times New Roman" w:cs="Times New Roman"/>
              </w:rPr>
              <w:t>0.0045</w:t>
            </w:r>
          </w:p>
        </w:tc>
        <w:tc>
          <w:tcPr>
            <w:tcW w:w="1558" w:type="dxa"/>
          </w:tcPr>
          <w:p w14:paraId="037D5C90" w14:textId="46AD8FEF" w:rsidR="00A02D80" w:rsidRPr="00A02D80" w:rsidRDefault="00F91ED3" w:rsidP="00A02D80">
            <w:pPr>
              <w:suppressAutoHyphens/>
              <w:ind w:firstLine="0"/>
              <w:rPr>
                <w:rFonts w:eastAsia="Times New Roman" w:cs="Times New Roman"/>
              </w:rPr>
            </w:pPr>
            <w:r w:rsidRPr="00A02D80">
              <w:rPr>
                <w:rFonts w:eastAsia="Times New Roman" w:cs="Times New Roman"/>
              </w:rPr>
              <w:t>Щ</w:t>
            </w:r>
          </w:p>
        </w:tc>
      </w:tr>
      <w:tr w:rsidR="00A02D80" w14:paraId="5182CA9A" w14:textId="77777777" w:rsidTr="00A02D80">
        <w:tc>
          <w:tcPr>
            <w:tcW w:w="1556" w:type="dxa"/>
          </w:tcPr>
          <w:p w14:paraId="787A17F7" w14:textId="3B10F7F3" w:rsidR="00A02D80" w:rsidRPr="00A02D80" w:rsidRDefault="00F91ED3" w:rsidP="00A02D80">
            <w:pPr>
              <w:suppressAutoHyphens/>
              <w:ind w:firstLine="0"/>
              <w:rPr>
                <w:rFonts w:eastAsia="Times New Roman" w:cs="Times New Roman"/>
              </w:rPr>
            </w:pPr>
            <w:r w:rsidRPr="00A02D80">
              <w:rPr>
                <w:rFonts w:eastAsia="Times New Roman" w:cs="Times New Roman"/>
              </w:rPr>
              <w:t>щ</w:t>
            </w:r>
          </w:p>
        </w:tc>
        <w:tc>
          <w:tcPr>
            <w:tcW w:w="1558" w:type="dxa"/>
          </w:tcPr>
          <w:p w14:paraId="7EF6465A" w14:textId="78B3D67C" w:rsidR="00A02D80" w:rsidRPr="00A02D80" w:rsidRDefault="00F91ED3" w:rsidP="00A02D80">
            <w:pPr>
              <w:suppressAutoHyphens/>
              <w:ind w:firstLine="0"/>
              <w:rPr>
                <w:rFonts w:eastAsia="Times New Roman" w:cs="Times New Roman"/>
              </w:rPr>
            </w:pPr>
            <w:r>
              <w:rPr>
                <w:rFonts w:eastAsia="Times New Roman" w:cs="Times New Roman"/>
              </w:rPr>
              <w:t>0.0256</w:t>
            </w:r>
          </w:p>
        </w:tc>
        <w:tc>
          <w:tcPr>
            <w:tcW w:w="1557" w:type="dxa"/>
          </w:tcPr>
          <w:p w14:paraId="48F5F2FD" w14:textId="2C506525" w:rsidR="00A02D80" w:rsidRPr="00A02D80" w:rsidRDefault="00F91ED3" w:rsidP="00A02D80">
            <w:pPr>
              <w:suppressAutoHyphens/>
              <w:ind w:firstLine="0"/>
              <w:rPr>
                <w:rFonts w:eastAsia="Times New Roman" w:cs="Times New Roman"/>
              </w:rPr>
            </w:pPr>
            <w:r w:rsidRPr="00A02D80">
              <w:rPr>
                <w:rFonts w:eastAsia="Times New Roman" w:cs="Times New Roman"/>
              </w:rPr>
              <w:t>П</w:t>
            </w:r>
          </w:p>
        </w:tc>
        <w:tc>
          <w:tcPr>
            <w:tcW w:w="1557" w:type="dxa"/>
          </w:tcPr>
          <w:p w14:paraId="1E77BD56" w14:textId="152604EF" w:rsidR="00A02D80" w:rsidRPr="00A02D80" w:rsidRDefault="00F91ED3" w:rsidP="00A02D80">
            <w:pPr>
              <w:suppressAutoHyphens/>
              <w:ind w:firstLine="0"/>
              <w:rPr>
                <w:rFonts w:eastAsia="Times New Roman" w:cs="Times New Roman"/>
              </w:rPr>
            </w:pPr>
            <w:r w:rsidRPr="00A02D80">
              <w:rPr>
                <w:rFonts w:eastAsia="Times New Roman" w:cs="Times New Roman"/>
              </w:rPr>
              <w:t>р</w:t>
            </w:r>
          </w:p>
        </w:tc>
        <w:tc>
          <w:tcPr>
            <w:tcW w:w="1558" w:type="dxa"/>
          </w:tcPr>
          <w:p w14:paraId="72A75585" w14:textId="572BD2FF" w:rsidR="00A02D80" w:rsidRPr="00A02D80" w:rsidRDefault="00F91ED3" w:rsidP="00A02D80">
            <w:pPr>
              <w:suppressAutoHyphens/>
              <w:ind w:firstLine="0"/>
              <w:rPr>
                <w:rFonts w:eastAsia="Times New Roman" w:cs="Times New Roman"/>
              </w:rPr>
            </w:pPr>
            <w:r>
              <w:rPr>
                <w:rFonts w:eastAsia="Times New Roman" w:cs="Times New Roman"/>
              </w:rPr>
              <w:t>0.0038</w:t>
            </w:r>
          </w:p>
        </w:tc>
        <w:tc>
          <w:tcPr>
            <w:tcW w:w="1558" w:type="dxa"/>
          </w:tcPr>
          <w:p w14:paraId="1888C1E2" w14:textId="07EB08CB" w:rsidR="00A02D80" w:rsidRPr="00A02D80" w:rsidRDefault="00F91ED3" w:rsidP="00A02D80">
            <w:pPr>
              <w:suppressAutoHyphens/>
              <w:ind w:firstLine="0"/>
              <w:rPr>
                <w:rFonts w:eastAsia="Times New Roman" w:cs="Times New Roman"/>
              </w:rPr>
            </w:pPr>
            <w:r w:rsidRPr="00A02D80">
              <w:rPr>
                <w:rFonts w:eastAsia="Times New Roman" w:cs="Times New Roman"/>
              </w:rPr>
              <w:t>Э</w:t>
            </w:r>
          </w:p>
        </w:tc>
      </w:tr>
      <w:tr w:rsidR="00A02D80" w14:paraId="046ECCCB" w14:textId="77777777" w:rsidTr="00A02D80">
        <w:tc>
          <w:tcPr>
            <w:tcW w:w="1556" w:type="dxa"/>
          </w:tcPr>
          <w:p w14:paraId="21A34512" w14:textId="1906FF07" w:rsidR="00A02D80" w:rsidRPr="00A02D80" w:rsidRDefault="00F91ED3" w:rsidP="00A02D80">
            <w:pPr>
              <w:suppressAutoHyphens/>
              <w:ind w:firstLine="0"/>
              <w:rPr>
                <w:rFonts w:eastAsia="Times New Roman" w:cs="Times New Roman"/>
              </w:rPr>
            </w:pPr>
            <w:r w:rsidRPr="00A02D80">
              <w:rPr>
                <w:rFonts w:eastAsia="Times New Roman" w:cs="Times New Roman"/>
              </w:rPr>
              <w:t>й</w:t>
            </w:r>
          </w:p>
        </w:tc>
        <w:tc>
          <w:tcPr>
            <w:tcW w:w="1558" w:type="dxa"/>
          </w:tcPr>
          <w:p w14:paraId="0F9D9630" w14:textId="0D3BF23F" w:rsidR="00A02D80" w:rsidRPr="00A02D80" w:rsidRDefault="00F91ED3" w:rsidP="00A02D80">
            <w:pPr>
              <w:suppressAutoHyphens/>
              <w:ind w:firstLine="0"/>
              <w:rPr>
                <w:rFonts w:eastAsia="Times New Roman" w:cs="Times New Roman"/>
              </w:rPr>
            </w:pPr>
            <w:r>
              <w:rPr>
                <w:rFonts w:eastAsia="Times New Roman" w:cs="Times New Roman"/>
              </w:rPr>
              <w:t>0.0233</w:t>
            </w:r>
          </w:p>
        </w:tc>
        <w:tc>
          <w:tcPr>
            <w:tcW w:w="1557" w:type="dxa"/>
          </w:tcPr>
          <w:p w14:paraId="2B977054" w14:textId="28D70379" w:rsidR="00A02D80" w:rsidRPr="00A02D80" w:rsidRDefault="00F91ED3" w:rsidP="00A02D80">
            <w:pPr>
              <w:suppressAutoHyphens/>
              <w:ind w:firstLine="0"/>
              <w:rPr>
                <w:rFonts w:eastAsia="Times New Roman" w:cs="Times New Roman"/>
              </w:rPr>
            </w:pPr>
            <w:r w:rsidRPr="00A02D80">
              <w:rPr>
                <w:rFonts w:eastAsia="Times New Roman" w:cs="Times New Roman"/>
              </w:rPr>
              <w:t>У</w:t>
            </w:r>
          </w:p>
        </w:tc>
        <w:tc>
          <w:tcPr>
            <w:tcW w:w="1557" w:type="dxa"/>
          </w:tcPr>
          <w:p w14:paraId="6BBD0587" w14:textId="0B14409F" w:rsidR="00A02D80" w:rsidRPr="00A02D80" w:rsidRDefault="00F91ED3" w:rsidP="00A02D80">
            <w:pPr>
              <w:suppressAutoHyphens/>
              <w:ind w:firstLine="0"/>
              <w:rPr>
                <w:rFonts w:eastAsia="Times New Roman" w:cs="Times New Roman"/>
              </w:rPr>
            </w:pPr>
            <w:r w:rsidRPr="00A02D80">
              <w:rPr>
                <w:rFonts w:eastAsia="Times New Roman" w:cs="Times New Roman"/>
              </w:rPr>
              <w:t>о</w:t>
            </w:r>
          </w:p>
        </w:tc>
        <w:tc>
          <w:tcPr>
            <w:tcW w:w="1558" w:type="dxa"/>
          </w:tcPr>
          <w:p w14:paraId="4D8A0307" w14:textId="482F707B" w:rsidR="00A02D80" w:rsidRPr="00A02D80" w:rsidRDefault="00F91ED3" w:rsidP="00A02D80">
            <w:pPr>
              <w:suppressAutoHyphens/>
              <w:ind w:firstLine="0"/>
              <w:rPr>
                <w:rFonts w:eastAsia="Times New Roman" w:cs="Times New Roman"/>
              </w:rPr>
            </w:pPr>
            <w:r>
              <w:rPr>
                <w:rFonts w:eastAsia="Times New Roman" w:cs="Times New Roman"/>
              </w:rPr>
              <w:t>0.0030</w:t>
            </w:r>
          </w:p>
        </w:tc>
        <w:tc>
          <w:tcPr>
            <w:tcW w:w="1558" w:type="dxa"/>
          </w:tcPr>
          <w:p w14:paraId="42A30E77" w14:textId="16A2522C" w:rsidR="00A02D80" w:rsidRPr="00A02D80" w:rsidRDefault="00F91ED3" w:rsidP="00A02D80">
            <w:pPr>
              <w:suppressAutoHyphens/>
              <w:ind w:firstLine="0"/>
              <w:rPr>
                <w:rFonts w:eastAsia="Times New Roman" w:cs="Times New Roman"/>
              </w:rPr>
            </w:pPr>
            <w:r w:rsidRPr="00A02D80">
              <w:rPr>
                <w:rFonts w:eastAsia="Times New Roman" w:cs="Times New Roman"/>
              </w:rPr>
              <w:t>Ф</w:t>
            </w:r>
          </w:p>
        </w:tc>
      </w:tr>
      <w:tr w:rsidR="00A02D80" w14:paraId="042578F7" w14:textId="77777777" w:rsidTr="00A02D80">
        <w:tc>
          <w:tcPr>
            <w:tcW w:w="1556" w:type="dxa"/>
          </w:tcPr>
          <w:p w14:paraId="29B327E4" w14:textId="4A9894CC" w:rsidR="00A02D80" w:rsidRPr="00A02D80" w:rsidRDefault="00F91ED3" w:rsidP="00A02D80">
            <w:pPr>
              <w:suppressAutoHyphens/>
              <w:ind w:firstLine="0"/>
              <w:rPr>
                <w:rFonts w:eastAsia="Times New Roman" w:cs="Times New Roman"/>
              </w:rPr>
            </w:pPr>
            <w:r w:rsidRPr="00A02D80">
              <w:rPr>
                <w:rFonts w:eastAsia="Times New Roman" w:cs="Times New Roman"/>
              </w:rPr>
              <w:t>б</w:t>
            </w:r>
          </w:p>
        </w:tc>
        <w:tc>
          <w:tcPr>
            <w:tcW w:w="1558" w:type="dxa"/>
          </w:tcPr>
          <w:p w14:paraId="590E2CBE" w14:textId="107E9CB8" w:rsidR="00A02D80" w:rsidRPr="00A02D80" w:rsidRDefault="00F91ED3" w:rsidP="00A02D80">
            <w:pPr>
              <w:suppressAutoHyphens/>
              <w:ind w:firstLine="0"/>
              <w:rPr>
                <w:rFonts w:eastAsia="Times New Roman" w:cs="Times New Roman"/>
              </w:rPr>
            </w:pPr>
            <w:r>
              <w:rPr>
                <w:rFonts w:eastAsia="Times New Roman" w:cs="Times New Roman"/>
              </w:rPr>
              <w:t>0.0196</w:t>
            </w:r>
          </w:p>
        </w:tc>
        <w:tc>
          <w:tcPr>
            <w:tcW w:w="1557" w:type="dxa"/>
          </w:tcPr>
          <w:p w14:paraId="0FD769D7" w14:textId="174A09B8" w:rsidR="00A02D80" w:rsidRPr="00A02D80" w:rsidRDefault="00F91ED3" w:rsidP="00A02D80">
            <w:pPr>
              <w:suppressAutoHyphens/>
              <w:ind w:firstLine="0"/>
              <w:rPr>
                <w:rFonts w:eastAsia="Times New Roman" w:cs="Times New Roman"/>
              </w:rPr>
            </w:pPr>
            <w:r w:rsidRPr="00A02D80">
              <w:rPr>
                <w:rFonts w:eastAsia="Times New Roman" w:cs="Times New Roman"/>
              </w:rPr>
              <w:t>Я</w:t>
            </w:r>
          </w:p>
        </w:tc>
        <w:tc>
          <w:tcPr>
            <w:tcW w:w="1557" w:type="dxa"/>
          </w:tcPr>
          <w:p w14:paraId="56041766" w14:textId="7F78A6C6" w:rsidR="00A02D80" w:rsidRPr="00A02D80" w:rsidRDefault="00F91ED3" w:rsidP="00A02D80">
            <w:pPr>
              <w:suppressAutoHyphens/>
              <w:ind w:firstLine="0"/>
              <w:rPr>
                <w:rFonts w:eastAsia="Times New Roman" w:cs="Times New Roman"/>
              </w:rPr>
            </w:pPr>
            <w:r w:rsidRPr="00A02D80">
              <w:rPr>
                <w:rFonts w:eastAsia="Times New Roman" w:cs="Times New Roman"/>
              </w:rPr>
              <w:t>в</w:t>
            </w:r>
          </w:p>
        </w:tc>
        <w:tc>
          <w:tcPr>
            <w:tcW w:w="1558" w:type="dxa"/>
          </w:tcPr>
          <w:p w14:paraId="76028A07" w14:textId="51C757A5" w:rsidR="00A02D80" w:rsidRPr="00A02D80" w:rsidRDefault="00F91ED3" w:rsidP="00A02D80">
            <w:pPr>
              <w:suppressAutoHyphens/>
              <w:ind w:firstLine="0"/>
              <w:rPr>
                <w:rFonts w:eastAsia="Times New Roman" w:cs="Times New Roman"/>
              </w:rPr>
            </w:pPr>
            <w:r>
              <w:rPr>
                <w:rFonts w:eastAsia="Times New Roman" w:cs="Times New Roman"/>
              </w:rPr>
              <w:t>0.0008</w:t>
            </w:r>
          </w:p>
        </w:tc>
        <w:tc>
          <w:tcPr>
            <w:tcW w:w="1558" w:type="dxa"/>
          </w:tcPr>
          <w:p w14:paraId="5A7636E9" w14:textId="1A6148F8" w:rsidR="00A02D80" w:rsidRPr="00A02D80" w:rsidRDefault="00F91ED3" w:rsidP="00A02D80">
            <w:pPr>
              <w:suppressAutoHyphens/>
              <w:ind w:firstLine="0"/>
              <w:rPr>
                <w:rFonts w:eastAsia="Times New Roman" w:cs="Times New Roman"/>
              </w:rPr>
            </w:pPr>
            <w:r w:rsidRPr="00A02D80">
              <w:rPr>
                <w:rFonts w:eastAsia="Times New Roman" w:cs="Times New Roman"/>
              </w:rPr>
              <w:t>Ъ</w:t>
            </w:r>
          </w:p>
        </w:tc>
      </w:tr>
    </w:tbl>
    <w:p w14:paraId="1A64AC93" w14:textId="16431BBC" w:rsidR="00867CFE" w:rsidRPr="00A143A8" w:rsidRDefault="00220F71" w:rsidP="00A02D80">
      <w:pPr>
        <w:ind w:firstLine="708"/>
        <w:rPr>
          <w:b/>
          <w:bCs/>
        </w:rPr>
      </w:pPr>
      <w:r w:rsidRPr="00A143A8">
        <w:rPr>
          <w:b/>
          <w:bCs/>
        </w:rPr>
        <w:t>Дешифрование:</w:t>
      </w:r>
    </w:p>
    <w:p w14:paraId="62804ED0" w14:textId="3A854EC6" w:rsidR="00F91ED3" w:rsidRDefault="00F91ED3" w:rsidP="00F91ED3">
      <w:pPr>
        <w:pStyle w:val="a3"/>
        <w:numPr>
          <w:ilvl w:val="0"/>
          <w:numId w:val="4"/>
        </w:numPr>
        <w:ind w:left="0" w:firstLine="709"/>
      </w:pPr>
      <w:r>
        <w:t xml:space="preserve">По статистике замена ь на </w:t>
      </w:r>
      <w:proofErr w:type="gramStart"/>
      <w:r>
        <w:t>О</w:t>
      </w:r>
      <w:proofErr w:type="gramEnd"/>
      <w:r w:rsidR="00220F71">
        <w:t>;</w:t>
      </w:r>
    </w:p>
    <w:p w14:paraId="73FCF675" w14:textId="5BCFB24F" w:rsidR="00E35EF4" w:rsidRPr="00E35EF4" w:rsidRDefault="00E35EF4" w:rsidP="00E35EF4">
      <w:pPr>
        <w:pStyle w:val="a3"/>
        <w:numPr>
          <w:ilvl w:val="0"/>
          <w:numId w:val="4"/>
        </w:numPr>
        <w:ind w:left="0" w:firstLine="709"/>
      </w:pPr>
      <w:r w:rsidRPr="00E35EF4">
        <w:rPr>
          <w:color w:val="000000"/>
          <w:sz w:val="27"/>
          <w:szCs w:val="27"/>
        </w:rPr>
        <w:t>Замена Ж на в: по статистике и так как встречается в виде одиночного предлога</w:t>
      </w:r>
      <w:r>
        <w:rPr>
          <w:color w:val="000000"/>
          <w:sz w:val="27"/>
          <w:szCs w:val="27"/>
        </w:rPr>
        <w:t>.</w:t>
      </w:r>
    </w:p>
    <w:p w14:paraId="0798DA3B" w14:textId="159E2B03" w:rsidR="00DB6256" w:rsidRDefault="00DB6256" w:rsidP="00E35EF4">
      <w:pPr>
        <w:pStyle w:val="a3"/>
        <w:numPr>
          <w:ilvl w:val="0"/>
          <w:numId w:val="4"/>
        </w:numPr>
        <w:ind w:left="0" w:firstLine="709"/>
      </w:pPr>
      <w:r>
        <w:lastRenderedPageBreak/>
        <w:t>Проанализировав текст, можно понять то ф – это союз И.</w:t>
      </w:r>
    </w:p>
    <w:p w14:paraId="6FE4C20B" w14:textId="399E86DE" w:rsidR="00DB6256" w:rsidRDefault="00DB6256" w:rsidP="00E35EF4">
      <w:pPr>
        <w:pStyle w:val="a3"/>
        <w:numPr>
          <w:ilvl w:val="0"/>
          <w:numId w:val="4"/>
        </w:numPr>
        <w:ind w:left="0" w:firstLine="709"/>
      </w:pPr>
      <w:r>
        <w:t xml:space="preserve">Замена ш на Л, </w:t>
      </w:r>
      <w:proofErr w:type="spellStart"/>
      <w:proofErr w:type="gramStart"/>
      <w:r>
        <w:t>т.к</w:t>
      </w:r>
      <w:proofErr w:type="spellEnd"/>
      <w:proofErr w:type="gramEnd"/>
      <w:r>
        <w:t xml:space="preserve"> близко по статистике и подходит к слову </w:t>
      </w:r>
      <w:proofErr w:type="spellStart"/>
      <w:r>
        <w:t>ИшИ</w:t>
      </w:r>
      <w:proofErr w:type="spellEnd"/>
      <w:r w:rsidR="00EF7A01">
        <w:t>.</w:t>
      </w:r>
    </w:p>
    <w:p w14:paraId="11A8BC15" w14:textId="3EFCEABD" w:rsidR="00EF7A01" w:rsidRDefault="00EF7A01" w:rsidP="00E35EF4">
      <w:pPr>
        <w:pStyle w:val="a3"/>
        <w:numPr>
          <w:ilvl w:val="0"/>
          <w:numId w:val="4"/>
        </w:numPr>
        <w:ind w:left="0" w:firstLine="709"/>
      </w:pPr>
      <w:r>
        <w:t>Э является союзом с из статистики.</w:t>
      </w:r>
    </w:p>
    <w:p w14:paraId="07C63326" w14:textId="52B79DC1" w:rsidR="00EF7A01" w:rsidRDefault="00EF7A01" w:rsidP="00E35EF4">
      <w:pPr>
        <w:pStyle w:val="a3"/>
        <w:numPr>
          <w:ilvl w:val="0"/>
          <w:numId w:val="4"/>
        </w:numPr>
        <w:ind w:left="0" w:firstLine="709"/>
      </w:pPr>
      <w:r>
        <w:t xml:space="preserve">Из слова </w:t>
      </w:r>
      <w:proofErr w:type="spellStart"/>
      <w:r>
        <w:t>СИщВОЛОВ</w:t>
      </w:r>
      <w:proofErr w:type="spellEnd"/>
      <w:r w:rsidRPr="00EF7A01">
        <w:t xml:space="preserve"> </w:t>
      </w:r>
      <w:r>
        <w:t>можно понять, что щ – это М, и в статистике эта буква находится близко.</w:t>
      </w:r>
    </w:p>
    <w:p w14:paraId="4C9DF84A" w14:textId="7841606B" w:rsidR="00EF7A01" w:rsidRDefault="00EF7A01" w:rsidP="00EF7A01">
      <w:pPr>
        <w:pStyle w:val="a3"/>
        <w:numPr>
          <w:ilvl w:val="0"/>
          <w:numId w:val="4"/>
        </w:numPr>
        <w:ind w:left="0" w:firstLine="709"/>
      </w:pPr>
      <w:proofErr w:type="spellStart"/>
      <w:r>
        <w:t>ВСлМ</w:t>
      </w:r>
      <w:proofErr w:type="spellEnd"/>
      <w:r>
        <w:t xml:space="preserve"> похоже на ВСЕМ, значит л – Е.</w:t>
      </w:r>
    </w:p>
    <w:p w14:paraId="7F1CECBE" w14:textId="0AC41AFB" w:rsidR="00EF7A01" w:rsidRDefault="001B2FA4" w:rsidP="00EF7A01">
      <w:pPr>
        <w:pStyle w:val="a3"/>
        <w:numPr>
          <w:ilvl w:val="0"/>
          <w:numId w:val="4"/>
        </w:numPr>
        <w:ind w:left="0" w:firstLine="709"/>
      </w:pPr>
      <w:proofErr w:type="spellStart"/>
      <w:r>
        <w:t>йОЛЕЕ</w:t>
      </w:r>
      <w:proofErr w:type="spellEnd"/>
      <w:r>
        <w:t xml:space="preserve"> – БОЛЕЕ, й – Б.</w:t>
      </w:r>
    </w:p>
    <w:p w14:paraId="204BC044" w14:textId="4B1E77D3" w:rsidR="001B2FA4" w:rsidRDefault="001B2FA4" w:rsidP="00EF7A01">
      <w:pPr>
        <w:pStyle w:val="a3"/>
        <w:numPr>
          <w:ilvl w:val="0"/>
          <w:numId w:val="4"/>
        </w:numPr>
        <w:ind w:left="0" w:firstLine="709"/>
      </w:pPr>
      <w:proofErr w:type="spellStart"/>
      <w:r>
        <w:t>СсОСОБ</w:t>
      </w:r>
      <w:proofErr w:type="spellEnd"/>
      <w:r>
        <w:t xml:space="preserve"> – СПОСОБ, с – П.</w:t>
      </w:r>
    </w:p>
    <w:p w14:paraId="6AE7AE3E" w14:textId="5F53BA4A" w:rsidR="001B2FA4" w:rsidRDefault="00DC73CF" w:rsidP="00EF7A01">
      <w:pPr>
        <w:pStyle w:val="a3"/>
        <w:numPr>
          <w:ilvl w:val="0"/>
          <w:numId w:val="4"/>
        </w:numPr>
        <w:ind w:left="0" w:firstLine="709"/>
      </w:pPr>
      <w:proofErr w:type="spellStart"/>
      <w:r>
        <w:t>БЕт</w:t>
      </w:r>
      <w:proofErr w:type="spellEnd"/>
      <w:r>
        <w:t xml:space="preserve"> – БЕЗ, т – З.</w:t>
      </w:r>
    </w:p>
    <w:p w14:paraId="2A1E9827" w14:textId="3092E162" w:rsidR="00DC73CF" w:rsidRDefault="00DC73CF" w:rsidP="00EF7A01">
      <w:pPr>
        <w:pStyle w:val="a3"/>
        <w:numPr>
          <w:ilvl w:val="0"/>
          <w:numId w:val="4"/>
        </w:numPr>
        <w:ind w:left="0" w:firstLine="709"/>
      </w:pPr>
      <w:r>
        <w:t xml:space="preserve"> </w:t>
      </w:r>
      <w:proofErr w:type="spellStart"/>
      <w:r>
        <w:t>СОБОц</w:t>
      </w:r>
      <w:proofErr w:type="spellEnd"/>
      <w:r>
        <w:t xml:space="preserve"> – СОБОЙ, ц – Й.</w:t>
      </w:r>
    </w:p>
    <w:p w14:paraId="0DDD2FAA" w14:textId="1534E362" w:rsidR="00DC73CF" w:rsidRDefault="00DC73CF" w:rsidP="00EF7A01">
      <w:pPr>
        <w:pStyle w:val="a3"/>
        <w:numPr>
          <w:ilvl w:val="0"/>
          <w:numId w:val="4"/>
        </w:numPr>
        <w:ind w:left="0" w:firstLine="709"/>
      </w:pPr>
      <w:proofErr w:type="spellStart"/>
      <w:r>
        <w:t>ИЗЗе</w:t>
      </w:r>
      <w:proofErr w:type="spellEnd"/>
      <w:r>
        <w:t xml:space="preserve"> – ИЗЗА, е – А.</w:t>
      </w:r>
    </w:p>
    <w:p w14:paraId="12A887CB" w14:textId="7EF3F445" w:rsidR="00DC73CF" w:rsidRDefault="00DC73CF" w:rsidP="00DC73CF">
      <w:pPr>
        <w:pStyle w:val="a3"/>
        <w:numPr>
          <w:ilvl w:val="0"/>
          <w:numId w:val="4"/>
        </w:numPr>
        <w:ind w:left="0" w:firstLine="709"/>
      </w:pPr>
      <w:proofErr w:type="spellStart"/>
      <w:r>
        <w:t>БЛОбА</w:t>
      </w:r>
      <w:proofErr w:type="spellEnd"/>
      <w:r>
        <w:t xml:space="preserve"> – БЛОКА, б –К.</w:t>
      </w:r>
    </w:p>
    <w:p w14:paraId="01D28DCF" w14:textId="432282C8" w:rsidR="00DC73CF" w:rsidRDefault="00DC73CF" w:rsidP="00DC73CF">
      <w:pPr>
        <w:pStyle w:val="a3"/>
        <w:numPr>
          <w:ilvl w:val="0"/>
          <w:numId w:val="4"/>
        </w:numPr>
        <w:ind w:left="0" w:firstLine="709"/>
      </w:pPr>
      <w:proofErr w:type="spellStart"/>
      <w:r>
        <w:t>ОдИБКИ</w:t>
      </w:r>
      <w:proofErr w:type="spellEnd"/>
      <w:r>
        <w:t xml:space="preserve"> – ОШИБКИ, д – Ш.</w:t>
      </w:r>
    </w:p>
    <w:p w14:paraId="07EDEC1E" w14:textId="554BEB99" w:rsidR="00DC73CF" w:rsidRDefault="00DC73CF" w:rsidP="00DC73CF">
      <w:pPr>
        <w:pStyle w:val="a3"/>
        <w:numPr>
          <w:ilvl w:val="0"/>
          <w:numId w:val="4"/>
        </w:numPr>
        <w:ind w:left="0" w:firstLine="709"/>
      </w:pPr>
      <w:proofErr w:type="spellStart"/>
      <w:r>
        <w:t>СВОЙСюВА</w:t>
      </w:r>
      <w:proofErr w:type="spellEnd"/>
      <w:r>
        <w:t xml:space="preserve"> – СВОЙСТВА, ю-Т.</w:t>
      </w:r>
    </w:p>
    <w:p w14:paraId="70D94531" w14:textId="27D3E416" w:rsidR="00DC73CF" w:rsidRDefault="00DC73CF" w:rsidP="00DC73CF">
      <w:pPr>
        <w:pStyle w:val="a3"/>
        <w:numPr>
          <w:ilvl w:val="0"/>
          <w:numId w:val="4"/>
        </w:numPr>
        <w:ind w:left="0" w:firstLine="709"/>
      </w:pPr>
      <w:proofErr w:type="spellStart"/>
      <w:r>
        <w:t>ПОМЕч</w:t>
      </w:r>
      <w:proofErr w:type="spellEnd"/>
      <w:r>
        <w:t xml:space="preserve"> – ПОМЕХ, ч – Х.</w:t>
      </w:r>
    </w:p>
    <w:p w14:paraId="739BE206" w14:textId="54EE8629" w:rsidR="00DC73CF" w:rsidRDefault="00341E04" w:rsidP="00DC73CF">
      <w:pPr>
        <w:pStyle w:val="a3"/>
        <w:numPr>
          <w:ilvl w:val="0"/>
          <w:numId w:val="4"/>
        </w:numPr>
        <w:ind w:left="0" w:firstLine="709"/>
      </w:pPr>
      <w:proofErr w:type="spellStart"/>
      <w:r>
        <w:t>ВгСОКИМ</w:t>
      </w:r>
      <w:proofErr w:type="spellEnd"/>
      <w:r>
        <w:t xml:space="preserve"> – ВЫСОКИМ, г – Ы. </w:t>
      </w:r>
    </w:p>
    <w:p w14:paraId="6FEEF9D8" w14:textId="20B67A66" w:rsidR="00DC73CF" w:rsidRDefault="00DC73CF" w:rsidP="00DC73CF">
      <w:pPr>
        <w:pStyle w:val="a3"/>
        <w:numPr>
          <w:ilvl w:val="0"/>
          <w:numId w:val="4"/>
        </w:numPr>
        <w:ind w:left="0" w:firstLine="709"/>
      </w:pPr>
      <w:proofErr w:type="spellStart"/>
      <w:r>
        <w:t>СВнЗИ</w:t>
      </w:r>
      <w:proofErr w:type="spellEnd"/>
      <w:r w:rsidR="00341E04">
        <w:t xml:space="preserve"> – СВЯЗИ, н – Я.</w:t>
      </w:r>
    </w:p>
    <w:p w14:paraId="138257E6" w14:textId="225793C2" w:rsidR="00341E04" w:rsidRDefault="00341E04" w:rsidP="00DC73CF">
      <w:pPr>
        <w:pStyle w:val="a3"/>
        <w:numPr>
          <w:ilvl w:val="0"/>
          <w:numId w:val="4"/>
        </w:numPr>
        <w:ind w:left="0" w:firstLine="709"/>
      </w:pPr>
      <w:proofErr w:type="spellStart"/>
      <w:r>
        <w:t>ТЕОзИЯХ</w:t>
      </w:r>
      <w:proofErr w:type="spellEnd"/>
      <w:r>
        <w:t xml:space="preserve"> – ТЕОРИЯХ. з – Р.</w:t>
      </w:r>
    </w:p>
    <w:p w14:paraId="14CC2C22" w14:textId="35D3F5A0" w:rsidR="00341E04" w:rsidRDefault="00341E04" w:rsidP="00DC73CF">
      <w:pPr>
        <w:pStyle w:val="a3"/>
        <w:numPr>
          <w:ilvl w:val="0"/>
          <w:numId w:val="4"/>
        </w:numPr>
        <w:ind w:left="0" w:firstLine="709"/>
      </w:pPr>
      <w:proofErr w:type="spellStart"/>
      <w:r>
        <w:t>ЛАБОРАТОРыОЙ</w:t>
      </w:r>
      <w:proofErr w:type="spellEnd"/>
      <w:r>
        <w:t>-ЛАБОРАТОРНОЙ, ы – Н,</w:t>
      </w:r>
    </w:p>
    <w:p w14:paraId="1F82B8B8" w14:textId="2CC24203" w:rsidR="00341E04" w:rsidRDefault="00341E04" w:rsidP="00DC73CF">
      <w:pPr>
        <w:pStyle w:val="a3"/>
        <w:numPr>
          <w:ilvl w:val="0"/>
          <w:numId w:val="4"/>
        </w:numPr>
        <w:ind w:left="0" w:firstLine="709"/>
      </w:pPr>
      <w:proofErr w:type="spellStart"/>
      <w:r>
        <w:t>НЕСКОЛхКИХ</w:t>
      </w:r>
      <w:proofErr w:type="spellEnd"/>
      <w:r>
        <w:t xml:space="preserve"> – НЕСКОЛЬКИХ, х –Ь.</w:t>
      </w:r>
    </w:p>
    <w:p w14:paraId="336B2C08" w14:textId="29B6B1C7" w:rsidR="00341E04" w:rsidRDefault="00341E04" w:rsidP="00DC73CF">
      <w:pPr>
        <w:pStyle w:val="a3"/>
        <w:numPr>
          <w:ilvl w:val="0"/>
          <w:numId w:val="4"/>
        </w:numPr>
        <w:ind w:left="0" w:firstLine="709"/>
      </w:pPr>
      <w:proofErr w:type="spellStart"/>
      <w:r>
        <w:t>МОуЕТ</w:t>
      </w:r>
      <w:proofErr w:type="spellEnd"/>
      <w:r>
        <w:t xml:space="preserve"> – МОЖЕТ, у – Ж.</w:t>
      </w:r>
    </w:p>
    <w:p w14:paraId="60CEF622" w14:textId="181D1C28" w:rsidR="00341E04" w:rsidRDefault="00341E04" w:rsidP="00DC73CF">
      <w:pPr>
        <w:pStyle w:val="a3"/>
        <w:numPr>
          <w:ilvl w:val="0"/>
          <w:numId w:val="4"/>
        </w:numPr>
        <w:ind w:left="0" w:firstLine="709"/>
      </w:pPr>
      <w:proofErr w:type="spellStart"/>
      <w:r>
        <w:t>АБСОЛъТНО</w:t>
      </w:r>
      <w:proofErr w:type="spellEnd"/>
      <w:r>
        <w:t xml:space="preserve"> – АБСОЛЮТНО, ъ – Ю.</w:t>
      </w:r>
    </w:p>
    <w:p w14:paraId="2FCDF742" w14:textId="05FCE2E4" w:rsidR="00341E04" w:rsidRDefault="00341E04" w:rsidP="00DC73CF">
      <w:pPr>
        <w:pStyle w:val="a3"/>
        <w:numPr>
          <w:ilvl w:val="0"/>
          <w:numId w:val="4"/>
        </w:numPr>
        <w:ind w:left="0" w:firstLine="709"/>
      </w:pPr>
      <w:proofErr w:type="spellStart"/>
      <w:r>
        <w:t>пАННЫЕ</w:t>
      </w:r>
      <w:proofErr w:type="spellEnd"/>
      <w:r>
        <w:t xml:space="preserve"> – ДАННЫЕ, п – Д.</w:t>
      </w:r>
    </w:p>
    <w:p w14:paraId="5198E8DE" w14:textId="3F2A9845" w:rsidR="00341E04" w:rsidRDefault="00341E04" w:rsidP="00DC73CF">
      <w:pPr>
        <w:pStyle w:val="a3"/>
        <w:numPr>
          <w:ilvl w:val="0"/>
          <w:numId w:val="4"/>
        </w:numPr>
        <w:ind w:left="0" w:firstLine="709"/>
      </w:pPr>
      <w:proofErr w:type="spellStart"/>
      <w:r>
        <w:t>яРОВЕНЬ</w:t>
      </w:r>
      <w:proofErr w:type="spellEnd"/>
      <w:r>
        <w:t xml:space="preserve"> – УРОВЕНЬ, я – У.</w:t>
      </w:r>
    </w:p>
    <w:p w14:paraId="60205DAA" w14:textId="32693B47" w:rsidR="00341E04" w:rsidRDefault="00341E04" w:rsidP="00DC73CF">
      <w:pPr>
        <w:pStyle w:val="a3"/>
        <w:numPr>
          <w:ilvl w:val="0"/>
          <w:numId w:val="4"/>
        </w:numPr>
        <w:ind w:left="0" w:firstLine="709"/>
      </w:pPr>
      <w:proofErr w:type="spellStart"/>
      <w:r>
        <w:t>ПРЕДНАЗНАаЕННЫЙ</w:t>
      </w:r>
      <w:proofErr w:type="spellEnd"/>
      <w:r>
        <w:t xml:space="preserve"> – ПРЕДНАЗНАЧЕННЫЙ, а – Ч.</w:t>
      </w:r>
    </w:p>
    <w:p w14:paraId="0A13D1F6" w14:textId="2F7D233C" w:rsidR="00341E04" w:rsidRDefault="00D53C61" w:rsidP="00DC73CF">
      <w:pPr>
        <w:pStyle w:val="a3"/>
        <w:numPr>
          <w:ilvl w:val="0"/>
          <w:numId w:val="4"/>
        </w:numPr>
        <w:ind w:left="0" w:firstLine="709"/>
      </w:pPr>
      <w:proofErr w:type="spellStart"/>
      <w:r>
        <w:t>БОЛЬЩОмО</w:t>
      </w:r>
      <w:proofErr w:type="spellEnd"/>
      <w:r>
        <w:t xml:space="preserve"> – БОЛЬШОГО, м-Г.</w:t>
      </w:r>
    </w:p>
    <w:p w14:paraId="6EBD6FD6" w14:textId="240CB935" w:rsidR="00D53C61" w:rsidRDefault="00D53C61" w:rsidP="00DC73CF">
      <w:pPr>
        <w:pStyle w:val="a3"/>
        <w:numPr>
          <w:ilvl w:val="0"/>
          <w:numId w:val="4"/>
        </w:numPr>
        <w:ind w:left="0" w:firstLine="709"/>
      </w:pPr>
      <w:proofErr w:type="spellStart"/>
      <w:r>
        <w:t>кЕЛОСТНОСТИ</w:t>
      </w:r>
      <w:proofErr w:type="spellEnd"/>
      <w:r>
        <w:t xml:space="preserve"> – ЦЕЛОСТНОСТИ, к – Ц.</w:t>
      </w:r>
    </w:p>
    <w:p w14:paraId="00952C0A" w14:textId="77777777" w:rsidR="00D53C61" w:rsidRDefault="00D53C61" w:rsidP="00DC73CF">
      <w:pPr>
        <w:pStyle w:val="a3"/>
        <w:numPr>
          <w:ilvl w:val="0"/>
          <w:numId w:val="4"/>
        </w:numPr>
        <w:ind w:left="0" w:firstLine="709"/>
      </w:pPr>
      <w:proofErr w:type="spellStart"/>
      <w:r>
        <w:t>ИНиОРМАЦИИ</w:t>
      </w:r>
      <w:proofErr w:type="spellEnd"/>
      <w:r>
        <w:t xml:space="preserve"> – ИНФОРМАЦИИ, и – Ф.</w:t>
      </w:r>
    </w:p>
    <w:p w14:paraId="775D6ABD" w14:textId="77777777" w:rsidR="00D53C61" w:rsidRDefault="00D53C61" w:rsidP="00DC73CF">
      <w:pPr>
        <w:pStyle w:val="a3"/>
        <w:numPr>
          <w:ilvl w:val="0"/>
          <w:numId w:val="4"/>
        </w:numPr>
        <w:ind w:left="0" w:firstLine="709"/>
      </w:pPr>
      <w:proofErr w:type="spellStart"/>
      <w:r>
        <w:t>СООБрЕНИЯ</w:t>
      </w:r>
      <w:proofErr w:type="spellEnd"/>
      <w:r>
        <w:t xml:space="preserve"> – СООБЩЕНИЯ, р – Щ.</w:t>
      </w:r>
    </w:p>
    <w:p w14:paraId="1729FE5F" w14:textId="4FCF5C00" w:rsidR="00D53C61" w:rsidRDefault="00D53C61" w:rsidP="00DC73CF">
      <w:pPr>
        <w:pStyle w:val="a3"/>
        <w:numPr>
          <w:ilvl w:val="0"/>
          <w:numId w:val="4"/>
        </w:numPr>
        <w:ind w:left="0" w:firstLine="709"/>
      </w:pPr>
      <w:proofErr w:type="spellStart"/>
      <w:r>
        <w:t>оТО</w:t>
      </w:r>
      <w:proofErr w:type="spellEnd"/>
      <w:r>
        <w:t xml:space="preserve"> – ЭТО, о – Э. </w:t>
      </w:r>
    </w:p>
    <w:p w14:paraId="61094DDB" w14:textId="57F8251C" w:rsidR="00D53C61" w:rsidRDefault="00D53C61" w:rsidP="00DC73CF">
      <w:pPr>
        <w:pStyle w:val="a3"/>
        <w:numPr>
          <w:ilvl w:val="0"/>
          <w:numId w:val="4"/>
        </w:numPr>
        <w:ind w:left="0" w:firstLine="709"/>
      </w:pPr>
      <w:r>
        <w:lastRenderedPageBreak/>
        <w:t>в – Ъ по статистике</w:t>
      </w:r>
    </w:p>
    <w:p w14:paraId="40CFB031" w14:textId="3FEB1C03" w:rsidR="003453C8" w:rsidRPr="00E379CE" w:rsidRDefault="003453C8" w:rsidP="00EF7A01">
      <w:pPr>
        <w:ind w:firstLine="0"/>
      </w:pPr>
      <w:r w:rsidRPr="00E379CE">
        <w:t>Таблица</w:t>
      </w:r>
      <w:r w:rsidR="00E379CE">
        <w:t xml:space="preserve"> </w:t>
      </w:r>
      <w:r w:rsidR="00A02D80">
        <w:t>2</w:t>
      </w:r>
      <w:r w:rsidR="00E379CE">
        <w:t xml:space="preserve"> –</w:t>
      </w:r>
      <w:r w:rsidRPr="00E379CE">
        <w:t xml:space="preserve"> </w:t>
      </w:r>
      <w:r w:rsidR="00D73C4E">
        <w:t>К</w:t>
      </w:r>
      <w:r w:rsidR="00E379CE">
        <w:t>люч к тексту</w:t>
      </w:r>
      <w:r w:rsidRPr="00E379CE">
        <w:t xml:space="preserve"> </w:t>
      </w:r>
    </w:p>
    <w:tbl>
      <w:tblPr>
        <w:tblStyle w:val="a4"/>
        <w:tblW w:w="0" w:type="auto"/>
        <w:tblInd w:w="-5" w:type="dxa"/>
        <w:tblLook w:val="04A0" w:firstRow="1" w:lastRow="0" w:firstColumn="1" w:lastColumn="0" w:noHBand="0" w:noVBand="1"/>
      </w:tblPr>
      <w:tblGrid>
        <w:gridCol w:w="553"/>
        <w:gridCol w:w="593"/>
        <w:gridCol w:w="587"/>
        <w:gridCol w:w="599"/>
        <w:gridCol w:w="610"/>
        <w:gridCol w:w="601"/>
        <w:gridCol w:w="605"/>
        <w:gridCol w:w="590"/>
        <w:gridCol w:w="640"/>
        <w:gridCol w:w="640"/>
        <w:gridCol w:w="605"/>
        <w:gridCol w:w="621"/>
        <w:gridCol w:w="588"/>
        <w:gridCol w:w="594"/>
        <w:gridCol w:w="504"/>
        <w:gridCol w:w="419"/>
      </w:tblGrid>
      <w:tr w:rsidR="007753D9" w14:paraId="437C5532" w14:textId="77777777" w:rsidTr="00E379CE">
        <w:tc>
          <w:tcPr>
            <w:tcW w:w="553" w:type="dxa"/>
          </w:tcPr>
          <w:p w14:paraId="5B6ACD64" w14:textId="06723A74" w:rsidR="003453C8" w:rsidRDefault="00FE493E" w:rsidP="007753D9">
            <w:pPr>
              <w:ind w:firstLine="0"/>
            </w:pPr>
            <w:r>
              <w:t>а</w:t>
            </w:r>
          </w:p>
        </w:tc>
        <w:tc>
          <w:tcPr>
            <w:tcW w:w="593" w:type="dxa"/>
          </w:tcPr>
          <w:p w14:paraId="2B5663C6" w14:textId="15C8D48C" w:rsidR="003453C8" w:rsidRDefault="00FE493E" w:rsidP="007753D9">
            <w:pPr>
              <w:ind w:firstLine="0"/>
            </w:pPr>
            <w:r>
              <w:t>б</w:t>
            </w:r>
          </w:p>
        </w:tc>
        <w:tc>
          <w:tcPr>
            <w:tcW w:w="587" w:type="dxa"/>
          </w:tcPr>
          <w:p w14:paraId="2C3E72BB" w14:textId="6E22851A" w:rsidR="003453C8" w:rsidRDefault="001B2FA4" w:rsidP="007753D9">
            <w:pPr>
              <w:ind w:firstLine="0"/>
            </w:pPr>
            <w:r>
              <w:t>в</w:t>
            </w:r>
          </w:p>
        </w:tc>
        <w:tc>
          <w:tcPr>
            <w:tcW w:w="599" w:type="dxa"/>
          </w:tcPr>
          <w:p w14:paraId="72C43491" w14:textId="09667EDC" w:rsidR="003453C8" w:rsidRDefault="00FE493E" w:rsidP="007753D9">
            <w:pPr>
              <w:ind w:firstLine="0"/>
            </w:pPr>
            <w:r>
              <w:t>г</w:t>
            </w:r>
          </w:p>
        </w:tc>
        <w:tc>
          <w:tcPr>
            <w:tcW w:w="610" w:type="dxa"/>
          </w:tcPr>
          <w:p w14:paraId="6C218733" w14:textId="51E47898" w:rsidR="003453C8" w:rsidRDefault="00FE493E" w:rsidP="007753D9">
            <w:pPr>
              <w:ind w:firstLine="0"/>
            </w:pPr>
            <w:r>
              <w:t>д</w:t>
            </w:r>
          </w:p>
        </w:tc>
        <w:tc>
          <w:tcPr>
            <w:tcW w:w="601" w:type="dxa"/>
          </w:tcPr>
          <w:p w14:paraId="5D4C985A" w14:textId="444ACA51" w:rsidR="003453C8" w:rsidRDefault="00FE493E" w:rsidP="007753D9">
            <w:pPr>
              <w:ind w:firstLine="0"/>
            </w:pPr>
            <w:r>
              <w:t>е</w:t>
            </w:r>
          </w:p>
        </w:tc>
        <w:tc>
          <w:tcPr>
            <w:tcW w:w="605" w:type="dxa"/>
          </w:tcPr>
          <w:p w14:paraId="5E7D9307" w14:textId="33F56C7D" w:rsidR="003453C8" w:rsidRDefault="00FE493E" w:rsidP="007753D9">
            <w:pPr>
              <w:ind w:firstLine="0"/>
            </w:pPr>
            <w:r>
              <w:t>ж</w:t>
            </w:r>
          </w:p>
        </w:tc>
        <w:tc>
          <w:tcPr>
            <w:tcW w:w="590" w:type="dxa"/>
          </w:tcPr>
          <w:p w14:paraId="127E67AF" w14:textId="3582FCC7" w:rsidR="003453C8" w:rsidRDefault="00FE493E" w:rsidP="007753D9">
            <w:pPr>
              <w:ind w:firstLine="0"/>
            </w:pPr>
            <w:r>
              <w:t>з</w:t>
            </w:r>
          </w:p>
        </w:tc>
        <w:tc>
          <w:tcPr>
            <w:tcW w:w="640" w:type="dxa"/>
          </w:tcPr>
          <w:p w14:paraId="165C6CE2" w14:textId="0929B71B" w:rsidR="003453C8" w:rsidRDefault="00FE493E" w:rsidP="007753D9">
            <w:pPr>
              <w:ind w:firstLine="0"/>
            </w:pPr>
            <w:r>
              <w:t>и</w:t>
            </w:r>
          </w:p>
        </w:tc>
        <w:tc>
          <w:tcPr>
            <w:tcW w:w="640" w:type="dxa"/>
          </w:tcPr>
          <w:p w14:paraId="72C9D870" w14:textId="7642B315" w:rsidR="003453C8" w:rsidRDefault="00FE493E" w:rsidP="007753D9">
            <w:pPr>
              <w:ind w:firstLine="0"/>
            </w:pPr>
            <w:r>
              <w:t>й</w:t>
            </w:r>
          </w:p>
        </w:tc>
        <w:tc>
          <w:tcPr>
            <w:tcW w:w="605" w:type="dxa"/>
          </w:tcPr>
          <w:p w14:paraId="448145AF" w14:textId="781C9B02" w:rsidR="003453C8" w:rsidRDefault="00FE493E" w:rsidP="007753D9">
            <w:pPr>
              <w:ind w:firstLine="0"/>
            </w:pPr>
            <w:r>
              <w:t>к</w:t>
            </w:r>
          </w:p>
        </w:tc>
        <w:tc>
          <w:tcPr>
            <w:tcW w:w="621" w:type="dxa"/>
          </w:tcPr>
          <w:p w14:paraId="2E5B344D" w14:textId="7643B878" w:rsidR="003453C8" w:rsidRDefault="00FE493E" w:rsidP="007753D9">
            <w:pPr>
              <w:ind w:firstLine="0"/>
            </w:pPr>
            <w:r>
              <w:t>л</w:t>
            </w:r>
          </w:p>
        </w:tc>
        <w:tc>
          <w:tcPr>
            <w:tcW w:w="588" w:type="dxa"/>
          </w:tcPr>
          <w:p w14:paraId="7BF22CC2" w14:textId="2F5EDA1E" w:rsidR="003453C8" w:rsidRDefault="00FE493E" w:rsidP="007753D9">
            <w:pPr>
              <w:ind w:firstLine="0"/>
            </w:pPr>
            <w:r>
              <w:t>м</w:t>
            </w:r>
          </w:p>
        </w:tc>
        <w:tc>
          <w:tcPr>
            <w:tcW w:w="594" w:type="dxa"/>
          </w:tcPr>
          <w:p w14:paraId="14AC16ED" w14:textId="610E308C" w:rsidR="003453C8" w:rsidRDefault="00FE493E" w:rsidP="007753D9">
            <w:pPr>
              <w:ind w:firstLine="0"/>
            </w:pPr>
            <w:r>
              <w:t>н</w:t>
            </w:r>
          </w:p>
        </w:tc>
        <w:tc>
          <w:tcPr>
            <w:tcW w:w="504" w:type="dxa"/>
          </w:tcPr>
          <w:p w14:paraId="28F82CBC" w14:textId="7C37D945" w:rsidR="003453C8" w:rsidRDefault="00FE493E" w:rsidP="007753D9">
            <w:pPr>
              <w:ind w:firstLine="0"/>
            </w:pPr>
            <w:r>
              <w:t>о</w:t>
            </w:r>
          </w:p>
        </w:tc>
        <w:tc>
          <w:tcPr>
            <w:tcW w:w="419" w:type="dxa"/>
          </w:tcPr>
          <w:p w14:paraId="53D8E955" w14:textId="12E36C51" w:rsidR="003453C8" w:rsidRDefault="00FE493E" w:rsidP="007753D9">
            <w:pPr>
              <w:ind w:firstLine="0"/>
            </w:pPr>
            <w:r>
              <w:t>п</w:t>
            </w:r>
          </w:p>
        </w:tc>
      </w:tr>
      <w:tr w:rsidR="007753D9" w14:paraId="2EA44734" w14:textId="77777777" w:rsidTr="00E379CE">
        <w:tc>
          <w:tcPr>
            <w:tcW w:w="553" w:type="dxa"/>
          </w:tcPr>
          <w:p w14:paraId="13DD278C" w14:textId="0E0784E7" w:rsidR="003453C8" w:rsidRDefault="00FE493E" w:rsidP="007753D9">
            <w:pPr>
              <w:ind w:firstLine="0"/>
            </w:pPr>
            <w:r>
              <w:t>Ч</w:t>
            </w:r>
          </w:p>
        </w:tc>
        <w:tc>
          <w:tcPr>
            <w:tcW w:w="593" w:type="dxa"/>
          </w:tcPr>
          <w:p w14:paraId="2642EB2C" w14:textId="0EA9F9FC" w:rsidR="003453C8" w:rsidRDefault="00FE493E" w:rsidP="007753D9">
            <w:pPr>
              <w:ind w:firstLine="0"/>
            </w:pPr>
            <w:r>
              <w:t>К</w:t>
            </w:r>
          </w:p>
        </w:tc>
        <w:tc>
          <w:tcPr>
            <w:tcW w:w="587" w:type="dxa"/>
          </w:tcPr>
          <w:p w14:paraId="7044AB22" w14:textId="446A106B" w:rsidR="003453C8" w:rsidRDefault="00FE493E" w:rsidP="007753D9">
            <w:pPr>
              <w:ind w:firstLine="0"/>
            </w:pPr>
            <w:r>
              <w:t>Ъ</w:t>
            </w:r>
          </w:p>
        </w:tc>
        <w:tc>
          <w:tcPr>
            <w:tcW w:w="599" w:type="dxa"/>
          </w:tcPr>
          <w:p w14:paraId="15662161" w14:textId="30B95F47" w:rsidR="003453C8" w:rsidRDefault="00FE493E" w:rsidP="007753D9">
            <w:pPr>
              <w:ind w:firstLine="0"/>
            </w:pPr>
            <w:r>
              <w:t>Ы</w:t>
            </w:r>
          </w:p>
        </w:tc>
        <w:tc>
          <w:tcPr>
            <w:tcW w:w="610" w:type="dxa"/>
          </w:tcPr>
          <w:p w14:paraId="0A1B3A9E" w14:textId="69ED7AEC" w:rsidR="003453C8" w:rsidRDefault="00FE493E" w:rsidP="007753D9">
            <w:pPr>
              <w:ind w:firstLine="0"/>
            </w:pPr>
            <w:r>
              <w:t>Ш</w:t>
            </w:r>
          </w:p>
        </w:tc>
        <w:tc>
          <w:tcPr>
            <w:tcW w:w="601" w:type="dxa"/>
          </w:tcPr>
          <w:p w14:paraId="51A4719A" w14:textId="2B9378D4" w:rsidR="003453C8" w:rsidRDefault="00FE493E" w:rsidP="007753D9">
            <w:pPr>
              <w:ind w:firstLine="0"/>
            </w:pPr>
            <w:r>
              <w:t>А</w:t>
            </w:r>
          </w:p>
        </w:tc>
        <w:tc>
          <w:tcPr>
            <w:tcW w:w="605" w:type="dxa"/>
          </w:tcPr>
          <w:p w14:paraId="2CA6EF3F" w14:textId="3882FDDE" w:rsidR="003453C8" w:rsidRDefault="00FE493E" w:rsidP="007753D9">
            <w:pPr>
              <w:ind w:firstLine="0"/>
            </w:pPr>
            <w:r>
              <w:t>В</w:t>
            </w:r>
          </w:p>
        </w:tc>
        <w:tc>
          <w:tcPr>
            <w:tcW w:w="590" w:type="dxa"/>
          </w:tcPr>
          <w:p w14:paraId="1B35169C" w14:textId="2B158B27" w:rsidR="003453C8" w:rsidRDefault="00FE493E" w:rsidP="007753D9">
            <w:pPr>
              <w:ind w:firstLine="0"/>
            </w:pPr>
            <w:r>
              <w:t>Р</w:t>
            </w:r>
          </w:p>
        </w:tc>
        <w:tc>
          <w:tcPr>
            <w:tcW w:w="640" w:type="dxa"/>
          </w:tcPr>
          <w:p w14:paraId="5EB12687" w14:textId="23775D52" w:rsidR="003453C8" w:rsidRDefault="00FE493E" w:rsidP="007753D9">
            <w:pPr>
              <w:ind w:firstLine="0"/>
            </w:pPr>
            <w:r>
              <w:t>Ф</w:t>
            </w:r>
          </w:p>
        </w:tc>
        <w:tc>
          <w:tcPr>
            <w:tcW w:w="640" w:type="dxa"/>
          </w:tcPr>
          <w:p w14:paraId="4D1FEA4D" w14:textId="06B4D260" w:rsidR="003453C8" w:rsidRDefault="00FE493E" w:rsidP="007753D9">
            <w:pPr>
              <w:ind w:firstLine="0"/>
            </w:pPr>
            <w:r>
              <w:t>Б</w:t>
            </w:r>
          </w:p>
        </w:tc>
        <w:tc>
          <w:tcPr>
            <w:tcW w:w="605" w:type="dxa"/>
          </w:tcPr>
          <w:p w14:paraId="5C6C5CF8" w14:textId="6A99E9F8" w:rsidR="003453C8" w:rsidRDefault="00FE493E" w:rsidP="007753D9">
            <w:pPr>
              <w:ind w:firstLine="0"/>
            </w:pPr>
            <w:r>
              <w:t>Ц</w:t>
            </w:r>
          </w:p>
        </w:tc>
        <w:tc>
          <w:tcPr>
            <w:tcW w:w="621" w:type="dxa"/>
          </w:tcPr>
          <w:p w14:paraId="44377D7F" w14:textId="15991441" w:rsidR="003453C8" w:rsidRDefault="00FE493E" w:rsidP="007753D9">
            <w:pPr>
              <w:ind w:firstLine="0"/>
            </w:pPr>
            <w:r>
              <w:t>Е</w:t>
            </w:r>
          </w:p>
        </w:tc>
        <w:tc>
          <w:tcPr>
            <w:tcW w:w="588" w:type="dxa"/>
          </w:tcPr>
          <w:p w14:paraId="1FD63E17" w14:textId="2EE32325" w:rsidR="003453C8" w:rsidRDefault="00FE493E" w:rsidP="007753D9">
            <w:pPr>
              <w:ind w:firstLine="0"/>
            </w:pPr>
            <w:r>
              <w:t>Г</w:t>
            </w:r>
          </w:p>
        </w:tc>
        <w:tc>
          <w:tcPr>
            <w:tcW w:w="594" w:type="dxa"/>
          </w:tcPr>
          <w:p w14:paraId="7918C0BC" w14:textId="490BD22D" w:rsidR="003453C8" w:rsidRDefault="00FE493E" w:rsidP="007753D9">
            <w:pPr>
              <w:ind w:firstLine="0"/>
            </w:pPr>
            <w:r>
              <w:t>Я</w:t>
            </w:r>
          </w:p>
        </w:tc>
        <w:tc>
          <w:tcPr>
            <w:tcW w:w="504" w:type="dxa"/>
          </w:tcPr>
          <w:p w14:paraId="45A6D7F8" w14:textId="19ACF8CA" w:rsidR="003453C8" w:rsidRDefault="00FE493E" w:rsidP="007753D9">
            <w:pPr>
              <w:ind w:firstLine="0"/>
            </w:pPr>
            <w:r>
              <w:t>Э</w:t>
            </w:r>
          </w:p>
        </w:tc>
        <w:tc>
          <w:tcPr>
            <w:tcW w:w="419" w:type="dxa"/>
          </w:tcPr>
          <w:p w14:paraId="2CB81FAF" w14:textId="3E5E1B25" w:rsidR="003453C8" w:rsidRDefault="00FE493E" w:rsidP="007753D9">
            <w:pPr>
              <w:ind w:firstLine="0"/>
            </w:pPr>
            <w:r>
              <w:t>Д</w:t>
            </w:r>
          </w:p>
        </w:tc>
      </w:tr>
      <w:tr w:rsidR="007753D9" w14:paraId="63DA3D34" w14:textId="77777777" w:rsidTr="00E379CE">
        <w:tc>
          <w:tcPr>
            <w:tcW w:w="553" w:type="dxa"/>
          </w:tcPr>
          <w:p w14:paraId="230E5E68" w14:textId="442EAD77" w:rsidR="003453C8" w:rsidRDefault="00FE493E" w:rsidP="007753D9">
            <w:pPr>
              <w:ind w:firstLine="0"/>
            </w:pPr>
            <w:r>
              <w:t>р</w:t>
            </w:r>
          </w:p>
        </w:tc>
        <w:tc>
          <w:tcPr>
            <w:tcW w:w="593" w:type="dxa"/>
          </w:tcPr>
          <w:p w14:paraId="794880C9" w14:textId="1306FDCD" w:rsidR="003453C8" w:rsidRDefault="00FE493E" w:rsidP="007753D9">
            <w:pPr>
              <w:ind w:firstLine="0"/>
            </w:pPr>
            <w:r>
              <w:t>с</w:t>
            </w:r>
          </w:p>
        </w:tc>
        <w:tc>
          <w:tcPr>
            <w:tcW w:w="587" w:type="dxa"/>
          </w:tcPr>
          <w:p w14:paraId="6D81AA62" w14:textId="4B8E5860" w:rsidR="003453C8" w:rsidRDefault="00FE493E" w:rsidP="007753D9">
            <w:pPr>
              <w:ind w:firstLine="0"/>
            </w:pPr>
            <w:r>
              <w:t>т</w:t>
            </w:r>
          </w:p>
        </w:tc>
        <w:tc>
          <w:tcPr>
            <w:tcW w:w="599" w:type="dxa"/>
          </w:tcPr>
          <w:p w14:paraId="22726C1D" w14:textId="115C9A65" w:rsidR="003453C8" w:rsidRDefault="00FE493E" w:rsidP="007753D9">
            <w:pPr>
              <w:ind w:firstLine="0"/>
            </w:pPr>
            <w:r>
              <w:t>у</w:t>
            </w:r>
          </w:p>
        </w:tc>
        <w:tc>
          <w:tcPr>
            <w:tcW w:w="610" w:type="dxa"/>
          </w:tcPr>
          <w:p w14:paraId="1AAA476A" w14:textId="7E7A0756" w:rsidR="003453C8" w:rsidRDefault="00FE493E" w:rsidP="007753D9">
            <w:pPr>
              <w:ind w:firstLine="0"/>
            </w:pPr>
            <w:r>
              <w:t>ф</w:t>
            </w:r>
          </w:p>
        </w:tc>
        <w:tc>
          <w:tcPr>
            <w:tcW w:w="601" w:type="dxa"/>
          </w:tcPr>
          <w:p w14:paraId="11826DCD" w14:textId="69E9D4E2" w:rsidR="003453C8" w:rsidRDefault="00FE493E" w:rsidP="007753D9">
            <w:pPr>
              <w:ind w:firstLine="0"/>
            </w:pPr>
            <w:r>
              <w:t>х</w:t>
            </w:r>
          </w:p>
        </w:tc>
        <w:tc>
          <w:tcPr>
            <w:tcW w:w="605" w:type="dxa"/>
          </w:tcPr>
          <w:p w14:paraId="53BAFF1A" w14:textId="6220EAB1" w:rsidR="003453C8" w:rsidRDefault="00FE493E" w:rsidP="007753D9">
            <w:pPr>
              <w:ind w:firstLine="0"/>
            </w:pPr>
            <w:r>
              <w:t>ц</w:t>
            </w:r>
          </w:p>
        </w:tc>
        <w:tc>
          <w:tcPr>
            <w:tcW w:w="590" w:type="dxa"/>
          </w:tcPr>
          <w:p w14:paraId="47D97A09" w14:textId="43A37DED" w:rsidR="003453C8" w:rsidRDefault="00FE493E" w:rsidP="007753D9">
            <w:pPr>
              <w:ind w:firstLine="0"/>
            </w:pPr>
            <w:r>
              <w:t>ч</w:t>
            </w:r>
          </w:p>
        </w:tc>
        <w:tc>
          <w:tcPr>
            <w:tcW w:w="640" w:type="dxa"/>
          </w:tcPr>
          <w:p w14:paraId="7D2B9331" w14:textId="39E665FE" w:rsidR="003453C8" w:rsidRDefault="00FE493E" w:rsidP="007753D9">
            <w:pPr>
              <w:ind w:firstLine="0"/>
            </w:pPr>
            <w:r>
              <w:t>ш</w:t>
            </w:r>
          </w:p>
        </w:tc>
        <w:tc>
          <w:tcPr>
            <w:tcW w:w="640" w:type="dxa"/>
          </w:tcPr>
          <w:p w14:paraId="0BBABC89" w14:textId="7238D66F" w:rsidR="003453C8" w:rsidRDefault="00FE493E" w:rsidP="007753D9">
            <w:pPr>
              <w:ind w:firstLine="0"/>
            </w:pPr>
            <w:r>
              <w:t>щ</w:t>
            </w:r>
          </w:p>
        </w:tc>
        <w:tc>
          <w:tcPr>
            <w:tcW w:w="605" w:type="dxa"/>
          </w:tcPr>
          <w:p w14:paraId="15DF7F75" w14:textId="25561D6B" w:rsidR="003453C8" w:rsidRDefault="00FE493E" w:rsidP="007753D9">
            <w:pPr>
              <w:ind w:firstLine="0"/>
            </w:pPr>
            <w:r>
              <w:t>ъ</w:t>
            </w:r>
          </w:p>
        </w:tc>
        <w:tc>
          <w:tcPr>
            <w:tcW w:w="621" w:type="dxa"/>
          </w:tcPr>
          <w:p w14:paraId="3A295B02" w14:textId="42B133E3" w:rsidR="003453C8" w:rsidRDefault="00FE493E" w:rsidP="007753D9">
            <w:pPr>
              <w:ind w:firstLine="0"/>
            </w:pPr>
            <w:r>
              <w:t>ы</w:t>
            </w:r>
          </w:p>
        </w:tc>
        <w:tc>
          <w:tcPr>
            <w:tcW w:w="588" w:type="dxa"/>
          </w:tcPr>
          <w:p w14:paraId="5F953BB5" w14:textId="2DC6E868" w:rsidR="003453C8" w:rsidRDefault="00FE493E" w:rsidP="007753D9">
            <w:pPr>
              <w:ind w:firstLine="0"/>
            </w:pPr>
            <w:r>
              <w:t>ь</w:t>
            </w:r>
          </w:p>
        </w:tc>
        <w:tc>
          <w:tcPr>
            <w:tcW w:w="594" w:type="dxa"/>
          </w:tcPr>
          <w:p w14:paraId="7B2082BD" w14:textId="0AAFD6C1" w:rsidR="003453C8" w:rsidRDefault="00FE493E" w:rsidP="007753D9">
            <w:pPr>
              <w:ind w:firstLine="0"/>
            </w:pPr>
            <w:r>
              <w:t>э</w:t>
            </w:r>
          </w:p>
        </w:tc>
        <w:tc>
          <w:tcPr>
            <w:tcW w:w="504" w:type="dxa"/>
          </w:tcPr>
          <w:p w14:paraId="294493C2" w14:textId="0684748C" w:rsidR="003453C8" w:rsidRDefault="00FE493E" w:rsidP="007753D9">
            <w:pPr>
              <w:ind w:firstLine="0"/>
            </w:pPr>
            <w:r>
              <w:t>ю</w:t>
            </w:r>
          </w:p>
        </w:tc>
        <w:tc>
          <w:tcPr>
            <w:tcW w:w="419" w:type="dxa"/>
          </w:tcPr>
          <w:p w14:paraId="46E54022" w14:textId="6AE0F27F" w:rsidR="003453C8" w:rsidRDefault="00FE493E" w:rsidP="007753D9">
            <w:pPr>
              <w:ind w:firstLine="0"/>
            </w:pPr>
            <w:r>
              <w:t>я</w:t>
            </w:r>
          </w:p>
        </w:tc>
      </w:tr>
      <w:tr w:rsidR="007753D9" w14:paraId="07E0D74A" w14:textId="77777777" w:rsidTr="00E379CE">
        <w:tc>
          <w:tcPr>
            <w:tcW w:w="553" w:type="dxa"/>
          </w:tcPr>
          <w:p w14:paraId="466AE076" w14:textId="40579AD2" w:rsidR="003453C8" w:rsidRDefault="00FE493E" w:rsidP="007753D9">
            <w:pPr>
              <w:ind w:firstLine="0"/>
            </w:pPr>
            <w:r>
              <w:t>Щ</w:t>
            </w:r>
          </w:p>
        </w:tc>
        <w:tc>
          <w:tcPr>
            <w:tcW w:w="593" w:type="dxa"/>
          </w:tcPr>
          <w:p w14:paraId="0D31F047" w14:textId="25D45788" w:rsidR="003453C8" w:rsidRDefault="00FE493E" w:rsidP="007753D9">
            <w:pPr>
              <w:ind w:firstLine="0"/>
            </w:pPr>
            <w:r>
              <w:t>П</w:t>
            </w:r>
          </w:p>
        </w:tc>
        <w:tc>
          <w:tcPr>
            <w:tcW w:w="587" w:type="dxa"/>
          </w:tcPr>
          <w:p w14:paraId="4FDB8C5D" w14:textId="45318851" w:rsidR="003453C8" w:rsidRDefault="00FE493E" w:rsidP="007753D9">
            <w:pPr>
              <w:ind w:firstLine="0"/>
            </w:pPr>
            <w:r>
              <w:t>З</w:t>
            </w:r>
          </w:p>
        </w:tc>
        <w:tc>
          <w:tcPr>
            <w:tcW w:w="599" w:type="dxa"/>
          </w:tcPr>
          <w:p w14:paraId="34A4AAF2" w14:textId="0882D6AB" w:rsidR="003453C8" w:rsidRDefault="00FE493E" w:rsidP="007753D9">
            <w:pPr>
              <w:ind w:firstLine="0"/>
            </w:pPr>
            <w:r>
              <w:t>Ж</w:t>
            </w:r>
          </w:p>
        </w:tc>
        <w:tc>
          <w:tcPr>
            <w:tcW w:w="610" w:type="dxa"/>
          </w:tcPr>
          <w:p w14:paraId="2C3ED39E" w14:textId="19E8E2F2" w:rsidR="003453C8" w:rsidRDefault="00FE493E" w:rsidP="007753D9">
            <w:pPr>
              <w:ind w:firstLine="0"/>
            </w:pPr>
            <w:r>
              <w:t>И</w:t>
            </w:r>
          </w:p>
        </w:tc>
        <w:tc>
          <w:tcPr>
            <w:tcW w:w="601" w:type="dxa"/>
          </w:tcPr>
          <w:p w14:paraId="014915BD" w14:textId="26B8AA31" w:rsidR="003453C8" w:rsidRDefault="00FE493E" w:rsidP="007753D9">
            <w:pPr>
              <w:ind w:firstLine="0"/>
            </w:pPr>
            <w:r>
              <w:t>Ь</w:t>
            </w:r>
          </w:p>
        </w:tc>
        <w:tc>
          <w:tcPr>
            <w:tcW w:w="605" w:type="dxa"/>
          </w:tcPr>
          <w:p w14:paraId="6BD3B61F" w14:textId="7DA36CE9" w:rsidR="003453C8" w:rsidRDefault="00FE493E" w:rsidP="007753D9">
            <w:pPr>
              <w:ind w:firstLine="0"/>
            </w:pPr>
            <w:r>
              <w:t>Й</w:t>
            </w:r>
          </w:p>
        </w:tc>
        <w:tc>
          <w:tcPr>
            <w:tcW w:w="590" w:type="dxa"/>
          </w:tcPr>
          <w:p w14:paraId="33FEA186" w14:textId="76A2787E" w:rsidR="003453C8" w:rsidRDefault="00FE493E" w:rsidP="007753D9">
            <w:pPr>
              <w:ind w:firstLine="0"/>
            </w:pPr>
            <w:r>
              <w:t>Х</w:t>
            </w:r>
          </w:p>
        </w:tc>
        <w:tc>
          <w:tcPr>
            <w:tcW w:w="640" w:type="dxa"/>
          </w:tcPr>
          <w:p w14:paraId="4A876407" w14:textId="4FAEBC0B" w:rsidR="003453C8" w:rsidRDefault="00FE493E" w:rsidP="007753D9">
            <w:pPr>
              <w:ind w:firstLine="0"/>
            </w:pPr>
            <w:r>
              <w:t>Л</w:t>
            </w:r>
          </w:p>
        </w:tc>
        <w:tc>
          <w:tcPr>
            <w:tcW w:w="640" w:type="dxa"/>
          </w:tcPr>
          <w:p w14:paraId="47152BEC" w14:textId="69DB92D6" w:rsidR="003453C8" w:rsidRDefault="00FE493E" w:rsidP="007753D9">
            <w:pPr>
              <w:ind w:firstLine="0"/>
            </w:pPr>
            <w:r>
              <w:t>М</w:t>
            </w:r>
          </w:p>
        </w:tc>
        <w:tc>
          <w:tcPr>
            <w:tcW w:w="605" w:type="dxa"/>
          </w:tcPr>
          <w:p w14:paraId="1242CC3D" w14:textId="4F297CE6" w:rsidR="003453C8" w:rsidRDefault="00FE493E" w:rsidP="007753D9">
            <w:pPr>
              <w:ind w:firstLine="0"/>
            </w:pPr>
            <w:r>
              <w:t>Ю</w:t>
            </w:r>
          </w:p>
        </w:tc>
        <w:tc>
          <w:tcPr>
            <w:tcW w:w="621" w:type="dxa"/>
          </w:tcPr>
          <w:p w14:paraId="27A1E8EC" w14:textId="4E7EF135" w:rsidR="003453C8" w:rsidRDefault="00FE493E" w:rsidP="007753D9">
            <w:pPr>
              <w:ind w:firstLine="0"/>
            </w:pPr>
            <w:r>
              <w:t>Н</w:t>
            </w:r>
          </w:p>
        </w:tc>
        <w:tc>
          <w:tcPr>
            <w:tcW w:w="588" w:type="dxa"/>
          </w:tcPr>
          <w:p w14:paraId="09717862" w14:textId="2FB769A2" w:rsidR="003453C8" w:rsidRDefault="00FE493E" w:rsidP="007753D9">
            <w:pPr>
              <w:ind w:firstLine="0"/>
            </w:pPr>
            <w:r>
              <w:t>О</w:t>
            </w:r>
          </w:p>
        </w:tc>
        <w:tc>
          <w:tcPr>
            <w:tcW w:w="594" w:type="dxa"/>
          </w:tcPr>
          <w:p w14:paraId="6124087D" w14:textId="30F5E875" w:rsidR="003453C8" w:rsidRDefault="00FE493E" w:rsidP="007753D9">
            <w:pPr>
              <w:ind w:firstLine="0"/>
            </w:pPr>
            <w:r>
              <w:t>С</w:t>
            </w:r>
          </w:p>
        </w:tc>
        <w:tc>
          <w:tcPr>
            <w:tcW w:w="504" w:type="dxa"/>
          </w:tcPr>
          <w:p w14:paraId="3E6688CA" w14:textId="0A8120DF" w:rsidR="003453C8" w:rsidRDefault="00FE493E" w:rsidP="007753D9">
            <w:pPr>
              <w:ind w:firstLine="0"/>
            </w:pPr>
            <w:r>
              <w:t>Т</w:t>
            </w:r>
          </w:p>
        </w:tc>
        <w:tc>
          <w:tcPr>
            <w:tcW w:w="419" w:type="dxa"/>
          </w:tcPr>
          <w:p w14:paraId="7E9A7E01" w14:textId="48DD817E" w:rsidR="003453C8" w:rsidRDefault="00FE493E" w:rsidP="007753D9">
            <w:pPr>
              <w:ind w:firstLine="0"/>
            </w:pPr>
            <w:r>
              <w:t>У</w:t>
            </w:r>
          </w:p>
        </w:tc>
      </w:tr>
    </w:tbl>
    <w:p w14:paraId="61345932" w14:textId="128EF072" w:rsidR="003453C8" w:rsidRDefault="003453C8" w:rsidP="007753D9">
      <w:pPr>
        <w:ind w:firstLine="709"/>
      </w:pPr>
    </w:p>
    <w:p w14:paraId="00089C93" w14:textId="6394F86E" w:rsidR="008C0173" w:rsidRPr="00A143A8" w:rsidRDefault="00A143A8" w:rsidP="007753D9">
      <w:pPr>
        <w:ind w:firstLine="709"/>
        <w:rPr>
          <w:b/>
          <w:bCs/>
        </w:rPr>
      </w:pPr>
      <w:r w:rsidRPr="00A143A8">
        <w:rPr>
          <w:b/>
          <w:bCs/>
        </w:rPr>
        <w:t>Дешифрованное сообщение:</w:t>
      </w:r>
    </w:p>
    <w:p w14:paraId="650B7764" w14:textId="4FFC7D1E" w:rsidR="00A143A8" w:rsidRDefault="0087569B" w:rsidP="001B2FA4">
      <w:pPr>
        <w:ind w:firstLine="709"/>
      </w:pPr>
      <w:r>
        <w:t>П</w:t>
      </w:r>
      <w:r w:rsidR="00D53C61">
        <w:t>РИ ПЕРЕДАЧЕ И ХРАНЕНИИ ДАННЫХ НЕ ГАРАНТИРУЕТСЯ СОХРАННОСТЬ ИНФОРМАЦИИ, БОЛЕЕ ТОГО ПРИ ПЕРЕДАЧЕ ДАННЫХ ПО</w:t>
      </w:r>
      <w:r>
        <w:t xml:space="preserve"> СЕТИ ВСЕГДА ПРИСУТСТВУЕТ НЕНУЛЕВОЙ ПРОЦЕНТ ОШИБОК. Н</w:t>
      </w:r>
      <w:r w:rsidR="00D53C61">
        <w:t>АИБОЛЕЕ ПРОСТОЙ СПОСОБ ПРОВЕРКИ ЦЕЛОСТНОСТИ ДАННЫХ, ПЕРЕДАВАЕМЫХ В ЦИФРОВОМ ПРЕДСТАВЛЕНИИ, ЭТО МЕТОД КОНТРОЛЬНЫХ СУММ РАССМОТРЕННЫЙ В ЛАБОРАТОРНОЙ РАБОТЕ НОМЕР ТРИ. РАДАЧА ПОМЕХОУСТОЙЧИВОГО КОДИРОВАНИЯ НЕ ТОЛЬКО ОБНАРУЖИТЬ ОШИБКИ, НО И ПОЗВОЛИТЬ ИСПРАВИТЬ ИХ БЕЗ ПОВТОРНОЙ ПЕРЕДАЧИ БЛОКА ДАННЫХ. ЦОДИРОВАНИЕ С ИСПРАВЛЕНИЕМ ОШИБОК ПРЕДСТАВЛЯЕТ СОБОЙ МЕТОД ОБРАБОТКИ СИГНАЛОВ, ПРЕДНАЗНАЧЕННЫЙ ДЛЯ УВЕЛИЧЕНИЯ НАДЕЖНОСТИ</w:t>
      </w:r>
      <w:r w:rsidR="00DB3DDE">
        <w:t xml:space="preserve"> ПЕРЕДАЧИ ПО ЦИФРОВЫМ КАНАЛАМ. Х</w:t>
      </w:r>
      <w:r w:rsidR="00D53C61">
        <w:t xml:space="preserve">ОТЯ РАЗЛИЧНЫЕ СХЕМЫ КОДИРОВАНИЯ ОЧЕНЬ </w:t>
      </w:r>
      <w:proofErr w:type="gramStart"/>
      <w:r w:rsidR="00D53C61">
        <w:t>НЕ ПОХОЖИ</w:t>
      </w:r>
      <w:proofErr w:type="gramEnd"/>
      <w:r w:rsidR="00D53C61">
        <w:t xml:space="preserve"> ДРУГ НА ДРУГА И ОСНОВАНЫ НА РАЗЛИЧНЫХ МАТЕМАТИЧЕСКИХ ТЕОРИЯХ, ВСЕМ ИМ ПРИСУЩИ ДВА ОБЩИХ СВОЙСТВА. ЭДНО ИЗ НИХ ИСПОЛЬЗОВАНИЕ ИЗБЫТОЧНОСТИ. РАКОДИРОВАННЫЕ ЦИФРОВЫЕ СООБЩЕНИЯ ВСЕГДА СОДЕРЖАТ ДОПОЛНИТЕЛЬНЫЕ, ИЛИ ИЗБЫТОЧНЫЕ, СИМВОЛЫ. СТИ СИМВОЛЫ ИСПОЛЬЗУЮТ ДЛЯ ТОГО, ЧТОБЫ ПОДЧЕРКНУТЬ ИНДИВИДУАЛЬНОСТЬ КАЖДОГО СООБЩЕНИЯ. ФХ ВСЕГДА ВЫБИРАЮТ ТАК, ЧТОБЫ СДЕЛАТЬ МАЛОВЕРОЯТНОЙ ПОТЕРЮ СООБЩЕНИЕМ ЕГО ИНДИВИДУАЛЬНОСТИ ИЗ-ЗА </w:t>
      </w:r>
      <w:r w:rsidR="00D53C61">
        <w:lastRenderedPageBreak/>
        <w:t>ИСКАЖЕНИЯ ПРИ ВОЗДЕЙСТВИИ ПОМЕХ ДОСТАТОЧНО БОЛЬШОГО ЧИСЛА СИМ</w:t>
      </w:r>
      <w:r>
        <w:t>ВОЛОВ. В</w:t>
      </w:r>
      <w:r w:rsidR="00D53C61">
        <w:t>ТОРОЕ СВОЙСТВО СОСТОИТ В УСРЕДНЕНИИ ШУМА. СФФЕКТ УСРЕДНЕНИЯ ДОСТИГАЕТСЯ ЗА СЧЕТ ТОГО, ЧТО ИЗБЫТОЧНЫЕ СИМВОЛЫ ЗАВИСЯТ ОТ НЕСКОЛЬКИХ ИНФОРМАЦИОННЫХ СИМВОЛОВ. ИИЗИЧЕСКАЯ СРЕДА, ПО КОТОРОЙ ПЕРЕДАЮТСЯ ДАННЫЕ, НЕ МОЖЕТ БЫТЬ АБСОЛЮТНО НАДЕЖНОЙ. КОЛЕЕ ТОГО, УРОВЕНЬ ШУМА БЫВАЕТ ОЧЕНЬ ВЫСОКИМ, НАПРИМЕР, В БЕСПРОВОДНЫХ СИСТЕМАХ СВЯЗИ И ТЕЛЕФОННЫХ СИСТЕМАХ. ЭШИБКИ ПРИ ПЕРЕДАЧЕ — ЭТО РЕАЛЬНОСТЬ, КОТОРУЮ НАДО ОБЯЗАТЕЛЬНО</w:t>
      </w:r>
      <w:r>
        <w:t xml:space="preserve"> УЧИТЫВАТЬ</w:t>
      </w:r>
      <w:r w:rsidR="00A143A8">
        <w:t>.</w:t>
      </w:r>
    </w:p>
    <w:p w14:paraId="1E7DA26E" w14:textId="49BDB4AA" w:rsidR="00A143A8" w:rsidRPr="00A143A8" w:rsidRDefault="00A143A8" w:rsidP="007753D9">
      <w:pPr>
        <w:ind w:firstLine="709"/>
        <w:rPr>
          <w:b/>
          <w:bCs/>
        </w:rPr>
      </w:pPr>
      <w:r w:rsidRPr="00A143A8">
        <w:rPr>
          <w:b/>
          <w:bCs/>
        </w:rPr>
        <w:t>Результат автоматической замены:</w:t>
      </w:r>
    </w:p>
    <w:p w14:paraId="6DE8E736" w14:textId="609E280A" w:rsidR="004C30E8" w:rsidRDefault="00DB3DDE" w:rsidP="004C30E8">
      <w:pPr>
        <w:ind w:firstLine="709"/>
      </w:pPr>
      <w:r>
        <w:t>П</w:t>
      </w:r>
      <w:bookmarkStart w:id="0" w:name="_GoBack"/>
      <w:bookmarkEnd w:id="0"/>
      <w:r w:rsidR="00D53C61" w:rsidRPr="00D53C61">
        <w:t xml:space="preserve">ЗФ СЛЗЛПЕАЛ Ф ЧЗЕЫЛЫФФ ПЕЫЫГЧ ЫЛ МЕЗЕЫЮФЗЯЛЮЭН ЭЬЧЗЕЫЫЬЭЮХ ФЫИЬЗЩЕКФФ, ЙЬШЛЛ ЮЬМЬ СЗФ СЛЗЛПЕАЛ ПЕЫЫГЧ СЬ ЭЛЮФ ЖЭЛМПЕ СЗФЭЯЮЭЮЖЯЛЮ ЫЛЫЯШЛЖЬЦ СЗЬКЛЫЮ ЬДФЙЬБ. НЕФЙЬШЛЛ СЗЬЭЮЬЦ ЭСЬЭЬЙ СЗЬЖЛЗБФ КЛШЬЭЮЫЬЭЮФ ПЕЫЫГЧ, СЛЗЛПЕЖЕЛЩГЧ Ж КФИЗЬЖЬЩ СЗЛПЭЮЕЖШЛЫФФ, ОЮЬ ЩЛЮЬП БЬЫЮЗЬШХЫГЧ ЭЯЩЩ ЗЕЭЭЩЬЮЗЛЫЫГЦ Ж ШЕЙЬЗЕЮЬЗЫЬЦ ЗЕЙЬЮЛ ЫЬЩЛЗ ЮЗФ. ЗЕПЕАЕ СЬЩЛЧЬЯЭЮЬЦАФЖЬМЬ БЬПФЗЬЖЕЫФН ЫЛ ЮЬШХБЬ ЬЙЫЕЗЯУФЮХ ЬДФЙБФ, ЫЬ Ф СЬТЖЬШФЮХ ФЭСЗЕЖФЮХ ФЧ ЙЛТ СЬЖЮЬЗЫЬЦ СЛЗЛПЕАФ ЙШЬБЕ ПЕЫЫГЧ. КЬПФЗЬЖЕЫФЛ Э ФЭСЗЕЖШЛЫФЛЩ ЬДФЙЬБ СЗЛПЭЮЕЖШНЛЮ ЭЬЙЬЦ ЩЛЮЬП ЬЙЗЕЙЬЮБФ ЭФМЫЕШЬЖ, СЗЛПЫЕТЫЕАЛЫЫГЦ ПШН ЯЖЛШФАЛЫФН ЫЕПЛУЫЬЭЮФ СЛЗЛПЕАФ СЬ КФИЗЬЖГЩ БЕЫЕШЕЩ. ХЬЮН ЗЕТШФАЫГЛ ЭЧЛЩГ БЬПФЗЬЖЕЫФН ЬАЛЫХ ЫЛ СЬЧЬУФ ПЗЯМ ЫЕ ПЗЯМЕ Ф ЬЭЫЬЖЕЫГ ЫЕ ЗЕТШФАЫГЧ ЩЕЮЛЩЕЮФАЛЭБФЧ ЮЛЬЗФНЧ, ЖЭЛЩ ФЩ СЗФЭЯРФ ПЖЕ ЬЙРФЧ ЭЖЬЦЭЮЖЕ. ОПЫЬ ФТ ЫФЧ ФЭСЬШХТЬЖЕЫФЛ ФТЙГЮЬАЫЬЭЮФ. ЗЕБЬПФЗЬЖЕЫЫГЛ КФИЗЬЖГЛ ЭЬЬЙРЛЫФН ЖЭЛМПЕ ЭЬПЛЗУЕЮ ПЬСЬШЫФЮЛШХЫГЛ, ФШФ ФТЙГЮЬАЫГЛ, ЭФЩЖЬШГ. ЭЮФ </w:t>
      </w:r>
      <w:r w:rsidR="00D53C61" w:rsidRPr="00D53C61">
        <w:lastRenderedPageBreak/>
        <w:t>ЭФЩЖЬШГ ФЭСЬШХТЯЪЮ ПШН ЮЬМЬ, АЮЬЙГ СЬПАЛЗБЫЯЮХ ФЫПФЖФПЯЕШХЫЬЭЮХ БЕУПЬМЬ ЭЬЬЙРЛЫФН. ИЧ ЖЭЛМПЕ ЖГЙФЗЕЪЮ ЮЕБ, АЮЬЙГ ЭПЛШЕЮХ ЩЕШЬЖЛЗЬНЮЫЬЦ СЬЮЛЗЪ ЭЬЬЙРЛЫФЛЩ ЛМЬ ФЫПФЖФПЯЕШХЫЬЭЮФ ФТ-ТЕ ФЭБЕУЛЫФН СЗФ ЖЬТПЛЦЭЮЖФФ СЬЩЛЧ ПЬЭЮЕЮЬАЫЬ ЙЬШХДЬМЬ АФЭШЕ ЭФЩЖЬШЬЖ. ВЮЬЗЬЛ ЭЖЬЦЭЮЖЬ ЭЬЭЮЬФЮ Ж ЯЭЗЛПЫЛЫФФ ДЯЩЕ. ЭИИЛБЮ ЯЭЗЛПЫЛЫФН ПЬЭЮФМЕЛЮЭН ТЕ ЭАЛЮ ЮЬМЬ, АЮЬ ФТЙГЮЬАЫГЛ ЭФЩЖЬШГ ТЕЖФЭНЮ ЬЮ ЫЛЭБЬШХБФЧ ФЫИЬЗЩЕКФЬЫЫГЧ ЭФЩЖЬШЬЖ. ФФТФАЛЭБЕН ЭЗЛПЕ, СЬ БЬЮЬЗЬЦ СЛЗЛПЕЪЮЭН ПЕЫЫГЛ, ЫЛ ЩЬУЛЮ ЙГЮХ ЕЙЭЬШЪЮЫЬ ЫЕПЛУЫЬЦ. БЬШЛЛ ЮЬМЬ, ЯЗЬЖЛЫХ ДЯЩЕ ЙГЖЕЛЮ ЬАЛЫХ ЖГЭЬБФЩ, ЫЕСЗФЩЛЗ, Ж ЙЛЭСЗЬЖЬПЫГЧ ЭФЭЮЛЩЕЧ ЭЖНТФ Ф ЮЛШЛИЬЫЫГЧ ЭФЭЮЛЩЕЧ. ОДФЙБФ СЗФ СЛЗЛПЕАЛ — ОЮЬ ЗЛЕШХЫЬЭЮХ, БЬЮЬЗЯЪ ЫЕПЬ ЬЙНТЕЮЛШХЫЬ ЯАФЮГЖЕЮХ.</w:t>
      </w:r>
    </w:p>
    <w:p w14:paraId="5AB3FF15" w14:textId="05CAAEB0" w:rsidR="00867CFE" w:rsidRPr="00E84DC6" w:rsidRDefault="00A143A8" w:rsidP="007753D9">
      <w:pPr>
        <w:ind w:firstLine="709"/>
        <w:rPr>
          <w:b/>
          <w:bCs/>
        </w:rPr>
      </w:pPr>
      <w:r w:rsidRPr="00E84DC6">
        <w:rPr>
          <w:b/>
          <w:bCs/>
        </w:rPr>
        <w:t>Контрольны</w:t>
      </w:r>
      <w:r w:rsidR="007B6776">
        <w:rPr>
          <w:b/>
          <w:bCs/>
        </w:rPr>
        <w:t>е</w:t>
      </w:r>
      <w:r w:rsidRPr="00E84DC6">
        <w:rPr>
          <w:b/>
          <w:bCs/>
        </w:rPr>
        <w:t xml:space="preserve"> вопросы:</w:t>
      </w:r>
    </w:p>
    <w:p w14:paraId="38423C92" w14:textId="3A2ABBD5" w:rsidR="005F2DA0" w:rsidRDefault="005F2DA0" w:rsidP="00E622FC">
      <w:pPr>
        <w:suppressAutoHyphens/>
        <w:ind w:firstLine="709"/>
        <w:rPr>
          <w:rFonts w:eastAsia="Times New Roman" w:cs="Times New Roman"/>
        </w:rPr>
      </w:pPr>
      <w:r>
        <w:rPr>
          <w:rFonts w:eastAsia="Times New Roman" w:cs="Times New Roman"/>
        </w:rPr>
        <w:t xml:space="preserve">1) Шифр </w:t>
      </w:r>
      <w:proofErr w:type="spellStart"/>
      <w:r>
        <w:rPr>
          <w:rFonts w:eastAsia="Times New Roman" w:cs="Times New Roman"/>
        </w:rPr>
        <w:t>моноалфавитной</w:t>
      </w:r>
      <w:proofErr w:type="spellEnd"/>
      <w:r>
        <w:rPr>
          <w:rFonts w:eastAsia="Times New Roman" w:cs="Times New Roman"/>
        </w:rPr>
        <w:t xml:space="preserve"> подстановки – </w:t>
      </w:r>
      <w:r w:rsidR="00E622FC" w:rsidRPr="00E622FC">
        <w:rPr>
          <w:rFonts w:eastAsia="Times New Roman" w:cs="Times New Roman"/>
        </w:rPr>
        <w:t>шифр, при котором каждый символ открытого текста заменяется на некоторый, фиксированный при данном ключе символ того же алфавита</w:t>
      </w:r>
      <w:r w:rsidR="00E622FC">
        <w:rPr>
          <w:rFonts w:eastAsia="Times New Roman" w:cs="Times New Roman"/>
        </w:rPr>
        <w:t>.</w:t>
      </w:r>
      <w:r>
        <w:rPr>
          <w:rFonts w:eastAsia="Times New Roman" w:cs="Times New Roman"/>
        </w:rPr>
        <w:t xml:space="preserve"> </w:t>
      </w:r>
    </w:p>
    <w:p w14:paraId="2CCC1579" w14:textId="63F404DB" w:rsidR="005F2DA0" w:rsidRPr="00E622FC" w:rsidRDefault="005F2DA0" w:rsidP="00E622FC">
      <w:pPr>
        <w:suppressAutoHyphens/>
        <w:ind w:firstLine="709"/>
        <w:rPr>
          <w:rFonts w:eastAsia="Times New Roman" w:cs="Times New Roman"/>
        </w:rPr>
      </w:pPr>
      <w:r w:rsidRPr="007E1D54">
        <w:rPr>
          <w:rFonts w:eastAsia="Times New Roman" w:cs="Times New Roman"/>
        </w:rPr>
        <w:t xml:space="preserve">2) </w:t>
      </w:r>
      <w:bookmarkStart w:id="1" w:name="__DdeLink__186_3603314811"/>
      <w:r w:rsidR="009E272A">
        <w:rPr>
          <w:rFonts w:eastAsia="Times New Roman" w:cs="Times New Roman"/>
        </w:rPr>
        <w:t>Главным недостатком</w:t>
      </w:r>
      <w:r w:rsidR="00E622FC">
        <w:rPr>
          <w:rFonts w:eastAsia="Times New Roman" w:cs="Times New Roman"/>
        </w:rPr>
        <w:t xml:space="preserve"> шифра</w:t>
      </w:r>
      <w:r w:rsidRPr="007E1D54">
        <w:rPr>
          <w:rFonts w:eastAsia="Times New Roman" w:cs="Times New Roman"/>
        </w:rPr>
        <w:t xml:space="preserve"> </w:t>
      </w:r>
      <w:proofErr w:type="spellStart"/>
      <w:r w:rsidRPr="007E1D54">
        <w:rPr>
          <w:rFonts w:eastAsia="Times New Roman" w:cs="Times New Roman"/>
        </w:rPr>
        <w:t>моноалфавитной</w:t>
      </w:r>
      <w:proofErr w:type="spellEnd"/>
      <w:r w:rsidRPr="007E1D54">
        <w:rPr>
          <w:rFonts w:eastAsia="Times New Roman" w:cs="Times New Roman"/>
        </w:rPr>
        <w:t xml:space="preserve"> подстановки </w:t>
      </w:r>
      <w:r>
        <w:rPr>
          <w:rFonts w:eastAsia="Times New Roman" w:cs="Times New Roman"/>
        </w:rPr>
        <w:t xml:space="preserve">является </w:t>
      </w:r>
      <w:r w:rsidR="009E272A">
        <w:rPr>
          <w:rFonts w:eastAsia="Times New Roman" w:cs="Times New Roman"/>
        </w:rPr>
        <w:t xml:space="preserve">то, что </w:t>
      </w:r>
      <w:r w:rsidR="00E622FC">
        <w:rPr>
          <w:rFonts w:eastAsia="Times New Roman" w:cs="Times New Roman"/>
        </w:rPr>
        <w:t xml:space="preserve">его </w:t>
      </w:r>
      <w:r>
        <w:rPr>
          <w:rFonts w:eastAsia="Times New Roman" w:cs="Times New Roman"/>
        </w:rPr>
        <w:t>легко вычислить</w:t>
      </w:r>
      <w:r w:rsidR="00DA5B76">
        <w:rPr>
          <w:rFonts w:eastAsia="Times New Roman" w:cs="Times New Roman"/>
        </w:rPr>
        <w:t xml:space="preserve"> и получить открытый текст без ключа при помощи частотного </w:t>
      </w:r>
      <w:proofErr w:type="spellStart"/>
      <w:r w:rsidR="00DA5B76">
        <w:rPr>
          <w:rFonts w:eastAsia="Times New Roman" w:cs="Times New Roman"/>
        </w:rPr>
        <w:t>криптоанализа</w:t>
      </w:r>
      <w:bookmarkEnd w:id="1"/>
      <w:proofErr w:type="spellEnd"/>
      <w:r w:rsidR="00DA5B76">
        <w:rPr>
          <w:rFonts w:eastAsia="Times New Roman" w:cs="Times New Roman"/>
        </w:rPr>
        <w:t>.</w:t>
      </w:r>
    </w:p>
    <w:p w14:paraId="0F8365C5" w14:textId="4C5EA31D" w:rsidR="005F2DA0" w:rsidRPr="007E1D54" w:rsidRDefault="005F2DA0" w:rsidP="007753D9">
      <w:pPr>
        <w:suppressAutoHyphens/>
        <w:ind w:firstLine="709"/>
      </w:pPr>
      <w:r w:rsidRPr="007E1D54">
        <w:rPr>
          <w:rFonts w:eastAsia="Times New Roman" w:cs="Times New Roman"/>
        </w:rPr>
        <w:t xml:space="preserve">3) </w:t>
      </w:r>
      <w:r w:rsidR="00DA5B76">
        <w:t xml:space="preserve">Сложность для дешифрации методом прямого перебора сообщения, зашифрованного шифром </w:t>
      </w:r>
      <w:proofErr w:type="spellStart"/>
      <w:r w:rsidR="00DA5B76">
        <w:t>моноалфавитной</w:t>
      </w:r>
      <w:proofErr w:type="spellEnd"/>
      <w:r w:rsidR="00DA5B76">
        <w:t xml:space="preserve"> подстановки – </w:t>
      </w:r>
      <w:r w:rsidR="004C30E8">
        <w:t>О (</w:t>
      </w:r>
      <w:r w:rsidR="00DA5B76">
        <w:t xml:space="preserve">33!) для русского языка и </w:t>
      </w:r>
      <w:proofErr w:type="gramStart"/>
      <w:r w:rsidR="00DA5B76">
        <w:t>О</w:t>
      </w:r>
      <w:proofErr w:type="gramEnd"/>
      <w:r w:rsidR="00DA5B76">
        <w:t>(</w:t>
      </w:r>
      <w:r w:rsidR="00DA5B76">
        <w:rPr>
          <w:lang w:val="en-US"/>
        </w:rPr>
        <w:t>N</w:t>
      </w:r>
      <w:r w:rsidR="00DA5B76" w:rsidRPr="00CB18FC">
        <w:t>!</w:t>
      </w:r>
      <w:r w:rsidR="00DA5B76">
        <w:t xml:space="preserve">) для любого языка, где </w:t>
      </w:r>
      <w:r w:rsidR="00DA5B76">
        <w:rPr>
          <w:lang w:val="en-US"/>
        </w:rPr>
        <w:t>N</w:t>
      </w:r>
      <w:r w:rsidR="00DA5B76" w:rsidRPr="00CB18FC">
        <w:t xml:space="preserve"> </w:t>
      </w:r>
      <w:r w:rsidR="00DA5B76">
        <w:t>– мощность алфавита.</w:t>
      </w:r>
    </w:p>
    <w:p w14:paraId="3EE3F3A2" w14:textId="0A3BC693" w:rsidR="005F2DA0" w:rsidRDefault="005F2DA0" w:rsidP="007753D9">
      <w:pPr>
        <w:suppressAutoHyphens/>
        <w:ind w:firstLine="709"/>
      </w:pPr>
      <w:r>
        <w:rPr>
          <w:rFonts w:eastAsia="Times New Roman" w:cs="Times New Roman"/>
        </w:rPr>
        <w:t xml:space="preserve">4) </w:t>
      </w:r>
      <w:r w:rsidR="00EF58AE">
        <w:rPr>
          <w:rFonts w:eastAsia="Times New Roman" w:cs="Times New Roman"/>
        </w:rPr>
        <w:t xml:space="preserve">Упростить частотный анализ может длинный текст, так как в таком случае </w:t>
      </w:r>
      <w:r w:rsidR="00DA5B76">
        <w:t xml:space="preserve">частоты отдельных букв </w:t>
      </w:r>
      <w:r w:rsidR="00EF58AE">
        <w:t xml:space="preserve">будут ближе </w:t>
      </w:r>
      <w:r w:rsidR="00DA5B76">
        <w:t>к табличным значениям</w:t>
      </w:r>
      <w:r w:rsidR="00003D46">
        <w:t>;</w:t>
      </w:r>
      <w:r w:rsidR="00EF58AE">
        <w:t xml:space="preserve"> н</w:t>
      </w:r>
      <w:r w:rsidR="00DA5B76">
        <w:t>аличие коротких слов (</w:t>
      </w:r>
      <w:r w:rsidR="004C30E8">
        <w:t xml:space="preserve">1–3 </w:t>
      </w:r>
      <w:r w:rsidR="00DA5B76">
        <w:t>символа), по которым расшифровываются первые буквы и с которых начинается расшифровка. Кроме того, частотность букв зависит и от рода текста, поэтому для более точного определения необходимо проводить аналитику по нескольким текстам и расшифровывать их.</w:t>
      </w:r>
    </w:p>
    <w:p w14:paraId="630A3D9E" w14:textId="4DDAE1FD" w:rsidR="007753D9" w:rsidRDefault="005F2DA0" w:rsidP="00003D46">
      <w:pPr>
        <w:suppressAutoHyphens/>
        <w:ind w:firstLine="708"/>
      </w:pPr>
      <w:r>
        <w:rPr>
          <w:rFonts w:eastAsia="Times New Roman" w:cs="Times New Roman"/>
        </w:rPr>
        <w:lastRenderedPageBreak/>
        <w:t xml:space="preserve">5) </w:t>
      </w:r>
      <w:r w:rsidR="00003D46">
        <w:rPr>
          <w:rFonts w:eastAsia="Times New Roman" w:cs="Times New Roman"/>
        </w:rPr>
        <w:t>Чем больше текст, тем ближе будут частоты букв к табличным значениям,</w:t>
      </w:r>
      <w:r>
        <w:rPr>
          <w:rFonts w:eastAsia="Times New Roman" w:cs="Times New Roman"/>
        </w:rPr>
        <w:t xml:space="preserve"> </w:t>
      </w:r>
      <w:r w:rsidR="00003D46">
        <w:rPr>
          <w:rFonts w:eastAsia="Times New Roman" w:cs="Times New Roman"/>
        </w:rPr>
        <w:t>и</w:t>
      </w:r>
      <w:r>
        <w:rPr>
          <w:rFonts w:eastAsia="Times New Roman" w:cs="Times New Roman"/>
        </w:rPr>
        <w:t xml:space="preserve"> при </w:t>
      </w:r>
      <w:r w:rsidR="00003D46">
        <w:rPr>
          <w:rFonts w:eastAsia="Times New Roman" w:cs="Times New Roman"/>
        </w:rPr>
        <w:t>де</w:t>
      </w:r>
      <w:r>
        <w:rPr>
          <w:rFonts w:eastAsia="Times New Roman" w:cs="Times New Roman"/>
        </w:rPr>
        <w:t xml:space="preserve">шифровании первым способом (то есть заменяя буквы исходя из статистики) текст будет уже близок к полностью дешифрованному. Но чем меньше текст, тем хуже будет проявляться статистика. Следовательно, после </w:t>
      </w:r>
      <w:r w:rsidR="004C30E8">
        <w:rPr>
          <w:rFonts w:eastAsia="Times New Roman" w:cs="Times New Roman"/>
        </w:rPr>
        <w:t>автоматической замены</w:t>
      </w:r>
      <w:r>
        <w:rPr>
          <w:rFonts w:eastAsia="Times New Roman" w:cs="Times New Roman"/>
        </w:rPr>
        <w:t xml:space="preserve"> букв в небольшом тексте, расшифрованный текст будет</w:t>
      </w:r>
      <w:r w:rsidR="00003D46">
        <w:rPr>
          <w:rFonts w:eastAsia="Times New Roman" w:cs="Times New Roman"/>
        </w:rPr>
        <w:t xml:space="preserve"> мало похож </w:t>
      </w:r>
      <w:r>
        <w:rPr>
          <w:rFonts w:eastAsia="Times New Roman" w:cs="Times New Roman"/>
        </w:rPr>
        <w:t>на полностью дешифрованный</w:t>
      </w:r>
      <w:r w:rsidR="00DA5B76">
        <w:rPr>
          <w:rFonts w:eastAsia="Times New Roman" w:cs="Times New Roman"/>
        </w:rPr>
        <w:t>.</w:t>
      </w:r>
    </w:p>
    <w:p w14:paraId="48489BB1" w14:textId="77777777" w:rsidR="007B6776" w:rsidRDefault="005F2DA0" w:rsidP="007753D9">
      <w:pPr>
        <w:suppressAutoHyphens/>
        <w:ind w:firstLine="708"/>
        <w:rPr>
          <w:rFonts w:eastAsia="Times New Roman" w:cs="Times New Roman"/>
          <w:b/>
          <w:bCs/>
        </w:rPr>
      </w:pPr>
      <w:r>
        <w:rPr>
          <w:rFonts w:eastAsia="Times New Roman" w:cs="Times New Roman"/>
          <w:b/>
          <w:bCs/>
        </w:rPr>
        <w:t xml:space="preserve"> </w:t>
      </w:r>
    </w:p>
    <w:p w14:paraId="72FB6083" w14:textId="220C2FFF" w:rsidR="005F2DA0" w:rsidRPr="00B65662" w:rsidRDefault="005F2DA0" w:rsidP="00B65662">
      <w:pPr>
        <w:spacing w:after="160" w:line="259" w:lineRule="auto"/>
        <w:ind w:firstLine="708"/>
        <w:jc w:val="left"/>
        <w:rPr>
          <w:rFonts w:eastAsia="Times New Roman" w:cs="Times New Roman"/>
          <w:b/>
          <w:bCs/>
        </w:rPr>
      </w:pPr>
      <w:r>
        <w:rPr>
          <w:rFonts w:eastAsia="Times New Roman" w:cs="Times New Roman"/>
          <w:b/>
          <w:bCs/>
        </w:rPr>
        <w:t>Вывод</w:t>
      </w:r>
    </w:p>
    <w:p w14:paraId="517F7B22" w14:textId="3D02D1A7" w:rsidR="004A5956" w:rsidRDefault="004A5956" w:rsidP="007753D9">
      <w:pPr>
        <w:suppressAutoHyphens/>
        <w:ind w:firstLine="709"/>
        <w:rPr>
          <w:rFonts w:eastAsia="Times New Roman" w:cs="Times New Roman"/>
        </w:rPr>
      </w:pPr>
      <w:r>
        <w:rPr>
          <w:rFonts w:eastAsia="Times New Roman" w:cs="Times New Roman"/>
        </w:rPr>
        <w:t xml:space="preserve">В ходе лабораторной работы был изучен шифр </w:t>
      </w:r>
      <w:proofErr w:type="spellStart"/>
      <w:r>
        <w:rPr>
          <w:rFonts w:eastAsia="Times New Roman" w:cs="Times New Roman"/>
        </w:rPr>
        <w:t>моноалфавитной</w:t>
      </w:r>
      <w:proofErr w:type="spellEnd"/>
      <w:r>
        <w:rPr>
          <w:rFonts w:eastAsia="Times New Roman" w:cs="Times New Roman"/>
        </w:rPr>
        <w:t xml:space="preserve"> подстановки, а также методы ча</w:t>
      </w:r>
      <w:r w:rsidR="003A392D">
        <w:rPr>
          <w:rFonts w:eastAsia="Times New Roman" w:cs="Times New Roman"/>
        </w:rPr>
        <w:t>сто</w:t>
      </w:r>
      <w:r>
        <w:rPr>
          <w:rFonts w:eastAsia="Times New Roman" w:cs="Times New Roman"/>
        </w:rPr>
        <w:t xml:space="preserve">тного </w:t>
      </w:r>
      <w:proofErr w:type="spellStart"/>
      <w:r>
        <w:rPr>
          <w:rFonts w:eastAsia="Times New Roman" w:cs="Times New Roman"/>
        </w:rPr>
        <w:t>криптоанализа</w:t>
      </w:r>
      <w:proofErr w:type="spellEnd"/>
      <w:r>
        <w:rPr>
          <w:rFonts w:eastAsia="Times New Roman" w:cs="Times New Roman"/>
        </w:rPr>
        <w:t xml:space="preserve">, применимые для </w:t>
      </w:r>
      <w:r w:rsidR="00003D46">
        <w:rPr>
          <w:rFonts w:eastAsia="Times New Roman" w:cs="Times New Roman"/>
        </w:rPr>
        <w:t xml:space="preserve">его </w:t>
      </w:r>
      <w:r>
        <w:rPr>
          <w:rFonts w:eastAsia="Times New Roman" w:cs="Times New Roman"/>
        </w:rPr>
        <w:t>расшифровки</w:t>
      </w:r>
      <w:r w:rsidR="00003D46">
        <w:rPr>
          <w:rFonts w:eastAsia="Times New Roman" w:cs="Times New Roman"/>
        </w:rPr>
        <w:t>.</w:t>
      </w:r>
      <w:r w:rsidR="003A392D">
        <w:rPr>
          <w:rFonts w:eastAsia="Times New Roman" w:cs="Times New Roman"/>
        </w:rPr>
        <w:t xml:space="preserve"> </w:t>
      </w:r>
      <w:r w:rsidR="007E2FF8">
        <w:rPr>
          <w:rFonts w:eastAsia="Times New Roman" w:cs="Times New Roman"/>
        </w:rPr>
        <w:t>Так как был предоставлен небольшой текст размером около 1500 символов, п</w:t>
      </w:r>
      <w:r w:rsidR="007B6776">
        <w:rPr>
          <w:rFonts w:eastAsia="Times New Roman" w:cs="Times New Roman"/>
        </w:rPr>
        <w:t xml:space="preserve">осле автоматической замены не был получен полностью </w:t>
      </w:r>
      <w:r w:rsidR="007E2FF8">
        <w:rPr>
          <w:rFonts w:eastAsia="Times New Roman" w:cs="Times New Roman"/>
        </w:rPr>
        <w:t>рас</w:t>
      </w:r>
      <w:r w:rsidR="007B6776">
        <w:rPr>
          <w:rFonts w:eastAsia="Times New Roman" w:cs="Times New Roman"/>
        </w:rPr>
        <w:t>шифрованный текст или хотя бы отдаленно похожий на него</w:t>
      </w:r>
      <w:r w:rsidR="007E2FF8">
        <w:rPr>
          <w:rFonts w:eastAsia="Times New Roman" w:cs="Times New Roman"/>
        </w:rPr>
        <w:t xml:space="preserve">. В основном частотное распределение помогло сделать первые шаги для получения более-менее узнаваемых слов, далее производилась ручная замена букв. </w:t>
      </w:r>
      <w:r w:rsidR="00003D46">
        <w:rPr>
          <w:rFonts w:eastAsia="Times New Roman" w:cs="Times New Roman"/>
        </w:rPr>
        <w:t>В результате</w:t>
      </w:r>
      <w:r w:rsidR="007E2FF8">
        <w:rPr>
          <w:rFonts w:eastAsia="Times New Roman" w:cs="Times New Roman"/>
        </w:rPr>
        <w:t xml:space="preserve"> лабораторной работы</w:t>
      </w:r>
      <w:r w:rsidR="00003D46">
        <w:rPr>
          <w:rFonts w:eastAsia="Times New Roman" w:cs="Times New Roman"/>
        </w:rPr>
        <w:t xml:space="preserve"> стало ясно, что </w:t>
      </w:r>
      <w:proofErr w:type="spellStart"/>
      <w:r w:rsidR="00003D46">
        <w:rPr>
          <w:rFonts w:eastAsia="Times New Roman" w:cs="Times New Roman"/>
        </w:rPr>
        <w:t>м</w:t>
      </w:r>
      <w:r w:rsidR="003A392D">
        <w:rPr>
          <w:rFonts w:eastAsia="Times New Roman" w:cs="Times New Roman"/>
        </w:rPr>
        <w:t>оноалфавитный</w:t>
      </w:r>
      <w:proofErr w:type="spellEnd"/>
      <w:r w:rsidR="003A392D">
        <w:rPr>
          <w:rFonts w:eastAsia="Times New Roman" w:cs="Times New Roman"/>
        </w:rPr>
        <w:t xml:space="preserve"> шифр является небезопасным, так как даже в небольшом тексте, алгоритм смог правильно заменить 6 букв</w:t>
      </w:r>
      <w:r w:rsidR="007E2FF8">
        <w:rPr>
          <w:rFonts w:eastAsia="Times New Roman" w:cs="Times New Roman"/>
        </w:rPr>
        <w:t>, а остальные не так сложно поддались ручной расшифровке</w:t>
      </w:r>
      <w:r w:rsidR="003A392D">
        <w:rPr>
          <w:rFonts w:eastAsia="Times New Roman" w:cs="Times New Roman"/>
        </w:rPr>
        <w:t>.</w:t>
      </w:r>
    </w:p>
    <w:p w14:paraId="4ADC7DE9" w14:textId="77777777" w:rsidR="005F2DA0" w:rsidRDefault="005F2DA0" w:rsidP="007753D9">
      <w:pPr>
        <w:suppressAutoHyphens/>
        <w:ind w:firstLine="709"/>
        <w:rPr>
          <w:rFonts w:eastAsia="Times New Roman" w:cs="Times New Roman"/>
        </w:rPr>
      </w:pPr>
    </w:p>
    <w:p w14:paraId="07D72937" w14:textId="77777777" w:rsidR="005F2DA0" w:rsidRDefault="005F2DA0" w:rsidP="007753D9">
      <w:pPr>
        <w:suppressAutoHyphens/>
        <w:ind w:firstLine="709"/>
        <w:rPr>
          <w:rFonts w:eastAsia="Times New Roman" w:cs="Times New Roman"/>
          <w:b/>
          <w:bCs/>
        </w:rPr>
      </w:pPr>
    </w:p>
    <w:p w14:paraId="6454E717" w14:textId="77777777" w:rsidR="005F2DA0" w:rsidRDefault="005F2DA0" w:rsidP="007753D9">
      <w:pPr>
        <w:suppressAutoHyphens/>
        <w:ind w:firstLine="709"/>
        <w:rPr>
          <w:rFonts w:eastAsia="Times New Roman" w:cs="Times New Roman"/>
          <w:b/>
          <w:bCs/>
        </w:rPr>
      </w:pPr>
    </w:p>
    <w:p w14:paraId="28323B78" w14:textId="77777777" w:rsidR="005F2DA0" w:rsidRDefault="005F2DA0" w:rsidP="007753D9">
      <w:pPr>
        <w:suppressAutoHyphens/>
        <w:ind w:firstLine="709"/>
        <w:rPr>
          <w:rFonts w:eastAsia="Times New Roman" w:cs="Times New Roman"/>
          <w:b/>
          <w:bCs/>
        </w:rPr>
      </w:pPr>
    </w:p>
    <w:p w14:paraId="2A202377" w14:textId="77777777" w:rsidR="005F2DA0" w:rsidRDefault="005F2DA0" w:rsidP="007753D9">
      <w:pPr>
        <w:suppressAutoHyphens/>
        <w:ind w:firstLine="709"/>
        <w:rPr>
          <w:rFonts w:eastAsia="Times New Roman" w:cs="Times New Roman"/>
          <w:b/>
          <w:bCs/>
        </w:rPr>
      </w:pPr>
    </w:p>
    <w:p w14:paraId="44C99075" w14:textId="17E3D2C1" w:rsidR="00A143A8" w:rsidRDefault="00A143A8" w:rsidP="007753D9">
      <w:pPr>
        <w:ind w:firstLine="709"/>
        <w:rPr>
          <w:rFonts w:eastAsia="Times New Roman" w:cs="Times New Roman"/>
          <w:b/>
          <w:bCs/>
        </w:rPr>
      </w:pPr>
    </w:p>
    <w:p w14:paraId="770D2860" w14:textId="77777777" w:rsidR="00003D46" w:rsidRDefault="00003D46">
      <w:pPr>
        <w:spacing w:after="160" w:line="259" w:lineRule="auto"/>
        <w:ind w:firstLine="0"/>
        <w:jc w:val="left"/>
        <w:rPr>
          <w:rFonts w:eastAsia="Times New Roman" w:cs="Times New Roman"/>
          <w:b/>
          <w:bCs/>
        </w:rPr>
      </w:pPr>
      <w:r>
        <w:rPr>
          <w:rFonts w:eastAsia="Times New Roman" w:cs="Times New Roman"/>
          <w:b/>
          <w:bCs/>
        </w:rPr>
        <w:br w:type="page"/>
      </w:r>
    </w:p>
    <w:p w14:paraId="1A18FDE6" w14:textId="3FB4E526" w:rsidR="005F2DA0" w:rsidRDefault="00D73C4E" w:rsidP="00D73C4E">
      <w:pPr>
        <w:ind w:firstLine="0"/>
        <w:jc w:val="center"/>
        <w:rPr>
          <w:rFonts w:eastAsia="Times New Roman" w:cs="Times New Roman"/>
          <w:b/>
          <w:bCs/>
        </w:rPr>
      </w:pPr>
      <w:r>
        <w:rPr>
          <w:rFonts w:eastAsia="Times New Roman" w:cs="Times New Roman"/>
          <w:b/>
          <w:bCs/>
        </w:rPr>
        <w:lastRenderedPageBreak/>
        <w:t>ПРИЛОЖЕНИЕ А</w:t>
      </w:r>
    </w:p>
    <w:p w14:paraId="531A4FB4"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6A9955"/>
          <w:sz w:val="21"/>
          <w:szCs w:val="21"/>
        </w:rPr>
        <w:t># Lab2</w:t>
      </w:r>
    </w:p>
    <w:p w14:paraId="33709DC2"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p>
    <w:p w14:paraId="0260EE80"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6A9955"/>
          <w:sz w:val="21"/>
          <w:szCs w:val="21"/>
        </w:rPr>
        <w:t># Функция, анализирующая шифрограмму и возвращающая списки отсортированных частот каждых букв в шифрограмме и русском алфавите в виде (буква, частота)</w:t>
      </w:r>
    </w:p>
    <w:p w14:paraId="5BAA61DD"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proofErr w:type="spellStart"/>
      <w:r w:rsidRPr="00B65662">
        <w:rPr>
          <w:rFonts w:ascii="Consolas" w:eastAsia="Times New Roman" w:hAnsi="Consolas" w:cs="Times New Roman"/>
          <w:color w:val="569CD6"/>
          <w:sz w:val="21"/>
          <w:szCs w:val="21"/>
          <w:lang w:val="en-US"/>
        </w:rPr>
        <w:t>def</w:t>
      </w:r>
      <w:proofErr w:type="spellEnd"/>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DCDCAA"/>
          <w:sz w:val="21"/>
          <w:szCs w:val="21"/>
          <w:lang w:val="en-US"/>
        </w:rPr>
        <w:t>analises</w:t>
      </w:r>
      <w:proofErr w:type="spell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my_cryptogram</w:t>
      </w:r>
      <w:proofErr w:type="spellEnd"/>
      <w:r w:rsidRPr="00B65662">
        <w:rPr>
          <w:rFonts w:ascii="Consolas" w:eastAsia="Times New Roman" w:hAnsi="Consolas" w:cs="Times New Roman"/>
          <w:color w:val="CCCCCC"/>
          <w:sz w:val="21"/>
          <w:szCs w:val="21"/>
          <w:lang w:val="en-US"/>
        </w:rPr>
        <w:t>):</w:t>
      </w:r>
    </w:p>
    <w:p w14:paraId="3279526D"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p>
    <w:p w14:paraId="735BE2BB"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rus_letter_freq</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p>
    <w:p w14:paraId="2716168C"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а</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0.0801</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б</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0.0159</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в</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0.0454</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г</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0.0170</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д</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0.0298</w:t>
      </w:r>
      <w:r w:rsidRPr="00B65662">
        <w:rPr>
          <w:rFonts w:ascii="Consolas" w:eastAsia="Times New Roman" w:hAnsi="Consolas" w:cs="Times New Roman"/>
          <w:color w:val="CCCCCC"/>
          <w:sz w:val="21"/>
          <w:szCs w:val="21"/>
          <w:lang w:val="en-US"/>
        </w:rPr>
        <w:t>,</w:t>
      </w:r>
    </w:p>
    <w:p w14:paraId="156BC105"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е</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0.0845</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ё</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0.0003</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ж</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0.0094</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з</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0.0165</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и</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0.0735</w:t>
      </w:r>
      <w:r w:rsidRPr="00B65662">
        <w:rPr>
          <w:rFonts w:ascii="Consolas" w:eastAsia="Times New Roman" w:hAnsi="Consolas" w:cs="Times New Roman"/>
          <w:color w:val="CCCCCC"/>
          <w:sz w:val="21"/>
          <w:szCs w:val="21"/>
          <w:lang w:val="en-US"/>
        </w:rPr>
        <w:t>,</w:t>
      </w:r>
    </w:p>
    <w:p w14:paraId="61D88D38"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й</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0.0121</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к</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0.0349</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л</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0.0440</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м</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0.0321</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н</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0.0670</w:t>
      </w:r>
      <w:r w:rsidRPr="00B65662">
        <w:rPr>
          <w:rFonts w:ascii="Consolas" w:eastAsia="Times New Roman" w:hAnsi="Consolas" w:cs="Times New Roman"/>
          <w:color w:val="CCCCCC"/>
          <w:sz w:val="21"/>
          <w:szCs w:val="21"/>
          <w:lang w:val="en-US"/>
        </w:rPr>
        <w:t>,</w:t>
      </w:r>
    </w:p>
    <w:p w14:paraId="4BAE8438"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о</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0.1097</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п</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0.0281</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р</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0.0473</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с</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0.0547</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т</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0.0626</w:t>
      </w:r>
      <w:r w:rsidRPr="00B65662">
        <w:rPr>
          <w:rFonts w:ascii="Consolas" w:eastAsia="Times New Roman" w:hAnsi="Consolas" w:cs="Times New Roman"/>
          <w:color w:val="CCCCCC"/>
          <w:sz w:val="21"/>
          <w:szCs w:val="21"/>
          <w:lang w:val="en-US"/>
        </w:rPr>
        <w:t>,</w:t>
      </w:r>
    </w:p>
    <w:p w14:paraId="0113413F"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у</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0.0262</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ф</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0.0026</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х</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0.0097</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ц</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0.0048</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ч</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0.0144</w:t>
      </w:r>
      <w:r w:rsidRPr="00B65662">
        <w:rPr>
          <w:rFonts w:ascii="Consolas" w:eastAsia="Times New Roman" w:hAnsi="Consolas" w:cs="Times New Roman"/>
          <w:color w:val="CCCCCC"/>
          <w:sz w:val="21"/>
          <w:szCs w:val="21"/>
          <w:lang w:val="en-US"/>
        </w:rPr>
        <w:t>,</w:t>
      </w:r>
    </w:p>
    <w:p w14:paraId="5ABACCC0"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ш</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0.0073</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щ</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0.0036</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ъ</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0.0004</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ы</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0.0190</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ь</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0.0174</w:t>
      </w:r>
      <w:r w:rsidRPr="00B65662">
        <w:rPr>
          <w:rFonts w:ascii="Consolas" w:eastAsia="Times New Roman" w:hAnsi="Consolas" w:cs="Times New Roman"/>
          <w:color w:val="CCCCCC"/>
          <w:sz w:val="21"/>
          <w:szCs w:val="21"/>
          <w:lang w:val="en-US"/>
        </w:rPr>
        <w:t>,</w:t>
      </w:r>
    </w:p>
    <w:p w14:paraId="4B4DCACD"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э</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0.0032</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ю</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0.0064</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я</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0.0201</w:t>
      </w:r>
    </w:p>
    <w:p w14:paraId="0269F2BE"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w:t>
      </w:r>
    </w:p>
    <w:p w14:paraId="35921573"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p>
    <w:p w14:paraId="404DBFFC"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sorted_freq</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CDCAA"/>
          <w:sz w:val="21"/>
          <w:szCs w:val="21"/>
          <w:lang w:val="en-US"/>
        </w:rPr>
        <w:t>sorted</w:t>
      </w:r>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rus_letter_</w:t>
      </w:r>
      <w:proofErr w:type="gramStart"/>
      <w:r w:rsidRPr="00B65662">
        <w:rPr>
          <w:rFonts w:ascii="Consolas" w:eastAsia="Times New Roman" w:hAnsi="Consolas" w:cs="Times New Roman"/>
          <w:color w:val="9CDCFE"/>
          <w:sz w:val="21"/>
          <w:szCs w:val="21"/>
          <w:lang w:val="en-US"/>
        </w:rPr>
        <w:t>freq</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items</w:t>
      </w:r>
      <w:proofErr w:type="spellEnd"/>
      <w:proofErr w:type="gram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key</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569CD6"/>
          <w:sz w:val="21"/>
          <w:szCs w:val="21"/>
          <w:lang w:val="en-US"/>
        </w:rPr>
        <w:t>lambda</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x</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9CDCFE"/>
          <w:sz w:val="21"/>
          <w:szCs w:val="21"/>
          <w:lang w:val="en-US"/>
        </w:rPr>
        <w:t>x</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B5CEA8"/>
          <w:sz w:val="21"/>
          <w:szCs w:val="21"/>
          <w:lang w:val="en-US"/>
        </w:rPr>
        <w:t>1</w:t>
      </w:r>
      <w:r w:rsidRPr="00B65662">
        <w:rPr>
          <w:rFonts w:ascii="Consolas" w:eastAsia="Times New Roman" w:hAnsi="Consolas" w:cs="Times New Roman"/>
          <w:color w:val="CCCCCC"/>
          <w:sz w:val="21"/>
          <w:szCs w:val="21"/>
          <w:lang w:val="en-US"/>
        </w:rPr>
        <w:t>])</w:t>
      </w:r>
    </w:p>
    <w:p w14:paraId="01CB03E9"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6461C18E"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6A9955"/>
          <w:sz w:val="21"/>
          <w:szCs w:val="21"/>
        </w:rPr>
        <w:t># Генератор, который очищает текст от небуквенных символов</w:t>
      </w:r>
    </w:p>
    <w:p w14:paraId="154B6279"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rPr>
        <w:t xml:space="preserve">    </w:t>
      </w:r>
      <w:proofErr w:type="spellStart"/>
      <w:r w:rsidRPr="00B65662">
        <w:rPr>
          <w:rFonts w:ascii="Consolas" w:eastAsia="Times New Roman" w:hAnsi="Consolas" w:cs="Times New Roman"/>
          <w:color w:val="9CDCFE"/>
          <w:sz w:val="21"/>
          <w:szCs w:val="21"/>
          <w:lang w:val="en-US"/>
        </w:rPr>
        <w:t>clean_my_cryptogram</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proofErr w:type="gramStart"/>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join</w:t>
      </w:r>
      <w:proofErr w:type="gram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my_cryptogram</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if</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.isalpha</w:t>
      </w:r>
      <w:proofErr w:type="spellEnd"/>
      <w:r w:rsidRPr="00B65662">
        <w:rPr>
          <w:rFonts w:ascii="Consolas" w:eastAsia="Times New Roman" w:hAnsi="Consolas" w:cs="Times New Roman"/>
          <w:color w:val="CCCCCC"/>
          <w:sz w:val="21"/>
          <w:szCs w:val="21"/>
          <w:lang w:val="en-US"/>
        </w:rPr>
        <w:t>()])</w:t>
      </w:r>
    </w:p>
    <w:p w14:paraId="080D6612"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0511772A"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cryptogram_letter_freq</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p>
    <w:p w14:paraId="0A1549B2"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len_cryptogram</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DCDCAA"/>
          <w:sz w:val="21"/>
          <w:szCs w:val="21"/>
          <w:lang w:val="en-US"/>
        </w:rPr>
        <w:t>len</w:t>
      </w:r>
      <w:proofErr w:type="spell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clean_my_cryptogram</w:t>
      </w:r>
      <w:proofErr w:type="spellEnd"/>
      <w:r w:rsidRPr="00B65662">
        <w:rPr>
          <w:rFonts w:ascii="Consolas" w:eastAsia="Times New Roman" w:hAnsi="Consolas" w:cs="Times New Roman"/>
          <w:color w:val="CCCCCC"/>
          <w:sz w:val="21"/>
          <w:szCs w:val="21"/>
          <w:lang w:val="en-US"/>
        </w:rPr>
        <w:t>)</w:t>
      </w:r>
    </w:p>
    <w:p w14:paraId="6DB8F76B"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6A9955"/>
          <w:sz w:val="21"/>
          <w:szCs w:val="21"/>
        </w:rPr>
        <w:t># цикл, добавляющий в список букву и ее количество в шифрограмме</w:t>
      </w:r>
    </w:p>
    <w:p w14:paraId="6BF8C831"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letter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clean_my_cryptogram</w:t>
      </w:r>
      <w:proofErr w:type="spellEnd"/>
      <w:r w:rsidRPr="00B65662">
        <w:rPr>
          <w:rFonts w:ascii="Consolas" w:eastAsia="Times New Roman" w:hAnsi="Consolas" w:cs="Times New Roman"/>
          <w:color w:val="CCCCCC"/>
          <w:sz w:val="21"/>
          <w:szCs w:val="21"/>
          <w:lang w:val="en-US"/>
        </w:rPr>
        <w:t>:</w:t>
      </w:r>
    </w:p>
    <w:p w14:paraId="4224F79C"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if</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letter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569CD6"/>
          <w:sz w:val="21"/>
          <w:szCs w:val="21"/>
          <w:lang w:val="en-US"/>
        </w:rPr>
        <w:t>in</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cryptogram_letter_freq</w:t>
      </w:r>
      <w:proofErr w:type="spellEnd"/>
      <w:r w:rsidRPr="00B65662">
        <w:rPr>
          <w:rFonts w:ascii="Consolas" w:eastAsia="Times New Roman" w:hAnsi="Consolas" w:cs="Times New Roman"/>
          <w:color w:val="CCCCCC"/>
          <w:sz w:val="21"/>
          <w:szCs w:val="21"/>
          <w:lang w:val="en-US"/>
        </w:rPr>
        <w:t>:</w:t>
      </w:r>
    </w:p>
    <w:p w14:paraId="1F3C0699"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cryptogram_letter_freq</w:t>
      </w:r>
      <w:proofErr w:type="spell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letter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1</w:t>
      </w:r>
    </w:p>
    <w:p w14:paraId="5CD5D6C6"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else</w:t>
      </w:r>
      <w:r w:rsidRPr="00B65662">
        <w:rPr>
          <w:rFonts w:ascii="Consolas" w:eastAsia="Times New Roman" w:hAnsi="Consolas" w:cs="Times New Roman"/>
          <w:color w:val="CCCCCC"/>
          <w:sz w:val="21"/>
          <w:szCs w:val="21"/>
          <w:lang w:val="en-US"/>
        </w:rPr>
        <w:t>:</w:t>
      </w:r>
    </w:p>
    <w:p w14:paraId="129D56CE"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cryptogram_letter_freq</w:t>
      </w:r>
      <w:proofErr w:type="spell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letter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1</w:t>
      </w:r>
    </w:p>
    <w:p w14:paraId="3917CD64"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p>
    <w:p w14:paraId="612F43C7"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letter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cryptogram_letter_freq</w:t>
      </w:r>
      <w:proofErr w:type="spellEnd"/>
      <w:r w:rsidRPr="00B65662">
        <w:rPr>
          <w:rFonts w:ascii="Consolas" w:eastAsia="Times New Roman" w:hAnsi="Consolas" w:cs="Times New Roman"/>
          <w:color w:val="CCCCCC"/>
          <w:sz w:val="21"/>
          <w:szCs w:val="21"/>
          <w:lang w:val="en-US"/>
        </w:rPr>
        <w:t>:</w:t>
      </w:r>
    </w:p>
    <w:p w14:paraId="6D4809F3"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cryptogram_letter_freq</w:t>
      </w:r>
      <w:proofErr w:type="spell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letter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CDCAA"/>
          <w:sz w:val="21"/>
          <w:szCs w:val="21"/>
          <w:lang w:val="en-US"/>
        </w:rPr>
        <w:t>round</w:t>
      </w:r>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cryptogram_letter_freq</w:t>
      </w:r>
      <w:proofErr w:type="spell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letter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len_cryptogram</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4</w:t>
      </w:r>
      <w:r w:rsidRPr="00B65662">
        <w:rPr>
          <w:rFonts w:ascii="Consolas" w:eastAsia="Times New Roman" w:hAnsi="Consolas" w:cs="Times New Roman"/>
          <w:color w:val="CCCCCC"/>
          <w:sz w:val="21"/>
          <w:szCs w:val="21"/>
          <w:lang w:val="en-US"/>
        </w:rPr>
        <w:t>)</w:t>
      </w:r>
    </w:p>
    <w:p w14:paraId="7FB29540"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p>
    <w:p w14:paraId="0114C0B3"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sorted_my_freq</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CDCAA"/>
          <w:sz w:val="21"/>
          <w:szCs w:val="21"/>
          <w:lang w:val="en-US"/>
        </w:rPr>
        <w:t>sorted</w:t>
      </w:r>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cryptogram_letter_</w:t>
      </w:r>
      <w:proofErr w:type="gramStart"/>
      <w:r w:rsidRPr="00B65662">
        <w:rPr>
          <w:rFonts w:ascii="Consolas" w:eastAsia="Times New Roman" w:hAnsi="Consolas" w:cs="Times New Roman"/>
          <w:color w:val="9CDCFE"/>
          <w:sz w:val="21"/>
          <w:szCs w:val="21"/>
          <w:lang w:val="en-US"/>
        </w:rPr>
        <w:t>freq</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items</w:t>
      </w:r>
      <w:proofErr w:type="spellEnd"/>
      <w:proofErr w:type="gram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key</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569CD6"/>
          <w:sz w:val="21"/>
          <w:szCs w:val="21"/>
          <w:lang w:val="en-US"/>
        </w:rPr>
        <w:t>lambda</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x</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9CDCFE"/>
          <w:sz w:val="21"/>
          <w:szCs w:val="21"/>
          <w:lang w:val="en-US"/>
        </w:rPr>
        <w:t>x</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B5CEA8"/>
          <w:sz w:val="21"/>
          <w:szCs w:val="21"/>
          <w:lang w:val="en-US"/>
        </w:rPr>
        <w:t>1</w:t>
      </w:r>
      <w:r w:rsidRPr="00B65662">
        <w:rPr>
          <w:rFonts w:ascii="Consolas" w:eastAsia="Times New Roman" w:hAnsi="Consolas" w:cs="Times New Roman"/>
          <w:color w:val="CCCCCC"/>
          <w:sz w:val="21"/>
          <w:szCs w:val="21"/>
          <w:lang w:val="en-US"/>
        </w:rPr>
        <w:t>])</w:t>
      </w:r>
    </w:p>
    <w:p w14:paraId="14313DAA"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401763CC"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return</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sorted_my_freq</w:t>
      </w:r>
      <w:proofErr w:type="spellEnd"/>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sorted_freq</w:t>
      </w:r>
      <w:proofErr w:type="spellEnd"/>
    </w:p>
    <w:p w14:paraId="5C5C6190"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p>
    <w:p w14:paraId="5F17A861"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6A9955"/>
          <w:sz w:val="21"/>
          <w:szCs w:val="21"/>
        </w:rPr>
        <w:t># Функция, выводящая на экран слова, отсортированные по количеству букв</w:t>
      </w:r>
    </w:p>
    <w:p w14:paraId="29A36DA0"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proofErr w:type="spellStart"/>
      <w:r w:rsidRPr="00B65662">
        <w:rPr>
          <w:rFonts w:ascii="Consolas" w:eastAsia="Times New Roman" w:hAnsi="Consolas" w:cs="Times New Roman"/>
          <w:color w:val="569CD6"/>
          <w:sz w:val="21"/>
          <w:szCs w:val="21"/>
          <w:lang w:val="en-US"/>
        </w:rPr>
        <w:t>def</w:t>
      </w:r>
      <w:proofErr w:type="spellEnd"/>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DCDCAA"/>
          <w:sz w:val="21"/>
          <w:szCs w:val="21"/>
          <w:lang w:val="en-US"/>
        </w:rPr>
        <w:t>print_group</w:t>
      </w:r>
      <w:proofErr w:type="spell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my_cryptogram</w:t>
      </w:r>
      <w:proofErr w:type="spellEnd"/>
      <w:r w:rsidRPr="00B65662">
        <w:rPr>
          <w:rFonts w:ascii="Consolas" w:eastAsia="Times New Roman" w:hAnsi="Consolas" w:cs="Times New Roman"/>
          <w:color w:val="CCCCCC"/>
          <w:sz w:val="21"/>
          <w:szCs w:val="21"/>
          <w:lang w:val="en-US"/>
        </w:rPr>
        <w:t>):</w:t>
      </w:r>
    </w:p>
    <w:p w14:paraId="7DB16B89"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6A9955"/>
          <w:sz w:val="21"/>
          <w:szCs w:val="21"/>
        </w:rPr>
        <w:t># Разделение текста на слова и удаление небуквенных символов</w:t>
      </w:r>
    </w:p>
    <w:p w14:paraId="1A7773DD"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rPr>
        <w:t xml:space="preserve">    </w:t>
      </w:r>
    </w:p>
    <w:p w14:paraId="73A499F5"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rPr>
        <w:t xml:space="preserve">    </w:t>
      </w:r>
      <w:r w:rsidRPr="00B65662">
        <w:rPr>
          <w:rFonts w:ascii="Consolas" w:eastAsia="Times New Roman" w:hAnsi="Consolas" w:cs="Times New Roman"/>
          <w:color w:val="9CDCFE"/>
          <w:sz w:val="21"/>
          <w:szCs w:val="21"/>
          <w:lang w:val="en-US"/>
        </w:rPr>
        <w:t>words</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my_</w:t>
      </w:r>
      <w:proofErr w:type="gramStart"/>
      <w:r w:rsidRPr="00B65662">
        <w:rPr>
          <w:rFonts w:ascii="Consolas" w:eastAsia="Times New Roman" w:hAnsi="Consolas" w:cs="Times New Roman"/>
          <w:color w:val="9CDCFE"/>
          <w:sz w:val="21"/>
          <w:szCs w:val="21"/>
          <w:lang w:val="en-US"/>
        </w:rPr>
        <w:t>cryptogram</w:t>
      </w:r>
      <w:r w:rsidRPr="00B65662">
        <w:rPr>
          <w:rFonts w:ascii="Consolas" w:eastAsia="Times New Roman" w:hAnsi="Consolas" w:cs="Times New Roman"/>
          <w:color w:val="CCCCCC"/>
          <w:sz w:val="21"/>
          <w:szCs w:val="21"/>
          <w:lang w:val="en-US"/>
        </w:rPr>
        <w:t>.split</w:t>
      </w:r>
      <w:proofErr w:type="spellEnd"/>
      <w:proofErr w:type="gramEnd"/>
      <w:r w:rsidRPr="00B65662">
        <w:rPr>
          <w:rFonts w:ascii="Consolas" w:eastAsia="Times New Roman" w:hAnsi="Consolas" w:cs="Times New Roman"/>
          <w:color w:val="CCCCCC"/>
          <w:sz w:val="21"/>
          <w:szCs w:val="21"/>
          <w:lang w:val="en-US"/>
        </w:rPr>
        <w:t>()</w:t>
      </w:r>
    </w:p>
    <w:p w14:paraId="0CB34072"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delited_waste</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p>
    <w:p w14:paraId="53BC1361"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word</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words</w:t>
      </w:r>
      <w:r w:rsidRPr="00B65662">
        <w:rPr>
          <w:rFonts w:ascii="Consolas" w:eastAsia="Times New Roman" w:hAnsi="Consolas" w:cs="Times New Roman"/>
          <w:color w:val="CCCCCC"/>
          <w:sz w:val="21"/>
          <w:szCs w:val="21"/>
          <w:lang w:val="en-US"/>
        </w:rPr>
        <w:t>:</w:t>
      </w:r>
    </w:p>
    <w:p w14:paraId="71405264"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del_waste</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proofErr w:type="gramStart"/>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join</w:t>
      </w:r>
      <w:proofErr w:type="gram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word</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if</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.isalpha</w:t>
      </w:r>
      <w:proofErr w:type="spellEnd"/>
      <w:r w:rsidRPr="00B65662">
        <w:rPr>
          <w:rFonts w:ascii="Consolas" w:eastAsia="Times New Roman" w:hAnsi="Consolas" w:cs="Times New Roman"/>
          <w:color w:val="CCCCCC"/>
          <w:sz w:val="21"/>
          <w:szCs w:val="21"/>
          <w:lang w:val="en-US"/>
        </w:rPr>
        <w:t>()])</w:t>
      </w:r>
    </w:p>
    <w:p w14:paraId="4BA5C495"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delited_</w:t>
      </w:r>
      <w:proofErr w:type="gramStart"/>
      <w:r w:rsidRPr="00B65662">
        <w:rPr>
          <w:rFonts w:ascii="Consolas" w:eastAsia="Times New Roman" w:hAnsi="Consolas" w:cs="Times New Roman"/>
          <w:color w:val="9CDCFE"/>
          <w:sz w:val="21"/>
          <w:szCs w:val="21"/>
          <w:lang w:val="en-US"/>
        </w:rPr>
        <w:t>waste</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append</w:t>
      </w:r>
      <w:proofErr w:type="spellEnd"/>
      <w:proofErr w:type="gram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del_waste</w:t>
      </w:r>
      <w:proofErr w:type="spellEnd"/>
      <w:r w:rsidRPr="00B65662">
        <w:rPr>
          <w:rFonts w:ascii="Consolas" w:eastAsia="Times New Roman" w:hAnsi="Consolas" w:cs="Times New Roman"/>
          <w:color w:val="CCCCCC"/>
          <w:sz w:val="21"/>
          <w:szCs w:val="21"/>
          <w:lang w:val="en-US"/>
        </w:rPr>
        <w:t>)</w:t>
      </w:r>
    </w:p>
    <w:p w14:paraId="31736484" w14:textId="77777777" w:rsidR="00B65662" w:rsidRPr="00B65662" w:rsidRDefault="00B65662" w:rsidP="00B65662">
      <w:pPr>
        <w:shd w:val="clear" w:color="auto" w:fill="1F1F1F"/>
        <w:spacing w:after="240" w:line="285" w:lineRule="atLeast"/>
        <w:ind w:firstLine="0"/>
        <w:jc w:val="left"/>
        <w:rPr>
          <w:rFonts w:ascii="Consolas" w:eastAsia="Times New Roman" w:hAnsi="Consolas" w:cs="Times New Roman"/>
          <w:color w:val="CCCCCC"/>
          <w:sz w:val="21"/>
          <w:szCs w:val="21"/>
          <w:lang w:val="en-US"/>
        </w:rPr>
      </w:pPr>
    </w:p>
    <w:p w14:paraId="32E3F45F"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len_matrix</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CDCAA"/>
          <w:sz w:val="21"/>
          <w:szCs w:val="21"/>
          <w:lang w:val="en-US"/>
        </w:rPr>
        <w:t>max</w:t>
      </w:r>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DCDCAA"/>
          <w:sz w:val="21"/>
          <w:szCs w:val="21"/>
          <w:lang w:val="en-US"/>
        </w:rPr>
        <w:t>len</w:t>
      </w:r>
      <w:proofErr w:type="spell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word</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word</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delited_waste</w:t>
      </w:r>
      <w:proofErr w:type="spellEnd"/>
      <w:r w:rsidRPr="00B65662">
        <w:rPr>
          <w:rFonts w:ascii="Consolas" w:eastAsia="Times New Roman" w:hAnsi="Consolas" w:cs="Times New Roman"/>
          <w:color w:val="CCCCCC"/>
          <w:sz w:val="21"/>
          <w:szCs w:val="21"/>
          <w:lang w:val="en-US"/>
        </w:rPr>
        <w:t>)</w:t>
      </w:r>
    </w:p>
    <w:p w14:paraId="6E22A0DF"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matrix</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_</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4EC9B0"/>
          <w:sz w:val="21"/>
          <w:szCs w:val="21"/>
          <w:lang w:val="en-US"/>
        </w:rPr>
        <w:t>range</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len_matrix</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B5CEA8"/>
          <w:sz w:val="21"/>
          <w:szCs w:val="21"/>
          <w:lang w:val="en-US"/>
        </w:rPr>
        <w:t>1</w:t>
      </w:r>
      <w:r w:rsidRPr="00B65662">
        <w:rPr>
          <w:rFonts w:ascii="Consolas" w:eastAsia="Times New Roman" w:hAnsi="Consolas" w:cs="Times New Roman"/>
          <w:color w:val="CCCCCC"/>
          <w:sz w:val="21"/>
          <w:szCs w:val="21"/>
          <w:lang w:val="en-US"/>
        </w:rPr>
        <w:t xml:space="preserve">)] </w:t>
      </w:r>
    </w:p>
    <w:p w14:paraId="41828C57"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6A9955"/>
          <w:sz w:val="21"/>
          <w:szCs w:val="21"/>
        </w:rPr>
        <w:t># Заполняем двумерный список словами и после выводим его</w:t>
      </w:r>
    </w:p>
    <w:p w14:paraId="484EACDD"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word</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delited_waste</w:t>
      </w:r>
      <w:proofErr w:type="spellEnd"/>
      <w:r w:rsidRPr="00B65662">
        <w:rPr>
          <w:rFonts w:ascii="Consolas" w:eastAsia="Times New Roman" w:hAnsi="Consolas" w:cs="Times New Roman"/>
          <w:color w:val="CCCCCC"/>
          <w:sz w:val="21"/>
          <w:szCs w:val="21"/>
          <w:lang w:val="en-US"/>
        </w:rPr>
        <w:t>:</w:t>
      </w:r>
    </w:p>
    <w:p w14:paraId="0D4A6A2A"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matrix</w:t>
      </w:r>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DCDCAA"/>
          <w:sz w:val="21"/>
          <w:szCs w:val="21"/>
          <w:lang w:val="en-US"/>
        </w:rPr>
        <w:t>len</w:t>
      </w:r>
      <w:proofErr w:type="spell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word</w:t>
      </w:r>
      <w:r w:rsidRPr="00B65662">
        <w:rPr>
          <w:rFonts w:ascii="Consolas" w:eastAsia="Times New Roman" w:hAnsi="Consolas" w:cs="Times New Roman"/>
          <w:color w:val="CCCCCC"/>
          <w:sz w:val="21"/>
          <w:szCs w:val="21"/>
          <w:lang w:val="en-US"/>
        </w:rPr>
        <w:t>)</w:t>
      </w:r>
      <w:proofErr w:type="gramStart"/>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append</w:t>
      </w:r>
      <w:proofErr w:type="gram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word</w:t>
      </w:r>
      <w:r w:rsidRPr="00B65662">
        <w:rPr>
          <w:rFonts w:ascii="Consolas" w:eastAsia="Times New Roman" w:hAnsi="Consolas" w:cs="Times New Roman"/>
          <w:color w:val="CCCCCC"/>
          <w:sz w:val="21"/>
          <w:szCs w:val="21"/>
          <w:lang w:val="en-US"/>
        </w:rPr>
        <w:t>)</w:t>
      </w:r>
    </w:p>
    <w:p w14:paraId="7AD7727E"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i</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4EC9B0"/>
          <w:sz w:val="21"/>
          <w:szCs w:val="21"/>
          <w:lang w:val="en-US"/>
        </w:rPr>
        <w:t>range</w:t>
      </w:r>
      <w:r w:rsidRPr="00B65662">
        <w:rPr>
          <w:rFonts w:ascii="Consolas" w:eastAsia="Times New Roman" w:hAnsi="Consolas" w:cs="Times New Roman"/>
          <w:color w:val="CCCCCC"/>
          <w:sz w:val="21"/>
          <w:szCs w:val="21"/>
          <w:lang w:val="en-US"/>
        </w:rPr>
        <w:t>(</w:t>
      </w:r>
      <w:proofErr w:type="gramStart"/>
      <w:r w:rsidRPr="00B65662">
        <w:rPr>
          <w:rFonts w:ascii="Consolas" w:eastAsia="Times New Roman" w:hAnsi="Consolas" w:cs="Times New Roman"/>
          <w:color w:val="B5CEA8"/>
          <w:sz w:val="21"/>
          <w:szCs w:val="21"/>
          <w:lang w:val="en-US"/>
        </w:rPr>
        <w:t>1</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len</w:t>
      </w:r>
      <w:proofErr w:type="gramEnd"/>
      <w:r w:rsidRPr="00B65662">
        <w:rPr>
          <w:rFonts w:ascii="Consolas" w:eastAsia="Times New Roman" w:hAnsi="Consolas" w:cs="Times New Roman"/>
          <w:color w:val="9CDCFE"/>
          <w:sz w:val="21"/>
          <w:szCs w:val="21"/>
          <w:lang w:val="en-US"/>
        </w:rPr>
        <w:t>_matrix</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B5CEA8"/>
          <w:sz w:val="21"/>
          <w:szCs w:val="21"/>
          <w:lang w:val="en-US"/>
        </w:rPr>
        <w:t>1</w:t>
      </w:r>
      <w:r w:rsidRPr="00B65662">
        <w:rPr>
          <w:rFonts w:ascii="Consolas" w:eastAsia="Times New Roman" w:hAnsi="Consolas" w:cs="Times New Roman"/>
          <w:color w:val="CCCCCC"/>
          <w:sz w:val="21"/>
          <w:szCs w:val="21"/>
          <w:lang w:val="en-US"/>
        </w:rPr>
        <w:t>):</w:t>
      </w:r>
    </w:p>
    <w:p w14:paraId="3650568B"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if</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matrix</w:t>
      </w:r>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i</w:t>
      </w:r>
      <w:proofErr w:type="spellEnd"/>
      <w:r w:rsidRPr="00B65662">
        <w:rPr>
          <w:rFonts w:ascii="Consolas" w:eastAsia="Times New Roman" w:hAnsi="Consolas" w:cs="Times New Roman"/>
          <w:color w:val="CCCCCC"/>
          <w:sz w:val="21"/>
          <w:szCs w:val="21"/>
          <w:lang w:val="en-US"/>
        </w:rPr>
        <w:t>]:</w:t>
      </w:r>
    </w:p>
    <w:p w14:paraId="4314D542"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gramStart"/>
      <w:r w:rsidRPr="00B65662">
        <w:rPr>
          <w:rFonts w:ascii="Consolas" w:eastAsia="Times New Roman" w:hAnsi="Consolas" w:cs="Times New Roman"/>
          <w:color w:val="DCDCAA"/>
          <w:sz w:val="21"/>
          <w:szCs w:val="21"/>
          <w:lang w:val="en-US"/>
        </w:rPr>
        <w:t>print</w:t>
      </w:r>
      <w:r w:rsidRPr="00B65662">
        <w:rPr>
          <w:rFonts w:ascii="Consolas" w:eastAsia="Times New Roman" w:hAnsi="Consolas" w:cs="Times New Roman"/>
          <w:color w:val="CCCCCC"/>
          <w:sz w:val="21"/>
          <w:szCs w:val="21"/>
          <w:lang w:val="en-US"/>
        </w:rPr>
        <w:t>(</w:t>
      </w:r>
      <w:proofErr w:type="gramEnd"/>
      <w:r w:rsidRPr="00B65662">
        <w:rPr>
          <w:rFonts w:ascii="Consolas" w:eastAsia="Times New Roman" w:hAnsi="Consolas" w:cs="Times New Roman"/>
          <w:color w:val="569CD6"/>
          <w:sz w:val="21"/>
          <w:szCs w:val="21"/>
          <w:lang w:val="en-US"/>
        </w:rPr>
        <w:t>f</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слова</w:t>
      </w:r>
      <w:r w:rsidRPr="00B65662">
        <w:rPr>
          <w:rFonts w:ascii="Consolas" w:eastAsia="Times New Roman" w:hAnsi="Consolas" w:cs="Times New Roman"/>
          <w:color w:val="CE9178"/>
          <w:sz w:val="21"/>
          <w:szCs w:val="21"/>
          <w:lang w:val="en-US"/>
        </w:rPr>
        <w:t xml:space="preserve"> </w:t>
      </w:r>
      <w:r w:rsidRPr="00B65662">
        <w:rPr>
          <w:rFonts w:ascii="Consolas" w:eastAsia="Times New Roman" w:hAnsi="Consolas" w:cs="Times New Roman"/>
          <w:color w:val="CE9178"/>
          <w:sz w:val="21"/>
          <w:szCs w:val="21"/>
        </w:rPr>
        <w:t>с</w:t>
      </w:r>
      <w:r w:rsidRPr="00B65662">
        <w:rPr>
          <w:rFonts w:ascii="Consolas" w:eastAsia="Times New Roman" w:hAnsi="Consolas" w:cs="Times New Roman"/>
          <w:color w:val="CE9178"/>
          <w:sz w:val="21"/>
          <w:szCs w:val="21"/>
          <w:lang w:val="en-US"/>
        </w:rPr>
        <w:t xml:space="preserve"> </w:t>
      </w:r>
      <w:r w:rsidRPr="00B65662">
        <w:rPr>
          <w:rFonts w:ascii="Consolas" w:eastAsia="Times New Roman" w:hAnsi="Consolas" w:cs="Times New Roman"/>
          <w:color w:val="569CD6"/>
          <w:sz w:val="21"/>
          <w:szCs w:val="21"/>
          <w:lang w:val="en-US"/>
        </w:rPr>
        <w:t>{</w:t>
      </w:r>
      <w:proofErr w:type="spellStart"/>
      <w:r w:rsidRPr="00B65662">
        <w:rPr>
          <w:rFonts w:ascii="Consolas" w:eastAsia="Times New Roman" w:hAnsi="Consolas" w:cs="Times New Roman"/>
          <w:color w:val="9CDCFE"/>
          <w:sz w:val="21"/>
          <w:szCs w:val="21"/>
          <w:lang w:val="en-US"/>
        </w:rPr>
        <w:t>i</w:t>
      </w:r>
      <w:proofErr w:type="spellEnd"/>
      <w:r w:rsidRPr="00B65662">
        <w:rPr>
          <w:rFonts w:ascii="Consolas" w:eastAsia="Times New Roman" w:hAnsi="Consolas" w:cs="Times New Roman"/>
          <w:color w:val="569CD6"/>
          <w:sz w:val="21"/>
          <w:szCs w:val="21"/>
          <w:lang w:val="en-US"/>
        </w:rPr>
        <w:t>}</w:t>
      </w:r>
      <w:r w:rsidRPr="00B65662">
        <w:rPr>
          <w:rFonts w:ascii="Consolas" w:eastAsia="Times New Roman" w:hAnsi="Consolas" w:cs="Times New Roman"/>
          <w:color w:val="CE9178"/>
          <w:sz w:val="21"/>
          <w:szCs w:val="21"/>
          <w:lang w:val="en-US"/>
        </w:rPr>
        <w:t xml:space="preserve"> </w:t>
      </w:r>
      <w:r w:rsidRPr="00B65662">
        <w:rPr>
          <w:rFonts w:ascii="Consolas" w:eastAsia="Times New Roman" w:hAnsi="Consolas" w:cs="Times New Roman"/>
          <w:color w:val="CE9178"/>
          <w:sz w:val="21"/>
          <w:szCs w:val="21"/>
        </w:rPr>
        <w:t>букв</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matrix</w:t>
      </w:r>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i</w:t>
      </w:r>
      <w:proofErr w:type="spellEnd"/>
      <w:r w:rsidRPr="00B65662">
        <w:rPr>
          <w:rFonts w:ascii="Consolas" w:eastAsia="Times New Roman" w:hAnsi="Consolas" w:cs="Times New Roman"/>
          <w:color w:val="CCCCCC"/>
          <w:sz w:val="21"/>
          <w:szCs w:val="21"/>
          <w:lang w:val="en-US"/>
        </w:rPr>
        <w:t>])</w:t>
      </w:r>
    </w:p>
    <w:p w14:paraId="114618C0" w14:textId="77777777" w:rsidR="00B65662" w:rsidRPr="00B65662" w:rsidRDefault="00B65662" w:rsidP="00B65662">
      <w:pPr>
        <w:shd w:val="clear" w:color="auto" w:fill="1F1F1F"/>
        <w:spacing w:after="240" w:line="285" w:lineRule="atLeast"/>
        <w:ind w:firstLine="0"/>
        <w:jc w:val="left"/>
        <w:rPr>
          <w:rFonts w:ascii="Consolas" w:eastAsia="Times New Roman" w:hAnsi="Consolas" w:cs="Times New Roman"/>
          <w:color w:val="CCCCCC"/>
          <w:sz w:val="21"/>
          <w:szCs w:val="21"/>
          <w:lang w:val="en-US"/>
        </w:rPr>
      </w:pPr>
    </w:p>
    <w:p w14:paraId="49303413"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6A9955"/>
          <w:sz w:val="21"/>
          <w:szCs w:val="21"/>
        </w:rPr>
        <w:t># Функция, которая выводит на экран слова, отсортированные по количеству нерасшифрованных букв</w:t>
      </w:r>
    </w:p>
    <w:p w14:paraId="594A8AD4"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proofErr w:type="spellStart"/>
      <w:r w:rsidRPr="00B65662">
        <w:rPr>
          <w:rFonts w:ascii="Consolas" w:eastAsia="Times New Roman" w:hAnsi="Consolas" w:cs="Times New Roman"/>
          <w:color w:val="569CD6"/>
          <w:sz w:val="21"/>
          <w:szCs w:val="21"/>
          <w:lang w:val="en-US"/>
        </w:rPr>
        <w:t>def</w:t>
      </w:r>
      <w:proofErr w:type="spellEnd"/>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DCDCAA"/>
          <w:sz w:val="21"/>
          <w:szCs w:val="21"/>
          <w:lang w:val="en-US"/>
        </w:rPr>
        <w:t>print_</w:t>
      </w:r>
      <w:proofErr w:type="gramStart"/>
      <w:r w:rsidRPr="00B65662">
        <w:rPr>
          <w:rFonts w:ascii="Consolas" w:eastAsia="Times New Roman" w:hAnsi="Consolas" w:cs="Times New Roman"/>
          <w:color w:val="DCDCAA"/>
          <w:sz w:val="21"/>
          <w:szCs w:val="21"/>
          <w:lang w:val="en-US"/>
        </w:rPr>
        <w:t>decrypted</w:t>
      </w:r>
      <w:proofErr w:type="spellEnd"/>
      <w:r w:rsidRPr="00B65662">
        <w:rPr>
          <w:rFonts w:ascii="Consolas" w:eastAsia="Times New Roman" w:hAnsi="Consolas" w:cs="Times New Roman"/>
          <w:color w:val="CCCCCC"/>
          <w:sz w:val="21"/>
          <w:szCs w:val="21"/>
          <w:lang w:val="en-US"/>
        </w:rPr>
        <w:t>(</w:t>
      </w:r>
      <w:proofErr w:type="spellStart"/>
      <w:proofErr w:type="gramEnd"/>
      <w:r w:rsidRPr="00B65662">
        <w:rPr>
          <w:rFonts w:ascii="Consolas" w:eastAsia="Times New Roman" w:hAnsi="Consolas" w:cs="Times New Roman"/>
          <w:color w:val="9CDCFE"/>
          <w:sz w:val="21"/>
          <w:szCs w:val="21"/>
          <w:lang w:val="en-US"/>
        </w:rPr>
        <w:t>my_cryptogram</w:t>
      </w:r>
      <w:proofErr w:type="spellEnd"/>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decr_letters</w:t>
      </w:r>
      <w:proofErr w:type="spellEnd"/>
      <w:r w:rsidRPr="00B65662">
        <w:rPr>
          <w:rFonts w:ascii="Consolas" w:eastAsia="Times New Roman" w:hAnsi="Consolas" w:cs="Times New Roman"/>
          <w:color w:val="CCCCCC"/>
          <w:sz w:val="21"/>
          <w:szCs w:val="21"/>
          <w:lang w:val="en-US"/>
        </w:rPr>
        <w:t>):</w:t>
      </w:r>
    </w:p>
    <w:p w14:paraId="1BBCBD43"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p>
    <w:p w14:paraId="32B56970"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6A9955"/>
          <w:sz w:val="21"/>
          <w:szCs w:val="21"/>
        </w:rPr>
        <w:t># Разделение текста на слова и удаление небуквенных символов</w:t>
      </w:r>
    </w:p>
    <w:p w14:paraId="749ACD11"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rPr>
        <w:t xml:space="preserve">    </w:t>
      </w:r>
      <w:r w:rsidRPr="00B65662">
        <w:rPr>
          <w:rFonts w:ascii="Consolas" w:eastAsia="Times New Roman" w:hAnsi="Consolas" w:cs="Times New Roman"/>
          <w:color w:val="9CDCFE"/>
          <w:sz w:val="21"/>
          <w:szCs w:val="21"/>
          <w:lang w:val="en-US"/>
        </w:rPr>
        <w:t>words</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my_</w:t>
      </w:r>
      <w:proofErr w:type="gramStart"/>
      <w:r w:rsidRPr="00B65662">
        <w:rPr>
          <w:rFonts w:ascii="Consolas" w:eastAsia="Times New Roman" w:hAnsi="Consolas" w:cs="Times New Roman"/>
          <w:color w:val="9CDCFE"/>
          <w:sz w:val="21"/>
          <w:szCs w:val="21"/>
          <w:lang w:val="en-US"/>
        </w:rPr>
        <w:t>cryptogram</w:t>
      </w:r>
      <w:r w:rsidRPr="00B65662">
        <w:rPr>
          <w:rFonts w:ascii="Consolas" w:eastAsia="Times New Roman" w:hAnsi="Consolas" w:cs="Times New Roman"/>
          <w:color w:val="CCCCCC"/>
          <w:sz w:val="21"/>
          <w:szCs w:val="21"/>
          <w:lang w:val="en-US"/>
        </w:rPr>
        <w:t>.split</w:t>
      </w:r>
      <w:proofErr w:type="spellEnd"/>
      <w:proofErr w:type="gramEnd"/>
      <w:r w:rsidRPr="00B65662">
        <w:rPr>
          <w:rFonts w:ascii="Consolas" w:eastAsia="Times New Roman" w:hAnsi="Consolas" w:cs="Times New Roman"/>
          <w:color w:val="CCCCCC"/>
          <w:sz w:val="21"/>
          <w:szCs w:val="21"/>
          <w:lang w:val="en-US"/>
        </w:rPr>
        <w:t>()</w:t>
      </w:r>
    </w:p>
    <w:p w14:paraId="71BA0E24"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delited_waste</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p>
    <w:p w14:paraId="09BD7CC8"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word</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words</w:t>
      </w:r>
      <w:r w:rsidRPr="00B65662">
        <w:rPr>
          <w:rFonts w:ascii="Consolas" w:eastAsia="Times New Roman" w:hAnsi="Consolas" w:cs="Times New Roman"/>
          <w:color w:val="CCCCCC"/>
          <w:sz w:val="21"/>
          <w:szCs w:val="21"/>
          <w:lang w:val="en-US"/>
        </w:rPr>
        <w:t>:</w:t>
      </w:r>
    </w:p>
    <w:p w14:paraId="4568C851"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del_waste</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proofErr w:type="gramStart"/>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join</w:t>
      </w:r>
      <w:proofErr w:type="gram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word</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if</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.isalpha</w:t>
      </w:r>
      <w:proofErr w:type="spellEnd"/>
      <w:r w:rsidRPr="00B65662">
        <w:rPr>
          <w:rFonts w:ascii="Consolas" w:eastAsia="Times New Roman" w:hAnsi="Consolas" w:cs="Times New Roman"/>
          <w:color w:val="CCCCCC"/>
          <w:sz w:val="21"/>
          <w:szCs w:val="21"/>
          <w:lang w:val="en-US"/>
        </w:rPr>
        <w:t>()])</w:t>
      </w:r>
    </w:p>
    <w:p w14:paraId="5FD9A616"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delited_</w:t>
      </w:r>
      <w:proofErr w:type="gramStart"/>
      <w:r w:rsidRPr="00B65662">
        <w:rPr>
          <w:rFonts w:ascii="Consolas" w:eastAsia="Times New Roman" w:hAnsi="Consolas" w:cs="Times New Roman"/>
          <w:color w:val="9CDCFE"/>
          <w:sz w:val="21"/>
          <w:szCs w:val="21"/>
          <w:lang w:val="en-US"/>
        </w:rPr>
        <w:t>waste</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append</w:t>
      </w:r>
      <w:proofErr w:type="spellEnd"/>
      <w:proofErr w:type="gram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del_waste</w:t>
      </w:r>
      <w:proofErr w:type="spellEnd"/>
      <w:r w:rsidRPr="00B65662">
        <w:rPr>
          <w:rFonts w:ascii="Consolas" w:eastAsia="Times New Roman" w:hAnsi="Consolas" w:cs="Times New Roman"/>
          <w:color w:val="CCCCCC"/>
          <w:sz w:val="21"/>
          <w:szCs w:val="21"/>
          <w:lang w:val="en-US"/>
        </w:rPr>
        <w:t>)</w:t>
      </w:r>
    </w:p>
    <w:p w14:paraId="3BC591F4"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257D1010"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6A9955"/>
          <w:sz w:val="21"/>
          <w:szCs w:val="21"/>
        </w:rPr>
        <w:t xml:space="preserve"># </w:t>
      </w:r>
      <w:proofErr w:type="spellStart"/>
      <w:r w:rsidRPr="00B65662">
        <w:rPr>
          <w:rFonts w:ascii="Consolas" w:eastAsia="Times New Roman" w:hAnsi="Consolas" w:cs="Times New Roman"/>
          <w:color w:val="6A9955"/>
          <w:sz w:val="21"/>
          <w:szCs w:val="21"/>
        </w:rPr>
        <w:t>Длелаем</w:t>
      </w:r>
      <w:proofErr w:type="spellEnd"/>
      <w:r w:rsidRPr="00B65662">
        <w:rPr>
          <w:rFonts w:ascii="Consolas" w:eastAsia="Times New Roman" w:hAnsi="Consolas" w:cs="Times New Roman"/>
          <w:color w:val="6A9955"/>
          <w:sz w:val="21"/>
          <w:szCs w:val="21"/>
        </w:rPr>
        <w:t xml:space="preserve"> множество из букв, которые </w:t>
      </w:r>
      <w:proofErr w:type="spellStart"/>
      <w:r w:rsidRPr="00B65662">
        <w:rPr>
          <w:rFonts w:ascii="Consolas" w:eastAsia="Times New Roman" w:hAnsi="Consolas" w:cs="Times New Roman"/>
          <w:color w:val="6A9955"/>
          <w:sz w:val="21"/>
          <w:szCs w:val="21"/>
        </w:rPr>
        <w:t>нерасшифрованы</w:t>
      </w:r>
      <w:proofErr w:type="spellEnd"/>
    </w:p>
    <w:p w14:paraId="49DE0829"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rPr>
        <w:t>   </w:t>
      </w:r>
    </w:p>
    <w:p w14:paraId="65EBD845"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rPr>
        <w:t xml:space="preserve">    </w:t>
      </w:r>
      <w:r w:rsidRPr="00B65662">
        <w:rPr>
          <w:rFonts w:ascii="Consolas" w:eastAsia="Times New Roman" w:hAnsi="Consolas" w:cs="Times New Roman"/>
          <w:color w:val="9CDCFE"/>
          <w:sz w:val="21"/>
          <w:szCs w:val="21"/>
          <w:lang w:val="en-US"/>
        </w:rPr>
        <w:t>letters</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my_cryptogram</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if</w:t>
      </w:r>
      <w:r w:rsidRPr="00B65662">
        <w:rPr>
          <w:rFonts w:ascii="Consolas" w:eastAsia="Times New Roman" w:hAnsi="Consolas" w:cs="Times New Roman"/>
          <w:color w:val="CCCCCC"/>
          <w:sz w:val="21"/>
          <w:szCs w:val="21"/>
          <w:lang w:val="en-US"/>
        </w:rPr>
        <w:t xml:space="preserve"> </w:t>
      </w:r>
      <w:proofErr w:type="spellStart"/>
      <w:proofErr w:type="gramStart"/>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.isalpha</w:t>
      </w:r>
      <w:proofErr w:type="spellEnd"/>
      <w:proofErr w:type="gramEnd"/>
      <w:r w:rsidRPr="00B65662">
        <w:rPr>
          <w:rFonts w:ascii="Consolas" w:eastAsia="Times New Roman" w:hAnsi="Consolas" w:cs="Times New Roman"/>
          <w:color w:val="CCCCCC"/>
          <w:sz w:val="21"/>
          <w:szCs w:val="21"/>
          <w:lang w:val="en-US"/>
        </w:rPr>
        <w:t>()]</w:t>
      </w:r>
    </w:p>
    <w:p w14:paraId="23D4C4EE"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decr_letters</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4EC9B0"/>
          <w:sz w:val="21"/>
          <w:szCs w:val="21"/>
          <w:lang w:val="en-US"/>
        </w:rPr>
        <w:t>list</w:t>
      </w:r>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decr_letters</w:t>
      </w:r>
      <w:proofErr w:type="spellEnd"/>
      <w:r w:rsidRPr="00B65662">
        <w:rPr>
          <w:rFonts w:ascii="Consolas" w:eastAsia="Times New Roman" w:hAnsi="Consolas" w:cs="Times New Roman"/>
          <w:color w:val="CCCCCC"/>
          <w:sz w:val="21"/>
          <w:szCs w:val="21"/>
          <w:lang w:val="en-US"/>
        </w:rPr>
        <w:t>)</w:t>
      </w:r>
    </w:p>
    <w:p w14:paraId="3493AD96"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20772624"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15FEF3F8"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letters</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letters</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if</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569CD6"/>
          <w:sz w:val="21"/>
          <w:szCs w:val="21"/>
          <w:lang w:val="en-US"/>
        </w:rPr>
        <w:t>not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569CD6"/>
          <w:sz w:val="21"/>
          <w:szCs w:val="21"/>
          <w:lang w:val="en-US"/>
        </w:rPr>
        <w:t>in</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decr_letters</w:t>
      </w:r>
      <w:proofErr w:type="spellEnd"/>
      <w:r w:rsidRPr="00B65662">
        <w:rPr>
          <w:rFonts w:ascii="Consolas" w:eastAsia="Times New Roman" w:hAnsi="Consolas" w:cs="Times New Roman"/>
          <w:color w:val="CCCCCC"/>
          <w:sz w:val="21"/>
          <w:szCs w:val="21"/>
          <w:lang w:val="en-US"/>
        </w:rPr>
        <w:t>]</w:t>
      </w:r>
    </w:p>
    <w:p w14:paraId="70E2301B"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w:t>
      </w:r>
    </w:p>
    <w:p w14:paraId="305C72CC"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65ACC0AB"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w:t>
      </w:r>
    </w:p>
    <w:p w14:paraId="2F6841AE"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6A9955"/>
          <w:sz w:val="21"/>
          <w:szCs w:val="21"/>
        </w:rPr>
        <w:t># Создаем двумерный массив и заполняем его словами по порядку нерасшифрованных букв и выводим его</w:t>
      </w:r>
    </w:p>
    <w:p w14:paraId="4DAC76B8"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rPr>
        <w:t xml:space="preserve">    </w:t>
      </w:r>
      <w:proofErr w:type="spellStart"/>
      <w:r w:rsidRPr="00B65662">
        <w:rPr>
          <w:rFonts w:ascii="Consolas" w:eastAsia="Times New Roman" w:hAnsi="Consolas" w:cs="Times New Roman"/>
          <w:color w:val="9CDCFE"/>
          <w:sz w:val="21"/>
          <w:szCs w:val="21"/>
          <w:lang w:val="en-US"/>
        </w:rPr>
        <w:t>len_letters</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CDCAA"/>
          <w:sz w:val="21"/>
          <w:szCs w:val="21"/>
          <w:lang w:val="en-US"/>
        </w:rPr>
        <w:t>max</w:t>
      </w:r>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DCDCAA"/>
          <w:sz w:val="21"/>
          <w:szCs w:val="21"/>
          <w:lang w:val="en-US"/>
        </w:rPr>
        <w:t>len</w:t>
      </w:r>
      <w:proofErr w:type="spell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x</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x</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delited_waste</w:t>
      </w:r>
      <w:proofErr w:type="spellEnd"/>
      <w:r w:rsidRPr="00B65662">
        <w:rPr>
          <w:rFonts w:ascii="Consolas" w:eastAsia="Times New Roman" w:hAnsi="Consolas" w:cs="Times New Roman"/>
          <w:color w:val="CCCCCC"/>
          <w:sz w:val="21"/>
          <w:szCs w:val="21"/>
          <w:lang w:val="en-US"/>
        </w:rPr>
        <w:t>)</w:t>
      </w:r>
    </w:p>
    <w:p w14:paraId="6C5347C2"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matrix</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_</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4EC9B0"/>
          <w:sz w:val="21"/>
          <w:szCs w:val="21"/>
          <w:lang w:val="en-US"/>
        </w:rPr>
        <w:t>range</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len_letters</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B5CEA8"/>
          <w:sz w:val="21"/>
          <w:szCs w:val="21"/>
          <w:lang w:val="en-US"/>
        </w:rPr>
        <w:t>1</w:t>
      </w:r>
      <w:r w:rsidRPr="00B65662">
        <w:rPr>
          <w:rFonts w:ascii="Consolas" w:eastAsia="Times New Roman" w:hAnsi="Consolas" w:cs="Times New Roman"/>
          <w:color w:val="CCCCCC"/>
          <w:sz w:val="21"/>
          <w:szCs w:val="21"/>
          <w:lang w:val="en-US"/>
        </w:rPr>
        <w:t xml:space="preserve">)] </w:t>
      </w:r>
    </w:p>
    <w:p w14:paraId="51F4D24A"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word</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delited_waste</w:t>
      </w:r>
      <w:proofErr w:type="spellEnd"/>
      <w:r w:rsidRPr="00B65662">
        <w:rPr>
          <w:rFonts w:ascii="Consolas" w:eastAsia="Times New Roman" w:hAnsi="Consolas" w:cs="Times New Roman"/>
          <w:color w:val="CCCCCC"/>
          <w:sz w:val="21"/>
          <w:szCs w:val="21"/>
          <w:lang w:val="en-US"/>
        </w:rPr>
        <w:t>:</w:t>
      </w:r>
    </w:p>
    <w:p w14:paraId="3834419E"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cnt</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w:t>
      </w:r>
    </w:p>
    <w:p w14:paraId="47C610FB"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word</w:t>
      </w:r>
      <w:r w:rsidRPr="00B65662">
        <w:rPr>
          <w:rFonts w:ascii="Consolas" w:eastAsia="Times New Roman" w:hAnsi="Consolas" w:cs="Times New Roman"/>
          <w:color w:val="CCCCCC"/>
          <w:sz w:val="21"/>
          <w:szCs w:val="21"/>
          <w:lang w:val="en-US"/>
        </w:rPr>
        <w:t>:</w:t>
      </w:r>
    </w:p>
    <w:p w14:paraId="14864B12"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if</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569CD6"/>
          <w:sz w:val="21"/>
          <w:szCs w:val="21"/>
          <w:lang w:val="en-US"/>
        </w:rPr>
        <w:t>in</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letters</w:t>
      </w:r>
      <w:r w:rsidRPr="00B65662">
        <w:rPr>
          <w:rFonts w:ascii="Consolas" w:eastAsia="Times New Roman" w:hAnsi="Consolas" w:cs="Times New Roman"/>
          <w:color w:val="CCCCCC"/>
          <w:sz w:val="21"/>
          <w:szCs w:val="21"/>
          <w:lang w:val="en-US"/>
        </w:rPr>
        <w:t>:</w:t>
      </w:r>
    </w:p>
    <w:p w14:paraId="7EFABBDD"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cnt</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B5CEA8"/>
          <w:sz w:val="21"/>
          <w:szCs w:val="21"/>
          <w:lang w:val="en-US"/>
        </w:rPr>
        <w:t>1</w:t>
      </w:r>
    </w:p>
    <w:p w14:paraId="740614AD"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matrix</w:t>
      </w:r>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cnt</w:t>
      </w:r>
      <w:proofErr w:type="spellEnd"/>
      <w:proofErr w:type="gramStart"/>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append</w:t>
      </w:r>
      <w:proofErr w:type="gram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word</w:t>
      </w:r>
      <w:r w:rsidRPr="00B65662">
        <w:rPr>
          <w:rFonts w:ascii="Consolas" w:eastAsia="Times New Roman" w:hAnsi="Consolas" w:cs="Times New Roman"/>
          <w:color w:val="CCCCCC"/>
          <w:sz w:val="21"/>
          <w:szCs w:val="21"/>
          <w:lang w:val="en-US"/>
        </w:rPr>
        <w:t>)</w:t>
      </w:r>
    </w:p>
    <w:p w14:paraId="285439BE"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i</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proofErr w:type="gramStart"/>
      <w:r w:rsidRPr="00B65662">
        <w:rPr>
          <w:rFonts w:ascii="Consolas" w:eastAsia="Times New Roman" w:hAnsi="Consolas" w:cs="Times New Roman"/>
          <w:color w:val="4EC9B0"/>
          <w:sz w:val="21"/>
          <w:szCs w:val="21"/>
          <w:lang w:val="en-US"/>
        </w:rPr>
        <w:t>range</w:t>
      </w:r>
      <w:r w:rsidRPr="00B65662">
        <w:rPr>
          <w:rFonts w:ascii="Consolas" w:eastAsia="Times New Roman" w:hAnsi="Consolas" w:cs="Times New Roman"/>
          <w:color w:val="CCCCCC"/>
          <w:sz w:val="21"/>
          <w:szCs w:val="21"/>
          <w:lang w:val="en-US"/>
        </w:rPr>
        <w:t>(</w:t>
      </w:r>
      <w:proofErr w:type="gramEnd"/>
      <w:r w:rsidRPr="00B65662">
        <w:rPr>
          <w:rFonts w:ascii="Consolas" w:eastAsia="Times New Roman" w:hAnsi="Consolas" w:cs="Times New Roman"/>
          <w:color w:val="9CDCFE"/>
          <w:sz w:val="21"/>
          <w:szCs w:val="21"/>
          <w:lang w:val="en-US"/>
        </w:rPr>
        <w:t>len_letters</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B5CEA8"/>
          <w:sz w:val="21"/>
          <w:szCs w:val="21"/>
          <w:lang w:val="en-US"/>
        </w:rPr>
        <w:t>0</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B5CEA8"/>
          <w:sz w:val="21"/>
          <w:szCs w:val="21"/>
          <w:lang w:val="en-US"/>
        </w:rPr>
        <w:t>1</w:t>
      </w:r>
      <w:r w:rsidRPr="00B65662">
        <w:rPr>
          <w:rFonts w:ascii="Consolas" w:eastAsia="Times New Roman" w:hAnsi="Consolas" w:cs="Times New Roman"/>
          <w:color w:val="CCCCCC"/>
          <w:sz w:val="21"/>
          <w:szCs w:val="21"/>
          <w:lang w:val="en-US"/>
        </w:rPr>
        <w:t>):</w:t>
      </w:r>
    </w:p>
    <w:p w14:paraId="42380278"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if</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matrix</w:t>
      </w:r>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i</w:t>
      </w:r>
      <w:proofErr w:type="spellEnd"/>
      <w:r w:rsidRPr="00B65662">
        <w:rPr>
          <w:rFonts w:ascii="Consolas" w:eastAsia="Times New Roman" w:hAnsi="Consolas" w:cs="Times New Roman"/>
          <w:color w:val="CCCCCC"/>
          <w:sz w:val="21"/>
          <w:szCs w:val="21"/>
          <w:lang w:val="en-US"/>
        </w:rPr>
        <w:t>]:</w:t>
      </w:r>
    </w:p>
    <w:p w14:paraId="79C38444"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gramStart"/>
      <w:r w:rsidRPr="00B65662">
        <w:rPr>
          <w:rFonts w:ascii="Consolas" w:eastAsia="Times New Roman" w:hAnsi="Consolas" w:cs="Times New Roman"/>
          <w:color w:val="DCDCAA"/>
          <w:sz w:val="21"/>
          <w:szCs w:val="21"/>
          <w:lang w:val="en-US"/>
        </w:rPr>
        <w:t>print</w:t>
      </w:r>
      <w:r w:rsidRPr="00B65662">
        <w:rPr>
          <w:rFonts w:ascii="Consolas" w:eastAsia="Times New Roman" w:hAnsi="Consolas" w:cs="Times New Roman"/>
          <w:color w:val="CCCCCC"/>
          <w:sz w:val="21"/>
          <w:szCs w:val="21"/>
          <w:lang w:val="en-US"/>
        </w:rPr>
        <w:t>(</w:t>
      </w:r>
      <w:proofErr w:type="gramEnd"/>
      <w:r w:rsidRPr="00B65662">
        <w:rPr>
          <w:rFonts w:ascii="Consolas" w:eastAsia="Times New Roman" w:hAnsi="Consolas" w:cs="Times New Roman"/>
          <w:color w:val="569CD6"/>
          <w:sz w:val="21"/>
          <w:szCs w:val="21"/>
          <w:lang w:val="en-US"/>
        </w:rPr>
        <w:t>f</w:t>
      </w:r>
      <w:r w:rsidRPr="00B65662">
        <w:rPr>
          <w:rFonts w:ascii="Consolas" w:eastAsia="Times New Roman" w:hAnsi="Consolas" w:cs="Times New Roman"/>
          <w:color w:val="CE9178"/>
          <w:sz w:val="21"/>
          <w:szCs w:val="21"/>
          <w:lang w:val="en-US"/>
        </w:rPr>
        <w:t>"</w:t>
      </w:r>
      <w:proofErr w:type="spellStart"/>
      <w:r w:rsidRPr="00B65662">
        <w:rPr>
          <w:rFonts w:ascii="Consolas" w:eastAsia="Times New Roman" w:hAnsi="Consolas" w:cs="Times New Roman"/>
          <w:color w:val="CE9178"/>
          <w:sz w:val="21"/>
          <w:szCs w:val="21"/>
        </w:rPr>
        <w:t>нерасшифрованно</w:t>
      </w:r>
      <w:proofErr w:type="spellEnd"/>
      <w:r w:rsidRPr="00B65662">
        <w:rPr>
          <w:rFonts w:ascii="Consolas" w:eastAsia="Times New Roman" w:hAnsi="Consolas" w:cs="Times New Roman"/>
          <w:color w:val="CE9178"/>
          <w:sz w:val="21"/>
          <w:szCs w:val="21"/>
          <w:lang w:val="en-US"/>
        </w:rPr>
        <w:t xml:space="preserve"> </w:t>
      </w:r>
      <w:r w:rsidRPr="00B65662">
        <w:rPr>
          <w:rFonts w:ascii="Consolas" w:eastAsia="Times New Roman" w:hAnsi="Consolas" w:cs="Times New Roman"/>
          <w:color w:val="569CD6"/>
          <w:sz w:val="21"/>
          <w:szCs w:val="21"/>
          <w:lang w:val="en-US"/>
        </w:rPr>
        <w:t>{</w:t>
      </w:r>
      <w:proofErr w:type="spellStart"/>
      <w:r w:rsidRPr="00B65662">
        <w:rPr>
          <w:rFonts w:ascii="Consolas" w:eastAsia="Times New Roman" w:hAnsi="Consolas" w:cs="Times New Roman"/>
          <w:color w:val="9CDCFE"/>
          <w:sz w:val="21"/>
          <w:szCs w:val="21"/>
          <w:lang w:val="en-US"/>
        </w:rPr>
        <w:t>i</w:t>
      </w:r>
      <w:proofErr w:type="spellEnd"/>
      <w:r w:rsidRPr="00B65662">
        <w:rPr>
          <w:rFonts w:ascii="Consolas" w:eastAsia="Times New Roman" w:hAnsi="Consolas" w:cs="Times New Roman"/>
          <w:color w:val="569CD6"/>
          <w:sz w:val="21"/>
          <w:szCs w:val="21"/>
          <w:lang w:val="en-US"/>
        </w:rPr>
        <w:t>}</w:t>
      </w:r>
      <w:r w:rsidRPr="00B65662">
        <w:rPr>
          <w:rFonts w:ascii="Consolas" w:eastAsia="Times New Roman" w:hAnsi="Consolas" w:cs="Times New Roman"/>
          <w:color w:val="CE9178"/>
          <w:sz w:val="21"/>
          <w:szCs w:val="21"/>
          <w:lang w:val="en-US"/>
        </w:rPr>
        <w:t xml:space="preserve"> </w:t>
      </w:r>
      <w:r w:rsidRPr="00B65662">
        <w:rPr>
          <w:rFonts w:ascii="Consolas" w:eastAsia="Times New Roman" w:hAnsi="Consolas" w:cs="Times New Roman"/>
          <w:color w:val="CE9178"/>
          <w:sz w:val="21"/>
          <w:szCs w:val="21"/>
        </w:rPr>
        <w:t>букв</w:t>
      </w:r>
      <w:r w:rsidRPr="00B65662">
        <w:rPr>
          <w:rFonts w:ascii="Consolas" w:eastAsia="Times New Roman" w:hAnsi="Consolas" w:cs="Times New Roman"/>
          <w:color w:val="CE9178"/>
          <w:sz w:val="21"/>
          <w:szCs w:val="21"/>
          <w:lang w:val="en-US"/>
        </w:rPr>
        <w:t>: "</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matrix</w:t>
      </w:r>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i</w:t>
      </w:r>
      <w:proofErr w:type="spellEnd"/>
      <w:r w:rsidRPr="00B65662">
        <w:rPr>
          <w:rFonts w:ascii="Consolas" w:eastAsia="Times New Roman" w:hAnsi="Consolas" w:cs="Times New Roman"/>
          <w:color w:val="CCCCCC"/>
          <w:sz w:val="21"/>
          <w:szCs w:val="21"/>
          <w:lang w:val="en-US"/>
        </w:rPr>
        <w:t>])</w:t>
      </w:r>
    </w:p>
    <w:p w14:paraId="5CB61A44" w14:textId="77777777" w:rsidR="00B65662" w:rsidRPr="00B65662" w:rsidRDefault="00B65662" w:rsidP="00B65662">
      <w:pPr>
        <w:shd w:val="clear" w:color="auto" w:fill="1F1F1F"/>
        <w:spacing w:after="240"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br/>
      </w:r>
      <w:r w:rsidRPr="00B65662">
        <w:rPr>
          <w:rFonts w:ascii="Consolas" w:eastAsia="Times New Roman" w:hAnsi="Consolas" w:cs="Times New Roman"/>
          <w:color w:val="CCCCCC"/>
          <w:sz w:val="21"/>
          <w:szCs w:val="21"/>
          <w:lang w:val="en-US"/>
        </w:rPr>
        <w:br/>
      </w:r>
    </w:p>
    <w:p w14:paraId="69C623E7" w14:textId="77777777" w:rsidR="00B65662" w:rsidRDefault="00B65662" w:rsidP="00B65662">
      <w:pPr>
        <w:shd w:val="clear" w:color="auto" w:fill="1F1F1F"/>
        <w:spacing w:line="285" w:lineRule="atLeast"/>
        <w:ind w:firstLine="0"/>
        <w:jc w:val="left"/>
        <w:rPr>
          <w:rFonts w:ascii="Consolas" w:eastAsia="Times New Roman" w:hAnsi="Consolas" w:cs="Times New Roman"/>
          <w:color w:val="569CD6"/>
          <w:sz w:val="21"/>
          <w:szCs w:val="21"/>
          <w:lang w:val="en-US"/>
        </w:rPr>
      </w:pPr>
    </w:p>
    <w:p w14:paraId="511A7C64" w14:textId="2057F7B2"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proofErr w:type="spellStart"/>
      <w:r w:rsidRPr="00B65662">
        <w:rPr>
          <w:rFonts w:ascii="Consolas" w:eastAsia="Times New Roman" w:hAnsi="Consolas" w:cs="Times New Roman"/>
          <w:color w:val="569CD6"/>
          <w:sz w:val="21"/>
          <w:szCs w:val="21"/>
          <w:lang w:val="en-US"/>
        </w:rPr>
        <w:lastRenderedPageBreak/>
        <w:t>def</w:t>
      </w:r>
      <w:proofErr w:type="spellEnd"/>
      <w:r w:rsidRPr="00B65662">
        <w:rPr>
          <w:rFonts w:ascii="Consolas" w:eastAsia="Times New Roman" w:hAnsi="Consolas" w:cs="Times New Roman"/>
          <w:color w:val="CCCCCC"/>
          <w:sz w:val="21"/>
          <w:szCs w:val="21"/>
          <w:lang w:val="en-US"/>
        </w:rPr>
        <w:t xml:space="preserve"> </w:t>
      </w:r>
      <w:proofErr w:type="gramStart"/>
      <w:r w:rsidRPr="00B65662">
        <w:rPr>
          <w:rFonts w:ascii="Consolas" w:eastAsia="Times New Roman" w:hAnsi="Consolas" w:cs="Times New Roman"/>
          <w:color w:val="DCDCAA"/>
          <w:sz w:val="21"/>
          <w:szCs w:val="21"/>
          <w:lang w:val="en-US"/>
        </w:rPr>
        <w:t>main</w:t>
      </w:r>
      <w:r w:rsidRPr="00B65662">
        <w:rPr>
          <w:rFonts w:ascii="Consolas" w:eastAsia="Times New Roman" w:hAnsi="Consolas" w:cs="Times New Roman"/>
          <w:color w:val="CCCCCC"/>
          <w:sz w:val="21"/>
          <w:szCs w:val="21"/>
          <w:lang w:val="en-US"/>
        </w:rPr>
        <w:t>(</w:t>
      </w:r>
      <w:proofErr w:type="gramEnd"/>
      <w:r w:rsidRPr="00B65662">
        <w:rPr>
          <w:rFonts w:ascii="Consolas" w:eastAsia="Times New Roman" w:hAnsi="Consolas" w:cs="Times New Roman"/>
          <w:color w:val="CCCCCC"/>
          <w:sz w:val="21"/>
          <w:szCs w:val="21"/>
          <w:lang w:val="en-US"/>
        </w:rPr>
        <w:t>):</w:t>
      </w:r>
    </w:p>
    <w:p w14:paraId="0022F26E"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with</w:t>
      </w:r>
      <w:r w:rsidRPr="00B65662">
        <w:rPr>
          <w:rFonts w:ascii="Consolas" w:eastAsia="Times New Roman" w:hAnsi="Consolas" w:cs="Times New Roman"/>
          <w:color w:val="CCCCCC"/>
          <w:sz w:val="21"/>
          <w:szCs w:val="21"/>
          <w:lang w:val="en-US"/>
        </w:rPr>
        <w:t xml:space="preserve"> </w:t>
      </w:r>
      <w:proofErr w:type="gramStart"/>
      <w:r w:rsidRPr="00B65662">
        <w:rPr>
          <w:rFonts w:ascii="Consolas" w:eastAsia="Times New Roman" w:hAnsi="Consolas" w:cs="Times New Roman"/>
          <w:color w:val="DCDCAA"/>
          <w:sz w:val="21"/>
          <w:szCs w:val="21"/>
          <w:lang w:val="en-US"/>
        </w:rPr>
        <w:t>open</w:t>
      </w:r>
      <w:r w:rsidRPr="00B65662">
        <w:rPr>
          <w:rFonts w:ascii="Consolas" w:eastAsia="Times New Roman" w:hAnsi="Consolas" w:cs="Times New Roman"/>
          <w:color w:val="CCCCCC"/>
          <w:sz w:val="21"/>
          <w:szCs w:val="21"/>
          <w:lang w:val="en-US"/>
        </w:rPr>
        <w:t>(</w:t>
      </w:r>
      <w:proofErr w:type="gramEnd"/>
      <w:r w:rsidRPr="00B65662">
        <w:rPr>
          <w:rFonts w:ascii="Consolas" w:eastAsia="Times New Roman" w:hAnsi="Consolas" w:cs="Times New Roman"/>
          <w:color w:val="CE9178"/>
          <w:sz w:val="21"/>
          <w:szCs w:val="21"/>
          <w:lang w:val="en-US"/>
        </w:rPr>
        <w:t>"cryptogram.txt"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encoding</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E9178"/>
          <w:sz w:val="21"/>
          <w:szCs w:val="21"/>
          <w:lang w:val="en-US"/>
        </w:rPr>
        <w:t>'utf-8'</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as</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f</w:t>
      </w:r>
      <w:r w:rsidRPr="00B65662">
        <w:rPr>
          <w:rFonts w:ascii="Consolas" w:eastAsia="Times New Roman" w:hAnsi="Consolas" w:cs="Times New Roman"/>
          <w:color w:val="CCCCCC"/>
          <w:sz w:val="21"/>
          <w:szCs w:val="21"/>
          <w:lang w:val="en-US"/>
        </w:rPr>
        <w:t>:</w:t>
      </w:r>
    </w:p>
    <w:p w14:paraId="57BB213A"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original</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proofErr w:type="spellStart"/>
      <w:proofErr w:type="gramStart"/>
      <w:r w:rsidRPr="00B65662">
        <w:rPr>
          <w:rFonts w:ascii="Consolas" w:eastAsia="Times New Roman" w:hAnsi="Consolas" w:cs="Times New Roman"/>
          <w:color w:val="9CDCFE"/>
          <w:sz w:val="21"/>
          <w:szCs w:val="21"/>
          <w:lang w:val="en-US"/>
        </w:rPr>
        <w:t>f</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read</w:t>
      </w:r>
      <w:proofErr w:type="spellEnd"/>
      <w:proofErr w:type="gramEnd"/>
      <w:r w:rsidRPr="00B65662">
        <w:rPr>
          <w:rFonts w:ascii="Consolas" w:eastAsia="Times New Roman" w:hAnsi="Consolas" w:cs="Times New Roman"/>
          <w:color w:val="CCCCCC"/>
          <w:sz w:val="21"/>
          <w:szCs w:val="21"/>
          <w:lang w:val="en-US"/>
        </w:rPr>
        <w:t>()</w:t>
      </w:r>
    </w:p>
    <w:p w14:paraId="40F6A1E9"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p>
    <w:p w14:paraId="50AE48D3"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newtext</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original</w:t>
      </w:r>
      <w:r w:rsidRPr="00B65662">
        <w:rPr>
          <w:rFonts w:ascii="Consolas" w:eastAsia="Times New Roman" w:hAnsi="Consolas" w:cs="Times New Roman"/>
          <w:color w:val="CCCCCC"/>
          <w:sz w:val="21"/>
          <w:szCs w:val="21"/>
          <w:lang w:val="en-US"/>
        </w:rPr>
        <w:t xml:space="preserve">    </w:t>
      </w:r>
    </w:p>
    <w:p w14:paraId="492CB70B"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history</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p>
    <w:p w14:paraId="53770C84"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substitutions</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p>
    <w:p w14:paraId="192816E5"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p>
    <w:p w14:paraId="32031B18"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while</w:t>
      </w:r>
      <w:r w:rsidRPr="00B65662">
        <w:rPr>
          <w:rFonts w:ascii="Consolas" w:eastAsia="Times New Roman" w:hAnsi="Consolas" w:cs="Times New Roman"/>
          <w:color w:val="569CD6"/>
          <w:sz w:val="21"/>
          <w:szCs w:val="21"/>
          <w:lang w:val="en-US"/>
        </w:rPr>
        <w:t>(True)</w:t>
      </w:r>
      <w:r w:rsidRPr="00B65662">
        <w:rPr>
          <w:rFonts w:ascii="Consolas" w:eastAsia="Times New Roman" w:hAnsi="Consolas" w:cs="Times New Roman"/>
          <w:color w:val="CCCCCC"/>
          <w:sz w:val="21"/>
          <w:szCs w:val="21"/>
          <w:lang w:val="en-US"/>
        </w:rPr>
        <w:t>:</w:t>
      </w:r>
    </w:p>
    <w:p w14:paraId="3C3341A2"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1569BC7F" w14:textId="77777777" w:rsidR="00B65662" w:rsidRPr="00DB3DDE"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lang w:val="en-US"/>
        </w:rPr>
        <w:t xml:space="preserve">        </w:t>
      </w:r>
      <w:proofErr w:type="gramStart"/>
      <w:r w:rsidRPr="00B65662">
        <w:rPr>
          <w:rFonts w:ascii="Consolas" w:eastAsia="Times New Roman" w:hAnsi="Consolas" w:cs="Times New Roman"/>
          <w:color w:val="DCDCAA"/>
          <w:sz w:val="21"/>
          <w:szCs w:val="21"/>
          <w:lang w:val="en-US"/>
        </w:rPr>
        <w:t>print</w:t>
      </w:r>
      <w:r w:rsidRPr="00DB3DDE">
        <w:rPr>
          <w:rFonts w:ascii="Consolas" w:eastAsia="Times New Roman" w:hAnsi="Consolas" w:cs="Times New Roman"/>
          <w:color w:val="CCCCCC"/>
          <w:sz w:val="21"/>
          <w:szCs w:val="21"/>
        </w:rPr>
        <w:t>(</w:t>
      </w:r>
      <w:proofErr w:type="gramEnd"/>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Выберите</w:t>
      </w:r>
      <w:r w:rsidRPr="00DB3DDE">
        <w:rPr>
          <w:rFonts w:ascii="Consolas" w:eastAsia="Times New Roman" w:hAnsi="Consolas" w:cs="Times New Roman"/>
          <w:color w:val="CE9178"/>
          <w:sz w:val="21"/>
          <w:szCs w:val="21"/>
        </w:rPr>
        <w:t xml:space="preserve"> </w:t>
      </w:r>
      <w:r w:rsidRPr="00B65662">
        <w:rPr>
          <w:rFonts w:ascii="Consolas" w:eastAsia="Times New Roman" w:hAnsi="Consolas" w:cs="Times New Roman"/>
          <w:color w:val="CE9178"/>
          <w:sz w:val="21"/>
          <w:szCs w:val="21"/>
        </w:rPr>
        <w:t>действие</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D7BA7D"/>
          <w:sz w:val="21"/>
          <w:szCs w:val="21"/>
        </w:rPr>
        <w:t>\</w:t>
      </w:r>
      <w:r w:rsidRPr="00B65662">
        <w:rPr>
          <w:rFonts w:ascii="Consolas" w:eastAsia="Times New Roman" w:hAnsi="Consolas" w:cs="Times New Roman"/>
          <w:color w:val="D7BA7D"/>
          <w:sz w:val="21"/>
          <w:szCs w:val="21"/>
          <w:lang w:val="en-US"/>
        </w:rPr>
        <w:t>n</w:t>
      </w:r>
      <w:r w:rsidRPr="00DB3DDE">
        <w:rPr>
          <w:rFonts w:ascii="Consolas" w:eastAsia="Times New Roman" w:hAnsi="Consolas" w:cs="Times New Roman"/>
          <w:color w:val="569CD6"/>
          <w:sz w:val="21"/>
          <w:szCs w:val="21"/>
        </w:rPr>
        <w:t>\</w:t>
      </w:r>
    </w:p>
    <w:p w14:paraId="1471030B"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E9178"/>
          <w:sz w:val="21"/>
          <w:szCs w:val="21"/>
          <w:lang w:val="en-US"/>
        </w:rPr>
        <w:t> </w:t>
      </w:r>
      <w:r w:rsidRPr="00DB3DDE">
        <w:rPr>
          <w:rFonts w:ascii="Consolas" w:eastAsia="Times New Roman" w:hAnsi="Consolas" w:cs="Times New Roman"/>
          <w:color w:val="CE9178"/>
          <w:sz w:val="21"/>
          <w:szCs w:val="21"/>
        </w:rPr>
        <w:t xml:space="preserve"> </w:t>
      </w:r>
      <w:r w:rsidRPr="00B65662">
        <w:rPr>
          <w:rFonts w:ascii="Consolas" w:eastAsia="Times New Roman" w:hAnsi="Consolas" w:cs="Times New Roman"/>
          <w:color w:val="CE9178"/>
          <w:sz w:val="21"/>
          <w:szCs w:val="21"/>
          <w:lang w:val="en-US"/>
        </w:rPr>
        <w:t> </w:t>
      </w:r>
      <w:r w:rsidRPr="00DB3DDE">
        <w:rPr>
          <w:rFonts w:ascii="Consolas" w:eastAsia="Times New Roman" w:hAnsi="Consolas" w:cs="Times New Roman"/>
          <w:color w:val="CE9178"/>
          <w:sz w:val="21"/>
          <w:szCs w:val="21"/>
        </w:rPr>
        <w:t xml:space="preserve"> </w:t>
      </w:r>
      <w:r w:rsidRPr="00B65662">
        <w:rPr>
          <w:rFonts w:ascii="Consolas" w:eastAsia="Times New Roman" w:hAnsi="Consolas" w:cs="Times New Roman"/>
          <w:color w:val="CE9178"/>
          <w:sz w:val="21"/>
          <w:szCs w:val="21"/>
          <w:lang w:val="en-US"/>
        </w:rPr>
        <w:t> </w:t>
      </w:r>
      <w:r w:rsidRPr="00DB3DDE">
        <w:rPr>
          <w:rFonts w:ascii="Consolas" w:eastAsia="Times New Roman" w:hAnsi="Consolas" w:cs="Times New Roman"/>
          <w:color w:val="CE9178"/>
          <w:sz w:val="21"/>
          <w:szCs w:val="21"/>
        </w:rPr>
        <w:t xml:space="preserve"> </w:t>
      </w:r>
      <w:r w:rsidRPr="00B65662">
        <w:rPr>
          <w:rFonts w:ascii="Consolas" w:eastAsia="Times New Roman" w:hAnsi="Consolas" w:cs="Times New Roman"/>
          <w:color w:val="CE9178"/>
          <w:sz w:val="21"/>
          <w:szCs w:val="21"/>
          <w:lang w:val="en-US"/>
        </w:rPr>
        <w:t> </w:t>
      </w:r>
      <w:r w:rsidRPr="00DB3DDE">
        <w:rPr>
          <w:rFonts w:ascii="Consolas" w:eastAsia="Times New Roman" w:hAnsi="Consolas" w:cs="Times New Roman"/>
          <w:color w:val="CE9178"/>
          <w:sz w:val="21"/>
          <w:szCs w:val="21"/>
        </w:rPr>
        <w:t xml:space="preserve"> </w:t>
      </w:r>
      <w:r w:rsidRPr="00B65662">
        <w:rPr>
          <w:rFonts w:ascii="Consolas" w:eastAsia="Times New Roman" w:hAnsi="Consolas" w:cs="Times New Roman"/>
          <w:color w:val="CE9178"/>
          <w:sz w:val="21"/>
          <w:szCs w:val="21"/>
          <w:lang w:val="en-US"/>
        </w:rPr>
        <w:t> </w:t>
      </w:r>
      <w:r w:rsidRPr="00DB3DDE">
        <w:rPr>
          <w:rFonts w:ascii="Consolas" w:eastAsia="Times New Roman" w:hAnsi="Consolas" w:cs="Times New Roman"/>
          <w:color w:val="CE9178"/>
          <w:sz w:val="21"/>
          <w:szCs w:val="21"/>
        </w:rPr>
        <w:t xml:space="preserve"> </w:t>
      </w:r>
      <w:r w:rsidRPr="00B65662">
        <w:rPr>
          <w:rFonts w:ascii="Consolas" w:eastAsia="Times New Roman" w:hAnsi="Consolas" w:cs="Times New Roman"/>
          <w:color w:val="CE9178"/>
          <w:sz w:val="21"/>
          <w:szCs w:val="21"/>
          <w:lang w:val="en-US"/>
        </w:rPr>
        <w:t> </w:t>
      </w:r>
      <w:r w:rsidRPr="00DB3DDE">
        <w:rPr>
          <w:rFonts w:ascii="Consolas" w:eastAsia="Times New Roman" w:hAnsi="Consolas" w:cs="Times New Roman"/>
          <w:color w:val="CE9178"/>
          <w:sz w:val="21"/>
          <w:szCs w:val="21"/>
        </w:rPr>
        <w:t xml:space="preserve"> </w:t>
      </w:r>
      <w:r w:rsidRPr="00B65662">
        <w:rPr>
          <w:rFonts w:ascii="Consolas" w:eastAsia="Times New Roman" w:hAnsi="Consolas" w:cs="Times New Roman"/>
          <w:color w:val="CE9178"/>
          <w:sz w:val="21"/>
          <w:szCs w:val="21"/>
        </w:rPr>
        <w:t xml:space="preserve">1.Анализ частоты и вывод предполагаемых </w:t>
      </w:r>
      <w:proofErr w:type="gramStart"/>
      <w:r w:rsidRPr="00B65662">
        <w:rPr>
          <w:rFonts w:ascii="Consolas" w:eastAsia="Times New Roman" w:hAnsi="Consolas" w:cs="Times New Roman"/>
          <w:color w:val="CE9178"/>
          <w:sz w:val="21"/>
          <w:szCs w:val="21"/>
        </w:rPr>
        <w:t>замен.</w:t>
      </w:r>
      <w:r w:rsidRPr="00B65662">
        <w:rPr>
          <w:rFonts w:ascii="Consolas" w:eastAsia="Times New Roman" w:hAnsi="Consolas" w:cs="Times New Roman"/>
          <w:color w:val="D7BA7D"/>
          <w:sz w:val="21"/>
          <w:szCs w:val="21"/>
        </w:rPr>
        <w:t>\n</w:t>
      </w:r>
      <w:r w:rsidRPr="00B65662">
        <w:rPr>
          <w:rFonts w:ascii="Consolas" w:eastAsia="Times New Roman" w:hAnsi="Consolas" w:cs="Times New Roman"/>
          <w:color w:val="569CD6"/>
          <w:sz w:val="21"/>
          <w:szCs w:val="21"/>
        </w:rPr>
        <w:t>\</w:t>
      </w:r>
      <w:proofErr w:type="gramEnd"/>
    </w:p>
    <w:p w14:paraId="4E8E8B98"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E9178"/>
          <w:sz w:val="21"/>
          <w:szCs w:val="21"/>
        </w:rPr>
        <w:t xml:space="preserve">            2.Вывод всех слов, </w:t>
      </w:r>
      <w:proofErr w:type="spellStart"/>
      <w:r w:rsidRPr="00B65662">
        <w:rPr>
          <w:rFonts w:ascii="Consolas" w:eastAsia="Times New Roman" w:hAnsi="Consolas" w:cs="Times New Roman"/>
          <w:color w:val="CE9178"/>
          <w:sz w:val="21"/>
          <w:szCs w:val="21"/>
        </w:rPr>
        <w:t>сгруппирированных</w:t>
      </w:r>
      <w:proofErr w:type="spellEnd"/>
      <w:r w:rsidRPr="00B65662">
        <w:rPr>
          <w:rFonts w:ascii="Consolas" w:eastAsia="Times New Roman" w:hAnsi="Consolas" w:cs="Times New Roman"/>
          <w:color w:val="CE9178"/>
          <w:sz w:val="21"/>
          <w:szCs w:val="21"/>
        </w:rPr>
        <w:t xml:space="preserve"> по количеству </w:t>
      </w:r>
      <w:proofErr w:type="gramStart"/>
      <w:r w:rsidRPr="00B65662">
        <w:rPr>
          <w:rFonts w:ascii="Consolas" w:eastAsia="Times New Roman" w:hAnsi="Consolas" w:cs="Times New Roman"/>
          <w:color w:val="CE9178"/>
          <w:sz w:val="21"/>
          <w:szCs w:val="21"/>
        </w:rPr>
        <w:t>букв.</w:t>
      </w:r>
      <w:r w:rsidRPr="00B65662">
        <w:rPr>
          <w:rFonts w:ascii="Consolas" w:eastAsia="Times New Roman" w:hAnsi="Consolas" w:cs="Times New Roman"/>
          <w:color w:val="D7BA7D"/>
          <w:sz w:val="21"/>
          <w:szCs w:val="21"/>
        </w:rPr>
        <w:t>\n</w:t>
      </w:r>
      <w:r w:rsidRPr="00B65662">
        <w:rPr>
          <w:rFonts w:ascii="Consolas" w:eastAsia="Times New Roman" w:hAnsi="Consolas" w:cs="Times New Roman"/>
          <w:color w:val="569CD6"/>
          <w:sz w:val="21"/>
          <w:szCs w:val="21"/>
        </w:rPr>
        <w:t>\</w:t>
      </w:r>
      <w:proofErr w:type="gramEnd"/>
    </w:p>
    <w:p w14:paraId="4D8E34D0"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E9178"/>
          <w:sz w:val="21"/>
          <w:szCs w:val="21"/>
        </w:rPr>
        <w:t xml:space="preserve">            3.Вывод всех слов, </w:t>
      </w:r>
      <w:proofErr w:type="spellStart"/>
      <w:r w:rsidRPr="00B65662">
        <w:rPr>
          <w:rFonts w:ascii="Consolas" w:eastAsia="Times New Roman" w:hAnsi="Consolas" w:cs="Times New Roman"/>
          <w:color w:val="CE9178"/>
          <w:sz w:val="21"/>
          <w:szCs w:val="21"/>
        </w:rPr>
        <w:t>сгруппирированных</w:t>
      </w:r>
      <w:proofErr w:type="spellEnd"/>
      <w:r w:rsidRPr="00B65662">
        <w:rPr>
          <w:rFonts w:ascii="Consolas" w:eastAsia="Times New Roman" w:hAnsi="Consolas" w:cs="Times New Roman"/>
          <w:color w:val="CE9178"/>
          <w:sz w:val="21"/>
          <w:szCs w:val="21"/>
        </w:rPr>
        <w:t xml:space="preserve"> по </w:t>
      </w:r>
      <w:proofErr w:type="spellStart"/>
      <w:r w:rsidRPr="00B65662">
        <w:rPr>
          <w:rFonts w:ascii="Consolas" w:eastAsia="Times New Roman" w:hAnsi="Consolas" w:cs="Times New Roman"/>
          <w:color w:val="CE9178"/>
          <w:sz w:val="21"/>
          <w:szCs w:val="21"/>
        </w:rPr>
        <w:t>количестку</w:t>
      </w:r>
      <w:proofErr w:type="spellEnd"/>
      <w:r w:rsidRPr="00B65662">
        <w:rPr>
          <w:rFonts w:ascii="Consolas" w:eastAsia="Times New Roman" w:hAnsi="Consolas" w:cs="Times New Roman"/>
          <w:color w:val="CE9178"/>
          <w:sz w:val="21"/>
          <w:szCs w:val="21"/>
        </w:rPr>
        <w:t xml:space="preserve"> нерасшифрованных </w:t>
      </w:r>
      <w:proofErr w:type="gramStart"/>
      <w:r w:rsidRPr="00B65662">
        <w:rPr>
          <w:rFonts w:ascii="Consolas" w:eastAsia="Times New Roman" w:hAnsi="Consolas" w:cs="Times New Roman"/>
          <w:color w:val="CE9178"/>
          <w:sz w:val="21"/>
          <w:szCs w:val="21"/>
        </w:rPr>
        <w:t>букв.</w:t>
      </w:r>
      <w:r w:rsidRPr="00B65662">
        <w:rPr>
          <w:rFonts w:ascii="Consolas" w:eastAsia="Times New Roman" w:hAnsi="Consolas" w:cs="Times New Roman"/>
          <w:color w:val="D7BA7D"/>
          <w:sz w:val="21"/>
          <w:szCs w:val="21"/>
        </w:rPr>
        <w:t>\n</w:t>
      </w:r>
      <w:r w:rsidRPr="00B65662">
        <w:rPr>
          <w:rFonts w:ascii="Consolas" w:eastAsia="Times New Roman" w:hAnsi="Consolas" w:cs="Times New Roman"/>
          <w:color w:val="569CD6"/>
          <w:sz w:val="21"/>
          <w:szCs w:val="21"/>
        </w:rPr>
        <w:t>\</w:t>
      </w:r>
      <w:proofErr w:type="gramEnd"/>
    </w:p>
    <w:p w14:paraId="638CED4C"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E9178"/>
          <w:sz w:val="21"/>
          <w:szCs w:val="21"/>
        </w:rPr>
        <w:t>            4.Замена букв в криптограмме</w:t>
      </w:r>
      <w:r w:rsidRPr="00B65662">
        <w:rPr>
          <w:rFonts w:ascii="Consolas" w:eastAsia="Times New Roman" w:hAnsi="Consolas" w:cs="Times New Roman"/>
          <w:color w:val="D7BA7D"/>
          <w:sz w:val="21"/>
          <w:szCs w:val="21"/>
        </w:rPr>
        <w:t>\n</w:t>
      </w:r>
      <w:r w:rsidRPr="00B65662">
        <w:rPr>
          <w:rFonts w:ascii="Consolas" w:eastAsia="Times New Roman" w:hAnsi="Consolas" w:cs="Times New Roman"/>
          <w:color w:val="569CD6"/>
          <w:sz w:val="21"/>
          <w:szCs w:val="21"/>
        </w:rPr>
        <w:t>\</w:t>
      </w:r>
    </w:p>
    <w:p w14:paraId="30785F5E"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E9178"/>
          <w:sz w:val="21"/>
          <w:szCs w:val="21"/>
        </w:rPr>
        <w:t xml:space="preserve">            5.Откат </w:t>
      </w:r>
      <w:proofErr w:type="gramStart"/>
      <w:r w:rsidRPr="00B65662">
        <w:rPr>
          <w:rFonts w:ascii="Consolas" w:eastAsia="Times New Roman" w:hAnsi="Consolas" w:cs="Times New Roman"/>
          <w:color w:val="CE9178"/>
          <w:sz w:val="21"/>
          <w:szCs w:val="21"/>
        </w:rPr>
        <w:t>истории.</w:t>
      </w:r>
      <w:r w:rsidRPr="00B65662">
        <w:rPr>
          <w:rFonts w:ascii="Consolas" w:eastAsia="Times New Roman" w:hAnsi="Consolas" w:cs="Times New Roman"/>
          <w:color w:val="D7BA7D"/>
          <w:sz w:val="21"/>
          <w:szCs w:val="21"/>
        </w:rPr>
        <w:t>\n</w:t>
      </w:r>
      <w:r w:rsidRPr="00B65662">
        <w:rPr>
          <w:rFonts w:ascii="Consolas" w:eastAsia="Times New Roman" w:hAnsi="Consolas" w:cs="Times New Roman"/>
          <w:color w:val="569CD6"/>
          <w:sz w:val="21"/>
          <w:szCs w:val="21"/>
        </w:rPr>
        <w:t>\</w:t>
      </w:r>
      <w:proofErr w:type="gramEnd"/>
    </w:p>
    <w:p w14:paraId="14EF5C10"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E9178"/>
          <w:sz w:val="21"/>
          <w:szCs w:val="21"/>
        </w:rPr>
        <w:t xml:space="preserve">            6.Автоматическая замена </w:t>
      </w:r>
      <w:proofErr w:type="gramStart"/>
      <w:r w:rsidRPr="00B65662">
        <w:rPr>
          <w:rFonts w:ascii="Consolas" w:eastAsia="Times New Roman" w:hAnsi="Consolas" w:cs="Times New Roman"/>
          <w:color w:val="CE9178"/>
          <w:sz w:val="21"/>
          <w:szCs w:val="21"/>
        </w:rPr>
        <w:t>букв.</w:t>
      </w:r>
      <w:r w:rsidRPr="00B65662">
        <w:rPr>
          <w:rFonts w:ascii="Consolas" w:eastAsia="Times New Roman" w:hAnsi="Consolas" w:cs="Times New Roman"/>
          <w:color w:val="D7BA7D"/>
          <w:sz w:val="21"/>
          <w:szCs w:val="21"/>
        </w:rPr>
        <w:t>\n</w:t>
      </w:r>
      <w:r w:rsidRPr="00B65662">
        <w:rPr>
          <w:rFonts w:ascii="Consolas" w:eastAsia="Times New Roman" w:hAnsi="Consolas" w:cs="Times New Roman"/>
          <w:color w:val="569CD6"/>
          <w:sz w:val="21"/>
          <w:szCs w:val="21"/>
        </w:rPr>
        <w:t>\</w:t>
      </w:r>
      <w:proofErr w:type="gramEnd"/>
    </w:p>
    <w:p w14:paraId="3DAB8D28"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E9178"/>
          <w:sz w:val="21"/>
          <w:szCs w:val="21"/>
        </w:rPr>
        <w:t xml:space="preserve">            7.Вывод текущего текста и </w:t>
      </w:r>
      <w:proofErr w:type="gramStart"/>
      <w:r w:rsidRPr="00B65662">
        <w:rPr>
          <w:rFonts w:ascii="Consolas" w:eastAsia="Times New Roman" w:hAnsi="Consolas" w:cs="Times New Roman"/>
          <w:color w:val="CE9178"/>
          <w:sz w:val="21"/>
          <w:szCs w:val="21"/>
        </w:rPr>
        <w:t>замен.</w:t>
      </w:r>
      <w:r w:rsidRPr="00B65662">
        <w:rPr>
          <w:rFonts w:ascii="Consolas" w:eastAsia="Times New Roman" w:hAnsi="Consolas" w:cs="Times New Roman"/>
          <w:color w:val="D7BA7D"/>
          <w:sz w:val="21"/>
          <w:szCs w:val="21"/>
        </w:rPr>
        <w:t>\n</w:t>
      </w:r>
      <w:r w:rsidRPr="00B65662">
        <w:rPr>
          <w:rFonts w:ascii="Consolas" w:eastAsia="Times New Roman" w:hAnsi="Consolas" w:cs="Times New Roman"/>
          <w:color w:val="569CD6"/>
          <w:sz w:val="21"/>
          <w:szCs w:val="21"/>
        </w:rPr>
        <w:t>\</w:t>
      </w:r>
      <w:proofErr w:type="gramEnd"/>
    </w:p>
    <w:p w14:paraId="79530BF9" w14:textId="77777777" w:rsidR="00B65662" w:rsidRPr="00DB3DDE"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E9178"/>
          <w:sz w:val="21"/>
          <w:szCs w:val="21"/>
        </w:rPr>
        <w:t xml:space="preserve">            </w:t>
      </w:r>
      <w:r w:rsidRPr="00DB3DDE">
        <w:rPr>
          <w:rFonts w:ascii="Consolas" w:eastAsia="Times New Roman" w:hAnsi="Consolas" w:cs="Times New Roman"/>
          <w:color w:val="CE9178"/>
          <w:sz w:val="21"/>
          <w:szCs w:val="21"/>
          <w:lang w:val="en-US"/>
        </w:rPr>
        <w:t>0.</w:t>
      </w:r>
      <w:r w:rsidRPr="00B65662">
        <w:rPr>
          <w:rFonts w:ascii="Consolas" w:eastAsia="Times New Roman" w:hAnsi="Consolas" w:cs="Times New Roman"/>
          <w:color w:val="CE9178"/>
          <w:sz w:val="21"/>
          <w:szCs w:val="21"/>
        </w:rPr>
        <w:t>Выход</w:t>
      </w:r>
      <w:r w:rsidRPr="00DB3DDE">
        <w:rPr>
          <w:rFonts w:ascii="Consolas" w:eastAsia="Times New Roman" w:hAnsi="Consolas" w:cs="Times New Roman"/>
          <w:color w:val="CE9178"/>
          <w:sz w:val="21"/>
          <w:szCs w:val="21"/>
          <w:lang w:val="en-US"/>
        </w:rPr>
        <w:t xml:space="preserve"> </w:t>
      </w:r>
      <w:r w:rsidRPr="00B65662">
        <w:rPr>
          <w:rFonts w:ascii="Consolas" w:eastAsia="Times New Roman" w:hAnsi="Consolas" w:cs="Times New Roman"/>
          <w:color w:val="CE9178"/>
          <w:sz w:val="21"/>
          <w:szCs w:val="21"/>
        </w:rPr>
        <w:t>из</w:t>
      </w:r>
      <w:r w:rsidRPr="00DB3DDE">
        <w:rPr>
          <w:rFonts w:ascii="Consolas" w:eastAsia="Times New Roman" w:hAnsi="Consolas" w:cs="Times New Roman"/>
          <w:color w:val="CE9178"/>
          <w:sz w:val="21"/>
          <w:szCs w:val="21"/>
          <w:lang w:val="en-US"/>
        </w:rPr>
        <w:t xml:space="preserve"> </w:t>
      </w:r>
      <w:r w:rsidRPr="00B65662">
        <w:rPr>
          <w:rFonts w:ascii="Consolas" w:eastAsia="Times New Roman" w:hAnsi="Consolas" w:cs="Times New Roman"/>
          <w:color w:val="CE9178"/>
          <w:sz w:val="21"/>
          <w:szCs w:val="21"/>
        </w:rPr>
        <w:t>программы</w:t>
      </w:r>
      <w:r w:rsidRPr="00DB3DDE">
        <w:rPr>
          <w:rFonts w:ascii="Consolas" w:eastAsia="Times New Roman" w:hAnsi="Consolas" w:cs="Times New Roman"/>
          <w:color w:val="CE9178"/>
          <w:sz w:val="21"/>
          <w:szCs w:val="21"/>
          <w:lang w:val="en-US"/>
        </w:rPr>
        <w:t>"</w:t>
      </w:r>
      <w:r w:rsidRPr="00DB3DDE">
        <w:rPr>
          <w:rFonts w:ascii="Consolas" w:eastAsia="Times New Roman" w:hAnsi="Consolas" w:cs="Times New Roman"/>
          <w:color w:val="CCCCCC"/>
          <w:sz w:val="21"/>
          <w:szCs w:val="21"/>
          <w:lang w:val="en-US"/>
        </w:rPr>
        <w:t>)</w:t>
      </w:r>
    </w:p>
    <w:p w14:paraId="01FF4480" w14:textId="77777777" w:rsidR="00B65662" w:rsidRPr="00DB3DDE"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DB3DDE">
        <w:rPr>
          <w:rFonts w:ascii="Consolas" w:eastAsia="Times New Roman" w:hAnsi="Consolas" w:cs="Times New Roman"/>
          <w:color w:val="CCCCCC"/>
          <w:sz w:val="21"/>
          <w:szCs w:val="21"/>
          <w:lang w:val="en-US"/>
        </w:rPr>
        <w:t xml:space="preserve">        </w:t>
      </w:r>
      <w:r w:rsidRPr="00DB3DDE">
        <w:rPr>
          <w:rFonts w:ascii="Consolas" w:eastAsia="Times New Roman" w:hAnsi="Consolas" w:cs="Times New Roman"/>
          <w:color w:val="9CDCFE"/>
          <w:sz w:val="21"/>
          <w:szCs w:val="21"/>
          <w:lang w:val="en-US"/>
        </w:rPr>
        <w:t>action</w:t>
      </w:r>
      <w:r w:rsidRPr="00DB3DDE">
        <w:rPr>
          <w:rFonts w:ascii="Consolas" w:eastAsia="Times New Roman" w:hAnsi="Consolas" w:cs="Times New Roman"/>
          <w:color w:val="CCCCCC"/>
          <w:sz w:val="21"/>
          <w:szCs w:val="21"/>
          <w:lang w:val="en-US"/>
        </w:rPr>
        <w:t xml:space="preserve"> </w:t>
      </w:r>
      <w:r w:rsidRPr="00DB3DDE">
        <w:rPr>
          <w:rFonts w:ascii="Consolas" w:eastAsia="Times New Roman" w:hAnsi="Consolas" w:cs="Times New Roman"/>
          <w:color w:val="D4D4D4"/>
          <w:sz w:val="21"/>
          <w:szCs w:val="21"/>
          <w:lang w:val="en-US"/>
        </w:rPr>
        <w:t>=</w:t>
      </w:r>
      <w:r w:rsidRPr="00DB3DDE">
        <w:rPr>
          <w:rFonts w:ascii="Consolas" w:eastAsia="Times New Roman" w:hAnsi="Consolas" w:cs="Times New Roman"/>
          <w:color w:val="CCCCCC"/>
          <w:sz w:val="21"/>
          <w:szCs w:val="21"/>
          <w:lang w:val="en-US"/>
        </w:rPr>
        <w:t xml:space="preserve"> </w:t>
      </w:r>
      <w:proofErr w:type="spellStart"/>
      <w:r w:rsidRPr="00DB3DDE">
        <w:rPr>
          <w:rFonts w:ascii="Consolas" w:eastAsia="Times New Roman" w:hAnsi="Consolas" w:cs="Times New Roman"/>
          <w:color w:val="4EC9B0"/>
          <w:sz w:val="21"/>
          <w:szCs w:val="21"/>
          <w:lang w:val="en-US"/>
        </w:rPr>
        <w:t>int</w:t>
      </w:r>
      <w:proofErr w:type="spellEnd"/>
      <w:r w:rsidRPr="00DB3DDE">
        <w:rPr>
          <w:rFonts w:ascii="Consolas" w:eastAsia="Times New Roman" w:hAnsi="Consolas" w:cs="Times New Roman"/>
          <w:color w:val="CCCCCC"/>
          <w:sz w:val="21"/>
          <w:szCs w:val="21"/>
          <w:lang w:val="en-US"/>
        </w:rPr>
        <w:t>(</w:t>
      </w:r>
      <w:proofErr w:type="gramStart"/>
      <w:r w:rsidRPr="00DB3DDE">
        <w:rPr>
          <w:rFonts w:ascii="Consolas" w:eastAsia="Times New Roman" w:hAnsi="Consolas" w:cs="Times New Roman"/>
          <w:color w:val="DCDCAA"/>
          <w:sz w:val="21"/>
          <w:szCs w:val="21"/>
          <w:lang w:val="en-US"/>
        </w:rPr>
        <w:t>input</w:t>
      </w:r>
      <w:r w:rsidRPr="00DB3DDE">
        <w:rPr>
          <w:rFonts w:ascii="Consolas" w:eastAsia="Times New Roman" w:hAnsi="Consolas" w:cs="Times New Roman"/>
          <w:color w:val="CCCCCC"/>
          <w:sz w:val="21"/>
          <w:szCs w:val="21"/>
          <w:lang w:val="en-US"/>
        </w:rPr>
        <w:t>(</w:t>
      </w:r>
      <w:proofErr w:type="gramEnd"/>
      <w:r w:rsidRPr="00DB3DDE">
        <w:rPr>
          <w:rFonts w:ascii="Consolas" w:eastAsia="Times New Roman" w:hAnsi="Consolas" w:cs="Times New Roman"/>
          <w:color w:val="CCCCCC"/>
          <w:sz w:val="21"/>
          <w:szCs w:val="21"/>
          <w:lang w:val="en-US"/>
        </w:rPr>
        <w:t>))</w:t>
      </w:r>
    </w:p>
    <w:p w14:paraId="38F38B7D"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DB3DDE">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if</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action</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569CD6"/>
          <w:sz w:val="21"/>
          <w:szCs w:val="21"/>
          <w:lang w:val="en-US"/>
        </w:rPr>
        <w:t>not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569CD6"/>
          <w:sz w:val="21"/>
          <w:szCs w:val="21"/>
          <w:lang w:val="en-US"/>
        </w:rPr>
        <w:t>in</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1</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B5CEA8"/>
          <w:sz w:val="21"/>
          <w:szCs w:val="21"/>
          <w:lang w:val="en-US"/>
        </w:rPr>
        <w:t>2</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B5CEA8"/>
          <w:sz w:val="21"/>
          <w:szCs w:val="21"/>
          <w:lang w:val="en-US"/>
        </w:rPr>
        <w:t>3</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B5CEA8"/>
          <w:sz w:val="21"/>
          <w:szCs w:val="21"/>
          <w:lang w:val="en-US"/>
        </w:rPr>
        <w:t>4</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B5CEA8"/>
          <w:sz w:val="21"/>
          <w:szCs w:val="21"/>
          <w:lang w:val="en-US"/>
        </w:rPr>
        <w:t>5</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B5CEA8"/>
          <w:sz w:val="21"/>
          <w:szCs w:val="21"/>
          <w:lang w:val="en-US"/>
        </w:rPr>
        <w:t>6</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B5CEA8"/>
          <w:sz w:val="21"/>
          <w:szCs w:val="21"/>
          <w:lang w:val="en-US"/>
        </w:rPr>
        <w:t>7</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B5CEA8"/>
          <w:sz w:val="21"/>
          <w:szCs w:val="21"/>
          <w:lang w:val="en-US"/>
        </w:rPr>
        <w:t>0</w:t>
      </w:r>
      <w:r w:rsidRPr="00B65662">
        <w:rPr>
          <w:rFonts w:ascii="Consolas" w:eastAsia="Times New Roman" w:hAnsi="Consolas" w:cs="Times New Roman"/>
          <w:color w:val="CCCCCC"/>
          <w:sz w:val="21"/>
          <w:szCs w:val="21"/>
          <w:lang w:val="en-US"/>
        </w:rPr>
        <w:t>]:</w:t>
      </w:r>
    </w:p>
    <w:p w14:paraId="723AFB99" w14:textId="77777777" w:rsidR="00B65662" w:rsidRPr="00DB3DDE"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lang w:val="en-US"/>
        </w:rPr>
        <w:t xml:space="preserve">            </w:t>
      </w:r>
      <w:proofErr w:type="gramStart"/>
      <w:r w:rsidRPr="00B65662">
        <w:rPr>
          <w:rFonts w:ascii="Consolas" w:eastAsia="Times New Roman" w:hAnsi="Consolas" w:cs="Times New Roman"/>
          <w:color w:val="DCDCAA"/>
          <w:sz w:val="21"/>
          <w:szCs w:val="21"/>
          <w:lang w:val="en-US"/>
        </w:rPr>
        <w:t>print</w:t>
      </w:r>
      <w:r w:rsidRPr="00DB3DDE">
        <w:rPr>
          <w:rFonts w:ascii="Consolas" w:eastAsia="Times New Roman" w:hAnsi="Consolas" w:cs="Times New Roman"/>
          <w:color w:val="CCCCCC"/>
          <w:sz w:val="21"/>
          <w:szCs w:val="21"/>
        </w:rPr>
        <w:t>(</w:t>
      </w:r>
      <w:proofErr w:type="gramEnd"/>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Нет</w:t>
      </w:r>
      <w:r w:rsidRPr="00DB3DDE">
        <w:rPr>
          <w:rFonts w:ascii="Consolas" w:eastAsia="Times New Roman" w:hAnsi="Consolas" w:cs="Times New Roman"/>
          <w:color w:val="CE9178"/>
          <w:sz w:val="21"/>
          <w:szCs w:val="21"/>
        </w:rPr>
        <w:t xml:space="preserve"> </w:t>
      </w:r>
      <w:r w:rsidRPr="00B65662">
        <w:rPr>
          <w:rFonts w:ascii="Consolas" w:eastAsia="Times New Roman" w:hAnsi="Consolas" w:cs="Times New Roman"/>
          <w:color w:val="CE9178"/>
          <w:sz w:val="21"/>
          <w:szCs w:val="21"/>
        </w:rPr>
        <w:t>такого</w:t>
      </w:r>
      <w:r w:rsidRPr="00DB3DDE">
        <w:rPr>
          <w:rFonts w:ascii="Consolas" w:eastAsia="Times New Roman" w:hAnsi="Consolas" w:cs="Times New Roman"/>
          <w:color w:val="CE9178"/>
          <w:sz w:val="21"/>
          <w:szCs w:val="21"/>
        </w:rPr>
        <w:t xml:space="preserve"> </w:t>
      </w:r>
      <w:r w:rsidRPr="00B65662">
        <w:rPr>
          <w:rFonts w:ascii="Consolas" w:eastAsia="Times New Roman" w:hAnsi="Consolas" w:cs="Times New Roman"/>
          <w:color w:val="CE9178"/>
          <w:sz w:val="21"/>
          <w:szCs w:val="21"/>
        </w:rPr>
        <w:t>действия</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w:t>
      </w:r>
    </w:p>
    <w:p w14:paraId="5BD30E79" w14:textId="77777777" w:rsidR="00B65662" w:rsidRPr="00DB3DDE"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586C0"/>
          <w:sz w:val="21"/>
          <w:szCs w:val="21"/>
          <w:lang w:val="en-US"/>
        </w:rPr>
        <w:t>match</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9CDCFE"/>
          <w:sz w:val="21"/>
          <w:szCs w:val="21"/>
          <w:lang w:val="en-US"/>
        </w:rPr>
        <w:t>action</w:t>
      </w:r>
      <w:r w:rsidRPr="00DB3DDE">
        <w:rPr>
          <w:rFonts w:ascii="Consolas" w:eastAsia="Times New Roman" w:hAnsi="Consolas" w:cs="Times New Roman"/>
          <w:color w:val="CCCCCC"/>
          <w:sz w:val="21"/>
          <w:szCs w:val="21"/>
        </w:rPr>
        <w:t>:</w:t>
      </w:r>
    </w:p>
    <w:p w14:paraId="4ADF1564" w14:textId="77777777" w:rsidR="00B65662" w:rsidRPr="00DB3DDE"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p>
    <w:p w14:paraId="6B448A92"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586C0"/>
          <w:sz w:val="21"/>
          <w:szCs w:val="21"/>
          <w:lang w:val="en-US"/>
        </w:rPr>
        <w:t>case</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1</w:t>
      </w:r>
      <w:r w:rsidRPr="00B65662">
        <w:rPr>
          <w:rFonts w:ascii="Consolas" w:eastAsia="Times New Roman" w:hAnsi="Consolas" w:cs="Times New Roman"/>
          <w:color w:val="CCCCCC"/>
          <w:sz w:val="21"/>
          <w:szCs w:val="21"/>
          <w:lang w:val="en-US"/>
        </w:rPr>
        <w:t>:</w:t>
      </w:r>
    </w:p>
    <w:p w14:paraId="3F84FCCC"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6BE2FE64"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my_freq</w:t>
      </w:r>
      <w:proofErr w:type="spellEnd"/>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rus_lett_freq</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DCDCAA"/>
          <w:sz w:val="21"/>
          <w:szCs w:val="21"/>
          <w:lang w:val="en-US"/>
        </w:rPr>
        <w:t>analises</w:t>
      </w:r>
      <w:proofErr w:type="spell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original</w:t>
      </w:r>
      <w:r w:rsidRPr="00B65662">
        <w:rPr>
          <w:rFonts w:ascii="Consolas" w:eastAsia="Times New Roman" w:hAnsi="Consolas" w:cs="Times New Roman"/>
          <w:color w:val="CCCCCC"/>
          <w:sz w:val="21"/>
          <w:szCs w:val="21"/>
          <w:lang w:val="en-US"/>
        </w:rPr>
        <w:t>)</w:t>
      </w:r>
    </w:p>
    <w:p w14:paraId="7E462BD3"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650C3443"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min_len</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CDCAA"/>
          <w:sz w:val="21"/>
          <w:szCs w:val="21"/>
          <w:lang w:val="en-US"/>
        </w:rPr>
        <w:t>min</w:t>
      </w:r>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DCDCAA"/>
          <w:sz w:val="21"/>
          <w:szCs w:val="21"/>
          <w:lang w:val="en-US"/>
        </w:rPr>
        <w:t>len</w:t>
      </w:r>
      <w:proofErr w:type="spell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my_freq</w:t>
      </w:r>
      <w:proofErr w:type="spellEnd"/>
      <w:proofErr w:type="gramStart"/>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DCDCAA"/>
          <w:sz w:val="21"/>
          <w:szCs w:val="21"/>
          <w:lang w:val="en-US"/>
        </w:rPr>
        <w:t>len</w:t>
      </w:r>
      <w:proofErr w:type="spellEnd"/>
      <w:proofErr w:type="gram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rus_lett_freq</w:t>
      </w:r>
      <w:proofErr w:type="spellEnd"/>
      <w:r w:rsidRPr="00B65662">
        <w:rPr>
          <w:rFonts w:ascii="Consolas" w:eastAsia="Times New Roman" w:hAnsi="Consolas" w:cs="Times New Roman"/>
          <w:color w:val="CCCCCC"/>
          <w:sz w:val="21"/>
          <w:szCs w:val="21"/>
          <w:lang w:val="en-US"/>
        </w:rPr>
        <w:t>))</w:t>
      </w:r>
    </w:p>
    <w:p w14:paraId="203DDCDD"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004EBAB1"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gramStart"/>
      <w:r w:rsidRPr="00B65662">
        <w:rPr>
          <w:rFonts w:ascii="Consolas" w:eastAsia="Times New Roman" w:hAnsi="Consolas" w:cs="Times New Roman"/>
          <w:color w:val="DCDCAA"/>
          <w:sz w:val="21"/>
          <w:szCs w:val="21"/>
          <w:lang w:val="en-US"/>
        </w:rPr>
        <w:t>print</w:t>
      </w:r>
      <w:r w:rsidRPr="00B65662">
        <w:rPr>
          <w:rFonts w:ascii="Consolas" w:eastAsia="Times New Roman" w:hAnsi="Consolas" w:cs="Times New Roman"/>
          <w:color w:val="CCCCCC"/>
          <w:sz w:val="21"/>
          <w:szCs w:val="21"/>
          <w:lang w:val="en-US"/>
        </w:rPr>
        <w:t>(</w:t>
      </w:r>
      <w:proofErr w:type="gramEnd"/>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Предполагаемые</w:t>
      </w:r>
      <w:r w:rsidRPr="00B65662">
        <w:rPr>
          <w:rFonts w:ascii="Consolas" w:eastAsia="Times New Roman" w:hAnsi="Consolas" w:cs="Times New Roman"/>
          <w:color w:val="CE9178"/>
          <w:sz w:val="21"/>
          <w:szCs w:val="21"/>
          <w:lang w:val="en-US"/>
        </w:rPr>
        <w:t xml:space="preserve"> </w:t>
      </w:r>
      <w:r w:rsidRPr="00B65662">
        <w:rPr>
          <w:rFonts w:ascii="Consolas" w:eastAsia="Times New Roman" w:hAnsi="Consolas" w:cs="Times New Roman"/>
          <w:color w:val="CE9178"/>
          <w:sz w:val="21"/>
          <w:szCs w:val="21"/>
        </w:rPr>
        <w:t>замены</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D7BA7D"/>
          <w:sz w:val="21"/>
          <w:szCs w:val="21"/>
          <w:lang w:val="en-US"/>
        </w:rPr>
        <w:t>\n</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w:t>
      </w:r>
    </w:p>
    <w:p w14:paraId="675CD8D0"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6FF68C76"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i</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4EC9B0"/>
          <w:sz w:val="21"/>
          <w:szCs w:val="21"/>
          <w:lang w:val="en-US"/>
        </w:rPr>
        <w:t>range</w:t>
      </w:r>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min_len</w:t>
      </w:r>
      <w:proofErr w:type="spellEnd"/>
      <w:r w:rsidRPr="00B65662">
        <w:rPr>
          <w:rFonts w:ascii="Consolas" w:eastAsia="Times New Roman" w:hAnsi="Consolas" w:cs="Times New Roman"/>
          <w:color w:val="CCCCCC"/>
          <w:sz w:val="21"/>
          <w:szCs w:val="21"/>
          <w:lang w:val="en-US"/>
        </w:rPr>
        <w:t>):</w:t>
      </w:r>
    </w:p>
    <w:p w14:paraId="60777E7B"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CDCAA"/>
          <w:sz w:val="21"/>
          <w:szCs w:val="21"/>
          <w:lang w:val="en-US"/>
        </w:rPr>
        <w:t>print</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569CD6"/>
          <w:sz w:val="21"/>
          <w:szCs w:val="21"/>
          <w:lang w:val="en-US"/>
        </w:rPr>
        <w:t>f</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569CD6"/>
          <w:sz w:val="21"/>
          <w:szCs w:val="21"/>
          <w:lang w:val="en-US"/>
        </w:rPr>
        <w:t>{</w:t>
      </w:r>
      <w:proofErr w:type="spellStart"/>
      <w:r w:rsidRPr="00B65662">
        <w:rPr>
          <w:rFonts w:ascii="Consolas" w:eastAsia="Times New Roman" w:hAnsi="Consolas" w:cs="Times New Roman"/>
          <w:color w:val="9CDCFE"/>
          <w:sz w:val="21"/>
          <w:szCs w:val="21"/>
          <w:lang w:val="en-US"/>
        </w:rPr>
        <w:t>my_freq</w:t>
      </w:r>
      <w:proofErr w:type="spell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i</w:t>
      </w:r>
      <w:proofErr w:type="spell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B5CEA8"/>
          <w:sz w:val="21"/>
          <w:szCs w:val="21"/>
          <w:lang w:val="en-US"/>
        </w:rPr>
        <w:t>0</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569CD6"/>
          <w:sz w:val="21"/>
          <w:szCs w:val="21"/>
          <w:lang w:val="en-US"/>
        </w:rPr>
        <w:t>}</w:t>
      </w:r>
      <w:r w:rsidRPr="00B65662">
        <w:rPr>
          <w:rFonts w:ascii="Consolas" w:eastAsia="Times New Roman" w:hAnsi="Consolas" w:cs="Times New Roman"/>
          <w:color w:val="CE9178"/>
          <w:sz w:val="21"/>
          <w:szCs w:val="21"/>
          <w:lang w:val="en-US"/>
        </w:rPr>
        <w:t xml:space="preserve"> -&gt; </w:t>
      </w:r>
      <w:r w:rsidRPr="00B65662">
        <w:rPr>
          <w:rFonts w:ascii="Consolas" w:eastAsia="Times New Roman" w:hAnsi="Consolas" w:cs="Times New Roman"/>
          <w:color w:val="569CD6"/>
          <w:sz w:val="21"/>
          <w:szCs w:val="21"/>
          <w:lang w:val="en-US"/>
        </w:rPr>
        <w:t>{</w:t>
      </w:r>
      <w:proofErr w:type="spellStart"/>
      <w:r w:rsidRPr="00B65662">
        <w:rPr>
          <w:rFonts w:ascii="Consolas" w:eastAsia="Times New Roman" w:hAnsi="Consolas" w:cs="Times New Roman"/>
          <w:color w:val="9CDCFE"/>
          <w:sz w:val="21"/>
          <w:szCs w:val="21"/>
          <w:lang w:val="en-US"/>
        </w:rPr>
        <w:t>rus_lett_freq</w:t>
      </w:r>
      <w:proofErr w:type="spell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i</w:t>
      </w:r>
      <w:proofErr w:type="spell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B5CEA8"/>
          <w:sz w:val="21"/>
          <w:szCs w:val="21"/>
          <w:lang w:val="en-US"/>
        </w:rPr>
        <w:t>0</w:t>
      </w:r>
      <w:proofErr w:type="gramStart"/>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569CD6"/>
          <w:sz w:val="21"/>
          <w:szCs w:val="21"/>
          <w:lang w:val="en-US"/>
        </w:rPr>
        <w:t>}</w:t>
      </w:r>
      <w:r w:rsidRPr="00B65662">
        <w:rPr>
          <w:rFonts w:ascii="Consolas" w:eastAsia="Times New Roman" w:hAnsi="Consolas" w:cs="Times New Roman"/>
          <w:color w:val="CE9178"/>
          <w:sz w:val="21"/>
          <w:szCs w:val="21"/>
          <w:lang w:val="en-US"/>
        </w:rPr>
        <w:t xml:space="preserve">  </w:t>
      </w:r>
      <w:r w:rsidRPr="00B65662">
        <w:rPr>
          <w:rFonts w:ascii="Consolas" w:eastAsia="Times New Roman" w:hAnsi="Consolas" w:cs="Times New Roman"/>
          <w:color w:val="569CD6"/>
          <w:sz w:val="21"/>
          <w:szCs w:val="21"/>
          <w:lang w:val="en-US"/>
        </w:rPr>
        <w:t>{</w:t>
      </w:r>
      <w:proofErr w:type="spellStart"/>
      <w:proofErr w:type="gramEnd"/>
      <w:r w:rsidRPr="00B65662">
        <w:rPr>
          <w:rFonts w:ascii="Consolas" w:eastAsia="Times New Roman" w:hAnsi="Consolas" w:cs="Times New Roman"/>
          <w:color w:val="9CDCFE"/>
          <w:sz w:val="21"/>
          <w:szCs w:val="21"/>
          <w:lang w:val="en-US"/>
        </w:rPr>
        <w:t>my_freq</w:t>
      </w:r>
      <w:proofErr w:type="spell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i</w:t>
      </w:r>
      <w:proofErr w:type="spell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B5CEA8"/>
          <w:sz w:val="21"/>
          <w:szCs w:val="21"/>
          <w:lang w:val="en-US"/>
        </w:rPr>
        <w:t>1</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569CD6"/>
          <w:sz w:val="21"/>
          <w:szCs w:val="21"/>
          <w:lang w:val="en-US"/>
        </w:rPr>
        <w:t>}</w:t>
      </w:r>
      <w:r w:rsidRPr="00B65662">
        <w:rPr>
          <w:rFonts w:ascii="Consolas" w:eastAsia="Times New Roman" w:hAnsi="Consolas" w:cs="Times New Roman"/>
          <w:color w:val="CE9178"/>
          <w:sz w:val="21"/>
          <w:szCs w:val="21"/>
          <w:lang w:val="en-US"/>
        </w:rPr>
        <w:t xml:space="preserve">  </w:t>
      </w:r>
      <w:r w:rsidRPr="00B65662">
        <w:rPr>
          <w:rFonts w:ascii="Consolas" w:eastAsia="Times New Roman" w:hAnsi="Consolas" w:cs="Times New Roman"/>
          <w:color w:val="569CD6"/>
          <w:sz w:val="21"/>
          <w:szCs w:val="21"/>
          <w:lang w:val="en-US"/>
        </w:rPr>
        <w:t>{</w:t>
      </w:r>
      <w:proofErr w:type="spellStart"/>
      <w:r w:rsidRPr="00B65662">
        <w:rPr>
          <w:rFonts w:ascii="Consolas" w:eastAsia="Times New Roman" w:hAnsi="Consolas" w:cs="Times New Roman"/>
          <w:color w:val="9CDCFE"/>
          <w:sz w:val="21"/>
          <w:szCs w:val="21"/>
          <w:lang w:val="en-US"/>
        </w:rPr>
        <w:t>rus_lett_freq</w:t>
      </w:r>
      <w:proofErr w:type="spell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i</w:t>
      </w:r>
      <w:proofErr w:type="spell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B5CEA8"/>
          <w:sz w:val="21"/>
          <w:szCs w:val="21"/>
          <w:lang w:val="en-US"/>
        </w:rPr>
        <w:t>1</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569CD6"/>
          <w:sz w:val="21"/>
          <w:szCs w:val="21"/>
          <w:lang w:val="en-US"/>
        </w:rPr>
        <w:t>}</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w:t>
      </w:r>
    </w:p>
    <w:p w14:paraId="633C1903"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gramStart"/>
      <w:r w:rsidRPr="00B65662">
        <w:rPr>
          <w:rFonts w:ascii="Consolas" w:eastAsia="Times New Roman" w:hAnsi="Consolas" w:cs="Times New Roman"/>
          <w:color w:val="DCDCAA"/>
          <w:sz w:val="21"/>
          <w:szCs w:val="21"/>
          <w:lang w:val="en-US"/>
        </w:rPr>
        <w:t>print</w:t>
      </w:r>
      <w:r w:rsidRPr="00B65662">
        <w:rPr>
          <w:rFonts w:ascii="Consolas" w:eastAsia="Times New Roman" w:hAnsi="Consolas" w:cs="Times New Roman"/>
          <w:color w:val="CCCCCC"/>
          <w:sz w:val="21"/>
          <w:szCs w:val="21"/>
          <w:lang w:val="en-US"/>
        </w:rPr>
        <w:t>(</w:t>
      </w:r>
      <w:proofErr w:type="gramEnd"/>
      <w:r w:rsidRPr="00B65662">
        <w:rPr>
          <w:rFonts w:ascii="Consolas" w:eastAsia="Times New Roman" w:hAnsi="Consolas" w:cs="Times New Roman"/>
          <w:color w:val="569CD6"/>
          <w:sz w:val="21"/>
          <w:szCs w:val="21"/>
          <w:lang w:val="en-US"/>
        </w:rPr>
        <w:t>f</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Необработанные</w:t>
      </w:r>
      <w:r w:rsidRPr="00B65662">
        <w:rPr>
          <w:rFonts w:ascii="Consolas" w:eastAsia="Times New Roman" w:hAnsi="Consolas" w:cs="Times New Roman"/>
          <w:color w:val="CE9178"/>
          <w:sz w:val="21"/>
          <w:szCs w:val="21"/>
          <w:lang w:val="en-US"/>
        </w:rPr>
        <w:t xml:space="preserve"> </w:t>
      </w:r>
      <w:r w:rsidRPr="00B65662">
        <w:rPr>
          <w:rFonts w:ascii="Consolas" w:eastAsia="Times New Roman" w:hAnsi="Consolas" w:cs="Times New Roman"/>
          <w:color w:val="CE9178"/>
          <w:sz w:val="21"/>
          <w:szCs w:val="21"/>
        </w:rPr>
        <w:t>буквы</w:t>
      </w:r>
      <w:r w:rsidRPr="00B65662">
        <w:rPr>
          <w:rFonts w:ascii="Consolas" w:eastAsia="Times New Roman" w:hAnsi="Consolas" w:cs="Times New Roman"/>
          <w:color w:val="CE9178"/>
          <w:sz w:val="21"/>
          <w:szCs w:val="21"/>
          <w:lang w:val="en-US"/>
        </w:rPr>
        <w:t xml:space="preserve"> </w:t>
      </w:r>
      <w:r w:rsidRPr="00B65662">
        <w:rPr>
          <w:rFonts w:ascii="Consolas" w:eastAsia="Times New Roman" w:hAnsi="Consolas" w:cs="Times New Roman"/>
          <w:color w:val="569CD6"/>
          <w:sz w:val="21"/>
          <w:szCs w:val="21"/>
          <w:lang w:val="en-US"/>
        </w:rPr>
        <w:t>{</w:t>
      </w:r>
      <w:proofErr w:type="spellStart"/>
      <w:r w:rsidRPr="00B65662">
        <w:rPr>
          <w:rFonts w:ascii="Consolas" w:eastAsia="Times New Roman" w:hAnsi="Consolas" w:cs="Times New Roman"/>
          <w:color w:val="9CDCFE"/>
          <w:sz w:val="21"/>
          <w:szCs w:val="21"/>
          <w:lang w:val="en-US"/>
        </w:rPr>
        <w:t>rus_lett_freq</w:t>
      </w:r>
      <w:proofErr w:type="spell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DCDCAA"/>
          <w:sz w:val="21"/>
          <w:szCs w:val="21"/>
          <w:lang w:val="en-US"/>
        </w:rPr>
        <w:t>len</w:t>
      </w:r>
      <w:proofErr w:type="spell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my_freq</w:t>
      </w:r>
      <w:proofErr w:type="spell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569CD6"/>
          <w:sz w:val="21"/>
          <w:szCs w:val="21"/>
          <w:lang w:val="en-US"/>
        </w:rPr>
        <w:t>}</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w:t>
      </w:r>
    </w:p>
    <w:p w14:paraId="13986A40"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p>
    <w:p w14:paraId="5930CAC7"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case</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2</w:t>
      </w:r>
      <w:r w:rsidRPr="00B65662">
        <w:rPr>
          <w:rFonts w:ascii="Consolas" w:eastAsia="Times New Roman" w:hAnsi="Consolas" w:cs="Times New Roman"/>
          <w:color w:val="CCCCCC"/>
          <w:sz w:val="21"/>
          <w:szCs w:val="21"/>
          <w:lang w:val="en-US"/>
        </w:rPr>
        <w:t>:</w:t>
      </w:r>
    </w:p>
    <w:p w14:paraId="3FE0109B"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DCDCAA"/>
          <w:sz w:val="21"/>
          <w:szCs w:val="21"/>
          <w:lang w:val="en-US"/>
        </w:rPr>
        <w:t>print_group</w:t>
      </w:r>
      <w:proofErr w:type="spell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newtext</w:t>
      </w:r>
      <w:proofErr w:type="spellEnd"/>
      <w:r w:rsidRPr="00B65662">
        <w:rPr>
          <w:rFonts w:ascii="Consolas" w:eastAsia="Times New Roman" w:hAnsi="Consolas" w:cs="Times New Roman"/>
          <w:color w:val="CCCCCC"/>
          <w:sz w:val="21"/>
          <w:szCs w:val="21"/>
          <w:lang w:val="en-US"/>
        </w:rPr>
        <w:t>)</w:t>
      </w:r>
    </w:p>
    <w:p w14:paraId="11E9DBC2"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case</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3</w:t>
      </w:r>
      <w:r w:rsidRPr="00B65662">
        <w:rPr>
          <w:rFonts w:ascii="Consolas" w:eastAsia="Times New Roman" w:hAnsi="Consolas" w:cs="Times New Roman"/>
          <w:color w:val="CCCCCC"/>
          <w:sz w:val="21"/>
          <w:szCs w:val="21"/>
          <w:lang w:val="en-US"/>
        </w:rPr>
        <w:t>:</w:t>
      </w:r>
    </w:p>
    <w:p w14:paraId="53A065F6"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decrypted_letters</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proofErr w:type="spellStart"/>
      <w:proofErr w:type="gramStart"/>
      <w:r w:rsidRPr="00B65662">
        <w:rPr>
          <w:rFonts w:ascii="Consolas" w:eastAsia="Times New Roman" w:hAnsi="Consolas" w:cs="Times New Roman"/>
          <w:color w:val="9CDCFE"/>
          <w:sz w:val="21"/>
          <w:szCs w:val="21"/>
          <w:lang w:val="en-US"/>
        </w:rPr>
        <w:t>substitutions</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values</w:t>
      </w:r>
      <w:proofErr w:type="spellEnd"/>
      <w:proofErr w:type="gramEnd"/>
      <w:r w:rsidRPr="00B65662">
        <w:rPr>
          <w:rFonts w:ascii="Consolas" w:eastAsia="Times New Roman" w:hAnsi="Consolas" w:cs="Times New Roman"/>
          <w:color w:val="CCCCCC"/>
          <w:sz w:val="21"/>
          <w:szCs w:val="21"/>
          <w:lang w:val="en-US"/>
        </w:rPr>
        <w:t>()</w:t>
      </w:r>
    </w:p>
    <w:p w14:paraId="4B7468F5"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DCDCAA"/>
          <w:sz w:val="21"/>
          <w:szCs w:val="21"/>
          <w:lang w:val="en-US"/>
        </w:rPr>
        <w:t>print_</w:t>
      </w:r>
      <w:proofErr w:type="gramStart"/>
      <w:r w:rsidRPr="00B65662">
        <w:rPr>
          <w:rFonts w:ascii="Consolas" w:eastAsia="Times New Roman" w:hAnsi="Consolas" w:cs="Times New Roman"/>
          <w:color w:val="DCDCAA"/>
          <w:sz w:val="21"/>
          <w:szCs w:val="21"/>
          <w:lang w:val="en-US"/>
        </w:rPr>
        <w:t>decrypted</w:t>
      </w:r>
      <w:proofErr w:type="spellEnd"/>
      <w:r w:rsidRPr="00B65662">
        <w:rPr>
          <w:rFonts w:ascii="Consolas" w:eastAsia="Times New Roman" w:hAnsi="Consolas" w:cs="Times New Roman"/>
          <w:color w:val="CCCCCC"/>
          <w:sz w:val="21"/>
          <w:szCs w:val="21"/>
          <w:lang w:val="en-US"/>
        </w:rPr>
        <w:t>(</w:t>
      </w:r>
      <w:proofErr w:type="spellStart"/>
      <w:proofErr w:type="gramEnd"/>
      <w:r w:rsidRPr="00B65662">
        <w:rPr>
          <w:rFonts w:ascii="Consolas" w:eastAsia="Times New Roman" w:hAnsi="Consolas" w:cs="Times New Roman"/>
          <w:color w:val="9CDCFE"/>
          <w:sz w:val="21"/>
          <w:szCs w:val="21"/>
          <w:lang w:val="en-US"/>
        </w:rPr>
        <w:t>newtext</w:t>
      </w:r>
      <w:proofErr w:type="spellEnd"/>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decrypted_letters</w:t>
      </w:r>
      <w:proofErr w:type="spellEnd"/>
      <w:r w:rsidRPr="00B65662">
        <w:rPr>
          <w:rFonts w:ascii="Consolas" w:eastAsia="Times New Roman" w:hAnsi="Consolas" w:cs="Times New Roman"/>
          <w:color w:val="CCCCCC"/>
          <w:sz w:val="21"/>
          <w:szCs w:val="21"/>
          <w:lang w:val="en-US"/>
        </w:rPr>
        <w:t>)</w:t>
      </w:r>
    </w:p>
    <w:p w14:paraId="4BEB49A2"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case</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4</w:t>
      </w:r>
      <w:r w:rsidRPr="00B65662">
        <w:rPr>
          <w:rFonts w:ascii="Consolas" w:eastAsia="Times New Roman" w:hAnsi="Consolas" w:cs="Times New Roman"/>
          <w:color w:val="CCCCCC"/>
          <w:sz w:val="21"/>
          <w:szCs w:val="21"/>
          <w:lang w:val="en-US"/>
        </w:rPr>
        <w:t>:</w:t>
      </w:r>
    </w:p>
    <w:p w14:paraId="1C74A265"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4186CEAA" w14:textId="77777777" w:rsidR="00B65662" w:rsidRPr="00DB3DDE"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letter</w:t>
      </w:r>
      <w:r w:rsidRPr="00DB3DDE">
        <w:rPr>
          <w:rFonts w:ascii="Consolas" w:eastAsia="Times New Roman" w:hAnsi="Consolas" w:cs="Times New Roman"/>
          <w:color w:val="9CDCFE"/>
          <w:sz w:val="21"/>
          <w:szCs w:val="21"/>
        </w:rPr>
        <w:t>1</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9CDCFE"/>
          <w:sz w:val="21"/>
          <w:szCs w:val="21"/>
          <w:lang w:val="en-US"/>
        </w:rPr>
        <w:t>letter</w:t>
      </w:r>
      <w:r w:rsidRPr="00DB3DDE">
        <w:rPr>
          <w:rFonts w:ascii="Consolas" w:eastAsia="Times New Roman" w:hAnsi="Consolas" w:cs="Times New Roman"/>
          <w:color w:val="9CDCFE"/>
          <w:sz w:val="21"/>
          <w:szCs w:val="21"/>
        </w:rPr>
        <w:t>2</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D4D4D4"/>
          <w:sz w:val="21"/>
          <w:szCs w:val="21"/>
        </w:rPr>
        <w:t>=</w:t>
      </w:r>
      <w:r w:rsidRPr="00DB3DDE">
        <w:rPr>
          <w:rFonts w:ascii="Consolas" w:eastAsia="Times New Roman" w:hAnsi="Consolas" w:cs="Times New Roman"/>
          <w:color w:val="CCCCCC"/>
          <w:sz w:val="21"/>
          <w:szCs w:val="21"/>
        </w:rPr>
        <w:t xml:space="preserve"> </w:t>
      </w:r>
      <w:proofErr w:type="gramStart"/>
      <w:r w:rsidRPr="00B65662">
        <w:rPr>
          <w:rFonts w:ascii="Consolas" w:eastAsia="Times New Roman" w:hAnsi="Consolas" w:cs="Times New Roman"/>
          <w:color w:val="DCDCAA"/>
          <w:sz w:val="21"/>
          <w:szCs w:val="21"/>
          <w:lang w:val="en-US"/>
        </w:rPr>
        <w:t>input</w:t>
      </w:r>
      <w:r w:rsidRPr="00DB3DDE">
        <w:rPr>
          <w:rFonts w:ascii="Consolas" w:eastAsia="Times New Roman" w:hAnsi="Consolas" w:cs="Times New Roman"/>
          <w:color w:val="CCCCCC"/>
          <w:sz w:val="21"/>
          <w:szCs w:val="21"/>
        </w:rPr>
        <w:t>(</w:t>
      </w:r>
      <w:proofErr w:type="gramEnd"/>
      <w:r w:rsidRPr="00B65662">
        <w:rPr>
          <w:rFonts w:ascii="Consolas" w:eastAsia="Times New Roman" w:hAnsi="Consolas" w:cs="Times New Roman"/>
          <w:color w:val="569CD6"/>
          <w:sz w:val="21"/>
          <w:szCs w:val="21"/>
          <w:lang w:val="en-US"/>
        </w:rPr>
        <w:t>f</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Заменить</w:t>
      </w:r>
      <w:r w:rsidRPr="00DB3DDE">
        <w:rPr>
          <w:rFonts w:ascii="Consolas" w:eastAsia="Times New Roman" w:hAnsi="Consolas" w:cs="Times New Roman"/>
          <w:color w:val="CE9178"/>
          <w:sz w:val="21"/>
          <w:szCs w:val="21"/>
        </w:rPr>
        <w:t xml:space="preserve"> </w:t>
      </w:r>
      <w:r w:rsidRPr="00B65662">
        <w:rPr>
          <w:rFonts w:ascii="Consolas" w:eastAsia="Times New Roman" w:hAnsi="Consolas" w:cs="Times New Roman"/>
          <w:color w:val="CE9178"/>
          <w:sz w:val="21"/>
          <w:szCs w:val="21"/>
        </w:rPr>
        <w:t>букву</w:t>
      </w:r>
      <w:r w:rsidRPr="00DB3DDE">
        <w:rPr>
          <w:rFonts w:ascii="Consolas" w:eastAsia="Times New Roman" w:hAnsi="Consolas" w:cs="Times New Roman"/>
          <w:color w:val="CE9178"/>
          <w:sz w:val="21"/>
          <w:szCs w:val="21"/>
        </w:rPr>
        <w:t xml:space="preserve"> </w:t>
      </w:r>
      <w:r w:rsidRPr="00B65662">
        <w:rPr>
          <w:rFonts w:ascii="Consolas" w:eastAsia="Times New Roman" w:hAnsi="Consolas" w:cs="Times New Roman"/>
          <w:color w:val="CE9178"/>
          <w:sz w:val="21"/>
          <w:szCs w:val="21"/>
          <w:lang w:val="en-US"/>
        </w:rPr>
        <w:t>X</w:t>
      </w:r>
      <w:r w:rsidRPr="00DB3DDE">
        <w:rPr>
          <w:rFonts w:ascii="Consolas" w:eastAsia="Times New Roman" w:hAnsi="Consolas" w:cs="Times New Roman"/>
          <w:color w:val="CE9178"/>
          <w:sz w:val="21"/>
          <w:szCs w:val="21"/>
        </w:rPr>
        <w:t xml:space="preserve"> </w:t>
      </w:r>
      <w:r w:rsidRPr="00B65662">
        <w:rPr>
          <w:rFonts w:ascii="Consolas" w:eastAsia="Times New Roman" w:hAnsi="Consolas" w:cs="Times New Roman"/>
          <w:color w:val="CE9178"/>
          <w:sz w:val="21"/>
          <w:szCs w:val="21"/>
        </w:rPr>
        <w:t>на</w:t>
      </w:r>
      <w:r w:rsidRPr="00DB3DDE">
        <w:rPr>
          <w:rFonts w:ascii="Consolas" w:eastAsia="Times New Roman" w:hAnsi="Consolas" w:cs="Times New Roman"/>
          <w:color w:val="CE9178"/>
          <w:sz w:val="21"/>
          <w:szCs w:val="21"/>
        </w:rPr>
        <w:t xml:space="preserve"> </w:t>
      </w:r>
      <w:r w:rsidRPr="00B65662">
        <w:rPr>
          <w:rFonts w:ascii="Consolas" w:eastAsia="Times New Roman" w:hAnsi="Consolas" w:cs="Times New Roman"/>
          <w:color w:val="CE9178"/>
          <w:sz w:val="21"/>
          <w:szCs w:val="21"/>
          <w:lang w:val="en-US"/>
        </w:rPr>
        <w:t>Y</w:t>
      </w:r>
      <w:r w:rsidRPr="00DB3DDE">
        <w:rPr>
          <w:rFonts w:ascii="Consolas" w:eastAsia="Times New Roman" w:hAnsi="Consolas" w:cs="Times New Roman"/>
          <w:color w:val="CE9178"/>
          <w:sz w:val="21"/>
          <w:szCs w:val="21"/>
        </w:rPr>
        <w:t xml:space="preserve"> (</w:t>
      </w:r>
      <w:r w:rsidRPr="00B65662">
        <w:rPr>
          <w:rFonts w:ascii="Consolas" w:eastAsia="Times New Roman" w:hAnsi="Consolas" w:cs="Times New Roman"/>
          <w:color w:val="CE9178"/>
          <w:sz w:val="21"/>
          <w:szCs w:val="21"/>
        </w:rPr>
        <w:t>введите</w:t>
      </w:r>
      <w:r w:rsidRPr="00DB3DDE">
        <w:rPr>
          <w:rFonts w:ascii="Consolas" w:eastAsia="Times New Roman" w:hAnsi="Consolas" w:cs="Times New Roman"/>
          <w:color w:val="CE9178"/>
          <w:sz w:val="21"/>
          <w:szCs w:val="21"/>
        </w:rPr>
        <w:t xml:space="preserve"> </w:t>
      </w:r>
      <w:r w:rsidRPr="00B65662">
        <w:rPr>
          <w:rFonts w:ascii="Consolas" w:eastAsia="Times New Roman" w:hAnsi="Consolas" w:cs="Times New Roman"/>
          <w:color w:val="CE9178"/>
          <w:sz w:val="21"/>
          <w:szCs w:val="21"/>
        </w:rPr>
        <w:t>через</w:t>
      </w:r>
      <w:r w:rsidRPr="00DB3DDE">
        <w:rPr>
          <w:rFonts w:ascii="Consolas" w:eastAsia="Times New Roman" w:hAnsi="Consolas" w:cs="Times New Roman"/>
          <w:color w:val="CE9178"/>
          <w:sz w:val="21"/>
          <w:szCs w:val="21"/>
        </w:rPr>
        <w:t xml:space="preserve"> </w:t>
      </w:r>
      <w:r w:rsidRPr="00B65662">
        <w:rPr>
          <w:rFonts w:ascii="Consolas" w:eastAsia="Times New Roman" w:hAnsi="Consolas" w:cs="Times New Roman"/>
          <w:color w:val="CE9178"/>
          <w:sz w:val="21"/>
          <w:szCs w:val="21"/>
        </w:rPr>
        <w:t>пробел</w:t>
      </w:r>
      <w:r w:rsidRPr="00DB3DDE">
        <w:rPr>
          <w:rFonts w:ascii="Consolas" w:eastAsia="Times New Roman" w:hAnsi="Consolas" w:cs="Times New Roman"/>
          <w:color w:val="CE9178"/>
          <w:sz w:val="21"/>
          <w:szCs w:val="21"/>
        </w:rPr>
        <w:t>): "</w:t>
      </w:r>
      <w:r w:rsidRPr="00DB3DDE">
        <w:rPr>
          <w:rFonts w:ascii="Consolas" w:eastAsia="Times New Roman" w:hAnsi="Consolas" w:cs="Times New Roman"/>
          <w:color w:val="CCCCCC"/>
          <w:sz w:val="21"/>
          <w:szCs w:val="21"/>
        </w:rPr>
        <w:t>).</w:t>
      </w:r>
      <w:r w:rsidRPr="00B65662">
        <w:rPr>
          <w:rFonts w:ascii="Consolas" w:eastAsia="Times New Roman" w:hAnsi="Consolas" w:cs="Times New Roman"/>
          <w:color w:val="DCDCAA"/>
          <w:sz w:val="21"/>
          <w:szCs w:val="21"/>
          <w:lang w:val="en-US"/>
        </w:rPr>
        <w:t>split</w:t>
      </w:r>
      <w:r w:rsidRPr="00DB3DDE">
        <w:rPr>
          <w:rFonts w:ascii="Consolas" w:eastAsia="Times New Roman" w:hAnsi="Consolas" w:cs="Times New Roman"/>
          <w:color w:val="CCCCCC"/>
          <w:sz w:val="21"/>
          <w:szCs w:val="21"/>
        </w:rPr>
        <w:t>()</w:t>
      </w:r>
    </w:p>
    <w:p w14:paraId="6BB31EA8" w14:textId="77777777" w:rsidR="00B65662" w:rsidRPr="00DB3DDE"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9CDCFE"/>
          <w:sz w:val="21"/>
          <w:szCs w:val="21"/>
          <w:lang w:val="en-US"/>
        </w:rPr>
        <w:t>alphabet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D4D4D4"/>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а</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б</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в</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г</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д</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е</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ж</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з</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и</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й</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к</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л</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м</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н</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о</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п</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р</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с</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т</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у</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ф</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х</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ц</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ч</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ш</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щ</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ъ</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ы</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ь</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э</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ю</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 xml:space="preserve">, </w:t>
      </w:r>
      <w:r w:rsidRPr="00DB3DDE">
        <w:rPr>
          <w:rFonts w:ascii="Consolas" w:eastAsia="Times New Roman" w:hAnsi="Consolas" w:cs="Times New Roman"/>
          <w:color w:val="CE9178"/>
          <w:sz w:val="21"/>
          <w:szCs w:val="21"/>
        </w:rPr>
        <w:t>'</w:t>
      </w:r>
      <w:r w:rsidRPr="00B65662">
        <w:rPr>
          <w:rFonts w:ascii="Consolas" w:eastAsia="Times New Roman" w:hAnsi="Consolas" w:cs="Times New Roman"/>
          <w:color w:val="CE9178"/>
          <w:sz w:val="21"/>
          <w:szCs w:val="21"/>
        </w:rPr>
        <w:t>я</w:t>
      </w:r>
      <w:r w:rsidRPr="00DB3DDE">
        <w:rPr>
          <w:rFonts w:ascii="Consolas" w:eastAsia="Times New Roman" w:hAnsi="Consolas" w:cs="Times New Roman"/>
          <w:color w:val="CE9178"/>
          <w:sz w:val="21"/>
          <w:szCs w:val="21"/>
        </w:rPr>
        <w:t>'</w:t>
      </w:r>
      <w:r w:rsidRPr="00DB3DDE">
        <w:rPr>
          <w:rFonts w:ascii="Consolas" w:eastAsia="Times New Roman" w:hAnsi="Consolas" w:cs="Times New Roman"/>
          <w:color w:val="CCCCCC"/>
          <w:sz w:val="21"/>
          <w:szCs w:val="21"/>
        </w:rPr>
        <w:t>]</w:t>
      </w:r>
    </w:p>
    <w:p w14:paraId="51ABF722"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CCCCC"/>
          <w:sz w:val="21"/>
          <w:szCs w:val="21"/>
          <w:lang w:val="en-US"/>
        </w:rPr>
        <w:t> </w:t>
      </w:r>
      <w:r w:rsidRPr="00DB3DDE">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586C0"/>
          <w:sz w:val="21"/>
          <w:szCs w:val="21"/>
          <w:lang w:val="en-US"/>
        </w:rPr>
        <w:t>if</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letter1</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569CD6"/>
          <w:sz w:val="21"/>
          <w:szCs w:val="21"/>
          <w:lang w:val="en-US"/>
        </w:rPr>
        <w:t>not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569CD6"/>
          <w:sz w:val="21"/>
          <w:szCs w:val="21"/>
          <w:lang w:val="en-US"/>
        </w:rPr>
        <w:t>in</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alphabet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569CD6"/>
          <w:sz w:val="21"/>
          <w:szCs w:val="21"/>
          <w:lang w:val="en-US"/>
        </w:rPr>
        <w:t>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letter2</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569CD6"/>
          <w:sz w:val="21"/>
          <w:szCs w:val="21"/>
          <w:lang w:val="en-US"/>
        </w:rPr>
        <w:t>not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569CD6"/>
          <w:sz w:val="21"/>
          <w:szCs w:val="21"/>
          <w:lang w:val="en-US"/>
        </w:rPr>
        <w:t>in</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alphabet</w:t>
      </w:r>
      <w:r w:rsidRPr="00B65662">
        <w:rPr>
          <w:rFonts w:ascii="Consolas" w:eastAsia="Times New Roman" w:hAnsi="Consolas" w:cs="Times New Roman"/>
          <w:color w:val="CCCCCC"/>
          <w:sz w:val="21"/>
          <w:szCs w:val="21"/>
          <w:lang w:val="en-US"/>
        </w:rPr>
        <w:t>):</w:t>
      </w:r>
    </w:p>
    <w:p w14:paraId="4D34C6F7"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lang w:val="en-US"/>
        </w:rPr>
        <w:lastRenderedPageBreak/>
        <w:t xml:space="preserve">                    </w:t>
      </w:r>
      <w:proofErr w:type="spellStart"/>
      <w:proofErr w:type="gramStart"/>
      <w:r w:rsidRPr="00B65662">
        <w:rPr>
          <w:rFonts w:ascii="Consolas" w:eastAsia="Times New Roman" w:hAnsi="Consolas" w:cs="Times New Roman"/>
          <w:color w:val="DCDCAA"/>
          <w:sz w:val="21"/>
          <w:szCs w:val="21"/>
        </w:rPr>
        <w:t>print</w:t>
      </w:r>
      <w:proofErr w:type="spellEnd"/>
      <w:r w:rsidRPr="00B65662">
        <w:rPr>
          <w:rFonts w:ascii="Consolas" w:eastAsia="Times New Roman" w:hAnsi="Consolas" w:cs="Times New Roman"/>
          <w:color w:val="CCCCCC"/>
          <w:sz w:val="21"/>
          <w:szCs w:val="21"/>
        </w:rPr>
        <w:t>(</w:t>
      </w:r>
      <w:proofErr w:type="gramEnd"/>
      <w:r w:rsidRPr="00B65662">
        <w:rPr>
          <w:rFonts w:ascii="Consolas" w:eastAsia="Times New Roman" w:hAnsi="Consolas" w:cs="Times New Roman"/>
          <w:color w:val="CE9178"/>
          <w:sz w:val="21"/>
          <w:szCs w:val="21"/>
        </w:rPr>
        <w:t>"Нет такой буквы в алфавите"</w:t>
      </w:r>
      <w:r w:rsidRPr="00B65662">
        <w:rPr>
          <w:rFonts w:ascii="Consolas" w:eastAsia="Times New Roman" w:hAnsi="Consolas" w:cs="Times New Roman"/>
          <w:color w:val="CCCCCC"/>
          <w:sz w:val="21"/>
          <w:szCs w:val="21"/>
        </w:rPr>
        <w:t>)</w:t>
      </w:r>
    </w:p>
    <w:p w14:paraId="7CC1D5FB"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586C0"/>
          <w:sz w:val="21"/>
          <w:szCs w:val="21"/>
          <w:lang w:val="en-US"/>
        </w:rPr>
        <w:t>continue</w:t>
      </w:r>
    </w:p>
    <w:p w14:paraId="333AFFBC"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substitutions</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letter1</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letter2</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upper</w:t>
      </w:r>
      <w:r w:rsidRPr="00B65662">
        <w:rPr>
          <w:rFonts w:ascii="Consolas" w:eastAsia="Times New Roman" w:hAnsi="Consolas" w:cs="Times New Roman"/>
          <w:color w:val="CCCCCC"/>
          <w:sz w:val="21"/>
          <w:szCs w:val="21"/>
          <w:lang w:val="en-US"/>
        </w:rPr>
        <w:t>()</w:t>
      </w:r>
    </w:p>
    <w:p w14:paraId="7971AB61"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proofErr w:type="gramStart"/>
      <w:r w:rsidRPr="00B65662">
        <w:rPr>
          <w:rFonts w:ascii="Consolas" w:eastAsia="Times New Roman" w:hAnsi="Consolas" w:cs="Times New Roman"/>
          <w:color w:val="9CDCFE"/>
          <w:sz w:val="21"/>
          <w:szCs w:val="21"/>
          <w:lang w:val="en-US"/>
        </w:rPr>
        <w:t>history</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append</w:t>
      </w:r>
      <w:proofErr w:type="spellEnd"/>
      <w:proofErr w:type="gram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letter1</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letter2</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upper</w:t>
      </w:r>
      <w:r w:rsidRPr="00B65662">
        <w:rPr>
          <w:rFonts w:ascii="Consolas" w:eastAsia="Times New Roman" w:hAnsi="Consolas" w:cs="Times New Roman"/>
          <w:color w:val="CCCCCC"/>
          <w:sz w:val="21"/>
          <w:szCs w:val="21"/>
          <w:lang w:val="en-US"/>
        </w:rPr>
        <w:t>()))</w:t>
      </w:r>
    </w:p>
    <w:p w14:paraId="18C8B182"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664E9912"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7053475D"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45E5B658"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newtext</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proofErr w:type="gramStart"/>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join</w:t>
      </w:r>
      <w:proofErr w:type="gram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substitutions</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get</w:t>
      </w:r>
      <w:proofErr w:type="spell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original</w:t>
      </w:r>
      <w:r w:rsidRPr="00B65662">
        <w:rPr>
          <w:rFonts w:ascii="Consolas" w:eastAsia="Times New Roman" w:hAnsi="Consolas" w:cs="Times New Roman"/>
          <w:color w:val="CCCCCC"/>
          <w:sz w:val="21"/>
          <w:szCs w:val="21"/>
          <w:lang w:val="en-US"/>
        </w:rPr>
        <w:t>])</w:t>
      </w:r>
    </w:p>
    <w:p w14:paraId="189115AE"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10F9612C"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4A1187DC"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C586C0"/>
          <w:sz w:val="21"/>
          <w:szCs w:val="21"/>
        </w:rPr>
        <w:t>case</w:t>
      </w:r>
      <w:proofErr w:type="spellEnd"/>
      <w:r w:rsidRPr="00B65662">
        <w:rPr>
          <w:rFonts w:ascii="Consolas" w:eastAsia="Times New Roman" w:hAnsi="Consolas" w:cs="Times New Roman"/>
          <w:color w:val="CCCCCC"/>
          <w:sz w:val="21"/>
          <w:szCs w:val="21"/>
        </w:rPr>
        <w:t xml:space="preserve"> </w:t>
      </w:r>
      <w:r w:rsidRPr="00B65662">
        <w:rPr>
          <w:rFonts w:ascii="Consolas" w:eastAsia="Times New Roman" w:hAnsi="Consolas" w:cs="Times New Roman"/>
          <w:color w:val="B5CEA8"/>
          <w:sz w:val="21"/>
          <w:szCs w:val="21"/>
        </w:rPr>
        <w:t>5</w:t>
      </w:r>
      <w:r w:rsidRPr="00B65662">
        <w:rPr>
          <w:rFonts w:ascii="Consolas" w:eastAsia="Times New Roman" w:hAnsi="Consolas" w:cs="Times New Roman"/>
          <w:color w:val="CCCCCC"/>
          <w:sz w:val="21"/>
          <w:szCs w:val="21"/>
        </w:rPr>
        <w:t>:</w:t>
      </w:r>
    </w:p>
    <w:p w14:paraId="1D95E993"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rPr>
        <w:t xml:space="preserve">                </w:t>
      </w:r>
      <w:r w:rsidRPr="00B65662">
        <w:rPr>
          <w:rFonts w:ascii="Consolas" w:eastAsia="Times New Roman" w:hAnsi="Consolas" w:cs="Times New Roman"/>
          <w:color w:val="9CDCFE"/>
          <w:sz w:val="21"/>
          <w:szCs w:val="21"/>
        </w:rPr>
        <w:t>n</w:t>
      </w:r>
      <w:r w:rsidRPr="00B65662">
        <w:rPr>
          <w:rFonts w:ascii="Consolas" w:eastAsia="Times New Roman" w:hAnsi="Consolas" w:cs="Times New Roman"/>
          <w:color w:val="CCCCCC"/>
          <w:sz w:val="21"/>
          <w:szCs w:val="21"/>
        </w:rPr>
        <w:t xml:space="preserve"> </w:t>
      </w:r>
      <w:r w:rsidRPr="00B65662">
        <w:rPr>
          <w:rFonts w:ascii="Consolas" w:eastAsia="Times New Roman" w:hAnsi="Consolas" w:cs="Times New Roman"/>
          <w:color w:val="D4D4D4"/>
          <w:sz w:val="21"/>
          <w:szCs w:val="21"/>
        </w:rPr>
        <w:t>=</w:t>
      </w:r>
      <w:r w:rsidRPr="00B65662">
        <w:rPr>
          <w:rFonts w:ascii="Consolas" w:eastAsia="Times New Roman" w:hAnsi="Consolas" w:cs="Times New Roman"/>
          <w:color w:val="CCCCCC"/>
          <w:sz w:val="21"/>
          <w:szCs w:val="21"/>
        </w:rPr>
        <w:t xml:space="preserve"> </w:t>
      </w:r>
      <w:proofErr w:type="spellStart"/>
      <w:r w:rsidRPr="00B65662">
        <w:rPr>
          <w:rFonts w:ascii="Consolas" w:eastAsia="Times New Roman" w:hAnsi="Consolas" w:cs="Times New Roman"/>
          <w:color w:val="DCDCAA"/>
          <w:sz w:val="21"/>
          <w:szCs w:val="21"/>
        </w:rPr>
        <w:t>len</w:t>
      </w:r>
      <w:proofErr w:type="spellEnd"/>
      <w:r w:rsidRPr="00B65662">
        <w:rPr>
          <w:rFonts w:ascii="Consolas" w:eastAsia="Times New Roman" w:hAnsi="Consolas" w:cs="Times New Roman"/>
          <w:color w:val="CCCCCC"/>
          <w:sz w:val="21"/>
          <w:szCs w:val="21"/>
        </w:rPr>
        <w:t>(</w:t>
      </w:r>
      <w:proofErr w:type="spellStart"/>
      <w:r w:rsidRPr="00B65662">
        <w:rPr>
          <w:rFonts w:ascii="Consolas" w:eastAsia="Times New Roman" w:hAnsi="Consolas" w:cs="Times New Roman"/>
          <w:color w:val="9CDCFE"/>
          <w:sz w:val="21"/>
          <w:szCs w:val="21"/>
        </w:rPr>
        <w:t>history</w:t>
      </w:r>
      <w:proofErr w:type="spellEnd"/>
      <w:r w:rsidRPr="00B65662">
        <w:rPr>
          <w:rFonts w:ascii="Consolas" w:eastAsia="Times New Roman" w:hAnsi="Consolas" w:cs="Times New Roman"/>
          <w:color w:val="CCCCCC"/>
          <w:sz w:val="21"/>
          <w:szCs w:val="21"/>
        </w:rPr>
        <w:t>)</w:t>
      </w:r>
    </w:p>
    <w:p w14:paraId="1B2E8066"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p>
    <w:p w14:paraId="62009448"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rPr>
        <w:t xml:space="preserve">                </w:t>
      </w:r>
      <w:proofErr w:type="spellStart"/>
      <w:r w:rsidRPr="00B65662">
        <w:rPr>
          <w:rFonts w:ascii="Consolas" w:eastAsia="Times New Roman" w:hAnsi="Consolas" w:cs="Times New Roman"/>
          <w:color w:val="9CDCFE"/>
          <w:sz w:val="21"/>
          <w:szCs w:val="21"/>
        </w:rPr>
        <w:t>steps</w:t>
      </w:r>
      <w:proofErr w:type="spellEnd"/>
      <w:r w:rsidRPr="00B65662">
        <w:rPr>
          <w:rFonts w:ascii="Consolas" w:eastAsia="Times New Roman" w:hAnsi="Consolas" w:cs="Times New Roman"/>
          <w:color w:val="CCCCCC"/>
          <w:sz w:val="21"/>
          <w:szCs w:val="21"/>
        </w:rPr>
        <w:t xml:space="preserve"> </w:t>
      </w:r>
      <w:r w:rsidRPr="00B65662">
        <w:rPr>
          <w:rFonts w:ascii="Consolas" w:eastAsia="Times New Roman" w:hAnsi="Consolas" w:cs="Times New Roman"/>
          <w:color w:val="D4D4D4"/>
          <w:sz w:val="21"/>
          <w:szCs w:val="21"/>
        </w:rPr>
        <w:t>=</w:t>
      </w:r>
      <w:r w:rsidRPr="00B65662">
        <w:rPr>
          <w:rFonts w:ascii="Consolas" w:eastAsia="Times New Roman" w:hAnsi="Consolas" w:cs="Times New Roman"/>
          <w:color w:val="CCCCCC"/>
          <w:sz w:val="21"/>
          <w:szCs w:val="21"/>
        </w:rPr>
        <w:t xml:space="preserve"> </w:t>
      </w:r>
      <w:proofErr w:type="spellStart"/>
      <w:proofErr w:type="gramStart"/>
      <w:r w:rsidRPr="00B65662">
        <w:rPr>
          <w:rFonts w:ascii="Consolas" w:eastAsia="Times New Roman" w:hAnsi="Consolas" w:cs="Times New Roman"/>
          <w:color w:val="4EC9B0"/>
          <w:sz w:val="21"/>
          <w:szCs w:val="21"/>
        </w:rPr>
        <w:t>int</w:t>
      </w:r>
      <w:proofErr w:type="spellEnd"/>
      <w:r w:rsidRPr="00B65662">
        <w:rPr>
          <w:rFonts w:ascii="Consolas" w:eastAsia="Times New Roman" w:hAnsi="Consolas" w:cs="Times New Roman"/>
          <w:color w:val="CCCCCC"/>
          <w:sz w:val="21"/>
          <w:szCs w:val="21"/>
        </w:rPr>
        <w:t>(</w:t>
      </w:r>
      <w:proofErr w:type="spellStart"/>
      <w:proofErr w:type="gramEnd"/>
      <w:r w:rsidRPr="00B65662">
        <w:rPr>
          <w:rFonts w:ascii="Consolas" w:eastAsia="Times New Roman" w:hAnsi="Consolas" w:cs="Times New Roman"/>
          <w:color w:val="DCDCAA"/>
          <w:sz w:val="21"/>
          <w:szCs w:val="21"/>
        </w:rPr>
        <w:t>input</w:t>
      </w:r>
      <w:proofErr w:type="spellEnd"/>
      <w:r w:rsidRPr="00B65662">
        <w:rPr>
          <w:rFonts w:ascii="Consolas" w:eastAsia="Times New Roman" w:hAnsi="Consolas" w:cs="Times New Roman"/>
          <w:color w:val="CCCCCC"/>
          <w:sz w:val="21"/>
          <w:szCs w:val="21"/>
        </w:rPr>
        <w:t>(</w:t>
      </w:r>
      <w:proofErr w:type="spellStart"/>
      <w:r w:rsidRPr="00B65662">
        <w:rPr>
          <w:rFonts w:ascii="Consolas" w:eastAsia="Times New Roman" w:hAnsi="Consolas" w:cs="Times New Roman"/>
          <w:color w:val="569CD6"/>
          <w:sz w:val="21"/>
          <w:szCs w:val="21"/>
        </w:rPr>
        <w:t>f</w:t>
      </w:r>
      <w:r w:rsidRPr="00B65662">
        <w:rPr>
          <w:rFonts w:ascii="Consolas" w:eastAsia="Times New Roman" w:hAnsi="Consolas" w:cs="Times New Roman"/>
          <w:color w:val="CE9178"/>
          <w:sz w:val="21"/>
          <w:szCs w:val="21"/>
        </w:rPr>
        <w:t>"Введите</w:t>
      </w:r>
      <w:proofErr w:type="spellEnd"/>
      <w:r w:rsidRPr="00B65662">
        <w:rPr>
          <w:rFonts w:ascii="Consolas" w:eastAsia="Times New Roman" w:hAnsi="Consolas" w:cs="Times New Roman"/>
          <w:color w:val="CE9178"/>
          <w:sz w:val="21"/>
          <w:szCs w:val="21"/>
        </w:rPr>
        <w:t xml:space="preserve"> на сколько шагов вернуть назад (вы можете вернуться не более, чем на </w:t>
      </w:r>
      <w:r w:rsidRPr="00B65662">
        <w:rPr>
          <w:rFonts w:ascii="Consolas" w:eastAsia="Times New Roman" w:hAnsi="Consolas" w:cs="Times New Roman"/>
          <w:color w:val="569CD6"/>
          <w:sz w:val="21"/>
          <w:szCs w:val="21"/>
        </w:rPr>
        <w:t>{</w:t>
      </w:r>
      <w:r w:rsidRPr="00B65662">
        <w:rPr>
          <w:rFonts w:ascii="Consolas" w:eastAsia="Times New Roman" w:hAnsi="Consolas" w:cs="Times New Roman"/>
          <w:color w:val="9CDCFE"/>
          <w:sz w:val="21"/>
          <w:szCs w:val="21"/>
        </w:rPr>
        <w:t>n</w:t>
      </w:r>
      <w:r w:rsidRPr="00B65662">
        <w:rPr>
          <w:rFonts w:ascii="Consolas" w:eastAsia="Times New Roman" w:hAnsi="Consolas" w:cs="Times New Roman"/>
          <w:color w:val="569CD6"/>
          <w:sz w:val="21"/>
          <w:szCs w:val="21"/>
        </w:rPr>
        <w:t>}</w:t>
      </w:r>
      <w:r w:rsidRPr="00B65662">
        <w:rPr>
          <w:rFonts w:ascii="Consolas" w:eastAsia="Times New Roman" w:hAnsi="Consolas" w:cs="Times New Roman"/>
          <w:color w:val="CE9178"/>
          <w:sz w:val="21"/>
          <w:szCs w:val="21"/>
        </w:rPr>
        <w:t xml:space="preserve"> шагов): "</w:t>
      </w:r>
      <w:r w:rsidRPr="00B65662">
        <w:rPr>
          <w:rFonts w:ascii="Consolas" w:eastAsia="Times New Roman" w:hAnsi="Consolas" w:cs="Times New Roman"/>
          <w:color w:val="CCCCCC"/>
          <w:sz w:val="21"/>
          <w:szCs w:val="21"/>
        </w:rPr>
        <w:t>))</w:t>
      </w:r>
    </w:p>
    <w:p w14:paraId="4B457615"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rPr>
        <w:t xml:space="preserve">                </w:t>
      </w:r>
      <w:proofErr w:type="spellStart"/>
      <w:r w:rsidRPr="00B65662">
        <w:rPr>
          <w:rFonts w:ascii="Consolas" w:eastAsia="Times New Roman" w:hAnsi="Consolas" w:cs="Times New Roman"/>
          <w:color w:val="C586C0"/>
          <w:sz w:val="21"/>
          <w:szCs w:val="21"/>
        </w:rPr>
        <w:t>if</w:t>
      </w:r>
      <w:proofErr w:type="spellEnd"/>
      <w:r w:rsidRPr="00B65662">
        <w:rPr>
          <w:rFonts w:ascii="Consolas" w:eastAsia="Times New Roman" w:hAnsi="Consolas" w:cs="Times New Roman"/>
          <w:color w:val="CCCCCC"/>
          <w:sz w:val="21"/>
          <w:szCs w:val="21"/>
        </w:rPr>
        <w:t xml:space="preserve"> </w:t>
      </w:r>
      <w:proofErr w:type="spellStart"/>
      <w:proofErr w:type="gramStart"/>
      <w:r w:rsidRPr="00B65662">
        <w:rPr>
          <w:rFonts w:ascii="Consolas" w:eastAsia="Times New Roman" w:hAnsi="Consolas" w:cs="Times New Roman"/>
          <w:color w:val="9CDCFE"/>
          <w:sz w:val="21"/>
          <w:szCs w:val="21"/>
        </w:rPr>
        <w:t>steps</w:t>
      </w:r>
      <w:proofErr w:type="spellEnd"/>
      <w:r w:rsidRPr="00B65662">
        <w:rPr>
          <w:rFonts w:ascii="Consolas" w:eastAsia="Times New Roman" w:hAnsi="Consolas" w:cs="Times New Roman"/>
          <w:color w:val="CCCCCC"/>
          <w:sz w:val="21"/>
          <w:szCs w:val="21"/>
        </w:rPr>
        <w:t xml:space="preserve"> </w:t>
      </w:r>
      <w:r w:rsidRPr="00B65662">
        <w:rPr>
          <w:rFonts w:ascii="Consolas" w:eastAsia="Times New Roman" w:hAnsi="Consolas" w:cs="Times New Roman"/>
          <w:color w:val="D4D4D4"/>
          <w:sz w:val="21"/>
          <w:szCs w:val="21"/>
        </w:rPr>
        <w:t>&gt;</w:t>
      </w:r>
      <w:proofErr w:type="gramEnd"/>
      <w:r w:rsidRPr="00B65662">
        <w:rPr>
          <w:rFonts w:ascii="Consolas" w:eastAsia="Times New Roman" w:hAnsi="Consolas" w:cs="Times New Roman"/>
          <w:color w:val="CCCCCC"/>
          <w:sz w:val="21"/>
          <w:szCs w:val="21"/>
        </w:rPr>
        <w:t xml:space="preserve"> </w:t>
      </w:r>
      <w:r w:rsidRPr="00B65662">
        <w:rPr>
          <w:rFonts w:ascii="Consolas" w:eastAsia="Times New Roman" w:hAnsi="Consolas" w:cs="Times New Roman"/>
          <w:color w:val="9CDCFE"/>
          <w:sz w:val="21"/>
          <w:szCs w:val="21"/>
        </w:rPr>
        <w:t>n</w:t>
      </w:r>
      <w:r w:rsidRPr="00B65662">
        <w:rPr>
          <w:rFonts w:ascii="Consolas" w:eastAsia="Times New Roman" w:hAnsi="Consolas" w:cs="Times New Roman"/>
          <w:color w:val="CCCCCC"/>
          <w:sz w:val="21"/>
          <w:szCs w:val="21"/>
        </w:rPr>
        <w:t>:</w:t>
      </w:r>
    </w:p>
    <w:p w14:paraId="42CFDAFF"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rPr>
        <w:t xml:space="preserve">                    </w:t>
      </w:r>
      <w:proofErr w:type="spellStart"/>
      <w:proofErr w:type="gramStart"/>
      <w:r w:rsidRPr="00B65662">
        <w:rPr>
          <w:rFonts w:ascii="Consolas" w:eastAsia="Times New Roman" w:hAnsi="Consolas" w:cs="Times New Roman"/>
          <w:color w:val="DCDCAA"/>
          <w:sz w:val="21"/>
          <w:szCs w:val="21"/>
        </w:rPr>
        <w:t>print</w:t>
      </w:r>
      <w:proofErr w:type="spellEnd"/>
      <w:r w:rsidRPr="00B65662">
        <w:rPr>
          <w:rFonts w:ascii="Consolas" w:eastAsia="Times New Roman" w:hAnsi="Consolas" w:cs="Times New Roman"/>
          <w:color w:val="CCCCCC"/>
          <w:sz w:val="21"/>
          <w:szCs w:val="21"/>
        </w:rPr>
        <w:t>(</w:t>
      </w:r>
      <w:proofErr w:type="gramEnd"/>
      <w:r w:rsidRPr="00B65662">
        <w:rPr>
          <w:rFonts w:ascii="Consolas" w:eastAsia="Times New Roman" w:hAnsi="Consolas" w:cs="Times New Roman"/>
          <w:color w:val="CE9178"/>
          <w:sz w:val="21"/>
          <w:szCs w:val="21"/>
        </w:rPr>
        <w:t>"Нельзя вернуться на столько шагов"</w:t>
      </w:r>
      <w:r w:rsidRPr="00B65662">
        <w:rPr>
          <w:rFonts w:ascii="Consolas" w:eastAsia="Times New Roman" w:hAnsi="Consolas" w:cs="Times New Roman"/>
          <w:color w:val="CCCCCC"/>
          <w:sz w:val="21"/>
          <w:szCs w:val="21"/>
        </w:rPr>
        <w:t>)</w:t>
      </w:r>
    </w:p>
    <w:p w14:paraId="3B113A89"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586C0"/>
          <w:sz w:val="21"/>
          <w:szCs w:val="21"/>
          <w:lang w:val="en-US"/>
        </w:rPr>
        <w:t>continue</w:t>
      </w:r>
    </w:p>
    <w:p w14:paraId="1EFF61B4"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_</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4EC9B0"/>
          <w:sz w:val="21"/>
          <w:szCs w:val="21"/>
          <w:lang w:val="en-US"/>
        </w:rPr>
        <w:t>range</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steps</w:t>
      </w:r>
      <w:r w:rsidRPr="00B65662">
        <w:rPr>
          <w:rFonts w:ascii="Consolas" w:eastAsia="Times New Roman" w:hAnsi="Consolas" w:cs="Times New Roman"/>
          <w:color w:val="CCCCCC"/>
          <w:sz w:val="21"/>
          <w:szCs w:val="21"/>
          <w:lang w:val="en-US"/>
        </w:rPr>
        <w:t>):</w:t>
      </w:r>
    </w:p>
    <w:p w14:paraId="4653F841"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old_char</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_</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proofErr w:type="spellStart"/>
      <w:proofErr w:type="gramStart"/>
      <w:r w:rsidRPr="00B65662">
        <w:rPr>
          <w:rFonts w:ascii="Consolas" w:eastAsia="Times New Roman" w:hAnsi="Consolas" w:cs="Times New Roman"/>
          <w:color w:val="9CDCFE"/>
          <w:sz w:val="21"/>
          <w:szCs w:val="21"/>
          <w:lang w:val="en-US"/>
        </w:rPr>
        <w:t>history</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pop</w:t>
      </w:r>
      <w:proofErr w:type="spellEnd"/>
      <w:r w:rsidRPr="00B65662">
        <w:rPr>
          <w:rFonts w:ascii="Consolas" w:eastAsia="Times New Roman" w:hAnsi="Consolas" w:cs="Times New Roman"/>
          <w:color w:val="CCCCCC"/>
          <w:sz w:val="21"/>
          <w:szCs w:val="21"/>
          <w:lang w:val="en-US"/>
        </w:rPr>
        <w:t>(</w:t>
      </w:r>
      <w:proofErr w:type="gramEnd"/>
      <w:r w:rsidRPr="00B65662">
        <w:rPr>
          <w:rFonts w:ascii="Consolas" w:eastAsia="Times New Roman" w:hAnsi="Consolas" w:cs="Times New Roman"/>
          <w:color w:val="CCCCCC"/>
          <w:sz w:val="21"/>
          <w:szCs w:val="21"/>
          <w:lang w:val="en-US"/>
        </w:rPr>
        <w:t>)</w:t>
      </w:r>
    </w:p>
    <w:p w14:paraId="1E67A27E"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del</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substitutions</w:t>
      </w:r>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old_char</w:t>
      </w:r>
      <w:proofErr w:type="spellEnd"/>
      <w:r w:rsidRPr="00B65662">
        <w:rPr>
          <w:rFonts w:ascii="Consolas" w:eastAsia="Times New Roman" w:hAnsi="Consolas" w:cs="Times New Roman"/>
          <w:color w:val="CCCCCC"/>
          <w:sz w:val="21"/>
          <w:szCs w:val="21"/>
          <w:lang w:val="en-US"/>
        </w:rPr>
        <w:t>]</w:t>
      </w:r>
    </w:p>
    <w:p w14:paraId="08D17D31"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67BC63DD"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
    <w:p w14:paraId="415015CA"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temp_text</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original</w:t>
      </w:r>
    </w:p>
    <w:p w14:paraId="3860AD91"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enc</w:t>
      </w:r>
      <w:proofErr w:type="spellEnd"/>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dec</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proofErr w:type="spellStart"/>
      <w:proofErr w:type="gramStart"/>
      <w:r w:rsidRPr="00B65662">
        <w:rPr>
          <w:rFonts w:ascii="Consolas" w:eastAsia="Times New Roman" w:hAnsi="Consolas" w:cs="Times New Roman"/>
          <w:color w:val="9CDCFE"/>
          <w:sz w:val="21"/>
          <w:szCs w:val="21"/>
          <w:lang w:val="en-US"/>
        </w:rPr>
        <w:t>substitutions</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items</w:t>
      </w:r>
      <w:proofErr w:type="spellEnd"/>
      <w:proofErr w:type="gramEnd"/>
      <w:r w:rsidRPr="00B65662">
        <w:rPr>
          <w:rFonts w:ascii="Consolas" w:eastAsia="Times New Roman" w:hAnsi="Consolas" w:cs="Times New Roman"/>
          <w:color w:val="CCCCCC"/>
          <w:sz w:val="21"/>
          <w:szCs w:val="21"/>
          <w:lang w:val="en-US"/>
        </w:rPr>
        <w:t>():</w:t>
      </w:r>
    </w:p>
    <w:p w14:paraId="6FEF5C94"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temp_text</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temp_</w:t>
      </w:r>
      <w:proofErr w:type="gramStart"/>
      <w:r w:rsidRPr="00B65662">
        <w:rPr>
          <w:rFonts w:ascii="Consolas" w:eastAsia="Times New Roman" w:hAnsi="Consolas" w:cs="Times New Roman"/>
          <w:color w:val="9CDCFE"/>
          <w:sz w:val="21"/>
          <w:szCs w:val="21"/>
          <w:lang w:val="en-US"/>
        </w:rPr>
        <w:t>text</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replace</w:t>
      </w:r>
      <w:proofErr w:type="spellEnd"/>
      <w:proofErr w:type="gram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enc</w:t>
      </w:r>
      <w:proofErr w:type="spellEnd"/>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dec</w:t>
      </w:r>
      <w:proofErr w:type="spellEnd"/>
      <w:r w:rsidRPr="00B65662">
        <w:rPr>
          <w:rFonts w:ascii="Consolas" w:eastAsia="Times New Roman" w:hAnsi="Consolas" w:cs="Times New Roman"/>
          <w:color w:val="CCCCCC"/>
          <w:sz w:val="21"/>
          <w:szCs w:val="21"/>
          <w:lang w:val="en-US"/>
        </w:rPr>
        <w:t>)</w:t>
      </w:r>
    </w:p>
    <w:p w14:paraId="4CBF8FDA" w14:textId="77777777" w:rsidR="00B65662" w:rsidRPr="00DB3DDE"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DB3DDE">
        <w:rPr>
          <w:rFonts w:ascii="Consolas" w:eastAsia="Times New Roman" w:hAnsi="Consolas" w:cs="Times New Roman"/>
          <w:color w:val="9CDCFE"/>
          <w:sz w:val="21"/>
          <w:szCs w:val="21"/>
          <w:lang w:val="en-US"/>
        </w:rPr>
        <w:t>newtext</w:t>
      </w:r>
      <w:proofErr w:type="spellEnd"/>
      <w:r w:rsidRPr="00DB3DDE">
        <w:rPr>
          <w:rFonts w:ascii="Consolas" w:eastAsia="Times New Roman" w:hAnsi="Consolas" w:cs="Times New Roman"/>
          <w:color w:val="CCCCCC"/>
          <w:sz w:val="21"/>
          <w:szCs w:val="21"/>
          <w:lang w:val="en-US"/>
        </w:rPr>
        <w:t xml:space="preserve"> </w:t>
      </w:r>
      <w:r w:rsidRPr="00DB3DDE">
        <w:rPr>
          <w:rFonts w:ascii="Consolas" w:eastAsia="Times New Roman" w:hAnsi="Consolas" w:cs="Times New Roman"/>
          <w:color w:val="D4D4D4"/>
          <w:sz w:val="21"/>
          <w:szCs w:val="21"/>
          <w:lang w:val="en-US"/>
        </w:rPr>
        <w:t>=</w:t>
      </w:r>
      <w:r w:rsidRPr="00DB3DDE">
        <w:rPr>
          <w:rFonts w:ascii="Consolas" w:eastAsia="Times New Roman" w:hAnsi="Consolas" w:cs="Times New Roman"/>
          <w:color w:val="CCCCCC"/>
          <w:sz w:val="21"/>
          <w:szCs w:val="21"/>
          <w:lang w:val="en-US"/>
        </w:rPr>
        <w:t xml:space="preserve"> </w:t>
      </w:r>
      <w:proofErr w:type="spellStart"/>
      <w:r w:rsidRPr="00DB3DDE">
        <w:rPr>
          <w:rFonts w:ascii="Consolas" w:eastAsia="Times New Roman" w:hAnsi="Consolas" w:cs="Times New Roman"/>
          <w:color w:val="9CDCFE"/>
          <w:sz w:val="21"/>
          <w:szCs w:val="21"/>
          <w:lang w:val="en-US"/>
        </w:rPr>
        <w:t>temp_text</w:t>
      </w:r>
      <w:proofErr w:type="spellEnd"/>
    </w:p>
    <w:p w14:paraId="6BFE8239" w14:textId="77777777" w:rsidR="00B65662" w:rsidRPr="00DB3DDE"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DB3DDE">
        <w:rPr>
          <w:rFonts w:ascii="Consolas" w:eastAsia="Times New Roman" w:hAnsi="Consolas" w:cs="Times New Roman"/>
          <w:color w:val="CCCCCC"/>
          <w:sz w:val="21"/>
          <w:szCs w:val="21"/>
          <w:lang w:val="en-US"/>
        </w:rPr>
        <w:t xml:space="preserve">            </w:t>
      </w:r>
      <w:r w:rsidRPr="00DB3DDE">
        <w:rPr>
          <w:rFonts w:ascii="Consolas" w:eastAsia="Times New Roman" w:hAnsi="Consolas" w:cs="Times New Roman"/>
          <w:color w:val="C586C0"/>
          <w:sz w:val="21"/>
          <w:szCs w:val="21"/>
          <w:lang w:val="en-US"/>
        </w:rPr>
        <w:t>case</w:t>
      </w:r>
      <w:r w:rsidRPr="00DB3DDE">
        <w:rPr>
          <w:rFonts w:ascii="Consolas" w:eastAsia="Times New Roman" w:hAnsi="Consolas" w:cs="Times New Roman"/>
          <w:color w:val="CCCCCC"/>
          <w:sz w:val="21"/>
          <w:szCs w:val="21"/>
          <w:lang w:val="en-US"/>
        </w:rPr>
        <w:t xml:space="preserve"> </w:t>
      </w:r>
      <w:r w:rsidRPr="00DB3DDE">
        <w:rPr>
          <w:rFonts w:ascii="Consolas" w:eastAsia="Times New Roman" w:hAnsi="Consolas" w:cs="Times New Roman"/>
          <w:color w:val="B5CEA8"/>
          <w:sz w:val="21"/>
          <w:szCs w:val="21"/>
          <w:lang w:val="en-US"/>
        </w:rPr>
        <w:t>6</w:t>
      </w:r>
      <w:r w:rsidRPr="00DB3DDE">
        <w:rPr>
          <w:rFonts w:ascii="Consolas" w:eastAsia="Times New Roman" w:hAnsi="Consolas" w:cs="Times New Roman"/>
          <w:color w:val="CCCCCC"/>
          <w:sz w:val="21"/>
          <w:szCs w:val="21"/>
          <w:lang w:val="en-US"/>
        </w:rPr>
        <w:t>:</w:t>
      </w:r>
    </w:p>
    <w:p w14:paraId="6CFF2B02" w14:textId="163FCC91" w:rsidR="00B65662" w:rsidRPr="00DB3DDE"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DB3DDE">
        <w:rPr>
          <w:rFonts w:ascii="Consolas" w:eastAsia="Times New Roman" w:hAnsi="Consolas" w:cs="Times New Roman"/>
          <w:color w:val="CCCCCC"/>
          <w:sz w:val="21"/>
          <w:szCs w:val="21"/>
          <w:lang w:val="en-US"/>
        </w:rPr>
        <w:t xml:space="preserve">              </w:t>
      </w:r>
    </w:p>
    <w:p w14:paraId="1421DD05"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my_freq</w:t>
      </w:r>
      <w:proofErr w:type="spellEnd"/>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rus_freq</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DCDCAA"/>
          <w:sz w:val="21"/>
          <w:szCs w:val="21"/>
          <w:lang w:val="en-US"/>
        </w:rPr>
        <w:t>analises</w:t>
      </w:r>
      <w:proofErr w:type="spell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original</w:t>
      </w:r>
      <w:r w:rsidRPr="00B65662">
        <w:rPr>
          <w:rFonts w:ascii="Consolas" w:eastAsia="Times New Roman" w:hAnsi="Consolas" w:cs="Times New Roman"/>
          <w:color w:val="CCCCCC"/>
          <w:sz w:val="21"/>
          <w:szCs w:val="21"/>
          <w:lang w:val="en-US"/>
        </w:rPr>
        <w:t>)</w:t>
      </w:r>
    </w:p>
    <w:p w14:paraId="7228D4DE"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i</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4EC9B0"/>
          <w:sz w:val="21"/>
          <w:szCs w:val="21"/>
          <w:lang w:val="en-US"/>
        </w:rPr>
        <w:t>range</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min</w:t>
      </w:r>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DCDCAA"/>
          <w:sz w:val="21"/>
          <w:szCs w:val="21"/>
          <w:lang w:val="en-US"/>
        </w:rPr>
        <w:t>len</w:t>
      </w:r>
      <w:proofErr w:type="spell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my_freq</w:t>
      </w:r>
      <w:proofErr w:type="spellEnd"/>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DCDCAA"/>
          <w:sz w:val="21"/>
          <w:szCs w:val="21"/>
          <w:lang w:val="en-US"/>
        </w:rPr>
        <w:t>len</w:t>
      </w:r>
      <w:proofErr w:type="spell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rus_freq</w:t>
      </w:r>
      <w:proofErr w:type="spellEnd"/>
      <w:r w:rsidRPr="00B65662">
        <w:rPr>
          <w:rFonts w:ascii="Consolas" w:eastAsia="Times New Roman" w:hAnsi="Consolas" w:cs="Times New Roman"/>
          <w:color w:val="CCCCCC"/>
          <w:sz w:val="21"/>
          <w:szCs w:val="21"/>
          <w:lang w:val="en-US"/>
        </w:rPr>
        <w:t>))):</w:t>
      </w:r>
    </w:p>
    <w:p w14:paraId="237B3080"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substitutions</w:t>
      </w:r>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my_freq</w:t>
      </w:r>
      <w:proofErr w:type="spell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i</w:t>
      </w:r>
      <w:proofErr w:type="spell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B5CEA8"/>
          <w:sz w:val="21"/>
          <w:szCs w:val="21"/>
          <w:lang w:val="en-US"/>
        </w:rPr>
        <w:t>0</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rus_freq</w:t>
      </w:r>
      <w:proofErr w:type="spell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i</w:t>
      </w:r>
      <w:proofErr w:type="spell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B5CEA8"/>
          <w:sz w:val="21"/>
          <w:szCs w:val="21"/>
          <w:lang w:val="en-US"/>
        </w:rPr>
        <w:t>0</w:t>
      </w:r>
      <w:r w:rsidRPr="00B65662">
        <w:rPr>
          <w:rFonts w:ascii="Consolas" w:eastAsia="Times New Roman" w:hAnsi="Consolas" w:cs="Times New Roman"/>
          <w:color w:val="CCCCCC"/>
          <w:sz w:val="21"/>
          <w:szCs w:val="21"/>
          <w:lang w:val="en-US"/>
        </w:rPr>
        <w:t>]</w:t>
      </w:r>
    </w:p>
    <w:p w14:paraId="48006F0C"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proofErr w:type="gramStart"/>
      <w:r w:rsidRPr="00B65662">
        <w:rPr>
          <w:rFonts w:ascii="Consolas" w:eastAsia="Times New Roman" w:hAnsi="Consolas" w:cs="Times New Roman"/>
          <w:color w:val="9CDCFE"/>
          <w:sz w:val="21"/>
          <w:szCs w:val="21"/>
          <w:lang w:val="en-US"/>
        </w:rPr>
        <w:t>history</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append</w:t>
      </w:r>
      <w:proofErr w:type="spellEnd"/>
      <w:proofErr w:type="gram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my_freq</w:t>
      </w:r>
      <w:proofErr w:type="spell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i</w:t>
      </w:r>
      <w:proofErr w:type="spell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B5CEA8"/>
          <w:sz w:val="21"/>
          <w:szCs w:val="21"/>
          <w:lang w:val="en-US"/>
        </w:rPr>
        <w:t>0</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rus_freq</w:t>
      </w:r>
      <w:proofErr w:type="spell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i</w:t>
      </w:r>
      <w:proofErr w:type="spellEnd"/>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B5CEA8"/>
          <w:sz w:val="21"/>
          <w:szCs w:val="21"/>
          <w:lang w:val="en-US"/>
        </w:rPr>
        <w:t>0</w:t>
      </w:r>
      <w:r w:rsidRPr="00B65662">
        <w:rPr>
          <w:rFonts w:ascii="Consolas" w:eastAsia="Times New Roman" w:hAnsi="Consolas" w:cs="Times New Roman"/>
          <w:color w:val="CCCCCC"/>
          <w:sz w:val="21"/>
          <w:szCs w:val="21"/>
          <w:lang w:val="en-US"/>
        </w:rPr>
        <w:t>]))</w:t>
      </w:r>
    </w:p>
    <w:p w14:paraId="48D8F9BD" w14:textId="198F0E58"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p>
    <w:p w14:paraId="46F1B428"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temp_text</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original</w:t>
      </w:r>
    </w:p>
    <w:p w14:paraId="41993CF8"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enc</w:t>
      </w:r>
      <w:proofErr w:type="spellEnd"/>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dec</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proofErr w:type="spellStart"/>
      <w:proofErr w:type="gramStart"/>
      <w:r w:rsidRPr="00B65662">
        <w:rPr>
          <w:rFonts w:ascii="Consolas" w:eastAsia="Times New Roman" w:hAnsi="Consolas" w:cs="Times New Roman"/>
          <w:color w:val="9CDCFE"/>
          <w:sz w:val="21"/>
          <w:szCs w:val="21"/>
          <w:lang w:val="en-US"/>
        </w:rPr>
        <w:t>substitutions</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items</w:t>
      </w:r>
      <w:proofErr w:type="spellEnd"/>
      <w:proofErr w:type="gramEnd"/>
      <w:r w:rsidRPr="00B65662">
        <w:rPr>
          <w:rFonts w:ascii="Consolas" w:eastAsia="Times New Roman" w:hAnsi="Consolas" w:cs="Times New Roman"/>
          <w:color w:val="CCCCCC"/>
          <w:sz w:val="21"/>
          <w:szCs w:val="21"/>
          <w:lang w:val="en-US"/>
        </w:rPr>
        <w:t>():</w:t>
      </w:r>
    </w:p>
    <w:p w14:paraId="2EC4D926"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temp_text</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temp_</w:t>
      </w:r>
      <w:proofErr w:type="gramStart"/>
      <w:r w:rsidRPr="00B65662">
        <w:rPr>
          <w:rFonts w:ascii="Consolas" w:eastAsia="Times New Roman" w:hAnsi="Consolas" w:cs="Times New Roman"/>
          <w:color w:val="9CDCFE"/>
          <w:sz w:val="21"/>
          <w:szCs w:val="21"/>
          <w:lang w:val="en-US"/>
        </w:rPr>
        <w:t>text</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replace</w:t>
      </w:r>
      <w:proofErr w:type="spellEnd"/>
      <w:proofErr w:type="gram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enc</w:t>
      </w:r>
      <w:proofErr w:type="spellEnd"/>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dec</w:t>
      </w:r>
      <w:proofErr w:type="spellEnd"/>
      <w:r w:rsidRPr="00B65662">
        <w:rPr>
          <w:rFonts w:ascii="Consolas" w:eastAsia="Times New Roman" w:hAnsi="Consolas" w:cs="Times New Roman"/>
          <w:color w:val="CCCCCC"/>
          <w:sz w:val="21"/>
          <w:szCs w:val="21"/>
          <w:lang w:val="en-US"/>
        </w:rPr>
        <w:t>)</w:t>
      </w:r>
    </w:p>
    <w:p w14:paraId="50CB6597"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newtext</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newtext</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4D4D4"/>
          <w:sz w:val="21"/>
          <w:szCs w:val="21"/>
          <w:lang w:val="en-US"/>
        </w:rPr>
        <w:t>=</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E9178"/>
          <w:sz w:val="21"/>
          <w:szCs w:val="21"/>
          <w:lang w:val="en-US"/>
        </w:rPr>
        <w:t>'</w:t>
      </w:r>
      <w:proofErr w:type="gramStart"/>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join</w:t>
      </w:r>
      <w:proofErr w:type="gram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substitutions</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get</w:t>
      </w:r>
      <w:proofErr w:type="spellEnd"/>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upper</w:t>
      </w:r>
      <w:proofErr w:type="spellEnd"/>
      <w:r w:rsidRPr="00B65662">
        <w:rPr>
          <w:rFonts w:ascii="Consolas" w:eastAsia="Times New Roman" w:hAnsi="Consolas" w:cs="Times New Roman"/>
          <w:color w:val="CCCCCC"/>
          <w:sz w:val="21"/>
          <w:szCs w:val="21"/>
          <w:lang w:val="en-US"/>
        </w:rPr>
        <w:t xml:space="preserve">(), </w:t>
      </w:r>
      <w:proofErr w:type="spellStart"/>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upper</w:t>
      </w:r>
      <w:proofErr w:type="spellEnd"/>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char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original</w:t>
      </w:r>
      <w:r w:rsidRPr="00B65662">
        <w:rPr>
          <w:rFonts w:ascii="Consolas" w:eastAsia="Times New Roman" w:hAnsi="Consolas" w:cs="Times New Roman"/>
          <w:color w:val="CCCCCC"/>
          <w:sz w:val="21"/>
          <w:szCs w:val="21"/>
          <w:lang w:val="en-US"/>
        </w:rPr>
        <w:t>])</w:t>
      </w:r>
    </w:p>
    <w:p w14:paraId="26052314"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CDCAA"/>
          <w:sz w:val="21"/>
          <w:szCs w:val="21"/>
          <w:lang w:val="en-US"/>
        </w:rPr>
        <w:t>print</w:t>
      </w:r>
      <w:r w:rsidRPr="00B65662">
        <w:rPr>
          <w:rFonts w:ascii="Consolas" w:eastAsia="Times New Roman" w:hAnsi="Consolas" w:cs="Times New Roman"/>
          <w:color w:val="CCCCCC"/>
          <w:sz w:val="21"/>
          <w:szCs w:val="21"/>
          <w:lang w:val="en-US"/>
        </w:rPr>
        <w:t>(</w:t>
      </w:r>
      <w:proofErr w:type="spellStart"/>
      <w:r w:rsidRPr="00B65662">
        <w:rPr>
          <w:rFonts w:ascii="Consolas" w:eastAsia="Times New Roman" w:hAnsi="Consolas" w:cs="Times New Roman"/>
          <w:color w:val="9CDCFE"/>
          <w:sz w:val="21"/>
          <w:szCs w:val="21"/>
          <w:lang w:val="en-US"/>
        </w:rPr>
        <w:t>newtext</w:t>
      </w:r>
      <w:proofErr w:type="spellEnd"/>
      <w:r w:rsidRPr="00B65662">
        <w:rPr>
          <w:rFonts w:ascii="Consolas" w:eastAsia="Times New Roman" w:hAnsi="Consolas" w:cs="Times New Roman"/>
          <w:color w:val="CCCCCC"/>
          <w:sz w:val="21"/>
          <w:szCs w:val="21"/>
          <w:lang w:val="en-US"/>
        </w:rPr>
        <w:t>)</w:t>
      </w:r>
    </w:p>
    <w:p w14:paraId="2E1F8C36"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case</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7</w:t>
      </w:r>
      <w:r w:rsidRPr="00B65662">
        <w:rPr>
          <w:rFonts w:ascii="Consolas" w:eastAsia="Times New Roman" w:hAnsi="Consolas" w:cs="Times New Roman"/>
          <w:color w:val="CCCCCC"/>
          <w:sz w:val="21"/>
          <w:szCs w:val="21"/>
          <w:lang w:val="en-US"/>
        </w:rPr>
        <w:t>:</w:t>
      </w:r>
    </w:p>
    <w:p w14:paraId="0B52B435"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p>
    <w:p w14:paraId="7ED81EC1"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proofErr w:type="gramStart"/>
      <w:r w:rsidRPr="00B65662">
        <w:rPr>
          <w:rFonts w:ascii="Consolas" w:eastAsia="Times New Roman" w:hAnsi="Consolas" w:cs="Times New Roman"/>
          <w:color w:val="DCDCAA"/>
          <w:sz w:val="21"/>
          <w:szCs w:val="21"/>
          <w:lang w:val="en-US"/>
        </w:rPr>
        <w:t>print</w:t>
      </w:r>
      <w:r w:rsidRPr="00B65662">
        <w:rPr>
          <w:rFonts w:ascii="Consolas" w:eastAsia="Times New Roman" w:hAnsi="Consolas" w:cs="Times New Roman"/>
          <w:color w:val="CCCCCC"/>
          <w:sz w:val="21"/>
          <w:szCs w:val="21"/>
          <w:lang w:val="en-US"/>
        </w:rPr>
        <w:t>(</w:t>
      </w:r>
      <w:proofErr w:type="gramEnd"/>
      <w:r w:rsidRPr="00B65662">
        <w:rPr>
          <w:rFonts w:ascii="Consolas" w:eastAsia="Times New Roman" w:hAnsi="Consolas" w:cs="Times New Roman"/>
          <w:color w:val="569CD6"/>
          <w:sz w:val="21"/>
          <w:szCs w:val="21"/>
          <w:lang w:val="en-US"/>
        </w:rPr>
        <w:t>f</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E9178"/>
          <w:sz w:val="21"/>
          <w:szCs w:val="21"/>
        </w:rPr>
        <w:t>Текущий</w:t>
      </w:r>
      <w:r w:rsidRPr="00B65662">
        <w:rPr>
          <w:rFonts w:ascii="Consolas" w:eastAsia="Times New Roman" w:hAnsi="Consolas" w:cs="Times New Roman"/>
          <w:color w:val="CE9178"/>
          <w:sz w:val="21"/>
          <w:szCs w:val="21"/>
          <w:lang w:val="en-US"/>
        </w:rPr>
        <w:t xml:space="preserve"> </w:t>
      </w:r>
      <w:r w:rsidRPr="00B65662">
        <w:rPr>
          <w:rFonts w:ascii="Consolas" w:eastAsia="Times New Roman" w:hAnsi="Consolas" w:cs="Times New Roman"/>
          <w:color w:val="CE9178"/>
          <w:sz w:val="21"/>
          <w:szCs w:val="21"/>
        </w:rPr>
        <w:t>текст</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D7BA7D"/>
          <w:sz w:val="21"/>
          <w:szCs w:val="21"/>
          <w:lang w:val="en-US"/>
        </w:rPr>
        <w:t>\n\n</w:t>
      </w:r>
      <w:r w:rsidRPr="00B65662">
        <w:rPr>
          <w:rFonts w:ascii="Consolas" w:eastAsia="Times New Roman" w:hAnsi="Consolas" w:cs="Times New Roman"/>
          <w:color w:val="569CD6"/>
          <w:sz w:val="21"/>
          <w:szCs w:val="21"/>
          <w:lang w:val="en-US"/>
        </w:rPr>
        <w:t>{</w:t>
      </w:r>
      <w:proofErr w:type="spellStart"/>
      <w:r w:rsidRPr="00B65662">
        <w:rPr>
          <w:rFonts w:ascii="Consolas" w:eastAsia="Times New Roman" w:hAnsi="Consolas" w:cs="Times New Roman"/>
          <w:color w:val="9CDCFE"/>
          <w:sz w:val="21"/>
          <w:szCs w:val="21"/>
          <w:lang w:val="en-US"/>
        </w:rPr>
        <w:t>newtext</w:t>
      </w:r>
      <w:proofErr w:type="spellEnd"/>
      <w:r w:rsidRPr="00B65662">
        <w:rPr>
          <w:rFonts w:ascii="Consolas" w:eastAsia="Times New Roman" w:hAnsi="Consolas" w:cs="Times New Roman"/>
          <w:color w:val="569CD6"/>
          <w:sz w:val="21"/>
          <w:szCs w:val="21"/>
          <w:lang w:val="en-US"/>
        </w:rPr>
        <w:t>}</w:t>
      </w:r>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w:t>
      </w:r>
    </w:p>
    <w:p w14:paraId="4420D995"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rPr>
      </w:pPr>
      <w:r w:rsidRPr="00B65662">
        <w:rPr>
          <w:rFonts w:ascii="Consolas" w:eastAsia="Times New Roman" w:hAnsi="Consolas" w:cs="Times New Roman"/>
          <w:color w:val="CCCCCC"/>
          <w:sz w:val="21"/>
          <w:szCs w:val="21"/>
          <w:lang w:val="en-US"/>
        </w:rPr>
        <w:t xml:space="preserve">                </w:t>
      </w:r>
      <w:proofErr w:type="spellStart"/>
      <w:proofErr w:type="gramStart"/>
      <w:r w:rsidRPr="00B65662">
        <w:rPr>
          <w:rFonts w:ascii="Consolas" w:eastAsia="Times New Roman" w:hAnsi="Consolas" w:cs="Times New Roman"/>
          <w:color w:val="DCDCAA"/>
          <w:sz w:val="21"/>
          <w:szCs w:val="21"/>
        </w:rPr>
        <w:t>print</w:t>
      </w:r>
      <w:proofErr w:type="spellEnd"/>
      <w:r w:rsidRPr="00B65662">
        <w:rPr>
          <w:rFonts w:ascii="Consolas" w:eastAsia="Times New Roman" w:hAnsi="Consolas" w:cs="Times New Roman"/>
          <w:color w:val="CCCCCC"/>
          <w:sz w:val="21"/>
          <w:szCs w:val="21"/>
        </w:rPr>
        <w:t>(</w:t>
      </w:r>
      <w:proofErr w:type="gramEnd"/>
      <w:r w:rsidRPr="00B65662">
        <w:rPr>
          <w:rFonts w:ascii="Consolas" w:eastAsia="Times New Roman" w:hAnsi="Consolas" w:cs="Times New Roman"/>
          <w:color w:val="CE9178"/>
          <w:sz w:val="21"/>
          <w:szCs w:val="21"/>
        </w:rPr>
        <w:t>"Текущие замены:</w:t>
      </w:r>
      <w:r w:rsidRPr="00B65662">
        <w:rPr>
          <w:rFonts w:ascii="Consolas" w:eastAsia="Times New Roman" w:hAnsi="Consolas" w:cs="Times New Roman"/>
          <w:color w:val="D7BA7D"/>
          <w:sz w:val="21"/>
          <w:szCs w:val="21"/>
        </w:rPr>
        <w:t>\n\n</w:t>
      </w:r>
      <w:r w:rsidRPr="00B65662">
        <w:rPr>
          <w:rFonts w:ascii="Consolas" w:eastAsia="Times New Roman" w:hAnsi="Consolas" w:cs="Times New Roman"/>
          <w:color w:val="CE9178"/>
          <w:sz w:val="21"/>
          <w:szCs w:val="21"/>
        </w:rPr>
        <w:t>"</w:t>
      </w:r>
      <w:r w:rsidRPr="00B65662">
        <w:rPr>
          <w:rFonts w:ascii="Consolas" w:eastAsia="Times New Roman" w:hAnsi="Consolas" w:cs="Times New Roman"/>
          <w:color w:val="CCCCCC"/>
          <w:sz w:val="21"/>
          <w:szCs w:val="21"/>
        </w:rPr>
        <w:t>)</w:t>
      </w:r>
    </w:p>
    <w:p w14:paraId="3B48128E"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rPr>
        <w:t xml:space="preserve">                </w:t>
      </w:r>
      <w:r w:rsidRPr="00B65662">
        <w:rPr>
          <w:rFonts w:ascii="Consolas" w:eastAsia="Times New Roman" w:hAnsi="Consolas" w:cs="Times New Roman"/>
          <w:color w:val="C586C0"/>
          <w:sz w:val="21"/>
          <w:szCs w:val="21"/>
          <w:lang w:val="en-US"/>
        </w:rPr>
        <w:t>for</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old</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9CDCFE"/>
          <w:sz w:val="21"/>
          <w:szCs w:val="21"/>
          <w:lang w:val="en-US"/>
        </w:rPr>
        <w:t>new</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in</w:t>
      </w:r>
      <w:r w:rsidRPr="00B65662">
        <w:rPr>
          <w:rFonts w:ascii="Consolas" w:eastAsia="Times New Roman" w:hAnsi="Consolas" w:cs="Times New Roman"/>
          <w:color w:val="CCCCCC"/>
          <w:sz w:val="21"/>
          <w:szCs w:val="21"/>
          <w:lang w:val="en-US"/>
        </w:rPr>
        <w:t xml:space="preserve"> </w:t>
      </w:r>
      <w:proofErr w:type="spellStart"/>
      <w:proofErr w:type="gramStart"/>
      <w:r w:rsidRPr="00B65662">
        <w:rPr>
          <w:rFonts w:ascii="Consolas" w:eastAsia="Times New Roman" w:hAnsi="Consolas" w:cs="Times New Roman"/>
          <w:color w:val="9CDCFE"/>
          <w:sz w:val="21"/>
          <w:szCs w:val="21"/>
          <w:lang w:val="en-US"/>
        </w:rPr>
        <w:t>substitutions</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DCDCAA"/>
          <w:sz w:val="21"/>
          <w:szCs w:val="21"/>
          <w:lang w:val="en-US"/>
        </w:rPr>
        <w:t>items</w:t>
      </w:r>
      <w:proofErr w:type="spellEnd"/>
      <w:proofErr w:type="gramEnd"/>
      <w:r w:rsidRPr="00B65662">
        <w:rPr>
          <w:rFonts w:ascii="Consolas" w:eastAsia="Times New Roman" w:hAnsi="Consolas" w:cs="Times New Roman"/>
          <w:color w:val="CCCCCC"/>
          <w:sz w:val="21"/>
          <w:szCs w:val="21"/>
          <w:lang w:val="en-US"/>
        </w:rPr>
        <w:t>():</w:t>
      </w:r>
    </w:p>
    <w:p w14:paraId="56FC9ADD"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DCDCAA"/>
          <w:sz w:val="21"/>
          <w:szCs w:val="21"/>
          <w:lang w:val="en-US"/>
        </w:rPr>
        <w:t>print</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old</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CE9178"/>
          <w:sz w:val="21"/>
          <w:szCs w:val="21"/>
          <w:lang w:val="en-US"/>
        </w:rPr>
        <w:t>"-&gt;</w:t>
      </w:r>
      <w:proofErr w:type="gramStart"/>
      <w:r w:rsidRPr="00B65662">
        <w:rPr>
          <w:rFonts w:ascii="Consolas" w:eastAsia="Times New Roman" w:hAnsi="Consolas" w:cs="Times New Roman"/>
          <w:color w:val="CE9178"/>
          <w:sz w:val="21"/>
          <w:szCs w:val="21"/>
          <w:lang w:val="en-US"/>
        </w:rPr>
        <w:t>"</w:t>
      </w:r>
      <w:r w:rsidRPr="00B65662">
        <w:rPr>
          <w:rFonts w:ascii="Consolas" w:eastAsia="Times New Roman" w:hAnsi="Consolas" w:cs="Times New Roman"/>
          <w:color w:val="CCCCCC"/>
          <w:sz w:val="21"/>
          <w:szCs w:val="21"/>
          <w:lang w:val="en-US"/>
        </w:rPr>
        <w:t>,</w:t>
      </w:r>
      <w:r w:rsidRPr="00B65662">
        <w:rPr>
          <w:rFonts w:ascii="Consolas" w:eastAsia="Times New Roman" w:hAnsi="Consolas" w:cs="Times New Roman"/>
          <w:color w:val="9CDCFE"/>
          <w:sz w:val="21"/>
          <w:szCs w:val="21"/>
          <w:lang w:val="en-US"/>
        </w:rPr>
        <w:t>new</w:t>
      </w:r>
      <w:proofErr w:type="gramEnd"/>
      <w:r w:rsidRPr="00B65662">
        <w:rPr>
          <w:rFonts w:ascii="Consolas" w:eastAsia="Times New Roman" w:hAnsi="Consolas" w:cs="Times New Roman"/>
          <w:color w:val="CCCCCC"/>
          <w:sz w:val="21"/>
          <w:szCs w:val="21"/>
          <w:lang w:val="en-US"/>
        </w:rPr>
        <w:t>)</w:t>
      </w:r>
    </w:p>
    <w:p w14:paraId="015034A0" w14:textId="1E7B25B9"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case</w:t>
      </w: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B5CEA8"/>
          <w:sz w:val="21"/>
          <w:szCs w:val="21"/>
          <w:lang w:val="en-US"/>
        </w:rPr>
        <w:t>0</w:t>
      </w:r>
      <w:r w:rsidRPr="00B65662">
        <w:rPr>
          <w:rFonts w:ascii="Consolas" w:eastAsia="Times New Roman" w:hAnsi="Consolas" w:cs="Times New Roman"/>
          <w:color w:val="CCCCCC"/>
          <w:sz w:val="21"/>
          <w:szCs w:val="21"/>
          <w:lang w:val="en-US"/>
        </w:rPr>
        <w:t>:</w:t>
      </w:r>
    </w:p>
    <w:p w14:paraId="7CFF7FEA" w14:textId="77777777"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r w:rsidRPr="00B65662">
        <w:rPr>
          <w:rFonts w:ascii="Consolas" w:eastAsia="Times New Roman" w:hAnsi="Consolas" w:cs="Times New Roman"/>
          <w:color w:val="CCCCCC"/>
          <w:sz w:val="21"/>
          <w:szCs w:val="21"/>
          <w:lang w:val="en-US"/>
        </w:rPr>
        <w:t xml:space="preserve">                </w:t>
      </w:r>
      <w:r w:rsidRPr="00B65662">
        <w:rPr>
          <w:rFonts w:ascii="Consolas" w:eastAsia="Times New Roman" w:hAnsi="Consolas" w:cs="Times New Roman"/>
          <w:color w:val="C586C0"/>
          <w:sz w:val="21"/>
          <w:szCs w:val="21"/>
          <w:lang w:val="en-US"/>
        </w:rPr>
        <w:t>break</w:t>
      </w:r>
    </w:p>
    <w:p w14:paraId="23F8FE22" w14:textId="2026128C" w:rsidR="00B65662" w:rsidRPr="00B65662" w:rsidRDefault="00B65662" w:rsidP="00B65662">
      <w:pPr>
        <w:shd w:val="clear" w:color="auto" w:fill="1F1F1F"/>
        <w:spacing w:line="285" w:lineRule="atLeast"/>
        <w:ind w:firstLine="0"/>
        <w:jc w:val="left"/>
        <w:rPr>
          <w:rFonts w:ascii="Consolas" w:eastAsia="Times New Roman" w:hAnsi="Consolas" w:cs="Times New Roman"/>
          <w:color w:val="CCCCCC"/>
          <w:sz w:val="21"/>
          <w:szCs w:val="21"/>
          <w:lang w:val="en-US"/>
        </w:rPr>
      </w:pPr>
      <w:proofErr w:type="gramStart"/>
      <w:r w:rsidRPr="00B65662">
        <w:rPr>
          <w:rFonts w:ascii="Consolas" w:eastAsia="Times New Roman" w:hAnsi="Consolas" w:cs="Times New Roman"/>
          <w:color w:val="DCDCAA"/>
          <w:sz w:val="21"/>
          <w:szCs w:val="21"/>
          <w:lang w:val="en-US"/>
        </w:rPr>
        <w:t>main</w:t>
      </w:r>
      <w:r w:rsidRPr="00B65662">
        <w:rPr>
          <w:rFonts w:ascii="Consolas" w:eastAsia="Times New Roman" w:hAnsi="Consolas" w:cs="Times New Roman"/>
          <w:color w:val="CCCCCC"/>
          <w:sz w:val="21"/>
          <w:szCs w:val="21"/>
          <w:lang w:val="en-US"/>
        </w:rPr>
        <w:t>(</w:t>
      </w:r>
      <w:proofErr w:type="gramEnd"/>
      <w:r w:rsidRPr="00B65662">
        <w:rPr>
          <w:rFonts w:ascii="Consolas" w:eastAsia="Times New Roman" w:hAnsi="Consolas" w:cs="Times New Roman"/>
          <w:color w:val="CCCCCC"/>
          <w:sz w:val="21"/>
          <w:szCs w:val="21"/>
          <w:lang w:val="en-US"/>
        </w:rPr>
        <w:t>)</w:t>
      </w:r>
    </w:p>
    <w:p w14:paraId="40648DCA" w14:textId="489A164A" w:rsidR="005F2DA0" w:rsidRPr="00B65662" w:rsidRDefault="005F2DA0" w:rsidP="001322E9">
      <w:pPr>
        <w:ind w:firstLine="0"/>
        <w:rPr>
          <w:lang w:val="en-US"/>
        </w:rPr>
      </w:pPr>
    </w:p>
    <w:sectPr w:rsidR="005F2DA0" w:rsidRPr="00B65662"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59C11202"/>
    <w:multiLevelType w:val="multilevel"/>
    <w:tmpl w:val="29CE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940E5D"/>
    <w:multiLevelType w:val="hybridMultilevel"/>
    <w:tmpl w:val="979A70F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63D24637"/>
    <w:multiLevelType w:val="hybridMultilevel"/>
    <w:tmpl w:val="AA96BF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4BF38E0"/>
    <w:multiLevelType w:val="hybridMultilevel"/>
    <w:tmpl w:val="FC7A77DE"/>
    <w:lvl w:ilvl="0" w:tplc="E83276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FDA5BC5"/>
    <w:multiLevelType w:val="multilevel"/>
    <w:tmpl w:val="41861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259"/>
    <w:rsid w:val="00003D46"/>
    <w:rsid w:val="000909F4"/>
    <w:rsid w:val="001322E9"/>
    <w:rsid w:val="00151DBD"/>
    <w:rsid w:val="00187803"/>
    <w:rsid w:val="001A69D5"/>
    <w:rsid w:val="001B2FA4"/>
    <w:rsid w:val="00220F71"/>
    <w:rsid w:val="0031758E"/>
    <w:rsid w:val="00336C1C"/>
    <w:rsid w:val="00341E04"/>
    <w:rsid w:val="003453C8"/>
    <w:rsid w:val="003A392D"/>
    <w:rsid w:val="003B29BF"/>
    <w:rsid w:val="004A3F9F"/>
    <w:rsid w:val="004A5956"/>
    <w:rsid w:val="004C30E8"/>
    <w:rsid w:val="00527CA1"/>
    <w:rsid w:val="005E0B1F"/>
    <w:rsid w:val="005F2DA0"/>
    <w:rsid w:val="006500B7"/>
    <w:rsid w:val="006C0B77"/>
    <w:rsid w:val="006E36E4"/>
    <w:rsid w:val="007753D9"/>
    <w:rsid w:val="007B6776"/>
    <w:rsid w:val="007E2FF8"/>
    <w:rsid w:val="008242FF"/>
    <w:rsid w:val="00867CFE"/>
    <w:rsid w:val="00870751"/>
    <w:rsid w:val="0087569B"/>
    <w:rsid w:val="008C0173"/>
    <w:rsid w:val="00922C48"/>
    <w:rsid w:val="009B1A71"/>
    <w:rsid w:val="009E272A"/>
    <w:rsid w:val="00A02D80"/>
    <w:rsid w:val="00A143A8"/>
    <w:rsid w:val="00A26BF4"/>
    <w:rsid w:val="00B31715"/>
    <w:rsid w:val="00B65662"/>
    <w:rsid w:val="00B915B7"/>
    <w:rsid w:val="00BF6259"/>
    <w:rsid w:val="00C95902"/>
    <w:rsid w:val="00CC7343"/>
    <w:rsid w:val="00D3297B"/>
    <w:rsid w:val="00D53C61"/>
    <w:rsid w:val="00D73C4E"/>
    <w:rsid w:val="00DA5B76"/>
    <w:rsid w:val="00DB3DDE"/>
    <w:rsid w:val="00DB6256"/>
    <w:rsid w:val="00DC73CF"/>
    <w:rsid w:val="00E03E7A"/>
    <w:rsid w:val="00E35EF4"/>
    <w:rsid w:val="00E379CE"/>
    <w:rsid w:val="00E622FC"/>
    <w:rsid w:val="00E639DD"/>
    <w:rsid w:val="00E7751F"/>
    <w:rsid w:val="00E84DC6"/>
    <w:rsid w:val="00EA59DF"/>
    <w:rsid w:val="00EB5B70"/>
    <w:rsid w:val="00EE4070"/>
    <w:rsid w:val="00EF58AE"/>
    <w:rsid w:val="00EF7A01"/>
    <w:rsid w:val="00F12C76"/>
    <w:rsid w:val="00F568B7"/>
    <w:rsid w:val="00F91ED3"/>
    <w:rsid w:val="00FE49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9B00"/>
  <w15:chartTrackingRefBased/>
  <w15:docId w15:val="{E84E8657-DF98-405D-B9CE-EDE8E4C5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1A71"/>
    <w:pPr>
      <w:spacing w:after="0" w:line="360" w:lineRule="auto"/>
      <w:ind w:firstLine="851"/>
      <w:jc w:val="both"/>
    </w:pPr>
    <w:rPr>
      <w:rFonts w:ascii="Times New Roman" w:eastAsiaTheme="minorEastAsia" w:hAnsi="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9B1A71"/>
    <w:pPr>
      <w:ind w:left="720"/>
      <w:contextualSpacing/>
    </w:pPr>
  </w:style>
  <w:style w:type="table" w:styleId="a4">
    <w:name w:val="Table Grid"/>
    <w:basedOn w:val="a1"/>
    <w:uiPriority w:val="39"/>
    <w:rsid w:val="00345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A02D80"/>
    <w:pPr>
      <w:spacing w:after="200" w:line="240" w:lineRule="auto"/>
    </w:pPr>
    <w:rPr>
      <w:i/>
      <w:iCs/>
      <w:color w:val="44546A" w:themeColor="text2"/>
      <w:sz w:val="18"/>
      <w:szCs w:val="18"/>
    </w:rPr>
  </w:style>
  <w:style w:type="paragraph" w:styleId="a6">
    <w:name w:val="Normal (Web)"/>
    <w:basedOn w:val="a"/>
    <w:uiPriority w:val="99"/>
    <w:semiHidden/>
    <w:unhideWhenUsed/>
    <w:rsid w:val="00151DBD"/>
    <w:pPr>
      <w:spacing w:before="100" w:beforeAutospacing="1" w:after="100" w:afterAutospacing="1" w:line="240" w:lineRule="auto"/>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563017">
      <w:bodyDiv w:val="1"/>
      <w:marLeft w:val="0"/>
      <w:marRight w:val="0"/>
      <w:marTop w:val="0"/>
      <w:marBottom w:val="0"/>
      <w:divBdr>
        <w:top w:val="none" w:sz="0" w:space="0" w:color="auto"/>
        <w:left w:val="none" w:sz="0" w:space="0" w:color="auto"/>
        <w:bottom w:val="none" w:sz="0" w:space="0" w:color="auto"/>
        <w:right w:val="none" w:sz="0" w:space="0" w:color="auto"/>
      </w:divBdr>
    </w:div>
    <w:div w:id="1840348339">
      <w:bodyDiv w:val="1"/>
      <w:marLeft w:val="0"/>
      <w:marRight w:val="0"/>
      <w:marTop w:val="0"/>
      <w:marBottom w:val="0"/>
      <w:divBdr>
        <w:top w:val="none" w:sz="0" w:space="0" w:color="auto"/>
        <w:left w:val="none" w:sz="0" w:space="0" w:color="auto"/>
        <w:bottom w:val="none" w:sz="0" w:space="0" w:color="auto"/>
        <w:right w:val="none" w:sz="0" w:space="0" w:color="auto"/>
      </w:divBdr>
      <w:divsChild>
        <w:div w:id="1295140198">
          <w:marLeft w:val="0"/>
          <w:marRight w:val="0"/>
          <w:marTop w:val="0"/>
          <w:marBottom w:val="0"/>
          <w:divBdr>
            <w:top w:val="none" w:sz="0" w:space="0" w:color="auto"/>
            <w:left w:val="none" w:sz="0" w:space="0" w:color="auto"/>
            <w:bottom w:val="none" w:sz="0" w:space="0" w:color="auto"/>
            <w:right w:val="none" w:sz="0" w:space="0" w:color="auto"/>
          </w:divBdr>
          <w:divsChild>
            <w:div w:id="788088389">
              <w:marLeft w:val="0"/>
              <w:marRight w:val="0"/>
              <w:marTop w:val="0"/>
              <w:marBottom w:val="0"/>
              <w:divBdr>
                <w:top w:val="none" w:sz="0" w:space="0" w:color="auto"/>
                <w:left w:val="none" w:sz="0" w:space="0" w:color="auto"/>
                <w:bottom w:val="none" w:sz="0" w:space="0" w:color="auto"/>
                <w:right w:val="none" w:sz="0" w:space="0" w:color="auto"/>
              </w:divBdr>
            </w:div>
            <w:div w:id="1944220966">
              <w:marLeft w:val="0"/>
              <w:marRight w:val="0"/>
              <w:marTop w:val="0"/>
              <w:marBottom w:val="0"/>
              <w:divBdr>
                <w:top w:val="none" w:sz="0" w:space="0" w:color="auto"/>
                <w:left w:val="none" w:sz="0" w:space="0" w:color="auto"/>
                <w:bottom w:val="none" w:sz="0" w:space="0" w:color="auto"/>
                <w:right w:val="none" w:sz="0" w:space="0" w:color="auto"/>
              </w:divBdr>
            </w:div>
            <w:div w:id="1510292565">
              <w:marLeft w:val="0"/>
              <w:marRight w:val="0"/>
              <w:marTop w:val="0"/>
              <w:marBottom w:val="0"/>
              <w:divBdr>
                <w:top w:val="none" w:sz="0" w:space="0" w:color="auto"/>
                <w:left w:val="none" w:sz="0" w:space="0" w:color="auto"/>
                <w:bottom w:val="none" w:sz="0" w:space="0" w:color="auto"/>
                <w:right w:val="none" w:sz="0" w:space="0" w:color="auto"/>
              </w:divBdr>
            </w:div>
            <w:div w:id="588778153">
              <w:marLeft w:val="0"/>
              <w:marRight w:val="0"/>
              <w:marTop w:val="0"/>
              <w:marBottom w:val="0"/>
              <w:divBdr>
                <w:top w:val="none" w:sz="0" w:space="0" w:color="auto"/>
                <w:left w:val="none" w:sz="0" w:space="0" w:color="auto"/>
                <w:bottom w:val="none" w:sz="0" w:space="0" w:color="auto"/>
                <w:right w:val="none" w:sz="0" w:space="0" w:color="auto"/>
              </w:divBdr>
            </w:div>
            <w:div w:id="221908485">
              <w:marLeft w:val="0"/>
              <w:marRight w:val="0"/>
              <w:marTop w:val="0"/>
              <w:marBottom w:val="0"/>
              <w:divBdr>
                <w:top w:val="none" w:sz="0" w:space="0" w:color="auto"/>
                <w:left w:val="none" w:sz="0" w:space="0" w:color="auto"/>
                <w:bottom w:val="none" w:sz="0" w:space="0" w:color="auto"/>
                <w:right w:val="none" w:sz="0" w:space="0" w:color="auto"/>
              </w:divBdr>
            </w:div>
            <w:div w:id="1608922275">
              <w:marLeft w:val="0"/>
              <w:marRight w:val="0"/>
              <w:marTop w:val="0"/>
              <w:marBottom w:val="0"/>
              <w:divBdr>
                <w:top w:val="none" w:sz="0" w:space="0" w:color="auto"/>
                <w:left w:val="none" w:sz="0" w:space="0" w:color="auto"/>
                <w:bottom w:val="none" w:sz="0" w:space="0" w:color="auto"/>
                <w:right w:val="none" w:sz="0" w:space="0" w:color="auto"/>
              </w:divBdr>
            </w:div>
            <w:div w:id="1697541910">
              <w:marLeft w:val="0"/>
              <w:marRight w:val="0"/>
              <w:marTop w:val="0"/>
              <w:marBottom w:val="0"/>
              <w:divBdr>
                <w:top w:val="none" w:sz="0" w:space="0" w:color="auto"/>
                <w:left w:val="none" w:sz="0" w:space="0" w:color="auto"/>
                <w:bottom w:val="none" w:sz="0" w:space="0" w:color="auto"/>
                <w:right w:val="none" w:sz="0" w:space="0" w:color="auto"/>
              </w:divBdr>
            </w:div>
            <w:div w:id="1224297110">
              <w:marLeft w:val="0"/>
              <w:marRight w:val="0"/>
              <w:marTop w:val="0"/>
              <w:marBottom w:val="0"/>
              <w:divBdr>
                <w:top w:val="none" w:sz="0" w:space="0" w:color="auto"/>
                <w:left w:val="none" w:sz="0" w:space="0" w:color="auto"/>
                <w:bottom w:val="none" w:sz="0" w:space="0" w:color="auto"/>
                <w:right w:val="none" w:sz="0" w:space="0" w:color="auto"/>
              </w:divBdr>
            </w:div>
            <w:div w:id="1848397674">
              <w:marLeft w:val="0"/>
              <w:marRight w:val="0"/>
              <w:marTop w:val="0"/>
              <w:marBottom w:val="0"/>
              <w:divBdr>
                <w:top w:val="none" w:sz="0" w:space="0" w:color="auto"/>
                <w:left w:val="none" w:sz="0" w:space="0" w:color="auto"/>
                <w:bottom w:val="none" w:sz="0" w:space="0" w:color="auto"/>
                <w:right w:val="none" w:sz="0" w:space="0" w:color="auto"/>
              </w:divBdr>
            </w:div>
            <w:div w:id="604845515">
              <w:marLeft w:val="0"/>
              <w:marRight w:val="0"/>
              <w:marTop w:val="0"/>
              <w:marBottom w:val="0"/>
              <w:divBdr>
                <w:top w:val="none" w:sz="0" w:space="0" w:color="auto"/>
                <w:left w:val="none" w:sz="0" w:space="0" w:color="auto"/>
                <w:bottom w:val="none" w:sz="0" w:space="0" w:color="auto"/>
                <w:right w:val="none" w:sz="0" w:space="0" w:color="auto"/>
              </w:divBdr>
            </w:div>
            <w:div w:id="1268347257">
              <w:marLeft w:val="0"/>
              <w:marRight w:val="0"/>
              <w:marTop w:val="0"/>
              <w:marBottom w:val="0"/>
              <w:divBdr>
                <w:top w:val="none" w:sz="0" w:space="0" w:color="auto"/>
                <w:left w:val="none" w:sz="0" w:space="0" w:color="auto"/>
                <w:bottom w:val="none" w:sz="0" w:space="0" w:color="auto"/>
                <w:right w:val="none" w:sz="0" w:space="0" w:color="auto"/>
              </w:divBdr>
            </w:div>
            <w:div w:id="1780251553">
              <w:marLeft w:val="0"/>
              <w:marRight w:val="0"/>
              <w:marTop w:val="0"/>
              <w:marBottom w:val="0"/>
              <w:divBdr>
                <w:top w:val="none" w:sz="0" w:space="0" w:color="auto"/>
                <w:left w:val="none" w:sz="0" w:space="0" w:color="auto"/>
                <w:bottom w:val="none" w:sz="0" w:space="0" w:color="auto"/>
                <w:right w:val="none" w:sz="0" w:space="0" w:color="auto"/>
              </w:divBdr>
            </w:div>
            <w:div w:id="49110768">
              <w:marLeft w:val="0"/>
              <w:marRight w:val="0"/>
              <w:marTop w:val="0"/>
              <w:marBottom w:val="0"/>
              <w:divBdr>
                <w:top w:val="none" w:sz="0" w:space="0" w:color="auto"/>
                <w:left w:val="none" w:sz="0" w:space="0" w:color="auto"/>
                <w:bottom w:val="none" w:sz="0" w:space="0" w:color="auto"/>
                <w:right w:val="none" w:sz="0" w:space="0" w:color="auto"/>
              </w:divBdr>
            </w:div>
            <w:div w:id="1161458756">
              <w:marLeft w:val="0"/>
              <w:marRight w:val="0"/>
              <w:marTop w:val="0"/>
              <w:marBottom w:val="0"/>
              <w:divBdr>
                <w:top w:val="none" w:sz="0" w:space="0" w:color="auto"/>
                <w:left w:val="none" w:sz="0" w:space="0" w:color="auto"/>
                <w:bottom w:val="none" w:sz="0" w:space="0" w:color="auto"/>
                <w:right w:val="none" w:sz="0" w:space="0" w:color="auto"/>
              </w:divBdr>
            </w:div>
            <w:div w:id="275718240">
              <w:marLeft w:val="0"/>
              <w:marRight w:val="0"/>
              <w:marTop w:val="0"/>
              <w:marBottom w:val="0"/>
              <w:divBdr>
                <w:top w:val="none" w:sz="0" w:space="0" w:color="auto"/>
                <w:left w:val="none" w:sz="0" w:space="0" w:color="auto"/>
                <w:bottom w:val="none" w:sz="0" w:space="0" w:color="auto"/>
                <w:right w:val="none" w:sz="0" w:space="0" w:color="auto"/>
              </w:divBdr>
            </w:div>
            <w:div w:id="554510033">
              <w:marLeft w:val="0"/>
              <w:marRight w:val="0"/>
              <w:marTop w:val="0"/>
              <w:marBottom w:val="0"/>
              <w:divBdr>
                <w:top w:val="none" w:sz="0" w:space="0" w:color="auto"/>
                <w:left w:val="none" w:sz="0" w:space="0" w:color="auto"/>
                <w:bottom w:val="none" w:sz="0" w:space="0" w:color="auto"/>
                <w:right w:val="none" w:sz="0" w:space="0" w:color="auto"/>
              </w:divBdr>
            </w:div>
            <w:div w:id="783496976">
              <w:marLeft w:val="0"/>
              <w:marRight w:val="0"/>
              <w:marTop w:val="0"/>
              <w:marBottom w:val="0"/>
              <w:divBdr>
                <w:top w:val="none" w:sz="0" w:space="0" w:color="auto"/>
                <w:left w:val="none" w:sz="0" w:space="0" w:color="auto"/>
                <w:bottom w:val="none" w:sz="0" w:space="0" w:color="auto"/>
                <w:right w:val="none" w:sz="0" w:space="0" w:color="auto"/>
              </w:divBdr>
            </w:div>
            <w:div w:id="1715734938">
              <w:marLeft w:val="0"/>
              <w:marRight w:val="0"/>
              <w:marTop w:val="0"/>
              <w:marBottom w:val="0"/>
              <w:divBdr>
                <w:top w:val="none" w:sz="0" w:space="0" w:color="auto"/>
                <w:left w:val="none" w:sz="0" w:space="0" w:color="auto"/>
                <w:bottom w:val="none" w:sz="0" w:space="0" w:color="auto"/>
                <w:right w:val="none" w:sz="0" w:space="0" w:color="auto"/>
              </w:divBdr>
            </w:div>
            <w:div w:id="1375425118">
              <w:marLeft w:val="0"/>
              <w:marRight w:val="0"/>
              <w:marTop w:val="0"/>
              <w:marBottom w:val="0"/>
              <w:divBdr>
                <w:top w:val="none" w:sz="0" w:space="0" w:color="auto"/>
                <w:left w:val="none" w:sz="0" w:space="0" w:color="auto"/>
                <w:bottom w:val="none" w:sz="0" w:space="0" w:color="auto"/>
                <w:right w:val="none" w:sz="0" w:space="0" w:color="auto"/>
              </w:divBdr>
            </w:div>
            <w:div w:id="2018338550">
              <w:marLeft w:val="0"/>
              <w:marRight w:val="0"/>
              <w:marTop w:val="0"/>
              <w:marBottom w:val="0"/>
              <w:divBdr>
                <w:top w:val="none" w:sz="0" w:space="0" w:color="auto"/>
                <w:left w:val="none" w:sz="0" w:space="0" w:color="auto"/>
                <w:bottom w:val="none" w:sz="0" w:space="0" w:color="auto"/>
                <w:right w:val="none" w:sz="0" w:space="0" w:color="auto"/>
              </w:divBdr>
            </w:div>
            <w:div w:id="454908769">
              <w:marLeft w:val="0"/>
              <w:marRight w:val="0"/>
              <w:marTop w:val="0"/>
              <w:marBottom w:val="0"/>
              <w:divBdr>
                <w:top w:val="none" w:sz="0" w:space="0" w:color="auto"/>
                <w:left w:val="none" w:sz="0" w:space="0" w:color="auto"/>
                <w:bottom w:val="none" w:sz="0" w:space="0" w:color="auto"/>
                <w:right w:val="none" w:sz="0" w:space="0" w:color="auto"/>
              </w:divBdr>
            </w:div>
            <w:div w:id="811680598">
              <w:marLeft w:val="0"/>
              <w:marRight w:val="0"/>
              <w:marTop w:val="0"/>
              <w:marBottom w:val="0"/>
              <w:divBdr>
                <w:top w:val="none" w:sz="0" w:space="0" w:color="auto"/>
                <w:left w:val="none" w:sz="0" w:space="0" w:color="auto"/>
                <w:bottom w:val="none" w:sz="0" w:space="0" w:color="auto"/>
                <w:right w:val="none" w:sz="0" w:space="0" w:color="auto"/>
              </w:divBdr>
            </w:div>
            <w:div w:id="1342585584">
              <w:marLeft w:val="0"/>
              <w:marRight w:val="0"/>
              <w:marTop w:val="0"/>
              <w:marBottom w:val="0"/>
              <w:divBdr>
                <w:top w:val="none" w:sz="0" w:space="0" w:color="auto"/>
                <w:left w:val="none" w:sz="0" w:space="0" w:color="auto"/>
                <w:bottom w:val="none" w:sz="0" w:space="0" w:color="auto"/>
                <w:right w:val="none" w:sz="0" w:space="0" w:color="auto"/>
              </w:divBdr>
            </w:div>
            <w:div w:id="835874978">
              <w:marLeft w:val="0"/>
              <w:marRight w:val="0"/>
              <w:marTop w:val="0"/>
              <w:marBottom w:val="0"/>
              <w:divBdr>
                <w:top w:val="none" w:sz="0" w:space="0" w:color="auto"/>
                <w:left w:val="none" w:sz="0" w:space="0" w:color="auto"/>
                <w:bottom w:val="none" w:sz="0" w:space="0" w:color="auto"/>
                <w:right w:val="none" w:sz="0" w:space="0" w:color="auto"/>
              </w:divBdr>
            </w:div>
            <w:div w:id="682634408">
              <w:marLeft w:val="0"/>
              <w:marRight w:val="0"/>
              <w:marTop w:val="0"/>
              <w:marBottom w:val="0"/>
              <w:divBdr>
                <w:top w:val="none" w:sz="0" w:space="0" w:color="auto"/>
                <w:left w:val="none" w:sz="0" w:space="0" w:color="auto"/>
                <w:bottom w:val="none" w:sz="0" w:space="0" w:color="auto"/>
                <w:right w:val="none" w:sz="0" w:space="0" w:color="auto"/>
              </w:divBdr>
            </w:div>
            <w:div w:id="986324020">
              <w:marLeft w:val="0"/>
              <w:marRight w:val="0"/>
              <w:marTop w:val="0"/>
              <w:marBottom w:val="0"/>
              <w:divBdr>
                <w:top w:val="none" w:sz="0" w:space="0" w:color="auto"/>
                <w:left w:val="none" w:sz="0" w:space="0" w:color="auto"/>
                <w:bottom w:val="none" w:sz="0" w:space="0" w:color="auto"/>
                <w:right w:val="none" w:sz="0" w:space="0" w:color="auto"/>
              </w:divBdr>
            </w:div>
            <w:div w:id="141049393">
              <w:marLeft w:val="0"/>
              <w:marRight w:val="0"/>
              <w:marTop w:val="0"/>
              <w:marBottom w:val="0"/>
              <w:divBdr>
                <w:top w:val="none" w:sz="0" w:space="0" w:color="auto"/>
                <w:left w:val="none" w:sz="0" w:space="0" w:color="auto"/>
                <w:bottom w:val="none" w:sz="0" w:space="0" w:color="auto"/>
                <w:right w:val="none" w:sz="0" w:space="0" w:color="auto"/>
              </w:divBdr>
            </w:div>
            <w:div w:id="1841891934">
              <w:marLeft w:val="0"/>
              <w:marRight w:val="0"/>
              <w:marTop w:val="0"/>
              <w:marBottom w:val="0"/>
              <w:divBdr>
                <w:top w:val="none" w:sz="0" w:space="0" w:color="auto"/>
                <w:left w:val="none" w:sz="0" w:space="0" w:color="auto"/>
                <w:bottom w:val="none" w:sz="0" w:space="0" w:color="auto"/>
                <w:right w:val="none" w:sz="0" w:space="0" w:color="auto"/>
              </w:divBdr>
            </w:div>
            <w:div w:id="909777200">
              <w:marLeft w:val="0"/>
              <w:marRight w:val="0"/>
              <w:marTop w:val="0"/>
              <w:marBottom w:val="0"/>
              <w:divBdr>
                <w:top w:val="none" w:sz="0" w:space="0" w:color="auto"/>
                <w:left w:val="none" w:sz="0" w:space="0" w:color="auto"/>
                <w:bottom w:val="none" w:sz="0" w:space="0" w:color="auto"/>
                <w:right w:val="none" w:sz="0" w:space="0" w:color="auto"/>
              </w:divBdr>
            </w:div>
            <w:div w:id="1122383531">
              <w:marLeft w:val="0"/>
              <w:marRight w:val="0"/>
              <w:marTop w:val="0"/>
              <w:marBottom w:val="0"/>
              <w:divBdr>
                <w:top w:val="none" w:sz="0" w:space="0" w:color="auto"/>
                <w:left w:val="none" w:sz="0" w:space="0" w:color="auto"/>
                <w:bottom w:val="none" w:sz="0" w:space="0" w:color="auto"/>
                <w:right w:val="none" w:sz="0" w:space="0" w:color="auto"/>
              </w:divBdr>
            </w:div>
            <w:div w:id="1328554690">
              <w:marLeft w:val="0"/>
              <w:marRight w:val="0"/>
              <w:marTop w:val="0"/>
              <w:marBottom w:val="0"/>
              <w:divBdr>
                <w:top w:val="none" w:sz="0" w:space="0" w:color="auto"/>
                <w:left w:val="none" w:sz="0" w:space="0" w:color="auto"/>
                <w:bottom w:val="none" w:sz="0" w:space="0" w:color="auto"/>
                <w:right w:val="none" w:sz="0" w:space="0" w:color="auto"/>
              </w:divBdr>
            </w:div>
            <w:div w:id="235746399">
              <w:marLeft w:val="0"/>
              <w:marRight w:val="0"/>
              <w:marTop w:val="0"/>
              <w:marBottom w:val="0"/>
              <w:divBdr>
                <w:top w:val="none" w:sz="0" w:space="0" w:color="auto"/>
                <w:left w:val="none" w:sz="0" w:space="0" w:color="auto"/>
                <w:bottom w:val="none" w:sz="0" w:space="0" w:color="auto"/>
                <w:right w:val="none" w:sz="0" w:space="0" w:color="auto"/>
              </w:divBdr>
            </w:div>
            <w:div w:id="808715697">
              <w:marLeft w:val="0"/>
              <w:marRight w:val="0"/>
              <w:marTop w:val="0"/>
              <w:marBottom w:val="0"/>
              <w:divBdr>
                <w:top w:val="none" w:sz="0" w:space="0" w:color="auto"/>
                <w:left w:val="none" w:sz="0" w:space="0" w:color="auto"/>
                <w:bottom w:val="none" w:sz="0" w:space="0" w:color="auto"/>
                <w:right w:val="none" w:sz="0" w:space="0" w:color="auto"/>
              </w:divBdr>
            </w:div>
            <w:div w:id="1698966804">
              <w:marLeft w:val="0"/>
              <w:marRight w:val="0"/>
              <w:marTop w:val="0"/>
              <w:marBottom w:val="0"/>
              <w:divBdr>
                <w:top w:val="none" w:sz="0" w:space="0" w:color="auto"/>
                <w:left w:val="none" w:sz="0" w:space="0" w:color="auto"/>
                <w:bottom w:val="none" w:sz="0" w:space="0" w:color="auto"/>
                <w:right w:val="none" w:sz="0" w:space="0" w:color="auto"/>
              </w:divBdr>
            </w:div>
            <w:div w:id="2110345780">
              <w:marLeft w:val="0"/>
              <w:marRight w:val="0"/>
              <w:marTop w:val="0"/>
              <w:marBottom w:val="0"/>
              <w:divBdr>
                <w:top w:val="none" w:sz="0" w:space="0" w:color="auto"/>
                <w:left w:val="none" w:sz="0" w:space="0" w:color="auto"/>
                <w:bottom w:val="none" w:sz="0" w:space="0" w:color="auto"/>
                <w:right w:val="none" w:sz="0" w:space="0" w:color="auto"/>
              </w:divBdr>
            </w:div>
            <w:div w:id="1013342894">
              <w:marLeft w:val="0"/>
              <w:marRight w:val="0"/>
              <w:marTop w:val="0"/>
              <w:marBottom w:val="0"/>
              <w:divBdr>
                <w:top w:val="none" w:sz="0" w:space="0" w:color="auto"/>
                <w:left w:val="none" w:sz="0" w:space="0" w:color="auto"/>
                <w:bottom w:val="none" w:sz="0" w:space="0" w:color="auto"/>
                <w:right w:val="none" w:sz="0" w:space="0" w:color="auto"/>
              </w:divBdr>
            </w:div>
            <w:div w:id="1301350839">
              <w:marLeft w:val="0"/>
              <w:marRight w:val="0"/>
              <w:marTop w:val="0"/>
              <w:marBottom w:val="0"/>
              <w:divBdr>
                <w:top w:val="none" w:sz="0" w:space="0" w:color="auto"/>
                <w:left w:val="none" w:sz="0" w:space="0" w:color="auto"/>
                <w:bottom w:val="none" w:sz="0" w:space="0" w:color="auto"/>
                <w:right w:val="none" w:sz="0" w:space="0" w:color="auto"/>
              </w:divBdr>
            </w:div>
            <w:div w:id="1159926689">
              <w:marLeft w:val="0"/>
              <w:marRight w:val="0"/>
              <w:marTop w:val="0"/>
              <w:marBottom w:val="0"/>
              <w:divBdr>
                <w:top w:val="none" w:sz="0" w:space="0" w:color="auto"/>
                <w:left w:val="none" w:sz="0" w:space="0" w:color="auto"/>
                <w:bottom w:val="none" w:sz="0" w:space="0" w:color="auto"/>
                <w:right w:val="none" w:sz="0" w:space="0" w:color="auto"/>
              </w:divBdr>
            </w:div>
            <w:div w:id="311449806">
              <w:marLeft w:val="0"/>
              <w:marRight w:val="0"/>
              <w:marTop w:val="0"/>
              <w:marBottom w:val="0"/>
              <w:divBdr>
                <w:top w:val="none" w:sz="0" w:space="0" w:color="auto"/>
                <w:left w:val="none" w:sz="0" w:space="0" w:color="auto"/>
                <w:bottom w:val="none" w:sz="0" w:space="0" w:color="auto"/>
                <w:right w:val="none" w:sz="0" w:space="0" w:color="auto"/>
              </w:divBdr>
            </w:div>
            <w:div w:id="1762066530">
              <w:marLeft w:val="0"/>
              <w:marRight w:val="0"/>
              <w:marTop w:val="0"/>
              <w:marBottom w:val="0"/>
              <w:divBdr>
                <w:top w:val="none" w:sz="0" w:space="0" w:color="auto"/>
                <w:left w:val="none" w:sz="0" w:space="0" w:color="auto"/>
                <w:bottom w:val="none" w:sz="0" w:space="0" w:color="auto"/>
                <w:right w:val="none" w:sz="0" w:space="0" w:color="auto"/>
              </w:divBdr>
            </w:div>
            <w:div w:id="1149595136">
              <w:marLeft w:val="0"/>
              <w:marRight w:val="0"/>
              <w:marTop w:val="0"/>
              <w:marBottom w:val="0"/>
              <w:divBdr>
                <w:top w:val="none" w:sz="0" w:space="0" w:color="auto"/>
                <w:left w:val="none" w:sz="0" w:space="0" w:color="auto"/>
                <w:bottom w:val="none" w:sz="0" w:space="0" w:color="auto"/>
                <w:right w:val="none" w:sz="0" w:space="0" w:color="auto"/>
              </w:divBdr>
            </w:div>
            <w:div w:id="278027354">
              <w:marLeft w:val="0"/>
              <w:marRight w:val="0"/>
              <w:marTop w:val="0"/>
              <w:marBottom w:val="0"/>
              <w:divBdr>
                <w:top w:val="none" w:sz="0" w:space="0" w:color="auto"/>
                <w:left w:val="none" w:sz="0" w:space="0" w:color="auto"/>
                <w:bottom w:val="none" w:sz="0" w:space="0" w:color="auto"/>
                <w:right w:val="none" w:sz="0" w:space="0" w:color="auto"/>
              </w:divBdr>
            </w:div>
            <w:div w:id="499740195">
              <w:marLeft w:val="0"/>
              <w:marRight w:val="0"/>
              <w:marTop w:val="0"/>
              <w:marBottom w:val="0"/>
              <w:divBdr>
                <w:top w:val="none" w:sz="0" w:space="0" w:color="auto"/>
                <w:left w:val="none" w:sz="0" w:space="0" w:color="auto"/>
                <w:bottom w:val="none" w:sz="0" w:space="0" w:color="auto"/>
                <w:right w:val="none" w:sz="0" w:space="0" w:color="auto"/>
              </w:divBdr>
            </w:div>
            <w:div w:id="1862939887">
              <w:marLeft w:val="0"/>
              <w:marRight w:val="0"/>
              <w:marTop w:val="0"/>
              <w:marBottom w:val="0"/>
              <w:divBdr>
                <w:top w:val="none" w:sz="0" w:space="0" w:color="auto"/>
                <w:left w:val="none" w:sz="0" w:space="0" w:color="auto"/>
                <w:bottom w:val="none" w:sz="0" w:space="0" w:color="auto"/>
                <w:right w:val="none" w:sz="0" w:space="0" w:color="auto"/>
              </w:divBdr>
            </w:div>
            <w:div w:id="994991180">
              <w:marLeft w:val="0"/>
              <w:marRight w:val="0"/>
              <w:marTop w:val="0"/>
              <w:marBottom w:val="0"/>
              <w:divBdr>
                <w:top w:val="none" w:sz="0" w:space="0" w:color="auto"/>
                <w:left w:val="none" w:sz="0" w:space="0" w:color="auto"/>
                <w:bottom w:val="none" w:sz="0" w:space="0" w:color="auto"/>
                <w:right w:val="none" w:sz="0" w:space="0" w:color="auto"/>
              </w:divBdr>
            </w:div>
            <w:div w:id="1904294126">
              <w:marLeft w:val="0"/>
              <w:marRight w:val="0"/>
              <w:marTop w:val="0"/>
              <w:marBottom w:val="0"/>
              <w:divBdr>
                <w:top w:val="none" w:sz="0" w:space="0" w:color="auto"/>
                <w:left w:val="none" w:sz="0" w:space="0" w:color="auto"/>
                <w:bottom w:val="none" w:sz="0" w:space="0" w:color="auto"/>
                <w:right w:val="none" w:sz="0" w:space="0" w:color="auto"/>
              </w:divBdr>
            </w:div>
            <w:div w:id="314258882">
              <w:marLeft w:val="0"/>
              <w:marRight w:val="0"/>
              <w:marTop w:val="0"/>
              <w:marBottom w:val="0"/>
              <w:divBdr>
                <w:top w:val="none" w:sz="0" w:space="0" w:color="auto"/>
                <w:left w:val="none" w:sz="0" w:space="0" w:color="auto"/>
                <w:bottom w:val="none" w:sz="0" w:space="0" w:color="auto"/>
                <w:right w:val="none" w:sz="0" w:space="0" w:color="auto"/>
              </w:divBdr>
            </w:div>
            <w:div w:id="2095742189">
              <w:marLeft w:val="0"/>
              <w:marRight w:val="0"/>
              <w:marTop w:val="0"/>
              <w:marBottom w:val="0"/>
              <w:divBdr>
                <w:top w:val="none" w:sz="0" w:space="0" w:color="auto"/>
                <w:left w:val="none" w:sz="0" w:space="0" w:color="auto"/>
                <w:bottom w:val="none" w:sz="0" w:space="0" w:color="auto"/>
                <w:right w:val="none" w:sz="0" w:space="0" w:color="auto"/>
              </w:divBdr>
            </w:div>
            <w:div w:id="1318270386">
              <w:marLeft w:val="0"/>
              <w:marRight w:val="0"/>
              <w:marTop w:val="0"/>
              <w:marBottom w:val="0"/>
              <w:divBdr>
                <w:top w:val="none" w:sz="0" w:space="0" w:color="auto"/>
                <w:left w:val="none" w:sz="0" w:space="0" w:color="auto"/>
                <w:bottom w:val="none" w:sz="0" w:space="0" w:color="auto"/>
                <w:right w:val="none" w:sz="0" w:space="0" w:color="auto"/>
              </w:divBdr>
            </w:div>
            <w:div w:id="21590987">
              <w:marLeft w:val="0"/>
              <w:marRight w:val="0"/>
              <w:marTop w:val="0"/>
              <w:marBottom w:val="0"/>
              <w:divBdr>
                <w:top w:val="none" w:sz="0" w:space="0" w:color="auto"/>
                <w:left w:val="none" w:sz="0" w:space="0" w:color="auto"/>
                <w:bottom w:val="none" w:sz="0" w:space="0" w:color="auto"/>
                <w:right w:val="none" w:sz="0" w:space="0" w:color="auto"/>
              </w:divBdr>
            </w:div>
            <w:div w:id="1354110337">
              <w:marLeft w:val="0"/>
              <w:marRight w:val="0"/>
              <w:marTop w:val="0"/>
              <w:marBottom w:val="0"/>
              <w:divBdr>
                <w:top w:val="none" w:sz="0" w:space="0" w:color="auto"/>
                <w:left w:val="none" w:sz="0" w:space="0" w:color="auto"/>
                <w:bottom w:val="none" w:sz="0" w:space="0" w:color="auto"/>
                <w:right w:val="none" w:sz="0" w:space="0" w:color="auto"/>
              </w:divBdr>
            </w:div>
            <w:div w:id="1984385212">
              <w:marLeft w:val="0"/>
              <w:marRight w:val="0"/>
              <w:marTop w:val="0"/>
              <w:marBottom w:val="0"/>
              <w:divBdr>
                <w:top w:val="none" w:sz="0" w:space="0" w:color="auto"/>
                <w:left w:val="none" w:sz="0" w:space="0" w:color="auto"/>
                <w:bottom w:val="none" w:sz="0" w:space="0" w:color="auto"/>
                <w:right w:val="none" w:sz="0" w:space="0" w:color="auto"/>
              </w:divBdr>
            </w:div>
            <w:div w:id="1603956770">
              <w:marLeft w:val="0"/>
              <w:marRight w:val="0"/>
              <w:marTop w:val="0"/>
              <w:marBottom w:val="0"/>
              <w:divBdr>
                <w:top w:val="none" w:sz="0" w:space="0" w:color="auto"/>
                <w:left w:val="none" w:sz="0" w:space="0" w:color="auto"/>
                <w:bottom w:val="none" w:sz="0" w:space="0" w:color="auto"/>
                <w:right w:val="none" w:sz="0" w:space="0" w:color="auto"/>
              </w:divBdr>
            </w:div>
            <w:div w:id="28070018">
              <w:marLeft w:val="0"/>
              <w:marRight w:val="0"/>
              <w:marTop w:val="0"/>
              <w:marBottom w:val="0"/>
              <w:divBdr>
                <w:top w:val="none" w:sz="0" w:space="0" w:color="auto"/>
                <w:left w:val="none" w:sz="0" w:space="0" w:color="auto"/>
                <w:bottom w:val="none" w:sz="0" w:space="0" w:color="auto"/>
                <w:right w:val="none" w:sz="0" w:space="0" w:color="auto"/>
              </w:divBdr>
            </w:div>
            <w:div w:id="524293849">
              <w:marLeft w:val="0"/>
              <w:marRight w:val="0"/>
              <w:marTop w:val="0"/>
              <w:marBottom w:val="0"/>
              <w:divBdr>
                <w:top w:val="none" w:sz="0" w:space="0" w:color="auto"/>
                <w:left w:val="none" w:sz="0" w:space="0" w:color="auto"/>
                <w:bottom w:val="none" w:sz="0" w:space="0" w:color="auto"/>
                <w:right w:val="none" w:sz="0" w:space="0" w:color="auto"/>
              </w:divBdr>
            </w:div>
            <w:div w:id="587546195">
              <w:marLeft w:val="0"/>
              <w:marRight w:val="0"/>
              <w:marTop w:val="0"/>
              <w:marBottom w:val="0"/>
              <w:divBdr>
                <w:top w:val="none" w:sz="0" w:space="0" w:color="auto"/>
                <w:left w:val="none" w:sz="0" w:space="0" w:color="auto"/>
                <w:bottom w:val="none" w:sz="0" w:space="0" w:color="auto"/>
                <w:right w:val="none" w:sz="0" w:space="0" w:color="auto"/>
              </w:divBdr>
            </w:div>
            <w:div w:id="81924892">
              <w:marLeft w:val="0"/>
              <w:marRight w:val="0"/>
              <w:marTop w:val="0"/>
              <w:marBottom w:val="0"/>
              <w:divBdr>
                <w:top w:val="none" w:sz="0" w:space="0" w:color="auto"/>
                <w:left w:val="none" w:sz="0" w:space="0" w:color="auto"/>
                <w:bottom w:val="none" w:sz="0" w:space="0" w:color="auto"/>
                <w:right w:val="none" w:sz="0" w:space="0" w:color="auto"/>
              </w:divBdr>
            </w:div>
            <w:div w:id="357703186">
              <w:marLeft w:val="0"/>
              <w:marRight w:val="0"/>
              <w:marTop w:val="0"/>
              <w:marBottom w:val="0"/>
              <w:divBdr>
                <w:top w:val="none" w:sz="0" w:space="0" w:color="auto"/>
                <w:left w:val="none" w:sz="0" w:space="0" w:color="auto"/>
                <w:bottom w:val="none" w:sz="0" w:space="0" w:color="auto"/>
                <w:right w:val="none" w:sz="0" w:space="0" w:color="auto"/>
              </w:divBdr>
            </w:div>
            <w:div w:id="943805517">
              <w:marLeft w:val="0"/>
              <w:marRight w:val="0"/>
              <w:marTop w:val="0"/>
              <w:marBottom w:val="0"/>
              <w:divBdr>
                <w:top w:val="none" w:sz="0" w:space="0" w:color="auto"/>
                <w:left w:val="none" w:sz="0" w:space="0" w:color="auto"/>
                <w:bottom w:val="none" w:sz="0" w:space="0" w:color="auto"/>
                <w:right w:val="none" w:sz="0" w:space="0" w:color="auto"/>
              </w:divBdr>
            </w:div>
            <w:div w:id="798376680">
              <w:marLeft w:val="0"/>
              <w:marRight w:val="0"/>
              <w:marTop w:val="0"/>
              <w:marBottom w:val="0"/>
              <w:divBdr>
                <w:top w:val="none" w:sz="0" w:space="0" w:color="auto"/>
                <w:left w:val="none" w:sz="0" w:space="0" w:color="auto"/>
                <w:bottom w:val="none" w:sz="0" w:space="0" w:color="auto"/>
                <w:right w:val="none" w:sz="0" w:space="0" w:color="auto"/>
              </w:divBdr>
            </w:div>
            <w:div w:id="1823425884">
              <w:marLeft w:val="0"/>
              <w:marRight w:val="0"/>
              <w:marTop w:val="0"/>
              <w:marBottom w:val="0"/>
              <w:divBdr>
                <w:top w:val="none" w:sz="0" w:space="0" w:color="auto"/>
                <w:left w:val="none" w:sz="0" w:space="0" w:color="auto"/>
                <w:bottom w:val="none" w:sz="0" w:space="0" w:color="auto"/>
                <w:right w:val="none" w:sz="0" w:space="0" w:color="auto"/>
              </w:divBdr>
            </w:div>
            <w:div w:id="2073460505">
              <w:marLeft w:val="0"/>
              <w:marRight w:val="0"/>
              <w:marTop w:val="0"/>
              <w:marBottom w:val="0"/>
              <w:divBdr>
                <w:top w:val="none" w:sz="0" w:space="0" w:color="auto"/>
                <w:left w:val="none" w:sz="0" w:space="0" w:color="auto"/>
                <w:bottom w:val="none" w:sz="0" w:space="0" w:color="auto"/>
                <w:right w:val="none" w:sz="0" w:space="0" w:color="auto"/>
              </w:divBdr>
            </w:div>
            <w:div w:id="463937172">
              <w:marLeft w:val="0"/>
              <w:marRight w:val="0"/>
              <w:marTop w:val="0"/>
              <w:marBottom w:val="0"/>
              <w:divBdr>
                <w:top w:val="none" w:sz="0" w:space="0" w:color="auto"/>
                <w:left w:val="none" w:sz="0" w:space="0" w:color="auto"/>
                <w:bottom w:val="none" w:sz="0" w:space="0" w:color="auto"/>
                <w:right w:val="none" w:sz="0" w:space="0" w:color="auto"/>
              </w:divBdr>
            </w:div>
            <w:div w:id="687947995">
              <w:marLeft w:val="0"/>
              <w:marRight w:val="0"/>
              <w:marTop w:val="0"/>
              <w:marBottom w:val="0"/>
              <w:divBdr>
                <w:top w:val="none" w:sz="0" w:space="0" w:color="auto"/>
                <w:left w:val="none" w:sz="0" w:space="0" w:color="auto"/>
                <w:bottom w:val="none" w:sz="0" w:space="0" w:color="auto"/>
                <w:right w:val="none" w:sz="0" w:space="0" w:color="auto"/>
              </w:divBdr>
            </w:div>
            <w:div w:id="960301218">
              <w:marLeft w:val="0"/>
              <w:marRight w:val="0"/>
              <w:marTop w:val="0"/>
              <w:marBottom w:val="0"/>
              <w:divBdr>
                <w:top w:val="none" w:sz="0" w:space="0" w:color="auto"/>
                <w:left w:val="none" w:sz="0" w:space="0" w:color="auto"/>
                <w:bottom w:val="none" w:sz="0" w:space="0" w:color="auto"/>
                <w:right w:val="none" w:sz="0" w:space="0" w:color="auto"/>
              </w:divBdr>
            </w:div>
            <w:div w:id="1192375514">
              <w:marLeft w:val="0"/>
              <w:marRight w:val="0"/>
              <w:marTop w:val="0"/>
              <w:marBottom w:val="0"/>
              <w:divBdr>
                <w:top w:val="none" w:sz="0" w:space="0" w:color="auto"/>
                <w:left w:val="none" w:sz="0" w:space="0" w:color="auto"/>
                <w:bottom w:val="none" w:sz="0" w:space="0" w:color="auto"/>
                <w:right w:val="none" w:sz="0" w:space="0" w:color="auto"/>
              </w:divBdr>
            </w:div>
            <w:div w:id="588389369">
              <w:marLeft w:val="0"/>
              <w:marRight w:val="0"/>
              <w:marTop w:val="0"/>
              <w:marBottom w:val="0"/>
              <w:divBdr>
                <w:top w:val="none" w:sz="0" w:space="0" w:color="auto"/>
                <w:left w:val="none" w:sz="0" w:space="0" w:color="auto"/>
                <w:bottom w:val="none" w:sz="0" w:space="0" w:color="auto"/>
                <w:right w:val="none" w:sz="0" w:space="0" w:color="auto"/>
              </w:divBdr>
            </w:div>
            <w:div w:id="1039009660">
              <w:marLeft w:val="0"/>
              <w:marRight w:val="0"/>
              <w:marTop w:val="0"/>
              <w:marBottom w:val="0"/>
              <w:divBdr>
                <w:top w:val="none" w:sz="0" w:space="0" w:color="auto"/>
                <w:left w:val="none" w:sz="0" w:space="0" w:color="auto"/>
                <w:bottom w:val="none" w:sz="0" w:space="0" w:color="auto"/>
                <w:right w:val="none" w:sz="0" w:space="0" w:color="auto"/>
              </w:divBdr>
            </w:div>
            <w:div w:id="439643448">
              <w:marLeft w:val="0"/>
              <w:marRight w:val="0"/>
              <w:marTop w:val="0"/>
              <w:marBottom w:val="0"/>
              <w:divBdr>
                <w:top w:val="none" w:sz="0" w:space="0" w:color="auto"/>
                <w:left w:val="none" w:sz="0" w:space="0" w:color="auto"/>
                <w:bottom w:val="none" w:sz="0" w:space="0" w:color="auto"/>
                <w:right w:val="none" w:sz="0" w:space="0" w:color="auto"/>
              </w:divBdr>
            </w:div>
            <w:div w:id="819268162">
              <w:marLeft w:val="0"/>
              <w:marRight w:val="0"/>
              <w:marTop w:val="0"/>
              <w:marBottom w:val="0"/>
              <w:divBdr>
                <w:top w:val="none" w:sz="0" w:space="0" w:color="auto"/>
                <w:left w:val="none" w:sz="0" w:space="0" w:color="auto"/>
                <w:bottom w:val="none" w:sz="0" w:space="0" w:color="auto"/>
                <w:right w:val="none" w:sz="0" w:space="0" w:color="auto"/>
              </w:divBdr>
            </w:div>
            <w:div w:id="566763796">
              <w:marLeft w:val="0"/>
              <w:marRight w:val="0"/>
              <w:marTop w:val="0"/>
              <w:marBottom w:val="0"/>
              <w:divBdr>
                <w:top w:val="none" w:sz="0" w:space="0" w:color="auto"/>
                <w:left w:val="none" w:sz="0" w:space="0" w:color="auto"/>
                <w:bottom w:val="none" w:sz="0" w:space="0" w:color="auto"/>
                <w:right w:val="none" w:sz="0" w:space="0" w:color="auto"/>
              </w:divBdr>
            </w:div>
            <w:div w:id="2142308507">
              <w:marLeft w:val="0"/>
              <w:marRight w:val="0"/>
              <w:marTop w:val="0"/>
              <w:marBottom w:val="0"/>
              <w:divBdr>
                <w:top w:val="none" w:sz="0" w:space="0" w:color="auto"/>
                <w:left w:val="none" w:sz="0" w:space="0" w:color="auto"/>
                <w:bottom w:val="none" w:sz="0" w:space="0" w:color="auto"/>
                <w:right w:val="none" w:sz="0" w:space="0" w:color="auto"/>
              </w:divBdr>
            </w:div>
            <w:div w:id="859977224">
              <w:marLeft w:val="0"/>
              <w:marRight w:val="0"/>
              <w:marTop w:val="0"/>
              <w:marBottom w:val="0"/>
              <w:divBdr>
                <w:top w:val="none" w:sz="0" w:space="0" w:color="auto"/>
                <w:left w:val="none" w:sz="0" w:space="0" w:color="auto"/>
                <w:bottom w:val="none" w:sz="0" w:space="0" w:color="auto"/>
                <w:right w:val="none" w:sz="0" w:space="0" w:color="auto"/>
              </w:divBdr>
            </w:div>
            <w:div w:id="1732003026">
              <w:marLeft w:val="0"/>
              <w:marRight w:val="0"/>
              <w:marTop w:val="0"/>
              <w:marBottom w:val="0"/>
              <w:divBdr>
                <w:top w:val="none" w:sz="0" w:space="0" w:color="auto"/>
                <w:left w:val="none" w:sz="0" w:space="0" w:color="auto"/>
                <w:bottom w:val="none" w:sz="0" w:space="0" w:color="auto"/>
                <w:right w:val="none" w:sz="0" w:space="0" w:color="auto"/>
              </w:divBdr>
            </w:div>
            <w:div w:id="1304968045">
              <w:marLeft w:val="0"/>
              <w:marRight w:val="0"/>
              <w:marTop w:val="0"/>
              <w:marBottom w:val="0"/>
              <w:divBdr>
                <w:top w:val="none" w:sz="0" w:space="0" w:color="auto"/>
                <w:left w:val="none" w:sz="0" w:space="0" w:color="auto"/>
                <w:bottom w:val="none" w:sz="0" w:space="0" w:color="auto"/>
                <w:right w:val="none" w:sz="0" w:space="0" w:color="auto"/>
              </w:divBdr>
            </w:div>
            <w:div w:id="1504737858">
              <w:marLeft w:val="0"/>
              <w:marRight w:val="0"/>
              <w:marTop w:val="0"/>
              <w:marBottom w:val="0"/>
              <w:divBdr>
                <w:top w:val="none" w:sz="0" w:space="0" w:color="auto"/>
                <w:left w:val="none" w:sz="0" w:space="0" w:color="auto"/>
                <w:bottom w:val="none" w:sz="0" w:space="0" w:color="auto"/>
                <w:right w:val="none" w:sz="0" w:space="0" w:color="auto"/>
              </w:divBdr>
            </w:div>
            <w:div w:id="1893493669">
              <w:marLeft w:val="0"/>
              <w:marRight w:val="0"/>
              <w:marTop w:val="0"/>
              <w:marBottom w:val="0"/>
              <w:divBdr>
                <w:top w:val="none" w:sz="0" w:space="0" w:color="auto"/>
                <w:left w:val="none" w:sz="0" w:space="0" w:color="auto"/>
                <w:bottom w:val="none" w:sz="0" w:space="0" w:color="auto"/>
                <w:right w:val="none" w:sz="0" w:space="0" w:color="auto"/>
              </w:divBdr>
            </w:div>
            <w:div w:id="1288927610">
              <w:marLeft w:val="0"/>
              <w:marRight w:val="0"/>
              <w:marTop w:val="0"/>
              <w:marBottom w:val="0"/>
              <w:divBdr>
                <w:top w:val="none" w:sz="0" w:space="0" w:color="auto"/>
                <w:left w:val="none" w:sz="0" w:space="0" w:color="auto"/>
                <w:bottom w:val="none" w:sz="0" w:space="0" w:color="auto"/>
                <w:right w:val="none" w:sz="0" w:space="0" w:color="auto"/>
              </w:divBdr>
            </w:div>
            <w:div w:id="2030518817">
              <w:marLeft w:val="0"/>
              <w:marRight w:val="0"/>
              <w:marTop w:val="0"/>
              <w:marBottom w:val="0"/>
              <w:divBdr>
                <w:top w:val="none" w:sz="0" w:space="0" w:color="auto"/>
                <w:left w:val="none" w:sz="0" w:space="0" w:color="auto"/>
                <w:bottom w:val="none" w:sz="0" w:space="0" w:color="auto"/>
                <w:right w:val="none" w:sz="0" w:space="0" w:color="auto"/>
              </w:divBdr>
            </w:div>
            <w:div w:id="2091072083">
              <w:marLeft w:val="0"/>
              <w:marRight w:val="0"/>
              <w:marTop w:val="0"/>
              <w:marBottom w:val="0"/>
              <w:divBdr>
                <w:top w:val="none" w:sz="0" w:space="0" w:color="auto"/>
                <w:left w:val="none" w:sz="0" w:space="0" w:color="auto"/>
                <w:bottom w:val="none" w:sz="0" w:space="0" w:color="auto"/>
                <w:right w:val="none" w:sz="0" w:space="0" w:color="auto"/>
              </w:divBdr>
            </w:div>
            <w:div w:id="313684452">
              <w:marLeft w:val="0"/>
              <w:marRight w:val="0"/>
              <w:marTop w:val="0"/>
              <w:marBottom w:val="0"/>
              <w:divBdr>
                <w:top w:val="none" w:sz="0" w:space="0" w:color="auto"/>
                <w:left w:val="none" w:sz="0" w:space="0" w:color="auto"/>
                <w:bottom w:val="none" w:sz="0" w:space="0" w:color="auto"/>
                <w:right w:val="none" w:sz="0" w:space="0" w:color="auto"/>
              </w:divBdr>
            </w:div>
            <w:div w:id="1450081655">
              <w:marLeft w:val="0"/>
              <w:marRight w:val="0"/>
              <w:marTop w:val="0"/>
              <w:marBottom w:val="0"/>
              <w:divBdr>
                <w:top w:val="none" w:sz="0" w:space="0" w:color="auto"/>
                <w:left w:val="none" w:sz="0" w:space="0" w:color="auto"/>
                <w:bottom w:val="none" w:sz="0" w:space="0" w:color="auto"/>
                <w:right w:val="none" w:sz="0" w:space="0" w:color="auto"/>
              </w:divBdr>
            </w:div>
            <w:div w:id="1892573049">
              <w:marLeft w:val="0"/>
              <w:marRight w:val="0"/>
              <w:marTop w:val="0"/>
              <w:marBottom w:val="0"/>
              <w:divBdr>
                <w:top w:val="none" w:sz="0" w:space="0" w:color="auto"/>
                <w:left w:val="none" w:sz="0" w:space="0" w:color="auto"/>
                <w:bottom w:val="none" w:sz="0" w:space="0" w:color="auto"/>
                <w:right w:val="none" w:sz="0" w:space="0" w:color="auto"/>
              </w:divBdr>
            </w:div>
            <w:div w:id="1159541206">
              <w:marLeft w:val="0"/>
              <w:marRight w:val="0"/>
              <w:marTop w:val="0"/>
              <w:marBottom w:val="0"/>
              <w:divBdr>
                <w:top w:val="none" w:sz="0" w:space="0" w:color="auto"/>
                <w:left w:val="none" w:sz="0" w:space="0" w:color="auto"/>
                <w:bottom w:val="none" w:sz="0" w:space="0" w:color="auto"/>
                <w:right w:val="none" w:sz="0" w:space="0" w:color="auto"/>
              </w:divBdr>
            </w:div>
            <w:div w:id="25298167">
              <w:marLeft w:val="0"/>
              <w:marRight w:val="0"/>
              <w:marTop w:val="0"/>
              <w:marBottom w:val="0"/>
              <w:divBdr>
                <w:top w:val="none" w:sz="0" w:space="0" w:color="auto"/>
                <w:left w:val="none" w:sz="0" w:space="0" w:color="auto"/>
                <w:bottom w:val="none" w:sz="0" w:space="0" w:color="auto"/>
                <w:right w:val="none" w:sz="0" w:space="0" w:color="auto"/>
              </w:divBdr>
            </w:div>
            <w:div w:id="1964653481">
              <w:marLeft w:val="0"/>
              <w:marRight w:val="0"/>
              <w:marTop w:val="0"/>
              <w:marBottom w:val="0"/>
              <w:divBdr>
                <w:top w:val="none" w:sz="0" w:space="0" w:color="auto"/>
                <w:left w:val="none" w:sz="0" w:space="0" w:color="auto"/>
                <w:bottom w:val="none" w:sz="0" w:space="0" w:color="auto"/>
                <w:right w:val="none" w:sz="0" w:space="0" w:color="auto"/>
              </w:divBdr>
            </w:div>
            <w:div w:id="1666394609">
              <w:marLeft w:val="0"/>
              <w:marRight w:val="0"/>
              <w:marTop w:val="0"/>
              <w:marBottom w:val="0"/>
              <w:divBdr>
                <w:top w:val="none" w:sz="0" w:space="0" w:color="auto"/>
                <w:left w:val="none" w:sz="0" w:space="0" w:color="auto"/>
                <w:bottom w:val="none" w:sz="0" w:space="0" w:color="auto"/>
                <w:right w:val="none" w:sz="0" w:space="0" w:color="auto"/>
              </w:divBdr>
            </w:div>
            <w:div w:id="626660799">
              <w:marLeft w:val="0"/>
              <w:marRight w:val="0"/>
              <w:marTop w:val="0"/>
              <w:marBottom w:val="0"/>
              <w:divBdr>
                <w:top w:val="none" w:sz="0" w:space="0" w:color="auto"/>
                <w:left w:val="none" w:sz="0" w:space="0" w:color="auto"/>
                <w:bottom w:val="none" w:sz="0" w:space="0" w:color="auto"/>
                <w:right w:val="none" w:sz="0" w:space="0" w:color="auto"/>
              </w:divBdr>
            </w:div>
            <w:div w:id="1150053539">
              <w:marLeft w:val="0"/>
              <w:marRight w:val="0"/>
              <w:marTop w:val="0"/>
              <w:marBottom w:val="0"/>
              <w:divBdr>
                <w:top w:val="none" w:sz="0" w:space="0" w:color="auto"/>
                <w:left w:val="none" w:sz="0" w:space="0" w:color="auto"/>
                <w:bottom w:val="none" w:sz="0" w:space="0" w:color="auto"/>
                <w:right w:val="none" w:sz="0" w:space="0" w:color="auto"/>
              </w:divBdr>
            </w:div>
            <w:div w:id="1070035102">
              <w:marLeft w:val="0"/>
              <w:marRight w:val="0"/>
              <w:marTop w:val="0"/>
              <w:marBottom w:val="0"/>
              <w:divBdr>
                <w:top w:val="none" w:sz="0" w:space="0" w:color="auto"/>
                <w:left w:val="none" w:sz="0" w:space="0" w:color="auto"/>
                <w:bottom w:val="none" w:sz="0" w:space="0" w:color="auto"/>
                <w:right w:val="none" w:sz="0" w:space="0" w:color="auto"/>
              </w:divBdr>
            </w:div>
            <w:div w:id="246421566">
              <w:marLeft w:val="0"/>
              <w:marRight w:val="0"/>
              <w:marTop w:val="0"/>
              <w:marBottom w:val="0"/>
              <w:divBdr>
                <w:top w:val="none" w:sz="0" w:space="0" w:color="auto"/>
                <w:left w:val="none" w:sz="0" w:space="0" w:color="auto"/>
                <w:bottom w:val="none" w:sz="0" w:space="0" w:color="auto"/>
                <w:right w:val="none" w:sz="0" w:space="0" w:color="auto"/>
              </w:divBdr>
            </w:div>
            <w:div w:id="219560494">
              <w:marLeft w:val="0"/>
              <w:marRight w:val="0"/>
              <w:marTop w:val="0"/>
              <w:marBottom w:val="0"/>
              <w:divBdr>
                <w:top w:val="none" w:sz="0" w:space="0" w:color="auto"/>
                <w:left w:val="none" w:sz="0" w:space="0" w:color="auto"/>
                <w:bottom w:val="none" w:sz="0" w:space="0" w:color="auto"/>
                <w:right w:val="none" w:sz="0" w:space="0" w:color="auto"/>
              </w:divBdr>
            </w:div>
            <w:div w:id="290400329">
              <w:marLeft w:val="0"/>
              <w:marRight w:val="0"/>
              <w:marTop w:val="0"/>
              <w:marBottom w:val="0"/>
              <w:divBdr>
                <w:top w:val="none" w:sz="0" w:space="0" w:color="auto"/>
                <w:left w:val="none" w:sz="0" w:space="0" w:color="auto"/>
                <w:bottom w:val="none" w:sz="0" w:space="0" w:color="auto"/>
                <w:right w:val="none" w:sz="0" w:space="0" w:color="auto"/>
              </w:divBdr>
            </w:div>
            <w:div w:id="504830257">
              <w:marLeft w:val="0"/>
              <w:marRight w:val="0"/>
              <w:marTop w:val="0"/>
              <w:marBottom w:val="0"/>
              <w:divBdr>
                <w:top w:val="none" w:sz="0" w:space="0" w:color="auto"/>
                <w:left w:val="none" w:sz="0" w:space="0" w:color="auto"/>
                <w:bottom w:val="none" w:sz="0" w:space="0" w:color="auto"/>
                <w:right w:val="none" w:sz="0" w:space="0" w:color="auto"/>
              </w:divBdr>
            </w:div>
            <w:div w:id="1913932024">
              <w:marLeft w:val="0"/>
              <w:marRight w:val="0"/>
              <w:marTop w:val="0"/>
              <w:marBottom w:val="0"/>
              <w:divBdr>
                <w:top w:val="none" w:sz="0" w:space="0" w:color="auto"/>
                <w:left w:val="none" w:sz="0" w:space="0" w:color="auto"/>
                <w:bottom w:val="none" w:sz="0" w:space="0" w:color="auto"/>
                <w:right w:val="none" w:sz="0" w:space="0" w:color="auto"/>
              </w:divBdr>
            </w:div>
            <w:div w:id="1571771622">
              <w:marLeft w:val="0"/>
              <w:marRight w:val="0"/>
              <w:marTop w:val="0"/>
              <w:marBottom w:val="0"/>
              <w:divBdr>
                <w:top w:val="none" w:sz="0" w:space="0" w:color="auto"/>
                <w:left w:val="none" w:sz="0" w:space="0" w:color="auto"/>
                <w:bottom w:val="none" w:sz="0" w:space="0" w:color="auto"/>
                <w:right w:val="none" w:sz="0" w:space="0" w:color="auto"/>
              </w:divBdr>
            </w:div>
            <w:div w:id="775298086">
              <w:marLeft w:val="0"/>
              <w:marRight w:val="0"/>
              <w:marTop w:val="0"/>
              <w:marBottom w:val="0"/>
              <w:divBdr>
                <w:top w:val="none" w:sz="0" w:space="0" w:color="auto"/>
                <w:left w:val="none" w:sz="0" w:space="0" w:color="auto"/>
                <w:bottom w:val="none" w:sz="0" w:space="0" w:color="auto"/>
                <w:right w:val="none" w:sz="0" w:space="0" w:color="auto"/>
              </w:divBdr>
            </w:div>
            <w:div w:id="1935551410">
              <w:marLeft w:val="0"/>
              <w:marRight w:val="0"/>
              <w:marTop w:val="0"/>
              <w:marBottom w:val="0"/>
              <w:divBdr>
                <w:top w:val="none" w:sz="0" w:space="0" w:color="auto"/>
                <w:left w:val="none" w:sz="0" w:space="0" w:color="auto"/>
                <w:bottom w:val="none" w:sz="0" w:space="0" w:color="auto"/>
                <w:right w:val="none" w:sz="0" w:space="0" w:color="auto"/>
              </w:divBdr>
            </w:div>
            <w:div w:id="1607036203">
              <w:marLeft w:val="0"/>
              <w:marRight w:val="0"/>
              <w:marTop w:val="0"/>
              <w:marBottom w:val="0"/>
              <w:divBdr>
                <w:top w:val="none" w:sz="0" w:space="0" w:color="auto"/>
                <w:left w:val="none" w:sz="0" w:space="0" w:color="auto"/>
                <w:bottom w:val="none" w:sz="0" w:space="0" w:color="auto"/>
                <w:right w:val="none" w:sz="0" w:space="0" w:color="auto"/>
              </w:divBdr>
            </w:div>
            <w:div w:id="866672515">
              <w:marLeft w:val="0"/>
              <w:marRight w:val="0"/>
              <w:marTop w:val="0"/>
              <w:marBottom w:val="0"/>
              <w:divBdr>
                <w:top w:val="none" w:sz="0" w:space="0" w:color="auto"/>
                <w:left w:val="none" w:sz="0" w:space="0" w:color="auto"/>
                <w:bottom w:val="none" w:sz="0" w:space="0" w:color="auto"/>
                <w:right w:val="none" w:sz="0" w:space="0" w:color="auto"/>
              </w:divBdr>
            </w:div>
            <w:div w:id="1428503456">
              <w:marLeft w:val="0"/>
              <w:marRight w:val="0"/>
              <w:marTop w:val="0"/>
              <w:marBottom w:val="0"/>
              <w:divBdr>
                <w:top w:val="none" w:sz="0" w:space="0" w:color="auto"/>
                <w:left w:val="none" w:sz="0" w:space="0" w:color="auto"/>
                <w:bottom w:val="none" w:sz="0" w:space="0" w:color="auto"/>
                <w:right w:val="none" w:sz="0" w:space="0" w:color="auto"/>
              </w:divBdr>
            </w:div>
            <w:div w:id="1920286341">
              <w:marLeft w:val="0"/>
              <w:marRight w:val="0"/>
              <w:marTop w:val="0"/>
              <w:marBottom w:val="0"/>
              <w:divBdr>
                <w:top w:val="none" w:sz="0" w:space="0" w:color="auto"/>
                <w:left w:val="none" w:sz="0" w:space="0" w:color="auto"/>
                <w:bottom w:val="none" w:sz="0" w:space="0" w:color="auto"/>
                <w:right w:val="none" w:sz="0" w:space="0" w:color="auto"/>
              </w:divBdr>
            </w:div>
            <w:div w:id="354116805">
              <w:marLeft w:val="0"/>
              <w:marRight w:val="0"/>
              <w:marTop w:val="0"/>
              <w:marBottom w:val="0"/>
              <w:divBdr>
                <w:top w:val="none" w:sz="0" w:space="0" w:color="auto"/>
                <w:left w:val="none" w:sz="0" w:space="0" w:color="auto"/>
                <w:bottom w:val="none" w:sz="0" w:space="0" w:color="auto"/>
                <w:right w:val="none" w:sz="0" w:space="0" w:color="auto"/>
              </w:divBdr>
            </w:div>
            <w:div w:id="2004772974">
              <w:marLeft w:val="0"/>
              <w:marRight w:val="0"/>
              <w:marTop w:val="0"/>
              <w:marBottom w:val="0"/>
              <w:divBdr>
                <w:top w:val="none" w:sz="0" w:space="0" w:color="auto"/>
                <w:left w:val="none" w:sz="0" w:space="0" w:color="auto"/>
                <w:bottom w:val="none" w:sz="0" w:space="0" w:color="auto"/>
                <w:right w:val="none" w:sz="0" w:space="0" w:color="auto"/>
              </w:divBdr>
            </w:div>
            <w:div w:id="1654142587">
              <w:marLeft w:val="0"/>
              <w:marRight w:val="0"/>
              <w:marTop w:val="0"/>
              <w:marBottom w:val="0"/>
              <w:divBdr>
                <w:top w:val="none" w:sz="0" w:space="0" w:color="auto"/>
                <w:left w:val="none" w:sz="0" w:space="0" w:color="auto"/>
                <w:bottom w:val="none" w:sz="0" w:space="0" w:color="auto"/>
                <w:right w:val="none" w:sz="0" w:space="0" w:color="auto"/>
              </w:divBdr>
            </w:div>
            <w:div w:id="509755159">
              <w:marLeft w:val="0"/>
              <w:marRight w:val="0"/>
              <w:marTop w:val="0"/>
              <w:marBottom w:val="0"/>
              <w:divBdr>
                <w:top w:val="none" w:sz="0" w:space="0" w:color="auto"/>
                <w:left w:val="none" w:sz="0" w:space="0" w:color="auto"/>
                <w:bottom w:val="none" w:sz="0" w:space="0" w:color="auto"/>
                <w:right w:val="none" w:sz="0" w:space="0" w:color="auto"/>
              </w:divBdr>
            </w:div>
            <w:div w:id="2044136606">
              <w:marLeft w:val="0"/>
              <w:marRight w:val="0"/>
              <w:marTop w:val="0"/>
              <w:marBottom w:val="0"/>
              <w:divBdr>
                <w:top w:val="none" w:sz="0" w:space="0" w:color="auto"/>
                <w:left w:val="none" w:sz="0" w:space="0" w:color="auto"/>
                <w:bottom w:val="none" w:sz="0" w:space="0" w:color="auto"/>
                <w:right w:val="none" w:sz="0" w:space="0" w:color="auto"/>
              </w:divBdr>
            </w:div>
            <w:div w:id="131486686">
              <w:marLeft w:val="0"/>
              <w:marRight w:val="0"/>
              <w:marTop w:val="0"/>
              <w:marBottom w:val="0"/>
              <w:divBdr>
                <w:top w:val="none" w:sz="0" w:space="0" w:color="auto"/>
                <w:left w:val="none" w:sz="0" w:space="0" w:color="auto"/>
                <w:bottom w:val="none" w:sz="0" w:space="0" w:color="auto"/>
                <w:right w:val="none" w:sz="0" w:space="0" w:color="auto"/>
              </w:divBdr>
            </w:div>
            <w:div w:id="2108886358">
              <w:marLeft w:val="0"/>
              <w:marRight w:val="0"/>
              <w:marTop w:val="0"/>
              <w:marBottom w:val="0"/>
              <w:divBdr>
                <w:top w:val="none" w:sz="0" w:space="0" w:color="auto"/>
                <w:left w:val="none" w:sz="0" w:space="0" w:color="auto"/>
                <w:bottom w:val="none" w:sz="0" w:space="0" w:color="auto"/>
                <w:right w:val="none" w:sz="0" w:space="0" w:color="auto"/>
              </w:divBdr>
            </w:div>
            <w:div w:id="358092823">
              <w:marLeft w:val="0"/>
              <w:marRight w:val="0"/>
              <w:marTop w:val="0"/>
              <w:marBottom w:val="0"/>
              <w:divBdr>
                <w:top w:val="none" w:sz="0" w:space="0" w:color="auto"/>
                <w:left w:val="none" w:sz="0" w:space="0" w:color="auto"/>
                <w:bottom w:val="none" w:sz="0" w:space="0" w:color="auto"/>
                <w:right w:val="none" w:sz="0" w:space="0" w:color="auto"/>
              </w:divBdr>
            </w:div>
            <w:div w:id="1319533070">
              <w:marLeft w:val="0"/>
              <w:marRight w:val="0"/>
              <w:marTop w:val="0"/>
              <w:marBottom w:val="0"/>
              <w:divBdr>
                <w:top w:val="none" w:sz="0" w:space="0" w:color="auto"/>
                <w:left w:val="none" w:sz="0" w:space="0" w:color="auto"/>
                <w:bottom w:val="none" w:sz="0" w:space="0" w:color="auto"/>
                <w:right w:val="none" w:sz="0" w:space="0" w:color="auto"/>
              </w:divBdr>
            </w:div>
            <w:div w:id="323121077">
              <w:marLeft w:val="0"/>
              <w:marRight w:val="0"/>
              <w:marTop w:val="0"/>
              <w:marBottom w:val="0"/>
              <w:divBdr>
                <w:top w:val="none" w:sz="0" w:space="0" w:color="auto"/>
                <w:left w:val="none" w:sz="0" w:space="0" w:color="auto"/>
                <w:bottom w:val="none" w:sz="0" w:space="0" w:color="auto"/>
                <w:right w:val="none" w:sz="0" w:space="0" w:color="auto"/>
              </w:divBdr>
            </w:div>
            <w:div w:id="269820833">
              <w:marLeft w:val="0"/>
              <w:marRight w:val="0"/>
              <w:marTop w:val="0"/>
              <w:marBottom w:val="0"/>
              <w:divBdr>
                <w:top w:val="none" w:sz="0" w:space="0" w:color="auto"/>
                <w:left w:val="none" w:sz="0" w:space="0" w:color="auto"/>
                <w:bottom w:val="none" w:sz="0" w:space="0" w:color="auto"/>
                <w:right w:val="none" w:sz="0" w:space="0" w:color="auto"/>
              </w:divBdr>
            </w:div>
            <w:div w:id="2005695104">
              <w:marLeft w:val="0"/>
              <w:marRight w:val="0"/>
              <w:marTop w:val="0"/>
              <w:marBottom w:val="0"/>
              <w:divBdr>
                <w:top w:val="none" w:sz="0" w:space="0" w:color="auto"/>
                <w:left w:val="none" w:sz="0" w:space="0" w:color="auto"/>
                <w:bottom w:val="none" w:sz="0" w:space="0" w:color="auto"/>
                <w:right w:val="none" w:sz="0" w:space="0" w:color="auto"/>
              </w:divBdr>
            </w:div>
            <w:div w:id="552739671">
              <w:marLeft w:val="0"/>
              <w:marRight w:val="0"/>
              <w:marTop w:val="0"/>
              <w:marBottom w:val="0"/>
              <w:divBdr>
                <w:top w:val="none" w:sz="0" w:space="0" w:color="auto"/>
                <w:left w:val="none" w:sz="0" w:space="0" w:color="auto"/>
                <w:bottom w:val="none" w:sz="0" w:space="0" w:color="auto"/>
                <w:right w:val="none" w:sz="0" w:space="0" w:color="auto"/>
              </w:divBdr>
            </w:div>
            <w:div w:id="1619485485">
              <w:marLeft w:val="0"/>
              <w:marRight w:val="0"/>
              <w:marTop w:val="0"/>
              <w:marBottom w:val="0"/>
              <w:divBdr>
                <w:top w:val="none" w:sz="0" w:space="0" w:color="auto"/>
                <w:left w:val="none" w:sz="0" w:space="0" w:color="auto"/>
                <w:bottom w:val="none" w:sz="0" w:space="0" w:color="auto"/>
                <w:right w:val="none" w:sz="0" w:space="0" w:color="auto"/>
              </w:divBdr>
            </w:div>
            <w:div w:id="1441074348">
              <w:marLeft w:val="0"/>
              <w:marRight w:val="0"/>
              <w:marTop w:val="0"/>
              <w:marBottom w:val="0"/>
              <w:divBdr>
                <w:top w:val="none" w:sz="0" w:space="0" w:color="auto"/>
                <w:left w:val="none" w:sz="0" w:space="0" w:color="auto"/>
                <w:bottom w:val="none" w:sz="0" w:space="0" w:color="auto"/>
                <w:right w:val="none" w:sz="0" w:space="0" w:color="auto"/>
              </w:divBdr>
            </w:div>
            <w:div w:id="973635320">
              <w:marLeft w:val="0"/>
              <w:marRight w:val="0"/>
              <w:marTop w:val="0"/>
              <w:marBottom w:val="0"/>
              <w:divBdr>
                <w:top w:val="none" w:sz="0" w:space="0" w:color="auto"/>
                <w:left w:val="none" w:sz="0" w:space="0" w:color="auto"/>
                <w:bottom w:val="none" w:sz="0" w:space="0" w:color="auto"/>
                <w:right w:val="none" w:sz="0" w:space="0" w:color="auto"/>
              </w:divBdr>
            </w:div>
            <w:div w:id="708457964">
              <w:marLeft w:val="0"/>
              <w:marRight w:val="0"/>
              <w:marTop w:val="0"/>
              <w:marBottom w:val="0"/>
              <w:divBdr>
                <w:top w:val="none" w:sz="0" w:space="0" w:color="auto"/>
                <w:left w:val="none" w:sz="0" w:space="0" w:color="auto"/>
                <w:bottom w:val="none" w:sz="0" w:space="0" w:color="auto"/>
                <w:right w:val="none" w:sz="0" w:space="0" w:color="auto"/>
              </w:divBdr>
            </w:div>
            <w:div w:id="1100104484">
              <w:marLeft w:val="0"/>
              <w:marRight w:val="0"/>
              <w:marTop w:val="0"/>
              <w:marBottom w:val="0"/>
              <w:divBdr>
                <w:top w:val="none" w:sz="0" w:space="0" w:color="auto"/>
                <w:left w:val="none" w:sz="0" w:space="0" w:color="auto"/>
                <w:bottom w:val="none" w:sz="0" w:space="0" w:color="auto"/>
                <w:right w:val="none" w:sz="0" w:space="0" w:color="auto"/>
              </w:divBdr>
            </w:div>
            <w:div w:id="1743138374">
              <w:marLeft w:val="0"/>
              <w:marRight w:val="0"/>
              <w:marTop w:val="0"/>
              <w:marBottom w:val="0"/>
              <w:divBdr>
                <w:top w:val="none" w:sz="0" w:space="0" w:color="auto"/>
                <w:left w:val="none" w:sz="0" w:space="0" w:color="auto"/>
                <w:bottom w:val="none" w:sz="0" w:space="0" w:color="auto"/>
                <w:right w:val="none" w:sz="0" w:space="0" w:color="auto"/>
              </w:divBdr>
            </w:div>
            <w:div w:id="1381243105">
              <w:marLeft w:val="0"/>
              <w:marRight w:val="0"/>
              <w:marTop w:val="0"/>
              <w:marBottom w:val="0"/>
              <w:divBdr>
                <w:top w:val="none" w:sz="0" w:space="0" w:color="auto"/>
                <w:left w:val="none" w:sz="0" w:space="0" w:color="auto"/>
                <w:bottom w:val="none" w:sz="0" w:space="0" w:color="auto"/>
                <w:right w:val="none" w:sz="0" w:space="0" w:color="auto"/>
              </w:divBdr>
            </w:div>
            <w:div w:id="1886791456">
              <w:marLeft w:val="0"/>
              <w:marRight w:val="0"/>
              <w:marTop w:val="0"/>
              <w:marBottom w:val="0"/>
              <w:divBdr>
                <w:top w:val="none" w:sz="0" w:space="0" w:color="auto"/>
                <w:left w:val="none" w:sz="0" w:space="0" w:color="auto"/>
                <w:bottom w:val="none" w:sz="0" w:space="0" w:color="auto"/>
                <w:right w:val="none" w:sz="0" w:space="0" w:color="auto"/>
              </w:divBdr>
            </w:div>
            <w:div w:id="79329353">
              <w:marLeft w:val="0"/>
              <w:marRight w:val="0"/>
              <w:marTop w:val="0"/>
              <w:marBottom w:val="0"/>
              <w:divBdr>
                <w:top w:val="none" w:sz="0" w:space="0" w:color="auto"/>
                <w:left w:val="none" w:sz="0" w:space="0" w:color="auto"/>
                <w:bottom w:val="none" w:sz="0" w:space="0" w:color="auto"/>
                <w:right w:val="none" w:sz="0" w:space="0" w:color="auto"/>
              </w:divBdr>
            </w:div>
            <w:div w:id="823591277">
              <w:marLeft w:val="0"/>
              <w:marRight w:val="0"/>
              <w:marTop w:val="0"/>
              <w:marBottom w:val="0"/>
              <w:divBdr>
                <w:top w:val="none" w:sz="0" w:space="0" w:color="auto"/>
                <w:left w:val="none" w:sz="0" w:space="0" w:color="auto"/>
                <w:bottom w:val="none" w:sz="0" w:space="0" w:color="auto"/>
                <w:right w:val="none" w:sz="0" w:space="0" w:color="auto"/>
              </w:divBdr>
            </w:div>
            <w:div w:id="940920083">
              <w:marLeft w:val="0"/>
              <w:marRight w:val="0"/>
              <w:marTop w:val="0"/>
              <w:marBottom w:val="0"/>
              <w:divBdr>
                <w:top w:val="none" w:sz="0" w:space="0" w:color="auto"/>
                <w:left w:val="none" w:sz="0" w:space="0" w:color="auto"/>
                <w:bottom w:val="none" w:sz="0" w:space="0" w:color="auto"/>
                <w:right w:val="none" w:sz="0" w:space="0" w:color="auto"/>
              </w:divBdr>
            </w:div>
            <w:div w:id="1731809197">
              <w:marLeft w:val="0"/>
              <w:marRight w:val="0"/>
              <w:marTop w:val="0"/>
              <w:marBottom w:val="0"/>
              <w:divBdr>
                <w:top w:val="none" w:sz="0" w:space="0" w:color="auto"/>
                <w:left w:val="none" w:sz="0" w:space="0" w:color="auto"/>
                <w:bottom w:val="none" w:sz="0" w:space="0" w:color="auto"/>
                <w:right w:val="none" w:sz="0" w:space="0" w:color="auto"/>
              </w:divBdr>
            </w:div>
            <w:div w:id="870533845">
              <w:marLeft w:val="0"/>
              <w:marRight w:val="0"/>
              <w:marTop w:val="0"/>
              <w:marBottom w:val="0"/>
              <w:divBdr>
                <w:top w:val="none" w:sz="0" w:space="0" w:color="auto"/>
                <w:left w:val="none" w:sz="0" w:space="0" w:color="auto"/>
                <w:bottom w:val="none" w:sz="0" w:space="0" w:color="auto"/>
                <w:right w:val="none" w:sz="0" w:space="0" w:color="auto"/>
              </w:divBdr>
            </w:div>
            <w:div w:id="1681546607">
              <w:marLeft w:val="0"/>
              <w:marRight w:val="0"/>
              <w:marTop w:val="0"/>
              <w:marBottom w:val="0"/>
              <w:divBdr>
                <w:top w:val="none" w:sz="0" w:space="0" w:color="auto"/>
                <w:left w:val="none" w:sz="0" w:space="0" w:color="auto"/>
                <w:bottom w:val="none" w:sz="0" w:space="0" w:color="auto"/>
                <w:right w:val="none" w:sz="0" w:space="0" w:color="auto"/>
              </w:divBdr>
            </w:div>
            <w:div w:id="445004054">
              <w:marLeft w:val="0"/>
              <w:marRight w:val="0"/>
              <w:marTop w:val="0"/>
              <w:marBottom w:val="0"/>
              <w:divBdr>
                <w:top w:val="none" w:sz="0" w:space="0" w:color="auto"/>
                <w:left w:val="none" w:sz="0" w:space="0" w:color="auto"/>
                <w:bottom w:val="none" w:sz="0" w:space="0" w:color="auto"/>
                <w:right w:val="none" w:sz="0" w:space="0" w:color="auto"/>
              </w:divBdr>
            </w:div>
            <w:div w:id="553004328">
              <w:marLeft w:val="0"/>
              <w:marRight w:val="0"/>
              <w:marTop w:val="0"/>
              <w:marBottom w:val="0"/>
              <w:divBdr>
                <w:top w:val="none" w:sz="0" w:space="0" w:color="auto"/>
                <w:left w:val="none" w:sz="0" w:space="0" w:color="auto"/>
                <w:bottom w:val="none" w:sz="0" w:space="0" w:color="auto"/>
                <w:right w:val="none" w:sz="0" w:space="0" w:color="auto"/>
              </w:divBdr>
            </w:div>
            <w:div w:id="1698196244">
              <w:marLeft w:val="0"/>
              <w:marRight w:val="0"/>
              <w:marTop w:val="0"/>
              <w:marBottom w:val="0"/>
              <w:divBdr>
                <w:top w:val="none" w:sz="0" w:space="0" w:color="auto"/>
                <w:left w:val="none" w:sz="0" w:space="0" w:color="auto"/>
                <w:bottom w:val="none" w:sz="0" w:space="0" w:color="auto"/>
                <w:right w:val="none" w:sz="0" w:space="0" w:color="auto"/>
              </w:divBdr>
            </w:div>
            <w:div w:id="114761215">
              <w:marLeft w:val="0"/>
              <w:marRight w:val="0"/>
              <w:marTop w:val="0"/>
              <w:marBottom w:val="0"/>
              <w:divBdr>
                <w:top w:val="none" w:sz="0" w:space="0" w:color="auto"/>
                <w:left w:val="none" w:sz="0" w:space="0" w:color="auto"/>
                <w:bottom w:val="none" w:sz="0" w:space="0" w:color="auto"/>
                <w:right w:val="none" w:sz="0" w:space="0" w:color="auto"/>
              </w:divBdr>
            </w:div>
            <w:div w:id="1148127241">
              <w:marLeft w:val="0"/>
              <w:marRight w:val="0"/>
              <w:marTop w:val="0"/>
              <w:marBottom w:val="0"/>
              <w:divBdr>
                <w:top w:val="none" w:sz="0" w:space="0" w:color="auto"/>
                <w:left w:val="none" w:sz="0" w:space="0" w:color="auto"/>
                <w:bottom w:val="none" w:sz="0" w:space="0" w:color="auto"/>
                <w:right w:val="none" w:sz="0" w:space="0" w:color="auto"/>
              </w:divBdr>
            </w:div>
            <w:div w:id="1042828908">
              <w:marLeft w:val="0"/>
              <w:marRight w:val="0"/>
              <w:marTop w:val="0"/>
              <w:marBottom w:val="0"/>
              <w:divBdr>
                <w:top w:val="none" w:sz="0" w:space="0" w:color="auto"/>
                <w:left w:val="none" w:sz="0" w:space="0" w:color="auto"/>
                <w:bottom w:val="none" w:sz="0" w:space="0" w:color="auto"/>
                <w:right w:val="none" w:sz="0" w:space="0" w:color="auto"/>
              </w:divBdr>
            </w:div>
            <w:div w:id="552157077">
              <w:marLeft w:val="0"/>
              <w:marRight w:val="0"/>
              <w:marTop w:val="0"/>
              <w:marBottom w:val="0"/>
              <w:divBdr>
                <w:top w:val="none" w:sz="0" w:space="0" w:color="auto"/>
                <w:left w:val="none" w:sz="0" w:space="0" w:color="auto"/>
                <w:bottom w:val="none" w:sz="0" w:space="0" w:color="auto"/>
                <w:right w:val="none" w:sz="0" w:space="0" w:color="auto"/>
              </w:divBdr>
            </w:div>
            <w:div w:id="1645114275">
              <w:marLeft w:val="0"/>
              <w:marRight w:val="0"/>
              <w:marTop w:val="0"/>
              <w:marBottom w:val="0"/>
              <w:divBdr>
                <w:top w:val="none" w:sz="0" w:space="0" w:color="auto"/>
                <w:left w:val="none" w:sz="0" w:space="0" w:color="auto"/>
                <w:bottom w:val="none" w:sz="0" w:space="0" w:color="auto"/>
                <w:right w:val="none" w:sz="0" w:space="0" w:color="auto"/>
              </w:divBdr>
            </w:div>
            <w:div w:id="1558708922">
              <w:marLeft w:val="0"/>
              <w:marRight w:val="0"/>
              <w:marTop w:val="0"/>
              <w:marBottom w:val="0"/>
              <w:divBdr>
                <w:top w:val="none" w:sz="0" w:space="0" w:color="auto"/>
                <w:left w:val="none" w:sz="0" w:space="0" w:color="auto"/>
                <w:bottom w:val="none" w:sz="0" w:space="0" w:color="auto"/>
                <w:right w:val="none" w:sz="0" w:space="0" w:color="auto"/>
              </w:divBdr>
            </w:div>
            <w:div w:id="606499990">
              <w:marLeft w:val="0"/>
              <w:marRight w:val="0"/>
              <w:marTop w:val="0"/>
              <w:marBottom w:val="0"/>
              <w:divBdr>
                <w:top w:val="none" w:sz="0" w:space="0" w:color="auto"/>
                <w:left w:val="none" w:sz="0" w:space="0" w:color="auto"/>
                <w:bottom w:val="none" w:sz="0" w:space="0" w:color="auto"/>
                <w:right w:val="none" w:sz="0" w:space="0" w:color="auto"/>
              </w:divBdr>
            </w:div>
            <w:div w:id="1205024479">
              <w:marLeft w:val="0"/>
              <w:marRight w:val="0"/>
              <w:marTop w:val="0"/>
              <w:marBottom w:val="0"/>
              <w:divBdr>
                <w:top w:val="none" w:sz="0" w:space="0" w:color="auto"/>
                <w:left w:val="none" w:sz="0" w:space="0" w:color="auto"/>
                <w:bottom w:val="none" w:sz="0" w:space="0" w:color="auto"/>
                <w:right w:val="none" w:sz="0" w:space="0" w:color="auto"/>
              </w:divBdr>
            </w:div>
            <w:div w:id="358699366">
              <w:marLeft w:val="0"/>
              <w:marRight w:val="0"/>
              <w:marTop w:val="0"/>
              <w:marBottom w:val="0"/>
              <w:divBdr>
                <w:top w:val="none" w:sz="0" w:space="0" w:color="auto"/>
                <w:left w:val="none" w:sz="0" w:space="0" w:color="auto"/>
                <w:bottom w:val="none" w:sz="0" w:space="0" w:color="auto"/>
                <w:right w:val="none" w:sz="0" w:space="0" w:color="auto"/>
              </w:divBdr>
            </w:div>
            <w:div w:id="1173689373">
              <w:marLeft w:val="0"/>
              <w:marRight w:val="0"/>
              <w:marTop w:val="0"/>
              <w:marBottom w:val="0"/>
              <w:divBdr>
                <w:top w:val="none" w:sz="0" w:space="0" w:color="auto"/>
                <w:left w:val="none" w:sz="0" w:space="0" w:color="auto"/>
                <w:bottom w:val="none" w:sz="0" w:space="0" w:color="auto"/>
                <w:right w:val="none" w:sz="0" w:space="0" w:color="auto"/>
              </w:divBdr>
            </w:div>
            <w:div w:id="785389749">
              <w:marLeft w:val="0"/>
              <w:marRight w:val="0"/>
              <w:marTop w:val="0"/>
              <w:marBottom w:val="0"/>
              <w:divBdr>
                <w:top w:val="none" w:sz="0" w:space="0" w:color="auto"/>
                <w:left w:val="none" w:sz="0" w:space="0" w:color="auto"/>
                <w:bottom w:val="none" w:sz="0" w:space="0" w:color="auto"/>
                <w:right w:val="none" w:sz="0" w:space="0" w:color="auto"/>
              </w:divBdr>
            </w:div>
            <w:div w:id="1964265754">
              <w:marLeft w:val="0"/>
              <w:marRight w:val="0"/>
              <w:marTop w:val="0"/>
              <w:marBottom w:val="0"/>
              <w:divBdr>
                <w:top w:val="none" w:sz="0" w:space="0" w:color="auto"/>
                <w:left w:val="none" w:sz="0" w:space="0" w:color="auto"/>
                <w:bottom w:val="none" w:sz="0" w:space="0" w:color="auto"/>
                <w:right w:val="none" w:sz="0" w:space="0" w:color="auto"/>
              </w:divBdr>
            </w:div>
            <w:div w:id="36244316">
              <w:marLeft w:val="0"/>
              <w:marRight w:val="0"/>
              <w:marTop w:val="0"/>
              <w:marBottom w:val="0"/>
              <w:divBdr>
                <w:top w:val="none" w:sz="0" w:space="0" w:color="auto"/>
                <w:left w:val="none" w:sz="0" w:space="0" w:color="auto"/>
                <w:bottom w:val="none" w:sz="0" w:space="0" w:color="auto"/>
                <w:right w:val="none" w:sz="0" w:space="0" w:color="auto"/>
              </w:divBdr>
            </w:div>
            <w:div w:id="1549225201">
              <w:marLeft w:val="0"/>
              <w:marRight w:val="0"/>
              <w:marTop w:val="0"/>
              <w:marBottom w:val="0"/>
              <w:divBdr>
                <w:top w:val="none" w:sz="0" w:space="0" w:color="auto"/>
                <w:left w:val="none" w:sz="0" w:space="0" w:color="auto"/>
                <w:bottom w:val="none" w:sz="0" w:space="0" w:color="auto"/>
                <w:right w:val="none" w:sz="0" w:space="0" w:color="auto"/>
              </w:divBdr>
            </w:div>
            <w:div w:id="1360014404">
              <w:marLeft w:val="0"/>
              <w:marRight w:val="0"/>
              <w:marTop w:val="0"/>
              <w:marBottom w:val="0"/>
              <w:divBdr>
                <w:top w:val="none" w:sz="0" w:space="0" w:color="auto"/>
                <w:left w:val="none" w:sz="0" w:space="0" w:color="auto"/>
                <w:bottom w:val="none" w:sz="0" w:space="0" w:color="auto"/>
                <w:right w:val="none" w:sz="0" w:space="0" w:color="auto"/>
              </w:divBdr>
            </w:div>
            <w:div w:id="1320963635">
              <w:marLeft w:val="0"/>
              <w:marRight w:val="0"/>
              <w:marTop w:val="0"/>
              <w:marBottom w:val="0"/>
              <w:divBdr>
                <w:top w:val="none" w:sz="0" w:space="0" w:color="auto"/>
                <w:left w:val="none" w:sz="0" w:space="0" w:color="auto"/>
                <w:bottom w:val="none" w:sz="0" w:space="0" w:color="auto"/>
                <w:right w:val="none" w:sz="0" w:space="0" w:color="auto"/>
              </w:divBdr>
            </w:div>
            <w:div w:id="642780895">
              <w:marLeft w:val="0"/>
              <w:marRight w:val="0"/>
              <w:marTop w:val="0"/>
              <w:marBottom w:val="0"/>
              <w:divBdr>
                <w:top w:val="none" w:sz="0" w:space="0" w:color="auto"/>
                <w:left w:val="none" w:sz="0" w:space="0" w:color="auto"/>
                <w:bottom w:val="none" w:sz="0" w:space="0" w:color="auto"/>
                <w:right w:val="none" w:sz="0" w:space="0" w:color="auto"/>
              </w:divBdr>
            </w:div>
            <w:div w:id="303656633">
              <w:marLeft w:val="0"/>
              <w:marRight w:val="0"/>
              <w:marTop w:val="0"/>
              <w:marBottom w:val="0"/>
              <w:divBdr>
                <w:top w:val="none" w:sz="0" w:space="0" w:color="auto"/>
                <w:left w:val="none" w:sz="0" w:space="0" w:color="auto"/>
                <w:bottom w:val="none" w:sz="0" w:space="0" w:color="auto"/>
                <w:right w:val="none" w:sz="0" w:space="0" w:color="auto"/>
              </w:divBdr>
            </w:div>
            <w:div w:id="1262184198">
              <w:marLeft w:val="0"/>
              <w:marRight w:val="0"/>
              <w:marTop w:val="0"/>
              <w:marBottom w:val="0"/>
              <w:divBdr>
                <w:top w:val="none" w:sz="0" w:space="0" w:color="auto"/>
                <w:left w:val="none" w:sz="0" w:space="0" w:color="auto"/>
                <w:bottom w:val="none" w:sz="0" w:space="0" w:color="auto"/>
                <w:right w:val="none" w:sz="0" w:space="0" w:color="auto"/>
              </w:divBdr>
            </w:div>
            <w:div w:id="1852334401">
              <w:marLeft w:val="0"/>
              <w:marRight w:val="0"/>
              <w:marTop w:val="0"/>
              <w:marBottom w:val="0"/>
              <w:divBdr>
                <w:top w:val="none" w:sz="0" w:space="0" w:color="auto"/>
                <w:left w:val="none" w:sz="0" w:space="0" w:color="auto"/>
                <w:bottom w:val="none" w:sz="0" w:space="0" w:color="auto"/>
                <w:right w:val="none" w:sz="0" w:space="0" w:color="auto"/>
              </w:divBdr>
            </w:div>
            <w:div w:id="833255806">
              <w:marLeft w:val="0"/>
              <w:marRight w:val="0"/>
              <w:marTop w:val="0"/>
              <w:marBottom w:val="0"/>
              <w:divBdr>
                <w:top w:val="none" w:sz="0" w:space="0" w:color="auto"/>
                <w:left w:val="none" w:sz="0" w:space="0" w:color="auto"/>
                <w:bottom w:val="none" w:sz="0" w:space="0" w:color="auto"/>
                <w:right w:val="none" w:sz="0" w:space="0" w:color="auto"/>
              </w:divBdr>
            </w:div>
            <w:div w:id="2143113238">
              <w:marLeft w:val="0"/>
              <w:marRight w:val="0"/>
              <w:marTop w:val="0"/>
              <w:marBottom w:val="0"/>
              <w:divBdr>
                <w:top w:val="none" w:sz="0" w:space="0" w:color="auto"/>
                <w:left w:val="none" w:sz="0" w:space="0" w:color="auto"/>
                <w:bottom w:val="none" w:sz="0" w:space="0" w:color="auto"/>
                <w:right w:val="none" w:sz="0" w:space="0" w:color="auto"/>
              </w:divBdr>
            </w:div>
            <w:div w:id="21250040">
              <w:marLeft w:val="0"/>
              <w:marRight w:val="0"/>
              <w:marTop w:val="0"/>
              <w:marBottom w:val="0"/>
              <w:divBdr>
                <w:top w:val="none" w:sz="0" w:space="0" w:color="auto"/>
                <w:left w:val="none" w:sz="0" w:space="0" w:color="auto"/>
                <w:bottom w:val="none" w:sz="0" w:space="0" w:color="auto"/>
                <w:right w:val="none" w:sz="0" w:space="0" w:color="auto"/>
              </w:divBdr>
            </w:div>
            <w:div w:id="762725828">
              <w:marLeft w:val="0"/>
              <w:marRight w:val="0"/>
              <w:marTop w:val="0"/>
              <w:marBottom w:val="0"/>
              <w:divBdr>
                <w:top w:val="none" w:sz="0" w:space="0" w:color="auto"/>
                <w:left w:val="none" w:sz="0" w:space="0" w:color="auto"/>
                <w:bottom w:val="none" w:sz="0" w:space="0" w:color="auto"/>
                <w:right w:val="none" w:sz="0" w:space="0" w:color="auto"/>
              </w:divBdr>
            </w:div>
            <w:div w:id="356271545">
              <w:marLeft w:val="0"/>
              <w:marRight w:val="0"/>
              <w:marTop w:val="0"/>
              <w:marBottom w:val="0"/>
              <w:divBdr>
                <w:top w:val="none" w:sz="0" w:space="0" w:color="auto"/>
                <w:left w:val="none" w:sz="0" w:space="0" w:color="auto"/>
                <w:bottom w:val="none" w:sz="0" w:space="0" w:color="auto"/>
                <w:right w:val="none" w:sz="0" w:space="0" w:color="auto"/>
              </w:divBdr>
            </w:div>
            <w:div w:id="2043432645">
              <w:marLeft w:val="0"/>
              <w:marRight w:val="0"/>
              <w:marTop w:val="0"/>
              <w:marBottom w:val="0"/>
              <w:divBdr>
                <w:top w:val="none" w:sz="0" w:space="0" w:color="auto"/>
                <w:left w:val="none" w:sz="0" w:space="0" w:color="auto"/>
                <w:bottom w:val="none" w:sz="0" w:space="0" w:color="auto"/>
                <w:right w:val="none" w:sz="0" w:space="0" w:color="auto"/>
              </w:divBdr>
            </w:div>
            <w:div w:id="130557777">
              <w:marLeft w:val="0"/>
              <w:marRight w:val="0"/>
              <w:marTop w:val="0"/>
              <w:marBottom w:val="0"/>
              <w:divBdr>
                <w:top w:val="none" w:sz="0" w:space="0" w:color="auto"/>
                <w:left w:val="none" w:sz="0" w:space="0" w:color="auto"/>
                <w:bottom w:val="none" w:sz="0" w:space="0" w:color="auto"/>
                <w:right w:val="none" w:sz="0" w:space="0" w:color="auto"/>
              </w:divBdr>
            </w:div>
            <w:div w:id="1738741950">
              <w:marLeft w:val="0"/>
              <w:marRight w:val="0"/>
              <w:marTop w:val="0"/>
              <w:marBottom w:val="0"/>
              <w:divBdr>
                <w:top w:val="none" w:sz="0" w:space="0" w:color="auto"/>
                <w:left w:val="none" w:sz="0" w:space="0" w:color="auto"/>
                <w:bottom w:val="none" w:sz="0" w:space="0" w:color="auto"/>
                <w:right w:val="none" w:sz="0" w:space="0" w:color="auto"/>
              </w:divBdr>
            </w:div>
            <w:div w:id="871261309">
              <w:marLeft w:val="0"/>
              <w:marRight w:val="0"/>
              <w:marTop w:val="0"/>
              <w:marBottom w:val="0"/>
              <w:divBdr>
                <w:top w:val="none" w:sz="0" w:space="0" w:color="auto"/>
                <w:left w:val="none" w:sz="0" w:space="0" w:color="auto"/>
                <w:bottom w:val="none" w:sz="0" w:space="0" w:color="auto"/>
                <w:right w:val="none" w:sz="0" w:space="0" w:color="auto"/>
              </w:divBdr>
            </w:div>
            <w:div w:id="816072429">
              <w:marLeft w:val="0"/>
              <w:marRight w:val="0"/>
              <w:marTop w:val="0"/>
              <w:marBottom w:val="0"/>
              <w:divBdr>
                <w:top w:val="none" w:sz="0" w:space="0" w:color="auto"/>
                <w:left w:val="none" w:sz="0" w:space="0" w:color="auto"/>
                <w:bottom w:val="none" w:sz="0" w:space="0" w:color="auto"/>
                <w:right w:val="none" w:sz="0" w:space="0" w:color="auto"/>
              </w:divBdr>
            </w:div>
            <w:div w:id="397747447">
              <w:marLeft w:val="0"/>
              <w:marRight w:val="0"/>
              <w:marTop w:val="0"/>
              <w:marBottom w:val="0"/>
              <w:divBdr>
                <w:top w:val="none" w:sz="0" w:space="0" w:color="auto"/>
                <w:left w:val="none" w:sz="0" w:space="0" w:color="auto"/>
                <w:bottom w:val="none" w:sz="0" w:space="0" w:color="auto"/>
                <w:right w:val="none" w:sz="0" w:space="0" w:color="auto"/>
              </w:divBdr>
            </w:div>
            <w:div w:id="411467272">
              <w:marLeft w:val="0"/>
              <w:marRight w:val="0"/>
              <w:marTop w:val="0"/>
              <w:marBottom w:val="0"/>
              <w:divBdr>
                <w:top w:val="none" w:sz="0" w:space="0" w:color="auto"/>
                <w:left w:val="none" w:sz="0" w:space="0" w:color="auto"/>
                <w:bottom w:val="none" w:sz="0" w:space="0" w:color="auto"/>
                <w:right w:val="none" w:sz="0" w:space="0" w:color="auto"/>
              </w:divBdr>
            </w:div>
            <w:div w:id="495728101">
              <w:marLeft w:val="0"/>
              <w:marRight w:val="0"/>
              <w:marTop w:val="0"/>
              <w:marBottom w:val="0"/>
              <w:divBdr>
                <w:top w:val="none" w:sz="0" w:space="0" w:color="auto"/>
                <w:left w:val="none" w:sz="0" w:space="0" w:color="auto"/>
                <w:bottom w:val="none" w:sz="0" w:space="0" w:color="auto"/>
                <w:right w:val="none" w:sz="0" w:space="0" w:color="auto"/>
              </w:divBdr>
            </w:div>
            <w:div w:id="444078579">
              <w:marLeft w:val="0"/>
              <w:marRight w:val="0"/>
              <w:marTop w:val="0"/>
              <w:marBottom w:val="0"/>
              <w:divBdr>
                <w:top w:val="none" w:sz="0" w:space="0" w:color="auto"/>
                <w:left w:val="none" w:sz="0" w:space="0" w:color="auto"/>
                <w:bottom w:val="none" w:sz="0" w:space="0" w:color="auto"/>
                <w:right w:val="none" w:sz="0" w:space="0" w:color="auto"/>
              </w:divBdr>
            </w:div>
            <w:div w:id="18817198">
              <w:marLeft w:val="0"/>
              <w:marRight w:val="0"/>
              <w:marTop w:val="0"/>
              <w:marBottom w:val="0"/>
              <w:divBdr>
                <w:top w:val="none" w:sz="0" w:space="0" w:color="auto"/>
                <w:left w:val="none" w:sz="0" w:space="0" w:color="auto"/>
                <w:bottom w:val="none" w:sz="0" w:space="0" w:color="auto"/>
                <w:right w:val="none" w:sz="0" w:space="0" w:color="auto"/>
              </w:divBdr>
            </w:div>
            <w:div w:id="948855348">
              <w:marLeft w:val="0"/>
              <w:marRight w:val="0"/>
              <w:marTop w:val="0"/>
              <w:marBottom w:val="0"/>
              <w:divBdr>
                <w:top w:val="none" w:sz="0" w:space="0" w:color="auto"/>
                <w:left w:val="none" w:sz="0" w:space="0" w:color="auto"/>
                <w:bottom w:val="none" w:sz="0" w:space="0" w:color="auto"/>
                <w:right w:val="none" w:sz="0" w:space="0" w:color="auto"/>
              </w:divBdr>
            </w:div>
            <w:div w:id="68961860">
              <w:marLeft w:val="0"/>
              <w:marRight w:val="0"/>
              <w:marTop w:val="0"/>
              <w:marBottom w:val="0"/>
              <w:divBdr>
                <w:top w:val="none" w:sz="0" w:space="0" w:color="auto"/>
                <w:left w:val="none" w:sz="0" w:space="0" w:color="auto"/>
                <w:bottom w:val="none" w:sz="0" w:space="0" w:color="auto"/>
                <w:right w:val="none" w:sz="0" w:space="0" w:color="auto"/>
              </w:divBdr>
            </w:div>
            <w:div w:id="887838181">
              <w:marLeft w:val="0"/>
              <w:marRight w:val="0"/>
              <w:marTop w:val="0"/>
              <w:marBottom w:val="0"/>
              <w:divBdr>
                <w:top w:val="none" w:sz="0" w:space="0" w:color="auto"/>
                <w:left w:val="none" w:sz="0" w:space="0" w:color="auto"/>
                <w:bottom w:val="none" w:sz="0" w:space="0" w:color="auto"/>
                <w:right w:val="none" w:sz="0" w:space="0" w:color="auto"/>
              </w:divBdr>
            </w:div>
            <w:div w:id="12019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1</Pages>
  <Words>2567</Words>
  <Characters>14635</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Куковякина Дарья Андреевна</dc:creator>
  <cp:keywords/>
  <dc:description/>
  <cp:lastModifiedBy>Даниил</cp:lastModifiedBy>
  <cp:revision>6</cp:revision>
  <dcterms:created xsi:type="dcterms:W3CDTF">2025-05-02T21:42:00Z</dcterms:created>
  <dcterms:modified xsi:type="dcterms:W3CDTF">2025-05-30T18:25:00Z</dcterms:modified>
</cp:coreProperties>
</file>