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36118" w:rsidRDefault="00852544">
      <w:pPr>
        <w:widowControl w:val="0"/>
        <w:spacing w:after="0" w:line="360" w:lineRule="auto"/>
        <w:jc w:val="center"/>
        <w:rPr>
          <w:rFonts w:ascii="Times New Roman" w:eastAsia="Times New Roman" w:hAnsi="Times New Roman" w:cs="Times New Roman"/>
          <w:sz w:val="28"/>
          <w:szCs w:val="28"/>
        </w:rPr>
      </w:pPr>
      <w:bookmarkStart w:id="0" w:name="_Hlk198765236"/>
      <w:bookmarkEnd w:id="0"/>
      <w:r>
        <w:rPr>
          <w:rFonts w:ascii="Times New Roman" w:eastAsia="Times New Roman" w:hAnsi="Times New Roman" w:cs="Times New Roman"/>
          <w:sz w:val="28"/>
          <w:szCs w:val="28"/>
        </w:rPr>
        <w:t>Федеральное государственное образовательное бюджетное учреждение высшего образования</w:t>
      </w:r>
    </w:p>
    <w:p w14:paraId="00000002" w14:textId="77777777" w:rsidR="00336118" w:rsidRDefault="00852544">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«ФИНАНСОВЫЙ УНИВЕРСИТЕТ ПРИ ПРАВИТЕЛЬСТВЕ </w:t>
      </w:r>
    </w:p>
    <w:p w14:paraId="00000003" w14:textId="77777777" w:rsidR="00336118" w:rsidRDefault="00852544">
      <w:pPr>
        <w:widowControl w:val="0"/>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РОССИЙСКОЙ ФЕДЕРАЦИИ»</w:t>
      </w:r>
    </w:p>
    <w:p w14:paraId="00000004" w14:textId="77777777" w:rsidR="00336118" w:rsidRDefault="00852544">
      <w:pPr>
        <w:widowControl w:val="0"/>
        <w:spacing w:after="0" w:line="360" w:lineRule="auto"/>
        <w:jc w:val="center"/>
        <w:rPr>
          <w:rFonts w:ascii="Times New Roman" w:eastAsia="Times New Roman" w:hAnsi="Times New Roman" w:cs="Times New Roman"/>
          <w:b/>
          <w:smallCaps/>
          <w:sz w:val="28"/>
          <w:szCs w:val="28"/>
        </w:rPr>
      </w:pPr>
      <w:r>
        <w:rPr>
          <w:rFonts w:ascii="Times New Roman" w:eastAsia="Times New Roman" w:hAnsi="Times New Roman" w:cs="Times New Roman"/>
          <w:b/>
          <w:sz w:val="28"/>
          <w:szCs w:val="28"/>
        </w:rPr>
        <w:t>Колледж информатики и программирования</w:t>
      </w:r>
    </w:p>
    <w:p w14:paraId="00000005" w14:textId="77777777" w:rsidR="00336118" w:rsidRDefault="00336118">
      <w:pPr>
        <w:spacing w:after="0" w:line="360" w:lineRule="auto"/>
        <w:jc w:val="center"/>
        <w:rPr>
          <w:rFonts w:ascii="Times New Roman" w:eastAsia="Times New Roman" w:hAnsi="Times New Roman" w:cs="Times New Roman"/>
          <w:sz w:val="28"/>
          <w:szCs w:val="28"/>
        </w:rPr>
      </w:pPr>
    </w:p>
    <w:p w14:paraId="00000006" w14:textId="77777777" w:rsidR="00336118" w:rsidRDefault="00336118">
      <w:pPr>
        <w:spacing w:after="0" w:line="360" w:lineRule="auto"/>
        <w:jc w:val="center"/>
        <w:rPr>
          <w:rFonts w:ascii="Times New Roman" w:eastAsia="Times New Roman" w:hAnsi="Times New Roman" w:cs="Times New Roman"/>
          <w:sz w:val="28"/>
          <w:szCs w:val="28"/>
        </w:rPr>
      </w:pPr>
    </w:p>
    <w:p w14:paraId="00000007" w14:textId="77777777" w:rsidR="00336118" w:rsidRDefault="00336118">
      <w:pPr>
        <w:spacing w:after="0" w:line="360" w:lineRule="auto"/>
        <w:jc w:val="center"/>
        <w:rPr>
          <w:rFonts w:ascii="Times New Roman" w:eastAsia="Times New Roman" w:hAnsi="Times New Roman" w:cs="Times New Roman"/>
          <w:sz w:val="28"/>
          <w:szCs w:val="28"/>
        </w:rPr>
      </w:pPr>
    </w:p>
    <w:p w14:paraId="00000008" w14:textId="77777777" w:rsidR="00336118" w:rsidRDefault="00336118">
      <w:pPr>
        <w:spacing w:after="0" w:line="360" w:lineRule="auto"/>
        <w:jc w:val="center"/>
        <w:rPr>
          <w:rFonts w:ascii="Times New Roman" w:eastAsia="Times New Roman" w:hAnsi="Times New Roman" w:cs="Times New Roman"/>
          <w:sz w:val="28"/>
          <w:szCs w:val="28"/>
        </w:rPr>
      </w:pPr>
    </w:p>
    <w:p w14:paraId="00000009" w14:textId="77777777" w:rsidR="00336118" w:rsidRDefault="00336118">
      <w:pPr>
        <w:spacing w:after="0" w:line="360" w:lineRule="auto"/>
        <w:jc w:val="right"/>
        <w:rPr>
          <w:rFonts w:ascii="Times New Roman" w:eastAsia="Times New Roman" w:hAnsi="Times New Roman" w:cs="Times New Roman"/>
          <w:sz w:val="28"/>
          <w:szCs w:val="28"/>
        </w:rPr>
      </w:pPr>
    </w:p>
    <w:p w14:paraId="0000000A" w14:textId="7E7C895B" w:rsidR="00336118" w:rsidRPr="00923542" w:rsidRDefault="00852544">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ПРАКТИЧЕСКАЯ РАБОТА №</w:t>
      </w:r>
      <w:r w:rsidR="00A36811" w:rsidRPr="00A36811">
        <w:rPr>
          <w:rFonts w:ascii="Times New Roman" w:eastAsia="Times New Roman" w:hAnsi="Times New Roman" w:cs="Times New Roman"/>
          <w:sz w:val="28"/>
          <w:szCs w:val="28"/>
        </w:rPr>
        <w:t>1</w:t>
      </w:r>
      <w:r w:rsidR="00923542" w:rsidRPr="00923542">
        <w:rPr>
          <w:rFonts w:ascii="Times New Roman" w:eastAsia="Times New Roman" w:hAnsi="Times New Roman" w:cs="Times New Roman"/>
          <w:sz w:val="28"/>
          <w:szCs w:val="28"/>
        </w:rPr>
        <w:t>1</w:t>
      </w:r>
    </w:p>
    <w:p w14:paraId="0000000B" w14:textId="77777777" w:rsidR="00336118" w:rsidRDefault="00852544">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по МДК.01.02 Поддержка и тестирование программных модулей</w:t>
      </w:r>
    </w:p>
    <w:p w14:paraId="0000000C" w14:textId="0B24AE93" w:rsidR="00336118" w:rsidRPr="00DB2B86" w:rsidRDefault="00852544">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 теме: </w:t>
      </w:r>
      <w:r w:rsidR="00DB2B86">
        <w:rPr>
          <w:rFonts w:ascii="Times New Roman" w:eastAsia="Times New Roman" w:hAnsi="Times New Roman" w:cs="Times New Roman"/>
          <w:sz w:val="28"/>
          <w:szCs w:val="28"/>
        </w:rPr>
        <w:t>«</w:t>
      </w:r>
      <w:r w:rsidR="00343C91">
        <w:rPr>
          <w:rFonts w:ascii="Times New Roman" w:eastAsia="Times New Roman" w:hAnsi="Times New Roman" w:cs="Times New Roman"/>
          <w:sz w:val="28"/>
          <w:szCs w:val="28"/>
        </w:rPr>
        <w:t xml:space="preserve">Оформление </w:t>
      </w:r>
      <w:r w:rsidR="00A36811">
        <w:rPr>
          <w:rFonts w:ascii="Times New Roman" w:eastAsia="Times New Roman" w:hAnsi="Times New Roman" w:cs="Times New Roman"/>
          <w:sz w:val="28"/>
          <w:szCs w:val="28"/>
        </w:rPr>
        <w:t xml:space="preserve">руководства </w:t>
      </w:r>
      <w:r w:rsidR="00923542">
        <w:rPr>
          <w:rFonts w:ascii="Times New Roman" w:eastAsia="Times New Roman" w:hAnsi="Times New Roman" w:cs="Times New Roman"/>
          <w:sz w:val="28"/>
          <w:szCs w:val="28"/>
        </w:rPr>
        <w:t>оператора</w:t>
      </w:r>
      <w:r w:rsidR="00DB2B86">
        <w:rPr>
          <w:rFonts w:ascii="Times New Roman" w:eastAsia="Times New Roman" w:hAnsi="Times New Roman" w:cs="Times New Roman"/>
          <w:sz w:val="28"/>
          <w:szCs w:val="28"/>
        </w:rPr>
        <w:t>»</w:t>
      </w:r>
    </w:p>
    <w:p w14:paraId="0000000D" w14:textId="77777777" w:rsidR="00336118" w:rsidRDefault="00336118">
      <w:pPr>
        <w:spacing w:after="0" w:line="360" w:lineRule="auto"/>
        <w:jc w:val="center"/>
        <w:rPr>
          <w:rFonts w:ascii="Times New Roman" w:eastAsia="Times New Roman" w:hAnsi="Times New Roman" w:cs="Times New Roman"/>
          <w:sz w:val="28"/>
          <w:szCs w:val="28"/>
          <w:u w:val="single"/>
        </w:rPr>
      </w:pPr>
    </w:p>
    <w:p w14:paraId="0000000E" w14:textId="77777777" w:rsidR="00336118" w:rsidRDefault="00336118">
      <w:pPr>
        <w:spacing w:after="0" w:line="360" w:lineRule="auto"/>
        <w:rPr>
          <w:rFonts w:ascii="Times New Roman" w:eastAsia="Times New Roman" w:hAnsi="Times New Roman" w:cs="Times New Roman"/>
          <w:sz w:val="28"/>
          <w:szCs w:val="28"/>
        </w:rPr>
      </w:pPr>
    </w:p>
    <w:p w14:paraId="0000000F" w14:textId="77777777" w:rsidR="00336118" w:rsidRDefault="00336118">
      <w:pPr>
        <w:spacing w:after="0" w:line="360" w:lineRule="auto"/>
        <w:jc w:val="right"/>
        <w:rPr>
          <w:rFonts w:ascii="Times New Roman" w:eastAsia="Times New Roman" w:hAnsi="Times New Roman" w:cs="Times New Roman"/>
          <w:sz w:val="28"/>
          <w:szCs w:val="28"/>
        </w:rPr>
      </w:pPr>
    </w:p>
    <w:p w14:paraId="00000010" w14:textId="77777777" w:rsidR="00336118" w:rsidRDefault="00852544">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Выполнил:</w:t>
      </w:r>
    </w:p>
    <w:p w14:paraId="00000011" w14:textId="49898F82" w:rsidR="00336118" w:rsidRDefault="00852544">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студент группы 3ИСИП-</w:t>
      </w:r>
      <w:r w:rsidR="00E74BC7">
        <w:rPr>
          <w:rFonts w:ascii="Times New Roman" w:eastAsia="Times New Roman" w:hAnsi="Times New Roman" w:cs="Times New Roman"/>
          <w:sz w:val="28"/>
          <w:szCs w:val="28"/>
        </w:rPr>
        <w:t>422</w:t>
      </w:r>
      <w:r>
        <w:rPr>
          <w:rFonts w:ascii="Times New Roman" w:eastAsia="Times New Roman" w:hAnsi="Times New Roman" w:cs="Times New Roman"/>
          <w:sz w:val="28"/>
          <w:szCs w:val="28"/>
        </w:rPr>
        <w:t xml:space="preserve">  </w:t>
      </w:r>
    </w:p>
    <w:p w14:paraId="00000012" w14:textId="010EC11D" w:rsidR="00336118" w:rsidRPr="00E74BC7" w:rsidRDefault="00E74BC7">
      <w:pPr>
        <w:spacing w:after="0" w:line="360" w:lineRule="auto"/>
        <w:jc w:val="right"/>
        <w:rPr>
          <w:rFonts w:ascii="Times New Roman" w:eastAsia="Times New Roman" w:hAnsi="Times New Roman" w:cs="Times New Roman"/>
          <w:sz w:val="28"/>
          <w:szCs w:val="28"/>
        </w:rPr>
      </w:pPr>
      <w:r w:rsidRPr="00E74BC7">
        <w:rPr>
          <w:rFonts w:ascii="Times New Roman" w:eastAsia="Times New Roman" w:hAnsi="Times New Roman" w:cs="Times New Roman"/>
          <w:sz w:val="28"/>
          <w:szCs w:val="28"/>
        </w:rPr>
        <w:t>Выборнов Д.Р.</w:t>
      </w:r>
    </w:p>
    <w:p w14:paraId="31EAD4D0" w14:textId="4957D4BF" w:rsidR="00E74BC7" w:rsidRPr="00E74BC7" w:rsidRDefault="00E74BC7">
      <w:pPr>
        <w:spacing w:after="0" w:line="360" w:lineRule="auto"/>
        <w:jc w:val="right"/>
        <w:rPr>
          <w:rFonts w:ascii="Times New Roman" w:eastAsia="Times New Roman" w:hAnsi="Times New Roman" w:cs="Times New Roman"/>
          <w:sz w:val="28"/>
          <w:szCs w:val="28"/>
        </w:rPr>
      </w:pPr>
    </w:p>
    <w:p w14:paraId="00000013" w14:textId="77777777" w:rsidR="00336118" w:rsidRDefault="00336118">
      <w:pPr>
        <w:spacing w:after="0" w:line="360" w:lineRule="auto"/>
        <w:jc w:val="right"/>
        <w:rPr>
          <w:rFonts w:ascii="Times New Roman" w:eastAsia="Times New Roman" w:hAnsi="Times New Roman" w:cs="Times New Roman"/>
          <w:sz w:val="28"/>
          <w:szCs w:val="28"/>
        </w:rPr>
      </w:pPr>
    </w:p>
    <w:p w14:paraId="00000014" w14:textId="77777777" w:rsidR="00336118" w:rsidRDefault="00852544">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Проверил:</w:t>
      </w:r>
    </w:p>
    <w:p w14:paraId="00000015" w14:textId="77777777" w:rsidR="00336118" w:rsidRDefault="00852544">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преподаватель Аксёнова Т.Г.</w:t>
      </w:r>
    </w:p>
    <w:p w14:paraId="00000016" w14:textId="77777777" w:rsidR="00336118" w:rsidRDefault="00336118">
      <w:pPr>
        <w:spacing w:after="0" w:line="360" w:lineRule="auto"/>
        <w:rPr>
          <w:rFonts w:ascii="Times New Roman" w:eastAsia="Times New Roman" w:hAnsi="Times New Roman" w:cs="Times New Roman"/>
          <w:i/>
          <w:sz w:val="28"/>
          <w:szCs w:val="28"/>
        </w:rPr>
      </w:pPr>
    </w:p>
    <w:p w14:paraId="00000017" w14:textId="77777777" w:rsidR="00336118" w:rsidRDefault="00336118">
      <w:pPr>
        <w:spacing w:after="0" w:line="360" w:lineRule="auto"/>
        <w:rPr>
          <w:rFonts w:ascii="Times New Roman" w:eastAsia="Times New Roman" w:hAnsi="Times New Roman" w:cs="Times New Roman"/>
          <w:sz w:val="28"/>
          <w:szCs w:val="28"/>
        </w:rPr>
      </w:pPr>
    </w:p>
    <w:p w14:paraId="00000018" w14:textId="77777777" w:rsidR="00336118" w:rsidRDefault="00336118">
      <w:pPr>
        <w:tabs>
          <w:tab w:val="left" w:pos="2621"/>
        </w:tabs>
        <w:spacing w:after="0" w:line="360" w:lineRule="auto"/>
        <w:jc w:val="center"/>
        <w:rPr>
          <w:rFonts w:ascii="Times New Roman" w:eastAsia="Times New Roman" w:hAnsi="Times New Roman" w:cs="Times New Roman"/>
          <w:sz w:val="28"/>
          <w:szCs w:val="28"/>
        </w:rPr>
      </w:pPr>
    </w:p>
    <w:p w14:paraId="0000001B" w14:textId="77777777" w:rsidR="00336118" w:rsidRDefault="00336118" w:rsidP="00343C91">
      <w:pPr>
        <w:tabs>
          <w:tab w:val="left" w:pos="2621"/>
        </w:tabs>
        <w:spacing w:after="0" w:line="360" w:lineRule="auto"/>
        <w:rPr>
          <w:rFonts w:ascii="Times New Roman" w:eastAsia="Times New Roman" w:hAnsi="Times New Roman" w:cs="Times New Roman"/>
          <w:sz w:val="28"/>
          <w:szCs w:val="28"/>
        </w:rPr>
      </w:pPr>
    </w:p>
    <w:p w14:paraId="0000001C" w14:textId="77777777" w:rsidR="00336118" w:rsidRDefault="00852544">
      <w:pPr>
        <w:tabs>
          <w:tab w:val="left" w:pos="2621"/>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Москва</w:t>
      </w:r>
    </w:p>
    <w:p w14:paraId="0768701F" w14:textId="216FFA3B" w:rsidR="00343C91" w:rsidRPr="003F1042" w:rsidRDefault="00852544" w:rsidP="003F1042">
      <w:pPr>
        <w:tabs>
          <w:tab w:val="left" w:pos="2896"/>
        </w:tabs>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p w14:paraId="2397BF6C" w14:textId="0F975A65" w:rsidR="00B2797F" w:rsidRDefault="00B2797F" w:rsidP="00BF309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Цель практической работы</w:t>
      </w:r>
      <w:r>
        <w:rPr>
          <w:rFonts w:ascii="Times New Roman" w:eastAsia="Times New Roman" w:hAnsi="Times New Roman" w:cs="Times New Roman"/>
          <w:sz w:val="28"/>
          <w:szCs w:val="28"/>
        </w:rPr>
        <w:t>: приобрести практические навыки разработки руководства оператора в соответствии с требованиями Единой Системы Программной Документации (ЕСПД).</w:t>
      </w:r>
    </w:p>
    <w:p w14:paraId="472FB0A5" w14:textId="5C71FD68" w:rsidR="004C7866" w:rsidRPr="00A36811" w:rsidRDefault="004C7866" w:rsidP="00BF3090">
      <w:pPr>
        <w:spacing w:after="0" w:line="360" w:lineRule="auto"/>
        <w:ind w:firstLine="709"/>
        <w:jc w:val="both"/>
        <w:rPr>
          <w:rFonts w:ascii="Times New Roman" w:eastAsia="Times New Roman" w:hAnsi="Times New Roman" w:cs="Times New Roman"/>
          <w:bCs/>
          <w:sz w:val="28"/>
          <w:szCs w:val="28"/>
        </w:rPr>
      </w:pPr>
      <w:r w:rsidRPr="004C7866">
        <w:rPr>
          <w:rFonts w:ascii="Times New Roman" w:eastAsia="Times New Roman" w:hAnsi="Times New Roman" w:cs="Times New Roman"/>
          <w:bCs/>
          <w:sz w:val="28"/>
          <w:szCs w:val="28"/>
        </w:rPr>
        <w:t>Ход работы:</w:t>
      </w:r>
    </w:p>
    <w:p w14:paraId="0057B921" w14:textId="77777777" w:rsidR="00E22D9D" w:rsidRDefault="00104823" w:rsidP="00FC6A12">
      <w:pPr>
        <w:spacing w:after="0" w:line="360" w:lineRule="auto"/>
        <w:ind w:firstLine="709"/>
        <w:jc w:val="both"/>
        <w:rPr>
          <w:rFonts w:ascii="Times New Roman" w:eastAsia="Times New Roman" w:hAnsi="Times New Roman" w:cs="Times New Roman"/>
          <w:b/>
          <w:sz w:val="28"/>
          <w:szCs w:val="28"/>
        </w:rPr>
      </w:pPr>
      <w:r w:rsidRPr="001B7F51">
        <w:rPr>
          <w:rFonts w:ascii="Times New Roman" w:eastAsia="Times New Roman" w:hAnsi="Times New Roman" w:cs="Times New Roman"/>
          <w:b/>
          <w:sz w:val="28"/>
          <w:szCs w:val="28"/>
        </w:rPr>
        <w:t xml:space="preserve">Руководство </w:t>
      </w:r>
      <w:r w:rsidR="00B2797F">
        <w:rPr>
          <w:rFonts w:ascii="Times New Roman" w:eastAsia="Times New Roman" w:hAnsi="Times New Roman" w:cs="Times New Roman"/>
          <w:b/>
          <w:sz w:val="28"/>
          <w:szCs w:val="28"/>
        </w:rPr>
        <w:t>оператора</w:t>
      </w:r>
      <w:r w:rsidRPr="001B7F51">
        <w:rPr>
          <w:rFonts w:ascii="Times New Roman" w:eastAsia="Times New Roman" w:hAnsi="Times New Roman" w:cs="Times New Roman"/>
          <w:b/>
          <w:sz w:val="28"/>
          <w:szCs w:val="28"/>
        </w:rPr>
        <w:t>.</w:t>
      </w:r>
    </w:p>
    <w:p w14:paraId="5C71EE0C" w14:textId="4CEE7856" w:rsidR="00E22D9D" w:rsidRPr="00246682" w:rsidRDefault="00E22D9D" w:rsidP="00246682">
      <w:pPr>
        <w:pStyle w:val="ab"/>
        <w:numPr>
          <w:ilvl w:val="0"/>
          <w:numId w:val="90"/>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Назначение программы</w:t>
      </w:r>
    </w:p>
    <w:p w14:paraId="0D768450" w14:textId="77777777" w:rsidR="00FC6A12" w:rsidRPr="00246682" w:rsidRDefault="00FC6A12" w:rsidP="00246682">
      <w:pPr>
        <w:pStyle w:val="ab"/>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Программный продукт «Система кадровой службы» предназначен для автоматизации процессов управления персоналом в организации. Программа обеспечивает централизованное хранение и обработку кадровых данных, включая учет сотрудников, управление отпусками и больничными листами, проведение аттестаций, а также формирование отчетности.</w:t>
      </w:r>
    </w:p>
    <w:p w14:paraId="16BE9721" w14:textId="77777777" w:rsidR="00FC6A12" w:rsidRPr="00246682" w:rsidRDefault="00FC6A12" w:rsidP="00246682">
      <w:pPr>
        <w:pStyle w:val="ab"/>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Основные функции программы:</w:t>
      </w:r>
    </w:p>
    <w:p w14:paraId="28B88AF5" w14:textId="77777777" w:rsidR="00FC6A12" w:rsidRPr="00246682" w:rsidRDefault="00FC6A12" w:rsidP="00246682">
      <w:pPr>
        <w:pStyle w:val="ab"/>
        <w:numPr>
          <w:ilvl w:val="0"/>
          <w:numId w:val="92"/>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Учет сотрудников: добавление, редактирование и удаление данных о сотрудниках (ФИО, контактные данные, должность, подразделение и др.).</w:t>
      </w:r>
    </w:p>
    <w:p w14:paraId="4AB794CC" w14:textId="77777777" w:rsidR="00FC6A12" w:rsidRPr="00246682" w:rsidRDefault="00FC6A12" w:rsidP="00246682">
      <w:pPr>
        <w:pStyle w:val="ab"/>
        <w:numPr>
          <w:ilvl w:val="0"/>
          <w:numId w:val="92"/>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Управление отпусками: регистрация заявлений на отпуск, утверждение или отклонение запросов, формирование отчетов.</w:t>
      </w:r>
    </w:p>
    <w:p w14:paraId="7FD42DFF" w14:textId="77777777" w:rsidR="00FC6A12" w:rsidRPr="00246682" w:rsidRDefault="00FC6A12" w:rsidP="00246682">
      <w:pPr>
        <w:pStyle w:val="ab"/>
        <w:numPr>
          <w:ilvl w:val="0"/>
          <w:numId w:val="92"/>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Учет больничных листов: внесение данных о временной нетрудоспособности сотрудников, контроль сроков и статусов.</w:t>
      </w:r>
    </w:p>
    <w:p w14:paraId="09F59251" w14:textId="77777777" w:rsidR="00FC6A12" w:rsidRPr="00246682" w:rsidRDefault="00FC6A12" w:rsidP="00246682">
      <w:pPr>
        <w:pStyle w:val="ab"/>
        <w:numPr>
          <w:ilvl w:val="0"/>
          <w:numId w:val="92"/>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Проведение аттестаций: фиксация дат, результатов и рекомендаций по аттестациям сотрудников.</w:t>
      </w:r>
    </w:p>
    <w:p w14:paraId="2CFAD883" w14:textId="77777777" w:rsidR="00FC6A12" w:rsidRPr="00246682" w:rsidRDefault="00FC6A12" w:rsidP="00246682">
      <w:pPr>
        <w:pStyle w:val="ab"/>
        <w:numPr>
          <w:ilvl w:val="0"/>
          <w:numId w:val="92"/>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Награждения: учет достижений и наград сотрудников.</w:t>
      </w:r>
    </w:p>
    <w:p w14:paraId="2E50DE13" w14:textId="77777777" w:rsidR="00FC6A12" w:rsidRPr="00246682" w:rsidRDefault="00FC6A12" w:rsidP="00246682">
      <w:pPr>
        <w:pStyle w:val="ab"/>
        <w:numPr>
          <w:ilvl w:val="0"/>
          <w:numId w:val="92"/>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Формирование отчетов: автоматическая генерация отчетов по кадровому составу, отпускам, больничным и другим параметрам.</w:t>
      </w:r>
    </w:p>
    <w:p w14:paraId="7BD59CD4" w14:textId="138DBD0C" w:rsidR="00E22D9D" w:rsidRPr="00246682" w:rsidRDefault="00FC6A12"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Программа предназначена для использования сотрудниками кадровой службы, руководителями подразделений и администраторами системы. Она обеспечивает сокращение временных затрат на рутинные операции, минимизацию ошибок при обработке данных и повышение эффективности работы кадровой службы.</w:t>
      </w:r>
    </w:p>
    <w:p w14:paraId="19C639F3" w14:textId="108E2AEF" w:rsidR="00E22D9D" w:rsidRPr="00246682" w:rsidRDefault="00E22D9D" w:rsidP="00246682">
      <w:pPr>
        <w:pStyle w:val="ab"/>
        <w:numPr>
          <w:ilvl w:val="0"/>
          <w:numId w:val="90"/>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Условия выполнения программы</w:t>
      </w:r>
    </w:p>
    <w:p w14:paraId="24084F74" w14:textId="77777777" w:rsidR="00723FE3" w:rsidRPr="00246682" w:rsidRDefault="00723FE3"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lastRenderedPageBreak/>
        <w:t>Программа работает в среде операционной системы Windows 10/11 и требует установки Microsoft SQL Server для хранения данных. Для корректной работы необходимо:</w:t>
      </w:r>
    </w:p>
    <w:p w14:paraId="6DDCD979" w14:textId="7A072CBA" w:rsidR="00723FE3" w:rsidRPr="00246682" w:rsidRDefault="00723FE3" w:rsidP="00246682">
      <w:pPr>
        <w:numPr>
          <w:ilvl w:val="0"/>
          <w:numId w:val="94"/>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Наличие подключения к серверу базы данных;</w:t>
      </w:r>
    </w:p>
    <w:p w14:paraId="4C8FF7CC" w14:textId="76300FA5" w:rsidR="00723FE3" w:rsidRPr="00246682" w:rsidRDefault="00723FE3" w:rsidP="00246682">
      <w:pPr>
        <w:numPr>
          <w:ilvl w:val="0"/>
          <w:numId w:val="94"/>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Учетные данные для авторизации в системе (логин и пароль);</w:t>
      </w:r>
    </w:p>
    <w:p w14:paraId="4A222081" w14:textId="77777777" w:rsidR="00723FE3" w:rsidRPr="00246682" w:rsidRDefault="00723FE3" w:rsidP="00246682">
      <w:pPr>
        <w:numPr>
          <w:ilvl w:val="0"/>
          <w:numId w:val="94"/>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Соответствие аппаратным требованиям: процессор Intel Core i3/i5, 8 ГБ ОЗУ, 256 ГБ дискового пространства.</w:t>
      </w:r>
    </w:p>
    <w:p w14:paraId="2FB070A8" w14:textId="3F9A4383" w:rsidR="00723FE3" w:rsidRPr="00246682" w:rsidRDefault="00723FE3"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Программа поддерживает ролевую модель доступа, что обеспечивает безопасность данных и разграничение прав пользователей. В случае возникновения ошибок (например, отсутствия подключения к базе данных) система выводит соответствующие сообщения для оператора.</w:t>
      </w:r>
    </w:p>
    <w:p w14:paraId="64A9CEDB" w14:textId="2E5B45CF" w:rsidR="00E22D9D" w:rsidRPr="00246682" w:rsidRDefault="00E22D9D" w:rsidP="00246682">
      <w:pPr>
        <w:pStyle w:val="ab"/>
        <w:numPr>
          <w:ilvl w:val="0"/>
          <w:numId w:val="90"/>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Выполнение программы</w:t>
      </w:r>
    </w:p>
    <w:p w14:paraId="248BC60A" w14:textId="21393F3B" w:rsidR="00F84A4E" w:rsidRPr="00246682" w:rsidRDefault="00BB4870" w:rsidP="00F84A4E">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При запуске приложения открывается окно авторизации (рисунок 1). Пользователь должен ввести свои учетные данные. Если трижды введены неверные логин или пароль, система потребует ввести капчу (рисунок 2). После успешной авторизации открывается главное меню, функционал которого зависит от роли пользователя.</w:t>
      </w:r>
    </w:p>
    <w:p w14:paraId="07ACC810" w14:textId="77777777" w:rsidR="00F84A4E" w:rsidRDefault="009841A0" w:rsidP="00F84A4E">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30AF638C" wp14:editId="79E256EC">
            <wp:extent cx="2711442" cy="2466340"/>
            <wp:effectExtent l="0" t="0" r="0" b="0"/>
            <wp:docPr id="12711702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70265" name=""/>
                    <pic:cNvPicPr/>
                  </pic:nvPicPr>
                  <pic:blipFill>
                    <a:blip r:embed="rId8"/>
                    <a:stretch>
                      <a:fillRect/>
                    </a:stretch>
                  </pic:blipFill>
                  <pic:spPr>
                    <a:xfrm>
                      <a:off x="0" y="0"/>
                      <a:ext cx="2722194" cy="2476121"/>
                    </a:xfrm>
                    <a:prstGeom prst="rect">
                      <a:avLst/>
                    </a:prstGeom>
                  </pic:spPr>
                </pic:pic>
              </a:graphicData>
            </a:graphic>
          </wp:inline>
        </w:drawing>
      </w:r>
    </w:p>
    <w:p w14:paraId="6892FE57" w14:textId="433C6192" w:rsidR="006A6BCA" w:rsidRPr="00703309" w:rsidRDefault="009841A0" w:rsidP="00703309">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1 – окно авторизации</w:t>
      </w:r>
    </w:p>
    <w:p w14:paraId="72233E2C" w14:textId="7D225A10" w:rsidR="006A6BCA" w:rsidRPr="00246682" w:rsidRDefault="006A6BCA" w:rsidP="00F84A4E">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29E60AD4" wp14:editId="1A7C4FB7">
            <wp:extent cx="2037722" cy="2782570"/>
            <wp:effectExtent l="0" t="0" r="635" b="0"/>
            <wp:docPr id="19389550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55020" name=""/>
                    <pic:cNvPicPr/>
                  </pic:nvPicPr>
                  <pic:blipFill>
                    <a:blip r:embed="rId9"/>
                    <a:stretch>
                      <a:fillRect/>
                    </a:stretch>
                  </pic:blipFill>
                  <pic:spPr>
                    <a:xfrm>
                      <a:off x="0" y="0"/>
                      <a:ext cx="2047078" cy="2795346"/>
                    </a:xfrm>
                    <a:prstGeom prst="rect">
                      <a:avLst/>
                    </a:prstGeom>
                  </pic:spPr>
                </pic:pic>
              </a:graphicData>
            </a:graphic>
          </wp:inline>
        </w:drawing>
      </w:r>
    </w:p>
    <w:p w14:paraId="117DFE3B" w14:textId="6A68045D" w:rsidR="00C32C03" w:rsidRPr="00246682" w:rsidRDefault="006A6BCA" w:rsidP="00F84A4E">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2 – авторизации с капчей</w:t>
      </w:r>
    </w:p>
    <w:p w14:paraId="3907284C" w14:textId="079D6F4A" w:rsidR="006A6BCA" w:rsidRPr="00246682" w:rsidRDefault="00C32C03" w:rsidP="00246682">
      <w:pPr>
        <w:pStyle w:val="ab"/>
        <w:numPr>
          <w:ilvl w:val="1"/>
          <w:numId w:val="90"/>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Сотрудник</w:t>
      </w:r>
      <w:r w:rsidR="006A6BCA" w:rsidRPr="00246682">
        <w:rPr>
          <w:rFonts w:ascii="Times New Roman" w:eastAsia="Times New Roman" w:hAnsi="Times New Roman" w:cs="Times New Roman"/>
          <w:sz w:val="28"/>
          <w:szCs w:val="28"/>
        </w:rPr>
        <w:t xml:space="preserve"> </w:t>
      </w:r>
    </w:p>
    <w:p w14:paraId="5B109AA2" w14:textId="77777777" w:rsidR="00F84A4E" w:rsidRDefault="00BB4870" w:rsidP="00F84A4E">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После входа сотрудник попадает в главное меню (рисунок 3).</w:t>
      </w:r>
    </w:p>
    <w:p w14:paraId="1F25FE4B" w14:textId="68B0A0AA" w:rsidR="00F84A4E" w:rsidRDefault="00B94746" w:rsidP="00F84A4E">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5779DB73" wp14:editId="16B78E2E">
            <wp:extent cx="2573656" cy="2941320"/>
            <wp:effectExtent l="0" t="0" r="0" b="0"/>
            <wp:docPr id="322390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90704" name=""/>
                    <pic:cNvPicPr/>
                  </pic:nvPicPr>
                  <pic:blipFill>
                    <a:blip r:embed="rId10"/>
                    <a:stretch>
                      <a:fillRect/>
                    </a:stretch>
                  </pic:blipFill>
                  <pic:spPr>
                    <a:xfrm>
                      <a:off x="0" y="0"/>
                      <a:ext cx="2574021" cy="2941737"/>
                    </a:xfrm>
                    <a:prstGeom prst="rect">
                      <a:avLst/>
                    </a:prstGeom>
                  </pic:spPr>
                </pic:pic>
              </a:graphicData>
            </a:graphic>
          </wp:inline>
        </w:drawing>
      </w:r>
    </w:p>
    <w:p w14:paraId="25087813" w14:textId="2C2EEC24" w:rsidR="00AA13B8" w:rsidRPr="00F84A4E" w:rsidRDefault="00AA13B8" w:rsidP="00F84A4E">
      <w:pPr>
        <w:pStyle w:val="ab"/>
        <w:spacing w:after="0" w:line="360" w:lineRule="auto"/>
        <w:ind w:left="0" w:firstLine="709"/>
        <w:jc w:val="center"/>
        <w:rPr>
          <w:rFonts w:ascii="Times New Roman" w:eastAsia="Times New Roman" w:hAnsi="Times New Roman" w:cs="Times New Roman"/>
          <w:sz w:val="28"/>
          <w:szCs w:val="28"/>
        </w:rPr>
      </w:pPr>
      <w:r w:rsidRPr="00F84A4E">
        <w:rPr>
          <w:rFonts w:ascii="Times New Roman" w:eastAsia="Times New Roman" w:hAnsi="Times New Roman" w:cs="Times New Roman"/>
          <w:sz w:val="28"/>
          <w:szCs w:val="28"/>
        </w:rPr>
        <w:t>Рисунок 3 – главное меню сотрудника</w:t>
      </w:r>
    </w:p>
    <w:p w14:paraId="2AED722B" w14:textId="5CA1EFA2" w:rsidR="00BB4870" w:rsidRPr="00246682" w:rsidRDefault="00BB4870" w:rsidP="00246682">
      <w:pPr>
        <w:pStyle w:val="ab"/>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При нажатии кнопки «Личная информация» отображаются персональные данные сотрудника (рисунок 4). Для возврата в главное меню используется кнопка «Назад».</w:t>
      </w:r>
    </w:p>
    <w:p w14:paraId="5BBB02A1" w14:textId="33464C64" w:rsidR="00B94746" w:rsidRPr="00246682" w:rsidRDefault="00B94746" w:rsidP="00F84A4E">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499A8AB5" wp14:editId="38A9F76B">
            <wp:extent cx="4272188" cy="2420374"/>
            <wp:effectExtent l="0" t="0" r="0" b="0"/>
            <wp:docPr id="13853425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42554" name=""/>
                    <pic:cNvPicPr/>
                  </pic:nvPicPr>
                  <pic:blipFill>
                    <a:blip r:embed="rId11"/>
                    <a:stretch>
                      <a:fillRect/>
                    </a:stretch>
                  </pic:blipFill>
                  <pic:spPr>
                    <a:xfrm>
                      <a:off x="0" y="0"/>
                      <a:ext cx="4285739" cy="2428051"/>
                    </a:xfrm>
                    <a:prstGeom prst="rect">
                      <a:avLst/>
                    </a:prstGeom>
                  </pic:spPr>
                </pic:pic>
              </a:graphicData>
            </a:graphic>
          </wp:inline>
        </w:drawing>
      </w:r>
    </w:p>
    <w:p w14:paraId="05C0FB05" w14:textId="6F04869C" w:rsidR="00B94746" w:rsidRPr="00246682" w:rsidRDefault="00B94746" w:rsidP="00F84A4E">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4 – личная информация сотрудника</w:t>
      </w:r>
    </w:p>
    <w:p w14:paraId="006A9303" w14:textId="21402D56" w:rsidR="00F84A4E" w:rsidRPr="00F84A4E" w:rsidRDefault="00BB4870" w:rsidP="00F84A4E">
      <w:pPr>
        <w:pStyle w:val="ab"/>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Кнопка «Больничные листы» открывает список всех заявок сотрудника (рисунок 5). Доступна фильтрация по статусам (рисунок 6).</w:t>
      </w:r>
    </w:p>
    <w:p w14:paraId="51BCEAB3" w14:textId="587C2C56" w:rsidR="00AA13B8" w:rsidRPr="00246682" w:rsidRDefault="00B94746" w:rsidP="00F84A4E">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0811FB95" wp14:editId="4A480974">
            <wp:extent cx="3806370" cy="2256154"/>
            <wp:effectExtent l="0" t="0" r="3810" b="0"/>
            <wp:docPr id="13741737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73798" name=""/>
                    <pic:cNvPicPr/>
                  </pic:nvPicPr>
                  <pic:blipFill>
                    <a:blip r:embed="rId12"/>
                    <a:stretch>
                      <a:fillRect/>
                    </a:stretch>
                  </pic:blipFill>
                  <pic:spPr>
                    <a:xfrm>
                      <a:off x="0" y="0"/>
                      <a:ext cx="3814192" cy="2260790"/>
                    </a:xfrm>
                    <a:prstGeom prst="rect">
                      <a:avLst/>
                    </a:prstGeom>
                  </pic:spPr>
                </pic:pic>
              </a:graphicData>
            </a:graphic>
          </wp:inline>
        </w:drawing>
      </w:r>
    </w:p>
    <w:p w14:paraId="2CECCEC9" w14:textId="18AC46B2" w:rsidR="00B94746" w:rsidRPr="00246682" w:rsidRDefault="00B94746" w:rsidP="00F84A4E">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5 – больничные листы сотрудника</w:t>
      </w:r>
    </w:p>
    <w:p w14:paraId="2AE5C999" w14:textId="3A863458" w:rsidR="00B94746" w:rsidRPr="00246682" w:rsidRDefault="00B94746" w:rsidP="00F84A4E">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4992DCF3" wp14:editId="22332CF9">
            <wp:extent cx="2981741" cy="1991003"/>
            <wp:effectExtent l="0" t="0" r="9525" b="9525"/>
            <wp:docPr id="3373419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41951" name=""/>
                    <pic:cNvPicPr/>
                  </pic:nvPicPr>
                  <pic:blipFill>
                    <a:blip r:embed="rId13"/>
                    <a:stretch>
                      <a:fillRect/>
                    </a:stretch>
                  </pic:blipFill>
                  <pic:spPr>
                    <a:xfrm>
                      <a:off x="0" y="0"/>
                      <a:ext cx="2981741" cy="1991003"/>
                    </a:xfrm>
                    <a:prstGeom prst="rect">
                      <a:avLst/>
                    </a:prstGeom>
                  </pic:spPr>
                </pic:pic>
              </a:graphicData>
            </a:graphic>
          </wp:inline>
        </w:drawing>
      </w:r>
    </w:p>
    <w:p w14:paraId="41B8243F" w14:textId="22064A9F" w:rsidR="00B94746" w:rsidRPr="00246682" w:rsidRDefault="00B94746" w:rsidP="00F84A4E">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6 – фильтрация больничных</w:t>
      </w:r>
    </w:p>
    <w:p w14:paraId="0A041221" w14:textId="4A93B893" w:rsidR="00D330A1" w:rsidRPr="00D330A1" w:rsidRDefault="00BB4870" w:rsidP="00D330A1">
      <w:pPr>
        <w:pStyle w:val="ab"/>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 xml:space="preserve">Для оформления нового больничного используется кнопка «Оформить больничный». В открывшемся окне указываются даты начала, окончания и </w:t>
      </w:r>
      <w:r w:rsidRPr="00246682">
        <w:rPr>
          <w:rFonts w:ascii="Times New Roman" w:eastAsia="Times New Roman" w:hAnsi="Times New Roman" w:cs="Times New Roman"/>
          <w:sz w:val="28"/>
          <w:szCs w:val="28"/>
        </w:rPr>
        <w:lastRenderedPageBreak/>
        <w:t>причина (рисунок 7). Подтверждение отправки — кнопка «Отправить», отмена — «Отменить».</w:t>
      </w:r>
    </w:p>
    <w:p w14:paraId="018CC72F" w14:textId="77777777" w:rsidR="00D330A1" w:rsidRDefault="000B60FA" w:rsidP="00D330A1">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4B904795" wp14:editId="67B7B7D7">
            <wp:extent cx="3192972" cy="3135204"/>
            <wp:effectExtent l="0" t="0" r="7620" b="8255"/>
            <wp:docPr id="272932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32752" name=""/>
                    <pic:cNvPicPr/>
                  </pic:nvPicPr>
                  <pic:blipFill>
                    <a:blip r:embed="rId14"/>
                    <a:stretch>
                      <a:fillRect/>
                    </a:stretch>
                  </pic:blipFill>
                  <pic:spPr>
                    <a:xfrm>
                      <a:off x="0" y="0"/>
                      <a:ext cx="3202817" cy="3144871"/>
                    </a:xfrm>
                    <a:prstGeom prst="rect">
                      <a:avLst/>
                    </a:prstGeom>
                  </pic:spPr>
                </pic:pic>
              </a:graphicData>
            </a:graphic>
          </wp:inline>
        </w:drawing>
      </w:r>
    </w:p>
    <w:p w14:paraId="4514E59B" w14:textId="4A217B87" w:rsidR="000B60FA" w:rsidRPr="00246682" w:rsidRDefault="000B60FA" w:rsidP="00D330A1">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7 – оформление больничного</w:t>
      </w:r>
    </w:p>
    <w:p w14:paraId="1CCDABD7" w14:textId="476C0858" w:rsidR="00BB4870" w:rsidRPr="00246682" w:rsidRDefault="00BB4870"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В разделе «Отпуска» отображаются все заявки сотрудника (рисунок 8). Фильтрация аналогична больничным листам (рисунок 9).</w:t>
      </w:r>
    </w:p>
    <w:p w14:paraId="001F2BB1" w14:textId="6A85745B" w:rsidR="000B60FA" w:rsidRPr="00246682" w:rsidRDefault="000B60FA" w:rsidP="00D330A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32383CF8" wp14:editId="021E7AC0">
            <wp:extent cx="4203064" cy="2507460"/>
            <wp:effectExtent l="0" t="0" r="7620" b="7620"/>
            <wp:docPr id="15328261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26184" name=""/>
                    <pic:cNvPicPr/>
                  </pic:nvPicPr>
                  <pic:blipFill>
                    <a:blip r:embed="rId15"/>
                    <a:stretch>
                      <a:fillRect/>
                    </a:stretch>
                  </pic:blipFill>
                  <pic:spPr>
                    <a:xfrm>
                      <a:off x="0" y="0"/>
                      <a:ext cx="4211207" cy="2512318"/>
                    </a:xfrm>
                    <a:prstGeom prst="rect">
                      <a:avLst/>
                    </a:prstGeom>
                  </pic:spPr>
                </pic:pic>
              </a:graphicData>
            </a:graphic>
          </wp:inline>
        </w:drawing>
      </w:r>
    </w:p>
    <w:p w14:paraId="52BA2F1F" w14:textId="58D33E7D" w:rsidR="000B60FA" w:rsidRPr="00246682" w:rsidRDefault="000B60FA" w:rsidP="00D330A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8 – окно с отпусками</w:t>
      </w:r>
      <w:r w:rsidR="002A420A" w:rsidRPr="00246682">
        <w:rPr>
          <w:rFonts w:ascii="Times New Roman" w:eastAsia="Times New Roman" w:hAnsi="Times New Roman" w:cs="Times New Roman"/>
          <w:sz w:val="28"/>
          <w:szCs w:val="28"/>
        </w:rPr>
        <w:t xml:space="preserve"> сотрудника</w:t>
      </w:r>
    </w:p>
    <w:p w14:paraId="5B5EB0E1" w14:textId="77777777" w:rsidR="00D330A1" w:rsidRDefault="000B60FA" w:rsidP="00D330A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13767AA2" wp14:editId="434B56E4">
            <wp:extent cx="3153215" cy="2572109"/>
            <wp:effectExtent l="0" t="0" r="9525" b="0"/>
            <wp:docPr id="148400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0194" name=""/>
                    <pic:cNvPicPr/>
                  </pic:nvPicPr>
                  <pic:blipFill>
                    <a:blip r:embed="rId16"/>
                    <a:stretch>
                      <a:fillRect/>
                    </a:stretch>
                  </pic:blipFill>
                  <pic:spPr>
                    <a:xfrm>
                      <a:off x="0" y="0"/>
                      <a:ext cx="3153215" cy="2572109"/>
                    </a:xfrm>
                    <a:prstGeom prst="rect">
                      <a:avLst/>
                    </a:prstGeom>
                  </pic:spPr>
                </pic:pic>
              </a:graphicData>
            </a:graphic>
          </wp:inline>
        </w:drawing>
      </w:r>
    </w:p>
    <w:p w14:paraId="3823BD1F" w14:textId="17455F1E" w:rsidR="000B60FA" w:rsidRPr="00246682" w:rsidRDefault="000B60FA" w:rsidP="00D330A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9 – фильтрация заявок на отпуск</w:t>
      </w:r>
    </w:p>
    <w:p w14:paraId="56D7F697" w14:textId="67F2B833" w:rsidR="00BB4870" w:rsidRPr="00246682" w:rsidRDefault="00BB4870"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Для создания новой заявки на отпуск нажимается кнопка «Заявка на отпуск» (рисунок 10). Логика заполнения и отправки аналогична оформлению больничного.</w:t>
      </w:r>
    </w:p>
    <w:p w14:paraId="52AF756D" w14:textId="0FFC2303" w:rsidR="002D0B26" w:rsidRPr="00246682" w:rsidRDefault="002D0B26" w:rsidP="00D330A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3222A412" wp14:editId="01D49DAF">
            <wp:extent cx="2663526" cy="2810510"/>
            <wp:effectExtent l="0" t="0" r="3810" b="8890"/>
            <wp:docPr id="1313135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35331" name=""/>
                    <pic:cNvPicPr/>
                  </pic:nvPicPr>
                  <pic:blipFill>
                    <a:blip r:embed="rId17"/>
                    <a:stretch>
                      <a:fillRect/>
                    </a:stretch>
                  </pic:blipFill>
                  <pic:spPr>
                    <a:xfrm>
                      <a:off x="0" y="0"/>
                      <a:ext cx="2668559" cy="2815820"/>
                    </a:xfrm>
                    <a:prstGeom prst="rect">
                      <a:avLst/>
                    </a:prstGeom>
                  </pic:spPr>
                </pic:pic>
              </a:graphicData>
            </a:graphic>
          </wp:inline>
        </w:drawing>
      </w:r>
    </w:p>
    <w:p w14:paraId="4CA046B8" w14:textId="12661129" w:rsidR="002D0B26" w:rsidRPr="00246682" w:rsidRDefault="002D0B26" w:rsidP="00D330A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9 – оформление заявки на отпуск</w:t>
      </w:r>
    </w:p>
    <w:p w14:paraId="7272600B" w14:textId="0628C1C4" w:rsidR="00BB4870" w:rsidRPr="00246682" w:rsidRDefault="00BB4870"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Раздел «Аттестации» содержит информацию о всех аттестациях сотрудника (рисунок 10). Фильтрация доступна по статусам.</w:t>
      </w:r>
    </w:p>
    <w:p w14:paraId="37E4E87F" w14:textId="70F141B3" w:rsidR="002D0B26" w:rsidRPr="00246682" w:rsidRDefault="002D0B26" w:rsidP="00FF5B32">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0F017131" wp14:editId="3F1F66DF">
            <wp:extent cx="3818236" cy="2275840"/>
            <wp:effectExtent l="0" t="0" r="0" b="0"/>
            <wp:docPr id="937732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32429" name=""/>
                    <pic:cNvPicPr/>
                  </pic:nvPicPr>
                  <pic:blipFill>
                    <a:blip r:embed="rId18"/>
                    <a:stretch>
                      <a:fillRect/>
                    </a:stretch>
                  </pic:blipFill>
                  <pic:spPr>
                    <a:xfrm>
                      <a:off x="0" y="0"/>
                      <a:ext cx="3822204" cy="2278205"/>
                    </a:xfrm>
                    <a:prstGeom prst="rect">
                      <a:avLst/>
                    </a:prstGeom>
                  </pic:spPr>
                </pic:pic>
              </a:graphicData>
            </a:graphic>
          </wp:inline>
        </w:drawing>
      </w:r>
    </w:p>
    <w:p w14:paraId="4BA79C42" w14:textId="0A0B0416" w:rsidR="002D0B26" w:rsidRPr="00246682" w:rsidRDefault="002D0B26" w:rsidP="00FF5B32">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 xml:space="preserve">Рисунок 10 – окно </w:t>
      </w:r>
      <w:r w:rsidR="00C27BB0" w:rsidRPr="00246682">
        <w:rPr>
          <w:rFonts w:ascii="Times New Roman" w:eastAsia="Times New Roman" w:hAnsi="Times New Roman" w:cs="Times New Roman"/>
          <w:sz w:val="28"/>
          <w:szCs w:val="28"/>
        </w:rPr>
        <w:t>с аттестациями</w:t>
      </w:r>
      <w:r w:rsidR="002A420A" w:rsidRPr="00246682">
        <w:rPr>
          <w:rFonts w:ascii="Times New Roman" w:eastAsia="Times New Roman" w:hAnsi="Times New Roman" w:cs="Times New Roman"/>
          <w:sz w:val="28"/>
          <w:szCs w:val="28"/>
        </w:rPr>
        <w:t xml:space="preserve"> сотрудника</w:t>
      </w:r>
    </w:p>
    <w:p w14:paraId="23E254C3" w14:textId="77777777" w:rsidR="004F5801" w:rsidRDefault="00BB4870"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Кнопка «Достижения» открывает список наград и достижений сотрудника (рисунок 11). Фильтрация возможна по датам (рисунок 12).</w:t>
      </w:r>
    </w:p>
    <w:p w14:paraId="7443DF8A" w14:textId="71D217A7" w:rsidR="002A420A" w:rsidRPr="00246682" w:rsidRDefault="003F1BBE"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10DB475A" wp14:editId="7A80E5B7">
            <wp:extent cx="4645024" cy="2771126"/>
            <wp:effectExtent l="0" t="0" r="3810" b="0"/>
            <wp:docPr id="9293781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78155" name=""/>
                    <pic:cNvPicPr/>
                  </pic:nvPicPr>
                  <pic:blipFill>
                    <a:blip r:embed="rId19"/>
                    <a:stretch>
                      <a:fillRect/>
                    </a:stretch>
                  </pic:blipFill>
                  <pic:spPr>
                    <a:xfrm>
                      <a:off x="0" y="0"/>
                      <a:ext cx="4651234" cy="2774831"/>
                    </a:xfrm>
                    <a:prstGeom prst="rect">
                      <a:avLst/>
                    </a:prstGeom>
                  </pic:spPr>
                </pic:pic>
              </a:graphicData>
            </a:graphic>
          </wp:inline>
        </w:drawing>
      </w:r>
    </w:p>
    <w:p w14:paraId="2313A51A" w14:textId="43B18979" w:rsidR="004F5801" w:rsidRPr="00246682" w:rsidRDefault="002A420A"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11 – окно с достижениями сотрудника</w:t>
      </w:r>
    </w:p>
    <w:p w14:paraId="071D74B7" w14:textId="304F52D6" w:rsidR="002D0B26" w:rsidRPr="00246682" w:rsidRDefault="003F1BBE"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lang w:val="en-US"/>
        </w:rPr>
        <w:drawing>
          <wp:inline distT="0" distB="0" distL="0" distR="0" wp14:anchorId="6E29B74D" wp14:editId="52103D92">
            <wp:extent cx="5001954" cy="742950"/>
            <wp:effectExtent l="0" t="0" r="8255" b="0"/>
            <wp:docPr id="1433036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36232" name=""/>
                    <pic:cNvPicPr/>
                  </pic:nvPicPr>
                  <pic:blipFill>
                    <a:blip r:embed="rId20"/>
                    <a:stretch>
                      <a:fillRect/>
                    </a:stretch>
                  </pic:blipFill>
                  <pic:spPr>
                    <a:xfrm>
                      <a:off x="0" y="0"/>
                      <a:ext cx="5002833" cy="743081"/>
                    </a:xfrm>
                    <a:prstGeom prst="rect">
                      <a:avLst/>
                    </a:prstGeom>
                  </pic:spPr>
                </pic:pic>
              </a:graphicData>
            </a:graphic>
          </wp:inline>
        </w:drawing>
      </w:r>
    </w:p>
    <w:p w14:paraId="0E2640EE" w14:textId="729B061F" w:rsidR="003F1BBE" w:rsidRPr="00246682" w:rsidRDefault="003F1BBE"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12 – фильтрация достижений</w:t>
      </w:r>
    </w:p>
    <w:p w14:paraId="0294B53A" w14:textId="7858EC95" w:rsidR="00C32C03" w:rsidRPr="00246682" w:rsidRDefault="00C32C03" w:rsidP="00246682">
      <w:pPr>
        <w:pStyle w:val="ab"/>
        <w:numPr>
          <w:ilvl w:val="1"/>
          <w:numId w:val="90"/>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Администратор</w:t>
      </w:r>
    </w:p>
    <w:p w14:paraId="30CB68FE" w14:textId="06879D10" w:rsidR="004F5801" w:rsidRPr="00246682" w:rsidRDefault="00BB4870" w:rsidP="004F5801">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После авторизации администратор попадает в главное меню (рисунок 13).</w:t>
      </w:r>
    </w:p>
    <w:p w14:paraId="051D5531" w14:textId="77777777" w:rsidR="004F5801" w:rsidRDefault="00C32C03"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lang w:val="en-US"/>
        </w:rPr>
        <w:lastRenderedPageBreak/>
        <w:drawing>
          <wp:inline distT="0" distB="0" distL="0" distR="0" wp14:anchorId="2D68EB52" wp14:editId="6E965264">
            <wp:extent cx="3486784" cy="2733520"/>
            <wp:effectExtent l="0" t="0" r="0" b="0"/>
            <wp:docPr id="20009254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25409" name=""/>
                    <pic:cNvPicPr/>
                  </pic:nvPicPr>
                  <pic:blipFill>
                    <a:blip r:embed="rId21"/>
                    <a:stretch>
                      <a:fillRect/>
                    </a:stretch>
                  </pic:blipFill>
                  <pic:spPr>
                    <a:xfrm>
                      <a:off x="0" y="0"/>
                      <a:ext cx="3491419" cy="2737154"/>
                    </a:xfrm>
                    <a:prstGeom prst="rect">
                      <a:avLst/>
                    </a:prstGeom>
                  </pic:spPr>
                </pic:pic>
              </a:graphicData>
            </a:graphic>
          </wp:inline>
        </w:drawing>
      </w:r>
    </w:p>
    <w:p w14:paraId="1428107D" w14:textId="0E37935F" w:rsidR="00C32C03" w:rsidRPr="00703309" w:rsidRDefault="00C32C03"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13 – главное меню администратора</w:t>
      </w:r>
    </w:p>
    <w:p w14:paraId="4818FEB9" w14:textId="12BA50E4" w:rsidR="00246682" w:rsidRPr="00246682" w:rsidRDefault="00246682"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При нажатии на значок аккаунта в системе открывается личный кабинет пользователя (рисунок 15), функциональные возможности которого полностью соответствуют описанным в разделе 3.1 для сотрудников.</w:t>
      </w:r>
    </w:p>
    <w:p w14:paraId="5D0EB2F7" w14:textId="0534727E" w:rsidR="00C32C03" w:rsidRPr="00246682" w:rsidRDefault="00C32C03"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62F04E14" wp14:editId="2693760B">
            <wp:extent cx="4812664" cy="2380868"/>
            <wp:effectExtent l="0" t="0" r="7620" b="635"/>
            <wp:docPr id="119906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06724" name=""/>
                    <pic:cNvPicPr/>
                  </pic:nvPicPr>
                  <pic:blipFill>
                    <a:blip r:embed="rId22"/>
                    <a:stretch>
                      <a:fillRect/>
                    </a:stretch>
                  </pic:blipFill>
                  <pic:spPr>
                    <a:xfrm>
                      <a:off x="0" y="0"/>
                      <a:ext cx="4815302" cy="2382173"/>
                    </a:xfrm>
                    <a:prstGeom prst="rect">
                      <a:avLst/>
                    </a:prstGeom>
                  </pic:spPr>
                </pic:pic>
              </a:graphicData>
            </a:graphic>
          </wp:inline>
        </w:drawing>
      </w:r>
    </w:p>
    <w:p w14:paraId="473697AA" w14:textId="3F5DBEF9" w:rsidR="00C32C03" w:rsidRPr="00246682" w:rsidRDefault="00C32C03"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14 – личный кабинет</w:t>
      </w:r>
    </w:p>
    <w:p w14:paraId="65C413E2" w14:textId="5105966F" w:rsidR="00BB4870" w:rsidRPr="00BB4870" w:rsidRDefault="00BB4870" w:rsidP="00246682">
      <w:pPr>
        <w:spacing w:after="0" w:line="360" w:lineRule="auto"/>
        <w:ind w:firstLine="709"/>
        <w:jc w:val="both"/>
        <w:rPr>
          <w:rFonts w:ascii="Times New Roman" w:eastAsia="Times New Roman" w:hAnsi="Times New Roman" w:cs="Times New Roman"/>
          <w:sz w:val="28"/>
          <w:szCs w:val="28"/>
        </w:rPr>
      </w:pPr>
      <w:r w:rsidRPr="00BB4870">
        <w:rPr>
          <w:rFonts w:ascii="Times New Roman" w:eastAsia="Times New Roman" w:hAnsi="Times New Roman" w:cs="Times New Roman"/>
          <w:sz w:val="28"/>
          <w:szCs w:val="28"/>
        </w:rPr>
        <w:t>В разделе «Сотрудники» отображается список всех сотрудников (</w:t>
      </w:r>
      <w:r w:rsidRPr="00246682">
        <w:rPr>
          <w:rFonts w:ascii="Times New Roman" w:eastAsia="Times New Roman" w:hAnsi="Times New Roman" w:cs="Times New Roman"/>
          <w:sz w:val="28"/>
          <w:szCs w:val="28"/>
        </w:rPr>
        <w:t>р</w:t>
      </w:r>
      <w:r w:rsidRPr="00BB4870">
        <w:rPr>
          <w:rFonts w:ascii="Times New Roman" w:eastAsia="Times New Roman" w:hAnsi="Times New Roman" w:cs="Times New Roman"/>
          <w:sz w:val="28"/>
          <w:szCs w:val="28"/>
        </w:rPr>
        <w:t>исунок 15)</w:t>
      </w:r>
      <w:r w:rsidRPr="00246682">
        <w:rPr>
          <w:rFonts w:ascii="Times New Roman" w:eastAsia="Times New Roman" w:hAnsi="Times New Roman" w:cs="Times New Roman"/>
          <w:sz w:val="28"/>
          <w:szCs w:val="28"/>
        </w:rPr>
        <w:t xml:space="preserve">. </w:t>
      </w:r>
      <w:r w:rsidRPr="00BB4870">
        <w:rPr>
          <w:rFonts w:ascii="Times New Roman" w:eastAsia="Times New Roman" w:hAnsi="Times New Roman" w:cs="Times New Roman"/>
          <w:sz w:val="28"/>
          <w:szCs w:val="28"/>
        </w:rPr>
        <w:t>Доступна фильтрация по ФИО и отделам (</w:t>
      </w:r>
      <w:r w:rsidRPr="00246682">
        <w:rPr>
          <w:rFonts w:ascii="Times New Roman" w:eastAsia="Times New Roman" w:hAnsi="Times New Roman" w:cs="Times New Roman"/>
          <w:sz w:val="28"/>
          <w:szCs w:val="28"/>
        </w:rPr>
        <w:t>р</w:t>
      </w:r>
      <w:r w:rsidRPr="00BB4870">
        <w:rPr>
          <w:rFonts w:ascii="Times New Roman" w:eastAsia="Times New Roman" w:hAnsi="Times New Roman" w:cs="Times New Roman"/>
          <w:sz w:val="28"/>
          <w:szCs w:val="28"/>
        </w:rPr>
        <w:t>исунок 16).</w:t>
      </w:r>
      <w:r w:rsidR="003B1059" w:rsidRPr="00246682">
        <w:rPr>
          <w:rFonts w:ascii="Times New Roman" w:eastAsia="Times New Roman" w:hAnsi="Times New Roman" w:cs="Times New Roman"/>
          <w:sz w:val="28"/>
          <w:szCs w:val="28"/>
        </w:rPr>
        <w:t xml:space="preserve"> Данный раздел предлагает следующие возможности:</w:t>
      </w:r>
    </w:p>
    <w:p w14:paraId="2E3BAC6E" w14:textId="1EAD8B9F" w:rsidR="00BB4870" w:rsidRPr="00BB4870" w:rsidRDefault="00BB4870" w:rsidP="00246682">
      <w:pPr>
        <w:numPr>
          <w:ilvl w:val="0"/>
          <w:numId w:val="96"/>
        </w:numPr>
        <w:spacing w:after="0" w:line="360" w:lineRule="auto"/>
        <w:ind w:left="0" w:firstLine="709"/>
        <w:jc w:val="both"/>
        <w:rPr>
          <w:rFonts w:ascii="Times New Roman" w:eastAsia="Times New Roman" w:hAnsi="Times New Roman" w:cs="Times New Roman"/>
          <w:sz w:val="28"/>
          <w:szCs w:val="28"/>
        </w:rPr>
      </w:pPr>
      <w:r w:rsidRPr="00BB4870">
        <w:rPr>
          <w:rFonts w:ascii="Times New Roman" w:eastAsia="Times New Roman" w:hAnsi="Times New Roman" w:cs="Times New Roman"/>
          <w:sz w:val="28"/>
          <w:szCs w:val="28"/>
        </w:rPr>
        <w:t>Просмотр данных: двойное нажатие ЛКМ на сотрудника открывает детальную информацию (</w:t>
      </w:r>
      <w:r w:rsidRPr="00246682">
        <w:rPr>
          <w:rFonts w:ascii="Times New Roman" w:eastAsia="Times New Roman" w:hAnsi="Times New Roman" w:cs="Times New Roman"/>
          <w:sz w:val="28"/>
          <w:szCs w:val="28"/>
        </w:rPr>
        <w:t>р</w:t>
      </w:r>
      <w:r w:rsidRPr="00BB4870">
        <w:rPr>
          <w:rFonts w:ascii="Times New Roman" w:eastAsia="Times New Roman" w:hAnsi="Times New Roman" w:cs="Times New Roman"/>
          <w:sz w:val="28"/>
          <w:szCs w:val="28"/>
        </w:rPr>
        <w:t>исунок 17)</w:t>
      </w:r>
      <w:r w:rsidRPr="00246682">
        <w:rPr>
          <w:rFonts w:ascii="Times New Roman" w:eastAsia="Times New Roman" w:hAnsi="Times New Roman" w:cs="Times New Roman"/>
          <w:sz w:val="28"/>
          <w:szCs w:val="28"/>
        </w:rPr>
        <w:t>;</w:t>
      </w:r>
    </w:p>
    <w:p w14:paraId="4252BDF2" w14:textId="464AC030" w:rsidR="00BB4870" w:rsidRPr="00BB4870" w:rsidRDefault="00BB4870" w:rsidP="00246682">
      <w:pPr>
        <w:numPr>
          <w:ilvl w:val="0"/>
          <w:numId w:val="96"/>
        </w:numPr>
        <w:spacing w:after="0" w:line="360" w:lineRule="auto"/>
        <w:ind w:left="0" w:firstLine="709"/>
        <w:jc w:val="both"/>
        <w:rPr>
          <w:rFonts w:ascii="Times New Roman" w:eastAsia="Times New Roman" w:hAnsi="Times New Roman" w:cs="Times New Roman"/>
          <w:sz w:val="28"/>
          <w:szCs w:val="28"/>
        </w:rPr>
      </w:pPr>
      <w:r w:rsidRPr="00BB4870">
        <w:rPr>
          <w:rFonts w:ascii="Times New Roman" w:eastAsia="Times New Roman" w:hAnsi="Times New Roman" w:cs="Times New Roman"/>
          <w:sz w:val="28"/>
          <w:szCs w:val="28"/>
        </w:rPr>
        <w:t>Удаление: выбор сотрудника и нажатие кнопки «Удалить»</w:t>
      </w:r>
      <w:r w:rsidRPr="00246682">
        <w:rPr>
          <w:rFonts w:ascii="Times New Roman" w:eastAsia="Times New Roman" w:hAnsi="Times New Roman" w:cs="Times New Roman"/>
          <w:sz w:val="28"/>
          <w:szCs w:val="28"/>
        </w:rPr>
        <w:t>;</w:t>
      </w:r>
    </w:p>
    <w:p w14:paraId="7B4DB96A" w14:textId="09203A3E" w:rsidR="00BB4870" w:rsidRPr="00BB4870" w:rsidRDefault="00BB4870" w:rsidP="00246682">
      <w:pPr>
        <w:numPr>
          <w:ilvl w:val="0"/>
          <w:numId w:val="96"/>
        </w:numPr>
        <w:spacing w:after="0" w:line="360" w:lineRule="auto"/>
        <w:ind w:left="0" w:firstLine="709"/>
        <w:jc w:val="both"/>
        <w:rPr>
          <w:rFonts w:ascii="Times New Roman" w:eastAsia="Times New Roman" w:hAnsi="Times New Roman" w:cs="Times New Roman"/>
          <w:sz w:val="28"/>
          <w:szCs w:val="28"/>
        </w:rPr>
      </w:pPr>
      <w:r w:rsidRPr="00BB4870">
        <w:rPr>
          <w:rFonts w:ascii="Times New Roman" w:eastAsia="Times New Roman" w:hAnsi="Times New Roman" w:cs="Times New Roman"/>
          <w:sz w:val="28"/>
          <w:szCs w:val="28"/>
        </w:rPr>
        <w:lastRenderedPageBreak/>
        <w:t>Добавление: кнопка «Добавить» открывает форму для ввода данных нового сотрудника (</w:t>
      </w:r>
      <w:r w:rsidRPr="00246682">
        <w:rPr>
          <w:rFonts w:ascii="Times New Roman" w:eastAsia="Times New Roman" w:hAnsi="Times New Roman" w:cs="Times New Roman"/>
          <w:sz w:val="28"/>
          <w:szCs w:val="28"/>
        </w:rPr>
        <w:t>р</w:t>
      </w:r>
      <w:r w:rsidRPr="00BB4870">
        <w:rPr>
          <w:rFonts w:ascii="Times New Roman" w:eastAsia="Times New Roman" w:hAnsi="Times New Roman" w:cs="Times New Roman"/>
          <w:sz w:val="28"/>
          <w:szCs w:val="28"/>
        </w:rPr>
        <w:t>исунок 18), после чего создается учетная запись (</w:t>
      </w:r>
      <w:r w:rsidRPr="00246682">
        <w:rPr>
          <w:rFonts w:ascii="Times New Roman" w:eastAsia="Times New Roman" w:hAnsi="Times New Roman" w:cs="Times New Roman"/>
          <w:sz w:val="28"/>
          <w:szCs w:val="28"/>
        </w:rPr>
        <w:t>р</w:t>
      </w:r>
      <w:r w:rsidRPr="00BB4870">
        <w:rPr>
          <w:rFonts w:ascii="Times New Roman" w:eastAsia="Times New Roman" w:hAnsi="Times New Roman" w:cs="Times New Roman"/>
          <w:sz w:val="28"/>
          <w:szCs w:val="28"/>
        </w:rPr>
        <w:t>исунок 19)</w:t>
      </w:r>
      <w:r w:rsidRPr="00246682">
        <w:rPr>
          <w:rFonts w:ascii="Times New Roman" w:eastAsia="Times New Roman" w:hAnsi="Times New Roman" w:cs="Times New Roman"/>
          <w:sz w:val="28"/>
          <w:szCs w:val="28"/>
        </w:rPr>
        <w:t>;</w:t>
      </w:r>
    </w:p>
    <w:p w14:paraId="523DDF67" w14:textId="2545DD64" w:rsidR="00BB4870" w:rsidRPr="00BB4870" w:rsidRDefault="00BB4870" w:rsidP="00246682">
      <w:pPr>
        <w:numPr>
          <w:ilvl w:val="0"/>
          <w:numId w:val="96"/>
        </w:numPr>
        <w:spacing w:after="0" w:line="360" w:lineRule="auto"/>
        <w:ind w:left="0" w:firstLine="709"/>
        <w:jc w:val="both"/>
        <w:rPr>
          <w:rFonts w:ascii="Times New Roman" w:eastAsia="Times New Roman" w:hAnsi="Times New Roman" w:cs="Times New Roman"/>
          <w:sz w:val="28"/>
          <w:szCs w:val="28"/>
        </w:rPr>
      </w:pPr>
      <w:r w:rsidRPr="00BB4870">
        <w:rPr>
          <w:rFonts w:ascii="Times New Roman" w:eastAsia="Times New Roman" w:hAnsi="Times New Roman" w:cs="Times New Roman"/>
          <w:sz w:val="28"/>
          <w:szCs w:val="28"/>
        </w:rPr>
        <w:t>Редактирование: кнопка «Изменить» позволяет обновить личные (</w:t>
      </w:r>
      <w:r w:rsidRPr="00246682">
        <w:rPr>
          <w:rFonts w:ascii="Times New Roman" w:eastAsia="Times New Roman" w:hAnsi="Times New Roman" w:cs="Times New Roman"/>
          <w:sz w:val="28"/>
          <w:szCs w:val="28"/>
        </w:rPr>
        <w:t>р</w:t>
      </w:r>
      <w:r w:rsidRPr="00BB4870">
        <w:rPr>
          <w:rFonts w:ascii="Times New Roman" w:eastAsia="Times New Roman" w:hAnsi="Times New Roman" w:cs="Times New Roman"/>
          <w:sz w:val="28"/>
          <w:szCs w:val="28"/>
        </w:rPr>
        <w:t>исунок 20) или учетные данные (</w:t>
      </w:r>
      <w:r w:rsidRPr="00246682">
        <w:rPr>
          <w:rFonts w:ascii="Times New Roman" w:eastAsia="Times New Roman" w:hAnsi="Times New Roman" w:cs="Times New Roman"/>
          <w:sz w:val="28"/>
          <w:szCs w:val="28"/>
        </w:rPr>
        <w:t>р</w:t>
      </w:r>
      <w:r w:rsidRPr="00BB4870">
        <w:rPr>
          <w:rFonts w:ascii="Times New Roman" w:eastAsia="Times New Roman" w:hAnsi="Times New Roman" w:cs="Times New Roman"/>
          <w:sz w:val="28"/>
          <w:szCs w:val="28"/>
        </w:rPr>
        <w:t>исунок 21).</w:t>
      </w:r>
    </w:p>
    <w:p w14:paraId="5F797CFA" w14:textId="30A1A504" w:rsidR="00C32C03" w:rsidRPr="00246682" w:rsidRDefault="00C32C03"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4444530F" wp14:editId="2138162E">
            <wp:extent cx="3860754" cy="2348230"/>
            <wp:effectExtent l="0" t="0" r="6985" b="0"/>
            <wp:docPr id="109677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752" name=""/>
                    <pic:cNvPicPr/>
                  </pic:nvPicPr>
                  <pic:blipFill>
                    <a:blip r:embed="rId23"/>
                    <a:stretch>
                      <a:fillRect/>
                    </a:stretch>
                  </pic:blipFill>
                  <pic:spPr>
                    <a:xfrm>
                      <a:off x="0" y="0"/>
                      <a:ext cx="3863353" cy="2349811"/>
                    </a:xfrm>
                    <a:prstGeom prst="rect">
                      <a:avLst/>
                    </a:prstGeom>
                  </pic:spPr>
                </pic:pic>
              </a:graphicData>
            </a:graphic>
          </wp:inline>
        </w:drawing>
      </w:r>
    </w:p>
    <w:p w14:paraId="430EE9D5" w14:textId="6E5BBA23" w:rsidR="00C32C03" w:rsidRPr="00246682" w:rsidRDefault="00C32C03"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15 – все сотрудники</w:t>
      </w:r>
    </w:p>
    <w:p w14:paraId="49CEBF88" w14:textId="053B8040" w:rsidR="00C32C03" w:rsidRPr="00246682" w:rsidRDefault="009E4089"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56B3BE36" wp14:editId="722955C2">
            <wp:extent cx="3252834" cy="1195578"/>
            <wp:effectExtent l="0" t="0" r="5080" b="5080"/>
            <wp:docPr id="1290021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21561" name=""/>
                    <pic:cNvPicPr/>
                  </pic:nvPicPr>
                  <pic:blipFill>
                    <a:blip r:embed="rId24"/>
                    <a:stretch>
                      <a:fillRect/>
                    </a:stretch>
                  </pic:blipFill>
                  <pic:spPr>
                    <a:xfrm>
                      <a:off x="0" y="0"/>
                      <a:ext cx="3264590" cy="1199899"/>
                    </a:xfrm>
                    <a:prstGeom prst="rect">
                      <a:avLst/>
                    </a:prstGeom>
                  </pic:spPr>
                </pic:pic>
              </a:graphicData>
            </a:graphic>
          </wp:inline>
        </w:drawing>
      </w:r>
    </w:p>
    <w:p w14:paraId="731500E9" w14:textId="41B4434A" w:rsidR="009E4089" w:rsidRPr="00246682" w:rsidRDefault="009E4089"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16 – фильтрация сотрудников</w:t>
      </w:r>
    </w:p>
    <w:p w14:paraId="4EF1DCB2" w14:textId="4E81AF9B" w:rsidR="00B3580A" w:rsidRPr="00246682" w:rsidRDefault="00B3580A"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603A9B75" wp14:editId="07E0881B">
            <wp:extent cx="2458434" cy="2930936"/>
            <wp:effectExtent l="0" t="0" r="0" b="3175"/>
            <wp:docPr id="21284344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34484" name=""/>
                    <pic:cNvPicPr/>
                  </pic:nvPicPr>
                  <pic:blipFill>
                    <a:blip r:embed="rId25"/>
                    <a:stretch>
                      <a:fillRect/>
                    </a:stretch>
                  </pic:blipFill>
                  <pic:spPr>
                    <a:xfrm>
                      <a:off x="0" y="0"/>
                      <a:ext cx="2474389" cy="2949958"/>
                    </a:xfrm>
                    <a:prstGeom prst="rect">
                      <a:avLst/>
                    </a:prstGeom>
                  </pic:spPr>
                </pic:pic>
              </a:graphicData>
            </a:graphic>
          </wp:inline>
        </w:drawing>
      </w:r>
    </w:p>
    <w:p w14:paraId="631B6253" w14:textId="5E69069A" w:rsidR="002A5629" w:rsidRPr="00246682" w:rsidRDefault="00B3580A"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17 – информация о сотруднике</w:t>
      </w:r>
    </w:p>
    <w:p w14:paraId="4A5D7C85" w14:textId="2BB80A55" w:rsidR="002A5629" w:rsidRPr="00246682" w:rsidRDefault="002A5629"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4E71351F" wp14:editId="4A0C7F6B">
            <wp:extent cx="2722144" cy="3332336"/>
            <wp:effectExtent l="0" t="0" r="2540" b="1905"/>
            <wp:docPr id="9864679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67949" name=""/>
                    <pic:cNvPicPr/>
                  </pic:nvPicPr>
                  <pic:blipFill>
                    <a:blip r:embed="rId26"/>
                    <a:stretch>
                      <a:fillRect/>
                    </a:stretch>
                  </pic:blipFill>
                  <pic:spPr>
                    <a:xfrm>
                      <a:off x="0" y="0"/>
                      <a:ext cx="2736121" cy="3349446"/>
                    </a:xfrm>
                    <a:prstGeom prst="rect">
                      <a:avLst/>
                    </a:prstGeom>
                  </pic:spPr>
                </pic:pic>
              </a:graphicData>
            </a:graphic>
          </wp:inline>
        </w:drawing>
      </w:r>
    </w:p>
    <w:p w14:paraId="1FF9AF90" w14:textId="7E2F1975" w:rsidR="002A5629" w:rsidRPr="00246682" w:rsidRDefault="002A5629"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1</w:t>
      </w:r>
      <w:r w:rsidR="00007C61" w:rsidRPr="00246682">
        <w:rPr>
          <w:rFonts w:ascii="Times New Roman" w:eastAsia="Times New Roman" w:hAnsi="Times New Roman" w:cs="Times New Roman"/>
          <w:sz w:val="28"/>
          <w:szCs w:val="28"/>
        </w:rPr>
        <w:t>8</w:t>
      </w:r>
      <w:r w:rsidRPr="00246682">
        <w:rPr>
          <w:rFonts w:ascii="Times New Roman" w:eastAsia="Times New Roman" w:hAnsi="Times New Roman" w:cs="Times New Roman"/>
          <w:sz w:val="28"/>
          <w:szCs w:val="28"/>
        </w:rPr>
        <w:t xml:space="preserve"> – добавление сотрудника</w:t>
      </w:r>
    </w:p>
    <w:p w14:paraId="7F020B8A" w14:textId="29BA8954" w:rsidR="00A54638" w:rsidRPr="00246682" w:rsidRDefault="00A54638"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74333175" wp14:editId="7DC09B1F">
            <wp:extent cx="2283478" cy="2365374"/>
            <wp:effectExtent l="0" t="0" r="2540" b="0"/>
            <wp:docPr id="2044279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79688" name=""/>
                    <pic:cNvPicPr/>
                  </pic:nvPicPr>
                  <pic:blipFill>
                    <a:blip r:embed="rId27"/>
                    <a:stretch>
                      <a:fillRect/>
                    </a:stretch>
                  </pic:blipFill>
                  <pic:spPr>
                    <a:xfrm>
                      <a:off x="0" y="0"/>
                      <a:ext cx="2291186" cy="2373358"/>
                    </a:xfrm>
                    <a:prstGeom prst="rect">
                      <a:avLst/>
                    </a:prstGeom>
                  </pic:spPr>
                </pic:pic>
              </a:graphicData>
            </a:graphic>
          </wp:inline>
        </w:drawing>
      </w:r>
    </w:p>
    <w:p w14:paraId="1EB3AA2B" w14:textId="6FF0A3B3" w:rsidR="00A54638" w:rsidRPr="00246682" w:rsidRDefault="00A54638"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1</w:t>
      </w:r>
      <w:r w:rsidR="00007C61" w:rsidRPr="00246682">
        <w:rPr>
          <w:rFonts w:ascii="Times New Roman" w:eastAsia="Times New Roman" w:hAnsi="Times New Roman" w:cs="Times New Roman"/>
          <w:sz w:val="28"/>
          <w:szCs w:val="28"/>
        </w:rPr>
        <w:t>9</w:t>
      </w:r>
      <w:r w:rsidRPr="00246682">
        <w:rPr>
          <w:rFonts w:ascii="Times New Roman" w:eastAsia="Times New Roman" w:hAnsi="Times New Roman" w:cs="Times New Roman"/>
          <w:sz w:val="28"/>
          <w:szCs w:val="28"/>
        </w:rPr>
        <w:t xml:space="preserve"> – добавление пользователя</w:t>
      </w:r>
    </w:p>
    <w:p w14:paraId="26E3B0F8" w14:textId="07F76CC6" w:rsidR="00A54638" w:rsidRPr="00246682" w:rsidRDefault="00A54638"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3A149A6F" wp14:editId="1A08B784">
            <wp:extent cx="2459250" cy="3141686"/>
            <wp:effectExtent l="0" t="0" r="0" b="1905"/>
            <wp:docPr id="13872937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93759" name=""/>
                    <pic:cNvPicPr/>
                  </pic:nvPicPr>
                  <pic:blipFill>
                    <a:blip r:embed="rId28"/>
                    <a:stretch>
                      <a:fillRect/>
                    </a:stretch>
                  </pic:blipFill>
                  <pic:spPr>
                    <a:xfrm>
                      <a:off x="0" y="0"/>
                      <a:ext cx="2466561" cy="3151025"/>
                    </a:xfrm>
                    <a:prstGeom prst="rect">
                      <a:avLst/>
                    </a:prstGeom>
                  </pic:spPr>
                </pic:pic>
              </a:graphicData>
            </a:graphic>
          </wp:inline>
        </w:drawing>
      </w:r>
    </w:p>
    <w:p w14:paraId="7E1C1E95" w14:textId="29591B2F" w:rsidR="00A54638" w:rsidRPr="00246682" w:rsidRDefault="00A54638"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 xml:space="preserve">Рисунок </w:t>
      </w:r>
      <w:r w:rsidR="00B3580A" w:rsidRPr="00246682">
        <w:rPr>
          <w:rFonts w:ascii="Times New Roman" w:eastAsia="Times New Roman" w:hAnsi="Times New Roman" w:cs="Times New Roman"/>
          <w:sz w:val="28"/>
          <w:szCs w:val="28"/>
        </w:rPr>
        <w:t>20</w:t>
      </w:r>
      <w:r w:rsidRPr="00246682">
        <w:rPr>
          <w:rFonts w:ascii="Times New Roman" w:eastAsia="Times New Roman" w:hAnsi="Times New Roman" w:cs="Times New Roman"/>
          <w:sz w:val="28"/>
          <w:szCs w:val="28"/>
        </w:rPr>
        <w:t xml:space="preserve"> – изменение личных данных сотрудника</w:t>
      </w:r>
    </w:p>
    <w:p w14:paraId="6F950015" w14:textId="71A7E5B5" w:rsidR="00A54638" w:rsidRPr="00246682" w:rsidRDefault="00A54638"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51244545" wp14:editId="02CC4787">
            <wp:extent cx="3502024" cy="2453476"/>
            <wp:effectExtent l="0" t="0" r="3810" b="4445"/>
            <wp:docPr id="1191226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26641" name=""/>
                    <pic:cNvPicPr/>
                  </pic:nvPicPr>
                  <pic:blipFill>
                    <a:blip r:embed="rId29"/>
                    <a:stretch>
                      <a:fillRect/>
                    </a:stretch>
                  </pic:blipFill>
                  <pic:spPr>
                    <a:xfrm>
                      <a:off x="0" y="0"/>
                      <a:ext cx="3506197" cy="2456400"/>
                    </a:xfrm>
                    <a:prstGeom prst="rect">
                      <a:avLst/>
                    </a:prstGeom>
                  </pic:spPr>
                </pic:pic>
              </a:graphicData>
            </a:graphic>
          </wp:inline>
        </w:drawing>
      </w:r>
    </w:p>
    <w:p w14:paraId="53120DD2" w14:textId="47190CDB" w:rsidR="00A54638" w:rsidRPr="00246682" w:rsidRDefault="00A54638"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2</w:t>
      </w:r>
      <w:r w:rsidR="00B3580A" w:rsidRPr="00246682">
        <w:rPr>
          <w:rFonts w:ascii="Times New Roman" w:eastAsia="Times New Roman" w:hAnsi="Times New Roman" w:cs="Times New Roman"/>
          <w:sz w:val="28"/>
          <w:szCs w:val="28"/>
        </w:rPr>
        <w:t>1</w:t>
      </w:r>
      <w:r w:rsidRPr="00246682">
        <w:rPr>
          <w:rFonts w:ascii="Times New Roman" w:eastAsia="Times New Roman" w:hAnsi="Times New Roman" w:cs="Times New Roman"/>
          <w:sz w:val="28"/>
          <w:szCs w:val="28"/>
        </w:rPr>
        <w:t xml:space="preserve"> – изменение учетных данных сотрудника</w:t>
      </w:r>
    </w:p>
    <w:p w14:paraId="5032BC9A" w14:textId="0261821E" w:rsidR="00A54638" w:rsidRPr="00246682" w:rsidRDefault="003B1059"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В разделе «Больничные листы» отображаются все заявки на больничный (рисунок 22)</w:t>
      </w:r>
      <w:r w:rsidR="00007C61" w:rsidRPr="00246682">
        <w:rPr>
          <w:rFonts w:ascii="Times New Roman" w:eastAsia="Times New Roman" w:hAnsi="Times New Roman" w:cs="Times New Roman"/>
          <w:sz w:val="28"/>
          <w:szCs w:val="28"/>
        </w:rPr>
        <w:t xml:space="preserve">. Также </w:t>
      </w:r>
      <w:r w:rsidRPr="00246682">
        <w:rPr>
          <w:rFonts w:ascii="Times New Roman" w:eastAsia="Times New Roman" w:hAnsi="Times New Roman" w:cs="Times New Roman"/>
          <w:sz w:val="28"/>
          <w:szCs w:val="28"/>
        </w:rPr>
        <w:t>присутствует</w:t>
      </w:r>
      <w:r w:rsidR="00007C61" w:rsidRPr="00246682">
        <w:rPr>
          <w:rFonts w:ascii="Times New Roman" w:eastAsia="Times New Roman" w:hAnsi="Times New Roman" w:cs="Times New Roman"/>
          <w:sz w:val="28"/>
          <w:szCs w:val="28"/>
        </w:rPr>
        <w:t xml:space="preserve"> есть фильтрация по ФИО сотрудника и по статусам заявок на больничный.</w:t>
      </w:r>
    </w:p>
    <w:p w14:paraId="42E66050" w14:textId="209E2F3A" w:rsidR="00A54638" w:rsidRPr="00246682" w:rsidRDefault="00A54638"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6F86840E" wp14:editId="0BB8E0A5">
            <wp:extent cx="4010024" cy="2452308"/>
            <wp:effectExtent l="0" t="0" r="0" b="5715"/>
            <wp:docPr id="849660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6029" name=""/>
                    <pic:cNvPicPr/>
                  </pic:nvPicPr>
                  <pic:blipFill>
                    <a:blip r:embed="rId30"/>
                    <a:stretch>
                      <a:fillRect/>
                    </a:stretch>
                  </pic:blipFill>
                  <pic:spPr>
                    <a:xfrm>
                      <a:off x="0" y="0"/>
                      <a:ext cx="4024870" cy="2461387"/>
                    </a:xfrm>
                    <a:prstGeom prst="rect">
                      <a:avLst/>
                    </a:prstGeom>
                  </pic:spPr>
                </pic:pic>
              </a:graphicData>
            </a:graphic>
          </wp:inline>
        </w:drawing>
      </w:r>
    </w:p>
    <w:p w14:paraId="20516131" w14:textId="15EB4617" w:rsidR="00A54638" w:rsidRPr="00246682" w:rsidRDefault="00A54638" w:rsidP="004F5801">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2</w:t>
      </w:r>
      <w:r w:rsidR="00B3580A" w:rsidRPr="00246682">
        <w:rPr>
          <w:rFonts w:ascii="Times New Roman" w:eastAsia="Times New Roman" w:hAnsi="Times New Roman" w:cs="Times New Roman"/>
          <w:sz w:val="28"/>
          <w:szCs w:val="28"/>
        </w:rPr>
        <w:t>2</w:t>
      </w:r>
      <w:r w:rsidRPr="00246682">
        <w:rPr>
          <w:rFonts w:ascii="Times New Roman" w:eastAsia="Times New Roman" w:hAnsi="Times New Roman" w:cs="Times New Roman"/>
          <w:sz w:val="28"/>
          <w:szCs w:val="28"/>
        </w:rPr>
        <w:t xml:space="preserve"> – больничные листы сотрудников</w:t>
      </w:r>
    </w:p>
    <w:p w14:paraId="42F3C4A6" w14:textId="77777777" w:rsidR="003B1059" w:rsidRPr="00246682" w:rsidRDefault="00007C61"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 xml:space="preserve">Для одобрения больничного выберите больничный из таблицы и нажмите на кнопку «Одобрить», для отклонения – кнопку «Отклонить». </w:t>
      </w:r>
      <w:r w:rsidR="003B1059" w:rsidRPr="00246682">
        <w:rPr>
          <w:rFonts w:ascii="Times New Roman" w:eastAsia="Times New Roman" w:hAnsi="Times New Roman" w:cs="Times New Roman"/>
          <w:sz w:val="28"/>
          <w:szCs w:val="28"/>
        </w:rPr>
        <w:t>После внесения изменений нажмите «Сохранить изменения», чтобы применить их.</w:t>
      </w:r>
    </w:p>
    <w:p w14:paraId="61CBDF76" w14:textId="6548AAE0" w:rsidR="003B1059" w:rsidRPr="003B1059" w:rsidRDefault="003B1059" w:rsidP="00246682">
      <w:pPr>
        <w:spacing w:after="0" w:line="360" w:lineRule="auto"/>
        <w:ind w:firstLine="709"/>
        <w:jc w:val="both"/>
        <w:rPr>
          <w:rFonts w:ascii="Times New Roman" w:eastAsia="Times New Roman" w:hAnsi="Times New Roman" w:cs="Times New Roman"/>
          <w:sz w:val="28"/>
          <w:szCs w:val="28"/>
        </w:rPr>
      </w:pPr>
      <w:r w:rsidRPr="003B1059">
        <w:rPr>
          <w:rFonts w:ascii="Times New Roman" w:eastAsia="Times New Roman" w:hAnsi="Times New Roman" w:cs="Times New Roman"/>
          <w:sz w:val="28"/>
          <w:szCs w:val="28"/>
        </w:rPr>
        <w:t>Чтобы посмотреть подробности заявки на больничный, дважды кликните по ней левой кнопкой мыши (рисунок 23).</w:t>
      </w:r>
    </w:p>
    <w:p w14:paraId="2224EE06" w14:textId="5708ACC6" w:rsidR="00007C61" w:rsidRPr="00246682" w:rsidRDefault="00007C61" w:rsidP="00E17E0D">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233AB8B2" wp14:editId="0CC2194A">
            <wp:extent cx="3654424" cy="2930572"/>
            <wp:effectExtent l="0" t="0" r="3810" b="3175"/>
            <wp:docPr id="11498153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15328" name=""/>
                    <pic:cNvPicPr/>
                  </pic:nvPicPr>
                  <pic:blipFill>
                    <a:blip r:embed="rId31"/>
                    <a:stretch>
                      <a:fillRect/>
                    </a:stretch>
                  </pic:blipFill>
                  <pic:spPr>
                    <a:xfrm>
                      <a:off x="0" y="0"/>
                      <a:ext cx="3662690" cy="2937201"/>
                    </a:xfrm>
                    <a:prstGeom prst="rect">
                      <a:avLst/>
                    </a:prstGeom>
                  </pic:spPr>
                </pic:pic>
              </a:graphicData>
            </a:graphic>
          </wp:inline>
        </w:drawing>
      </w:r>
    </w:p>
    <w:p w14:paraId="721723C8" w14:textId="66B01C41" w:rsidR="00007C61" w:rsidRPr="00246682" w:rsidRDefault="00007C61" w:rsidP="00E17E0D">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 xml:space="preserve">Рисунок </w:t>
      </w:r>
      <w:r w:rsidR="00B3580A" w:rsidRPr="00246682">
        <w:rPr>
          <w:rFonts w:ascii="Times New Roman" w:eastAsia="Times New Roman" w:hAnsi="Times New Roman" w:cs="Times New Roman"/>
          <w:sz w:val="28"/>
          <w:szCs w:val="28"/>
        </w:rPr>
        <w:t>23 – детали больничного листа</w:t>
      </w:r>
    </w:p>
    <w:p w14:paraId="393DCCF4" w14:textId="622F4164" w:rsidR="003B1059" w:rsidRPr="00246682" w:rsidRDefault="003B1059"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Раздел «Отпуска» содержит все заявки на отпуск от сотрудников (рисунок 24). Фильтрация аналогична больничным.</w:t>
      </w:r>
    </w:p>
    <w:p w14:paraId="0BF69FA1" w14:textId="77777777" w:rsidR="00A06203" w:rsidRDefault="00433C64"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067361E0" wp14:editId="113B06C5">
            <wp:extent cx="4218304" cy="2541354"/>
            <wp:effectExtent l="0" t="0" r="0" b="0"/>
            <wp:docPr id="17819901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90191" name=""/>
                    <pic:cNvPicPr/>
                  </pic:nvPicPr>
                  <pic:blipFill>
                    <a:blip r:embed="rId32"/>
                    <a:stretch>
                      <a:fillRect/>
                    </a:stretch>
                  </pic:blipFill>
                  <pic:spPr>
                    <a:xfrm>
                      <a:off x="0" y="0"/>
                      <a:ext cx="4221937" cy="2543542"/>
                    </a:xfrm>
                    <a:prstGeom prst="rect">
                      <a:avLst/>
                    </a:prstGeom>
                  </pic:spPr>
                </pic:pic>
              </a:graphicData>
            </a:graphic>
          </wp:inline>
        </w:drawing>
      </w:r>
    </w:p>
    <w:p w14:paraId="54DCE8EE" w14:textId="563009D9" w:rsidR="00433C64" w:rsidRPr="00246682" w:rsidRDefault="00433C64"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24 – заявки на отпуск всех сотрудников</w:t>
      </w:r>
    </w:p>
    <w:p w14:paraId="0A90C0CC" w14:textId="77777777" w:rsidR="003B1059" w:rsidRPr="00246682" w:rsidRDefault="003B1059"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Чтобы обработать заявку на отпуск, выберите её в таблице и нажмите «Одобрить» для подтверждения, «Отклонить» для отказа или «Одобрить с правками», чтобы изменить даты отпуска (откроется окно корректировки, см. рисунок 25). После внесения изменений обязательно нажмите «Сохранить изменения».</w:t>
      </w:r>
    </w:p>
    <w:p w14:paraId="19C16911" w14:textId="5FE2602E" w:rsidR="009C4385" w:rsidRPr="00246682" w:rsidRDefault="009C4385"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0F963D8C" wp14:editId="55BAD29F">
            <wp:extent cx="2526030" cy="1558952"/>
            <wp:effectExtent l="0" t="0" r="7620" b="3175"/>
            <wp:docPr id="15336730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73061" name=""/>
                    <pic:cNvPicPr/>
                  </pic:nvPicPr>
                  <pic:blipFill>
                    <a:blip r:embed="rId33"/>
                    <a:stretch>
                      <a:fillRect/>
                    </a:stretch>
                  </pic:blipFill>
                  <pic:spPr>
                    <a:xfrm>
                      <a:off x="0" y="0"/>
                      <a:ext cx="2531747" cy="1562480"/>
                    </a:xfrm>
                    <a:prstGeom prst="rect">
                      <a:avLst/>
                    </a:prstGeom>
                  </pic:spPr>
                </pic:pic>
              </a:graphicData>
            </a:graphic>
          </wp:inline>
        </w:drawing>
      </w:r>
    </w:p>
    <w:p w14:paraId="576717E1" w14:textId="3ACD9A90" w:rsidR="009C4385" w:rsidRPr="00246682" w:rsidRDefault="009C4385"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25 – одобрение с правками</w:t>
      </w:r>
    </w:p>
    <w:p w14:paraId="0B7258C3" w14:textId="5A7555DF" w:rsidR="00871382" w:rsidRPr="00871382" w:rsidRDefault="00871382" w:rsidP="00246682">
      <w:pPr>
        <w:spacing w:after="0" w:line="360" w:lineRule="auto"/>
        <w:ind w:firstLine="709"/>
        <w:jc w:val="both"/>
        <w:rPr>
          <w:rFonts w:ascii="Times New Roman" w:eastAsia="Times New Roman" w:hAnsi="Times New Roman" w:cs="Times New Roman"/>
          <w:sz w:val="28"/>
          <w:szCs w:val="28"/>
        </w:rPr>
      </w:pPr>
      <w:r w:rsidRPr="00871382">
        <w:rPr>
          <w:rFonts w:ascii="Times New Roman" w:eastAsia="Times New Roman" w:hAnsi="Times New Roman" w:cs="Times New Roman"/>
          <w:sz w:val="28"/>
          <w:szCs w:val="28"/>
        </w:rPr>
        <w:t xml:space="preserve">Для просмотра детальной информации о заявке на отпуск дважды кликните по ней левой кнопкой мыши </w:t>
      </w:r>
      <w:r w:rsidR="00E808C8" w:rsidRPr="00246682">
        <w:rPr>
          <w:rFonts w:ascii="Times New Roman" w:eastAsia="Times New Roman" w:hAnsi="Times New Roman" w:cs="Times New Roman"/>
          <w:sz w:val="28"/>
          <w:szCs w:val="28"/>
        </w:rPr>
        <w:t xml:space="preserve">– </w:t>
      </w:r>
      <w:r w:rsidRPr="00871382">
        <w:rPr>
          <w:rFonts w:ascii="Times New Roman" w:eastAsia="Times New Roman" w:hAnsi="Times New Roman" w:cs="Times New Roman"/>
          <w:sz w:val="28"/>
          <w:szCs w:val="28"/>
        </w:rPr>
        <w:t>аналогично просмотру больничных листов.</w:t>
      </w:r>
    </w:p>
    <w:p w14:paraId="35A91AC1" w14:textId="2E65B2EA" w:rsidR="00871382" w:rsidRPr="00871382" w:rsidRDefault="00871382" w:rsidP="00246682">
      <w:pPr>
        <w:spacing w:after="0" w:line="360" w:lineRule="auto"/>
        <w:ind w:firstLine="709"/>
        <w:jc w:val="both"/>
        <w:rPr>
          <w:rFonts w:ascii="Times New Roman" w:eastAsia="Times New Roman" w:hAnsi="Times New Roman" w:cs="Times New Roman"/>
          <w:sz w:val="28"/>
          <w:szCs w:val="28"/>
        </w:rPr>
      </w:pPr>
      <w:r w:rsidRPr="00871382">
        <w:rPr>
          <w:rFonts w:ascii="Times New Roman" w:eastAsia="Times New Roman" w:hAnsi="Times New Roman" w:cs="Times New Roman"/>
          <w:sz w:val="28"/>
          <w:szCs w:val="28"/>
        </w:rPr>
        <w:t xml:space="preserve">В разделе </w:t>
      </w:r>
      <w:r w:rsidRPr="00246682">
        <w:rPr>
          <w:rFonts w:ascii="Times New Roman" w:eastAsia="Times New Roman" w:hAnsi="Times New Roman" w:cs="Times New Roman"/>
          <w:sz w:val="28"/>
          <w:szCs w:val="28"/>
        </w:rPr>
        <w:t>«</w:t>
      </w:r>
      <w:r w:rsidRPr="00871382">
        <w:rPr>
          <w:rFonts w:ascii="Times New Roman" w:eastAsia="Times New Roman" w:hAnsi="Times New Roman" w:cs="Times New Roman"/>
          <w:sz w:val="28"/>
          <w:szCs w:val="28"/>
        </w:rPr>
        <w:t>Аттестации</w:t>
      </w:r>
      <w:r w:rsidRPr="00246682">
        <w:rPr>
          <w:rFonts w:ascii="Times New Roman" w:eastAsia="Times New Roman" w:hAnsi="Times New Roman" w:cs="Times New Roman"/>
          <w:sz w:val="28"/>
          <w:szCs w:val="28"/>
        </w:rPr>
        <w:t>»</w:t>
      </w:r>
      <w:r w:rsidRPr="00871382">
        <w:rPr>
          <w:rFonts w:ascii="Times New Roman" w:eastAsia="Times New Roman" w:hAnsi="Times New Roman" w:cs="Times New Roman"/>
          <w:sz w:val="28"/>
          <w:szCs w:val="28"/>
        </w:rPr>
        <w:t xml:space="preserve"> главного меню доступен полный перечень аттестационных мероприятий по всем сотрудникам (рисунок 26). Интерфейс предусматривает удобную фильтрацию: вы можете сортировать данные по фамилии сотрудника или текущему статусу аттестации.</w:t>
      </w:r>
    </w:p>
    <w:p w14:paraId="4645B6C7" w14:textId="334E723B" w:rsidR="009C4385" w:rsidRPr="00246682" w:rsidRDefault="009C4385"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63810504" wp14:editId="536D555A">
            <wp:extent cx="4796790" cy="2920120"/>
            <wp:effectExtent l="0" t="0" r="3810" b="0"/>
            <wp:docPr id="989415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15283" name=""/>
                    <pic:cNvPicPr/>
                  </pic:nvPicPr>
                  <pic:blipFill>
                    <a:blip r:embed="rId34"/>
                    <a:stretch>
                      <a:fillRect/>
                    </a:stretch>
                  </pic:blipFill>
                  <pic:spPr>
                    <a:xfrm>
                      <a:off x="0" y="0"/>
                      <a:ext cx="4816702" cy="2932242"/>
                    </a:xfrm>
                    <a:prstGeom prst="rect">
                      <a:avLst/>
                    </a:prstGeom>
                  </pic:spPr>
                </pic:pic>
              </a:graphicData>
            </a:graphic>
          </wp:inline>
        </w:drawing>
      </w:r>
    </w:p>
    <w:p w14:paraId="3658C212" w14:textId="0F569625" w:rsidR="009C4385" w:rsidRPr="00246682" w:rsidRDefault="009C4385"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26 – управление аттестациями</w:t>
      </w:r>
    </w:p>
    <w:p w14:paraId="58436A3E" w14:textId="6BE2E0AF" w:rsidR="00871382" w:rsidRPr="00246682" w:rsidRDefault="00871382"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 xml:space="preserve">Для изменения статуса аттестации выберите нужную запись и воспользуйтесь кнопками: «Не пройдена» </w:t>
      </w:r>
      <w:r w:rsidR="00E808C8" w:rsidRPr="00246682">
        <w:rPr>
          <w:rFonts w:ascii="Times New Roman" w:eastAsia="Times New Roman" w:hAnsi="Times New Roman" w:cs="Times New Roman"/>
          <w:sz w:val="28"/>
          <w:szCs w:val="28"/>
        </w:rPr>
        <w:t xml:space="preserve">– </w:t>
      </w:r>
      <w:r w:rsidRPr="00246682">
        <w:rPr>
          <w:rFonts w:ascii="Times New Roman" w:eastAsia="Times New Roman" w:hAnsi="Times New Roman" w:cs="Times New Roman"/>
          <w:sz w:val="28"/>
          <w:szCs w:val="28"/>
        </w:rPr>
        <w:t xml:space="preserve">для фиксации отрицательного результата, «Отменить» </w:t>
      </w:r>
      <w:r w:rsidR="00E808C8" w:rsidRPr="00246682">
        <w:rPr>
          <w:rFonts w:ascii="Times New Roman" w:eastAsia="Times New Roman" w:hAnsi="Times New Roman" w:cs="Times New Roman"/>
          <w:sz w:val="28"/>
          <w:szCs w:val="28"/>
        </w:rPr>
        <w:t xml:space="preserve">– </w:t>
      </w:r>
      <w:r w:rsidRPr="00246682">
        <w:rPr>
          <w:rFonts w:ascii="Times New Roman" w:eastAsia="Times New Roman" w:hAnsi="Times New Roman" w:cs="Times New Roman"/>
          <w:sz w:val="28"/>
          <w:szCs w:val="28"/>
        </w:rPr>
        <w:t xml:space="preserve">для отмены текущего статуса, либо «Пройдена» </w:t>
      </w:r>
      <w:r w:rsidR="00E808C8" w:rsidRPr="00246682">
        <w:rPr>
          <w:rFonts w:ascii="Times New Roman" w:eastAsia="Times New Roman" w:hAnsi="Times New Roman" w:cs="Times New Roman"/>
          <w:sz w:val="28"/>
          <w:szCs w:val="28"/>
        </w:rPr>
        <w:t xml:space="preserve">– </w:t>
      </w:r>
      <w:r w:rsidRPr="00246682">
        <w:rPr>
          <w:rFonts w:ascii="Times New Roman" w:eastAsia="Times New Roman" w:hAnsi="Times New Roman" w:cs="Times New Roman"/>
          <w:sz w:val="28"/>
          <w:szCs w:val="28"/>
        </w:rPr>
        <w:t>в этом случае откроется окно для ввода результатов и рекомендаций (рисунок 27). Не забудьте сохранить изменения соответствующей кнопкой.</w:t>
      </w:r>
    </w:p>
    <w:p w14:paraId="4183B5F9" w14:textId="00C31D30" w:rsidR="00EB4503" w:rsidRPr="00246682" w:rsidRDefault="00EB4503"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486C8AC8" wp14:editId="350309A3">
            <wp:extent cx="2710338" cy="2576162"/>
            <wp:effectExtent l="0" t="0" r="0" b="0"/>
            <wp:docPr id="14969679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67921" name=""/>
                    <pic:cNvPicPr/>
                  </pic:nvPicPr>
                  <pic:blipFill>
                    <a:blip r:embed="rId35"/>
                    <a:stretch>
                      <a:fillRect/>
                    </a:stretch>
                  </pic:blipFill>
                  <pic:spPr>
                    <a:xfrm>
                      <a:off x="0" y="0"/>
                      <a:ext cx="2716020" cy="2581562"/>
                    </a:xfrm>
                    <a:prstGeom prst="rect">
                      <a:avLst/>
                    </a:prstGeom>
                  </pic:spPr>
                </pic:pic>
              </a:graphicData>
            </a:graphic>
          </wp:inline>
        </w:drawing>
      </w:r>
    </w:p>
    <w:p w14:paraId="122B1DC8" w14:textId="4A9DFA4C" w:rsidR="00EB4503" w:rsidRPr="00246682" w:rsidRDefault="00EB4503"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27 – результаты аттестации</w:t>
      </w:r>
    </w:p>
    <w:p w14:paraId="0D70D3FD" w14:textId="3798F71F" w:rsidR="00871382" w:rsidRPr="00246682" w:rsidRDefault="00871382"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Чтобы назначить аттестацию сотруднику, нажмите кнопку «Назначить»</w:t>
      </w:r>
      <w:r w:rsidR="00E808C8" w:rsidRPr="00246682">
        <w:rPr>
          <w:rFonts w:ascii="Times New Roman" w:eastAsia="Times New Roman" w:hAnsi="Times New Roman" w:cs="Times New Roman"/>
          <w:sz w:val="28"/>
          <w:szCs w:val="28"/>
        </w:rPr>
        <w:t xml:space="preserve"> – в</w:t>
      </w:r>
      <w:r w:rsidRPr="00246682">
        <w:rPr>
          <w:rFonts w:ascii="Times New Roman" w:eastAsia="Times New Roman" w:hAnsi="Times New Roman" w:cs="Times New Roman"/>
          <w:sz w:val="28"/>
          <w:szCs w:val="28"/>
        </w:rPr>
        <w:t xml:space="preserve"> появившемся окне (рисунок 28) потребуется выбрать сотрудника из списка и установить дату проведения аттестации.</w:t>
      </w:r>
    </w:p>
    <w:p w14:paraId="6B288B67" w14:textId="5495AF3F" w:rsidR="00EB4503" w:rsidRPr="00246682" w:rsidRDefault="004D0B3E"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5EE786A4" wp14:editId="327ACEAC">
            <wp:extent cx="2669774" cy="2308858"/>
            <wp:effectExtent l="0" t="0" r="0" b="0"/>
            <wp:docPr id="14855122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12218" name=""/>
                    <pic:cNvPicPr/>
                  </pic:nvPicPr>
                  <pic:blipFill>
                    <a:blip r:embed="rId36"/>
                    <a:stretch>
                      <a:fillRect/>
                    </a:stretch>
                  </pic:blipFill>
                  <pic:spPr>
                    <a:xfrm>
                      <a:off x="0" y="0"/>
                      <a:ext cx="2673445" cy="2312033"/>
                    </a:xfrm>
                    <a:prstGeom prst="rect">
                      <a:avLst/>
                    </a:prstGeom>
                  </pic:spPr>
                </pic:pic>
              </a:graphicData>
            </a:graphic>
          </wp:inline>
        </w:drawing>
      </w:r>
    </w:p>
    <w:p w14:paraId="2E3E6F8C" w14:textId="30F79A9F" w:rsidR="004D0B3E" w:rsidRPr="00246682" w:rsidRDefault="004D0B3E"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28 – назначение аттестации</w:t>
      </w:r>
    </w:p>
    <w:p w14:paraId="773D8BBE" w14:textId="5CAF7A70" w:rsidR="00E808C8" w:rsidRPr="00246682" w:rsidRDefault="00E808C8"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Раздел «Достижения» содержит полный перечень наград и успехов всех сотрудников (рисунок 29), с возможностью быстрого поиска по фамилии и имени работника.</w:t>
      </w:r>
    </w:p>
    <w:p w14:paraId="5D71863F" w14:textId="6FBB15BB" w:rsidR="004D0B3E" w:rsidRPr="00246682" w:rsidRDefault="004D0B3E"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3947578C" wp14:editId="24DB241E">
            <wp:extent cx="3730624" cy="2277056"/>
            <wp:effectExtent l="0" t="0" r="3810" b="9525"/>
            <wp:docPr id="17472549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254945" name=""/>
                    <pic:cNvPicPr/>
                  </pic:nvPicPr>
                  <pic:blipFill>
                    <a:blip r:embed="rId37"/>
                    <a:stretch>
                      <a:fillRect/>
                    </a:stretch>
                  </pic:blipFill>
                  <pic:spPr>
                    <a:xfrm>
                      <a:off x="0" y="0"/>
                      <a:ext cx="3734470" cy="2279404"/>
                    </a:xfrm>
                    <a:prstGeom prst="rect">
                      <a:avLst/>
                    </a:prstGeom>
                  </pic:spPr>
                </pic:pic>
              </a:graphicData>
            </a:graphic>
          </wp:inline>
        </w:drawing>
      </w:r>
    </w:p>
    <w:p w14:paraId="15832A5E" w14:textId="7F336C91" w:rsidR="004D0B3E" w:rsidRPr="00246682" w:rsidRDefault="004D0B3E"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29 – достижения сотрудников</w:t>
      </w:r>
    </w:p>
    <w:p w14:paraId="57C12858" w14:textId="6E140A11" w:rsidR="00E808C8" w:rsidRPr="00246682" w:rsidRDefault="00E808C8"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Чтобы отметить достижение сотрудника, нажмите кнопку «Добавить» – в открывшемся окне (рисунок 30) выберите сотрудника из списка и заполните необходимые сведения о достижении.</w:t>
      </w:r>
    </w:p>
    <w:p w14:paraId="4D838296" w14:textId="491F7B11" w:rsidR="004D0B3E" w:rsidRPr="00246682" w:rsidRDefault="004D0B3E"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760BC837" wp14:editId="06687671">
            <wp:extent cx="2463688" cy="2768600"/>
            <wp:effectExtent l="0" t="0" r="0" b="0"/>
            <wp:docPr id="11926530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53034" name=""/>
                    <pic:cNvPicPr/>
                  </pic:nvPicPr>
                  <pic:blipFill>
                    <a:blip r:embed="rId38"/>
                    <a:stretch>
                      <a:fillRect/>
                    </a:stretch>
                  </pic:blipFill>
                  <pic:spPr>
                    <a:xfrm>
                      <a:off x="0" y="0"/>
                      <a:ext cx="2468184" cy="2773652"/>
                    </a:xfrm>
                    <a:prstGeom prst="rect">
                      <a:avLst/>
                    </a:prstGeom>
                  </pic:spPr>
                </pic:pic>
              </a:graphicData>
            </a:graphic>
          </wp:inline>
        </w:drawing>
      </w:r>
    </w:p>
    <w:p w14:paraId="5DAAB4F9" w14:textId="5FE31405" w:rsidR="004D0B3E" w:rsidRPr="00246682" w:rsidRDefault="004D0B3E" w:rsidP="00A06203">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30 – присуждение достижения</w:t>
      </w:r>
    </w:p>
    <w:p w14:paraId="537012F0" w14:textId="724AC7B9" w:rsidR="004D0B3E" w:rsidRPr="00246682" w:rsidRDefault="004D0B3E"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Для удаления достижения следует выбрать запись из таблицы и нажать на кнопку «Удалить».</w:t>
      </w:r>
    </w:p>
    <w:p w14:paraId="27C614C3" w14:textId="77777777" w:rsidR="008F413E" w:rsidRPr="00246682" w:rsidRDefault="008F413E" w:rsidP="00246682">
      <w:pPr>
        <w:spacing w:after="0" w:line="360" w:lineRule="auto"/>
        <w:ind w:firstLine="709"/>
        <w:jc w:val="both"/>
        <w:rPr>
          <w:rFonts w:ascii="Times New Roman" w:eastAsia="Times New Roman" w:hAnsi="Times New Roman" w:cs="Times New Roman"/>
          <w:kern w:val="2"/>
          <w:sz w:val="28"/>
          <w:szCs w:val="28"/>
          <w:lang w:eastAsia="en-US"/>
          <w14:ligatures w14:val="standardContextual"/>
        </w:rPr>
      </w:pPr>
      <w:r w:rsidRPr="00246682">
        <w:rPr>
          <w:rFonts w:ascii="Times New Roman" w:eastAsia="Times New Roman" w:hAnsi="Times New Roman" w:cs="Times New Roman"/>
          <w:sz w:val="28"/>
          <w:szCs w:val="28"/>
        </w:rPr>
        <w:t>В разделе «Отчеты» доступны следующие виды аналитики:</w:t>
      </w:r>
    </w:p>
    <w:p w14:paraId="27E3A936" w14:textId="68F29BD1" w:rsidR="008F413E" w:rsidRPr="00246682" w:rsidRDefault="008F413E" w:rsidP="00246682">
      <w:pPr>
        <w:pStyle w:val="ab"/>
        <w:numPr>
          <w:ilvl w:val="1"/>
          <w:numId w:val="94"/>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Штат по отделам – структура персонала с группировкой по подразделениям (рисунок 31);</w:t>
      </w:r>
    </w:p>
    <w:p w14:paraId="3AC000A8" w14:textId="4A3B2297" w:rsidR="00830947" w:rsidRPr="00246682" w:rsidRDefault="00830947" w:rsidP="00A06203">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59AACFF9" wp14:editId="5B6CAB34">
            <wp:extent cx="3712766" cy="2260600"/>
            <wp:effectExtent l="0" t="0" r="2540" b="6350"/>
            <wp:docPr id="770673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3123" name=""/>
                    <pic:cNvPicPr/>
                  </pic:nvPicPr>
                  <pic:blipFill>
                    <a:blip r:embed="rId39"/>
                    <a:stretch>
                      <a:fillRect/>
                    </a:stretch>
                  </pic:blipFill>
                  <pic:spPr>
                    <a:xfrm>
                      <a:off x="0" y="0"/>
                      <a:ext cx="3714393" cy="2261591"/>
                    </a:xfrm>
                    <a:prstGeom prst="rect">
                      <a:avLst/>
                    </a:prstGeom>
                  </pic:spPr>
                </pic:pic>
              </a:graphicData>
            </a:graphic>
          </wp:inline>
        </w:drawing>
      </w:r>
    </w:p>
    <w:p w14:paraId="1B71B903" w14:textId="57F96BE5" w:rsidR="00830947" w:rsidRPr="00246682" w:rsidRDefault="00830947" w:rsidP="00A06203">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31 – сотрудники в каждом отделе</w:t>
      </w:r>
    </w:p>
    <w:p w14:paraId="1B7F60FA" w14:textId="0442BA96" w:rsidR="008F413E" w:rsidRPr="008F413E" w:rsidRDefault="008F413E" w:rsidP="00246682">
      <w:pPr>
        <w:pStyle w:val="ab"/>
        <w:numPr>
          <w:ilvl w:val="1"/>
          <w:numId w:val="94"/>
        </w:numPr>
        <w:spacing w:after="0" w:line="360" w:lineRule="auto"/>
        <w:ind w:left="0" w:firstLine="709"/>
        <w:jc w:val="both"/>
        <w:rPr>
          <w:rFonts w:ascii="Times New Roman" w:eastAsia="Times New Roman" w:hAnsi="Times New Roman" w:cs="Times New Roman"/>
          <w:sz w:val="28"/>
          <w:szCs w:val="28"/>
        </w:rPr>
      </w:pPr>
      <w:r w:rsidRPr="008F413E">
        <w:rPr>
          <w:rFonts w:ascii="Times New Roman" w:eastAsia="Times New Roman" w:hAnsi="Times New Roman" w:cs="Times New Roman"/>
          <w:sz w:val="28"/>
          <w:szCs w:val="28"/>
        </w:rPr>
        <w:t>Статистика больничных </w:t>
      </w:r>
      <w:r w:rsidRPr="00246682">
        <w:rPr>
          <w:rFonts w:ascii="Times New Roman" w:eastAsia="Times New Roman" w:hAnsi="Times New Roman" w:cs="Times New Roman"/>
          <w:sz w:val="28"/>
          <w:szCs w:val="28"/>
        </w:rPr>
        <w:t xml:space="preserve">– </w:t>
      </w:r>
      <w:r w:rsidRPr="008F413E">
        <w:rPr>
          <w:rFonts w:ascii="Times New Roman" w:eastAsia="Times New Roman" w:hAnsi="Times New Roman" w:cs="Times New Roman"/>
          <w:sz w:val="28"/>
          <w:szCs w:val="28"/>
        </w:rPr>
        <w:t>с возможностью фильтрации по периоду подачи заявок (рис</w:t>
      </w:r>
      <w:r w:rsidRPr="00246682">
        <w:rPr>
          <w:rFonts w:ascii="Times New Roman" w:eastAsia="Times New Roman" w:hAnsi="Times New Roman" w:cs="Times New Roman"/>
          <w:sz w:val="28"/>
          <w:szCs w:val="28"/>
        </w:rPr>
        <w:t xml:space="preserve">унок </w:t>
      </w:r>
      <w:r w:rsidRPr="008F413E">
        <w:rPr>
          <w:rFonts w:ascii="Times New Roman" w:eastAsia="Times New Roman" w:hAnsi="Times New Roman" w:cs="Times New Roman"/>
          <w:sz w:val="28"/>
          <w:szCs w:val="28"/>
        </w:rPr>
        <w:t>32);</w:t>
      </w:r>
    </w:p>
    <w:p w14:paraId="5D620C9F" w14:textId="215D7ECE" w:rsidR="00830947" w:rsidRPr="00246682" w:rsidRDefault="00830947" w:rsidP="00A06203">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lastRenderedPageBreak/>
        <w:drawing>
          <wp:inline distT="0" distB="0" distL="0" distR="0" wp14:anchorId="1AD65877" wp14:editId="58BE9EA6">
            <wp:extent cx="4203064" cy="2526330"/>
            <wp:effectExtent l="0" t="0" r="7620" b="7620"/>
            <wp:docPr id="310380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380968" name=""/>
                    <pic:cNvPicPr/>
                  </pic:nvPicPr>
                  <pic:blipFill>
                    <a:blip r:embed="rId40"/>
                    <a:stretch>
                      <a:fillRect/>
                    </a:stretch>
                  </pic:blipFill>
                  <pic:spPr>
                    <a:xfrm>
                      <a:off x="0" y="0"/>
                      <a:ext cx="4207990" cy="2529291"/>
                    </a:xfrm>
                    <a:prstGeom prst="rect">
                      <a:avLst/>
                    </a:prstGeom>
                  </pic:spPr>
                </pic:pic>
              </a:graphicData>
            </a:graphic>
          </wp:inline>
        </w:drawing>
      </w:r>
    </w:p>
    <w:p w14:paraId="5CAA31FD" w14:textId="1009B425" w:rsidR="00830947" w:rsidRPr="00246682" w:rsidRDefault="00830947" w:rsidP="00A06203">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32 – отчет по больничным</w:t>
      </w:r>
    </w:p>
    <w:p w14:paraId="1501C119" w14:textId="28A7E3A0" w:rsidR="008F413E" w:rsidRPr="008F413E" w:rsidRDefault="008F413E" w:rsidP="00246682">
      <w:pPr>
        <w:pStyle w:val="ab"/>
        <w:numPr>
          <w:ilvl w:val="1"/>
          <w:numId w:val="94"/>
        </w:numPr>
        <w:spacing w:after="0" w:line="360" w:lineRule="auto"/>
        <w:ind w:left="0" w:firstLine="709"/>
        <w:jc w:val="both"/>
        <w:rPr>
          <w:rFonts w:ascii="Times New Roman" w:eastAsia="Times New Roman" w:hAnsi="Times New Roman" w:cs="Times New Roman"/>
          <w:sz w:val="28"/>
          <w:szCs w:val="28"/>
        </w:rPr>
      </w:pPr>
      <w:r w:rsidRPr="008F413E">
        <w:rPr>
          <w:rFonts w:ascii="Times New Roman" w:eastAsia="Times New Roman" w:hAnsi="Times New Roman" w:cs="Times New Roman"/>
          <w:sz w:val="28"/>
          <w:szCs w:val="28"/>
        </w:rPr>
        <w:t>Анализ отпусков </w:t>
      </w:r>
      <w:r w:rsidRPr="00246682">
        <w:rPr>
          <w:rFonts w:ascii="Times New Roman" w:eastAsia="Times New Roman" w:hAnsi="Times New Roman" w:cs="Times New Roman"/>
          <w:sz w:val="28"/>
          <w:szCs w:val="28"/>
        </w:rPr>
        <w:t xml:space="preserve">– </w:t>
      </w:r>
      <w:r w:rsidRPr="008F413E">
        <w:rPr>
          <w:rFonts w:ascii="Times New Roman" w:eastAsia="Times New Roman" w:hAnsi="Times New Roman" w:cs="Times New Roman"/>
          <w:sz w:val="28"/>
          <w:szCs w:val="28"/>
        </w:rPr>
        <w:t>с выбором временного диапазона оформления (рис</w:t>
      </w:r>
      <w:r w:rsidRPr="00246682">
        <w:rPr>
          <w:rFonts w:ascii="Times New Roman" w:eastAsia="Times New Roman" w:hAnsi="Times New Roman" w:cs="Times New Roman"/>
          <w:sz w:val="28"/>
          <w:szCs w:val="28"/>
        </w:rPr>
        <w:t>унок</w:t>
      </w:r>
      <w:r w:rsidRPr="008F413E">
        <w:rPr>
          <w:rFonts w:ascii="Times New Roman" w:eastAsia="Times New Roman" w:hAnsi="Times New Roman" w:cs="Times New Roman"/>
          <w:sz w:val="28"/>
          <w:szCs w:val="28"/>
        </w:rPr>
        <w:t xml:space="preserve"> 33);</w:t>
      </w:r>
    </w:p>
    <w:p w14:paraId="74C021B7" w14:textId="45D5D747" w:rsidR="00830947" w:rsidRPr="00246682" w:rsidRDefault="00830947" w:rsidP="00A06203">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hAnsi="Times New Roman" w:cs="Times New Roman"/>
          <w:noProof/>
          <w:sz w:val="28"/>
          <w:szCs w:val="28"/>
        </w:rPr>
        <w:drawing>
          <wp:inline distT="0" distB="0" distL="0" distR="0" wp14:anchorId="37B096C2" wp14:editId="2D1A54A9">
            <wp:extent cx="3898264" cy="2374378"/>
            <wp:effectExtent l="0" t="0" r="7620" b="6985"/>
            <wp:docPr id="20793518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351822" name=""/>
                    <pic:cNvPicPr/>
                  </pic:nvPicPr>
                  <pic:blipFill>
                    <a:blip r:embed="rId41"/>
                    <a:stretch>
                      <a:fillRect/>
                    </a:stretch>
                  </pic:blipFill>
                  <pic:spPr>
                    <a:xfrm>
                      <a:off x="0" y="0"/>
                      <a:ext cx="3900519" cy="2375752"/>
                    </a:xfrm>
                    <a:prstGeom prst="rect">
                      <a:avLst/>
                    </a:prstGeom>
                  </pic:spPr>
                </pic:pic>
              </a:graphicData>
            </a:graphic>
          </wp:inline>
        </w:drawing>
      </w:r>
    </w:p>
    <w:p w14:paraId="241C2CF8" w14:textId="083D7919" w:rsidR="00830947" w:rsidRPr="00246682" w:rsidRDefault="00830947" w:rsidP="00A06203">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33 – отчет по отпускам</w:t>
      </w:r>
    </w:p>
    <w:p w14:paraId="1A8AB1E1" w14:textId="0F209D57" w:rsidR="008F413E" w:rsidRPr="008F413E" w:rsidRDefault="008F413E" w:rsidP="00246682">
      <w:pPr>
        <w:pStyle w:val="ab"/>
        <w:numPr>
          <w:ilvl w:val="1"/>
          <w:numId w:val="94"/>
        </w:numPr>
        <w:spacing w:after="0" w:line="360" w:lineRule="auto"/>
        <w:ind w:left="0" w:firstLine="709"/>
        <w:jc w:val="both"/>
        <w:rPr>
          <w:rFonts w:ascii="Times New Roman" w:eastAsia="Times New Roman" w:hAnsi="Times New Roman" w:cs="Times New Roman"/>
          <w:sz w:val="28"/>
          <w:szCs w:val="28"/>
        </w:rPr>
      </w:pPr>
      <w:r w:rsidRPr="008F413E">
        <w:rPr>
          <w:rFonts w:ascii="Times New Roman" w:eastAsia="Times New Roman" w:hAnsi="Times New Roman" w:cs="Times New Roman"/>
          <w:sz w:val="28"/>
          <w:szCs w:val="28"/>
        </w:rPr>
        <w:t>Аттестационный мониторинг</w:t>
      </w:r>
      <w:r w:rsidRPr="00246682">
        <w:rPr>
          <w:rFonts w:ascii="Times New Roman" w:eastAsia="Times New Roman" w:hAnsi="Times New Roman" w:cs="Times New Roman"/>
          <w:sz w:val="28"/>
          <w:szCs w:val="28"/>
        </w:rPr>
        <w:t xml:space="preserve"> – </w:t>
      </w:r>
      <w:r w:rsidRPr="008F413E">
        <w:rPr>
          <w:rFonts w:ascii="Times New Roman" w:eastAsia="Times New Roman" w:hAnsi="Times New Roman" w:cs="Times New Roman"/>
          <w:sz w:val="28"/>
          <w:szCs w:val="28"/>
        </w:rPr>
        <w:t>с фильтрацией по датам назначения проверок (рис</w:t>
      </w:r>
      <w:r w:rsidRPr="00246682">
        <w:rPr>
          <w:rFonts w:ascii="Times New Roman" w:eastAsia="Times New Roman" w:hAnsi="Times New Roman" w:cs="Times New Roman"/>
          <w:sz w:val="28"/>
          <w:szCs w:val="28"/>
        </w:rPr>
        <w:t>унок</w:t>
      </w:r>
      <w:r w:rsidRPr="008F413E">
        <w:rPr>
          <w:rFonts w:ascii="Times New Roman" w:eastAsia="Times New Roman" w:hAnsi="Times New Roman" w:cs="Times New Roman"/>
          <w:sz w:val="28"/>
          <w:szCs w:val="28"/>
        </w:rPr>
        <w:t xml:space="preserve"> 34).</w:t>
      </w:r>
    </w:p>
    <w:p w14:paraId="3228FB34" w14:textId="23265841" w:rsidR="00830947" w:rsidRPr="00246682" w:rsidRDefault="00830947" w:rsidP="00A06203">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hAnsi="Times New Roman" w:cs="Times New Roman"/>
          <w:noProof/>
          <w:sz w:val="28"/>
          <w:szCs w:val="28"/>
        </w:rPr>
        <w:lastRenderedPageBreak/>
        <w:drawing>
          <wp:inline distT="0" distB="0" distL="0" distR="0" wp14:anchorId="1114765B" wp14:editId="32228251">
            <wp:extent cx="4340224" cy="2631970"/>
            <wp:effectExtent l="0" t="0" r="3810" b="0"/>
            <wp:docPr id="7597086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08668" name=""/>
                    <pic:cNvPicPr/>
                  </pic:nvPicPr>
                  <pic:blipFill>
                    <a:blip r:embed="rId42"/>
                    <a:stretch>
                      <a:fillRect/>
                    </a:stretch>
                  </pic:blipFill>
                  <pic:spPr>
                    <a:xfrm>
                      <a:off x="0" y="0"/>
                      <a:ext cx="4350396" cy="2638138"/>
                    </a:xfrm>
                    <a:prstGeom prst="rect">
                      <a:avLst/>
                    </a:prstGeom>
                  </pic:spPr>
                </pic:pic>
              </a:graphicData>
            </a:graphic>
          </wp:inline>
        </w:drawing>
      </w:r>
    </w:p>
    <w:p w14:paraId="7E54F72A" w14:textId="0950E187" w:rsidR="00830947" w:rsidRPr="00246682" w:rsidRDefault="00830947" w:rsidP="00A06203">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34 – отчет по аттестациям</w:t>
      </w:r>
    </w:p>
    <w:p w14:paraId="3D14B57E" w14:textId="58619E68" w:rsidR="00830947" w:rsidRPr="00246682" w:rsidRDefault="007E075D" w:rsidP="00246682">
      <w:pPr>
        <w:pStyle w:val="ab"/>
        <w:numPr>
          <w:ilvl w:val="1"/>
          <w:numId w:val="90"/>
        </w:numPr>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Руководитель</w:t>
      </w:r>
    </w:p>
    <w:p w14:paraId="4939E0E8" w14:textId="77777777" w:rsidR="00246682" w:rsidRPr="00246682" w:rsidRDefault="00246682" w:rsidP="00246682">
      <w:pPr>
        <w:pStyle w:val="ab"/>
        <w:spacing w:after="0" w:line="360" w:lineRule="auto"/>
        <w:ind w:left="0"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После авторизации администратор попадает в главное меню (рисунок 35).</w:t>
      </w:r>
    </w:p>
    <w:p w14:paraId="19AF04FD" w14:textId="7B641300" w:rsidR="00F30CC8" w:rsidRPr="00246682" w:rsidRDefault="00F30CC8" w:rsidP="00A06203">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6D0EBCFF" wp14:editId="202C1712">
            <wp:extent cx="3242944" cy="2562810"/>
            <wp:effectExtent l="0" t="0" r="0" b="9525"/>
            <wp:docPr id="378655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55013" name=""/>
                    <pic:cNvPicPr/>
                  </pic:nvPicPr>
                  <pic:blipFill>
                    <a:blip r:embed="rId43"/>
                    <a:stretch>
                      <a:fillRect/>
                    </a:stretch>
                  </pic:blipFill>
                  <pic:spPr>
                    <a:xfrm>
                      <a:off x="0" y="0"/>
                      <a:ext cx="3246821" cy="2565874"/>
                    </a:xfrm>
                    <a:prstGeom prst="rect">
                      <a:avLst/>
                    </a:prstGeom>
                  </pic:spPr>
                </pic:pic>
              </a:graphicData>
            </a:graphic>
          </wp:inline>
        </w:drawing>
      </w:r>
    </w:p>
    <w:p w14:paraId="31B8C43F" w14:textId="1BEC223B" w:rsidR="00F30CC8" w:rsidRPr="00246682" w:rsidRDefault="00F30CC8" w:rsidP="00A06203">
      <w:pPr>
        <w:pStyle w:val="ab"/>
        <w:spacing w:after="0" w:line="360" w:lineRule="auto"/>
        <w:ind w:left="0"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35 – главное меню руководителя</w:t>
      </w:r>
    </w:p>
    <w:p w14:paraId="01FC1329" w14:textId="6DED5B69" w:rsidR="00246682" w:rsidRPr="00246682" w:rsidRDefault="00246682"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Нажатие на значок аккаунта открывает доступ к личному кабинету пользователя</w:t>
      </w:r>
      <w:r w:rsidR="00D81A84">
        <w:rPr>
          <w:rFonts w:ascii="Times New Roman" w:eastAsia="Times New Roman" w:hAnsi="Times New Roman" w:cs="Times New Roman"/>
          <w:sz w:val="28"/>
          <w:szCs w:val="28"/>
        </w:rPr>
        <w:t xml:space="preserve">, </w:t>
      </w:r>
      <w:r w:rsidRPr="00246682">
        <w:rPr>
          <w:rFonts w:ascii="Times New Roman" w:eastAsia="Times New Roman" w:hAnsi="Times New Roman" w:cs="Times New Roman"/>
          <w:sz w:val="28"/>
          <w:szCs w:val="28"/>
        </w:rPr>
        <w:t>который обладает тем же функционалом, что и сотрудник – подробное описание возможностей представлено в разделе 3.1 руководства для сотрудников.</w:t>
      </w:r>
    </w:p>
    <w:p w14:paraId="48AD9D08" w14:textId="77777777" w:rsidR="00246682" w:rsidRPr="00246682" w:rsidRDefault="00246682" w:rsidP="00246682">
      <w:pPr>
        <w:spacing w:after="0" w:line="360" w:lineRule="auto"/>
        <w:ind w:firstLine="709"/>
        <w:jc w:val="both"/>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 xml:space="preserve">Весь функционал главного меню дублирует возможности администраторской роли (см. раздел 3.2), за исключением раздела просмотра </w:t>
      </w:r>
      <w:r w:rsidRPr="00246682">
        <w:rPr>
          <w:rFonts w:ascii="Times New Roman" w:eastAsia="Times New Roman" w:hAnsi="Times New Roman" w:cs="Times New Roman"/>
          <w:sz w:val="28"/>
          <w:szCs w:val="28"/>
        </w:rPr>
        <w:lastRenderedPageBreak/>
        <w:t>сотрудников - здесь доступен только просмотр данных без возможности редактирования, удаления или добавления новых сотрудников (рисунок 37).</w:t>
      </w:r>
    </w:p>
    <w:p w14:paraId="3206B7D2" w14:textId="7F0046EB" w:rsidR="002C78DD" w:rsidRPr="00246682" w:rsidRDefault="002C78DD" w:rsidP="00D81A84">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noProof/>
          <w:sz w:val="28"/>
          <w:szCs w:val="28"/>
        </w:rPr>
        <w:drawing>
          <wp:inline distT="0" distB="0" distL="0" distR="0" wp14:anchorId="423217BE" wp14:editId="5B29F735">
            <wp:extent cx="3967566" cy="2421254"/>
            <wp:effectExtent l="0" t="0" r="0" b="0"/>
            <wp:docPr id="665872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72795" name=""/>
                    <pic:cNvPicPr/>
                  </pic:nvPicPr>
                  <pic:blipFill>
                    <a:blip r:embed="rId44"/>
                    <a:stretch>
                      <a:fillRect/>
                    </a:stretch>
                  </pic:blipFill>
                  <pic:spPr>
                    <a:xfrm>
                      <a:off x="0" y="0"/>
                      <a:ext cx="3988036" cy="2433746"/>
                    </a:xfrm>
                    <a:prstGeom prst="rect">
                      <a:avLst/>
                    </a:prstGeom>
                  </pic:spPr>
                </pic:pic>
              </a:graphicData>
            </a:graphic>
          </wp:inline>
        </w:drawing>
      </w:r>
    </w:p>
    <w:p w14:paraId="1C87ACC2" w14:textId="56E1F816" w:rsidR="007E075D" w:rsidRPr="00246682" w:rsidRDefault="002C78DD" w:rsidP="00D81A84">
      <w:pPr>
        <w:spacing w:after="0" w:line="360" w:lineRule="auto"/>
        <w:ind w:firstLine="709"/>
        <w:jc w:val="center"/>
        <w:rPr>
          <w:rFonts w:ascii="Times New Roman" w:eastAsia="Times New Roman" w:hAnsi="Times New Roman" w:cs="Times New Roman"/>
          <w:sz w:val="28"/>
          <w:szCs w:val="28"/>
        </w:rPr>
      </w:pPr>
      <w:r w:rsidRPr="00246682">
        <w:rPr>
          <w:rFonts w:ascii="Times New Roman" w:eastAsia="Times New Roman" w:hAnsi="Times New Roman" w:cs="Times New Roman"/>
          <w:sz w:val="28"/>
          <w:szCs w:val="28"/>
        </w:rPr>
        <w:t>Рисунок 37 – просмотр всех сотрудников</w:t>
      </w:r>
    </w:p>
    <w:p w14:paraId="6CAF3C26" w14:textId="0C36E9BB" w:rsidR="00BB4870" w:rsidRPr="00BC3E1B" w:rsidRDefault="00E22D9D" w:rsidP="00EE13E2">
      <w:pPr>
        <w:pStyle w:val="ab"/>
        <w:numPr>
          <w:ilvl w:val="0"/>
          <w:numId w:val="90"/>
        </w:numPr>
        <w:spacing w:after="0" w:line="360" w:lineRule="auto"/>
        <w:ind w:left="0" w:firstLine="709"/>
        <w:jc w:val="both"/>
        <w:rPr>
          <w:rFonts w:ascii="Times New Roman" w:eastAsia="Times New Roman" w:hAnsi="Times New Roman" w:cs="Times New Roman"/>
          <w:sz w:val="28"/>
          <w:szCs w:val="28"/>
        </w:rPr>
      </w:pPr>
      <w:r w:rsidRPr="00E22D9D">
        <w:rPr>
          <w:rFonts w:ascii="Times New Roman" w:eastAsia="Times New Roman" w:hAnsi="Times New Roman" w:cs="Times New Roman"/>
          <w:sz w:val="28"/>
          <w:szCs w:val="28"/>
        </w:rPr>
        <w:t>Сообщения оператору</w:t>
      </w:r>
    </w:p>
    <w:p w14:paraId="760F7367" w14:textId="68F986FF" w:rsidR="00BC3E1B" w:rsidRDefault="00BC3E1B" w:rsidP="00EE13E2">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Сообщения оператору представлены на рисунках 38 – 4</w:t>
      </w:r>
      <w:r w:rsidR="00EE13E2">
        <w:rPr>
          <w:rFonts w:ascii="Times New Roman" w:eastAsia="Times New Roman" w:hAnsi="Times New Roman" w:cs="Times New Roman"/>
          <w:sz w:val="28"/>
          <w:szCs w:val="28"/>
        </w:rPr>
        <w:t>4</w:t>
      </w:r>
      <w:r>
        <w:rPr>
          <w:rFonts w:ascii="Times New Roman" w:eastAsia="Times New Roman" w:hAnsi="Times New Roman" w:cs="Times New Roman"/>
          <w:sz w:val="28"/>
          <w:szCs w:val="28"/>
        </w:rPr>
        <w:t>.</w:t>
      </w:r>
    </w:p>
    <w:p w14:paraId="49CB39EB" w14:textId="06176522" w:rsidR="00BC3E1B" w:rsidRDefault="00BC3E1B" w:rsidP="00EE13E2">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Сообщение, представленное на рисунке 38, повествует о том, что он не заполнил поля.</w:t>
      </w:r>
    </w:p>
    <w:p w14:paraId="1479BDD2" w14:textId="1161053E" w:rsidR="00BC3E1B" w:rsidRDefault="00BC3E1B" w:rsidP="00EE13E2">
      <w:pPr>
        <w:pBdr>
          <w:top w:val="nil"/>
          <w:left w:val="nil"/>
          <w:bottom w:val="nil"/>
          <w:right w:val="nil"/>
          <w:between w:val="nil"/>
        </w:pBdr>
        <w:spacing w:after="0" w:line="360" w:lineRule="auto"/>
        <w:ind w:firstLine="709"/>
        <w:jc w:val="center"/>
        <w:rPr>
          <w:rFonts w:ascii="Times New Roman" w:eastAsia="Times New Roman" w:hAnsi="Times New Roman" w:cs="Times New Roman"/>
          <w:color w:val="000000"/>
          <w:sz w:val="28"/>
          <w:szCs w:val="28"/>
        </w:rPr>
      </w:pPr>
      <w:r w:rsidRPr="00BC3E1B">
        <w:rPr>
          <w:rFonts w:ascii="Times New Roman" w:eastAsia="Times New Roman" w:hAnsi="Times New Roman" w:cs="Times New Roman"/>
          <w:noProof/>
          <w:color w:val="000000"/>
          <w:sz w:val="28"/>
          <w:szCs w:val="28"/>
        </w:rPr>
        <w:drawing>
          <wp:inline distT="0" distB="0" distL="0" distR="0" wp14:anchorId="5212CA81" wp14:editId="15E47E33">
            <wp:extent cx="2800350" cy="1354824"/>
            <wp:effectExtent l="0" t="0" r="0" b="0"/>
            <wp:docPr id="18262766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76601" name=""/>
                    <pic:cNvPicPr/>
                  </pic:nvPicPr>
                  <pic:blipFill>
                    <a:blip r:embed="rId45"/>
                    <a:stretch>
                      <a:fillRect/>
                    </a:stretch>
                  </pic:blipFill>
                  <pic:spPr>
                    <a:xfrm>
                      <a:off x="0" y="0"/>
                      <a:ext cx="2805647" cy="1357387"/>
                    </a:xfrm>
                    <a:prstGeom prst="rect">
                      <a:avLst/>
                    </a:prstGeom>
                  </pic:spPr>
                </pic:pic>
              </a:graphicData>
            </a:graphic>
          </wp:inline>
        </w:drawing>
      </w:r>
    </w:p>
    <w:p w14:paraId="1D73E5C7" w14:textId="7A237D51" w:rsidR="00BC3E1B" w:rsidRDefault="00BC3E1B" w:rsidP="00EE13E2">
      <w:pPr>
        <w:pBdr>
          <w:top w:val="nil"/>
          <w:left w:val="nil"/>
          <w:bottom w:val="nil"/>
          <w:right w:val="nil"/>
          <w:between w:val="nil"/>
        </w:pBdr>
        <w:spacing w:after="0" w:line="360" w:lineRule="auto"/>
        <w:ind w:firstLine="709"/>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38 – заполнить поля</w:t>
      </w:r>
    </w:p>
    <w:p w14:paraId="0242B786" w14:textId="4067630F" w:rsidR="00BC3E1B" w:rsidRDefault="00BC3E1B" w:rsidP="00EE13E2">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Сообщение, представленное на рисунке 39, </w:t>
      </w:r>
      <w:r>
        <w:rPr>
          <w:rFonts w:ascii="Times New Roman" w:eastAsia="Times New Roman" w:hAnsi="Times New Roman" w:cs="Times New Roman"/>
          <w:color w:val="000000"/>
          <w:sz w:val="28"/>
          <w:szCs w:val="28"/>
        </w:rPr>
        <w:t xml:space="preserve">повествует </w:t>
      </w:r>
      <w:r>
        <w:rPr>
          <w:rFonts w:ascii="Times New Roman" w:eastAsia="Times New Roman" w:hAnsi="Times New Roman" w:cs="Times New Roman"/>
          <w:sz w:val="28"/>
          <w:szCs w:val="28"/>
        </w:rPr>
        <w:t>о том, что пользователь ввел неверные учетные данные.</w:t>
      </w:r>
    </w:p>
    <w:p w14:paraId="548733F2" w14:textId="3940F4A5" w:rsidR="00BC3E1B" w:rsidRDefault="00BC3E1B" w:rsidP="00EE13E2">
      <w:pPr>
        <w:pBdr>
          <w:top w:val="nil"/>
          <w:left w:val="nil"/>
          <w:bottom w:val="nil"/>
          <w:right w:val="nil"/>
          <w:between w:val="nil"/>
        </w:pBdr>
        <w:spacing w:after="0" w:line="360" w:lineRule="auto"/>
        <w:ind w:firstLine="709"/>
        <w:jc w:val="center"/>
        <w:rPr>
          <w:rFonts w:ascii="Times New Roman" w:eastAsia="Times New Roman" w:hAnsi="Times New Roman" w:cs="Times New Roman"/>
          <w:color w:val="000000"/>
          <w:sz w:val="28"/>
          <w:szCs w:val="28"/>
        </w:rPr>
      </w:pPr>
      <w:r>
        <w:rPr>
          <w:noProof/>
        </w:rPr>
        <w:drawing>
          <wp:inline distT="0" distB="0" distL="0" distR="0" wp14:anchorId="0BF62A39" wp14:editId="1EAC62BB">
            <wp:extent cx="3085898" cy="1546224"/>
            <wp:effectExtent l="0" t="0" r="635" b="0"/>
            <wp:docPr id="11533199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19939" name=""/>
                    <pic:cNvPicPr/>
                  </pic:nvPicPr>
                  <pic:blipFill>
                    <a:blip r:embed="rId46"/>
                    <a:stretch>
                      <a:fillRect/>
                    </a:stretch>
                  </pic:blipFill>
                  <pic:spPr>
                    <a:xfrm>
                      <a:off x="0" y="0"/>
                      <a:ext cx="3095014" cy="1550792"/>
                    </a:xfrm>
                    <a:prstGeom prst="rect">
                      <a:avLst/>
                    </a:prstGeom>
                  </pic:spPr>
                </pic:pic>
              </a:graphicData>
            </a:graphic>
          </wp:inline>
        </w:drawing>
      </w:r>
    </w:p>
    <w:p w14:paraId="61E0A175" w14:textId="6408185F" w:rsidR="00BC3E1B" w:rsidRPr="00BC3E1B" w:rsidRDefault="00BC3E1B" w:rsidP="00EE13E2">
      <w:pPr>
        <w:pBdr>
          <w:top w:val="nil"/>
          <w:left w:val="nil"/>
          <w:bottom w:val="nil"/>
          <w:right w:val="nil"/>
          <w:between w:val="nil"/>
        </w:pBdr>
        <w:spacing w:after="0" w:line="360" w:lineRule="auto"/>
        <w:ind w:firstLine="709"/>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39 – неверные данные</w:t>
      </w:r>
    </w:p>
    <w:p w14:paraId="019EEE7C" w14:textId="22CBAF7A" w:rsidR="00BC3E1B" w:rsidRPr="00BC3E1B" w:rsidRDefault="00BC3E1B" w:rsidP="00EE13E2">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Сообщение, представленное на рисунке 4</w:t>
      </w:r>
      <w:r w:rsidRPr="00BC3E1B">
        <w:rPr>
          <w:rFonts w:ascii="Times New Roman" w:eastAsia="Times New Roman" w:hAnsi="Times New Roman" w:cs="Times New Roman"/>
          <w:color w:val="000000"/>
          <w:sz w:val="28"/>
          <w:szCs w:val="28"/>
        </w:rPr>
        <w:t>0</w:t>
      </w:r>
      <w:r>
        <w:rPr>
          <w:rFonts w:ascii="Times New Roman" w:eastAsia="Times New Roman" w:hAnsi="Times New Roman" w:cs="Times New Roman"/>
          <w:color w:val="000000"/>
          <w:sz w:val="28"/>
          <w:szCs w:val="28"/>
        </w:rPr>
        <w:t>, повествует о том, что сотрудник для удаления не выбран.</w:t>
      </w:r>
    </w:p>
    <w:p w14:paraId="492FAA84" w14:textId="33579E5D" w:rsidR="00BC3E1B" w:rsidRDefault="00BC3E1B" w:rsidP="00EE13E2">
      <w:pPr>
        <w:spacing w:after="0" w:line="360" w:lineRule="auto"/>
        <w:ind w:firstLine="709"/>
        <w:jc w:val="center"/>
        <w:rPr>
          <w:rFonts w:ascii="Times New Roman" w:eastAsia="Times New Roman" w:hAnsi="Times New Roman" w:cs="Times New Roman"/>
          <w:sz w:val="28"/>
          <w:szCs w:val="28"/>
        </w:rPr>
      </w:pPr>
      <w:r w:rsidRPr="00BC3E1B">
        <w:rPr>
          <w:rFonts w:ascii="Times New Roman" w:eastAsia="Times New Roman" w:hAnsi="Times New Roman" w:cs="Times New Roman"/>
          <w:noProof/>
          <w:sz w:val="28"/>
          <w:szCs w:val="28"/>
        </w:rPr>
        <w:drawing>
          <wp:inline distT="0" distB="0" distL="0" distR="0" wp14:anchorId="436313FA" wp14:editId="4788B4BD">
            <wp:extent cx="2890746" cy="1430654"/>
            <wp:effectExtent l="0" t="0" r="5080" b="0"/>
            <wp:docPr id="8064994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99431" name=""/>
                    <pic:cNvPicPr/>
                  </pic:nvPicPr>
                  <pic:blipFill>
                    <a:blip r:embed="rId47"/>
                    <a:stretch>
                      <a:fillRect/>
                    </a:stretch>
                  </pic:blipFill>
                  <pic:spPr>
                    <a:xfrm>
                      <a:off x="0" y="0"/>
                      <a:ext cx="2897647" cy="1434070"/>
                    </a:xfrm>
                    <a:prstGeom prst="rect">
                      <a:avLst/>
                    </a:prstGeom>
                  </pic:spPr>
                </pic:pic>
              </a:graphicData>
            </a:graphic>
          </wp:inline>
        </w:drawing>
      </w:r>
    </w:p>
    <w:p w14:paraId="44AD6EE2" w14:textId="041BE2FF" w:rsidR="00BC3E1B" w:rsidRDefault="00BC3E1B" w:rsidP="00EE13E2">
      <w:pPr>
        <w:pBdr>
          <w:top w:val="nil"/>
          <w:left w:val="nil"/>
          <w:bottom w:val="nil"/>
          <w:right w:val="nil"/>
          <w:between w:val="nil"/>
        </w:pBdr>
        <w:spacing w:after="0" w:line="360" w:lineRule="auto"/>
        <w:ind w:firstLine="709"/>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40 – необходимость в выборе сотрудника</w:t>
      </w:r>
    </w:p>
    <w:p w14:paraId="5EB6113F" w14:textId="5716ED3E" w:rsidR="00BC3E1B" w:rsidRDefault="00BC3E1B" w:rsidP="00EE13E2">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Сообщение, представленное на рисунке 41, предупреждает пользователя о том, что он неправильно ввел номер телефона.</w:t>
      </w:r>
    </w:p>
    <w:p w14:paraId="7286CA4A" w14:textId="27FED767" w:rsidR="00BC3E1B" w:rsidRDefault="00BC3E1B" w:rsidP="00EE13E2">
      <w:pPr>
        <w:spacing w:after="0" w:line="360" w:lineRule="auto"/>
        <w:ind w:firstLine="709"/>
        <w:jc w:val="center"/>
        <w:rPr>
          <w:rFonts w:ascii="Times New Roman" w:eastAsia="Times New Roman" w:hAnsi="Times New Roman" w:cs="Times New Roman"/>
          <w:sz w:val="28"/>
          <w:szCs w:val="28"/>
        </w:rPr>
      </w:pPr>
      <w:r>
        <w:rPr>
          <w:noProof/>
        </w:rPr>
        <w:drawing>
          <wp:inline distT="0" distB="0" distL="0" distR="0" wp14:anchorId="769A4D8D" wp14:editId="501E904B">
            <wp:extent cx="2445922" cy="1220470"/>
            <wp:effectExtent l="0" t="0" r="0" b="0"/>
            <wp:docPr id="8514284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28409" name=""/>
                    <pic:cNvPicPr/>
                  </pic:nvPicPr>
                  <pic:blipFill>
                    <a:blip r:embed="rId48"/>
                    <a:stretch>
                      <a:fillRect/>
                    </a:stretch>
                  </pic:blipFill>
                  <pic:spPr>
                    <a:xfrm>
                      <a:off x="0" y="0"/>
                      <a:ext cx="2450665" cy="1222837"/>
                    </a:xfrm>
                    <a:prstGeom prst="rect">
                      <a:avLst/>
                    </a:prstGeom>
                  </pic:spPr>
                </pic:pic>
              </a:graphicData>
            </a:graphic>
          </wp:inline>
        </w:drawing>
      </w:r>
    </w:p>
    <w:p w14:paraId="380B6DD9" w14:textId="087D604D" w:rsidR="00BC3E1B" w:rsidRDefault="00BC3E1B" w:rsidP="00EE13E2">
      <w:pPr>
        <w:pBdr>
          <w:top w:val="nil"/>
          <w:left w:val="nil"/>
          <w:bottom w:val="nil"/>
          <w:right w:val="nil"/>
          <w:between w:val="nil"/>
        </w:pBdr>
        <w:spacing w:after="0" w:line="360" w:lineRule="auto"/>
        <w:ind w:firstLine="709"/>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41 – некорректный ввод номера телефона</w:t>
      </w:r>
    </w:p>
    <w:p w14:paraId="0315A044" w14:textId="1BE9C3CB" w:rsidR="00EE13E2" w:rsidRDefault="00EE13E2" w:rsidP="00EE13E2">
      <w:pPr>
        <w:spacing w:after="0" w:line="360" w:lineRule="auto"/>
        <w:ind w:firstLine="709"/>
        <w:jc w:val="both"/>
        <w:rPr>
          <w:rFonts w:ascii="Times New Roman" w:eastAsia="Times New Roman" w:hAnsi="Times New Roman" w:cs="Times New Roman"/>
          <w:sz w:val="28"/>
          <w:szCs w:val="28"/>
        </w:rPr>
      </w:pPr>
      <w:r w:rsidRPr="00EE13E2">
        <w:rPr>
          <w:rFonts w:ascii="Times New Roman" w:eastAsia="Times New Roman" w:hAnsi="Times New Roman" w:cs="Times New Roman"/>
          <w:sz w:val="28"/>
          <w:szCs w:val="28"/>
        </w:rPr>
        <w:t>Сообщение на рисунке 4</w:t>
      </w:r>
      <w:r>
        <w:rPr>
          <w:rFonts w:ascii="Times New Roman" w:eastAsia="Times New Roman" w:hAnsi="Times New Roman" w:cs="Times New Roman"/>
          <w:sz w:val="28"/>
          <w:szCs w:val="28"/>
        </w:rPr>
        <w:t>2</w:t>
      </w:r>
      <w:r w:rsidRPr="00EE13E2">
        <w:rPr>
          <w:rFonts w:ascii="Times New Roman" w:eastAsia="Times New Roman" w:hAnsi="Times New Roman" w:cs="Times New Roman"/>
          <w:sz w:val="28"/>
          <w:szCs w:val="28"/>
        </w:rPr>
        <w:t xml:space="preserve"> спрашивает пользователя, действительно ли он хочет выйти.</w:t>
      </w:r>
    </w:p>
    <w:p w14:paraId="7766B16A" w14:textId="06D3B6BA" w:rsidR="00BC3E1B" w:rsidRDefault="00BC3E1B" w:rsidP="00EE13E2">
      <w:pPr>
        <w:spacing w:after="0" w:line="360" w:lineRule="auto"/>
        <w:ind w:firstLine="709"/>
        <w:jc w:val="center"/>
        <w:rPr>
          <w:rFonts w:ascii="Times New Roman" w:eastAsia="Times New Roman" w:hAnsi="Times New Roman" w:cs="Times New Roman"/>
          <w:sz w:val="28"/>
          <w:szCs w:val="28"/>
        </w:rPr>
      </w:pPr>
      <w:r>
        <w:rPr>
          <w:noProof/>
        </w:rPr>
        <w:drawing>
          <wp:inline distT="0" distB="0" distL="0" distR="0" wp14:anchorId="22B09C4D" wp14:editId="7B428E9F">
            <wp:extent cx="2966720" cy="1483360"/>
            <wp:effectExtent l="0" t="0" r="5080" b="2540"/>
            <wp:docPr id="4233235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23548" name=""/>
                    <pic:cNvPicPr/>
                  </pic:nvPicPr>
                  <pic:blipFill>
                    <a:blip r:embed="rId49"/>
                    <a:stretch>
                      <a:fillRect/>
                    </a:stretch>
                  </pic:blipFill>
                  <pic:spPr>
                    <a:xfrm>
                      <a:off x="0" y="0"/>
                      <a:ext cx="2967153" cy="1483577"/>
                    </a:xfrm>
                    <a:prstGeom prst="rect">
                      <a:avLst/>
                    </a:prstGeom>
                  </pic:spPr>
                </pic:pic>
              </a:graphicData>
            </a:graphic>
          </wp:inline>
        </w:drawing>
      </w:r>
    </w:p>
    <w:p w14:paraId="39B13482" w14:textId="700A063F" w:rsidR="00BC3E1B" w:rsidRDefault="00BC3E1B" w:rsidP="00EE13E2">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42 – выход с несохраненными данными</w:t>
      </w:r>
    </w:p>
    <w:p w14:paraId="559D2143" w14:textId="3EC4ABFE" w:rsidR="00EE13E2" w:rsidRDefault="00EE13E2" w:rsidP="00EE13E2">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Сообщение, представленное на рисунке 43, представляет собой запрос на удаления сотрудника из БД.</w:t>
      </w:r>
    </w:p>
    <w:p w14:paraId="5D7BB323" w14:textId="1DE400CB" w:rsidR="00EE13E2" w:rsidRDefault="00EE13E2" w:rsidP="00EE13E2">
      <w:pPr>
        <w:spacing w:after="0" w:line="360" w:lineRule="auto"/>
        <w:ind w:firstLine="709"/>
        <w:jc w:val="center"/>
        <w:rPr>
          <w:rFonts w:ascii="Times New Roman" w:eastAsia="Times New Roman" w:hAnsi="Times New Roman" w:cs="Times New Roman"/>
          <w:sz w:val="28"/>
          <w:szCs w:val="28"/>
        </w:rPr>
      </w:pPr>
      <w:r w:rsidRPr="00EE13E2">
        <w:rPr>
          <w:rFonts w:ascii="Times New Roman" w:eastAsia="Times New Roman" w:hAnsi="Times New Roman" w:cs="Times New Roman"/>
          <w:noProof/>
          <w:sz w:val="28"/>
          <w:szCs w:val="28"/>
        </w:rPr>
        <w:lastRenderedPageBreak/>
        <w:drawing>
          <wp:inline distT="0" distB="0" distL="0" distR="0" wp14:anchorId="4EFF2777" wp14:editId="4C5F334B">
            <wp:extent cx="3549212" cy="1792604"/>
            <wp:effectExtent l="0" t="0" r="0" b="0"/>
            <wp:docPr id="858118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1803" name=""/>
                    <pic:cNvPicPr/>
                  </pic:nvPicPr>
                  <pic:blipFill>
                    <a:blip r:embed="rId50"/>
                    <a:stretch>
                      <a:fillRect/>
                    </a:stretch>
                  </pic:blipFill>
                  <pic:spPr>
                    <a:xfrm>
                      <a:off x="0" y="0"/>
                      <a:ext cx="3560080" cy="1798093"/>
                    </a:xfrm>
                    <a:prstGeom prst="rect">
                      <a:avLst/>
                    </a:prstGeom>
                  </pic:spPr>
                </pic:pic>
              </a:graphicData>
            </a:graphic>
          </wp:inline>
        </w:drawing>
      </w:r>
    </w:p>
    <w:p w14:paraId="1B658A2A" w14:textId="3069BFBD" w:rsidR="00EE13E2" w:rsidRDefault="00EE13E2" w:rsidP="00EE13E2">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43 – удаление сотрудника</w:t>
      </w:r>
    </w:p>
    <w:p w14:paraId="29458E97" w14:textId="1079F70A" w:rsidR="00EE13E2" w:rsidRDefault="00EE13E2" w:rsidP="00EE13E2">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Сообщение, представленное на рисунке 44, повествует о том, что заявка на больничный успешно отправлена.</w:t>
      </w:r>
    </w:p>
    <w:p w14:paraId="51593DC7" w14:textId="255495F0" w:rsidR="00EE13E2" w:rsidRDefault="00EE13E2" w:rsidP="00EE13E2">
      <w:pPr>
        <w:pBdr>
          <w:top w:val="nil"/>
          <w:left w:val="nil"/>
          <w:bottom w:val="nil"/>
          <w:right w:val="nil"/>
          <w:between w:val="nil"/>
        </w:pBdr>
        <w:spacing w:after="0" w:line="360" w:lineRule="auto"/>
        <w:ind w:firstLine="709"/>
        <w:jc w:val="center"/>
        <w:rPr>
          <w:rFonts w:ascii="Times New Roman" w:eastAsia="Times New Roman" w:hAnsi="Times New Roman" w:cs="Times New Roman"/>
          <w:color w:val="000000"/>
          <w:sz w:val="28"/>
          <w:szCs w:val="28"/>
        </w:rPr>
      </w:pPr>
      <w:r>
        <w:rPr>
          <w:noProof/>
        </w:rPr>
        <w:drawing>
          <wp:inline distT="0" distB="0" distL="0" distR="0" wp14:anchorId="3908E97D" wp14:editId="4FD9F61B">
            <wp:extent cx="3147716" cy="1602826"/>
            <wp:effectExtent l="0" t="0" r="0" b="0"/>
            <wp:docPr id="16156126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12677" name=""/>
                    <pic:cNvPicPr/>
                  </pic:nvPicPr>
                  <pic:blipFill>
                    <a:blip r:embed="rId51"/>
                    <a:stretch>
                      <a:fillRect/>
                    </a:stretch>
                  </pic:blipFill>
                  <pic:spPr>
                    <a:xfrm>
                      <a:off x="0" y="0"/>
                      <a:ext cx="3151821" cy="1604916"/>
                    </a:xfrm>
                    <a:prstGeom prst="rect">
                      <a:avLst/>
                    </a:prstGeom>
                  </pic:spPr>
                </pic:pic>
              </a:graphicData>
            </a:graphic>
          </wp:inline>
        </w:drawing>
      </w:r>
    </w:p>
    <w:p w14:paraId="180FD41A" w14:textId="31A5BBD2" w:rsidR="00EE13E2" w:rsidRPr="009E1D90" w:rsidRDefault="00EE13E2" w:rsidP="00EE13E2">
      <w:pPr>
        <w:pBdr>
          <w:top w:val="nil"/>
          <w:left w:val="nil"/>
          <w:bottom w:val="nil"/>
          <w:right w:val="nil"/>
          <w:between w:val="nil"/>
        </w:pBdr>
        <w:spacing w:after="0" w:line="360" w:lineRule="auto"/>
        <w:ind w:firstLine="709"/>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Рисунок 44 – отправка заявки на больничный</w:t>
      </w:r>
    </w:p>
    <w:p w14:paraId="0F3AF8C0" w14:textId="77777777" w:rsidR="002049AA" w:rsidRPr="009E1D90" w:rsidRDefault="002049AA" w:rsidP="00EE13E2">
      <w:pPr>
        <w:pBdr>
          <w:top w:val="nil"/>
          <w:left w:val="nil"/>
          <w:bottom w:val="nil"/>
          <w:right w:val="nil"/>
          <w:between w:val="nil"/>
        </w:pBdr>
        <w:spacing w:after="0" w:line="360" w:lineRule="auto"/>
        <w:ind w:firstLine="709"/>
        <w:jc w:val="center"/>
        <w:rPr>
          <w:rFonts w:ascii="Times New Roman" w:eastAsia="Times New Roman" w:hAnsi="Times New Roman" w:cs="Times New Roman"/>
          <w:color w:val="000000"/>
          <w:sz w:val="28"/>
          <w:szCs w:val="28"/>
        </w:rPr>
      </w:pPr>
    </w:p>
    <w:p w14:paraId="0B3F94DC" w14:textId="7EF890E4" w:rsidR="00964744" w:rsidRPr="00CA6DDE" w:rsidRDefault="009E1D90" w:rsidP="00CA6DDE">
      <w:pPr>
        <w:pStyle w:val="a9"/>
        <w:spacing w:after="0" w:line="360" w:lineRule="auto"/>
        <w:ind w:firstLine="709"/>
        <w:jc w:val="both"/>
        <w:rPr>
          <w:rFonts w:ascii="Times New Roman" w:hAnsi="Times New Roman" w:cs="Times New Roman"/>
          <w:b/>
          <w:bCs/>
          <w:i w:val="0"/>
          <w:iCs w:val="0"/>
          <w:color w:val="auto"/>
          <w:sz w:val="28"/>
          <w:szCs w:val="28"/>
        </w:rPr>
      </w:pPr>
      <w:r w:rsidRPr="00CA6DDE">
        <w:rPr>
          <w:rFonts w:ascii="Times New Roman" w:hAnsi="Times New Roman" w:cs="Times New Roman"/>
          <w:b/>
          <w:bCs/>
          <w:i w:val="0"/>
          <w:iCs w:val="0"/>
          <w:color w:val="auto"/>
          <w:sz w:val="28"/>
          <w:szCs w:val="28"/>
        </w:rPr>
        <w:t>Справочная система.</w:t>
      </w:r>
    </w:p>
    <w:p w14:paraId="08540A70" w14:textId="6C67220D" w:rsidR="00CA6DDE" w:rsidRDefault="00CA6DDE" w:rsidP="00CA6DDE">
      <w:pPr>
        <w:spacing w:after="0" w:line="360" w:lineRule="auto"/>
        <w:ind w:firstLine="709"/>
        <w:jc w:val="both"/>
        <w:rPr>
          <w:rFonts w:ascii="Times New Roman" w:hAnsi="Times New Roman" w:cs="Times New Roman"/>
          <w:sz w:val="28"/>
          <w:szCs w:val="28"/>
        </w:rPr>
      </w:pPr>
      <w:r w:rsidRPr="00CA6DDE">
        <w:rPr>
          <w:rFonts w:ascii="Times New Roman" w:hAnsi="Times New Roman" w:cs="Times New Roman"/>
          <w:sz w:val="28"/>
          <w:szCs w:val="28"/>
        </w:rPr>
        <w:t>В главном меню для всех ролей в нижнем правом углу был добавлен значок в виде знака вопроса (рисунки 45 и 46). При нажатии на него открывается справочная система программы,</w:t>
      </w:r>
      <w:r>
        <w:rPr>
          <w:rFonts w:ascii="Times New Roman" w:hAnsi="Times New Roman" w:cs="Times New Roman"/>
          <w:sz w:val="28"/>
          <w:szCs w:val="28"/>
        </w:rPr>
        <w:t xml:space="preserve"> </w:t>
      </w:r>
      <w:r w:rsidRPr="00CA6DDE">
        <w:rPr>
          <w:rFonts w:ascii="Times New Roman" w:hAnsi="Times New Roman" w:cs="Times New Roman"/>
          <w:sz w:val="28"/>
          <w:szCs w:val="28"/>
        </w:rPr>
        <w:t>предоставляющая</w:t>
      </w:r>
      <w:r>
        <w:rPr>
          <w:rFonts w:ascii="Times New Roman" w:hAnsi="Times New Roman" w:cs="Times New Roman"/>
          <w:sz w:val="28"/>
          <w:szCs w:val="28"/>
        </w:rPr>
        <w:t xml:space="preserve"> </w:t>
      </w:r>
      <w:r w:rsidRPr="00CA6DDE">
        <w:rPr>
          <w:rFonts w:ascii="Times New Roman" w:hAnsi="Times New Roman" w:cs="Times New Roman"/>
          <w:sz w:val="28"/>
          <w:szCs w:val="28"/>
        </w:rPr>
        <w:t>пользователям</w:t>
      </w:r>
      <w:r>
        <w:rPr>
          <w:rFonts w:ascii="Times New Roman" w:hAnsi="Times New Roman" w:cs="Times New Roman"/>
          <w:sz w:val="28"/>
          <w:szCs w:val="28"/>
        </w:rPr>
        <w:t xml:space="preserve"> </w:t>
      </w:r>
      <w:r w:rsidRPr="00CA6DDE">
        <w:rPr>
          <w:rFonts w:ascii="Times New Roman" w:hAnsi="Times New Roman" w:cs="Times New Roman"/>
          <w:sz w:val="28"/>
          <w:szCs w:val="28"/>
        </w:rPr>
        <w:t>необходимую информацию и инструкции.</w:t>
      </w:r>
    </w:p>
    <w:p w14:paraId="0C818689" w14:textId="77777777" w:rsidR="00CA6DDE" w:rsidRDefault="009E1D90" w:rsidP="00CA6DDE">
      <w:pPr>
        <w:spacing w:after="0" w:line="360" w:lineRule="auto"/>
        <w:ind w:firstLine="709"/>
        <w:jc w:val="center"/>
        <w:rPr>
          <w:rFonts w:ascii="Times New Roman" w:hAnsi="Times New Roman" w:cs="Times New Roman"/>
          <w:sz w:val="28"/>
          <w:szCs w:val="28"/>
        </w:rPr>
      </w:pPr>
      <w:r w:rsidRPr="00CA6DDE">
        <w:rPr>
          <w:rFonts w:ascii="Times New Roman" w:hAnsi="Times New Roman" w:cs="Times New Roman"/>
          <w:noProof/>
          <w:sz w:val="28"/>
          <w:szCs w:val="28"/>
        </w:rPr>
        <w:drawing>
          <wp:inline distT="0" distB="0" distL="0" distR="0" wp14:anchorId="763A70DA" wp14:editId="01AAD444">
            <wp:extent cx="2666364" cy="2194656"/>
            <wp:effectExtent l="0" t="0" r="1270" b="0"/>
            <wp:docPr id="1696032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2776" name=""/>
                    <pic:cNvPicPr/>
                  </pic:nvPicPr>
                  <pic:blipFill>
                    <a:blip r:embed="rId52"/>
                    <a:stretch>
                      <a:fillRect/>
                    </a:stretch>
                  </pic:blipFill>
                  <pic:spPr>
                    <a:xfrm>
                      <a:off x="0" y="0"/>
                      <a:ext cx="2684399" cy="2209501"/>
                    </a:xfrm>
                    <a:prstGeom prst="rect">
                      <a:avLst/>
                    </a:prstGeom>
                  </pic:spPr>
                </pic:pic>
              </a:graphicData>
            </a:graphic>
          </wp:inline>
        </w:drawing>
      </w:r>
    </w:p>
    <w:p w14:paraId="2B03A154" w14:textId="73E0A75D" w:rsidR="009E1D90" w:rsidRPr="00CA6DDE" w:rsidRDefault="009E1D90" w:rsidP="00CA6DDE">
      <w:pPr>
        <w:spacing w:after="0" w:line="360" w:lineRule="auto"/>
        <w:ind w:firstLine="709"/>
        <w:jc w:val="center"/>
        <w:rPr>
          <w:rFonts w:ascii="Times New Roman" w:hAnsi="Times New Roman" w:cs="Times New Roman"/>
          <w:sz w:val="28"/>
          <w:szCs w:val="28"/>
        </w:rPr>
      </w:pPr>
      <w:r w:rsidRPr="00CA6DDE">
        <w:rPr>
          <w:rFonts w:ascii="Times New Roman" w:hAnsi="Times New Roman" w:cs="Times New Roman"/>
          <w:sz w:val="28"/>
          <w:szCs w:val="28"/>
        </w:rPr>
        <w:t>Рисунок 45 – измененное главное меню администратора</w:t>
      </w:r>
    </w:p>
    <w:p w14:paraId="6C3BE8F6" w14:textId="5165183C" w:rsidR="00CA6DDE" w:rsidRPr="00CA6DDE" w:rsidRDefault="009E1D90" w:rsidP="00CA6DDE">
      <w:pPr>
        <w:spacing w:after="0" w:line="360" w:lineRule="auto"/>
        <w:ind w:firstLine="709"/>
        <w:jc w:val="center"/>
        <w:rPr>
          <w:rFonts w:ascii="Times New Roman" w:hAnsi="Times New Roman" w:cs="Times New Roman"/>
          <w:sz w:val="28"/>
          <w:szCs w:val="28"/>
        </w:rPr>
      </w:pPr>
      <w:r w:rsidRPr="00CA6DDE">
        <w:rPr>
          <w:rFonts w:ascii="Times New Roman" w:hAnsi="Times New Roman" w:cs="Times New Roman"/>
          <w:noProof/>
          <w:sz w:val="28"/>
          <w:szCs w:val="28"/>
          <w:lang w:val="en-US"/>
        </w:rPr>
        <w:lastRenderedPageBreak/>
        <w:drawing>
          <wp:inline distT="0" distB="0" distL="0" distR="0" wp14:anchorId="3382565B" wp14:editId="2FA994DB">
            <wp:extent cx="2255398" cy="2623186"/>
            <wp:effectExtent l="0" t="0" r="0" b="5715"/>
            <wp:docPr id="2308178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17805" name=""/>
                    <pic:cNvPicPr/>
                  </pic:nvPicPr>
                  <pic:blipFill>
                    <a:blip r:embed="rId53"/>
                    <a:stretch>
                      <a:fillRect/>
                    </a:stretch>
                  </pic:blipFill>
                  <pic:spPr>
                    <a:xfrm>
                      <a:off x="0" y="0"/>
                      <a:ext cx="2259307" cy="2627732"/>
                    </a:xfrm>
                    <a:prstGeom prst="rect">
                      <a:avLst/>
                    </a:prstGeom>
                  </pic:spPr>
                </pic:pic>
              </a:graphicData>
            </a:graphic>
          </wp:inline>
        </w:drawing>
      </w:r>
    </w:p>
    <w:p w14:paraId="4A9E6353" w14:textId="7121DB27" w:rsidR="009E1D90" w:rsidRPr="00CA6DDE" w:rsidRDefault="009E1D90" w:rsidP="00CA6DDE">
      <w:pPr>
        <w:spacing w:after="0" w:line="360" w:lineRule="auto"/>
        <w:ind w:firstLine="709"/>
        <w:jc w:val="center"/>
        <w:rPr>
          <w:rFonts w:ascii="Times New Roman" w:hAnsi="Times New Roman" w:cs="Times New Roman"/>
          <w:sz w:val="28"/>
          <w:szCs w:val="28"/>
        </w:rPr>
      </w:pPr>
      <w:r w:rsidRPr="00CA6DDE">
        <w:rPr>
          <w:rFonts w:ascii="Times New Roman" w:hAnsi="Times New Roman" w:cs="Times New Roman"/>
          <w:sz w:val="28"/>
          <w:szCs w:val="28"/>
        </w:rPr>
        <w:t>Рисунок 46 – измененное главное меню сотрудника</w:t>
      </w:r>
    </w:p>
    <w:p w14:paraId="2366AE45" w14:textId="77777777" w:rsidR="00CA6DDE" w:rsidRDefault="00CA6DDE" w:rsidP="00CA6DDE">
      <w:pPr>
        <w:spacing w:after="0" w:line="360" w:lineRule="auto"/>
        <w:ind w:firstLine="709"/>
        <w:jc w:val="both"/>
        <w:rPr>
          <w:rFonts w:ascii="Times New Roman" w:hAnsi="Times New Roman" w:cs="Times New Roman"/>
          <w:sz w:val="28"/>
          <w:szCs w:val="28"/>
        </w:rPr>
      </w:pPr>
      <w:r w:rsidRPr="00CA6DDE">
        <w:rPr>
          <w:rFonts w:ascii="Times New Roman" w:hAnsi="Times New Roman" w:cs="Times New Roman"/>
          <w:sz w:val="28"/>
          <w:szCs w:val="28"/>
        </w:rPr>
        <w:t>При нажатии на кнопку открывается справочная система, где пользователь попадает в раздел «О программе». В этом разделе представлена основная информация о программе: её назначение, основные функции и используемые технологии (рисунок 47).</w:t>
      </w:r>
    </w:p>
    <w:p w14:paraId="1BDF95C6" w14:textId="2E5F91BC" w:rsidR="009E1D90" w:rsidRPr="00CA6DDE" w:rsidRDefault="009E1D90" w:rsidP="00CA6DDE">
      <w:pPr>
        <w:spacing w:after="0" w:line="360" w:lineRule="auto"/>
        <w:ind w:firstLine="709"/>
        <w:jc w:val="center"/>
        <w:rPr>
          <w:rFonts w:ascii="Times New Roman" w:hAnsi="Times New Roman" w:cs="Times New Roman"/>
          <w:sz w:val="28"/>
          <w:szCs w:val="28"/>
        </w:rPr>
      </w:pPr>
      <w:r w:rsidRPr="00CA6DDE">
        <w:rPr>
          <w:rFonts w:ascii="Times New Roman" w:hAnsi="Times New Roman" w:cs="Times New Roman"/>
          <w:noProof/>
          <w:sz w:val="28"/>
          <w:szCs w:val="28"/>
        </w:rPr>
        <w:drawing>
          <wp:inline distT="0" distB="0" distL="0" distR="0" wp14:anchorId="7A39C7E5" wp14:editId="435C2958">
            <wp:extent cx="4631562" cy="2211070"/>
            <wp:effectExtent l="0" t="0" r="0" b="0"/>
            <wp:docPr id="3928898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89870" name=""/>
                    <pic:cNvPicPr/>
                  </pic:nvPicPr>
                  <pic:blipFill>
                    <a:blip r:embed="rId54"/>
                    <a:stretch>
                      <a:fillRect/>
                    </a:stretch>
                  </pic:blipFill>
                  <pic:spPr>
                    <a:xfrm>
                      <a:off x="0" y="0"/>
                      <a:ext cx="4633654" cy="2212069"/>
                    </a:xfrm>
                    <a:prstGeom prst="rect">
                      <a:avLst/>
                    </a:prstGeom>
                  </pic:spPr>
                </pic:pic>
              </a:graphicData>
            </a:graphic>
          </wp:inline>
        </w:drawing>
      </w:r>
    </w:p>
    <w:p w14:paraId="5492B8A4" w14:textId="35383FCB" w:rsidR="009E1D90" w:rsidRPr="00CA6DDE" w:rsidRDefault="009E1D90" w:rsidP="00CA6DDE">
      <w:pPr>
        <w:spacing w:after="0" w:line="360" w:lineRule="auto"/>
        <w:ind w:firstLine="709"/>
        <w:jc w:val="center"/>
        <w:rPr>
          <w:rFonts w:ascii="Times New Roman" w:hAnsi="Times New Roman" w:cs="Times New Roman"/>
          <w:sz w:val="28"/>
          <w:szCs w:val="28"/>
        </w:rPr>
      </w:pPr>
      <w:r w:rsidRPr="00CA6DDE">
        <w:rPr>
          <w:rFonts w:ascii="Times New Roman" w:hAnsi="Times New Roman" w:cs="Times New Roman"/>
          <w:sz w:val="28"/>
          <w:szCs w:val="28"/>
        </w:rPr>
        <w:t>Рисунок 47 – информация о программе</w:t>
      </w:r>
    </w:p>
    <w:p w14:paraId="6011EA84" w14:textId="2E752641" w:rsidR="00CA6DDE" w:rsidRPr="00CA6DDE" w:rsidRDefault="00CA6DDE" w:rsidP="00CA6DDE">
      <w:pPr>
        <w:pStyle w:val="ab"/>
        <w:spacing w:after="0" w:line="360" w:lineRule="auto"/>
        <w:ind w:left="0" w:firstLine="709"/>
        <w:jc w:val="both"/>
        <w:rPr>
          <w:rFonts w:ascii="Times New Roman" w:hAnsi="Times New Roman" w:cs="Times New Roman"/>
          <w:sz w:val="28"/>
          <w:szCs w:val="28"/>
        </w:rPr>
      </w:pPr>
      <w:r w:rsidRPr="00CA6DDE">
        <w:rPr>
          <w:rFonts w:ascii="Times New Roman" w:eastAsia="Calibri" w:hAnsi="Times New Roman" w:cs="Times New Roman"/>
          <w:kern w:val="0"/>
          <w:sz w:val="28"/>
          <w:szCs w:val="28"/>
          <w:lang w:eastAsia="ru-RU"/>
          <w14:ligatures w14:val="none"/>
        </w:rPr>
        <w:t>Кроме раздела «О программе», справочная система включает ещё три раздела:</w:t>
      </w:r>
    </w:p>
    <w:p w14:paraId="45EA61CC" w14:textId="2089C331" w:rsidR="009E1D90" w:rsidRPr="00CA6DDE" w:rsidRDefault="009E1D90" w:rsidP="00CA6DDE">
      <w:pPr>
        <w:pStyle w:val="ab"/>
        <w:numPr>
          <w:ilvl w:val="0"/>
          <w:numId w:val="101"/>
        </w:numPr>
        <w:spacing w:after="0" w:line="360" w:lineRule="auto"/>
        <w:ind w:left="0" w:firstLine="709"/>
        <w:jc w:val="both"/>
        <w:rPr>
          <w:rFonts w:ascii="Times New Roman" w:hAnsi="Times New Roman" w:cs="Times New Roman"/>
          <w:sz w:val="28"/>
          <w:szCs w:val="28"/>
        </w:rPr>
      </w:pPr>
      <w:r w:rsidRPr="00CA6DDE">
        <w:rPr>
          <w:rFonts w:ascii="Times New Roman" w:hAnsi="Times New Roman" w:cs="Times New Roman"/>
          <w:sz w:val="28"/>
          <w:szCs w:val="28"/>
        </w:rPr>
        <w:t>Руководство пользования для сотрудника (рисунок 48);</w:t>
      </w:r>
    </w:p>
    <w:p w14:paraId="43FCA1AD" w14:textId="3ECC075E" w:rsidR="009E1D90" w:rsidRPr="00CA6DDE" w:rsidRDefault="009E1D90" w:rsidP="00CA6DDE">
      <w:pPr>
        <w:pStyle w:val="ab"/>
        <w:spacing w:after="0" w:line="360" w:lineRule="auto"/>
        <w:ind w:left="0" w:firstLine="709"/>
        <w:jc w:val="center"/>
        <w:rPr>
          <w:rFonts w:ascii="Times New Roman" w:hAnsi="Times New Roman" w:cs="Times New Roman"/>
          <w:sz w:val="28"/>
          <w:szCs w:val="28"/>
        </w:rPr>
      </w:pPr>
      <w:r w:rsidRPr="00CA6DDE">
        <w:rPr>
          <w:rFonts w:ascii="Times New Roman" w:hAnsi="Times New Roman" w:cs="Times New Roman"/>
          <w:noProof/>
          <w:sz w:val="28"/>
          <w:szCs w:val="28"/>
        </w:rPr>
        <w:lastRenderedPageBreak/>
        <w:drawing>
          <wp:inline distT="0" distB="0" distL="0" distR="0" wp14:anchorId="344365A2" wp14:editId="5C372F31">
            <wp:extent cx="3608704" cy="1723538"/>
            <wp:effectExtent l="0" t="0" r="0" b="0"/>
            <wp:docPr id="16941792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79240" name=""/>
                    <pic:cNvPicPr/>
                  </pic:nvPicPr>
                  <pic:blipFill>
                    <a:blip r:embed="rId55"/>
                    <a:stretch>
                      <a:fillRect/>
                    </a:stretch>
                  </pic:blipFill>
                  <pic:spPr>
                    <a:xfrm>
                      <a:off x="0" y="0"/>
                      <a:ext cx="3618479" cy="1728206"/>
                    </a:xfrm>
                    <a:prstGeom prst="rect">
                      <a:avLst/>
                    </a:prstGeom>
                  </pic:spPr>
                </pic:pic>
              </a:graphicData>
            </a:graphic>
          </wp:inline>
        </w:drawing>
      </w:r>
    </w:p>
    <w:p w14:paraId="28EA40AE" w14:textId="78E2D3E5" w:rsidR="009E1D90" w:rsidRPr="00CA6DDE" w:rsidRDefault="009E1D90" w:rsidP="00CA6DDE">
      <w:pPr>
        <w:pStyle w:val="ab"/>
        <w:spacing w:after="0" w:line="360" w:lineRule="auto"/>
        <w:ind w:left="0" w:firstLine="709"/>
        <w:jc w:val="center"/>
        <w:rPr>
          <w:rFonts w:ascii="Times New Roman" w:hAnsi="Times New Roman" w:cs="Times New Roman"/>
          <w:sz w:val="28"/>
          <w:szCs w:val="28"/>
        </w:rPr>
      </w:pPr>
      <w:r w:rsidRPr="00CA6DDE">
        <w:rPr>
          <w:rFonts w:ascii="Times New Roman" w:hAnsi="Times New Roman" w:cs="Times New Roman"/>
          <w:sz w:val="28"/>
          <w:szCs w:val="28"/>
        </w:rPr>
        <w:t>Рисунок 48 – руководство для сотрудника</w:t>
      </w:r>
    </w:p>
    <w:p w14:paraId="0781B838" w14:textId="6A40FD87" w:rsidR="009E1D90" w:rsidRPr="00CA6DDE" w:rsidRDefault="009E1D90" w:rsidP="00CA6DDE">
      <w:pPr>
        <w:pStyle w:val="ab"/>
        <w:numPr>
          <w:ilvl w:val="0"/>
          <w:numId w:val="101"/>
        </w:numPr>
        <w:spacing w:after="0" w:line="360" w:lineRule="auto"/>
        <w:ind w:left="0" w:firstLine="709"/>
        <w:jc w:val="both"/>
        <w:rPr>
          <w:rFonts w:ascii="Times New Roman" w:hAnsi="Times New Roman" w:cs="Times New Roman"/>
          <w:sz w:val="28"/>
          <w:szCs w:val="28"/>
        </w:rPr>
      </w:pPr>
      <w:r w:rsidRPr="00CA6DDE">
        <w:rPr>
          <w:rFonts w:ascii="Times New Roman" w:hAnsi="Times New Roman" w:cs="Times New Roman"/>
          <w:sz w:val="28"/>
          <w:szCs w:val="28"/>
        </w:rPr>
        <w:t>Руководство пользования для администратора (рисунок 49);</w:t>
      </w:r>
    </w:p>
    <w:p w14:paraId="5669A482" w14:textId="13E7AB12" w:rsidR="00CA6DDE" w:rsidRPr="00CA6DDE" w:rsidRDefault="00CA6DDE" w:rsidP="00CA6DDE">
      <w:pPr>
        <w:pStyle w:val="ab"/>
        <w:spacing w:after="0" w:line="360" w:lineRule="auto"/>
        <w:ind w:left="0" w:firstLine="709"/>
        <w:jc w:val="center"/>
        <w:rPr>
          <w:rFonts w:ascii="Times New Roman" w:hAnsi="Times New Roman" w:cs="Times New Roman"/>
          <w:sz w:val="28"/>
          <w:szCs w:val="28"/>
        </w:rPr>
      </w:pPr>
      <w:r w:rsidRPr="00CA6DDE">
        <w:rPr>
          <w:rFonts w:ascii="Times New Roman" w:hAnsi="Times New Roman" w:cs="Times New Roman"/>
          <w:noProof/>
          <w:sz w:val="28"/>
          <w:szCs w:val="28"/>
        </w:rPr>
        <w:drawing>
          <wp:inline distT="0" distB="0" distL="0" distR="0" wp14:anchorId="399A9EF1" wp14:editId="6255C6CE">
            <wp:extent cx="4233544" cy="1997528"/>
            <wp:effectExtent l="0" t="0" r="0" b="3175"/>
            <wp:docPr id="1774355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55385" name=""/>
                    <pic:cNvPicPr/>
                  </pic:nvPicPr>
                  <pic:blipFill>
                    <a:blip r:embed="rId56"/>
                    <a:stretch>
                      <a:fillRect/>
                    </a:stretch>
                  </pic:blipFill>
                  <pic:spPr>
                    <a:xfrm>
                      <a:off x="0" y="0"/>
                      <a:ext cx="4239660" cy="2000414"/>
                    </a:xfrm>
                    <a:prstGeom prst="rect">
                      <a:avLst/>
                    </a:prstGeom>
                  </pic:spPr>
                </pic:pic>
              </a:graphicData>
            </a:graphic>
          </wp:inline>
        </w:drawing>
      </w:r>
    </w:p>
    <w:p w14:paraId="3EC45422" w14:textId="4890A1A6" w:rsidR="00CA6DDE" w:rsidRPr="00CA6DDE" w:rsidRDefault="00CA6DDE" w:rsidP="00CA6DDE">
      <w:pPr>
        <w:pStyle w:val="ab"/>
        <w:spacing w:after="0" w:line="360" w:lineRule="auto"/>
        <w:ind w:left="0" w:firstLine="709"/>
        <w:jc w:val="center"/>
        <w:rPr>
          <w:rFonts w:ascii="Times New Roman" w:hAnsi="Times New Roman" w:cs="Times New Roman"/>
          <w:sz w:val="28"/>
          <w:szCs w:val="28"/>
        </w:rPr>
      </w:pPr>
      <w:r w:rsidRPr="00CA6DDE">
        <w:rPr>
          <w:rFonts w:ascii="Times New Roman" w:hAnsi="Times New Roman" w:cs="Times New Roman"/>
          <w:sz w:val="28"/>
          <w:szCs w:val="28"/>
        </w:rPr>
        <w:t>Рисунок 49 – руководство для администратора</w:t>
      </w:r>
    </w:p>
    <w:p w14:paraId="0ABE0FFC" w14:textId="7C46064A" w:rsidR="009E1D90" w:rsidRPr="00CA6DDE" w:rsidRDefault="009E1D90" w:rsidP="00CA6DDE">
      <w:pPr>
        <w:pStyle w:val="ab"/>
        <w:numPr>
          <w:ilvl w:val="0"/>
          <w:numId w:val="101"/>
        </w:numPr>
        <w:spacing w:after="0" w:line="360" w:lineRule="auto"/>
        <w:ind w:left="0" w:firstLine="709"/>
        <w:jc w:val="both"/>
        <w:rPr>
          <w:rFonts w:ascii="Times New Roman" w:hAnsi="Times New Roman" w:cs="Times New Roman"/>
          <w:sz w:val="28"/>
          <w:szCs w:val="28"/>
        </w:rPr>
      </w:pPr>
      <w:r w:rsidRPr="00CA6DDE">
        <w:rPr>
          <w:rFonts w:ascii="Times New Roman" w:hAnsi="Times New Roman" w:cs="Times New Roman"/>
          <w:sz w:val="28"/>
          <w:szCs w:val="28"/>
        </w:rPr>
        <w:t>Руководство пользования для руководителя (рисунок 50).</w:t>
      </w:r>
    </w:p>
    <w:p w14:paraId="712D33D8" w14:textId="1D161713" w:rsidR="00CA6DDE" w:rsidRPr="00CA6DDE" w:rsidRDefault="00CA6DDE" w:rsidP="00CA6DDE">
      <w:pPr>
        <w:pStyle w:val="ab"/>
        <w:spacing w:after="0" w:line="360" w:lineRule="auto"/>
        <w:ind w:left="0" w:firstLine="709"/>
        <w:jc w:val="center"/>
        <w:rPr>
          <w:rFonts w:ascii="Times New Roman" w:hAnsi="Times New Roman" w:cs="Times New Roman"/>
          <w:sz w:val="28"/>
          <w:szCs w:val="28"/>
        </w:rPr>
      </w:pPr>
      <w:r w:rsidRPr="00CA6DDE">
        <w:rPr>
          <w:rFonts w:ascii="Times New Roman" w:hAnsi="Times New Roman" w:cs="Times New Roman"/>
          <w:noProof/>
          <w:sz w:val="28"/>
          <w:szCs w:val="28"/>
        </w:rPr>
        <w:drawing>
          <wp:inline distT="0" distB="0" distL="0" distR="0" wp14:anchorId="737FF563" wp14:editId="15C5CFD8">
            <wp:extent cx="5071744" cy="2396270"/>
            <wp:effectExtent l="0" t="0" r="0" b="4445"/>
            <wp:docPr id="7201275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27549" name=""/>
                    <pic:cNvPicPr/>
                  </pic:nvPicPr>
                  <pic:blipFill>
                    <a:blip r:embed="rId57"/>
                    <a:stretch>
                      <a:fillRect/>
                    </a:stretch>
                  </pic:blipFill>
                  <pic:spPr>
                    <a:xfrm>
                      <a:off x="0" y="0"/>
                      <a:ext cx="5086101" cy="2403053"/>
                    </a:xfrm>
                    <a:prstGeom prst="rect">
                      <a:avLst/>
                    </a:prstGeom>
                  </pic:spPr>
                </pic:pic>
              </a:graphicData>
            </a:graphic>
          </wp:inline>
        </w:drawing>
      </w:r>
    </w:p>
    <w:p w14:paraId="3F9A59AE" w14:textId="01741C9A" w:rsidR="00CA6DDE" w:rsidRPr="00CA6DDE" w:rsidRDefault="00CA6DDE" w:rsidP="00CA6DDE">
      <w:pPr>
        <w:pStyle w:val="ab"/>
        <w:spacing w:after="0" w:line="360" w:lineRule="auto"/>
        <w:ind w:left="0" w:firstLine="709"/>
        <w:jc w:val="center"/>
        <w:rPr>
          <w:rFonts w:ascii="Times New Roman" w:hAnsi="Times New Roman" w:cs="Times New Roman"/>
          <w:sz w:val="28"/>
          <w:szCs w:val="28"/>
        </w:rPr>
      </w:pPr>
      <w:r w:rsidRPr="00CA6DDE">
        <w:rPr>
          <w:rFonts w:ascii="Times New Roman" w:hAnsi="Times New Roman" w:cs="Times New Roman"/>
          <w:sz w:val="28"/>
          <w:szCs w:val="28"/>
        </w:rPr>
        <w:t>Рисунок 50 – руководство для руководителя</w:t>
      </w:r>
    </w:p>
    <w:sectPr w:rsidR="00CA6DDE" w:rsidRPr="00CA6DDE">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83968" w14:textId="77777777" w:rsidR="0074773C" w:rsidRDefault="0074773C" w:rsidP="00AF573C">
      <w:pPr>
        <w:spacing w:after="0" w:line="240" w:lineRule="auto"/>
      </w:pPr>
      <w:r>
        <w:separator/>
      </w:r>
    </w:p>
  </w:endnote>
  <w:endnote w:type="continuationSeparator" w:id="0">
    <w:p w14:paraId="435C51DC" w14:textId="77777777" w:rsidR="0074773C" w:rsidRDefault="0074773C" w:rsidP="00AF5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AE002" w14:textId="77777777" w:rsidR="0074773C" w:rsidRDefault="0074773C" w:rsidP="00AF573C">
      <w:pPr>
        <w:spacing w:after="0" w:line="240" w:lineRule="auto"/>
      </w:pPr>
      <w:r>
        <w:separator/>
      </w:r>
    </w:p>
  </w:footnote>
  <w:footnote w:type="continuationSeparator" w:id="0">
    <w:p w14:paraId="46FFAA33" w14:textId="77777777" w:rsidR="0074773C" w:rsidRDefault="0074773C" w:rsidP="00AF57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83225"/>
    <w:multiLevelType w:val="multilevel"/>
    <w:tmpl w:val="1548D46C"/>
    <w:lvl w:ilvl="0">
      <w:start w:val="1"/>
      <w:numFmt w:val="decimal"/>
      <w:lvlText w:val="%1."/>
      <w:lvlJc w:val="left"/>
      <w:pPr>
        <w:tabs>
          <w:tab w:val="num" w:pos="720"/>
        </w:tabs>
        <w:ind w:left="720" w:hanging="360"/>
      </w:pPr>
      <w:rPr>
        <w:rFonts w:hint="default"/>
        <w:sz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1ACA"/>
    <w:multiLevelType w:val="multilevel"/>
    <w:tmpl w:val="9CFCF7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D317EE"/>
    <w:multiLevelType w:val="multilevel"/>
    <w:tmpl w:val="96B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179"/>
    <w:multiLevelType w:val="multilevel"/>
    <w:tmpl w:val="726E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85044"/>
    <w:multiLevelType w:val="multilevel"/>
    <w:tmpl w:val="E8E4FF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A7543"/>
    <w:multiLevelType w:val="multilevel"/>
    <w:tmpl w:val="E36C2A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1C02E5"/>
    <w:multiLevelType w:val="multilevel"/>
    <w:tmpl w:val="8B022C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B95826"/>
    <w:multiLevelType w:val="multilevel"/>
    <w:tmpl w:val="016A79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C168E5"/>
    <w:multiLevelType w:val="multilevel"/>
    <w:tmpl w:val="C67C0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E40F35"/>
    <w:multiLevelType w:val="multilevel"/>
    <w:tmpl w:val="1840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0257C5"/>
    <w:multiLevelType w:val="multilevel"/>
    <w:tmpl w:val="3362A8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88472A"/>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0E6A39AF"/>
    <w:multiLevelType w:val="multilevel"/>
    <w:tmpl w:val="F27C41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8308DE"/>
    <w:multiLevelType w:val="multilevel"/>
    <w:tmpl w:val="CDE2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F1DCD"/>
    <w:multiLevelType w:val="multilevel"/>
    <w:tmpl w:val="77B01954"/>
    <w:lvl w:ilvl="0">
      <w:start w:val="1"/>
      <w:numFmt w:val="decimal"/>
      <w:lvlText w:val="%1."/>
      <w:lvlJc w:val="left"/>
      <w:pPr>
        <w:tabs>
          <w:tab w:val="num" w:pos="720"/>
        </w:tabs>
        <w:ind w:left="720" w:hanging="360"/>
      </w:pPr>
      <w:rPr>
        <w:rFonts w:hint="default"/>
        <w:sz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362067"/>
    <w:multiLevelType w:val="multilevel"/>
    <w:tmpl w:val="5F98E7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AB2011"/>
    <w:multiLevelType w:val="multilevel"/>
    <w:tmpl w:val="253277F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8"/>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8C5114"/>
    <w:multiLevelType w:val="multilevel"/>
    <w:tmpl w:val="8264AB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15E76541"/>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16271569"/>
    <w:multiLevelType w:val="multilevel"/>
    <w:tmpl w:val="897E190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7E776E"/>
    <w:multiLevelType w:val="multilevel"/>
    <w:tmpl w:val="2AAC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B7758D"/>
    <w:multiLevelType w:val="multilevel"/>
    <w:tmpl w:val="5B5A193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3D30AF"/>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EBA6CA9"/>
    <w:multiLevelType w:val="multilevel"/>
    <w:tmpl w:val="5F98E7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584BCC"/>
    <w:multiLevelType w:val="multilevel"/>
    <w:tmpl w:val="24E26E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A408DB"/>
    <w:multiLevelType w:val="multilevel"/>
    <w:tmpl w:val="E8FE11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50C7F12"/>
    <w:multiLevelType w:val="hybridMultilevel"/>
    <w:tmpl w:val="8DB6F270"/>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26EA0A15"/>
    <w:multiLevelType w:val="multilevel"/>
    <w:tmpl w:val="8AC06E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81970DD"/>
    <w:multiLevelType w:val="multilevel"/>
    <w:tmpl w:val="BC5A7D34"/>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8"/>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571DAF"/>
    <w:multiLevelType w:val="multilevel"/>
    <w:tmpl w:val="F8441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1325E4"/>
    <w:multiLevelType w:val="multilevel"/>
    <w:tmpl w:val="A7BC7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B872116"/>
    <w:multiLevelType w:val="multilevel"/>
    <w:tmpl w:val="41B881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1C6124"/>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2D973AE5"/>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30AF7890"/>
    <w:multiLevelType w:val="multilevel"/>
    <w:tmpl w:val="2AC4EE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7067F9"/>
    <w:multiLevelType w:val="multilevel"/>
    <w:tmpl w:val="33AE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40493F"/>
    <w:multiLevelType w:val="multilevel"/>
    <w:tmpl w:val="7276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7A61FBF"/>
    <w:multiLevelType w:val="multilevel"/>
    <w:tmpl w:val="5286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8244E"/>
    <w:multiLevelType w:val="multilevel"/>
    <w:tmpl w:val="C1EADC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D54F43"/>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39FC2D4E"/>
    <w:multiLevelType w:val="multilevel"/>
    <w:tmpl w:val="0A58502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sz w:val="28"/>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AF33CF2"/>
    <w:multiLevelType w:val="multilevel"/>
    <w:tmpl w:val="4FACD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E6229A"/>
    <w:multiLevelType w:val="multilevel"/>
    <w:tmpl w:val="28989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607FE8"/>
    <w:multiLevelType w:val="multilevel"/>
    <w:tmpl w:val="A5D0C33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8"/>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8333F7"/>
    <w:multiLevelType w:val="multilevel"/>
    <w:tmpl w:val="6AD2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CD0ECF"/>
    <w:multiLevelType w:val="multilevel"/>
    <w:tmpl w:val="A950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AD6BFF"/>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40CC1237"/>
    <w:multiLevelType w:val="multilevel"/>
    <w:tmpl w:val="9A46F54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25D320D"/>
    <w:multiLevelType w:val="multilevel"/>
    <w:tmpl w:val="698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3F1140"/>
    <w:multiLevelType w:val="multilevel"/>
    <w:tmpl w:val="EC60B1C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3803B06"/>
    <w:multiLevelType w:val="multilevel"/>
    <w:tmpl w:val="3598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7013B9"/>
    <w:multiLevelType w:val="hybridMultilevel"/>
    <w:tmpl w:val="99722246"/>
    <w:lvl w:ilvl="0" w:tplc="2A381900">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46056EB4"/>
    <w:multiLevelType w:val="multilevel"/>
    <w:tmpl w:val="688678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2239C9"/>
    <w:multiLevelType w:val="multilevel"/>
    <w:tmpl w:val="2B1A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5700E0"/>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4A7A6216"/>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4C633ADF"/>
    <w:multiLevelType w:val="multilevel"/>
    <w:tmpl w:val="C6C631E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DF85D2C"/>
    <w:multiLevelType w:val="multilevel"/>
    <w:tmpl w:val="B71C21F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F04022C"/>
    <w:multiLevelType w:val="multilevel"/>
    <w:tmpl w:val="E4DC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8B54FE"/>
    <w:multiLevelType w:val="multilevel"/>
    <w:tmpl w:val="39CE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A215AE"/>
    <w:multiLevelType w:val="multilevel"/>
    <w:tmpl w:val="D318E24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8"/>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0E65232"/>
    <w:multiLevelType w:val="multilevel"/>
    <w:tmpl w:val="31E22C5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1863FA2"/>
    <w:multiLevelType w:val="multilevel"/>
    <w:tmpl w:val="DC0C3AC2"/>
    <w:lvl w:ilvl="0">
      <w:start w:val="1"/>
      <w:numFmt w:val="decimal"/>
      <w:lvlText w:val="%1."/>
      <w:lvlJc w:val="left"/>
      <w:pPr>
        <w:ind w:left="432" w:hanging="432"/>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63" w15:restartNumberingAfterBreak="0">
    <w:nsid w:val="51B95F7E"/>
    <w:multiLevelType w:val="hybridMultilevel"/>
    <w:tmpl w:val="C9962EE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64" w15:restartNumberingAfterBreak="0">
    <w:nsid w:val="525973CD"/>
    <w:multiLevelType w:val="multilevel"/>
    <w:tmpl w:val="9E50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4E11D9"/>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542B3298"/>
    <w:multiLevelType w:val="hybridMultilevel"/>
    <w:tmpl w:val="46D847D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7" w15:restartNumberingAfterBreak="0">
    <w:nsid w:val="54A63DAF"/>
    <w:multiLevelType w:val="hybridMultilevel"/>
    <w:tmpl w:val="8E2A515C"/>
    <w:lvl w:ilvl="0" w:tplc="2A3819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8" w15:restartNumberingAfterBreak="0">
    <w:nsid w:val="557B27BF"/>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9" w15:restartNumberingAfterBreak="0">
    <w:nsid w:val="570D443F"/>
    <w:multiLevelType w:val="multilevel"/>
    <w:tmpl w:val="B3C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4F483F"/>
    <w:multiLevelType w:val="multilevel"/>
    <w:tmpl w:val="7E84F3C8"/>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71" w15:restartNumberingAfterBreak="0">
    <w:nsid w:val="59D45467"/>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2" w15:restartNumberingAfterBreak="0">
    <w:nsid w:val="5AD03083"/>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5DE72587"/>
    <w:multiLevelType w:val="multilevel"/>
    <w:tmpl w:val="EB6AC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1C4967"/>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61251917"/>
    <w:multiLevelType w:val="multilevel"/>
    <w:tmpl w:val="474A6BD6"/>
    <w:lvl w:ilvl="0">
      <w:start w:val="1"/>
      <w:numFmt w:val="decimal"/>
      <w:lvlText w:val="%1."/>
      <w:lvlJc w:val="left"/>
      <w:pPr>
        <w:tabs>
          <w:tab w:val="num" w:pos="720"/>
        </w:tabs>
        <w:ind w:left="720" w:hanging="360"/>
      </w:pPr>
      <w:rPr>
        <w:rFonts w:hint="default"/>
        <w:sz w:val="28"/>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6D574B"/>
    <w:multiLevelType w:val="multilevel"/>
    <w:tmpl w:val="6278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091C3A"/>
    <w:multiLevelType w:val="multilevel"/>
    <w:tmpl w:val="2AC4EE8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43357BC"/>
    <w:multiLevelType w:val="multilevel"/>
    <w:tmpl w:val="AFDAB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6616249B"/>
    <w:multiLevelType w:val="multilevel"/>
    <w:tmpl w:val="DE9CB2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6F62576"/>
    <w:multiLevelType w:val="multilevel"/>
    <w:tmpl w:val="7A7442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7AC04C6"/>
    <w:multiLevelType w:val="multilevel"/>
    <w:tmpl w:val="BA5A7FA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8E275F7"/>
    <w:multiLevelType w:val="multilevel"/>
    <w:tmpl w:val="249493DE"/>
    <w:lvl w:ilvl="0">
      <w:start w:val="1"/>
      <w:numFmt w:val="decimal"/>
      <w:lvlText w:val="%1."/>
      <w:lvlJc w:val="left"/>
      <w:pPr>
        <w:ind w:left="720" w:hanging="360"/>
      </w:p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3" w15:restartNumberingAfterBreak="0">
    <w:nsid w:val="69AB155C"/>
    <w:multiLevelType w:val="multilevel"/>
    <w:tmpl w:val="87CC12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5644AA"/>
    <w:multiLevelType w:val="multilevel"/>
    <w:tmpl w:val="0080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656A38"/>
    <w:multiLevelType w:val="hybridMultilevel"/>
    <w:tmpl w:val="6554C3DE"/>
    <w:lvl w:ilvl="0" w:tplc="2A38190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6" w15:restartNumberingAfterBreak="0">
    <w:nsid w:val="6EE94345"/>
    <w:multiLevelType w:val="hybridMultilevel"/>
    <w:tmpl w:val="F3ACAFBE"/>
    <w:lvl w:ilvl="0" w:tplc="F47CE2DE">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7" w15:restartNumberingAfterBreak="0">
    <w:nsid w:val="727D762E"/>
    <w:multiLevelType w:val="multilevel"/>
    <w:tmpl w:val="6E96F5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3404070"/>
    <w:multiLevelType w:val="multilevel"/>
    <w:tmpl w:val="D924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C57752"/>
    <w:multiLevelType w:val="multilevel"/>
    <w:tmpl w:val="DC4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FD532A"/>
    <w:multiLevelType w:val="multilevel"/>
    <w:tmpl w:val="830CD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3F48BC"/>
    <w:multiLevelType w:val="hybridMultilevel"/>
    <w:tmpl w:val="0D586446"/>
    <w:lvl w:ilvl="0" w:tplc="2A38190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76492B24"/>
    <w:multiLevelType w:val="multilevel"/>
    <w:tmpl w:val="9352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530D25"/>
    <w:multiLevelType w:val="multilevel"/>
    <w:tmpl w:val="D318E24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8"/>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6EF7137"/>
    <w:multiLevelType w:val="multilevel"/>
    <w:tmpl w:val="25126BD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5" w15:restartNumberingAfterBreak="0">
    <w:nsid w:val="79EE6331"/>
    <w:multiLevelType w:val="multilevel"/>
    <w:tmpl w:val="3B6CE8A2"/>
    <w:lvl w:ilvl="0">
      <w:start w:val="1"/>
      <w:numFmt w:val="decimal"/>
      <w:lvlText w:val="%1."/>
      <w:lvlJc w:val="left"/>
      <w:pPr>
        <w:ind w:left="432" w:hanging="432"/>
      </w:pPr>
      <w:rPr>
        <w:rFonts w:hint="default"/>
      </w:rPr>
    </w:lvl>
    <w:lvl w:ilvl="1">
      <w:start w:val="5"/>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600" w:hanging="180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96" w15:restartNumberingAfterBreak="0">
    <w:nsid w:val="7A8B6C11"/>
    <w:multiLevelType w:val="multilevel"/>
    <w:tmpl w:val="8DCA1E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AA2FE1"/>
    <w:multiLevelType w:val="multilevel"/>
    <w:tmpl w:val="00983C9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sz w:val="28"/>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B30324F"/>
    <w:multiLevelType w:val="multilevel"/>
    <w:tmpl w:val="5F98E7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E3A4D6F"/>
    <w:multiLevelType w:val="multilevel"/>
    <w:tmpl w:val="D7D6D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E554852"/>
    <w:multiLevelType w:val="hybridMultilevel"/>
    <w:tmpl w:val="78DC1A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16cid:durableId="15777869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47465026">
    <w:abstractNumId w:val="41"/>
  </w:num>
  <w:num w:numId="3" w16cid:durableId="187684172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6414159">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2061773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479590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120147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0804435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65482897">
    <w:abstractNumId w:val="100"/>
  </w:num>
  <w:num w:numId="10" w16cid:durableId="807286717">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86370319">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20124756">
    <w:abstractNumId w:val="63"/>
  </w:num>
  <w:num w:numId="13" w16cid:durableId="6774629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1335397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4014206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9347475">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1553519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54944374">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2672351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02700990">
    <w:abstractNumId w:val="86"/>
  </w:num>
  <w:num w:numId="21" w16cid:durableId="384335281">
    <w:abstractNumId w:val="67"/>
  </w:num>
  <w:num w:numId="22" w16cid:durableId="1508011326">
    <w:abstractNumId w:val="20"/>
  </w:num>
  <w:num w:numId="23" w16cid:durableId="1303464624">
    <w:abstractNumId w:val="44"/>
  </w:num>
  <w:num w:numId="24" w16cid:durableId="990523102">
    <w:abstractNumId w:val="2"/>
  </w:num>
  <w:num w:numId="25" w16cid:durableId="382485496">
    <w:abstractNumId w:val="45"/>
  </w:num>
  <w:num w:numId="26" w16cid:durableId="2064282443">
    <w:abstractNumId w:val="37"/>
  </w:num>
  <w:num w:numId="27" w16cid:durableId="97651492">
    <w:abstractNumId w:val="76"/>
  </w:num>
  <w:num w:numId="28" w16cid:durableId="1120758863">
    <w:abstractNumId w:val="13"/>
  </w:num>
  <w:num w:numId="29" w16cid:durableId="1878471906">
    <w:abstractNumId w:val="84"/>
  </w:num>
  <w:num w:numId="30" w16cid:durableId="857430417">
    <w:abstractNumId w:val="92"/>
  </w:num>
  <w:num w:numId="31" w16cid:durableId="2075543994">
    <w:abstractNumId w:val="53"/>
  </w:num>
  <w:num w:numId="32" w16cid:durableId="1738938997">
    <w:abstractNumId w:val="42"/>
  </w:num>
  <w:num w:numId="33" w16cid:durableId="798768366">
    <w:abstractNumId w:val="29"/>
  </w:num>
  <w:num w:numId="34" w16cid:durableId="2104179298">
    <w:abstractNumId w:val="50"/>
  </w:num>
  <w:num w:numId="35" w16cid:durableId="37633911">
    <w:abstractNumId w:val="91"/>
  </w:num>
  <w:num w:numId="36" w16cid:durableId="1163741801">
    <w:abstractNumId w:val="3"/>
  </w:num>
  <w:num w:numId="37" w16cid:durableId="1346593795">
    <w:abstractNumId w:val="59"/>
  </w:num>
  <w:num w:numId="38" w16cid:durableId="953515261">
    <w:abstractNumId w:val="9"/>
  </w:num>
  <w:num w:numId="39" w16cid:durableId="1132212250">
    <w:abstractNumId w:val="48"/>
  </w:num>
  <w:num w:numId="40" w16cid:durableId="1617059438">
    <w:abstractNumId w:val="12"/>
  </w:num>
  <w:num w:numId="41" w16cid:durableId="1284574054">
    <w:abstractNumId w:val="88"/>
  </w:num>
  <w:num w:numId="42" w16cid:durableId="1573732336">
    <w:abstractNumId w:val="94"/>
  </w:num>
  <w:num w:numId="43" w16cid:durableId="1584223679">
    <w:abstractNumId w:val="70"/>
  </w:num>
  <w:num w:numId="44" w16cid:durableId="1594195154">
    <w:abstractNumId w:val="26"/>
  </w:num>
  <w:num w:numId="45" w16cid:durableId="966355052">
    <w:abstractNumId w:val="1"/>
  </w:num>
  <w:num w:numId="46" w16cid:durableId="740103581">
    <w:abstractNumId w:val="69"/>
  </w:num>
  <w:num w:numId="47" w16cid:durableId="1647852728">
    <w:abstractNumId w:val="80"/>
  </w:num>
  <w:num w:numId="48" w16cid:durableId="1418819604">
    <w:abstractNumId w:val="16"/>
  </w:num>
  <w:num w:numId="49" w16cid:durableId="717048263">
    <w:abstractNumId w:val="75"/>
  </w:num>
  <w:num w:numId="50" w16cid:durableId="1401557647">
    <w:abstractNumId w:val="30"/>
  </w:num>
  <w:num w:numId="51" w16cid:durableId="2099056473">
    <w:abstractNumId w:val="38"/>
  </w:num>
  <w:num w:numId="52" w16cid:durableId="1841892617">
    <w:abstractNumId w:val="10"/>
  </w:num>
  <w:num w:numId="53" w16cid:durableId="401753415">
    <w:abstractNumId w:val="49"/>
  </w:num>
  <w:num w:numId="54" w16cid:durableId="1175733059">
    <w:abstractNumId w:val="4"/>
  </w:num>
  <w:num w:numId="55" w16cid:durableId="107239717">
    <w:abstractNumId w:val="24"/>
  </w:num>
  <w:num w:numId="56" w16cid:durableId="187259451">
    <w:abstractNumId w:val="43"/>
  </w:num>
  <w:num w:numId="57" w16cid:durableId="2130392074">
    <w:abstractNumId w:val="21"/>
  </w:num>
  <w:num w:numId="58" w16cid:durableId="1943681867">
    <w:abstractNumId w:val="60"/>
  </w:num>
  <w:num w:numId="59" w16cid:durableId="1965889827">
    <w:abstractNumId w:val="93"/>
  </w:num>
  <w:num w:numId="60" w16cid:durableId="1020281376">
    <w:abstractNumId w:val="40"/>
  </w:num>
  <w:num w:numId="61" w16cid:durableId="421803537">
    <w:abstractNumId w:val="28"/>
  </w:num>
  <w:num w:numId="62" w16cid:durableId="11566408">
    <w:abstractNumId w:val="97"/>
  </w:num>
  <w:num w:numId="63" w16cid:durableId="814374083">
    <w:abstractNumId w:val="56"/>
  </w:num>
  <w:num w:numId="64" w16cid:durableId="749624664">
    <w:abstractNumId w:val="52"/>
  </w:num>
  <w:num w:numId="65" w16cid:durableId="1492255259">
    <w:abstractNumId w:val="89"/>
  </w:num>
  <w:num w:numId="66" w16cid:durableId="1614170599">
    <w:abstractNumId w:val="25"/>
  </w:num>
  <w:num w:numId="67" w16cid:durableId="90585820">
    <w:abstractNumId w:val="47"/>
  </w:num>
  <w:num w:numId="68" w16cid:durableId="2080859956">
    <w:abstractNumId w:val="0"/>
  </w:num>
  <w:num w:numId="69" w16cid:durableId="1759862654">
    <w:abstractNumId w:val="14"/>
  </w:num>
  <w:num w:numId="70" w16cid:durableId="322785189">
    <w:abstractNumId w:val="31"/>
  </w:num>
  <w:num w:numId="71" w16cid:durableId="328024619">
    <w:abstractNumId w:val="87"/>
  </w:num>
  <w:num w:numId="72" w16cid:durableId="1119884214">
    <w:abstractNumId w:val="81"/>
  </w:num>
  <w:num w:numId="73" w16cid:durableId="2007781806">
    <w:abstractNumId w:val="27"/>
  </w:num>
  <w:num w:numId="74" w16cid:durableId="415907791">
    <w:abstractNumId w:val="61"/>
  </w:num>
  <w:num w:numId="75" w16cid:durableId="487592648">
    <w:abstractNumId w:val="19"/>
  </w:num>
  <w:num w:numId="76" w16cid:durableId="686103328">
    <w:abstractNumId w:val="6"/>
  </w:num>
  <w:num w:numId="77" w16cid:durableId="664549124">
    <w:abstractNumId w:val="83"/>
  </w:num>
  <w:num w:numId="78" w16cid:durableId="429008921">
    <w:abstractNumId w:val="79"/>
  </w:num>
  <w:num w:numId="79" w16cid:durableId="1832597790">
    <w:abstractNumId w:val="7"/>
  </w:num>
  <w:num w:numId="80" w16cid:durableId="1581015696">
    <w:abstractNumId w:val="5"/>
  </w:num>
  <w:num w:numId="81" w16cid:durableId="786851104">
    <w:abstractNumId w:val="57"/>
  </w:num>
  <w:num w:numId="82" w16cid:durableId="1389836098">
    <w:abstractNumId w:val="15"/>
  </w:num>
  <w:num w:numId="83" w16cid:durableId="612126859">
    <w:abstractNumId w:val="23"/>
  </w:num>
  <w:num w:numId="84" w16cid:durableId="1595281505">
    <w:abstractNumId w:val="98"/>
  </w:num>
  <w:num w:numId="85" w16cid:durableId="568617494">
    <w:abstractNumId w:val="77"/>
  </w:num>
  <w:num w:numId="86" w16cid:durableId="1426265220">
    <w:abstractNumId w:val="34"/>
  </w:num>
  <w:num w:numId="87" w16cid:durableId="1383217317">
    <w:abstractNumId w:val="62"/>
  </w:num>
  <w:num w:numId="88" w16cid:durableId="690302689">
    <w:abstractNumId w:val="95"/>
  </w:num>
  <w:num w:numId="89" w16cid:durableId="1699621018">
    <w:abstractNumId w:val="66"/>
  </w:num>
  <w:num w:numId="90" w16cid:durableId="1075518000">
    <w:abstractNumId w:val="82"/>
  </w:num>
  <w:num w:numId="91" w16cid:durableId="833763727">
    <w:abstractNumId w:val="58"/>
  </w:num>
  <w:num w:numId="92" w16cid:durableId="368381760">
    <w:abstractNumId w:val="51"/>
  </w:num>
  <w:num w:numId="93" w16cid:durableId="299312918">
    <w:abstractNumId w:val="73"/>
  </w:num>
  <w:num w:numId="94" w16cid:durableId="288248226">
    <w:abstractNumId w:val="96"/>
  </w:num>
  <w:num w:numId="95" w16cid:durableId="1304238723">
    <w:abstractNumId w:val="64"/>
  </w:num>
  <w:num w:numId="96" w16cid:durableId="268857929">
    <w:abstractNumId w:val="35"/>
  </w:num>
  <w:num w:numId="97" w16cid:durableId="1128209745">
    <w:abstractNumId w:val="8"/>
  </w:num>
  <w:num w:numId="98" w16cid:durableId="433325822">
    <w:abstractNumId w:val="90"/>
  </w:num>
  <w:num w:numId="99" w16cid:durableId="148593773">
    <w:abstractNumId w:val="99"/>
  </w:num>
  <w:num w:numId="100" w16cid:durableId="1904097632">
    <w:abstractNumId w:val="36"/>
  </w:num>
  <w:num w:numId="101" w16cid:durableId="41057324">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118"/>
    <w:rsid w:val="00007C61"/>
    <w:rsid w:val="000256D5"/>
    <w:rsid w:val="000349CE"/>
    <w:rsid w:val="0005053F"/>
    <w:rsid w:val="00095548"/>
    <w:rsid w:val="000B60FA"/>
    <w:rsid w:val="000C1736"/>
    <w:rsid w:val="000D500A"/>
    <w:rsid w:val="000D7328"/>
    <w:rsid w:val="000E0C4C"/>
    <w:rsid w:val="000F3D2E"/>
    <w:rsid w:val="00104823"/>
    <w:rsid w:val="00112BCB"/>
    <w:rsid w:val="00117651"/>
    <w:rsid w:val="0012474C"/>
    <w:rsid w:val="00135A97"/>
    <w:rsid w:val="001360BF"/>
    <w:rsid w:val="00164C55"/>
    <w:rsid w:val="00180713"/>
    <w:rsid w:val="001970BA"/>
    <w:rsid w:val="001A2514"/>
    <w:rsid w:val="001B7F51"/>
    <w:rsid w:val="001F2F8B"/>
    <w:rsid w:val="002049AA"/>
    <w:rsid w:val="00206B11"/>
    <w:rsid w:val="00206FD8"/>
    <w:rsid w:val="002071F1"/>
    <w:rsid w:val="00246682"/>
    <w:rsid w:val="0025775B"/>
    <w:rsid w:val="00277C52"/>
    <w:rsid w:val="002804B3"/>
    <w:rsid w:val="00284843"/>
    <w:rsid w:val="00284A2F"/>
    <w:rsid w:val="00285F7F"/>
    <w:rsid w:val="002872AB"/>
    <w:rsid w:val="002A420A"/>
    <w:rsid w:val="002A5629"/>
    <w:rsid w:val="002B057F"/>
    <w:rsid w:val="002C78DD"/>
    <w:rsid w:val="002C7A3B"/>
    <w:rsid w:val="002D0B26"/>
    <w:rsid w:val="002E1382"/>
    <w:rsid w:val="002F419A"/>
    <w:rsid w:val="00317257"/>
    <w:rsid w:val="00324D62"/>
    <w:rsid w:val="00336118"/>
    <w:rsid w:val="00343C91"/>
    <w:rsid w:val="003464F5"/>
    <w:rsid w:val="00372BE4"/>
    <w:rsid w:val="00383C0E"/>
    <w:rsid w:val="003A0C8A"/>
    <w:rsid w:val="003A1B50"/>
    <w:rsid w:val="003B1059"/>
    <w:rsid w:val="003D7787"/>
    <w:rsid w:val="003F1042"/>
    <w:rsid w:val="003F1BBE"/>
    <w:rsid w:val="00402851"/>
    <w:rsid w:val="00433C64"/>
    <w:rsid w:val="004673AF"/>
    <w:rsid w:val="0047210F"/>
    <w:rsid w:val="0048420B"/>
    <w:rsid w:val="004C7866"/>
    <w:rsid w:val="004D0B3E"/>
    <w:rsid w:val="004D12F4"/>
    <w:rsid w:val="004F5801"/>
    <w:rsid w:val="00502771"/>
    <w:rsid w:val="00564BFE"/>
    <w:rsid w:val="005B1FE5"/>
    <w:rsid w:val="005D022E"/>
    <w:rsid w:val="005D5394"/>
    <w:rsid w:val="005E2600"/>
    <w:rsid w:val="005E6AF2"/>
    <w:rsid w:val="006130D8"/>
    <w:rsid w:val="00614837"/>
    <w:rsid w:val="006812DA"/>
    <w:rsid w:val="00684006"/>
    <w:rsid w:val="00684DD3"/>
    <w:rsid w:val="00693B2E"/>
    <w:rsid w:val="006A6BCA"/>
    <w:rsid w:val="006C209A"/>
    <w:rsid w:val="006C3045"/>
    <w:rsid w:val="006D3D59"/>
    <w:rsid w:val="00703309"/>
    <w:rsid w:val="00711902"/>
    <w:rsid w:val="007167B9"/>
    <w:rsid w:val="00723FE3"/>
    <w:rsid w:val="007317C8"/>
    <w:rsid w:val="00734443"/>
    <w:rsid w:val="00736F5E"/>
    <w:rsid w:val="0074773C"/>
    <w:rsid w:val="00785A93"/>
    <w:rsid w:val="007974AB"/>
    <w:rsid w:val="007A15BF"/>
    <w:rsid w:val="007C0C8B"/>
    <w:rsid w:val="007C516A"/>
    <w:rsid w:val="007D298F"/>
    <w:rsid w:val="007E075D"/>
    <w:rsid w:val="0080724F"/>
    <w:rsid w:val="00816547"/>
    <w:rsid w:val="00822C9F"/>
    <w:rsid w:val="00830947"/>
    <w:rsid w:val="00832F18"/>
    <w:rsid w:val="00843FB6"/>
    <w:rsid w:val="00844B40"/>
    <w:rsid w:val="00852544"/>
    <w:rsid w:val="008700B3"/>
    <w:rsid w:val="00871382"/>
    <w:rsid w:val="00883949"/>
    <w:rsid w:val="00894F87"/>
    <w:rsid w:val="008F413E"/>
    <w:rsid w:val="00901C8A"/>
    <w:rsid w:val="00905945"/>
    <w:rsid w:val="00921365"/>
    <w:rsid w:val="00923542"/>
    <w:rsid w:val="00964744"/>
    <w:rsid w:val="00972038"/>
    <w:rsid w:val="009841A0"/>
    <w:rsid w:val="009C02DC"/>
    <w:rsid w:val="009C4385"/>
    <w:rsid w:val="009E001A"/>
    <w:rsid w:val="009E1D90"/>
    <w:rsid w:val="009E4089"/>
    <w:rsid w:val="009E74A3"/>
    <w:rsid w:val="00A0268A"/>
    <w:rsid w:val="00A06203"/>
    <w:rsid w:val="00A06B4A"/>
    <w:rsid w:val="00A20E38"/>
    <w:rsid w:val="00A36811"/>
    <w:rsid w:val="00A54638"/>
    <w:rsid w:val="00A71C87"/>
    <w:rsid w:val="00A81343"/>
    <w:rsid w:val="00A8398F"/>
    <w:rsid w:val="00AA13B8"/>
    <w:rsid w:val="00AC7789"/>
    <w:rsid w:val="00AD70AF"/>
    <w:rsid w:val="00AF573C"/>
    <w:rsid w:val="00B11576"/>
    <w:rsid w:val="00B2797F"/>
    <w:rsid w:val="00B3580A"/>
    <w:rsid w:val="00B45A6D"/>
    <w:rsid w:val="00B567BA"/>
    <w:rsid w:val="00B70CF7"/>
    <w:rsid w:val="00B72730"/>
    <w:rsid w:val="00B94021"/>
    <w:rsid w:val="00B94746"/>
    <w:rsid w:val="00BA6DD7"/>
    <w:rsid w:val="00BB4870"/>
    <w:rsid w:val="00BB49A7"/>
    <w:rsid w:val="00BC3E1B"/>
    <w:rsid w:val="00BE5469"/>
    <w:rsid w:val="00BF3090"/>
    <w:rsid w:val="00C03BEA"/>
    <w:rsid w:val="00C10AC3"/>
    <w:rsid w:val="00C122FA"/>
    <w:rsid w:val="00C167A4"/>
    <w:rsid w:val="00C27BB0"/>
    <w:rsid w:val="00C32C03"/>
    <w:rsid w:val="00C55C08"/>
    <w:rsid w:val="00C570B0"/>
    <w:rsid w:val="00C5749B"/>
    <w:rsid w:val="00C90481"/>
    <w:rsid w:val="00CA6DDE"/>
    <w:rsid w:val="00CB5D6F"/>
    <w:rsid w:val="00CB74F9"/>
    <w:rsid w:val="00CE5DEB"/>
    <w:rsid w:val="00D00BA9"/>
    <w:rsid w:val="00D236D1"/>
    <w:rsid w:val="00D330A1"/>
    <w:rsid w:val="00D60EDB"/>
    <w:rsid w:val="00D81A84"/>
    <w:rsid w:val="00D82D16"/>
    <w:rsid w:val="00D945FA"/>
    <w:rsid w:val="00D962BF"/>
    <w:rsid w:val="00DA4FCA"/>
    <w:rsid w:val="00DB2B86"/>
    <w:rsid w:val="00DC471C"/>
    <w:rsid w:val="00DC76A2"/>
    <w:rsid w:val="00DC7862"/>
    <w:rsid w:val="00DD59DF"/>
    <w:rsid w:val="00DF2B34"/>
    <w:rsid w:val="00E17E0D"/>
    <w:rsid w:val="00E22D9D"/>
    <w:rsid w:val="00E3140C"/>
    <w:rsid w:val="00E37449"/>
    <w:rsid w:val="00E41B53"/>
    <w:rsid w:val="00E65390"/>
    <w:rsid w:val="00E74BC7"/>
    <w:rsid w:val="00E77E1B"/>
    <w:rsid w:val="00E808C8"/>
    <w:rsid w:val="00E94972"/>
    <w:rsid w:val="00E968A1"/>
    <w:rsid w:val="00EB4503"/>
    <w:rsid w:val="00EC54C1"/>
    <w:rsid w:val="00ED3017"/>
    <w:rsid w:val="00ED7E0C"/>
    <w:rsid w:val="00EE13E2"/>
    <w:rsid w:val="00EF7937"/>
    <w:rsid w:val="00F23A0C"/>
    <w:rsid w:val="00F26E48"/>
    <w:rsid w:val="00F3043D"/>
    <w:rsid w:val="00F30CC8"/>
    <w:rsid w:val="00F46736"/>
    <w:rsid w:val="00F738BB"/>
    <w:rsid w:val="00F84A4E"/>
    <w:rsid w:val="00FA3333"/>
    <w:rsid w:val="00FC6A12"/>
    <w:rsid w:val="00FD7614"/>
    <w:rsid w:val="00FE51F7"/>
    <w:rsid w:val="00FF5B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E271"/>
  <w15:docId w15:val="{45C3FD84-1ABC-4668-A5E6-41CCFD0D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3E2"/>
  </w:style>
  <w:style w:type="paragraph" w:styleId="1">
    <w:name w:val="heading 1"/>
    <w:basedOn w:val="a"/>
    <w:next w:val="a"/>
    <w:link w:val="10"/>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header"/>
    <w:basedOn w:val="a"/>
    <w:link w:val="a6"/>
    <w:uiPriority w:val="99"/>
    <w:unhideWhenUsed/>
    <w:rsid w:val="00AF573C"/>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F573C"/>
  </w:style>
  <w:style w:type="paragraph" w:styleId="a7">
    <w:name w:val="footer"/>
    <w:basedOn w:val="a"/>
    <w:link w:val="a8"/>
    <w:uiPriority w:val="99"/>
    <w:unhideWhenUsed/>
    <w:rsid w:val="00AF573C"/>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F573C"/>
  </w:style>
  <w:style w:type="paragraph" w:styleId="a9">
    <w:name w:val="caption"/>
    <w:basedOn w:val="a"/>
    <w:next w:val="a"/>
    <w:uiPriority w:val="35"/>
    <w:unhideWhenUsed/>
    <w:qFormat/>
    <w:rsid w:val="007C516A"/>
    <w:pPr>
      <w:spacing w:line="240" w:lineRule="auto"/>
    </w:pPr>
    <w:rPr>
      <w:i/>
      <w:iCs/>
      <w:color w:val="1F497D" w:themeColor="text2"/>
      <w:sz w:val="18"/>
      <w:szCs w:val="18"/>
    </w:rPr>
  </w:style>
  <w:style w:type="table" w:styleId="aa">
    <w:name w:val="Table Grid"/>
    <w:basedOn w:val="a1"/>
    <w:uiPriority w:val="39"/>
    <w:rsid w:val="00164C55"/>
    <w:pPr>
      <w:spacing w:after="0" w:line="240" w:lineRule="auto"/>
    </w:pPr>
    <w:rPr>
      <w:rFonts w:asciiTheme="minorHAnsi" w:eastAsiaTheme="minorHAnsi" w:hAnsiTheme="minorHAnsi" w:cstheme="minorBidi"/>
      <w:kern w:val="2"/>
      <w:sz w:val="24"/>
      <w:szCs w:val="24"/>
      <w:lang w:eastAsia="en-U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164C55"/>
    <w:pPr>
      <w:spacing w:after="160"/>
      <w:ind w:left="720"/>
      <w:contextualSpacing/>
    </w:pPr>
    <w:rPr>
      <w:rFonts w:asciiTheme="minorHAnsi" w:eastAsiaTheme="minorHAnsi" w:hAnsiTheme="minorHAnsi" w:cstheme="minorBidi"/>
      <w:kern w:val="2"/>
      <w:sz w:val="24"/>
      <w:szCs w:val="24"/>
      <w:lang w:eastAsia="en-US"/>
      <w14:ligatures w14:val="standardContextual"/>
    </w:rPr>
  </w:style>
  <w:style w:type="character" w:styleId="ac">
    <w:name w:val="Hyperlink"/>
    <w:basedOn w:val="a0"/>
    <w:uiPriority w:val="99"/>
    <w:unhideWhenUsed/>
    <w:rsid w:val="00D60EDB"/>
    <w:rPr>
      <w:color w:val="0000FF" w:themeColor="hyperlink"/>
      <w:u w:val="single"/>
    </w:rPr>
  </w:style>
  <w:style w:type="character" w:styleId="ad">
    <w:name w:val="Unresolved Mention"/>
    <w:basedOn w:val="a0"/>
    <w:uiPriority w:val="99"/>
    <w:semiHidden/>
    <w:unhideWhenUsed/>
    <w:rsid w:val="00D60EDB"/>
    <w:rPr>
      <w:color w:val="605E5C"/>
      <w:shd w:val="clear" w:color="auto" w:fill="E1DFDD"/>
    </w:rPr>
  </w:style>
  <w:style w:type="character" w:styleId="ae">
    <w:name w:val="FollowedHyperlink"/>
    <w:basedOn w:val="a0"/>
    <w:uiPriority w:val="99"/>
    <w:semiHidden/>
    <w:unhideWhenUsed/>
    <w:rsid w:val="00AD70AF"/>
    <w:rPr>
      <w:color w:val="800080" w:themeColor="followedHyperlink"/>
      <w:u w:val="single"/>
    </w:rPr>
  </w:style>
  <w:style w:type="character" w:customStyle="1" w:styleId="10">
    <w:name w:val="Заголовок 1 Знак"/>
    <w:basedOn w:val="a0"/>
    <w:link w:val="1"/>
    <w:uiPriority w:val="9"/>
    <w:rsid w:val="004C7866"/>
    <w:rPr>
      <w:b/>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510">
      <w:bodyDiv w:val="1"/>
      <w:marLeft w:val="0"/>
      <w:marRight w:val="0"/>
      <w:marTop w:val="0"/>
      <w:marBottom w:val="0"/>
      <w:divBdr>
        <w:top w:val="none" w:sz="0" w:space="0" w:color="auto"/>
        <w:left w:val="none" w:sz="0" w:space="0" w:color="auto"/>
        <w:bottom w:val="none" w:sz="0" w:space="0" w:color="auto"/>
        <w:right w:val="none" w:sz="0" w:space="0" w:color="auto"/>
      </w:divBdr>
    </w:div>
    <w:div w:id="81948660">
      <w:bodyDiv w:val="1"/>
      <w:marLeft w:val="0"/>
      <w:marRight w:val="0"/>
      <w:marTop w:val="0"/>
      <w:marBottom w:val="0"/>
      <w:divBdr>
        <w:top w:val="none" w:sz="0" w:space="0" w:color="auto"/>
        <w:left w:val="none" w:sz="0" w:space="0" w:color="auto"/>
        <w:bottom w:val="none" w:sz="0" w:space="0" w:color="auto"/>
        <w:right w:val="none" w:sz="0" w:space="0" w:color="auto"/>
      </w:divBdr>
    </w:div>
    <w:div w:id="83383366">
      <w:bodyDiv w:val="1"/>
      <w:marLeft w:val="0"/>
      <w:marRight w:val="0"/>
      <w:marTop w:val="0"/>
      <w:marBottom w:val="0"/>
      <w:divBdr>
        <w:top w:val="none" w:sz="0" w:space="0" w:color="auto"/>
        <w:left w:val="none" w:sz="0" w:space="0" w:color="auto"/>
        <w:bottom w:val="none" w:sz="0" w:space="0" w:color="auto"/>
        <w:right w:val="none" w:sz="0" w:space="0" w:color="auto"/>
      </w:divBdr>
    </w:div>
    <w:div w:id="127746215">
      <w:bodyDiv w:val="1"/>
      <w:marLeft w:val="0"/>
      <w:marRight w:val="0"/>
      <w:marTop w:val="0"/>
      <w:marBottom w:val="0"/>
      <w:divBdr>
        <w:top w:val="none" w:sz="0" w:space="0" w:color="auto"/>
        <w:left w:val="none" w:sz="0" w:space="0" w:color="auto"/>
        <w:bottom w:val="none" w:sz="0" w:space="0" w:color="auto"/>
        <w:right w:val="none" w:sz="0" w:space="0" w:color="auto"/>
      </w:divBdr>
    </w:div>
    <w:div w:id="214050964">
      <w:bodyDiv w:val="1"/>
      <w:marLeft w:val="0"/>
      <w:marRight w:val="0"/>
      <w:marTop w:val="0"/>
      <w:marBottom w:val="0"/>
      <w:divBdr>
        <w:top w:val="none" w:sz="0" w:space="0" w:color="auto"/>
        <w:left w:val="none" w:sz="0" w:space="0" w:color="auto"/>
        <w:bottom w:val="none" w:sz="0" w:space="0" w:color="auto"/>
        <w:right w:val="none" w:sz="0" w:space="0" w:color="auto"/>
      </w:divBdr>
    </w:div>
    <w:div w:id="244844838">
      <w:bodyDiv w:val="1"/>
      <w:marLeft w:val="0"/>
      <w:marRight w:val="0"/>
      <w:marTop w:val="0"/>
      <w:marBottom w:val="0"/>
      <w:divBdr>
        <w:top w:val="none" w:sz="0" w:space="0" w:color="auto"/>
        <w:left w:val="none" w:sz="0" w:space="0" w:color="auto"/>
        <w:bottom w:val="none" w:sz="0" w:space="0" w:color="auto"/>
        <w:right w:val="none" w:sz="0" w:space="0" w:color="auto"/>
      </w:divBdr>
    </w:div>
    <w:div w:id="276567121">
      <w:bodyDiv w:val="1"/>
      <w:marLeft w:val="0"/>
      <w:marRight w:val="0"/>
      <w:marTop w:val="0"/>
      <w:marBottom w:val="0"/>
      <w:divBdr>
        <w:top w:val="none" w:sz="0" w:space="0" w:color="auto"/>
        <w:left w:val="none" w:sz="0" w:space="0" w:color="auto"/>
        <w:bottom w:val="none" w:sz="0" w:space="0" w:color="auto"/>
        <w:right w:val="none" w:sz="0" w:space="0" w:color="auto"/>
      </w:divBdr>
    </w:div>
    <w:div w:id="326907695">
      <w:bodyDiv w:val="1"/>
      <w:marLeft w:val="0"/>
      <w:marRight w:val="0"/>
      <w:marTop w:val="0"/>
      <w:marBottom w:val="0"/>
      <w:divBdr>
        <w:top w:val="none" w:sz="0" w:space="0" w:color="auto"/>
        <w:left w:val="none" w:sz="0" w:space="0" w:color="auto"/>
        <w:bottom w:val="none" w:sz="0" w:space="0" w:color="auto"/>
        <w:right w:val="none" w:sz="0" w:space="0" w:color="auto"/>
      </w:divBdr>
    </w:div>
    <w:div w:id="347831531">
      <w:bodyDiv w:val="1"/>
      <w:marLeft w:val="0"/>
      <w:marRight w:val="0"/>
      <w:marTop w:val="0"/>
      <w:marBottom w:val="0"/>
      <w:divBdr>
        <w:top w:val="none" w:sz="0" w:space="0" w:color="auto"/>
        <w:left w:val="none" w:sz="0" w:space="0" w:color="auto"/>
        <w:bottom w:val="none" w:sz="0" w:space="0" w:color="auto"/>
        <w:right w:val="none" w:sz="0" w:space="0" w:color="auto"/>
      </w:divBdr>
    </w:div>
    <w:div w:id="391657473">
      <w:bodyDiv w:val="1"/>
      <w:marLeft w:val="0"/>
      <w:marRight w:val="0"/>
      <w:marTop w:val="0"/>
      <w:marBottom w:val="0"/>
      <w:divBdr>
        <w:top w:val="none" w:sz="0" w:space="0" w:color="auto"/>
        <w:left w:val="none" w:sz="0" w:space="0" w:color="auto"/>
        <w:bottom w:val="none" w:sz="0" w:space="0" w:color="auto"/>
        <w:right w:val="none" w:sz="0" w:space="0" w:color="auto"/>
      </w:divBdr>
    </w:div>
    <w:div w:id="429162299">
      <w:bodyDiv w:val="1"/>
      <w:marLeft w:val="0"/>
      <w:marRight w:val="0"/>
      <w:marTop w:val="0"/>
      <w:marBottom w:val="0"/>
      <w:divBdr>
        <w:top w:val="none" w:sz="0" w:space="0" w:color="auto"/>
        <w:left w:val="none" w:sz="0" w:space="0" w:color="auto"/>
        <w:bottom w:val="none" w:sz="0" w:space="0" w:color="auto"/>
        <w:right w:val="none" w:sz="0" w:space="0" w:color="auto"/>
      </w:divBdr>
    </w:div>
    <w:div w:id="497307273">
      <w:bodyDiv w:val="1"/>
      <w:marLeft w:val="0"/>
      <w:marRight w:val="0"/>
      <w:marTop w:val="0"/>
      <w:marBottom w:val="0"/>
      <w:divBdr>
        <w:top w:val="none" w:sz="0" w:space="0" w:color="auto"/>
        <w:left w:val="none" w:sz="0" w:space="0" w:color="auto"/>
        <w:bottom w:val="none" w:sz="0" w:space="0" w:color="auto"/>
        <w:right w:val="none" w:sz="0" w:space="0" w:color="auto"/>
      </w:divBdr>
    </w:div>
    <w:div w:id="499125171">
      <w:bodyDiv w:val="1"/>
      <w:marLeft w:val="0"/>
      <w:marRight w:val="0"/>
      <w:marTop w:val="0"/>
      <w:marBottom w:val="0"/>
      <w:divBdr>
        <w:top w:val="none" w:sz="0" w:space="0" w:color="auto"/>
        <w:left w:val="none" w:sz="0" w:space="0" w:color="auto"/>
        <w:bottom w:val="none" w:sz="0" w:space="0" w:color="auto"/>
        <w:right w:val="none" w:sz="0" w:space="0" w:color="auto"/>
      </w:divBdr>
    </w:div>
    <w:div w:id="520824259">
      <w:bodyDiv w:val="1"/>
      <w:marLeft w:val="0"/>
      <w:marRight w:val="0"/>
      <w:marTop w:val="0"/>
      <w:marBottom w:val="0"/>
      <w:divBdr>
        <w:top w:val="none" w:sz="0" w:space="0" w:color="auto"/>
        <w:left w:val="none" w:sz="0" w:space="0" w:color="auto"/>
        <w:bottom w:val="none" w:sz="0" w:space="0" w:color="auto"/>
        <w:right w:val="none" w:sz="0" w:space="0" w:color="auto"/>
      </w:divBdr>
    </w:div>
    <w:div w:id="651107509">
      <w:bodyDiv w:val="1"/>
      <w:marLeft w:val="0"/>
      <w:marRight w:val="0"/>
      <w:marTop w:val="0"/>
      <w:marBottom w:val="0"/>
      <w:divBdr>
        <w:top w:val="none" w:sz="0" w:space="0" w:color="auto"/>
        <w:left w:val="none" w:sz="0" w:space="0" w:color="auto"/>
        <w:bottom w:val="none" w:sz="0" w:space="0" w:color="auto"/>
        <w:right w:val="none" w:sz="0" w:space="0" w:color="auto"/>
      </w:divBdr>
    </w:div>
    <w:div w:id="682434851">
      <w:bodyDiv w:val="1"/>
      <w:marLeft w:val="0"/>
      <w:marRight w:val="0"/>
      <w:marTop w:val="0"/>
      <w:marBottom w:val="0"/>
      <w:divBdr>
        <w:top w:val="none" w:sz="0" w:space="0" w:color="auto"/>
        <w:left w:val="none" w:sz="0" w:space="0" w:color="auto"/>
        <w:bottom w:val="none" w:sz="0" w:space="0" w:color="auto"/>
        <w:right w:val="none" w:sz="0" w:space="0" w:color="auto"/>
      </w:divBdr>
    </w:div>
    <w:div w:id="692851644">
      <w:bodyDiv w:val="1"/>
      <w:marLeft w:val="0"/>
      <w:marRight w:val="0"/>
      <w:marTop w:val="0"/>
      <w:marBottom w:val="0"/>
      <w:divBdr>
        <w:top w:val="none" w:sz="0" w:space="0" w:color="auto"/>
        <w:left w:val="none" w:sz="0" w:space="0" w:color="auto"/>
        <w:bottom w:val="none" w:sz="0" w:space="0" w:color="auto"/>
        <w:right w:val="none" w:sz="0" w:space="0" w:color="auto"/>
      </w:divBdr>
    </w:div>
    <w:div w:id="744377399">
      <w:bodyDiv w:val="1"/>
      <w:marLeft w:val="0"/>
      <w:marRight w:val="0"/>
      <w:marTop w:val="0"/>
      <w:marBottom w:val="0"/>
      <w:divBdr>
        <w:top w:val="none" w:sz="0" w:space="0" w:color="auto"/>
        <w:left w:val="none" w:sz="0" w:space="0" w:color="auto"/>
        <w:bottom w:val="none" w:sz="0" w:space="0" w:color="auto"/>
        <w:right w:val="none" w:sz="0" w:space="0" w:color="auto"/>
      </w:divBdr>
    </w:div>
    <w:div w:id="772046186">
      <w:bodyDiv w:val="1"/>
      <w:marLeft w:val="0"/>
      <w:marRight w:val="0"/>
      <w:marTop w:val="0"/>
      <w:marBottom w:val="0"/>
      <w:divBdr>
        <w:top w:val="none" w:sz="0" w:space="0" w:color="auto"/>
        <w:left w:val="none" w:sz="0" w:space="0" w:color="auto"/>
        <w:bottom w:val="none" w:sz="0" w:space="0" w:color="auto"/>
        <w:right w:val="none" w:sz="0" w:space="0" w:color="auto"/>
      </w:divBdr>
    </w:div>
    <w:div w:id="788355922">
      <w:bodyDiv w:val="1"/>
      <w:marLeft w:val="0"/>
      <w:marRight w:val="0"/>
      <w:marTop w:val="0"/>
      <w:marBottom w:val="0"/>
      <w:divBdr>
        <w:top w:val="none" w:sz="0" w:space="0" w:color="auto"/>
        <w:left w:val="none" w:sz="0" w:space="0" w:color="auto"/>
        <w:bottom w:val="none" w:sz="0" w:space="0" w:color="auto"/>
        <w:right w:val="none" w:sz="0" w:space="0" w:color="auto"/>
      </w:divBdr>
    </w:div>
    <w:div w:id="804465835">
      <w:bodyDiv w:val="1"/>
      <w:marLeft w:val="0"/>
      <w:marRight w:val="0"/>
      <w:marTop w:val="0"/>
      <w:marBottom w:val="0"/>
      <w:divBdr>
        <w:top w:val="none" w:sz="0" w:space="0" w:color="auto"/>
        <w:left w:val="none" w:sz="0" w:space="0" w:color="auto"/>
        <w:bottom w:val="none" w:sz="0" w:space="0" w:color="auto"/>
        <w:right w:val="none" w:sz="0" w:space="0" w:color="auto"/>
      </w:divBdr>
    </w:div>
    <w:div w:id="846359132">
      <w:bodyDiv w:val="1"/>
      <w:marLeft w:val="0"/>
      <w:marRight w:val="0"/>
      <w:marTop w:val="0"/>
      <w:marBottom w:val="0"/>
      <w:divBdr>
        <w:top w:val="none" w:sz="0" w:space="0" w:color="auto"/>
        <w:left w:val="none" w:sz="0" w:space="0" w:color="auto"/>
        <w:bottom w:val="none" w:sz="0" w:space="0" w:color="auto"/>
        <w:right w:val="none" w:sz="0" w:space="0" w:color="auto"/>
      </w:divBdr>
    </w:div>
    <w:div w:id="850224505">
      <w:bodyDiv w:val="1"/>
      <w:marLeft w:val="0"/>
      <w:marRight w:val="0"/>
      <w:marTop w:val="0"/>
      <w:marBottom w:val="0"/>
      <w:divBdr>
        <w:top w:val="none" w:sz="0" w:space="0" w:color="auto"/>
        <w:left w:val="none" w:sz="0" w:space="0" w:color="auto"/>
        <w:bottom w:val="none" w:sz="0" w:space="0" w:color="auto"/>
        <w:right w:val="none" w:sz="0" w:space="0" w:color="auto"/>
      </w:divBdr>
    </w:div>
    <w:div w:id="865558064">
      <w:bodyDiv w:val="1"/>
      <w:marLeft w:val="0"/>
      <w:marRight w:val="0"/>
      <w:marTop w:val="0"/>
      <w:marBottom w:val="0"/>
      <w:divBdr>
        <w:top w:val="none" w:sz="0" w:space="0" w:color="auto"/>
        <w:left w:val="none" w:sz="0" w:space="0" w:color="auto"/>
        <w:bottom w:val="none" w:sz="0" w:space="0" w:color="auto"/>
        <w:right w:val="none" w:sz="0" w:space="0" w:color="auto"/>
      </w:divBdr>
    </w:div>
    <w:div w:id="919564510">
      <w:bodyDiv w:val="1"/>
      <w:marLeft w:val="0"/>
      <w:marRight w:val="0"/>
      <w:marTop w:val="0"/>
      <w:marBottom w:val="0"/>
      <w:divBdr>
        <w:top w:val="none" w:sz="0" w:space="0" w:color="auto"/>
        <w:left w:val="none" w:sz="0" w:space="0" w:color="auto"/>
        <w:bottom w:val="none" w:sz="0" w:space="0" w:color="auto"/>
        <w:right w:val="none" w:sz="0" w:space="0" w:color="auto"/>
      </w:divBdr>
    </w:div>
    <w:div w:id="979578402">
      <w:bodyDiv w:val="1"/>
      <w:marLeft w:val="0"/>
      <w:marRight w:val="0"/>
      <w:marTop w:val="0"/>
      <w:marBottom w:val="0"/>
      <w:divBdr>
        <w:top w:val="none" w:sz="0" w:space="0" w:color="auto"/>
        <w:left w:val="none" w:sz="0" w:space="0" w:color="auto"/>
        <w:bottom w:val="none" w:sz="0" w:space="0" w:color="auto"/>
        <w:right w:val="none" w:sz="0" w:space="0" w:color="auto"/>
      </w:divBdr>
    </w:div>
    <w:div w:id="998968096">
      <w:bodyDiv w:val="1"/>
      <w:marLeft w:val="0"/>
      <w:marRight w:val="0"/>
      <w:marTop w:val="0"/>
      <w:marBottom w:val="0"/>
      <w:divBdr>
        <w:top w:val="none" w:sz="0" w:space="0" w:color="auto"/>
        <w:left w:val="none" w:sz="0" w:space="0" w:color="auto"/>
        <w:bottom w:val="none" w:sz="0" w:space="0" w:color="auto"/>
        <w:right w:val="none" w:sz="0" w:space="0" w:color="auto"/>
      </w:divBdr>
    </w:div>
    <w:div w:id="1076249174">
      <w:bodyDiv w:val="1"/>
      <w:marLeft w:val="0"/>
      <w:marRight w:val="0"/>
      <w:marTop w:val="0"/>
      <w:marBottom w:val="0"/>
      <w:divBdr>
        <w:top w:val="none" w:sz="0" w:space="0" w:color="auto"/>
        <w:left w:val="none" w:sz="0" w:space="0" w:color="auto"/>
        <w:bottom w:val="none" w:sz="0" w:space="0" w:color="auto"/>
        <w:right w:val="none" w:sz="0" w:space="0" w:color="auto"/>
      </w:divBdr>
    </w:div>
    <w:div w:id="1131946111">
      <w:bodyDiv w:val="1"/>
      <w:marLeft w:val="0"/>
      <w:marRight w:val="0"/>
      <w:marTop w:val="0"/>
      <w:marBottom w:val="0"/>
      <w:divBdr>
        <w:top w:val="none" w:sz="0" w:space="0" w:color="auto"/>
        <w:left w:val="none" w:sz="0" w:space="0" w:color="auto"/>
        <w:bottom w:val="none" w:sz="0" w:space="0" w:color="auto"/>
        <w:right w:val="none" w:sz="0" w:space="0" w:color="auto"/>
      </w:divBdr>
    </w:div>
    <w:div w:id="1172531788">
      <w:bodyDiv w:val="1"/>
      <w:marLeft w:val="0"/>
      <w:marRight w:val="0"/>
      <w:marTop w:val="0"/>
      <w:marBottom w:val="0"/>
      <w:divBdr>
        <w:top w:val="none" w:sz="0" w:space="0" w:color="auto"/>
        <w:left w:val="none" w:sz="0" w:space="0" w:color="auto"/>
        <w:bottom w:val="none" w:sz="0" w:space="0" w:color="auto"/>
        <w:right w:val="none" w:sz="0" w:space="0" w:color="auto"/>
      </w:divBdr>
    </w:div>
    <w:div w:id="1191912121">
      <w:bodyDiv w:val="1"/>
      <w:marLeft w:val="0"/>
      <w:marRight w:val="0"/>
      <w:marTop w:val="0"/>
      <w:marBottom w:val="0"/>
      <w:divBdr>
        <w:top w:val="none" w:sz="0" w:space="0" w:color="auto"/>
        <w:left w:val="none" w:sz="0" w:space="0" w:color="auto"/>
        <w:bottom w:val="none" w:sz="0" w:space="0" w:color="auto"/>
        <w:right w:val="none" w:sz="0" w:space="0" w:color="auto"/>
      </w:divBdr>
    </w:div>
    <w:div w:id="1205100474">
      <w:bodyDiv w:val="1"/>
      <w:marLeft w:val="0"/>
      <w:marRight w:val="0"/>
      <w:marTop w:val="0"/>
      <w:marBottom w:val="0"/>
      <w:divBdr>
        <w:top w:val="none" w:sz="0" w:space="0" w:color="auto"/>
        <w:left w:val="none" w:sz="0" w:space="0" w:color="auto"/>
        <w:bottom w:val="none" w:sz="0" w:space="0" w:color="auto"/>
        <w:right w:val="none" w:sz="0" w:space="0" w:color="auto"/>
      </w:divBdr>
    </w:div>
    <w:div w:id="1213158640">
      <w:bodyDiv w:val="1"/>
      <w:marLeft w:val="0"/>
      <w:marRight w:val="0"/>
      <w:marTop w:val="0"/>
      <w:marBottom w:val="0"/>
      <w:divBdr>
        <w:top w:val="none" w:sz="0" w:space="0" w:color="auto"/>
        <w:left w:val="none" w:sz="0" w:space="0" w:color="auto"/>
        <w:bottom w:val="none" w:sz="0" w:space="0" w:color="auto"/>
        <w:right w:val="none" w:sz="0" w:space="0" w:color="auto"/>
      </w:divBdr>
    </w:div>
    <w:div w:id="1266426515">
      <w:bodyDiv w:val="1"/>
      <w:marLeft w:val="0"/>
      <w:marRight w:val="0"/>
      <w:marTop w:val="0"/>
      <w:marBottom w:val="0"/>
      <w:divBdr>
        <w:top w:val="none" w:sz="0" w:space="0" w:color="auto"/>
        <w:left w:val="none" w:sz="0" w:space="0" w:color="auto"/>
        <w:bottom w:val="none" w:sz="0" w:space="0" w:color="auto"/>
        <w:right w:val="none" w:sz="0" w:space="0" w:color="auto"/>
      </w:divBdr>
    </w:div>
    <w:div w:id="1281955017">
      <w:bodyDiv w:val="1"/>
      <w:marLeft w:val="0"/>
      <w:marRight w:val="0"/>
      <w:marTop w:val="0"/>
      <w:marBottom w:val="0"/>
      <w:divBdr>
        <w:top w:val="none" w:sz="0" w:space="0" w:color="auto"/>
        <w:left w:val="none" w:sz="0" w:space="0" w:color="auto"/>
        <w:bottom w:val="none" w:sz="0" w:space="0" w:color="auto"/>
        <w:right w:val="none" w:sz="0" w:space="0" w:color="auto"/>
      </w:divBdr>
    </w:div>
    <w:div w:id="1354191809">
      <w:bodyDiv w:val="1"/>
      <w:marLeft w:val="0"/>
      <w:marRight w:val="0"/>
      <w:marTop w:val="0"/>
      <w:marBottom w:val="0"/>
      <w:divBdr>
        <w:top w:val="none" w:sz="0" w:space="0" w:color="auto"/>
        <w:left w:val="none" w:sz="0" w:space="0" w:color="auto"/>
        <w:bottom w:val="none" w:sz="0" w:space="0" w:color="auto"/>
        <w:right w:val="none" w:sz="0" w:space="0" w:color="auto"/>
      </w:divBdr>
    </w:div>
    <w:div w:id="1365013189">
      <w:bodyDiv w:val="1"/>
      <w:marLeft w:val="0"/>
      <w:marRight w:val="0"/>
      <w:marTop w:val="0"/>
      <w:marBottom w:val="0"/>
      <w:divBdr>
        <w:top w:val="none" w:sz="0" w:space="0" w:color="auto"/>
        <w:left w:val="none" w:sz="0" w:space="0" w:color="auto"/>
        <w:bottom w:val="none" w:sz="0" w:space="0" w:color="auto"/>
        <w:right w:val="none" w:sz="0" w:space="0" w:color="auto"/>
      </w:divBdr>
    </w:div>
    <w:div w:id="1365133121">
      <w:bodyDiv w:val="1"/>
      <w:marLeft w:val="0"/>
      <w:marRight w:val="0"/>
      <w:marTop w:val="0"/>
      <w:marBottom w:val="0"/>
      <w:divBdr>
        <w:top w:val="none" w:sz="0" w:space="0" w:color="auto"/>
        <w:left w:val="none" w:sz="0" w:space="0" w:color="auto"/>
        <w:bottom w:val="none" w:sz="0" w:space="0" w:color="auto"/>
        <w:right w:val="none" w:sz="0" w:space="0" w:color="auto"/>
      </w:divBdr>
    </w:div>
    <w:div w:id="1368798977">
      <w:bodyDiv w:val="1"/>
      <w:marLeft w:val="0"/>
      <w:marRight w:val="0"/>
      <w:marTop w:val="0"/>
      <w:marBottom w:val="0"/>
      <w:divBdr>
        <w:top w:val="none" w:sz="0" w:space="0" w:color="auto"/>
        <w:left w:val="none" w:sz="0" w:space="0" w:color="auto"/>
        <w:bottom w:val="none" w:sz="0" w:space="0" w:color="auto"/>
        <w:right w:val="none" w:sz="0" w:space="0" w:color="auto"/>
      </w:divBdr>
    </w:div>
    <w:div w:id="1374958920">
      <w:bodyDiv w:val="1"/>
      <w:marLeft w:val="0"/>
      <w:marRight w:val="0"/>
      <w:marTop w:val="0"/>
      <w:marBottom w:val="0"/>
      <w:divBdr>
        <w:top w:val="none" w:sz="0" w:space="0" w:color="auto"/>
        <w:left w:val="none" w:sz="0" w:space="0" w:color="auto"/>
        <w:bottom w:val="none" w:sz="0" w:space="0" w:color="auto"/>
        <w:right w:val="none" w:sz="0" w:space="0" w:color="auto"/>
      </w:divBdr>
    </w:div>
    <w:div w:id="1395197798">
      <w:bodyDiv w:val="1"/>
      <w:marLeft w:val="0"/>
      <w:marRight w:val="0"/>
      <w:marTop w:val="0"/>
      <w:marBottom w:val="0"/>
      <w:divBdr>
        <w:top w:val="none" w:sz="0" w:space="0" w:color="auto"/>
        <w:left w:val="none" w:sz="0" w:space="0" w:color="auto"/>
        <w:bottom w:val="none" w:sz="0" w:space="0" w:color="auto"/>
        <w:right w:val="none" w:sz="0" w:space="0" w:color="auto"/>
      </w:divBdr>
    </w:div>
    <w:div w:id="1402437523">
      <w:bodyDiv w:val="1"/>
      <w:marLeft w:val="0"/>
      <w:marRight w:val="0"/>
      <w:marTop w:val="0"/>
      <w:marBottom w:val="0"/>
      <w:divBdr>
        <w:top w:val="none" w:sz="0" w:space="0" w:color="auto"/>
        <w:left w:val="none" w:sz="0" w:space="0" w:color="auto"/>
        <w:bottom w:val="none" w:sz="0" w:space="0" w:color="auto"/>
        <w:right w:val="none" w:sz="0" w:space="0" w:color="auto"/>
      </w:divBdr>
    </w:div>
    <w:div w:id="1415013391">
      <w:bodyDiv w:val="1"/>
      <w:marLeft w:val="0"/>
      <w:marRight w:val="0"/>
      <w:marTop w:val="0"/>
      <w:marBottom w:val="0"/>
      <w:divBdr>
        <w:top w:val="none" w:sz="0" w:space="0" w:color="auto"/>
        <w:left w:val="none" w:sz="0" w:space="0" w:color="auto"/>
        <w:bottom w:val="none" w:sz="0" w:space="0" w:color="auto"/>
        <w:right w:val="none" w:sz="0" w:space="0" w:color="auto"/>
      </w:divBdr>
    </w:div>
    <w:div w:id="1430812368">
      <w:bodyDiv w:val="1"/>
      <w:marLeft w:val="0"/>
      <w:marRight w:val="0"/>
      <w:marTop w:val="0"/>
      <w:marBottom w:val="0"/>
      <w:divBdr>
        <w:top w:val="none" w:sz="0" w:space="0" w:color="auto"/>
        <w:left w:val="none" w:sz="0" w:space="0" w:color="auto"/>
        <w:bottom w:val="none" w:sz="0" w:space="0" w:color="auto"/>
        <w:right w:val="none" w:sz="0" w:space="0" w:color="auto"/>
      </w:divBdr>
    </w:div>
    <w:div w:id="1472746996">
      <w:bodyDiv w:val="1"/>
      <w:marLeft w:val="0"/>
      <w:marRight w:val="0"/>
      <w:marTop w:val="0"/>
      <w:marBottom w:val="0"/>
      <w:divBdr>
        <w:top w:val="none" w:sz="0" w:space="0" w:color="auto"/>
        <w:left w:val="none" w:sz="0" w:space="0" w:color="auto"/>
        <w:bottom w:val="none" w:sz="0" w:space="0" w:color="auto"/>
        <w:right w:val="none" w:sz="0" w:space="0" w:color="auto"/>
      </w:divBdr>
    </w:div>
    <w:div w:id="1520465399">
      <w:bodyDiv w:val="1"/>
      <w:marLeft w:val="0"/>
      <w:marRight w:val="0"/>
      <w:marTop w:val="0"/>
      <w:marBottom w:val="0"/>
      <w:divBdr>
        <w:top w:val="none" w:sz="0" w:space="0" w:color="auto"/>
        <w:left w:val="none" w:sz="0" w:space="0" w:color="auto"/>
        <w:bottom w:val="none" w:sz="0" w:space="0" w:color="auto"/>
        <w:right w:val="none" w:sz="0" w:space="0" w:color="auto"/>
      </w:divBdr>
    </w:div>
    <w:div w:id="1533959058">
      <w:bodyDiv w:val="1"/>
      <w:marLeft w:val="0"/>
      <w:marRight w:val="0"/>
      <w:marTop w:val="0"/>
      <w:marBottom w:val="0"/>
      <w:divBdr>
        <w:top w:val="none" w:sz="0" w:space="0" w:color="auto"/>
        <w:left w:val="none" w:sz="0" w:space="0" w:color="auto"/>
        <w:bottom w:val="none" w:sz="0" w:space="0" w:color="auto"/>
        <w:right w:val="none" w:sz="0" w:space="0" w:color="auto"/>
      </w:divBdr>
    </w:div>
    <w:div w:id="1600285636">
      <w:bodyDiv w:val="1"/>
      <w:marLeft w:val="0"/>
      <w:marRight w:val="0"/>
      <w:marTop w:val="0"/>
      <w:marBottom w:val="0"/>
      <w:divBdr>
        <w:top w:val="none" w:sz="0" w:space="0" w:color="auto"/>
        <w:left w:val="none" w:sz="0" w:space="0" w:color="auto"/>
        <w:bottom w:val="none" w:sz="0" w:space="0" w:color="auto"/>
        <w:right w:val="none" w:sz="0" w:space="0" w:color="auto"/>
      </w:divBdr>
    </w:div>
    <w:div w:id="1603026031">
      <w:bodyDiv w:val="1"/>
      <w:marLeft w:val="0"/>
      <w:marRight w:val="0"/>
      <w:marTop w:val="0"/>
      <w:marBottom w:val="0"/>
      <w:divBdr>
        <w:top w:val="none" w:sz="0" w:space="0" w:color="auto"/>
        <w:left w:val="none" w:sz="0" w:space="0" w:color="auto"/>
        <w:bottom w:val="none" w:sz="0" w:space="0" w:color="auto"/>
        <w:right w:val="none" w:sz="0" w:space="0" w:color="auto"/>
      </w:divBdr>
    </w:div>
    <w:div w:id="1621378880">
      <w:bodyDiv w:val="1"/>
      <w:marLeft w:val="0"/>
      <w:marRight w:val="0"/>
      <w:marTop w:val="0"/>
      <w:marBottom w:val="0"/>
      <w:divBdr>
        <w:top w:val="none" w:sz="0" w:space="0" w:color="auto"/>
        <w:left w:val="none" w:sz="0" w:space="0" w:color="auto"/>
        <w:bottom w:val="none" w:sz="0" w:space="0" w:color="auto"/>
        <w:right w:val="none" w:sz="0" w:space="0" w:color="auto"/>
      </w:divBdr>
    </w:div>
    <w:div w:id="1649700554">
      <w:bodyDiv w:val="1"/>
      <w:marLeft w:val="0"/>
      <w:marRight w:val="0"/>
      <w:marTop w:val="0"/>
      <w:marBottom w:val="0"/>
      <w:divBdr>
        <w:top w:val="none" w:sz="0" w:space="0" w:color="auto"/>
        <w:left w:val="none" w:sz="0" w:space="0" w:color="auto"/>
        <w:bottom w:val="none" w:sz="0" w:space="0" w:color="auto"/>
        <w:right w:val="none" w:sz="0" w:space="0" w:color="auto"/>
      </w:divBdr>
    </w:div>
    <w:div w:id="1655987799">
      <w:bodyDiv w:val="1"/>
      <w:marLeft w:val="0"/>
      <w:marRight w:val="0"/>
      <w:marTop w:val="0"/>
      <w:marBottom w:val="0"/>
      <w:divBdr>
        <w:top w:val="none" w:sz="0" w:space="0" w:color="auto"/>
        <w:left w:val="none" w:sz="0" w:space="0" w:color="auto"/>
        <w:bottom w:val="none" w:sz="0" w:space="0" w:color="auto"/>
        <w:right w:val="none" w:sz="0" w:space="0" w:color="auto"/>
      </w:divBdr>
    </w:div>
    <w:div w:id="1673727328">
      <w:bodyDiv w:val="1"/>
      <w:marLeft w:val="0"/>
      <w:marRight w:val="0"/>
      <w:marTop w:val="0"/>
      <w:marBottom w:val="0"/>
      <w:divBdr>
        <w:top w:val="none" w:sz="0" w:space="0" w:color="auto"/>
        <w:left w:val="none" w:sz="0" w:space="0" w:color="auto"/>
        <w:bottom w:val="none" w:sz="0" w:space="0" w:color="auto"/>
        <w:right w:val="none" w:sz="0" w:space="0" w:color="auto"/>
      </w:divBdr>
    </w:div>
    <w:div w:id="1682319125">
      <w:bodyDiv w:val="1"/>
      <w:marLeft w:val="0"/>
      <w:marRight w:val="0"/>
      <w:marTop w:val="0"/>
      <w:marBottom w:val="0"/>
      <w:divBdr>
        <w:top w:val="none" w:sz="0" w:space="0" w:color="auto"/>
        <w:left w:val="none" w:sz="0" w:space="0" w:color="auto"/>
        <w:bottom w:val="none" w:sz="0" w:space="0" w:color="auto"/>
        <w:right w:val="none" w:sz="0" w:space="0" w:color="auto"/>
      </w:divBdr>
    </w:div>
    <w:div w:id="1716197159">
      <w:bodyDiv w:val="1"/>
      <w:marLeft w:val="0"/>
      <w:marRight w:val="0"/>
      <w:marTop w:val="0"/>
      <w:marBottom w:val="0"/>
      <w:divBdr>
        <w:top w:val="none" w:sz="0" w:space="0" w:color="auto"/>
        <w:left w:val="none" w:sz="0" w:space="0" w:color="auto"/>
        <w:bottom w:val="none" w:sz="0" w:space="0" w:color="auto"/>
        <w:right w:val="none" w:sz="0" w:space="0" w:color="auto"/>
      </w:divBdr>
    </w:div>
    <w:div w:id="1727099698">
      <w:bodyDiv w:val="1"/>
      <w:marLeft w:val="0"/>
      <w:marRight w:val="0"/>
      <w:marTop w:val="0"/>
      <w:marBottom w:val="0"/>
      <w:divBdr>
        <w:top w:val="none" w:sz="0" w:space="0" w:color="auto"/>
        <w:left w:val="none" w:sz="0" w:space="0" w:color="auto"/>
        <w:bottom w:val="none" w:sz="0" w:space="0" w:color="auto"/>
        <w:right w:val="none" w:sz="0" w:space="0" w:color="auto"/>
      </w:divBdr>
    </w:div>
    <w:div w:id="1783376246">
      <w:bodyDiv w:val="1"/>
      <w:marLeft w:val="0"/>
      <w:marRight w:val="0"/>
      <w:marTop w:val="0"/>
      <w:marBottom w:val="0"/>
      <w:divBdr>
        <w:top w:val="none" w:sz="0" w:space="0" w:color="auto"/>
        <w:left w:val="none" w:sz="0" w:space="0" w:color="auto"/>
        <w:bottom w:val="none" w:sz="0" w:space="0" w:color="auto"/>
        <w:right w:val="none" w:sz="0" w:space="0" w:color="auto"/>
      </w:divBdr>
    </w:div>
    <w:div w:id="1797331665">
      <w:bodyDiv w:val="1"/>
      <w:marLeft w:val="0"/>
      <w:marRight w:val="0"/>
      <w:marTop w:val="0"/>
      <w:marBottom w:val="0"/>
      <w:divBdr>
        <w:top w:val="none" w:sz="0" w:space="0" w:color="auto"/>
        <w:left w:val="none" w:sz="0" w:space="0" w:color="auto"/>
        <w:bottom w:val="none" w:sz="0" w:space="0" w:color="auto"/>
        <w:right w:val="none" w:sz="0" w:space="0" w:color="auto"/>
      </w:divBdr>
    </w:div>
    <w:div w:id="1889026329">
      <w:bodyDiv w:val="1"/>
      <w:marLeft w:val="0"/>
      <w:marRight w:val="0"/>
      <w:marTop w:val="0"/>
      <w:marBottom w:val="0"/>
      <w:divBdr>
        <w:top w:val="none" w:sz="0" w:space="0" w:color="auto"/>
        <w:left w:val="none" w:sz="0" w:space="0" w:color="auto"/>
        <w:bottom w:val="none" w:sz="0" w:space="0" w:color="auto"/>
        <w:right w:val="none" w:sz="0" w:space="0" w:color="auto"/>
      </w:divBdr>
    </w:div>
    <w:div w:id="1892879878">
      <w:bodyDiv w:val="1"/>
      <w:marLeft w:val="0"/>
      <w:marRight w:val="0"/>
      <w:marTop w:val="0"/>
      <w:marBottom w:val="0"/>
      <w:divBdr>
        <w:top w:val="none" w:sz="0" w:space="0" w:color="auto"/>
        <w:left w:val="none" w:sz="0" w:space="0" w:color="auto"/>
        <w:bottom w:val="none" w:sz="0" w:space="0" w:color="auto"/>
        <w:right w:val="none" w:sz="0" w:space="0" w:color="auto"/>
      </w:divBdr>
    </w:div>
    <w:div w:id="1937396758">
      <w:bodyDiv w:val="1"/>
      <w:marLeft w:val="0"/>
      <w:marRight w:val="0"/>
      <w:marTop w:val="0"/>
      <w:marBottom w:val="0"/>
      <w:divBdr>
        <w:top w:val="none" w:sz="0" w:space="0" w:color="auto"/>
        <w:left w:val="none" w:sz="0" w:space="0" w:color="auto"/>
        <w:bottom w:val="none" w:sz="0" w:space="0" w:color="auto"/>
        <w:right w:val="none" w:sz="0" w:space="0" w:color="auto"/>
      </w:divBdr>
    </w:div>
    <w:div w:id="2112161772">
      <w:bodyDiv w:val="1"/>
      <w:marLeft w:val="0"/>
      <w:marRight w:val="0"/>
      <w:marTop w:val="0"/>
      <w:marBottom w:val="0"/>
      <w:divBdr>
        <w:top w:val="none" w:sz="0" w:space="0" w:color="auto"/>
        <w:left w:val="none" w:sz="0" w:space="0" w:color="auto"/>
        <w:bottom w:val="none" w:sz="0" w:space="0" w:color="auto"/>
        <w:right w:val="none" w:sz="0" w:space="0" w:color="auto"/>
      </w:divBdr>
    </w:div>
    <w:div w:id="21264647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257215-BAE4-4F1D-A2B9-DEFA52B5C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991</TotalTime>
  <Pages>24</Pages>
  <Words>1718</Words>
  <Characters>9794</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Выборнов</dc:creator>
  <cp:keywords/>
  <dc:description/>
  <cp:lastModifiedBy>Даниил Выборнов</cp:lastModifiedBy>
  <cp:revision>32</cp:revision>
  <dcterms:created xsi:type="dcterms:W3CDTF">2025-01-30T10:30:00Z</dcterms:created>
  <dcterms:modified xsi:type="dcterms:W3CDTF">2025-07-11T14:17:00Z</dcterms:modified>
</cp:coreProperties>
</file>