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AFE" w:rsidRPr="00C23164" w:rsidRDefault="00BB2AFE" w:rsidP="00BB2AFE">
      <w:pPr>
        <w:spacing w:line="360" w:lineRule="auto"/>
        <w:rPr>
          <w:rFonts w:eastAsia="MS Mincho"/>
        </w:rPr>
      </w:pPr>
      <w:bookmarkStart w:id="0" w:name="_Toc470194132"/>
    </w:p>
    <w:p w:rsidR="00BB2AFE" w:rsidRPr="00BB2AFE" w:rsidRDefault="00BB2AFE" w:rsidP="00BB2AFE">
      <w:pPr>
        <w:ind w:right="-284"/>
        <w:jc w:val="center"/>
        <w:rPr>
          <w:rFonts w:ascii="Times New Roman" w:hAnsi="Times New Roman" w:cs="Times New Roman"/>
          <w:b/>
          <w:bCs/>
        </w:rPr>
      </w:pPr>
      <w:bookmarkStart w:id="1" w:name="_Toc404249137"/>
      <w:bookmarkEnd w:id="0"/>
      <w:r w:rsidRPr="00BB2AFE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:rsidR="00BB2AFE" w:rsidRPr="00BB2AFE" w:rsidRDefault="00BB2AFE" w:rsidP="00BB2AF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>высшего образования</w:t>
      </w:r>
    </w:p>
    <w:p w:rsidR="00BB2AFE" w:rsidRPr="00BB2AFE" w:rsidRDefault="00BB2AFE" w:rsidP="00BB2AF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 xml:space="preserve">«РОССИЙСКАЯ АКАДЕМИЯ НАРОДНОГО ХОЗЯЙСТВА </w:t>
      </w:r>
      <w:r w:rsidRPr="00BB2AFE">
        <w:rPr>
          <w:rFonts w:ascii="Times New Roman" w:hAnsi="Times New Roman" w:cs="Times New Roman"/>
          <w:b/>
          <w:bCs/>
        </w:rPr>
        <w:br/>
        <w:t xml:space="preserve">И ГОСУДАРСТВЕННОЙ СЛУЖБЫ </w:t>
      </w:r>
    </w:p>
    <w:p w:rsidR="00BB2AFE" w:rsidRPr="00BB2AFE" w:rsidRDefault="00BB2AFE" w:rsidP="00BB2AFE">
      <w:pPr>
        <w:ind w:right="-284"/>
        <w:jc w:val="center"/>
        <w:rPr>
          <w:rFonts w:ascii="Times New Roman" w:hAnsi="Times New Roman" w:cs="Times New Roman"/>
          <w:b/>
          <w:bCs/>
        </w:rPr>
      </w:pPr>
      <w:r w:rsidRPr="00BB2AFE">
        <w:rPr>
          <w:rFonts w:ascii="Times New Roman" w:hAnsi="Times New Roman" w:cs="Times New Roman"/>
          <w:b/>
          <w:bCs/>
        </w:rPr>
        <w:t xml:space="preserve">ПРИ ПРЕЗИДЕНТЕ РОССИЙСКОЙ ФЕДЕРАЦИИ» </w:t>
      </w:r>
    </w:p>
    <w:p w:rsidR="00BB2AFE" w:rsidRPr="00BB2AFE" w:rsidRDefault="00BB2AFE" w:rsidP="00BB2AFE">
      <w:pPr>
        <w:pStyle w:val="a8"/>
        <w:spacing w:line="240" w:lineRule="auto"/>
        <w:rPr>
          <w:sz w:val="24"/>
          <w:szCs w:val="24"/>
        </w:rPr>
      </w:pPr>
    </w:p>
    <w:p w:rsidR="00BB2AFE" w:rsidRPr="00BB2AFE" w:rsidRDefault="00BB2AFE" w:rsidP="00BB2AFE">
      <w:pPr>
        <w:spacing w:line="360" w:lineRule="auto"/>
        <w:jc w:val="center"/>
        <w:rPr>
          <w:rFonts w:ascii="Times New Roman" w:eastAsia="MS Mincho" w:hAnsi="Times New Roman" w:cs="Times New Roman"/>
          <w:b/>
        </w:rPr>
      </w:pPr>
      <w:r w:rsidRPr="00BB2AFE">
        <w:rPr>
          <w:rFonts w:ascii="Times New Roman" w:eastAsia="MS Mincho" w:hAnsi="Times New Roman" w:cs="Times New Roman"/>
          <w:b/>
        </w:rPr>
        <w:t xml:space="preserve">НИЖЕГОРОДСКИЙ ИНСТИТУТ УПРАВЛЕНИЯ – филиал </w:t>
      </w:r>
      <w:proofErr w:type="spellStart"/>
      <w:r w:rsidRPr="00BB2AFE">
        <w:rPr>
          <w:rFonts w:ascii="Times New Roman" w:eastAsia="MS Mincho" w:hAnsi="Times New Roman" w:cs="Times New Roman"/>
          <w:b/>
        </w:rPr>
        <w:t>РАНХиГС</w:t>
      </w:r>
      <w:proofErr w:type="spellEnd"/>
    </w:p>
    <w:p w:rsidR="00BB2AFE" w:rsidRPr="00BB2AFE" w:rsidRDefault="00BB2AFE" w:rsidP="00BB2AFE">
      <w:pPr>
        <w:spacing w:line="360" w:lineRule="auto"/>
        <w:jc w:val="center"/>
        <w:rPr>
          <w:rStyle w:val="FontStyle15"/>
          <w:rFonts w:cs="Times New Roman"/>
          <w:sz w:val="28"/>
          <w:szCs w:val="26"/>
        </w:rPr>
      </w:pPr>
    </w:p>
    <w:p w:rsidR="00BB2AFE" w:rsidRPr="00BB2AFE" w:rsidRDefault="00BB2AFE" w:rsidP="00BB2AFE">
      <w:pPr>
        <w:jc w:val="both"/>
        <w:rPr>
          <w:rStyle w:val="FontStyle15"/>
          <w:rFonts w:cs="Times New Roman"/>
          <w:sz w:val="24"/>
        </w:rPr>
      </w:pPr>
      <w:r w:rsidRPr="00BB2AFE">
        <w:rPr>
          <w:rStyle w:val="FontStyle15"/>
          <w:rFonts w:cs="Times New Roman"/>
          <w:sz w:val="24"/>
        </w:rPr>
        <w:t xml:space="preserve">Факультет:  </w:t>
      </w:r>
      <w:r w:rsidRPr="00BB2AFE">
        <w:rPr>
          <w:rStyle w:val="FontStyle15"/>
          <w:rFonts w:cs="Times New Roman"/>
          <w:sz w:val="24"/>
          <w:u w:val="single"/>
        </w:rPr>
        <w:t>Управления</w:t>
      </w:r>
    </w:p>
    <w:p w:rsidR="00BB2AFE" w:rsidRPr="00BB2AFE" w:rsidRDefault="00BB2AFE" w:rsidP="00BB2AFE">
      <w:pPr>
        <w:rPr>
          <w:rStyle w:val="FontStyle15"/>
          <w:rFonts w:cs="Times New Roman"/>
          <w:sz w:val="24"/>
        </w:rPr>
      </w:pPr>
      <w:r w:rsidRPr="00BB2AFE">
        <w:rPr>
          <w:rStyle w:val="FontStyle15"/>
          <w:rFonts w:cs="Times New Roman"/>
          <w:sz w:val="24"/>
        </w:rPr>
        <w:t xml:space="preserve">Кафедра  </w:t>
      </w:r>
      <w:r w:rsidRPr="00BB2AFE">
        <w:rPr>
          <w:rStyle w:val="FontStyle15"/>
          <w:rFonts w:cs="Times New Roman"/>
          <w:sz w:val="24"/>
          <w:u w:val="single"/>
        </w:rPr>
        <w:t xml:space="preserve">Информатики и </w:t>
      </w:r>
      <w:proofErr w:type="gramStart"/>
      <w:r w:rsidRPr="00BB2AFE">
        <w:rPr>
          <w:rStyle w:val="FontStyle15"/>
          <w:rFonts w:cs="Times New Roman"/>
          <w:sz w:val="24"/>
          <w:u w:val="single"/>
        </w:rPr>
        <w:t>информационный</w:t>
      </w:r>
      <w:proofErr w:type="gramEnd"/>
      <w:r w:rsidRPr="00BB2AFE">
        <w:rPr>
          <w:rStyle w:val="FontStyle15"/>
          <w:rFonts w:cs="Times New Roman"/>
          <w:sz w:val="24"/>
          <w:u w:val="single"/>
        </w:rPr>
        <w:t xml:space="preserve"> технологий</w:t>
      </w:r>
    </w:p>
    <w:p w:rsidR="00BB2AFE" w:rsidRPr="00BB2AFE" w:rsidRDefault="00BB2AFE" w:rsidP="00BB2AFE">
      <w:pPr>
        <w:jc w:val="both"/>
        <w:rPr>
          <w:rFonts w:ascii="Times New Roman" w:hAnsi="Times New Roman" w:cs="Times New Roman"/>
        </w:rPr>
      </w:pPr>
      <w:r w:rsidRPr="00BB2AFE">
        <w:rPr>
          <w:rStyle w:val="FontStyle15"/>
          <w:rFonts w:cs="Times New Roman"/>
          <w:sz w:val="24"/>
        </w:rPr>
        <w:t xml:space="preserve">Направление подготовки / специальность: </w:t>
      </w:r>
      <w:r w:rsidRPr="00BB2AFE">
        <w:rPr>
          <w:rStyle w:val="FontStyle15"/>
          <w:rFonts w:cs="Times New Roman"/>
          <w:sz w:val="24"/>
          <w:u w:val="single"/>
        </w:rPr>
        <w:t>09.03.03 Прикладная информатика</w:t>
      </w:r>
    </w:p>
    <w:p w:rsidR="00BB2AFE" w:rsidRPr="00BB2AFE" w:rsidRDefault="00BB2AFE" w:rsidP="00BB2AFE">
      <w:pPr>
        <w:spacing w:line="240" w:lineRule="auto"/>
        <w:jc w:val="center"/>
        <w:rPr>
          <w:rStyle w:val="FontStyle15"/>
          <w:rFonts w:cs="Times New Roman"/>
          <w:i/>
          <w:sz w:val="18"/>
          <w:szCs w:val="18"/>
        </w:rPr>
      </w:pPr>
      <w:r w:rsidRPr="00BB2AFE">
        <w:rPr>
          <w:rFonts w:ascii="Times New Roman" w:hAnsi="Times New Roman" w:cs="Times New Roman"/>
          <w:i/>
          <w:sz w:val="18"/>
          <w:szCs w:val="18"/>
        </w:rPr>
        <w:t>(код, наименование)</w:t>
      </w:r>
    </w:p>
    <w:p w:rsidR="00BB2AFE" w:rsidRPr="00BB2AFE" w:rsidRDefault="00BB2AFE" w:rsidP="00BB2A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2AFE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</w:p>
    <w:tbl>
      <w:tblPr>
        <w:tblStyle w:val="a7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BB2AFE" w:rsidRPr="00BB2AFE" w:rsidTr="00A730B7">
        <w:tc>
          <w:tcPr>
            <w:tcW w:w="2660" w:type="dxa"/>
          </w:tcPr>
          <w:p w:rsidR="00BB2AFE" w:rsidRPr="00BB2AFE" w:rsidRDefault="00BB2AFE" w:rsidP="00A730B7">
            <w:pPr>
              <w:pStyle w:val="a8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 w:rsidRPr="00BB2AFE"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</w:tcPr>
          <w:p w:rsidR="00BB2AFE" w:rsidRPr="00BB2AFE" w:rsidRDefault="00BB2AFE" w:rsidP="00A730B7">
            <w:pPr>
              <w:pStyle w:val="a8"/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BB2AFE">
              <w:rPr>
                <w:b/>
                <w:sz w:val="28"/>
                <w:szCs w:val="28"/>
              </w:rPr>
              <w:t>Программная инженерия</w:t>
            </w:r>
          </w:p>
        </w:tc>
      </w:tr>
      <w:tr w:rsidR="00BB2AFE" w:rsidRPr="00BB2AFE" w:rsidTr="00A730B7">
        <w:tc>
          <w:tcPr>
            <w:tcW w:w="2660" w:type="dxa"/>
          </w:tcPr>
          <w:p w:rsidR="00BB2AFE" w:rsidRPr="00BB2AFE" w:rsidRDefault="00BB2AFE" w:rsidP="00A730B7">
            <w:pPr>
              <w:pStyle w:val="a8"/>
              <w:spacing w:line="276" w:lineRule="auto"/>
              <w:ind w:left="-142" w:right="-108"/>
              <w:rPr>
                <w:sz w:val="24"/>
                <w:szCs w:val="24"/>
              </w:rPr>
            </w:pPr>
            <w:r w:rsidRPr="00BB2AFE"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4" w:type="dxa"/>
          </w:tcPr>
          <w:p w:rsidR="00BB2AFE" w:rsidRPr="00BB2AFE" w:rsidRDefault="00BB2AFE" w:rsidP="00A730B7">
            <w:pPr>
              <w:pStyle w:val="a8"/>
              <w:spacing w:line="276" w:lineRule="auto"/>
              <w:jc w:val="left"/>
              <w:rPr>
                <w:sz w:val="24"/>
                <w:szCs w:val="24"/>
              </w:rPr>
            </w:pPr>
            <w:r w:rsidRPr="00BB2AFE">
              <w:rPr>
                <w:sz w:val="28"/>
                <w:szCs w:val="28"/>
                <w:u w:val="none"/>
              </w:rPr>
              <w:t xml:space="preserve">«Освоение работы с </w:t>
            </w:r>
            <w:proofErr w:type="spellStart"/>
            <w:r w:rsidRPr="00BB2AFE">
              <w:rPr>
                <w:sz w:val="28"/>
                <w:szCs w:val="28"/>
                <w:u w:val="none"/>
              </w:rPr>
              <w:t>репозиториями</w:t>
            </w:r>
            <w:proofErr w:type="spellEnd"/>
            <w:r w:rsidRPr="00BB2AFE">
              <w:rPr>
                <w:sz w:val="28"/>
                <w:szCs w:val="28"/>
                <w:u w:val="none"/>
              </w:rPr>
              <w:t>»</w:t>
            </w:r>
          </w:p>
        </w:tc>
      </w:tr>
      <w:tr w:rsidR="00BB2AFE" w:rsidRPr="00BB2AFE" w:rsidTr="00A730B7">
        <w:tc>
          <w:tcPr>
            <w:tcW w:w="2660" w:type="dxa"/>
          </w:tcPr>
          <w:p w:rsidR="00BB2AFE" w:rsidRPr="00BB2AFE" w:rsidRDefault="00BB2AFE" w:rsidP="00A730B7">
            <w:pPr>
              <w:pStyle w:val="a8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BB2AFE" w:rsidRPr="00BB2AFE" w:rsidRDefault="00BB2AFE" w:rsidP="00A730B7">
            <w:pPr>
              <w:pStyle w:val="a8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BB2AFE" w:rsidRPr="00BB2AFE" w:rsidTr="00A730B7">
        <w:tc>
          <w:tcPr>
            <w:tcW w:w="2660" w:type="dxa"/>
          </w:tcPr>
          <w:p w:rsidR="00BB2AFE" w:rsidRPr="00BB2AFE" w:rsidRDefault="00BB2AFE" w:rsidP="00A730B7">
            <w:pPr>
              <w:pStyle w:val="a8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BB2AFE" w:rsidRPr="00BB2AFE" w:rsidRDefault="00BB2AFE" w:rsidP="00A730B7">
            <w:pPr>
              <w:pStyle w:val="a8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:rsidR="00BB2AFE" w:rsidRPr="00BB2AFE" w:rsidRDefault="00BB2AFE" w:rsidP="00BB2AFE">
      <w:pPr>
        <w:pStyle w:val="a8"/>
        <w:spacing w:line="240" w:lineRule="auto"/>
        <w:rPr>
          <w:sz w:val="24"/>
          <w:szCs w:val="24"/>
        </w:rPr>
      </w:pPr>
    </w:p>
    <w:p w:rsidR="00BB2AFE" w:rsidRPr="00BB2AFE" w:rsidRDefault="00BB2AFE" w:rsidP="00BB2AFE">
      <w:pPr>
        <w:pStyle w:val="a8"/>
        <w:spacing w:line="240" w:lineRule="auto"/>
        <w:rPr>
          <w:sz w:val="24"/>
          <w:szCs w:val="24"/>
        </w:rPr>
      </w:pPr>
    </w:p>
    <w:tbl>
      <w:tblPr>
        <w:tblStyle w:val="a7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BB2AFE"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Обучающийс</w:t>
            </w:r>
            <w:proofErr w:type="gramStart"/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я(</w:t>
            </w:r>
            <w:proofErr w:type="spellStart"/>
            <w:proofErr w:type="gramEnd"/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иеся</w:t>
            </w:r>
            <w:proofErr w:type="spellEnd"/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) 2 курса группы ИБ-321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Fonts w:ascii="Times New Roman" w:hAnsi="Times New Roman"/>
                <w:color w:val="auto"/>
                <w:sz w:val="24"/>
                <w:szCs w:val="24"/>
              </w:rPr>
              <w:t>очной формы обучения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 xml:space="preserve">_____________         </w:t>
            </w:r>
            <w:proofErr w:type="spellStart"/>
            <w:r w:rsidRPr="00BB2AFE">
              <w:rPr>
                <w:rStyle w:val="FontStyle15"/>
                <w:color w:val="auto"/>
                <w:sz w:val="24"/>
                <w:szCs w:val="24"/>
              </w:rPr>
              <w:t>Баглов</w:t>
            </w:r>
            <w:proofErr w:type="spellEnd"/>
            <w:r w:rsidRPr="00BB2AFE">
              <w:rPr>
                <w:rStyle w:val="FontStyle15"/>
                <w:color w:val="auto"/>
                <w:sz w:val="24"/>
                <w:szCs w:val="24"/>
              </w:rPr>
              <w:t xml:space="preserve"> Даниил Дмитриевич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BB2AFE"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Окулич В.И.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BB2AFE">
              <w:rPr>
                <w:rStyle w:val="FontStyle15"/>
                <w:color w:val="auto"/>
                <w:sz w:val="24"/>
                <w:szCs w:val="24"/>
              </w:rPr>
              <w:t>_____________  _____________________________</w:t>
            </w:r>
          </w:p>
        </w:tc>
      </w:tr>
      <w:tr w:rsidR="00BB2AFE" w:rsidRPr="00BB2AFE" w:rsidTr="00A730B7">
        <w:tc>
          <w:tcPr>
            <w:tcW w:w="4803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BB2AFE" w:rsidRPr="00BB2AFE" w:rsidRDefault="00BB2AFE" w:rsidP="00A730B7">
            <w:pPr>
              <w:pStyle w:val="a8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BB2AFE" w:rsidRPr="00BB2AFE" w:rsidRDefault="00BB2AFE" w:rsidP="00A730B7">
            <w:pPr>
              <w:pStyle w:val="a6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BB2AFE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:rsidR="00BB2AFE" w:rsidRPr="00BB2AFE" w:rsidRDefault="00BB2AFE" w:rsidP="00BB2AFE">
      <w:pPr>
        <w:pStyle w:val="2"/>
        <w:spacing w:after="0" w:line="276" w:lineRule="auto"/>
      </w:pPr>
    </w:p>
    <w:p w:rsidR="00BB2AFE" w:rsidRPr="00BB2AFE" w:rsidRDefault="00BB2AFE" w:rsidP="00BB2AFE">
      <w:pPr>
        <w:pStyle w:val="2"/>
        <w:spacing w:after="0" w:line="276" w:lineRule="auto"/>
        <w:jc w:val="center"/>
      </w:pPr>
    </w:p>
    <w:p w:rsidR="00BB2AFE" w:rsidRPr="00BB2AFE" w:rsidRDefault="00BB2AFE" w:rsidP="00BB2AFE">
      <w:pPr>
        <w:pStyle w:val="2"/>
        <w:spacing w:after="0" w:line="276" w:lineRule="auto"/>
        <w:jc w:val="center"/>
      </w:pPr>
    </w:p>
    <w:p w:rsidR="00BB2AFE" w:rsidRPr="00BB2AFE" w:rsidRDefault="00BB2AFE" w:rsidP="00BB2AFE">
      <w:pPr>
        <w:pStyle w:val="2"/>
        <w:spacing w:after="0" w:line="276" w:lineRule="auto"/>
        <w:jc w:val="center"/>
      </w:pPr>
      <w:r w:rsidRPr="00BB2AFE">
        <w:t xml:space="preserve">Нижний Новгород, </w:t>
      </w:r>
      <w:bookmarkStart w:id="2" w:name="_Toc441146753"/>
      <w:r w:rsidRPr="00BB2AFE">
        <w:t>2022г</w:t>
      </w:r>
      <w:bookmarkEnd w:id="1"/>
      <w:bookmarkEnd w:id="2"/>
      <w:r>
        <w:t>.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b/>
          <w:bCs/>
          <w:sz w:val="28"/>
          <w:szCs w:val="28"/>
        </w:rPr>
        <w:lastRenderedPageBreak/>
        <w:t>Цель работы</w:t>
      </w:r>
      <w:bookmarkStart w:id="3" w:name="_GoBack"/>
      <w:bookmarkEnd w:id="3"/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 xml:space="preserve">Узнать структуру создания </w:t>
      </w:r>
      <w:proofErr w:type="spellStart"/>
      <w:r w:rsidRPr="002620E5">
        <w:rPr>
          <w:sz w:val="28"/>
          <w:szCs w:val="28"/>
        </w:rPr>
        <w:t>репозитория</w:t>
      </w:r>
      <w:proofErr w:type="spellEnd"/>
      <w:r w:rsidRPr="002620E5">
        <w:rPr>
          <w:sz w:val="28"/>
          <w:szCs w:val="28"/>
        </w:rPr>
        <w:t xml:space="preserve">, его основную внутреннюю структуру. Создать </w:t>
      </w:r>
      <w:proofErr w:type="spellStart"/>
      <w:r w:rsidRPr="002620E5">
        <w:rPr>
          <w:sz w:val="28"/>
          <w:szCs w:val="28"/>
        </w:rPr>
        <w:t>репозиторий</w:t>
      </w:r>
      <w:proofErr w:type="spellEnd"/>
      <w:r w:rsidRPr="002620E5">
        <w:rPr>
          <w:sz w:val="28"/>
          <w:szCs w:val="28"/>
        </w:rPr>
        <w:t>.</w:t>
      </w:r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b/>
          <w:bCs/>
          <w:sz w:val="28"/>
          <w:szCs w:val="28"/>
        </w:rPr>
        <w:t>Теория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proofErr w:type="spellStart"/>
      <w:r w:rsidRPr="002620E5">
        <w:rPr>
          <w:b/>
          <w:bCs/>
          <w:color w:val="333A4D"/>
          <w:sz w:val="28"/>
          <w:szCs w:val="28"/>
        </w:rPr>
        <w:t>Git</w:t>
      </w:r>
      <w:proofErr w:type="spellEnd"/>
      <w:r w:rsidRPr="002620E5">
        <w:rPr>
          <w:color w:val="333A4D"/>
          <w:sz w:val="28"/>
          <w:szCs w:val="28"/>
        </w:rPr>
        <w:t xml:space="preserve"> — это набор консольных утилит, которые отслеживают и фиксируют изменения в файлах.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proofErr w:type="spellStart"/>
      <w:r w:rsidRPr="002620E5">
        <w:rPr>
          <w:b/>
          <w:bCs/>
          <w:color w:val="333333"/>
          <w:sz w:val="28"/>
          <w:szCs w:val="28"/>
        </w:rPr>
        <w:t>GitHub</w:t>
      </w:r>
      <w:proofErr w:type="spellEnd"/>
      <w:r w:rsidRPr="002620E5">
        <w:rPr>
          <w:b/>
          <w:bCs/>
          <w:color w:val="333333"/>
          <w:sz w:val="28"/>
          <w:szCs w:val="28"/>
        </w:rPr>
        <w:t xml:space="preserve"> </w:t>
      </w:r>
      <w:r w:rsidRPr="002620E5">
        <w:rPr>
          <w:color w:val="333333"/>
          <w:sz w:val="28"/>
          <w:szCs w:val="28"/>
        </w:rPr>
        <w:t xml:space="preserve">— это сайт-хранилище для историй версий проектов: вы подключаете </w:t>
      </w:r>
      <w:proofErr w:type="spellStart"/>
      <w:r w:rsidRPr="002620E5">
        <w:rPr>
          <w:color w:val="333333"/>
          <w:sz w:val="28"/>
          <w:szCs w:val="28"/>
        </w:rPr>
        <w:t>Git</w:t>
      </w:r>
      <w:proofErr w:type="spellEnd"/>
      <w:r w:rsidRPr="002620E5">
        <w:rPr>
          <w:color w:val="333333"/>
          <w:sz w:val="28"/>
          <w:szCs w:val="28"/>
        </w:rPr>
        <w:t xml:space="preserve">, регистрируетесь на </w:t>
      </w:r>
      <w:proofErr w:type="spellStart"/>
      <w:r w:rsidRPr="002620E5">
        <w:rPr>
          <w:color w:val="333333"/>
          <w:sz w:val="28"/>
          <w:szCs w:val="28"/>
        </w:rPr>
        <w:t>GitHub</w:t>
      </w:r>
      <w:proofErr w:type="spellEnd"/>
      <w:r w:rsidRPr="002620E5">
        <w:rPr>
          <w:color w:val="333333"/>
          <w:sz w:val="28"/>
          <w:szCs w:val="28"/>
        </w:rPr>
        <w:t>, создаёте онлайн-</w:t>
      </w:r>
      <w:proofErr w:type="spellStart"/>
      <w:r w:rsidRPr="002620E5">
        <w:rPr>
          <w:color w:val="333333"/>
          <w:sz w:val="28"/>
          <w:szCs w:val="28"/>
        </w:rPr>
        <w:t>репозиторий</w:t>
      </w:r>
      <w:proofErr w:type="spellEnd"/>
      <w:r w:rsidRPr="002620E5">
        <w:rPr>
          <w:color w:val="333333"/>
          <w:sz w:val="28"/>
          <w:szCs w:val="28"/>
        </w:rPr>
        <w:t xml:space="preserve"> и переносите файлы с </w:t>
      </w:r>
      <w:proofErr w:type="spellStart"/>
      <w:r w:rsidRPr="002620E5">
        <w:rPr>
          <w:color w:val="333333"/>
          <w:sz w:val="28"/>
          <w:szCs w:val="28"/>
        </w:rPr>
        <w:t>Git</w:t>
      </w:r>
      <w:proofErr w:type="spellEnd"/>
      <w:r w:rsidRPr="002620E5">
        <w:rPr>
          <w:color w:val="333333"/>
          <w:sz w:val="28"/>
          <w:szCs w:val="28"/>
        </w:rPr>
        <w:t xml:space="preserve"> на </w:t>
      </w:r>
      <w:proofErr w:type="spellStart"/>
      <w:r w:rsidRPr="002620E5">
        <w:rPr>
          <w:color w:val="333333"/>
          <w:sz w:val="28"/>
          <w:szCs w:val="28"/>
        </w:rPr>
        <w:t>GitHub</w:t>
      </w:r>
      <w:proofErr w:type="spellEnd"/>
      <w:r w:rsidRPr="002620E5">
        <w:rPr>
          <w:color w:val="333333"/>
          <w:sz w:val="28"/>
          <w:szCs w:val="28"/>
        </w:rPr>
        <w:t>.</w:t>
      </w:r>
      <w:r w:rsidRPr="002620E5">
        <w:rPr>
          <w:color w:val="333A4D"/>
          <w:sz w:val="28"/>
          <w:szCs w:val="28"/>
        </w:rPr>
        <w:t xml:space="preserve"> 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proofErr w:type="spellStart"/>
      <w:proofErr w:type="gramStart"/>
      <w:r w:rsidRPr="002620E5">
        <w:rPr>
          <w:b/>
          <w:bCs/>
          <w:color w:val="333333"/>
          <w:sz w:val="28"/>
          <w:szCs w:val="28"/>
        </w:rPr>
        <w:t>Репозито́рий</w:t>
      </w:r>
      <w:proofErr w:type="spellEnd"/>
      <w:proofErr w:type="gramEnd"/>
      <w:r w:rsidRPr="002620E5">
        <w:rPr>
          <w:b/>
          <w:bCs/>
          <w:color w:val="333333"/>
          <w:sz w:val="28"/>
          <w:szCs w:val="28"/>
        </w:rPr>
        <w:t xml:space="preserve"> </w:t>
      </w:r>
      <w:r w:rsidRPr="002620E5">
        <w:rPr>
          <w:color w:val="333333"/>
          <w:sz w:val="28"/>
          <w:szCs w:val="28"/>
        </w:rPr>
        <w:t xml:space="preserve">(от англ. </w:t>
      </w:r>
      <w:proofErr w:type="spellStart"/>
      <w:r w:rsidRPr="002620E5">
        <w:rPr>
          <w:color w:val="333333"/>
          <w:sz w:val="28"/>
          <w:szCs w:val="28"/>
        </w:rPr>
        <w:t>Repository</w:t>
      </w:r>
      <w:proofErr w:type="spellEnd"/>
      <w:r w:rsidRPr="002620E5">
        <w:rPr>
          <w:color w:val="333333"/>
          <w:sz w:val="28"/>
          <w:szCs w:val="28"/>
        </w:rPr>
        <w:t xml:space="preserve"> — хранилище) — место, где хранятся и поддерживаются какие-либо данные.</w:t>
      </w:r>
      <w:r w:rsidRPr="002620E5">
        <w:rPr>
          <w:color w:val="333A4D"/>
          <w:sz w:val="28"/>
          <w:szCs w:val="28"/>
        </w:rPr>
        <w:t xml:space="preserve"> 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proofErr w:type="spellStart"/>
      <w:r w:rsidRPr="002620E5">
        <w:rPr>
          <w:b/>
          <w:bCs/>
          <w:color w:val="333333"/>
          <w:sz w:val="28"/>
          <w:szCs w:val="28"/>
        </w:rPr>
        <w:t>Коммит</w:t>
      </w:r>
      <w:proofErr w:type="spellEnd"/>
      <w:r w:rsidRPr="002620E5">
        <w:rPr>
          <w:b/>
          <w:bCs/>
          <w:color w:val="333333"/>
          <w:sz w:val="28"/>
          <w:szCs w:val="28"/>
        </w:rPr>
        <w:t xml:space="preserve"> </w:t>
      </w:r>
      <w:r w:rsidRPr="002620E5">
        <w:rPr>
          <w:color w:val="333333"/>
          <w:sz w:val="28"/>
          <w:szCs w:val="28"/>
        </w:rPr>
        <w:t>— это пакет изменений, хранящий информацию с добавленными, отредактированными или удалёнными файлами кода.</w:t>
      </w:r>
      <w:r w:rsidRPr="002620E5">
        <w:rPr>
          <w:color w:val="333A4D"/>
          <w:sz w:val="28"/>
          <w:szCs w:val="28"/>
        </w:rPr>
        <w:t xml:space="preserve"> 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b/>
          <w:bCs/>
          <w:color w:val="333333"/>
          <w:sz w:val="28"/>
          <w:szCs w:val="28"/>
        </w:rPr>
        <w:t xml:space="preserve">Ветка </w:t>
      </w:r>
      <w:r w:rsidRPr="002620E5">
        <w:rPr>
          <w:color w:val="333333"/>
          <w:sz w:val="28"/>
          <w:szCs w:val="28"/>
        </w:rPr>
        <w:t xml:space="preserve">в </w:t>
      </w:r>
      <w:proofErr w:type="spellStart"/>
      <w:r w:rsidRPr="002620E5">
        <w:rPr>
          <w:color w:val="333333"/>
          <w:sz w:val="28"/>
          <w:szCs w:val="28"/>
        </w:rPr>
        <w:t>Git</w:t>
      </w:r>
      <w:proofErr w:type="spellEnd"/>
      <w:r w:rsidRPr="002620E5">
        <w:rPr>
          <w:color w:val="333333"/>
          <w:sz w:val="28"/>
          <w:szCs w:val="28"/>
        </w:rPr>
        <w:t xml:space="preserve"> это подвижный указатель на один из </w:t>
      </w:r>
      <w:proofErr w:type="spellStart"/>
      <w:r w:rsidRPr="002620E5">
        <w:rPr>
          <w:color w:val="333333"/>
          <w:sz w:val="28"/>
          <w:szCs w:val="28"/>
        </w:rPr>
        <w:t>коммитов</w:t>
      </w:r>
      <w:proofErr w:type="spellEnd"/>
      <w:r w:rsidRPr="002620E5">
        <w:rPr>
          <w:color w:val="333333"/>
          <w:sz w:val="28"/>
          <w:szCs w:val="28"/>
        </w:rPr>
        <w:t xml:space="preserve">. Обычно ветка указывает на </w:t>
      </w:r>
      <w:proofErr w:type="gramStart"/>
      <w:r w:rsidRPr="002620E5">
        <w:rPr>
          <w:color w:val="333333"/>
          <w:sz w:val="28"/>
          <w:szCs w:val="28"/>
        </w:rPr>
        <w:t>последний</w:t>
      </w:r>
      <w:proofErr w:type="gramEnd"/>
      <w:r w:rsidRPr="002620E5">
        <w:rPr>
          <w:color w:val="333333"/>
          <w:sz w:val="28"/>
          <w:szCs w:val="28"/>
        </w:rPr>
        <w:t xml:space="preserve"> </w:t>
      </w:r>
      <w:proofErr w:type="spellStart"/>
      <w:r w:rsidRPr="002620E5">
        <w:rPr>
          <w:color w:val="333333"/>
          <w:sz w:val="28"/>
          <w:szCs w:val="28"/>
        </w:rPr>
        <w:t>коммит</w:t>
      </w:r>
      <w:proofErr w:type="spellEnd"/>
      <w:r w:rsidRPr="002620E5">
        <w:rPr>
          <w:color w:val="333333"/>
          <w:sz w:val="28"/>
          <w:szCs w:val="28"/>
        </w:rPr>
        <w:t xml:space="preserve"> в цепочке </w:t>
      </w:r>
      <w:proofErr w:type="spellStart"/>
      <w:r w:rsidRPr="002620E5">
        <w:rPr>
          <w:color w:val="333333"/>
          <w:sz w:val="28"/>
          <w:szCs w:val="28"/>
        </w:rPr>
        <w:t>коммитов</w:t>
      </w:r>
      <w:proofErr w:type="spellEnd"/>
      <w:r w:rsidRPr="002620E5">
        <w:rPr>
          <w:color w:val="333333"/>
          <w:sz w:val="28"/>
          <w:szCs w:val="28"/>
        </w:rPr>
        <w:t xml:space="preserve">. Ветка берет свое начало от какого-то одного </w:t>
      </w:r>
      <w:proofErr w:type="spellStart"/>
      <w:r w:rsidRPr="002620E5">
        <w:rPr>
          <w:color w:val="333333"/>
          <w:sz w:val="28"/>
          <w:szCs w:val="28"/>
        </w:rPr>
        <w:t>коммита</w:t>
      </w:r>
      <w:proofErr w:type="spellEnd"/>
      <w:r w:rsidRPr="002620E5">
        <w:rPr>
          <w:color w:val="333333"/>
          <w:sz w:val="28"/>
          <w:szCs w:val="28"/>
        </w:rPr>
        <w:t>.</w:t>
      </w:r>
      <w:r w:rsidRPr="002620E5">
        <w:rPr>
          <w:color w:val="333A4D"/>
          <w:sz w:val="28"/>
          <w:szCs w:val="28"/>
        </w:rPr>
        <w:t xml:space="preserve"> 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b/>
          <w:bCs/>
          <w:color w:val="333A4D"/>
          <w:sz w:val="28"/>
          <w:szCs w:val="28"/>
        </w:rPr>
        <w:t>Практическая часть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b/>
          <w:bCs/>
          <w:color w:val="333A4D"/>
          <w:sz w:val="28"/>
          <w:szCs w:val="28"/>
        </w:rPr>
        <w:t>Этапы реализации</w:t>
      </w:r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 xml:space="preserve">1. Авторизация в </w:t>
      </w:r>
      <w:proofErr w:type="spellStart"/>
      <w:r w:rsidRPr="002620E5">
        <w:rPr>
          <w:sz w:val="28"/>
          <w:szCs w:val="28"/>
          <w:lang w:val="en-US"/>
        </w:rPr>
        <w:t>github</w:t>
      </w:r>
      <w:proofErr w:type="spellEnd"/>
      <w:r w:rsidRPr="002620E5">
        <w:rPr>
          <w:sz w:val="28"/>
          <w:szCs w:val="28"/>
        </w:rPr>
        <w:t>.</w:t>
      </w:r>
      <w:r w:rsidRPr="002620E5">
        <w:rPr>
          <w:sz w:val="28"/>
          <w:szCs w:val="28"/>
          <w:lang w:val="en-US"/>
        </w:rPr>
        <w:t>com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 xml:space="preserve">2. </w:t>
      </w:r>
      <w:r w:rsidR="00BB2AFE" w:rsidRPr="002620E5">
        <w:rPr>
          <w:sz w:val="28"/>
          <w:szCs w:val="28"/>
        </w:rPr>
        <w:t xml:space="preserve">Создать </w:t>
      </w:r>
      <w:proofErr w:type="spellStart"/>
      <w:r w:rsidR="00BB2AFE" w:rsidRPr="002620E5">
        <w:rPr>
          <w:sz w:val="28"/>
          <w:szCs w:val="28"/>
        </w:rPr>
        <w:t>репозиторий</w:t>
      </w:r>
      <w:proofErr w:type="spellEnd"/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>3. Создать</w:t>
      </w:r>
      <w:r w:rsidR="00914A94" w:rsidRPr="002620E5">
        <w:rPr>
          <w:sz w:val="28"/>
          <w:szCs w:val="28"/>
        </w:rPr>
        <w:t xml:space="preserve"> файл в этом </w:t>
      </w:r>
      <w:proofErr w:type="spellStart"/>
      <w:r w:rsidR="00914A94" w:rsidRPr="002620E5">
        <w:rPr>
          <w:sz w:val="28"/>
          <w:szCs w:val="28"/>
        </w:rPr>
        <w:t>репозитории</w:t>
      </w:r>
      <w:proofErr w:type="spellEnd"/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>4. Изменяем</w:t>
      </w:r>
      <w:r w:rsidR="00914A94" w:rsidRPr="002620E5">
        <w:rPr>
          <w:sz w:val="28"/>
          <w:szCs w:val="28"/>
        </w:rPr>
        <w:t xml:space="preserve"> файл</w:t>
      </w:r>
    </w:p>
    <w:p w:rsidR="00914A94" w:rsidRPr="002620E5" w:rsidRDefault="00BB2AFE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>5. Подтверждаем изменения</w:t>
      </w: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  <w:r w:rsidRPr="002620E5">
        <w:rPr>
          <w:sz w:val="28"/>
          <w:szCs w:val="28"/>
        </w:rPr>
        <w:t xml:space="preserve">6. Добавляем ещё 1 владельца </w:t>
      </w:r>
      <w:proofErr w:type="spellStart"/>
      <w:r w:rsidRPr="002620E5">
        <w:rPr>
          <w:sz w:val="28"/>
          <w:szCs w:val="28"/>
        </w:rPr>
        <w:t>репозитория</w:t>
      </w:r>
      <w:proofErr w:type="spellEnd"/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</w:p>
    <w:p w:rsidR="00914A94" w:rsidRPr="002620E5" w:rsidRDefault="00914A94" w:rsidP="002620E5">
      <w:pPr>
        <w:pStyle w:val="a5"/>
        <w:spacing w:before="0" w:beforeAutospacing="0" w:after="120" w:line="240" w:lineRule="auto"/>
        <w:rPr>
          <w:sz w:val="28"/>
          <w:szCs w:val="28"/>
        </w:rPr>
      </w:pPr>
    </w:p>
    <w:p w:rsidR="00914A94" w:rsidRPr="002620E5" w:rsidRDefault="00914A94" w:rsidP="002620E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914A94" w:rsidRPr="002620E5" w:rsidRDefault="00914A94" w:rsidP="002620E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620E5">
        <w:rPr>
          <w:rFonts w:ascii="Times New Roman" w:hAnsi="Times New Roman" w:cs="Times New Roman"/>
          <w:sz w:val="28"/>
          <w:szCs w:val="28"/>
        </w:rPr>
        <w:br w:type="page"/>
      </w:r>
    </w:p>
    <w:p w:rsidR="00B57280" w:rsidRPr="00BB2AFE" w:rsidRDefault="00914A94">
      <w:r w:rsidRPr="00BB2AFE">
        <w:lastRenderedPageBreak/>
        <w:t xml:space="preserve">1. </w:t>
      </w:r>
      <w:r>
        <w:t xml:space="preserve">Заходим на сайт </w:t>
      </w:r>
      <w:proofErr w:type="spellStart"/>
      <w:r>
        <w:rPr>
          <w:lang w:val="en-US"/>
        </w:rPr>
        <w:t>github</w:t>
      </w:r>
      <w:proofErr w:type="spellEnd"/>
      <w:r w:rsidRPr="00BB2AFE">
        <w:t>.</w:t>
      </w:r>
      <w:r>
        <w:rPr>
          <w:lang w:val="en-US"/>
        </w:rPr>
        <w:t>com</w:t>
      </w:r>
    </w:p>
    <w:p w:rsidR="00914A94" w:rsidRDefault="00914A94">
      <w:pPr>
        <w:rPr>
          <w:lang w:val="en-US"/>
        </w:rPr>
      </w:pPr>
      <w:r w:rsidRPr="00914A94">
        <w:rPr>
          <w:lang w:val="en-US"/>
        </w:rPr>
        <w:drawing>
          <wp:inline distT="0" distB="0" distL="0" distR="0" wp14:anchorId="6D381346" wp14:editId="57F956D5">
            <wp:extent cx="5940425" cy="3205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94" w:rsidRDefault="00914A94">
      <w:pPr>
        <w:rPr>
          <w:lang w:val="en-US"/>
        </w:rPr>
      </w:pPr>
    </w:p>
    <w:p w:rsidR="00914A94" w:rsidRDefault="00914A94">
      <w:r>
        <w:rPr>
          <w:lang w:val="en-US"/>
        </w:rPr>
        <w:t xml:space="preserve">2. </w:t>
      </w:r>
      <w:r>
        <w:t>Проходим авторизацию</w:t>
      </w:r>
    </w:p>
    <w:p w:rsidR="00914A94" w:rsidRDefault="00914A94">
      <w:r w:rsidRPr="00914A94">
        <w:drawing>
          <wp:inline distT="0" distB="0" distL="0" distR="0" wp14:anchorId="7FE80547" wp14:editId="133A23FB">
            <wp:extent cx="5940425" cy="321760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FE" w:rsidRDefault="00BB2AFE"/>
    <w:p w:rsidR="00BB2AFE" w:rsidRDefault="00BB2AFE"/>
    <w:p w:rsidR="00BB2AFE" w:rsidRDefault="00BB2AFE"/>
    <w:p w:rsidR="00BB2AFE" w:rsidRDefault="00BB2AFE"/>
    <w:p w:rsidR="00BB2AFE" w:rsidRDefault="00BB2AFE"/>
    <w:p w:rsidR="00BB2AFE" w:rsidRDefault="00BB2AFE">
      <w:r>
        <w:lastRenderedPageBreak/>
        <w:t xml:space="preserve">3. Создаем новый </w:t>
      </w:r>
      <w:proofErr w:type="spellStart"/>
      <w:r>
        <w:t>репозиторий</w:t>
      </w:r>
      <w:proofErr w:type="spellEnd"/>
      <w:r>
        <w:t xml:space="preserve"> </w:t>
      </w:r>
    </w:p>
    <w:p w:rsidR="00BB2AFE" w:rsidRDefault="00BB2AFE">
      <w:pPr>
        <w:rPr>
          <w:lang w:val="en-US"/>
        </w:rPr>
      </w:pPr>
      <w:r w:rsidRPr="00BB2AFE">
        <w:drawing>
          <wp:inline distT="0" distB="0" distL="0" distR="0" wp14:anchorId="45AE1431" wp14:editId="167AEE88">
            <wp:extent cx="3324689" cy="340090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FE" w:rsidRDefault="00BB2AFE">
      <w:r w:rsidRPr="00BB2AFE">
        <w:t xml:space="preserve">4. </w:t>
      </w:r>
      <w:r>
        <w:t xml:space="preserve">Выбираем параметры, даем имя </w:t>
      </w:r>
      <w:proofErr w:type="spellStart"/>
      <w:r>
        <w:t>репозиторию</w:t>
      </w:r>
      <w:proofErr w:type="spellEnd"/>
      <w:r>
        <w:t xml:space="preserve"> и создаем его</w:t>
      </w:r>
    </w:p>
    <w:p w:rsidR="00BB2AFE" w:rsidRDefault="00BB2AFE">
      <w:r w:rsidRPr="00BB2AFE">
        <w:drawing>
          <wp:inline distT="0" distB="0" distL="0" distR="0" wp14:anchorId="2DA993D2" wp14:editId="444AAD81">
            <wp:extent cx="4762832" cy="43656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422" cy="43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FE" w:rsidRDefault="00BB2AFE"/>
    <w:p w:rsidR="00BB2AFE" w:rsidRDefault="00BB2AFE"/>
    <w:p w:rsidR="00BB2AFE" w:rsidRPr="00BD3C34" w:rsidRDefault="00BB2AFE">
      <w:r>
        <w:lastRenderedPageBreak/>
        <w:t xml:space="preserve">5. </w:t>
      </w:r>
      <w:r w:rsidR="00BD3C34">
        <w:t xml:space="preserve">Изучаем и </w:t>
      </w:r>
      <w:proofErr w:type="spellStart"/>
      <w:r w:rsidR="00BD3C34">
        <w:t>ознакамливаемся</w:t>
      </w:r>
      <w:proofErr w:type="spellEnd"/>
      <w:r w:rsidR="00BD3C34">
        <w:t xml:space="preserve"> с представленными возможностями </w:t>
      </w:r>
      <w:r w:rsidR="00BD3C34">
        <w:rPr>
          <w:lang w:val="en-US"/>
        </w:rPr>
        <w:t>GitHub</w:t>
      </w:r>
    </w:p>
    <w:p w:rsidR="00BD3C34" w:rsidRDefault="00BD3C34">
      <w:pPr>
        <w:rPr>
          <w:lang w:val="en-US"/>
        </w:rPr>
      </w:pPr>
      <w:r w:rsidRPr="00BD3C34">
        <w:drawing>
          <wp:inline distT="0" distB="0" distL="0" distR="0" wp14:anchorId="4D39786E" wp14:editId="361E87FC">
            <wp:extent cx="5940425" cy="3207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r>
        <w:rPr>
          <w:lang w:val="en-US"/>
        </w:rPr>
        <w:t xml:space="preserve">6. </w:t>
      </w:r>
      <w:r>
        <w:t>Выбираем параметр – загрузка существующего файла</w:t>
      </w:r>
    </w:p>
    <w:p w:rsidR="00BD3C34" w:rsidRDefault="00BD3C34">
      <w:r w:rsidRPr="00BD3C34">
        <w:drawing>
          <wp:inline distT="0" distB="0" distL="0" distR="0" wp14:anchorId="644D5598" wp14:editId="682DFC70">
            <wp:extent cx="5940425" cy="65296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r>
        <w:t xml:space="preserve">7. Прикрепляем файл </w:t>
      </w:r>
    </w:p>
    <w:p w:rsidR="00BD3C34" w:rsidRDefault="00BD3C34">
      <w:r w:rsidRPr="00BD3C34">
        <w:drawing>
          <wp:inline distT="0" distB="0" distL="0" distR="0" wp14:anchorId="434189AD" wp14:editId="5401B23B">
            <wp:extent cx="5940425" cy="2811724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/>
    <w:p w:rsidR="00BD3C34" w:rsidRDefault="00BD3C34"/>
    <w:p w:rsidR="00BD3C34" w:rsidRDefault="00BD3C34"/>
    <w:p w:rsidR="00BD3C34" w:rsidRDefault="00BD3C34"/>
    <w:p w:rsidR="00BD3C34" w:rsidRDefault="00BD3C34">
      <w:r>
        <w:lastRenderedPageBreak/>
        <w:t xml:space="preserve">8. Подтверждаем добавление файла </w:t>
      </w:r>
    </w:p>
    <w:p w:rsidR="00BD3C34" w:rsidRDefault="00BD3C34">
      <w:r w:rsidRPr="00BD3C34">
        <w:drawing>
          <wp:inline distT="0" distB="0" distL="0" distR="0" wp14:anchorId="5498DE11" wp14:editId="4FA8C166">
            <wp:extent cx="5940425" cy="3182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r>
        <w:t xml:space="preserve">7. Заходим в настройки </w:t>
      </w:r>
      <w:proofErr w:type="spellStart"/>
      <w:r>
        <w:t>репозитория</w:t>
      </w:r>
      <w:proofErr w:type="spellEnd"/>
    </w:p>
    <w:p w:rsidR="00BD3C34" w:rsidRDefault="00BD3C34">
      <w:r w:rsidRPr="00BD3C34">
        <w:drawing>
          <wp:inline distT="0" distB="0" distL="0" distR="0" wp14:anchorId="26410A55" wp14:editId="2E41F6A8">
            <wp:extent cx="5940425" cy="3205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</w:p>
    <w:p w:rsidR="00BD3C34" w:rsidRDefault="00BD3C34">
      <w:pPr>
        <w:rPr>
          <w:lang w:val="en-US"/>
        </w:rPr>
      </w:pPr>
      <w:r>
        <w:lastRenderedPageBreak/>
        <w:t xml:space="preserve">8. Заходим во вкладку </w:t>
      </w:r>
      <w:r>
        <w:rPr>
          <w:lang w:val="en-US"/>
        </w:rPr>
        <w:t>Collaborators</w:t>
      </w:r>
    </w:p>
    <w:p w:rsidR="00BD3C34" w:rsidRDefault="00BD3C34">
      <w:pPr>
        <w:rPr>
          <w:lang w:val="en-US"/>
        </w:rPr>
      </w:pPr>
      <w:r w:rsidRPr="00BD3C34">
        <w:rPr>
          <w:lang w:val="en-US"/>
        </w:rPr>
        <w:drawing>
          <wp:inline distT="0" distB="0" distL="0" distR="0" wp14:anchorId="539CEA91" wp14:editId="57885E23">
            <wp:extent cx="5940425" cy="322128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pPr>
        <w:rPr>
          <w:lang w:val="en-US"/>
        </w:rPr>
      </w:pPr>
      <w:r>
        <w:rPr>
          <w:lang w:val="en-US"/>
        </w:rPr>
        <w:t xml:space="preserve">9. </w:t>
      </w:r>
      <w:r>
        <w:t xml:space="preserve">Нажимаем </w:t>
      </w:r>
      <w:proofErr w:type="spellStart"/>
      <w:r>
        <w:rPr>
          <w:lang w:val="en-US"/>
        </w:rPr>
        <w:t>AddPeople</w:t>
      </w:r>
      <w:proofErr w:type="spellEnd"/>
    </w:p>
    <w:p w:rsidR="00BD3C34" w:rsidRDefault="00BD3C34">
      <w:pPr>
        <w:rPr>
          <w:lang w:val="en-US"/>
        </w:rPr>
      </w:pPr>
      <w:r w:rsidRPr="00BD3C34">
        <w:rPr>
          <w:lang w:val="en-US"/>
        </w:rPr>
        <w:drawing>
          <wp:inline distT="0" distB="0" distL="0" distR="0" wp14:anchorId="3AFE5C22" wp14:editId="2353FD79">
            <wp:extent cx="5940425" cy="3211471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/>
    <w:p w:rsidR="00BD3C34" w:rsidRDefault="00BD3C34"/>
    <w:p w:rsidR="00BD3C34" w:rsidRDefault="00BD3C34"/>
    <w:p w:rsidR="00BD3C34" w:rsidRDefault="00BD3C34"/>
    <w:p w:rsidR="00BD3C34" w:rsidRDefault="00BD3C34"/>
    <w:p w:rsidR="00BD3C34" w:rsidRDefault="00BD3C34"/>
    <w:p w:rsidR="00BD3C34" w:rsidRDefault="00BD3C34">
      <w:r w:rsidRPr="00BD3C34">
        <w:lastRenderedPageBreak/>
        <w:t xml:space="preserve">10. </w:t>
      </w:r>
      <w:r>
        <w:t xml:space="preserve">Выбираем человека, которого хотим добавить </w:t>
      </w:r>
    </w:p>
    <w:p w:rsidR="00BD3C34" w:rsidRDefault="00BD3C34">
      <w:r w:rsidRPr="00BD3C34">
        <w:drawing>
          <wp:inline distT="0" distB="0" distL="0" distR="0" wp14:anchorId="72B80C43" wp14:editId="660FCE67">
            <wp:extent cx="5940425" cy="322066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34" w:rsidRDefault="00BD3C34">
      <w:r>
        <w:t xml:space="preserve">11. Теперь человек может просматривать наш </w:t>
      </w:r>
      <w:proofErr w:type="spellStart"/>
      <w:r>
        <w:t>репозиторий</w:t>
      </w:r>
      <w:proofErr w:type="spellEnd"/>
      <w:r>
        <w:t>, после того, как подтвердит  запрос на просмотр</w:t>
      </w:r>
    </w:p>
    <w:p w:rsidR="00BD3C34" w:rsidRPr="00BD3C34" w:rsidRDefault="00BD3C34">
      <w:r w:rsidRPr="00BD3C34">
        <w:drawing>
          <wp:inline distT="0" distB="0" distL="0" distR="0" wp14:anchorId="44650159" wp14:editId="66D30484">
            <wp:extent cx="5940425" cy="321453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34" w:rsidRPr="00BD3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01C"/>
    <w:rsid w:val="002620E5"/>
    <w:rsid w:val="00914A94"/>
    <w:rsid w:val="00A8601C"/>
    <w:rsid w:val="00B57280"/>
    <w:rsid w:val="00BB2AFE"/>
    <w:rsid w:val="00BD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4A9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14A94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5">
    <w:name w:val="Font Style15"/>
    <w:uiPriority w:val="99"/>
    <w:rsid w:val="00BB2AFE"/>
    <w:rPr>
      <w:rFonts w:ascii="Times New Roman" w:hAnsi="Times New Roman"/>
      <w:sz w:val="26"/>
    </w:rPr>
  </w:style>
  <w:style w:type="paragraph" w:styleId="a6">
    <w:name w:val="No Spacing"/>
    <w:uiPriority w:val="99"/>
    <w:qFormat/>
    <w:rsid w:val="00BB2AFE"/>
    <w:pPr>
      <w:spacing w:after="0" w:line="240" w:lineRule="auto"/>
    </w:pPr>
    <w:rPr>
      <w:rFonts w:ascii="Tahoma" w:eastAsia="Times New Roman" w:hAnsi="Tahoma" w:cs="Times New Roman"/>
      <w:color w:val="414751"/>
      <w:sz w:val="20"/>
      <w:szCs w:val="20"/>
      <w:lang w:eastAsia="en-US"/>
    </w:rPr>
  </w:style>
  <w:style w:type="table" w:styleId="a7">
    <w:name w:val="Table Grid"/>
    <w:basedOn w:val="a1"/>
    <w:uiPriority w:val="59"/>
    <w:rsid w:val="00BB2AF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link w:val="a9"/>
    <w:uiPriority w:val="10"/>
    <w:qFormat/>
    <w:rsid w:val="00BB2AFE"/>
    <w:pPr>
      <w:spacing w:after="0" w:line="360" w:lineRule="auto"/>
      <w:jc w:val="center"/>
    </w:pPr>
    <w:rPr>
      <w:rFonts w:ascii="Times New Roman" w:eastAsia="Times New Roman" w:hAnsi="Times New Roman" w:cs="Times New Roman"/>
      <w:sz w:val="26"/>
      <w:szCs w:val="20"/>
      <w:u w:val="single"/>
    </w:rPr>
  </w:style>
  <w:style w:type="character" w:customStyle="1" w:styleId="a9">
    <w:name w:val="Название Знак"/>
    <w:basedOn w:val="a0"/>
    <w:link w:val="a8"/>
    <w:uiPriority w:val="10"/>
    <w:rsid w:val="00BB2AFE"/>
    <w:rPr>
      <w:rFonts w:ascii="Times New Roman" w:eastAsia="Times New Roman" w:hAnsi="Times New Roman" w:cs="Times New Roman"/>
      <w:sz w:val="26"/>
      <w:szCs w:val="20"/>
      <w:u w:val="single"/>
    </w:rPr>
  </w:style>
  <w:style w:type="paragraph" w:styleId="2">
    <w:name w:val="Body Text 2"/>
    <w:basedOn w:val="a"/>
    <w:link w:val="20"/>
    <w:uiPriority w:val="99"/>
    <w:rsid w:val="00BB2AFE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Основной текст 2 Знак"/>
    <w:basedOn w:val="a0"/>
    <w:link w:val="2"/>
    <w:uiPriority w:val="99"/>
    <w:rsid w:val="00BB2AFE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4A9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14A94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15">
    <w:name w:val="Font Style15"/>
    <w:uiPriority w:val="99"/>
    <w:rsid w:val="00BB2AFE"/>
    <w:rPr>
      <w:rFonts w:ascii="Times New Roman" w:hAnsi="Times New Roman"/>
      <w:sz w:val="26"/>
    </w:rPr>
  </w:style>
  <w:style w:type="paragraph" w:styleId="a6">
    <w:name w:val="No Spacing"/>
    <w:uiPriority w:val="99"/>
    <w:qFormat/>
    <w:rsid w:val="00BB2AFE"/>
    <w:pPr>
      <w:spacing w:after="0" w:line="240" w:lineRule="auto"/>
    </w:pPr>
    <w:rPr>
      <w:rFonts w:ascii="Tahoma" w:eastAsia="Times New Roman" w:hAnsi="Tahoma" w:cs="Times New Roman"/>
      <w:color w:val="414751"/>
      <w:sz w:val="20"/>
      <w:szCs w:val="20"/>
      <w:lang w:eastAsia="en-US"/>
    </w:rPr>
  </w:style>
  <w:style w:type="table" w:styleId="a7">
    <w:name w:val="Table Grid"/>
    <w:basedOn w:val="a1"/>
    <w:uiPriority w:val="59"/>
    <w:rsid w:val="00BB2AF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link w:val="a9"/>
    <w:uiPriority w:val="10"/>
    <w:qFormat/>
    <w:rsid w:val="00BB2AFE"/>
    <w:pPr>
      <w:spacing w:after="0" w:line="360" w:lineRule="auto"/>
      <w:jc w:val="center"/>
    </w:pPr>
    <w:rPr>
      <w:rFonts w:ascii="Times New Roman" w:eastAsia="Times New Roman" w:hAnsi="Times New Roman" w:cs="Times New Roman"/>
      <w:sz w:val="26"/>
      <w:szCs w:val="20"/>
      <w:u w:val="single"/>
    </w:rPr>
  </w:style>
  <w:style w:type="character" w:customStyle="1" w:styleId="a9">
    <w:name w:val="Название Знак"/>
    <w:basedOn w:val="a0"/>
    <w:link w:val="a8"/>
    <w:uiPriority w:val="10"/>
    <w:rsid w:val="00BB2AFE"/>
    <w:rPr>
      <w:rFonts w:ascii="Times New Roman" w:eastAsia="Times New Roman" w:hAnsi="Times New Roman" w:cs="Times New Roman"/>
      <w:sz w:val="26"/>
      <w:szCs w:val="20"/>
      <w:u w:val="single"/>
    </w:rPr>
  </w:style>
  <w:style w:type="paragraph" w:styleId="2">
    <w:name w:val="Body Text 2"/>
    <w:basedOn w:val="a"/>
    <w:link w:val="20"/>
    <w:uiPriority w:val="99"/>
    <w:rsid w:val="00BB2AFE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Основной текст 2 Знак"/>
    <w:basedOn w:val="a0"/>
    <w:link w:val="2"/>
    <w:uiPriority w:val="99"/>
    <w:rsid w:val="00BB2AF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65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Cluser</dc:creator>
  <cp:keywords/>
  <dc:description/>
  <cp:lastModifiedBy>Cluser</cp:lastModifiedBy>
  <cp:revision>3</cp:revision>
  <dcterms:created xsi:type="dcterms:W3CDTF">2022-03-17T10:35:00Z</dcterms:created>
  <dcterms:modified xsi:type="dcterms:W3CDTF">2022-03-17T11:06:00Z</dcterms:modified>
</cp:coreProperties>
</file>