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020D"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 xml:space="preserve">Государственное бюджетное профессиональное образовательное учреждение </w:t>
      </w:r>
    </w:p>
    <w:p w14:paraId="1CEB7BED"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Самарской области</w:t>
      </w:r>
    </w:p>
    <w:p w14:paraId="10FDE65A"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r w:rsidRPr="004063BB">
        <w:rPr>
          <w:rFonts w:ascii="Times New Roman" w:eastAsia="Times New Roman" w:hAnsi="Times New Roman" w:cs="Times New Roman"/>
          <w:sz w:val="28"/>
          <w:szCs w:val="28"/>
          <w:lang w:eastAsia="ru-RU"/>
        </w:rPr>
        <w:t>«Тольяттинский социально-экономический колледж»</w:t>
      </w:r>
    </w:p>
    <w:p w14:paraId="777AC776"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3C42DF9F"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6C89A403" w14:textId="77777777" w:rsidR="004063BB" w:rsidRPr="004063BB" w:rsidRDefault="004063BB" w:rsidP="004063BB">
      <w:pPr>
        <w:spacing w:after="0" w:line="360" w:lineRule="auto"/>
        <w:jc w:val="center"/>
        <w:rPr>
          <w:rFonts w:ascii="Times New Roman" w:eastAsia="Times New Roman" w:hAnsi="Times New Roman" w:cs="Times New Roman"/>
          <w:sz w:val="28"/>
          <w:szCs w:val="28"/>
          <w:lang w:eastAsia="ru-RU"/>
        </w:rPr>
      </w:pPr>
    </w:p>
    <w:p w14:paraId="7765EB57" w14:textId="77777777" w:rsidR="004063BB" w:rsidRPr="004063BB" w:rsidRDefault="004063BB" w:rsidP="004063BB">
      <w:pPr>
        <w:spacing w:after="0" w:line="240" w:lineRule="auto"/>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b/>
          <w:bCs/>
          <w:sz w:val="28"/>
          <w:szCs w:val="28"/>
          <w:lang w:eastAsia="ru-RU"/>
        </w:rPr>
        <w:t>КУРСОВАЯ РАБОТА</w:t>
      </w:r>
    </w:p>
    <w:p w14:paraId="1C026A4F"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36183CF" w14:textId="77777777" w:rsidR="00773BC4" w:rsidRDefault="004063BB" w:rsidP="004063BB">
      <w:pPr>
        <w:spacing w:after="0" w:line="240" w:lineRule="auto"/>
        <w:jc w:val="center"/>
        <w:rPr>
          <w:rFonts w:ascii="Times New Roman" w:eastAsia="Times New Roman" w:hAnsi="Times New Roman" w:cs="Times New Roman"/>
          <w:b/>
          <w:sz w:val="28"/>
          <w:szCs w:val="28"/>
          <w:lang w:eastAsia="ru-RU"/>
        </w:rPr>
      </w:pPr>
      <w:r w:rsidRPr="004063BB">
        <w:rPr>
          <w:rFonts w:ascii="Times New Roman" w:eastAsia="Times New Roman" w:hAnsi="Times New Roman" w:cs="Times New Roman"/>
          <w:b/>
          <w:sz w:val="28"/>
          <w:szCs w:val="28"/>
          <w:lang w:eastAsia="ru-RU"/>
        </w:rPr>
        <w:t xml:space="preserve">ПРОЕКТИРОВАНИЕ ИНФОРМАЦИОННОЙ СИСТЕМЫ </w:t>
      </w:r>
    </w:p>
    <w:p w14:paraId="23B51C5D" w14:textId="23734EC6" w:rsidR="004063BB" w:rsidRPr="004063BB" w:rsidRDefault="001C26C5" w:rsidP="004063BB">
      <w:pPr>
        <w:spacing w:after="0" w:line="240" w:lineRule="auto"/>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b/>
          <w:sz w:val="28"/>
          <w:szCs w:val="28"/>
          <w:lang w:eastAsia="ru-RU"/>
        </w:rPr>
        <w:t>«</w:t>
      </w:r>
      <w:r w:rsidR="00706550">
        <w:rPr>
          <w:rFonts w:ascii="Times New Roman" w:eastAsia="Times New Roman" w:hAnsi="Times New Roman" w:cs="Times New Roman"/>
          <w:b/>
          <w:sz w:val="28"/>
          <w:szCs w:val="28"/>
          <w:lang w:eastAsia="ru-RU"/>
        </w:rPr>
        <w:t>Доставка еды (на двоих)</w:t>
      </w:r>
      <w:r w:rsidRPr="004063BB">
        <w:rPr>
          <w:rFonts w:ascii="Times New Roman" w:eastAsia="Times New Roman" w:hAnsi="Times New Roman" w:cs="Times New Roman"/>
          <w:b/>
          <w:sz w:val="28"/>
          <w:szCs w:val="28"/>
          <w:lang w:eastAsia="ru-RU"/>
        </w:rPr>
        <w:t>»</w:t>
      </w:r>
    </w:p>
    <w:p w14:paraId="760DD015"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0AF4AD98"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67B44C59" w14:textId="77777777" w:rsidR="004063BB" w:rsidRPr="004063BB" w:rsidRDefault="004063BB" w:rsidP="004063BB">
      <w:pPr>
        <w:spacing w:after="0" w:line="360" w:lineRule="auto"/>
        <w:jc w:val="center"/>
        <w:rPr>
          <w:rFonts w:ascii="Times New Roman" w:eastAsia="Times New Roman" w:hAnsi="Times New Roman" w:cs="Times New Roman"/>
          <w:b/>
          <w:bCs/>
          <w:sz w:val="28"/>
          <w:szCs w:val="28"/>
          <w:u w:val="single"/>
          <w:lang w:eastAsia="ru-RU"/>
        </w:rPr>
      </w:pPr>
    </w:p>
    <w:p w14:paraId="0AE1F203"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r w:rsidRPr="004063BB">
        <w:rPr>
          <w:rFonts w:ascii="Times New Roman" w:eastAsia="Times New Roman" w:hAnsi="Times New Roman" w:cs="Times New Roman"/>
          <w:b/>
          <w:caps/>
          <w:sz w:val="28"/>
          <w:szCs w:val="28"/>
          <w:lang w:eastAsia="ru-RU"/>
        </w:rPr>
        <w:t>ПМ.0</w:t>
      </w:r>
      <w:r>
        <w:rPr>
          <w:rFonts w:ascii="Times New Roman" w:eastAsia="Times New Roman" w:hAnsi="Times New Roman" w:cs="Times New Roman"/>
          <w:b/>
          <w:caps/>
          <w:sz w:val="28"/>
          <w:szCs w:val="28"/>
          <w:lang w:eastAsia="ru-RU"/>
        </w:rPr>
        <w:t>5</w:t>
      </w:r>
      <w:r w:rsidRPr="004063BB">
        <w:rPr>
          <w:rFonts w:ascii="Times New Roman" w:eastAsia="Times New Roman" w:hAnsi="Times New Roman" w:cs="Times New Roman"/>
          <w:b/>
          <w:caps/>
          <w:sz w:val="28"/>
          <w:szCs w:val="28"/>
          <w:lang w:eastAsia="ru-RU"/>
        </w:rPr>
        <w:t xml:space="preserve"> ПРОЕКТИРОВАНИЕ И Р</w:t>
      </w:r>
      <w:r w:rsidR="008C0AF2">
        <w:rPr>
          <w:rFonts w:ascii="Times New Roman" w:eastAsia="Times New Roman" w:hAnsi="Times New Roman" w:cs="Times New Roman"/>
          <w:b/>
          <w:caps/>
          <w:sz w:val="28"/>
          <w:szCs w:val="28"/>
          <w:lang w:eastAsia="ru-RU"/>
        </w:rPr>
        <w:t>АЗРАБОТКА ИНФОРМАЦИОННЫХ СИСТЕМ</w:t>
      </w:r>
    </w:p>
    <w:p w14:paraId="190E2459"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r w:rsidRPr="004063BB">
        <w:rPr>
          <w:rFonts w:ascii="Times New Roman" w:eastAsia="Times New Roman" w:hAnsi="Times New Roman" w:cs="Times New Roman"/>
          <w:b/>
          <w:caps/>
          <w:sz w:val="28"/>
          <w:szCs w:val="28"/>
          <w:lang w:eastAsia="ru-RU"/>
        </w:rPr>
        <w:t>МДК 0</w:t>
      </w:r>
      <w:r w:rsidR="00350A43">
        <w:rPr>
          <w:rFonts w:ascii="Times New Roman" w:eastAsia="Times New Roman" w:hAnsi="Times New Roman" w:cs="Times New Roman"/>
          <w:b/>
          <w:caps/>
          <w:sz w:val="28"/>
          <w:szCs w:val="28"/>
          <w:lang w:eastAsia="ru-RU"/>
        </w:rPr>
        <w:t>5.01</w:t>
      </w:r>
      <w:r w:rsidRPr="004063BB">
        <w:rPr>
          <w:rFonts w:ascii="Times New Roman" w:eastAsia="Times New Roman" w:hAnsi="Times New Roman" w:cs="Times New Roman"/>
          <w:b/>
          <w:caps/>
          <w:sz w:val="28"/>
          <w:szCs w:val="28"/>
          <w:lang w:eastAsia="ru-RU"/>
        </w:rPr>
        <w:t xml:space="preserve"> </w:t>
      </w:r>
      <w:r w:rsidR="00350A43" w:rsidRPr="00350A43">
        <w:rPr>
          <w:rFonts w:ascii="Times New Roman" w:eastAsia="Times New Roman" w:hAnsi="Times New Roman" w:cs="Times New Roman"/>
          <w:b/>
          <w:caps/>
          <w:sz w:val="28"/>
          <w:szCs w:val="28"/>
          <w:lang w:eastAsia="ru-RU"/>
        </w:rPr>
        <w:t>ПРОЕКТИРОВАНИЕ И ДИЗАЙН ИНФОРМАЦИОННЫХ СИСТЕМ</w:t>
      </w:r>
    </w:p>
    <w:p w14:paraId="4E953A34" w14:textId="77777777" w:rsidR="004063BB" w:rsidRPr="004063BB" w:rsidRDefault="004063BB" w:rsidP="004063BB">
      <w:pPr>
        <w:spacing w:after="0" w:line="360" w:lineRule="auto"/>
        <w:jc w:val="center"/>
        <w:rPr>
          <w:rFonts w:ascii="Times New Roman" w:eastAsia="Times New Roman" w:hAnsi="Times New Roman" w:cs="Times New Roman"/>
          <w:b/>
          <w:caps/>
          <w:sz w:val="28"/>
          <w:szCs w:val="28"/>
          <w:lang w:eastAsia="ru-RU"/>
        </w:rPr>
      </w:pPr>
    </w:p>
    <w:p w14:paraId="4DE6CEDB" w14:textId="77777777" w:rsidR="004063BB" w:rsidRPr="00350A43" w:rsidRDefault="004063BB" w:rsidP="004063BB">
      <w:pPr>
        <w:spacing w:after="0" w:line="360" w:lineRule="auto"/>
        <w:jc w:val="center"/>
        <w:rPr>
          <w:rFonts w:ascii="Times New Roman" w:eastAsia="Times New Roman" w:hAnsi="Times New Roman" w:cs="Times New Roman"/>
          <w:b/>
          <w:bCs/>
          <w:sz w:val="28"/>
          <w:szCs w:val="28"/>
          <w:lang w:eastAsia="ru-RU"/>
        </w:rPr>
      </w:pPr>
      <w:r w:rsidRPr="00350A43">
        <w:rPr>
          <w:rFonts w:ascii="Times New Roman" w:eastAsia="Times New Roman" w:hAnsi="Times New Roman" w:cs="Times New Roman"/>
          <w:b/>
          <w:sz w:val="28"/>
          <w:szCs w:val="28"/>
          <w:lang w:eastAsia="ru-RU"/>
        </w:rPr>
        <w:t>09.02.07 Информационные системы и программирование</w:t>
      </w:r>
    </w:p>
    <w:p w14:paraId="2A9A8BF7"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p w14:paraId="05F8457F"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2A7860FD" w14:textId="77777777" w:rsidTr="00734441">
        <w:tc>
          <w:tcPr>
            <w:tcW w:w="1887" w:type="dxa"/>
          </w:tcPr>
          <w:p w14:paraId="208EC68C" w14:textId="77777777" w:rsidR="00F73599" w:rsidRPr="00F73599" w:rsidRDefault="00F73599" w:rsidP="00F73599">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Студент</w:t>
            </w:r>
          </w:p>
        </w:tc>
        <w:tc>
          <w:tcPr>
            <w:tcW w:w="3282" w:type="dxa"/>
            <w:tcBorders>
              <w:bottom w:val="single" w:sz="4" w:space="0" w:color="auto"/>
            </w:tcBorders>
          </w:tcPr>
          <w:p w14:paraId="20639F2F"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28DE9C00"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
                <w:bCs/>
                <w:sz w:val="28"/>
                <w:szCs w:val="28"/>
                <w:lang w:eastAsia="ru-RU"/>
              </w:rPr>
              <w:t>/</w:t>
            </w:r>
          </w:p>
        </w:tc>
        <w:tc>
          <w:tcPr>
            <w:tcW w:w="2709" w:type="dxa"/>
            <w:tcBorders>
              <w:bottom w:val="single" w:sz="4" w:space="0" w:color="auto"/>
            </w:tcBorders>
          </w:tcPr>
          <w:p w14:paraId="7F13823D" w14:textId="5D065662" w:rsidR="00F73599" w:rsidRPr="00B25224" w:rsidRDefault="00B25224" w:rsidP="00F7359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Черный Д.С.</w:t>
            </w:r>
          </w:p>
        </w:tc>
      </w:tr>
      <w:tr w:rsidR="00F73599" w:rsidRPr="00F73599" w14:paraId="478A7191" w14:textId="77777777" w:rsidTr="00734441">
        <w:tc>
          <w:tcPr>
            <w:tcW w:w="1887" w:type="dxa"/>
          </w:tcPr>
          <w:p w14:paraId="672D8314"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580A86CF"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26E2864C" w14:textId="77777777" w:rsidR="00F73599" w:rsidRPr="00F73599" w:rsidRDefault="00F73599" w:rsidP="00F73599">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5B46D5F1"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2F890A26" w14:textId="77777777" w:rsidTr="00734441">
        <w:trPr>
          <w:trHeight w:val="495"/>
        </w:trPr>
        <w:tc>
          <w:tcPr>
            <w:tcW w:w="1887" w:type="dxa"/>
          </w:tcPr>
          <w:p w14:paraId="25339A8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_</w:t>
            </w:r>
            <w:proofErr w:type="gramStart"/>
            <w:r w:rsidRPr="00F73599">
              <w:rPr>
                <w:rFonts w:ascii="Times New Roman" w:eastAsia="Times New Roman" w:hAnsi="Times New Roman" w:cs="Times New Roman"/>
                <w:bCs/>
                <w:sz w:val="28"/>
                <w:szCs w:val="28"/>
                <w:lang w:eastAsia="ru-RU"/>
              </w:rPr>
              <w:t>_._</w:t>
            </w:r>
            <w:proofErr w:type="gramEnd"/>
            <w:r w:rsidRPr="00F73599">
              <w:rPr>
                <w:rFonts w:ascii="Times New Roman" w:eastAsia="Times New Roman" w:hAnsi="Times New Roman" w:cs="Times New Roman"/>
                <w:bCs/>
                <w:sz w:val="28"/>
                <w:szCs w:val="28"/>
                <w:lang w:eastAsia="ru-RU"/>
              </w:rPr>
              <w:t>_.202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47BCC2A7" w14:textId="77777777" w:rsidR="00F73599" w:rsidRPr="00F73599" w:rsidRDefault="00F73599" w:rsidP="00F73599">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2F8459AF"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03716053"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77525762" w14:textId="77777777" w:rsidTr="00734441">
        <w:trPr>
          <w:trHeight w:val="495"/>
        </w:trPr>
        <w:tc>
          <w:tcPr>
            <w:tcW w:w="6379" w:type="dxa"/>
            <w:gridSpan w:val="3"/>
          </w:tcPr>
          <w:p w14:paraId="37571DE9" w14:textId="77777777" w:rsidR="00F73599" w:rsidRPr="00F73599" w:rsidRDefault="00F73599" w:rsidP="00F73599">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Оценка выполнения и защиты курсовой работы</w:t>
            </w:r>
          </w:p>
        </w:tc>
        <w:tc>
          <w:tcPr>
            <w:tcW w:w="2709" w:type="dxa"/>
            <w:tcBorders>
              <w:bottom w:val="single" w:sz="4" w:space="0" w:color="auto"/>
            </w:tcBorders>
          </w:tcPr>
          <w:p w14:paraId="24233FC6"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25DF4026" w14:textId="77777777" w:rsidTr="00734441">
        <w:trPr>
          <w:trHeight w:val="495"/>
        </w:trPr>
        <w:tc>
          <w:tcPr>
            <w:tcW w:w="6379" w:type="dxa"/>
            <w:gridSpan w:val="3"/>
          </w:tcPr>
          <w:p w14:paraId="2CEF3D3E" w14:textId="77777777" w:rsidR="00F73599" w:rsidRPr="00F73599" w:rsidRDefault="00F73599" w:rsidP="00F73599">
            <w:pPr>
              <w:spacing w:after="0" w:line="240" w:lineRule="auto"/>
              <w:jc w:val="center"/>
              <w:rPr>
                <w:rFonts w:ascii="Times New Roman" w:eastAsia="Times New Roman" w:hAnsi="Times New Roman" w:cs="Times New Roman"/>
                <w:bCs/>
                <w:sz w:val="28"/>
                <w:szCs w:val="28"/>
                <w:lang w:eastAsia="ru-RU"/>
              </w:rPr>
            </w:pPr>
          </w:p>
        </w:tc>
        <w:tc>
          <w:tcPr>
            <w:tcW w:w="2709" w:type="dxa"/>
          </w:tcPr>
          <w:p w14:paraId="710D4A10"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39BA5A3A" w14:textId="77777777" w:rsidTr="00734441">
        <w:tc>
          <w:tcPr>
            <w:tcW w:w="1887" w:type="dxa"/>
          </w:tcPr>
          <w:p w14:paraId="00ACC0D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Руководитель</w:t>
            </w:r>
          </w:p>
        </w:tc>
        <w:tc>
          <w:tcPr>
            <w:tcW w:w="3282" w:type="dxa"/>
            <w:tcBorders>
              <w:bottom w:val="single" w:sz="4" w:space="0" w:color="auto"/>
            </w:tcBorders>
          </w:tcPr>
          <w:p w14:paraId="7E6F5D3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1158B22C" w14:textId="77777777" w:rsidR="00F73599" w:rsidRPr="00F73599" w:rsidRDefault="00F73599" w:rsidP="00F73599">
            <w:pPr>
              <w:spacing w:after="0" w:line="240" w:lineRule="auto"/>
              <w:jc w:val="center"/>
              <w:rPr>
                <w:rFonts w:ascii="Times New Roman" w:eastAsia="Times New Roman" w:hAnsi="Times New Roman" w:cs="Times New Roman"/>
                <w:b/>
                <w:bCs/>
                <w:iCs/>
                <w:sz w:val="28"/>
                <w:szCs w:val="28"/>
                <w:lang w:eastAsia="ru-RU"/>
              </w:rPr>
            </w:pPr>
            <w:r w:rsidRPr="00F73599">
              <w:rPr>
                <w:rFonts w:ascii="Times New Roman" w:eastAsia="Times New Roman" w:hAnsi="Times New Roman" w:cs="Times New Roman"/>
                <w:b/>
                <w:bCs/>
                <w:iCs/>
                <w:sz w:val="28"/>
                <w:szCs w:val="28"/>
                <w:lang w:eastAsia="ru-RU"/>
              </w:rPr>
              <w:t>/</w:t>
            </w:r>
          </w:p>
        </w:tc>
        <w:tc>
          <w:tcPr>
            <w:tcW w:w="2709" w:type="dxa"/>
            <w:tcBorders>
              <w:bottom w:val="single" w:sz="4" w:space="0" w:color="auto"/>
            </w:tcBorders>
          </w:tcPr>
          <w:p w14:paraId="12B80C3E"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В.М. Ильичев</w:t>
            </w:r>
          </w:p>
        </w:tc>
      </w:tr>
      <w:tr w:rsidR="00F73599" w:rsidRPr="00F73599" w14:paraId="2E2C0FBA" w14:textId="77777777" w:rsidTr="00734441">
        <w:tc>
          <w:tcPr>
            <w:tcW w:w="1887" w:type="dxa"/>
          </w:tcPr>
          <w:p w14:paraId="3D242349"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2E6A748C"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4505EE35" w14:textId="77777777" w:rsidR="00F73599" w:rsidRPr="00F73599" w:rsidRDefault="00F73599" w:rsidP="00F73599">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0F904ECF" w14:textId="77777777" w:rsidR="00F73599" w:rsidRPr="00F73599" w:rsidRDefault="00F73599" w:rsidP="00F73599">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4163899E" w14:textId="77777777" w:rsidTr="00734441">
        <w:tc>
          <w:tcPr>
            <w:tcW w:w="1887" w:type="dxa"/>
          </w:tcPr>
          <w:p w14:paraId="6B6412B5"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00.00.202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792E962C" w14:textId="77777777" w:rsidR="00F73599" w:rsidRPr="00F73599" w:rsidRDefault="00F73599" w:rsidP="00F73599">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0B440FE5"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4D228C0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p>
        </w:tc>
      </w:tr>
    </w:tbl>
    <w:p w14:paraId="22A34366" w14:textId="77777777" w:rsidR="004063BB" w:rsidRPr="00350A43" w:rsidRDefault="004063BB" w:rsidP="004063BB">
      <w:pPr>
        <w:spacing w:after="0" w:line="240" w:lineRule="auto"/>
        <w:jc w:val="center"/>
        <w:rPr>
          <w:rFonts w:ascii="Times New Roman" w:eastAsia="Times New Roman" w:hAnsi="Times New Roman" w:cs="Times New Roman"/>
          <w:bCs/>
          <w:sz w:val="28"/>
          <w:szCs w:val="28"/>
          <w:lang w:eastAsia="ru-RU"/>
        </w:rPr>
      </w:pPr>
    </w:p>
    <w:p w14:paraId="6C5D6117"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5562A2AB"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p>
    <w:p w14:paraId="440768F1"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B51B1D3"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381FE869"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3B23C841" w14:textId="77777777" w:rsidR="004063BB" w:rsidRPr="004063BB" w:rsidRDefault="004063BB" w:rsidP="004063BB">
      <w:pPr>
        <w:spacing w:after="0" w:line="240" w:lineRule="auto"/>
        <w:jc w:val="center"/>
        <w:rPr>
          <w:rFonts w:ascii="Times New Roman" w:eastAsia="Times New Roman" w:hAnsi="Times New Roman" w:cs="Times New Roman"/>
          <w:bCs/>
          <w:sz w:val="28"/>
          <w:szCs w:val="28"/>
          <w:u w:val="single"/>
          <w:lang w:eastAsia="ru-RU"/>
        </w:rPr>
      </w:pPr>
    </w:p>
    <w:p w14:paraId="66C643B9" w14:textId="77777777" w:rsidR="004063BB" w:rsidRPr="004063BB" w:rsidRDefault="004063BB" w:rsidP="004063BB">
      <w:pPr>
        <w:spacing w:after="0" w:line="240" w:lineRule="auto"/>
        <w:jc w:val="center"/>
        <w:rPr>
          <w:rFonts w:ascii="Times New Roman" w:eastAsia="Times New Roman" w:hAnsi="Times New Roman" w:cs="Times New Roman"/>
          <w:bCs/>
          <w:sz w:val="28"/>
          <w:szCs w:val="28"/>
          <w:lang w:eastAsia="ru-RU"/>
        </w:rPr>
      </w:pPr>
      <w:r w:rsidRPr="004063BB">
        <w:rPr>
          <w:rFonts w:ascii="Times New Roman" w:eastAsia="Times New Roman" w:hAnsi="Times New Roman" w:cs="Times New Roman"/>
          <w:bCs/>
          <w:sz w:val="28"/>
          <w:szCs w:val="28"/>
          <w:lang w:eastAsia="ru-RU"/>
        </w:rPr>
        <w:t xml:space="preserve">Тольятти, </w:t>
      </w:r>
      <w:r w:rsidR="00350A43">
        <w:rPr>
          <w:rFonts w:ascii="Times New Roman" w:eastAsia="Times New Roman" w:hAnsi="Times New Roman" w:cs="Times New Roman"/>
          <w:bCs/>
          <w:sz w:val="28"/>
          <w:szCs w:val="28"/>
          <w:lang w:eastAsia="ru-RU"/>
        </w:rPr>
        <w:t>2022</w:t>
      </w:r>
    </w:p>
    <w:p w14:paraId="5F20EF70" w14:textId="77777777" w:rsidR="004063BB" w:rsidRPr="004063BB" w:rsidRDefault="004063BB" w:rsidP="00D86506">
      <w:pPr>
        <w:spacing w:after="0"/>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br w:type="page"/>
      </w:r>
      <w:r w:rsidRPr="004063BB">
        <w:rPr>
          <w:rFonts w:ascii="Times New Roman" w:eastAsia="Times New Roman" w:hAnsi="Times New Roman" w:cs="Times New Roman"/>
          <w:sz w:val="24"/>
          <w:szCs w:val="24"/>
          <w:lang w:eastAsia="ru-RU"/>
        </w:rPr>
        <w:lastRenderedPageBreak/>
        <w:t>Государственное бюджетное профессиональное образовательное учреждение</w:t>
      </w:r>
    </w:p>
    <w:p w14:paraId="0D8E96B9" w14:textId="77777777" w:rsidR="004063BB" w:rsidRPr="004063BB" w:rsidRDefault="004063BB" w:rsidP="00D86506">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Самарской области</w:t>
      </w:r>
    </w:p>
    <w:p w14:paraId="3238F46D" w14:textId="77777777" w:rsidR="004063BB" w:rsidRPr="004063BB" w:rsidRDefault="004063BB" w:rsidP="00D86506">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«Тольяттинский социально-экономический колледж»</w:t>
      </w:r>
    </w:p>
    <w:tbl>
      <w:tblPr>
        <w:tblW w:w="0" w:type="auto"/>
        <w:tblLook w:val="01E0" w:firstRow="1" w:lastRow="1" w:firstColumn="1" w:lastColumn="1" w:noHBand="0" w:noVBand="0"/>
      </w:tblPr>
      <w:tblGrid>
        <w:gridCol w:w="4068"/>
        <w:gridCol w:w="1440"/>
        <w:gridCol w:w="4063"/>
      </w:tblGrid>
      <w:tr w:rsidR="004063BB" w:rsidRPr="004063BB" w14:paraId="55BADC69" w14:textId="77777777" w:rsidTr="004063BB">
        <w:tc>
          <w:tcPr>
            <w:tcW w:w="4068" w:type="dxa"/>
          </w:tcPr>
          <w:p w14:paraId="4E05BC6F"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tc>
        <w:tc>
          <w:tcPr>
            <w:tcW w:w="1440" w:type="dxa"/>
          </w:tcPr>
          <w:p w14:paraId="4D1AC910"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tc>
        <w:tc>
          <w:tcPr>
            <w:tcW w:w="4063" w:type="dxa"/>
          </w:tcPr>
          <w:p w14:paraId="17A04361" w14:textId="77777777" w:rsidR="004063BB" w:rsidRPr="004063BB" w:rsidRDefault="004063BB" w:rsidP="004063BB">
            <w:pPr>
              <w:spacing w:after="0" w:line="240" w:lineRule="auto"/>
              <w:rPr>
                <w:rFonts w:ascii="Times New Roman" w:eastAsia="Times New Roman" w:hAnsi="Times New Roman" w:cs="Times New Roman"/>
                <w:caps/>
                <w:sz w:val="24"/>
                <w:szCs w:val="24"/>
                <w:lang w:eastAsia="ru-RU"/>
              </w:rPr>
            </w:pPr>
          </w:p>
          <w:p w14:paraId="7A45AE89" w14:textId="77777777" w:rsidR="004063BB" w:rsidRPr="004063BB" w:rsidRDefault="004063BB" w:rsidP="004063BB">
            <w:pPr>
              <w:spacing w:after="0" w:line="240" w:lineRule="auto"/>
              <w:rPr>
                <w:rFonts w:ascii="Times New Roman" w:eastAsia="Times New Roman" w:hAnsi="Times New Roman" w:cs="Times New Roman"/>
                <w:caps/>
                <w:sz w:val="24"/>
                <w:szCs w:val="24"/>
                <w:lang w:eastAsia="ru-RU"/>
              </w:rPr>
            </w:pPr>
            <w:r w:rsidRPr="004063BB">
              <w:rPr>
                <w:rFonts w:ascii="Times New Roman" w:eastAsia="Times New Roman" w:hAnsi="Times New Roman" w:cs="Times New Roman"/>
                <w:caps/>
                <w:sz w:val="24"/>
                <w:szCs w:val="24"/>
                <w:lang w:eastAsia="ru-RU"/>
              </w:rPr>
              <w:t>Утверждаю:</w:t>
            </w:r>
          </w:p>
          <w:p w14:paraId="5E45B6DA"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Заместитель директора по УР</w:t>
            </w:r>
          </w:p>
          <w:p w14:paraId="3384B76A"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p>
          <w:p w14:paraId="057D3EC5" w14:textId="77777777" w:rsidR="004063BB" w:rsidRPr="004063BB" w:rsidRDefault="004063BB" w:rsidP="004063BB">
            <w:pPr>
              <w:spacing w:after="0" w:line="240" w:lineRule="auto"/>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 xml:space="preserve">_______________ М.С. </w:t>
            </w:r>
            <w:proofErr w:type="spellStart"/>
            <w:r w:rsidRPr="004063BB">
              <w:rPr>
                <w:rFonts w:ascii="Times New Roman" w:eastAsia="Times New Roman" w:hAnsi="Times New Roman" w:cs="Times New Roman"/>
                <w:sz w:val="24"/>
                <w:szCs w:val="24"/>
                <w:lang w:eastAsia="ru-RU"/>
              </w:rPr>
              <w:t>Киронова</w:t>
            </w:r>
            <w:proofErr w:type="spellEnd"/>
          </w:p>
          <w:p w14:paraId="30DDB634" w14:textId="77777777" w:rsidR="004063BB" w:rsidRPr="004063BB" w:rsidRDefault="004063BB" w:rsidP="004063BB">
            <w:pPr>
              <w:spacing w:after="0" w:line="240" w:lineRule="auto"/>
              <w:rPr>
                <w:rFonts w:ascii="Times New Roman" w:eastAsia="Times New Roman" w:hAnsi="Times New Roman" w:cs="Times New Roman"/>
                <w:i/>
                <w:sz w:val="24"/>
                <w:szCs w:val="24"/>
                <w:u w:val="single"/>
                <w:lang w:eastAsia="ru-RU"/>
              </w:rPr>
            </w:pPr>
            <w:proofErr w:type="gramStart"/>
            <w:r w:rsidRPr="004063BB">
              <w:rPr>
                <w:rFonts w:ascii="Times New Roman" w:eastAsia="Times New Roman" w:hAnsi="Times New Roman" w:cs="Times New Roman"/>
                <w:i/>
                <w:sz w:val="24"/>
                <w:szCs w:val="24"/>
                <w:u w:val="single"/>
                <w:lang w:eastAsia="ru-RU"/>
              </w:rPr>
              <w:t xml:space="preserve">«  </w:t>
            </w:r>
            <w:proofErr w:type="gramEnd"/>
            <w:r w:rsidRPr="004063BB">
              <w:rPr>
                <w:rFonts w:ascii="Times New Roman" w:eastAsia="Times New Roman" w:hAnsi="Times New Roman" w:cs="Times New Roman"/>
                <w:i/>
                <w:sz w:val="24"/>
                <w:szCs w:val="24"/>
                <w:u w:val="single"/>
                <w:lang w:eastAsia="ru-RU"/>
              </w:rPr>
              <w:t xml:space="preserve">    »                     20</w:t>
            </w:r>
            <w:r w:rsidR="003D2E56">
              <w:rPr>
                <w:rFonts w:ascii="Times New Roman" w:eastAsia="Times New Roman" w:hAnsi="Times New Roman" w:cs="Times New Roman"/>
                <w:i/>
                <w:sz w:val="24"/>
                <w:szCs w:val="24"/>
                <w:u w:val="single"/>
                <w:lang w:eastAsia="ru-RU"/>
              </w:rPr>
              <w:t>2</w:t>
            </w:r>
            <w:r w:rsidRPr="004063BB">
              <w:rPr>
                <w:rFonts w:ascii="Times New Roman" w:eastAsia="Times New Roman" w:hAnsi="Times New Roman" w:cs="Times New Roman"/>
                <w:i/>
                <w:sz w:val="24"/>
                <w:szCs w:val="24"/>
                <w:u w:val="single"/>
                <w:lang w:eastAsia="ru-RU"/>
              </w:rPr>
              <w:t xml:space="preserve">    г.</w:t>
            </w:r>
          </w:p>
          <w:p w14:paraId="44A3A9EE" w14:textId="77777777" w:rsidR="004063BB" w:rsidRPr="004063BB" w:rsidRDefault="004063BB" w:rsidP="004063BB">
            <w:pPr>
              <w:spacing w:after="0" w:line="240" w:lineRule="auto"/>
              <w:rPr>
                <w:rFonts w:ascii="Times New Roman" w:eastAsia="Times New Roman" w:hAnsi="Times New Roman" w:cs="Times New Roman"/>
                <w:i/>
                <w:sz w:val="24"/>
                <w:szCs w:val="24"/>
                <w:u w:val="single"/>
                <w:lang w:eastAsia="ru-RU"/>
              </w:rPr>
            </w:pPr>
          </w:p>
        </w:tc>
      </w:tr>
    </w:tbl>
    <w:p w14:paraId="7CA696E3" w14:textId="77777777" w:rsidR="004063BB" w:rsidRPr="004063BB" w:rsidRDefault="004063BB" w:rsidP="004063BB">
      <w:pPr>
        <w:spacing w:after="0" w:line="240" w:lineRule="auto"/>
        <w:jc w:val="center"/>
        <w:rPr>
          <w:rFonts w:ascii="Times New Roman" w:eastAsia="Times New Roman" w:hAnsi="Times New Roman" w:cs="Times New Roman"/>
          <w:b/>
          <w:sz w:val="24"/>
          <w:szCs w:val="24"/>
          <w:lang w:eastAsia="ru-RU"/>
        </w:rPr>
      </w:pPr>
      <w:r w:rsidRPr="004063BB">
        <w:rPr>
          <w:rFonts w:ascii="Times New Roman" w:eastAsia="Times New Roman" w:hAnsi="Times New Roman" w:cs="Times New Roman"/>
          <w:b/>
          <w:sz w:val="24"/>
          <w:szCs w:val="24"/>
          <w:lang w:eastAsia="ru-RU"/>
        </w:rPr>
        <w:t>ЗАДАНИЕ</w:t>
      </w:r>
    </w:p>
    <w:p w14:paraId="1DF76E24" w14:textId="77777777" w:rsidR="004063BB" w:rsidRPr="004063BB" w:rsidRDefault="004063BB" w:rsidP="004063BB">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lang w:eastAsia="ru-RU"/>
        </w:rPr>
        <w:t xml:space="preserve">на курсовую работу </w:t>
      </w:r>
    </w:p>
    <w:p w14:paraId="38490F4E" w14:textId="19A75003" w:rsidR="004063BB" w:rsidRPr="004063BB" w:rsidRDefault="004063BB" w:rsidP="004063BB">
      <w:pPr>
        <w:spacing w:after="0" w:line="240" w:lineRule="auto"/>
        <w:jc w:val="center"/>
        <w:rPr>
          <w:rFonts w:ascii="Times New Roman" w:eastAsia="Times New Roman" w:hAnsi="Times New Roman" w:cs="Times New Roman"/>
          <w:sz w:val="24"/>
          <w:szCs w:val="24"/>
          <w:lang w:eastAsia="ru-RU"/>
        </w:rPr>
      </w:pPr>
      <w:r w:rsidRPr="004063BB">
        <w:rPr>
          <w:rFonts w:ascii="Times New Roman" w:eastAsia="Times New Roman" w:hAnsi="Times New Roman" w:cs="Times New Roman"/>
          <w:b/>
          <w:sz w:val="24"/>
          <w:szCs w:val="24"/>
          <w:lang w:eastAsia="ru-RU"/>
        </w:rPr>
        <w:t xml:space="preserve">по </w:t>
      </w:r>
      <w:r w:rsidR="008C0AF2">
        <w:rPr>
          <w:rFonts w:ascii="Times New Roman" w:eastAsia="Times New Roman" w:hAnsi="Times New Roman" w:cs="Times New Roman"/>
          <w:b/>
          <w:sz w:val="24"/>
          <w:szCs w:val="24"/>
          <w:lang w:eastAsia="ru-RU"/>
        </w:rPr>
        <w:t xml:space="preserve">ПМ.05 </w:t>
      </w:r>
      <w:r w:rsidR="008C0AF2" w:rsidRPr="008C0AF2">
        <w:rPr>
          <w:rFonts w:ascii="Times New Roman" w:eastAsia="Times New Roman" w:hAnsi="Times New Roman" w:cs="Times New Roman"/>
          <w:b/>
          <w:bCs/>
          <w:color w:val="000000"/>
          <w:sz w:val="24"/>
          <w:szCs w:val="24"/>
          <w:lang w:eastAsia="ru-RU"/>
        </w:rPr>
        <w:t>Проектирование и ра</w:t>
      </w:r>
      <w:r w:rsidR="008C0AF2">
        <w:rPr>
          <w:rFonts w:ascii="Times New Roman" w:eastAsia="Times New Roman" w:hAnsi="Times New Roman" w:cs="Times New Roman"/>
          <w:b/>
          <w:bCs/>
          <w:color w:val="000000"/>
          <w:sz w:val="24"/>
          <w:szCs w:val="24"/>
          <w:lang w:eastAsia="ru-RU"/>
        </w:rPr>
        <w:t>зработка информационных систем</w:t>
      </w:r>
      <w:r w:rsidR="00350A43">
        <w:rPr>
          <w:rFonts w:ascii="Times New Roman" w:eastAsia="Times New Roman" w:hAnsi="Times New Roman" w:cs="Times New Roman"/>
          <w:b/>
          <w:bCs/>
          <w:color w:val="000000"/>
          <w:sz w:val="24"/>
          <w:szCs w:val="24"/>
          <w:lang w:eastAsia="ru-RU"/>
        </w:rPr>
        <w:t xml:space="preserve"> </w:t>
      </w:r>
      <w:r w:rsidRPr="004063BB">
        <w:rPr>
          <w:rFonts w:ascii="Times New Roman" w:eastAsia="Times New Roman" w:hAnsi="Times New Roman" w:cs="Times New Roman"/>
          <w:b/>
          <w:sz w:val="24"/>
          <w:szCs w:val="24"/>
          <w:lang w:eastAsia="ru-RU"/>
        </w:rPr>
        <w:t>модуля, выполняемой в рамках МДК.0</w:t>
      </w:r>
      <w:r w:rsidR="008C0AF2">
        <w:rPr>
          <w:rFonts w:ascii="Times New Roman" w:eastAsia="Times New Roman" w:hAnsi="Times New Roman" w:cs="Times New Roman"/>
          <w:b/>
          <w:sz w:val="24"/>
          <w:szCs w:val="24"/>
          <w:lang w:eastAsia="ru-RU"/>
        </w:rPr>
        <w:t>5</w:t>
      </w:r>
      <w:r w:rsidR="003D2E56">
        <w:rPr>
          <w:rFonts w:ascii="Times New Roman" w:eastAsia="Times New Roman" w:hAnsi="Times New Roman" w:cs="Times New Roman"/>
          <w:b/>
          <w:sz w:val="24"/>
          <w:szCs w:val="24"/>
          <w:lang w:eastAsia="ru-RU"/>
        </w:rPr>
        <w:t xml:space="preserve">.01 </w:t>
      </w:r>
      <w:r w:rsidR="00350A43" w:rsidRPr="00350A43">
        <w:rPr>
          <w:rFonts w:ascii="Times New Roman" w:eastAsia="Times New Roman" w:hAnsi="Times New Roman" w:cs="Times New Roman"/>
          <w:b/>
          <w:sz w:val="24"/>
          <w:szCs w:val="24"/>
          <w:lang w:eastAsia="ru-RU"/>
        </w:rPr>
        <w:t>Проектирование и дизайн информационных систем</w:t>
      </w:r>
      <w:r w:rsidR="00350A43" w:rsidRPr="004063BB">
        <w:rPr>
          <w:rFonts w:ascii="Times New Roman" w:eastAsia="Times New Roman" w:hAnsi="Times New Roman" w:cs="Times New Roman"/>
          <w:sz w:val="24"/>
          <w:szCs w:val="24"/>
          <w:lang w:eastAsia="ru-RU"/>
        </w:rPr>
        <w:t xml:space="preserve"> </w:t>
      </w:r>
      <w:r w:rsidRPr="004063BB">
        <w:rPr>
          <w:rFonts w:ascii="Times New Roman" w:eastAsia="Times New Roman" w:hAnsi="Times New Roman" w:cs="Times New Roman"/>
          <w:sz w:val="24"/>
          <w:szCs w:val="24"/>
          <w:lang w:eastAsia="ru-RU"/>
        </w:rPr>
        <w:t>студента группы ИС</w:t>
      </w:r>
      <w:r w:rsidR="008C0AF2">
        <w:rPr>
          <w:rFonts w:ascii="Times New Roman" w:eastAsia="Times New Roman" w:hAnsi="Times New Roman" w:cs="Times New Roman"/>
          <w:sz w:val="24"/>
          <w:szCs w:val="24"/>
          <w:lang w:eastAsia="ru-RU"/>
        </w:rPr>
        <w:t>П-3</w:t>
      </w:r>
      <w:r w:rsidR="001C26C5">
        <w:rPr>
          <w:rFonts w:ascii="Times New Roman" w:eastAsia="Times New Roman" w:hAnsi="Times New Roman" w:cs="Times New Roman"/>
          <w:sz w:val="24"/>
          <w:szCs w:val="24"/>
          <w:lang w:eastAsia="ru-RU"/>
        </w:rPr>
        <w:t>2</w:t>
      </w:r>
    </w:p>
    <w:p w14:paraId="67A1F345" w14:textId="60AD259B" w:rsidR="004063BB" w:rsidRPr="004063BB" w:rsidRDefault="008C0AF2" w:rsidP="004063BB">
      <w:pPr>
        <w:spacing w:after="0" w:line="240" w:lineRule="auto"/>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sz w:val="24"/>
          <w:szCs w:val="24"/>
          <w:u w:val="single"/>
          <w:lang w:eastAsia="ru-RU"/>
        </w:rPr>
        <w:t>__________</w:t>
      </w:r>
      <w:r w:rsidR="00773BC4">
        <w:rPr>
          <w:rFonts w:ascii="Times New Roman" w:eastAsia="Times New Roman" w:hAnsi="Times New Roman" w:cs="Times New Roman"/>
          <w:sz w:val="24"/>
          <w:szCs w:val="24"/>
          <w:u w:val="single"/>
          <w:lang w:eastAsia="ru-RU"/>
        </w:rPr>
        <w:t>Черного Данила Сергеевича</w:t>
      </w:r>
      <w:r>
        <w:rPr>
          <w:rFonts w:ascii="Times New Roman" w:eastAsia="Times New Roman" w:hAnsi="Times New Roman" w:cs="Times New Roman"/>
          <w:sz w:val="24"/>
          <w:szCs w:val="24"/>
          <w:u w:val="single"/>
          <w:lang w:eastAsia="ru-RU"/>
        </w:rPr>
        <w:t>___________</w:t>
      </w:r>
    </w:p>
    <w:p w14:paraId="4AFE9667" w14:textId="77777777" w:rsidR="004063BB" w:rsidRPr="004063BB" w:rsidRDefault="004063BB" w:rsidP="004063BB">
      <w:pPr>
        <w:spacing w:after="0" w:line="240" w:lineRule="auto"/>
        <w:jc w:val="center"/>
        <w:rPr>
          <w:rFonts w:ascii="Times New Roman" w:eastAsia="Times New Roman" w:hAnsi="Times New Roman" w:cs="Times New Roman"/>
          <w:i/>
          <w:sz w:val="24"/>
          <w:szCs w:val="24"/>
          <w:vertAlign w:val="superscript"/>
          <w:lang w:eastAsia="ru-RU"/>
        </w:rPr>
      </w:pPr>
      <w:r w:rsidRPr="004063BB">
        <w:rPr>
          <w:rFonts w:ascii="Times New Roman" w:eastAsia="Times New Roman" w:hAnsi="Times New Roman" w:cs="Times New Roman"/>
          <w:i/>
          <w:sz w:val="24"/>
          <w:szCs w:val="24"/>
          <w:vertAlign w:val="superscript"/>
          <w:lang w:eastAsia="ru-RU"/>
        </w:rPr>
        <w:t>Фамилия Имя отчество студента</w:t>
      </w:r>
    </w:p>
    <w:p w14:paraId="23DCBC52" w14:textId="6D5435F5" w:rsidR="004063BB" w:rsidRPr="004063BB" w:rsidRDefault="00750263" w:rsidP="004063BB">
      <w:pPr>
        <w:spacing w:after="0" w:line="240" w:lineRule="auto"/>
        <w:jc w:val="both"/>
        <w:rPr>
          <w:rFonts w:ascii="Times New Roman" w:eastAsia="Times New Roman" w:hAnsi="Times New Roman" w:cs="Times New Roman"/>
          <w:i/>
          <w:sz w:val="24"/>
          <w:szCs w:val="24"/>
          <w:vertAlign w:val="superscript"/>
          <w:lang w:eastAsia="ru-RU"/>
        </w:rPr>
      </w:pPr>
      <w:r>
        <w:rPr>
          <w:rFonts w:ascii="Times New Roman" w:eastAsia="Times New Roman" w:hAnsi="Times New Roman" w:cs="Times New Roman"/>
          <w:sz w:val="24"/>
          <w:szCs w:val="24"/>
          <w:lang w:eastAsia="ru-RU"/>
        </w:rPr>
        <w:t>Тема курсовой работы</w:t>
      </w:r>
      <w:r w:rsidR="004063BB" w:rsidRPr="004063BB">
        <w:rPr>
          <w:rFonts w:ascii="Times New Roman" w:eastAsia="Times New Roman" w:hAnsi="Times New Roman" w:cs="Times New Roman"/>
          <w:sz w:val="24"/>
          <w:szCs w:val="24"/>
          <w:lang w:eastAsia="ru-RU"/>
        </w:rPr>
        <w:t>: «</w:t>
      </w:r>
      <w:r w:rsidR="00350A43">
        <w:rPr>
          <w:rFonts w:ascii="Times New Roman" w:eastAsia="Times New Roman" w:hAnsi="Times New Roman" w:cs="Times New Roman"/>
          <w:sz w:val="24"/>
          <w:szCs w:val="24"/>
          <w:lang w:eastAsia="ru-RU"/>
        </w:rPr>
        <w:t>П</w:t>
      </w:r>
      <w:r w:rsidR="004063BB" w:rsidRPr="004063BB">
        <w:rPr>
          <w:rFonts w:ascii="Times New Roman" w:eastAsia="Times New Roman" w:hAnsi="Times New Roman" w:cs="Times New Roman"/>
          <w:sz w:val="24"/>
          <w:szCs w:val="24"/>
          <w:lang w:eastAsia="ru-RU"/>
        </w:rPr>
        <w:t>роектирование информационной системы</w:t>
      </w:r>
      <w:r w:rsidR="004063BB" w:rsidRPr="004063BB">
        <w:rPr>
          <w:rFonts w:ascii="Times New Roman" w:eastAsia="Times New Roman" w:hAnsi="Times New Roman" w:cs="Times New Roman"/>
          <w:b/>
          <w:sz w:val="24"/>
          <w:szCs w:val="24"/>
          <w:lang w:eastAsia="ru-RU"/>
        </w:rPr>
        <w:t xml:space="preserve"> «</w:t>
      </w:r>
      <w:r w:rsidR="00706550">
        <w:rPr>
          <w:rFonts w:ascii="Times New Roman" w:eastAsia="Times New Roman" w:hAnsi="Times New Roman" w:cs="Times New Roman"/>
          <w:sz w:val="24"/>
          <w:szCs w:val="24"/>
          <w:u w:val="single"/>
          <w:lang w:eastAsia="ru-RU"/>
        </w:rPr>
        <w:t>Доставка еды (на двоих)</w:t>
      </w:r>
      <w:r w:rsidR="004063BB" w:rsidRPr="004063BB">
        <w:rPr>
          <w:rFonts w:ascii="Times New Roman" w:eastAsia="Times New Roman" w:hAnsi="Times New Roman" w:cs="Times New Roman"/>
          <w:sz w:val="24"/>
          <w:szCs w:val="24"/>
          <w:lang w:eastAsia="ru-RU"/>
        </w:rPr>
        <w:t>»</w:t>
      </w:r>
    </w:p>
    <w:p w14:paraId="66315387" w14:textId="77777777" w:rsidR="004063BB" w:rsidRPr="003D2E56" w:rsidRDefault="004063BB" w:rsidP="004063BB">
      <w:pPr>
        <w:numPr>
          <w:ilvl w:val="0"/>
          <w:numId w:val="22"/>
        </w:numPr>
        <w:spacing w:after="0" w:line="240" w:lineRule="auto"/>
        <w:ind w:hanging="720"/>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Содержание задания:</w:t>
      </w:r>
    </w:p>
    <w:p w14:paraId="0D5E55A9" w14:textId="77777777" w:rsidR="00350A43" w:rsidRPr="001C26C5" w:rsidRDefault="00350A43" w:rsidP="001C26C5">
      <w:pPr>
        <w:pStyle w:val="a"/>
        <w:numPr>
          <w:ilvl w:val="0"/>
          <w:numId w:val="0"/>
        </w:numPr>
        <w:spacing w:line="240" w:lineRule="auto"/>
        <w:ind w:left="709"/>
        <w:rPr>
          <w:sz w:val="22"/>
          <w:szCs w:val="22"/>
        </w:rPr>
      </w:pPr>
      <w:r w:rsidRPr="001C26C5">
        <w:rPr>
          <w:sz w:val="22"/>
          <w:szCs w:val="22"/>
        </w:rPr>
        <w:t>1.1 Разработать техническое задание на разработку информационной системы</w:t>
      </w:r>
    </w:p>
    <w:p w14:paraId="7708F24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1.2 На основе теоретического анализа литературы и источников произвести анализ предметной области ИС</w:t>
      </w:r>
    </w:p>
    <w:p w14:paraId="2D43B5B5"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1.3 Провести функциональное проектирование информационной системы</w:t>
      </w:r>
    </w:p>
    <w:p w14:paraId="199EBCD8" w14:textId="77777777" w:rsidR="00350A43" w:rsidRPr="003D2E56" w:rsidRDefault="00350A43" w:rsidP="001C26C5">
      <w:pPr>
        <w:pStyle w:val="14"/>
        <w:tabs>
          <w:tab w:val="left" w:pos="993"/>
        </w:tabs>
        <w:spacing w:line="240" w:lineRule="auto"/>
        <w:ind w:left="709" w:firstLine="0"/>
        <w:rPr>
          <w:sz w:val="22"/>
          <w:szCs w:val="22"/>
        </w:rPr>
      </w:pPr>
      <w:r w:rsidRPr="003D2E56">
        <w:rPr>
          <w:sz w:val="22"/>
          <w:szCs w:val="22"/>
        </w:rPr>
        <w:t>1.4 Разработать архитектуру информационной системы.</w:t>
      </w:r>
    </w:p>
    <w:p w14:paraId="79BF6702" w14:textId="77777777" w:rsidR="004063BB" w:rsidRPr="003D2E56" w:rsidRDefault="004063BB" w:rsidP="004063BB">
      <w:pPr>
        <w:numPr>
          <w:ilvl w:val="0"/>
          <w:numId w:val="22"/>
        </w:numPr>
        <w:spacing w:after="0" w:line="240" w:lineRule="auto"/>
        <w:ind w:left="709" w:hanging="709"/>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Исходные данные:</w:t>
      </w:r>
    </w:p>
    <w:p w14:paraId="3EDFAEF0" w14:textId="77777777" w:rsidR="004063BB" w:rsidRPr="003D2E56" w:rsidRDefault="004063BB" w:rsidP="004063BB">
      <w:pPr>
        <w:spacing w:after="0" w:line="240" w:lineRule="auto"/>
        <w:ind w:left="709"/>
        <w:contextualSpacing/>
        <w:jc w:val="both"/>
        <w:rPr>
          <w:rFonts w:ascii="Times New Roman" w:eastAsia="Times New Roman" w:hAnsi="Times New Roman" w:cs="Times New Roman"/>
          <w:color w:val="000000"/>
          <w:lang w:eastAsia="ru-RU"/>
        </w:rPr>
      </w:pPr>
      <w:r w:rsidRPr="003D2E56">
        <w:rPr>
          <w:rFonts w:ascii="Times New Roman" w:eastAsia="Times New Roman" w:hAnsi="Times New Roman" w:cs="Times New Roman"/>
          <w:color w:val="000000"/>
          <w:lang w:eastAsia="ru-RU"/>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264706BB" w14:textId="77777777" w:rsidR="004063BB" w:rsidRPr="003D2E56" w:rsidRDefault="004063BB" w:rsidP="004063BB">
      <w:pPr>
        <w:numPr>
          <w:ilvl w:val="0"/>
          <w:numId w:val="22"/>
        </w:numPr>
        <w:tabs>
          <w:tab w:val="left" w:pos="567"/>
        </w:tabs>
        <w:spacing w:after="0" w:line="240" w:lineRule="auto"/>
        <w:ind w:hanging="720"/>
        <w:contextualSpacing/>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 xml:space="preserve">Содержание курсовой работы </w:t>
      </w:r>
    </w:p>
    <w:p w14:paraId="0DD9E9BC" w14:textId="77777777" w:rsidR="00CC50B5" w:rsidRPr="003D2E56" w:rsidRDefault="00CC50B5" w:rsidP="00CC50B5">
      <w:pPr>
        <w:spacing w:after="0" w:line="240" w:lineRule="auto"/>
        <w:ind w:firstLine="709"/>
        <w:rPr>
          <w:rFonts w:ascii="Times New Roman" w:hAnsi="Times New Roman" w:cs="Times New Roman"/>
        </w:rPr>
      </w:pPr>
      <w:r w:rsidRPr="003D2E56">
        <w:rPr>
          <w:rFonts w:ascii="Times New Roman" w:hAnsi="Times New Roman" w:cs="Times New Roman"/>
        </w:rPr>
        <w:t>Введение</w:t>
      </w:r>
    </w:p>
    <w:p w14:paraId="7BE894CE" w14:textId="6867D3A0" w:rsidR="00350A43" w:rsidRPr="003D2E56" w:rsidRDefault="00350A43" w:rsidP="00350A43">
      <w:pPr>
        <w:spacing w:after="0" w:line="240" w:lineRule="auto"/>
        <w:ind w:left="720"/>
        <w:contextualSpacing/>
        <w:jc w:val="both"/>
        <w:rPr>
          <w:rFonts w:ascii="Times New Roman" w:hAnsi="Times New Roman" w:cs="Times New Roman"/>
        </w:rPr>
      </w:pPr>
      <w:r w:rsidRPr="003D2E56">
        <w:rPr>
          <w:rFonts w:ascii="Times New Roman" w:hAnsi="Times New Roman" w:cs="Times New Roman"/>
        </w:rPr>
        <w:t>1 Аналитическая часть (</w:t>
      </w:r>
      <w:r w:rsidR="00706550">
        <w:rPr>
          <w:rFonts w:ascii="Times New Roman" w:hAnsi="Times New Roman" w:cs="Times New Roman"/>
        </w:rPr>
        <w:t>Доставка еды (на двоих)</w:t>
      </w:r>
      <w:r w:rsidRPr="003D2E56">
        <w:rPr>
          <w:rFonts w:ascii="Times New Roman" w:hAnsi="Times New Roman" w:cs="Times New Roman"/>
        </w:rPr>
        <w:t>)</w:t>
      </w:r>
    </w:p>
    <w:p w14:paraId="24A195EE" w14:textId="77777777" w:rsidR="00350A43" w:rsidRPr="003D2E56" w:rsidRDefault="00350A43" w:rsidP="00350A43">
      <w:pPr>
        <w:numPr>
          <w:ilvl w:val="1"/>
          <w:numId w:val="28"/>
        </w:numPr>
        <w:spacing w:after="0" w:line="240" w:lineRule="auto"/>
        <w:ind w:left="993" w:firstLine="0"/>
        <w:contextualSpacing/>
        <w:jc w:val="both"/>
        <w:rPr>
          <w:rFonts w:ascii="Times New Roman" w:hAnsi="Times New Roman" w:cs="Times New Roman"/>
        </w:rPr>
      </w:pPr>
      <w:r w:rsidRPr="003D2E56">
        <w:rPr>
          <w:rFonts w:ascii="Times New Roman" w:hAnsi="Times New Roman" w:cs="Times New Roman"/>
        </w:rPr>
        <w:t>Анализ предметной области</w:t>
      </w:r>
    </w:p>
    <w:p w14:paraId="66017EEF" w14:textId="77777777" w:rsidR="00350A43" w:rsidRPr="003D2E56" w:rsidRDefault="00350A43" w:rsidP="00350A43">
      <w:pPr>
        <w:numPr>
          <w:ilvl w:val="1"/>
          <w:numId w:val="28"/>
        </w:numPr>
        <w:spacing w:after="0" w:line="240" w:lineRule="auto"/>
        <w:ind w:left="993" w:firstLine="0"/>
        <w:contextualSpacing/>
        <w:jc w:val="both"/>
        <w:rPr>
          <w:rFonts w:ascii="Times New Roman" w:hAnsi="Times New Roman" w:cs="Times New Roman"/>
        </w:rPr>
      </w:pPr>
      <w:r w:rsidRPr="003D2E56">
        <w:rPr>
          <w:rFonts w:ascii="Times New Roman" w:hAnsi="Times New Roman" w:cs="Times New Roman"/>
        </w:rPr>
        <w:t>Обоснование актуальности разработки информационной системы</w:t>
      </w:r>
    </w:p>
    <w:p w14:paraId="626F8EDC" w14:textId="77777777" w:rsidR="00350A43" w:rsidRPr="003D2E56" w:rsidRDefault="00350A43" w:rsidP="00350A43">
      <w:pPr>
        <w:spacing w:after="0" w:line="240" w:lineRule="auto"/>
        <w:ind w:left="993"/>
        <w:contextualSpacing/>
        <w:jc w:val="both"/>
        <w:rPr>
          <w:rFonts w:ascii="Times New Roman" w:hAnsi="Times New Roman" w:cs="Times New Roman"/>
        </w:rPr>
      </w:pPr>
      <w:r w:rsidRPr="003D2E56">
        <w:rPr>
          <w:rFonts w:ascii="Times New Roman" w:hAnsi="Times New Roman" w:cs="Times New Roman"/>
        </w:rPr>
        <w:t xml:space="preserve">1.2 Разработка функциональной модели </w:t>
      </w:r>
    </w:p>
    <w:p w14:paraId="6CC8674F" w14:textId="77777777" w:rsidR="00350A43" w:rsidRPr="003D2E56" w:rsidRDefault="00350A43" w:rsidP="00350A43">
      <w:pPr>
        <w:spacing w:after="0" w:line="240" w:lineRule="auto"/>
        <w:ind w:left="993"/>
        <w:contextualSpacing/>
        <w:jc w:val="both"/>
        <w:rPr>
          <w:rFonts w:ascii="Times New Roman" w:hAnsi="Times New Roman" w:cs="Times New Roman"/>
        </w:rPr>
      </w:pPr>
      <w:r w:rsidRPr="003D2E56">
        <w:rPr>
          <w:rFonts w:ascii="Times New Roman" w:hAnsi="Times New Roman" w:cs="Times New Roman"/>
        </w:rPr>
        <w:t xml:space="preserve">1.3 Описание средств разработки информационной системы </w:t>
      </w:r>
    </w:p>
    <w:p w14:paraId="5F303649" w14:textId="77777777" w:rsidR="00350A43" w:rsidRPr="003D2E56" w:rsidRDefault="00350A43" w:rsidP="00350A43">
      <w:pPr>
        <w:spacing w:after="0" w:line="240" w:lineRule="auto"/>
        <w:ind w:left="720"/>
        <w:contextualSpacing/>
        <w:jc w:val="both"/>
        <w:rPr>
          <w:rFonts w:ascii="Times New Roman" w:hAnsi="Times New Roman" w:cs="Times New Roman"/>
        </w:rPr>
      </w:pPr>
      <w:r w:rsidRPr="003D2E56">
        <w:rPr>
          <w:rFonts w:ascii="Times New Roman" w:hAnsi="Times New Roman" w:cs="Times New Roman"/>
        </w:rPr>
        <w:t>2 Проектирование информационной системы</w:t>
      </w:r>
    </w:p>
    <w:p w14:paraId="579F80A2"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2.1 Диаграммы прецедентов</w:t>
      </w:r>
    </w:p>
    <w:p w14:paraId="1D16B932"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 xml:space="preserve">2.2 Диаграмма последовательности действий </w:t>
      </w:r>
    </w:p>
    <w:p w14:paraId="0BCB6DB0"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 xml:space="preserve">2.3 Диаграммы кооперации </w:t>
      </w:r>
    </w:p>
    <w:p w14:paraId="163BA719"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2.4 Диаграммы действий</w:t>
      </w:r>
    </w:p>
    <w:p w14:paraId="0986195E"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2.5 Диаграмма классов</w:t>
      </w:r>
    </w:p>
    <w:p w14:paraId="7887CFDC"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2.6 Диаграмма состояния объекта</w:t>
      </w:r>
    </w:p>
    <w:p w14:paraId="0D3E2B47"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2.7 Диаграмма компонентов</w:t>
      </w:r>
    </w:p>
    <w:p w14:paraId="250EFC1D" w14:textId="77777777" w:rsidR="00D86506" w:rsidRPr="00D86506" w:rsidRDefault="00D86506" w:rsidP="00D86506">
      <w:pPr>
        <w:spacing w:after="0" w:line="240" w:lineRule="auto"/>
        <w:ind w:left="993"/>
        <w:contextualSpacing/>
        <w:jc w:val="both"/>
        <w:rPr>
          <w:rFonts w:ascii="Times New Roman" w:hAnsi="Times New Roman" w:cs="Times New Roman"/>
        </w:rPr>
      </w:pPr>
      <w:r w:rsidRPr="00D86506">
        <w:rPr>
          <w:rFonts w:ascii="Times New Roman" w:hAnsi="Times New Roman" w:cs="Times New Roman"/>
        </w:rPr>
        <w:t>2.8 Диаграмма размещения</w:t>
      </w:r>
    </w:p>
    <w:p w14:paraId="4AEABCA7" w14:textId="77777777" w:rsidR="004063BB" w:rsidRPr="003D2E56" w:rsidRDefault="004063BB" w:rsidP="004063BB">
      <w:pPr>
        <w:spacing w:after="0" w:line="240" w:lineRule="auto"/>
        <w:ind w:left="720"/>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 xml:space="preserve">Заключение </w:t>
      </w:r>
    </w:p>
    <w:p w14:paraId="2A541D86" w14:textId="77777777" w:rsidR="004063BB" w:rsidRPr="003D2E56" w:rsidRDefault="004063BB" w:rsidP="004063BB">
      <w:pPr>
        <w:tabs>
          <w:tab w:val="left" w:pos="0"/>
        </w:tabs>
        <w:spacing w:after="0" w:line="240" w:lineRule="auto"/>
        <w:ind w:left="709"/>
        <w:contextualSpacing/>
        <w:jc w:val="both"/>
        <w:rPr>
          <w:rFonts w:ascii="Times New Roman" w:eastAsia="Times New Roman" w:hAnsi="Times New Roman" w:cs="Times New Roman"/>
          <w:bCs/>
          <w:lang w:eastAsia="ru-RU"/>
        </w:rPr>
      </w:pPr>
      <w:r w:rsidRPr="003D2E56">
        <w:rPr>
          <w:rFonts w:ascii="Times New Roman" w:eastAsia="Times New Roman" w:hAnsi="Times New Roman" w:cs="Times New Roman"/>
          <w:lang w:eastAsia="ru-RU"/>
        </w:rPr>
        <w:t>Список использованных источников</w:t>
      </w:r>
    </w:p>
    <w:p w14:paraId="77FD62C3" w14:textId="77777777" w:rsidR="004063BB" w:rsidRPr="003D2E56" w:rsidRDefault="004063BB" w:rsidP="004063BB">
      <w:pPr>
        <w:spacing w:after="0" w:line="240" w:lineRule="auto"/>
        <w:ind w:left="709"/>
        <w:contextualSpacing/>
        <w:jc w:val="both"/>
        <w:rPr>
          <w:rFonts w:ascii="Times New Roman" w:eastAsia="Times New Roman" w:hAnsi="Times New Roman" w:cs="Times New Roman"/>
          <w:bCs/>
          <w:lang w:eastAsia="ru-RU"/>
        </w:rPr>
      </w:pPr>
      <w:r w:rsidRPr="003D2E56">
        <w:rPr>
          <w:rFonts w:ascii="Times New Roman" w:eastAsia="Times New Roman" w:hAnsi="Times New Roman" w:cs="Times New Roman"/>
          <w:bCs/>
          <w:lang w:eastAsia="ru-RU"/>
        </w:rPr>
        <w:t>Приложения</w:t>
      </w:r>
    </w:p>
    <w:p w14:paraId="4EC2BED0" w14:textId="77777777" w:rsidR="003D2E56" w:rsidRPr="003D2E56" w:rsidRDefault="003D2E56" w:rsidP="003D2E56">
      <w:pPr>
        <w:spacing w:after="0" w:line="240" w:lineRule="auto"/>
        <w:ind w:firstLine="709"/>
        <w:rPr>
          <w:rFonts w:ascii="Times New Roman" w:hAnsi="Times New Roman" w:cs="Times New Roman"/>
        </w:rPr>
      </w:pPr>
      <w:r w:rsidRPr="003D2E56">
        <w:rPr>
          <w:rFonts w:ascii="Times New Roman" w:hAnsi="Times New Roman" w:cs="Times New Roman"/>
        </w:rPr>
        <w:t>Техническое задание</w:t>
      </w:r>
    </w:p>
    <w:p w14:paraId="201F01AA" w14:textId="77777777" w:rsidR="004063BB" w:rsidRPr="003D2E56" w:rsidRDefault="003D2E56" w:rsidP="004063BB">
      <w:pPr>
        <w:spacing w:after="0" w:line="240" w:lineRule="auto"/>
        <w:ind w:left="720"/>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Словарь данных</w:t>
      </w:r>
    </w:p>
    <w:p w14:paraId="608F90E7" w14:textId="77777777" w:rsidR="004063BB" w:rsidRPr="003D2E56" w:rsidRDefault="004063BB" w:rsidP="004063BB">
      <w:pPr>
        <w:spacing w:after="0" w:line="240" w:lineRule="auto"/>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Дата выдачи задания: «</w:t>
      </w:r>
      <w:r w:rsidRPr="003D2E56">
        <w:rPr>
          <w:rFonts w:ascii="Times New Roman" w:eastAsia="Times New Roman" w:hAnsi="Times New Roman" w:cs="Times New Roman"/>
          <w:u w:val="single"/>
          <w:lang w:eastAsia="ru-RU"/>
        </w:rPr>
        <w:t>1</w:t>
      </w:r>
      <w:r w:rsidR="003D2E56" w:rsidRPr="003D2E56">
        <w:rPr>
          <w:rFonts w:ascii="Times New Roman" w:eastAsia="Times New Roman" w:hAnsi="Times New Roman" w:cs="Times New Roman"/>
          <w:u w:val="single"/>
          <w:lang w:eastAsia="ru-RU"/>
        </w:rPr>
        <w:t>7</w:t>
      </w:r>
      <w:r w:rsidRPr="003D2E56">
        <w:rPr>
          <w:rFonts w:ascii="Times New Roman" w:eastAsia="Times New Roman" w:hAnsi="Times New Roman" w:cs="Times New Roman"/>
          <w:lang w:eastAsia="ru-RU"/>
        </w:rPr>
        <w:t>»</w:t>
      </w:r>
      <w:r w:rsidRPr="003D2E56">
        <w:rPr>
          <w:rFonts w:ascii="Times New Roman" w:eastAsia="Times New Roman" w:hAnsi="Times New Roman" w:cs="Times New Roman"/>
          <w:u w:val="single"/>
          <w:lang w:eastAsia="ru-RU"/>
        </w:rPr>
        <w:t xml:space="preserve"> января </w:t>
      </w:r>
      <w:r w:rsidRPr="003D2E56">
        <w:rPr>
          <w:rFonts w:ascii="Times New Roman" w:eastAsia="Times New Roman" w:hAnsi="Times New Roman" w:cs="Times New Roman"/>
          <w:lang w:eastAsia="ru-RU"/>
        </w:rPr>
        <w:t>20</w:t>
      </w:r>
      <w:r w:rsidR="00CC50B5" w:rsidRPr="003D2E56">
        <w:rPr>
          <w:rFonts w:ascii="Times New Roman" w:eastAsia="Times New Roman" w:hAnsi="Times New Roman" w:cs="Times New Roman"/>
          <w:lang w:eastAsia="ru-RU"/>
        </w:rPr>
        <w:t>2</w:t>
      </w:r>
      <w:r w:rsidR="00350A43" w:rsidRPr="003D2E56">
        <w:rPr>
          <w:rFonts w:ascii="Times New Roman" w:eastAsia="Times New Roman" w:hAnsi="Times New Roman" w:cs="Times New Roman"/>
          <w:lang w:eastAsia="ru-RU"/>
        </w:rPr>
        <w:t>2</w:t>
      </w:r>
      <w:r w:rsidRPr="003D2E56">
        <w:rPr>
          <w:rFonts w:ascii="Times New Roman" w:eastAsia="Times New Roman" w:hAnsi="Times New Roman" w:cs="Times New Roman"/>
          <w:lang w:eastAsia="ru-RU"/>
        </w:rPr>
        <w:t xml:space="preserve">    г.</w:t>
      </w:r>
    </w:p>
    <w:p w14:paraId="7EB6C5F5" w14:textId="77777777" w:rsidR="004063BB" w:rsidRPr="003D2E56" w:rsidRDefault="004063BB" w:rsidP="004063BB">
      <w:pPr>
        <w:spacing w:after="0" w:line="240" w:lineRule="auto"/>
        <w:contextualSpacing/>
        <w:jc w:val="both"/>
        <w:rPr>
          <w:rFonts w:ascii="Times New Roman" w:eastAsia="Times New Roman" w:hAnsi="Times New Roman" w:cs="Times New Roman"/>
          <w:lang w:eastAsia="ru-RU"/>
        </w:rPr>
      </w:pPr>
      <w:r w:rsidRPr="003D2E56">
        <w:rPr>
          <w:rFonts w:ascii="Times New Roman" w:eastAsia="Times New Roman" w:hAnsi="Times New Roman" w:cs="Times New Roman"/>
          <w:lang w:eastAsia="ru-RU"/>
        </w:rPr>
        <w:t>Дата сдачи работы на отделение: «</w:t>
      </w:r>
      <w:r w:rsidR="003D2E56" w:rsidRPr="003D2E56">
        <w:rPr>
          <w:rFonts w:ascii="Times New Roman" w:eastAsia="Times New Roman" w:hAnsi="Times New Roman" w:cs="Times New Roman"/>
          <w:lang w:eastAsia="ru-RU"/>
        </w:rPr>
        <w:t>_</w:t>
      </w:r>
      <w:proofErr w:type="gramStart"/>
      <w:r w:rsidR="003D2E56" w:rsidRPr="003D2E56">
        <w:rPr>
          <w:rFonts w:ascii="Times New Roman" w:eastAsia="Times New Roman" w:hAnsi="Times New Roman" w:cs="Times New Roman"/>
          <w:lang w:eastAsia="ru-RU"/>
        </w:rPr>
        <w:t>_</w:t>
      </w:r>
      <w:r w:rsidRPr="003D2E56">
        <w:rPr>
          <w:rFonts w:ascii="Times New Roman" w:eastAsia="Times New Roman" w:hAnsi="Times New Roman" w:cs="Times New Roman"/>
          <w:lang w:eastAsia="ru-RU"/>
        </w:rPr>
        <w:t>»</w:t>
      </w:r>
      <w:r w:rsidR="003D2E56" w:rsidRPr="003D2E56">
        <w:rPr>
          <w:rFonts w:ascii="Times New Roman" w:eastAsia="Times New Roman" w:hAnsi="Times New Roman" w:cs="Times New Roman"/>
          <w:lang w:eastAsia="ru-RU"/>
        </w:rPr>
        <w:t>_</w:t>
      </w:r>
      <w:proofErr w:type="gramEnd"/>
      <w:r w:rsidR="003D2E56" w:rsidRPr="003D2E56">
        <w:rPr>
          <w:rFonts w:ascii="Times New Roman" w:eastAsia="Times New Roman" w:hAnsi="Times New Roman" w:cs="Times New Roman"/>
          <w:lang w:eastAsia="ru-RU"/>
        </w:rPr>
        <w:t>________</w:t>
      </w:r>
      <w:r w:rsidR="00CC50B5" w:rsidRPr="003D2E56">
        <w:rPr>
          <w:rFonts w:ascii="Times New Roman" w:eastAsia="Times New Roman" w:hAnsi="Times New Roman" w:cs="Times New Roman"/>
          <w:lang w:eastAsia="ru-RU"/>
        </w:rPr>
        <w:t>202</w:t>
      </w:r>
      <w:r w:rsidR="00350A43" w:rsidRPr="003D2E56">
        <w:rPr>
          <w:rFonts w:ascii="Times New Roman" w:eastAsia="Times New Roman" w:hAnsi="Times New Roman" w:cs="Times New Roman"/>
          <w:lang w:eastAsia="ru-RU"/>
        </w:rPr>
        <w:t>2</w:t>
      </w:r>
      <w:r w:rsidRPr="003D2E56">
        <w:rPr>
          <w:rFonts w:ascii="Times New Roman" w:eastAsia="Times New Roman" w:hAnsi="Times New Roman" w:cs="Times New Roman"/>
          <w:lang w:eastAsia="ru-RU"/>
        </w:rPr>
        <w:t xml:space="preserve"> г. </w:t>
      </w:r>
    </w:p>
    <w:p w14:paraId="44D53241" w14:textId="77777777" w:rsidR="004063BB" w:rsidRPr="003D2E56" w:rsidRDefault="004063BB" w:rsidP="004063BB">
      <w:pPr>
        <w:spacing w:after="0" w:line="240" w:lineRule="auto"/>
        <w:contextualSpacing/>
        <w:jc w:val="both"/>
        <w:rPr>
          <w:rFonts w:ascii="Times New Roman" w:eastAsia="Times New Roman" w:hAnsi="Times New Roman" w:cs="Times New Roman"/>
          <w:u w:val="single"/>
          <w:lang w:eastAsia="ru-RU"/>
        </w:rPr>
      </w:pPr>
      <w:r w:rsidRPr="003D2E56">
        <w:rPr>
          <w:rFonts w:ascii="Times New Roman" w:eastAsia="Times New Roman" w:hAnsi="Times New Roman" w:cs="Times New Roman"/>
          <w:lang w:eastAsia="ru-RU"/>
        </w:rPr>
        <w:t xml:space="preserve">Руководитель курсового(ой) проекта(работы) _____________________/   </w:t>
      </w:r>
      <w:r w:rsidR="00350A43" w:rsidRPr="003D2E56">
        <w:rPr>
          <w:rFonts w:ascii="Times New Roman" w:eastAsia="Times New Roman" w:hAnsi="Times New Roman" w:cs="Times New Roman"/>
          <w:lang w:eastAsia="ru-RU"/>
        </w:rPr>
        <w:t>В.М. Ильичев</w:t>
      </w:r>
    </w:p>
    <w:p w14:paraId="41F5B0F8" w14:textId="77777777" w:rsidR="004063BB" w:rsidRPr="004063BB" w:rsidRDefault="004063BB" w:rsidP="003D2E56">
      <w:pPr>
        <w:tabs>
          <w:tab w:val="left" w:pos="6237"/>
          <w:tab w:val="left" w:pos="7513"/>
        </w:tabs>
        <w:spacing w:after="0" w:line="360" w:lineRule="auto"/>
        <w:ind w:left="5387"/>
        <w:contextualSpacing/>
        <w:rPr>
          <w:rFonts w:ascii="Times New Roman" w:eastAsia="Times New Roman" w:hAnsi="Times New Roman" w:cs="Times New Roman"/>
          <w:sz w:val="24"/>
          <w:szCs w:val="24"/>
          <w:lang w:eastAsia="ru-RU"/>
        </w:rPr>
      </w:pPr>
      <w:r w:rsidRPr="004063BB">
        <w:rPr>
          <w:rFonts w:ascii="Times New Roman" w:eastAsia="Times New Roman" w:hAnsi="Times New Roman" w:cs="Times New Roman"/>
          <w:sz w:val="24"/>
          <w:szCs w:val="24"/>
          <w:vertAlign w:val="superscript"/>
          <w:lang w:eastAsia="ru-RU"/>
        </w:rPr>
        <w:t xml:space="preserve">                  подпись</w:t>
      </w:r>
      <w:r w:rsidRPr="004063BB">
        <w:rPr>
          <w:rFonts w:ascii="Times New Roman" w:eastAsia="Times New Roman" w:hAnsi="Times New Roman" w:cs="Times New Roman"/>
          <w:sz w:val="24"/>
          <w:szCs w:val="24"/>
          <w:vertAlign w:val="superscript"/>
          <w:lang w:eastAsia="ru-RU"/>
        </w:rPr>
        <w:tab/>
        <w:t>расшифровка подписи</w:t>
      </w:r>
    </w:p>
    <w:p w14:paraId="0992ED45" w14:textId="77777777" w:rsidR="004063BB" w:rsidRPr="004063BB" w:rsidRDefault="004063BB" w:rsidP="004063BB">
      <w:pPr>
        <w:jc w:val="center"/>
        <w:rPr>
          <w:rFonts w:ascii="Times New Roman" w:eastAsia="Times New Roman" w:hAnsi="Times New Roman" w:cs="Times New Roman"/>
          <w:b/>
          <w:bCs/>
          <w:sz w:val="28"/>
          <w:szCs w:val="28"/>
          <w:lang w:eastAsia="ru-RU"/>
        </w:rPr>
      </w:pPr>
      <w:r w:rsidRPr="004063BB">
        <w:rPr>
          <w:rFonts w:ascii="Times New Roman" w:eastAsia="Times New Roman" w:hAnsi="Times New Roman" w:cs="Times New Roman"/>
          <w:sz w:val="24"/>
          <w:szCs w:val="24"/>
          <w:lang w:eastAsia="ru-RU"/>
        </w:rPr>
        <w:br w:type="page"/>
      </w:r>
      <w:r w:rsidRPr="004063BB">
        <w:rPr>
          <w:rFonts w:ascii="Times New Roman" w:eastAsia="Times New Roman" w:hAnsi="Times New Roman" w:cs="Times New Roman"/>
          <w:b/>
          <w:bCs/>
          <w:sz w:val="28"/>
          <w:szCs w:val="28"/>
          <w:lang w:eastAsia="ru-RU"/>
        </w:rPr>
        <w:lastRenderedPageBreak/>
        <w:t>КАЛЕНДАРНЫЙ ПЛАН</w:t>
      </w:r>
    </w:p>
    <w:p w14:paraId="64A51501"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8"/>
          <w:szCs w:val="28"/>
        </w:rPr>
      </w:pPr>
      <w:r w:rsidRPr="004063BB">
        <w:rPr>
          <w:rFonts w:ascii="Times New Roman" w:eastAsia="Calibri" w:hAnsi="Times New Roman" w:cs="Times New Roman"/>
          <w:color w:val="000000"/>
          <w:sz w:val="28"/>
          <w:szCs w:val="28"/>
        </w:rPr>
        <w:t>выполнения курсовой работы</w:t>
      </w:r>
    </w:p>
    <w:p w14:paraId="2C23B642"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7113D538" w14:textId="56A2EF3B"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u w:val="single"/>
        </w:rPr>
      </w:pPr>
      <w:r w:rsidRPr="004063BB">
        <w:rPr>
          <w:rFonts w:ascii="Times New Roman" w:eastAsia="Calibri" w:hAnsi="Times New Roman" w:cs="Times New Roman"/>
          <w:color w:val="000000"/>
          <w:sz w:val="28"/>
          <w:szCs w:val="28"/>
        </w:rPr>
        <w:t xml:space="preserve">Студентом </w:t>
      </w:r>
      <w:r w:rsidR="008C0AF2">
        <w:rPr>
          <w:rFonts w:ascii="Times New Roman" w:eastAsia="Calibri" w:hAnsi="Times New Roman" w:cs="Times New Roman"/>
          <w:color w:val="000000"/>
          <w:sz w:val="28"/>
          <w:szCs w:val="28"/>
        </w:rPr>
        <w:t>3</w:t>
      </w:r>
      <w:r w:rsidRPr="004063BB">
        <w:rPr>
          <w:rFonts w:ascii="Times New Roman" w:eastAsia="Calibri" w:hAnsi="Times New Roman" w:cs="Times New Roman"/>
          <w:color w:val="000000"/>
          <w:sz w:val="28"/>
          <w:szCs w:val="28"/>
        </w:rPr>
        <w:t xml:space="preserve"> курса группы </w:t>
      </w:r>
      <w:r w:rsidRPr="004063BB">
        <w:rPr>
          <w:rFonts w:ascii="Times New Roman" w:eastAsia="Calibri" w:hAnsi="Times New Roman" w:cs="Times New Roman"/>
          <w:color w:val="000000"/>
          <w:sz w:val="28"/>
          <w:szCs w:val="28"/>
          <w:u w:val="single"/>
        </w:rPr>
        <w:t xml:space="preserve">  ИС</w:t>
      </w:r>
      <w:r w:rsidR="008C0AF2">
        <w:rPr>
          <w:rFonts w:ascii="Times New Roman" w:eastAsia="Calibri" w:hAnsi="Times New Roman" w:cs="Times New Roman"/>
          <w:color w:val="000000"/>
          <w:sz w:val="28"/>
          <w:szCs w:val="28"/>
          <w:u w:val="single"/>
        </w:rPr>
        <w:t>П</w:t>
      </w:r>
      <w:r w:rsidR="00773BC4">
        <w:rPr>
          <w:rFonts w:ascii="Times New Roman" w:eastAsia="Calibri" w:hAnsi="Times New Roman" w:cs="Times New Roman"/>
          <w:color w:val="000000"/>
          <w:sz w:val="28"/>
          <w:szCs w:val="28"/>
          <w:u w:val="single"/>
        </w:rPr>
        <w:t>-32</w:t>
      </w:r>
    </w:p>
    <w:p w14:paraId="20E7BDFB" w14:textId="77777777" w:rsidR="004063BB" w:rsidRP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75700ABD" w14:textId="7F18A5E7" w:rsidR="004063BB" w:rsidRDefault="004063BB"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r w:rsidRPr="004063BB">
        <w:rPr>
          <w:rFonts w:ascii="Times New Roman" w:eastAsia="Calibri" w:hAnsi="Times New Roman" w:cs="Times New Roman"/>
          <w:color w:val="000000"/>
          <w:sz w:val="28"/>
          <w:szCs w:val="28"/>
        </w:rPr>
        <w:t xml:space="preserve">По теме </w:t>
      </w:r>
      <w:r w:rsidR="00F73599">
        <w:rPr>
          <w:rFonts w:ascii="Times New Roman" w:eastAsia="Calibri" w:hAnsi="Times New Roman" w:cs="Times New Roman"/>
          <w:color w:val="000000"/>
          <w:sz w:val="28"/>
          <w:szCs w:val="28"/>
        </w:rPr>
        <w:t>П</w:t>
      </w:r>
      <w:r w:rsidRPr="004063BB">
        <w:rPr>
          <w:rFonts w:ascii="Times New Roman" w:eastAsia="Calibri" w:hAnsi="Times New Roman" w:cs="Times New Roman"/>
          <w:color w:val="000000"/>
          <w:sz w:val="28"/>
          <w:szCs w:val="28"/>
        </w:rPr>
        <w:t xml:space="preserve">роектирование </w:t>
      </w:r>
      <w:r w:rsidR="00F73599" w:rsidRPr="00F73599">
        <w:rPr>
          <w:rFonts w:ascii="Times New Roman" w:eastAsia="Calibri" w:hAnsi="Times New Roman" w:cs="Times New Roman"/>
          <w:color w:val="000000"/>
          <w:sz w:val="28"/>
          <w:szCs w:val="28"/>
        </w:rPr>
        <w:t>информационной системы</w:t>
      </w:r>
      <w:r w:rsidR="00F73599">
        <w:rPr>
          <w:rFonts w:ascii="Times New Roman" w:eastAsia="Calibri" w:hAnsi="Times New Roman" w:cs="Times New Roman"/>
          <w:color w:val="000000"/>
          <w:sz w:val="28"/>
          <w:szCs w:val="28"/>
        </w:rPr>
        <w:t xml:space="preserve"> «</w:t>
      </w:r>
      <w:r w:rsidR="00706550">
        <w:rPr>
          <w:rFonts w:ascii="Times New Roman" w:eastAsia="Calibri" w:hAnsi="Times New Roman" w:cs="Times New Roman"/>
          <w:color w:val="000000"/>
          <w:sz w:val="28"/>
          <w:szCs w:val="28"/>
        </w:rPr>
        <w:t>Доставка еды (на двоих)</w:t>
      </w:r>
      <w:r w:rsidRPr="004063BB">
        <w:rPr>
          <w:rFonts w:ascii="Times New Roman" w:eastAsia="Calibri" w:hAnsi="Times New Roman" w:cs="Times New Roman"/>
          <w:color w:val="000000"/>
          <w:sz w:val="28"/>
          <w:szCs w:val="28"/>
        </w:rPr>
        <w:t>»</w:t>
      </w:r>
    </w:p>
    <w:p w14:paraId="6658FC94" w14:textId="77777777" w:rsidR="00AB0587" w:rsidRPr="004063BB" w:rsidRDefault="00AB0587" w:rsidP="004063BB">
      <w:pPr>
        <w:autoSpaceDE w:val="0"/>
        <w:autoSpaceDN w:val="0"/>
        <w:adjustRightInd w:val="0"/>
        <w:spacing w:after="0" w:line="240" w:lineRule="auto"/>
        <w:ind w:firstLine="567"/>
        <w:rPr>
          <w:rFonts w:ascii="Times New Roman" w:eastAsia="Calibri" w:hAnsi="Times New Roman" w:cs="Times New Roman"/>
          <w:color w:val="000000"/>
          <w:sz w:val="28"/>
          <w:szCs w:val="28"/>
        </w:rPr>
      </w:pPr>
    </w:p>
    <w:tbl>
      <w:tblPr>
        <w:tblpPr w:leftFromText="181" w:rightFromText="181" w:vertAnchor="text" w:horzAnchor="margin" w:tblpY="66"/>
        <w:tblOverlap w:val="never"/>
        <w:tblW w:w="10031" w:type="dxa"/>
        <w:tblBorders>
          <w:top w:val="nil"/>
          <w:left w:val="nil"/>
          <w:bottom w:val="nil"/>
          <w:right w:val="nil"/>
        </w:tblBorders>
        <w:tblLayout w:type="fixed"/>
        <w:tblLook w:val="0000" w:firstRow="0" w:lastRow="0" w:firstColumn="0" w:lastColumn="0" w:noHBand="0" w:noVBand="0"/>
      </w:tblPr>
      <w:tblGrid>
        <w:gridCol w:w="959"/>
        <w:gridCol w:w="4111"/>
        <w:gridCol w:w="1417"/>
        <w:gridCol w:w="1985"/>
        <w:gridCol w:w="1559"/>
      </w:tblGrid>
      <w:tr w:rsidR="004063BB" w:rsidRPr="004063BB" w14:paraId="758783F2" w14:textId="77777777" w:rsidTr="00AB0587">
        <w:trPr>
          <w:trHeight w:val="521"/>
        </w:trPr>
        <w:tc>
          <w:tcPr>
            <w:tcW w:w="959" w:type="dxa"/>
            <w:tcBorders>
              <w:top w:val="single" w:sz="4" w:space="0" w:color="auto"/>
              <w:left w:val="single" w:sz="4" w:space="0" w:color="auto"/>
              <w:bottom w:val="single" w:sz="4" w:space="0" w:color="auto"/>
              <w:right w:val="single" w:sz="4" w:space="0" w:color="auto"/>
            </w:tcBorders>
          </w:tcPr>
          <w:p w14:paraId="7EDEA6C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w:t>
            </w:r>
          </w:p>
          <w:p w14:paraId="3EB151E0"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w:t>
            </w:r>
          </w:p>
          <w:p w14:paraId="339EC4BC"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работы</w:t>
            </w:r>
          </w:p>
        </w:tc>
        <w:tc>
          <w:tcPr>
            <w:tcW w:w="4111" w:type="dxa"/>
            <w:tcBorders>
              <w:top w:val="single" w:sz="4" w:space="0" w:color="auto"/>
              <w:left w:val="single" w:sz="4" w:space="0" w:color="auto"/>
              <w:bottom w:val="single" w:sz="4" w:space="0" w:color="auto"/>
              <w:right w:val="single" w:sz="4" w:space="0" w:color="auto"/>
            </w:tcBorders>
          </w:tcPr>
          <w:p w14:paraId="6CEE2946"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Содержание этапов работы</w:t>
            </w:r>
          </w:p>
        </w:tc>
        <w:tc>
          <w:tcPr>
            <w:tcW w:w="1417" w:type="dxa"/>
            <w:tcBorders>
              <w:top w:val="single" w:sz="4" w:space="0" w:color="auto"/>
              <w:left w:val="single" w:sz="4" w:space="0" w:color="auto"/>
              <w:bottom w:val="single" w:sz="4" w:space="0" w:color="auto"/>
              <w:right w:val="single" w:sz="4" w:space="0" w:color="auto"/>
            </w:tcBorders>
          </w:tcPr>
          <w:p w14:paraId="07B25F7D"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Плановый срок выполнения этапа</w:t>
            </w:r>
          </w:p>
        </w:tc>
        <w:tc>
          <w:tcPr>
            <w:tcW w:w="1985" w:type="dxa"/>
            <w:tcBorders>
              <w:top w:val="single" w:sz="4" w:space="0" w:color="auto"/>
              <w:left w:val="single" w:sz="4" w:space="0" w:color="auto"/>
              <w:bottom w:val="single" w:sz="4" w:space="0" w:color="auto"/>
              <w:right w:val="single" w:sz="4" w:space="0" w:color="auto"/>
            </w:tcBorders>
          </w:tcPr>
          <w:p w14:paraId="6105F807"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Планируемый объем выполнения</w:t>
            </w:r>
          </w:p>
          <w:p w14:paraId="3D09188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 %</w:t>
            </w:r>
          </w:p>
        </w:tc>
        <w:tc>
          <w:tcPr>
            <w:tcW w:w="1559" w:type="dxa"/>
            <w:tcBorders>
              <w:top w:val="single" w:sz="4" w:space="0" w:color="auto"/>
              <w:left w:val="single" w:sz="4" w:space="0" w:color="auto"/>
              <w:bottom w:val="single" w:sz="4" w:space="0" w:color="auto"/>
              <w:right w:val="single" w:sz="4" w:space="0" w:color="auto"/>
            </w:tcBorders>
          </w:tcPr>
          <w:p w14:paraId="20FEFA24"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Отметка</w:t>
            </w:r>
          </w:p>
          <w:p w14:paraId="70CEFDA8"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о</w:t>
            </w:r>
          </w:p>
          <w:p w14:paraId="4FE61A47"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выполнении</w:t>
            </w:r>
          </w:p>
          <w:p w14:paraId="498B068F" w14:textId="77777777" w:rsidR="004063BB" w:rsidRPr="004063BB" w:rsidRDefault="004063BB"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этапа</w:t>
            </w:r>
          </w:p>
        </w:tc>
      </w:tr>
      <w:tr w:rsidR="00AB0587" w:rsidRPr="004063BB" w14:paraId="47F86D8D" w14:textId="77777777" w:rsidTr="00AB0587">
        <w:trPr>
          <w:trHeight w:val="580"/>
        </w:trPr>
        <w:tc>
          <w:tcPr>
            <w:tcW w:w="959" w:type="dxa"/>
            <w:tcBorders>
              <w:top w:val="single" w:sz="4" w:space="0" w:color="auto"/>
              <w:left w:val="single" w:sz="4" w:space="0" w:color="auto"/>
              <w:bottom w:val="single" w:sz="4" w:space="0" w:color="auto"/>
              <w:right w:val="single" w:sz="4" w:space="0" w:color="auto"/>
            </w:tcBorders>
            <w:vAlign w:val="center"/>
          </w:tcPr>
          <w:p w14:paraId="6ADDDF9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lang w:val="en-US"/>
              </w:rPr>
              <w:t>1</w:t>
            </w:r>
          </w:p>
        </w:tc>
        <w:tc>
          <w:tcPr>
            <w:tcW w:w="4111" w:type="dxa"/>
            <w:tcBorders>
              <w:top w:val="single" w:sz="4" w:space="0" w:color="auto"/>
              <w:left w:val="single" w:sz="4" w:space="0" w:color="auto"/>
              <w:bottom w:val="single" w:sz="4" w:space="0" w:color="auto"/>
              <w:right w:val="single" w:sz="4" w:space="0" w:color="auto"/>
            </w:tcBorders>
          </w:tcPr>
          <w:p w14:paraId="5CD857E2"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Выбор, обоснование темы и объекта исследования</w:t>
            </w:r>
          </w:p>
        </w:tc>
        <w:tc>
          <w:tcPr>
            <w:tcW w:w="1417" w:type="dxa"/>
            <w:tcBorders>
              <w:top w:val="single" w:sz="4" w:space="0" w:color="auto"/>
              <w:left w:val="single" w:sz="4" w:space="0" w:color="auto"/>
              <w:bottom w:val="single" w:sz="4" w:space="0" w:color="auto"/>
              <w:right w:val="single" w:sz="4" w:space="0" w:color="auto"/>
            </w:tcBorders>
          </w:tcPr>
          <w:p w14:paraId="72B06ED0"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7598091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5%</w:t>
            </w:r>
          </w:p>
        </w:tc>
        <w:tc>
          <w:tcPr>
            <w:tcW w:w="1559" w:type="dxa"/>
            <w:tcBorders>
              <w:top w:val="single" w:sz="4" w:space="0" w:color="auto"/>
              <w:left w:val="single" w:sz="4" w:space="0" w:color="auto"/>
              <w:bottom w:val="single" w:sz="4" w:space="0" w:color="auto"/>
              <w:right w:val="single" w:sz="4" w:space="0" w:color="auto"/>
            </w:tcBorders>
          </w:tcPr>
          <w:p w14:paraId="64A27892"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7A2A2734" w14:textId="77777777" w:rsidTr="00AB0587">
        <w:trPr>
          <w:trHeight w:val="549"/>
        </w:trPr>
        <w:tc>
          <w:tcPr>
            <w:tcW w:w="959" w:type="dxa"/>
            <w:tcBorders>
              <w:top w:val="single" w:sz="4" w:space="0" w:color="auto"/>
              <w:left w:val="single" w:sz="4" w:space="0" w:color="auto"/>
              <w:bottom w:val="single" w:sz="4" w:space="0" w:color="auto"/>
              <w:right w:val="single" w:sz="4" w:space="0" w:color="auto"/>
            </w:tcBorders>
            <w:vAlign w:val="center"/>
          </w:tcPr>
          <w:p w14:paraId="208FA55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w:t>
            </w:r>
          </w:p>
        </w:tc>
        <w:tc>
          <w:tcPr>
            <w:tcW w:w="4111" w:type="dxa"/>
            <w:tcBorders>
              <w:top w:val="single" w:sz="4" w:space="0" w:color="auto"/>
              <w:left w:val="single" w:sz="4" w:space="0" w:color="auto"/>
              <w:bottom w:val="single" w:sz="4" w:space="0" w:color="auto"/>
              <w:right w:val="single" w:sz="4" w:space="0" w:color="auto"/>
            </w:tcBorders>
          </w:tcPr>
          <w:p w14:paraId="41C7FD9C"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Утверждение темы, согласование плана. Введение, библиография</w:t>
            </w:r>
          </w:p>
        </w:tc>
        <w:tc>
          <w:tcPr>
            <w:tcW w:w="1417" w:type="dxa"/>
            <w:tcBorders>
              <w:top w:val="single" w:sz="4" w:space="0" w:color="auto"/>
              <w:left w:val="single" w:sz="4" w:space="0" w:color="auto"/>
              <w:bottom w:val="single" w:sz="4" w:space="0" w:color="auto"/>
              <w:right w:val="single" w:sz="4" w:space="0" w:color="auto"/>
            </w:tcBorders>
          </w:tcPr>
          <w:p w14:paraId="30592A2E"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Январь 2022</w:t>
            </w:r>
          </w:p>
        </w:tc>
        <w:tc>
          <w:tcPr>
            <w:tcW w:w="1985" w:type="dxa"/>
            <w:tcBorders>
              <w:top w:val="single" w:sz="4" w:space="0" w:color="auto"/>
              <w:left w:val="single" w:sz="4" w:space="0" w:color="auto"/>
              <w:bottom w:val="single" w:sz="4" w:space="0" w:color="auto"/>
              <w:right w:val="single" w:sz="4" w:space="0" w:color="auto"/>
            </w:tcBorders>
          </w:tcPr>
          <w:p w14:paraId="67B3FEC0"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7F40F5F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510CA43A" w14:textId="77777777" w:rsidTr="00AB0587">
        <w:trPr>
          <w:trHeight w:val="564"/>
        </w:trPr>
        <w:tc>
          <w:tcPr>
            <w:tcW w:w="959" w:type="dxa"/>
            <w:tcBorders>
              <w:top w:val="single" w:sz="4" w:space="0" w:color="auto"/>
              <w:left w:val="single" w:sz="4" w:space="0" w:color="auto"/>
              <w:bottom w:val="single" w:sz="4" w:space="0" w:color="auto"/>
              <w:right w:val="single" w:sz="4" w:space="0" w:color="auto"/>
            </w:tcBorders>
            <w:vAlign w:val="center"/>
          </w:tcPr>
          <w:p w14:paraId="3E2EE190"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3</w:t>
            </w:r>
          </w:p>
        </w:tc>
        <w:tc>
          <w:tcPr>
            <w:tcW w:w="4111" w:type="dxa"/>
            <w:tcBorders>
              <w:top w:val="single" w:sz="4" w:space="0" w:color="auto"/>
              <w:left w:val="single" w:sz="4" w:space="0" w:color="auto"/>
              <w:bottom w:val="single" w:sz="4" w:space="0" w:color="auto"/>
              <w:right w:val="single" w:sz="4" w:space="0" w:color="auto"/>
            </w:tcBorders>
          </w:tcPr>
          <w:p w14:paraId="27902BE7"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Изучение и анализ информационных материалов по теме</w:t>
            </w:r>
          </w:p>
        </w:tc>
        <w:tc>
          <w:tcPr>
            <w:tcW w:w="1417" w:type="dxa"/>
            <w:tcBorders>
              <w:top w:val="single" w:sz="4" w:space="0" w:color="auto"/>
              <w:left w:val="single" w:sz="4" w:space="0" w:color="auto"/>
              <w:bottom w:val="single" w:sz="4" w:space="0" w:color="auto"/>
              <w:right w:val="single" w:sz="4" w:space="0" w:color="auto"/>
            </w:tcBorders>
          </w:tcPr>
          <w:p w14:paraId="60F1078B"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19BB5C6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15%</w:t>
            </w:r>
          </w:p>
        </w:tc>
        <w:tc>
          <w:tcPr>
            <w:tcW w:w="1559" w:type="dxa"/>
            <w:tcBorders>
              <w:top w:val="single" w:sz="4" w:space="0" w:color="auto"/>
              <w:left w:val="single" w:sz="4" w:space="0" w:color="auto"/>
              <w:bottom w:val="single" w:sz="4" w:space="0" w:color="auto"/>
              <w:right w:val="single" w:sz="4" w:space="0" w:color="auto"/>
            </w:tcBorders>
          </w:tcPr>
          <w:p w14:paraId="43D4AD64"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697736FC"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6D05292C"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lang w:val="en-US"/>
              </w:rPr>
              <w:t>4</w:t>
            </w:r>
          </w:p>
        </w:tc>
        <w:tc>
          <w:tcPr>
            <w:tcW w:w="4111" w:type="dxa"/>
            <w:tcBorders>
              <w:top w:val="single" w:sz="4" w:space="0" w:color="auto"/>
              <w:left w:val="single" w:sz="4" w:space="0" w:color="auto"/>
              <w:bottom w:val="single" w:sz="4" w:space="0" w:color="auto"/>
              <w:right w:val="single" w:sz="4" w:space="0" w:color="auto"/>
            </w:tcBorders>
          </w:tcPr>
          <w:p w14:paraId="7A097098"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Обоснование актуальности выбранной темы применительно к профессиональной деятельности (введение)</w:t>
            </w:r>
          </w:p>
        </w:tc>
        <w:tc>
          <w:tcPr>
            <w:tcW w:w="1417" w:type="dxa"/>
            <w:tcBorders>
              <w:top w:val="single" w:sz="4" w:space="0" w:color="auto"/>
              <w:left w:val="single" w:sz="4" w:space="0" w:color="auto"/>
              <w:bottom w:val="single" w:sz="4" w:space="0" w:color="auto"/>
              <w:right w:val="single" w:sz="4" w:space="0" w:color="auto"/>
            </w:tcBorders>
          </w:tcPr>
          <w:p w14:paraId="573181E9"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2151A9E1"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54EED53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13627CC5"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1D8559BC"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5</w:t>
            </w:r>
          </w:p>
        </w:tc>
        <w:tc>
          <w:tcPr>
            <w:tcW w:w="4111" w:type="dxa"/>
            <w:tcBorders>
              <w:top w:val="single" w:sz="4" w:space="0" w:color="auto"/>
              <w:left w:val="single" w:sz="4" w:space="0" w:color="auto"/>
              <w:bottom w:val="single" w:sz="4" w:space="0" w:color="auto"/>
              <w:right w:val="single" w:sz="4" w:space="0" w:color="auto"/>
            </w:tcBorders>
          </w:tcPr>
          <w:p w14:paraId="1FD04243"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Изложение материала основной части по теме курсовой работы</w:t>
            </w:r>
          </w:p>
        </w:tc>
        <w:tc>
          <w:tcPr>
            <w:tcW w:w="1417" w:type="dxa"/>
            <w:tcBorders>
              <w:top w:val="single" w:sz="4" w:space="0" w:color="auto"/>
              <w:left w:val="single" w:sz="4" w:space="0" w:color="auto"/>
              <w:bottom w:val="single" w:sz="4" w:space="0" w:color="auto"/>
              <w:right w:val="single" w:sz="4" w:space="0" w:color="auto"/>
            </w:tcBorders>
          </w:tcPr>
          <w:p w14:paraId="138ACA53" w14:textId="77777777"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Февраль 2022</w:t>
            </w:r>
          </w:p>
        </w:tc>
        <w:tc>
          <w:tcPr>
            <w:tcW w:w="1985" w:type="dxa"/>
            <w:tcBorders>
              <w:top w:val="single" w:sz="4" w:space="0" w:color="auto"/>
              <w:left w:val="single" w:sz="4" w:space="0" w:color="auto"/>
              <w:bottom w:val="single" w:sz="4" w:space="0" w:color="auto"/>
              <w:right w:val="single" w:sz="4" w:space="0" w:color="auto"/>
            </w:tcBorders>
          </w:tcPr>
          <w:p w14:paraId="4E809EA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375357F7"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7ACB7726" w14:textId="77777777" w:rsidTr="00AB0587">
        <w:trPr>
          <w:trHeight w:val="402"/>
        </w:trPr>
        <w:tc>
          <w:tcPr>
            <w:tcW w:w="959" w:type="dxa"/>
            <w:tcBorders>
              <w:top w:val="single" w:sz="4" w:space="0" w:color="auto"/>
              <w:left w:val="single" w:sz="4" w:space="0" w:color="auto"/>
              <w:bottom w:val="single" w:sz="4" w:space="0" w:color="auto"/>
              <w:right w:val="single" w:sz="4" w:space="0" w:color="auto"/>
            </w:tcBorders>
            <w:vAlign w:val="center"/>
          </w:tcPr>
          <w:p w14:paraId="44594378"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6</w:t>
            </w:r>
          </w:p>
        </w:tc>
        <w:tc>
          <w:tcPr>
            <w:tcW w:w="4111" w:type="dxa"/>
            <w:tcBorders>
              <w:top w:val="single" w:sz="4" w:space="0" w:color="auto"/>
              <w:left w:val="single" w:sz="4" w:space="0" w:color="auto"/>
              <w:bottom w:val="single" w:sz="4" w:space="0" w:color="auto"/>
              <w:right w:val="single" w:sz="4" w:space="0" w:color="auto"/>
            </w:tcBorders>
          </w:tcPr>
          <w:p w14:paraId="2F7E2B63"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Подведение итогов проведенного анализа, формулировка выводов УИР применительно к профессиональной деятельности (заключение)</w:t>
            </w:r>
          </w:p>
        </w:tc>
        <w:tc>
          <w:tcPr>
            <w:tcW w:w="1417" w:type="dxa"/>
            <w:tcBorders>
              <w:top w:val="single" w:sz="4" w:space="0" w:color="auto"/>
              <w:left w:val="single" w:sz="4" w:space="0" w:color="auto"/>
              <w:bottom w:val="single" w:sz="4" w:space="0" w:color="auto"/>
              <w:right w:val="single" w:sz="4" w:space="0" w:color="auto"/>
            </w:tcBorders>
          </w:tcPr>
          <w:p w14:paraId="3CB58A81" w14:textId="77777777" w:rsidR="00773BC4"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Март </w:t>
            </w:r>
          </w:p>
          <w:p w14:paraId="165331CF" w14:textId="1E2997E9"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2022</w:t>
            </w:r>
          </w:p>
        </w:tc>
        <w:tc>
          <w:tcPr>
            <w:tcW w:w="1985" w:type="dxa"/>
            <w:tcBorders>
              <w:top w:val="single" w:sz="4" w:space="0" w:color="auto"/>
              <w:left w:val="single" w:sz="4" w:space="0" w:color="auto"/>
              <w:bottom w:val="single" w:sz="4" w:space="0" w:color="auto"/>
              <w:right w:val="single" w:sz="4" w:space="0" w:color="auto"/>
            </w:tcBorders>
          </w:tcPr>
          <w:p w14:paraId="10AA988F"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20%</w:t>
            </w:r>
          </w:p>
        </w:tc>
        <w:tc>
          <w:tcPr>
            <w:tcW w:w="1559" w:type="dxa"/>
            <w:tcBorders>
              <w:top w:val="single" w:sz="4" w:space="0" w:color="auto"/>
              <w:left w:val="single" w:sz="4" w:space="0" w:color="auto"/>
              <w:bottom w:val="single" w:sz="4" w:space="0" w:color="auto"/>
              <w:right w:val="single" w:sz="4" w:space="0" w:color="auto"/>
            </w:tcBorders>
          </w:tcPr>
          <w:p w14:paraId="7BAB6EED"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00B12906"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6AA6F326"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7</w:t>
            </w:r>
          </w:p>
        </w:tc>
        <w:tc>
          <w:tcPr>
            <w:tcW w:w="4111" w:type="dxa"/>
            <w:tcBorders>
              <w:top w:val="single" w:sz="4" w:space="0" w:color="auto"/>
              <w:left w:val="single" w:sz="4" w:space="0" w:color="auto"/>
              <w:bottom w:val="single" w:sz="4" w:space="0" w:color="auto"/>
              <w:right w:val="single" w:sz="4" w:space="0" w:color="auto"/>
            </w:tcBorders>
          </w:tcPr>
          <w:p w14:paraId="21CAECDF"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Оформление работы и сдача на проверку</w:t>
            </w:r>
          </w:p>
        </w:tc>
        <w:tc>
          <w:tcPr>
            <w:tcW w:w="1417" w:type="dxa"/>
            <w:tcBorders>
              <w:top w:val="single" w:sz="4" w:space="0" w:color="auto"/>
              <w:left w:val="single" w:sz="4" w:space="0" w:color="auto"/>
              <w:bottom w:val="single" w:sz="4" w:space="0" w:color="auto"/>
              <w:right w:val="single" w:sz="4" w:space="0" w:color="auto"/>
            </w:tcBorders>
          </w:tcPr>
          <w:p w14:paraId="63AD7FD8" w14:textId="77777777" w:rsidR="00773BC4"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Март </w:t>
            </w:r>
          </w:p>
          <w:p w14:paraId="00EDE85A" w14:textId="1B8F4DEF" w:rsidR="00AB0587" w:rsidRPr="004063BB" w:rsidRDefault="00AB0587"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2022</w:t>
            </w:r>
          </w:p>
        </w:tc>
        <w:tc>
          <w:tcPr>
            <w:tcW w:w="1985" w:type="dxa"/>
            <w:tcBorders>
              <w:top w:val="single" w:sz="4" w:space="0" w:color="auto"/>
              <w:left w:val="single" w:sz="4" w:space="0" w:color="auto"/>
              <w:bottom w:val="single" w:sz="4" w:space="0" w:color="auto"/>
              <w:right w:val="single" w:sz="4" w:space="0" w:color="auto"/>
            </w:tcBorders>
          </w:tcPr>
          <w:p w14:paraId="41F78728"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sidRPr="004063BB">
              <w:rPr>
                <w:rFonts w:ascii="Times New Roman" w:eastAsia="Calibri" w:hAnsi="Times New Roman" w:cs="Times New Roman"/>
                <w:color w:val="000000"/>
                <w:sz w:val="24"/>
                <w:szCs w:val="24"/>
              </w:rPr>
              <w:t>10%</w:t>
            </w:r>
          </w:p>
        </w:tc>
        <w:tc>
          <w:tcPr>
            <w:tcW w:w="1559" w:type="dxa"/>
            <w:tcBorders>
              <w:top w:val="single" w:sz="4" w:space="0" w:color="auto"/>
              <w:left w:val="single" w:sz="4" w:space="0" w:color="auto"/>
              <w:bottom w:val="single" w:sz="4" w:space="0" w:color="auto"/>
              <w:right w:val="single" w:sz="4" w:space="0" w:color="auto"/>
            </w:tcBorders>
          </w:tcPr>
          <w:p w14:paraId="5008E7CB"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r w:rsidR="00AB0587" w:rsidRPr="004063BB" w14:paraId="5CBE235D" w14:textId="77777777" w:rsidTr="00AB0587">
        <w:trPr>
          <w:trHeight w:val="540"/>
        </w:trPr>
        <w:tc>
          <w:tcPr>
            <w:tcW w:w="959" w:type="dxa"/>
            <w:tcBorders>
              <w:top w:val="single" w:sz="4" w:space="0" w:color="auto"/>
              <w:left w:val="single" w:sz="4" w:space="0" w:color="auto"/>
              <w:bottom w:val="single" w:sz="4" w:space="0" w:color="auto"/>
              <w:right w:val="single" w:sz="4" w:space="0" w:color="auto"/>
            </w:tcBorders>
            <w:vAlign w:val="center"/>
          </w:tcPr>
          <w:p w14:paraId="277F693A"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8</w:t>
            </w:r>
          </w:p>
        </w:tc>
        <w:tc>
          <w:tcPr>
            <w:tcW w:w="4111" w:type="dxa"/>
            <w:tcBorders>
              <w:top w:val="single" w:sz="4" w:space="0" w:color="auto"/>
              <w:left w:val="single" w:sz="4" w:space="0" w:color="auto"/>
              <w:bottom w:val="single" w:sz="4" w:space="0" w:color="auto"/>
              <w:right w:val="single" w:sz="4" w:space="0" w:color="auto"/>
            </w:tcBorders>
          </w:tcPr>
          <w:p w14:paraId="5DF4A9B1" w14:textId="77777777" w:rsidR="00AB0587" w:rsidRPr="00AB0587" w:rsidRDefault="00AB0587" w:rsidP="00AB0587">
            <w:pPr>
              <w:spacing w:after="0" w:line="240" w:lineRule="auto"/>
              <w:rPr>
                <w:rFonts w:ascii="Times New Roman" w:hAnsi="Times New Roman" w:cs="Times New Roman"/>
                <w:sz w:val="24"/>
                <w:szCs w:val="24"/>
              </w:rPr>
            </w:pPr>
            <w:r w:rsidRPr="00AB0587">
              <w:rPr>
                <w:rFonts w:ascii="Times New Roman" w:hAnsi="Times New Roman" w:cs="Times New Roman"/>
                <w:sz w:val="24"/>
                <w:szCs w:val="24"/>
              </w:rPr>
              <w:t>Защита работы</w:t>
            </w:r>
          </w:p>
        </w:tc>
        <w:tc>
          <w:tcPr>
            <w:tcW w:w="1417" w:type="dxa"/>
            <w:tcBorders>
              <w:top w:val="single" w:sz="4" w:space="0" w:color="auto"/>
              <w:left w:val="single" w:sz="4" w:space="0" w:color="auto"/>
              <w:bottom w:val="single" w:sz="4" w:space="0" w:color="auto"/>
              <w:right w:val="single" w:sz="4" w:space="0" w:color="auto"/>
            </w:tcBorders>
          </w:tcPr>
          <w:p w14:paraId="0E1EC58E" w14:textId="31658199" w:rsidR="00AB0587" w:rsidRDefault="00773BC4" w:rsidP="00F73599">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Апрель</w:t>
            </w:r>
            <w:r w:rsidR="00AB0587">
              <w:rPr>
                <w:rFonts w:ascii="Times New Roman" w:eastAsia="Calibri" w:hAnsi="Times New Roman" w:cs="Times New Roman"/>
                <w:color w:val="000000"/>
                <w:sz w:val="24"/>
                <w:szCs w:val="24"/>
              </w:rPr>
              <w:t xml:space="preserve"> 2022</w:t>
            </w:r>
          </w:p>
        </w:tc>
        <w:tc>
          <w:tcPr>
            <w:tcW w:w="1985" w:type="dxa"/>
            <w:tcBorders>
              <w:top w:val="single" w:sz="4" w:space="0" w:color="auto"/>
              <w:left w:val="single" w:sz="4" w:space="0" w:color="auto"/>
              <w:bottom w:val="single" w:sz="4" w:space="0" w:color="auto"/>
              <w:right w:val="single" w:sz="4" w:space="0" w:color="auto"/>
            </w:tcBorders>
          </w:tcPr>
          <w:p w14:paraId="4D8D9713"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BE9A079" w14:textId="77777777" w:rsidR="00AB0587" w:rsidRPr="004063BB" w:rsidRDefault="00AB0587" w:rsidP="004063BB">
            <w:pPr>
              <w:autoSpaceDE w:val="0"/>
              <w:autoSpaceDN w:val="0"/>
              <w:adjustRightInd w:val="0"/>
              <w:spacing w:after="0" w:line="240" w:lineRule="auto"/>
              <w:jc w:val="center"/>
              <w:rPr>
                <w:rFonts w:ascii="Times New Roman" w:eastAsia="Calibri" w:hAnsi="Times New Roman" w:cs="Times New Roman"/>
                <w:color w:val="000000"/>
                <w:sz w:val="24"/>
                <w:szCs w:val="24"/>
              </w:rPr>
            </w:pPr>
          </w:p>
        </w:tc>
      </w:tr>
    </w:tbl>
    <w:p w14:paraId="055F85B9" w14:textId="77777777" w:rsidR="004063BB" w:rsidRDefault="004063BB" w:rsidP="004063BB">
      <w:pPr>
        <w:tabs>
          <w:tab w:val="left" w:pos="3119"/>
          <w:tab w:val="left" w:pos="7371"/>
        </w:tabs>
        <w:autoSpaceDE w:val="0"/>
        <w:autoSpaceDN w:val="0"/>
        <w:adjustRightInd w:val="0"/>
        <w:spacing w:after="0" w:line="240" w:lineRule="auto"/>
        <w:ind w:firstLine="567"/>
        <w:rPr>
          <w:rFonts w:ascii="Times New Roman" w:eastAsia="Calibri" w:hAnsi="Times New Roman" w:cs="Times New Roman"/>
          <w:color w:val="000000"/>
          <w:sz w:val="28"/>
          <w:szCs w:val="28"/>
        </w:rPr>
      </w:pPr>
    </w:p>
    <w:p w14:paraId="3C99C301" w14:textId="77777777" w:rsidR="00F73599" w:rsidRPr="004063BB" w:rsidRDefault="00F73599" w:rsidP="004063BB">
      <w:pPr>
        <w:tabs>
          <w:tab w:val="left" w:pos="3119"/>
          <w:tab w:val="left" w:pos="7371"/>
        </w:tabs>
        <w:autoSpaceDE w:val="0"/>
        <w:autoSpaceDN w:val="0"/>
        <w:adjustRightInd w:val="0"/>
        <w:spacing w:after="0" w:line="240" w:lineRule="auto"/>
        <w:ind w:firstLine="567"/>
        <w:rPr>
          <w:rFonts w:ascii="Times New Roman" w:eastAsia="Calibri" w:hAnsi="Times New Roman" w:cs="Times New Roman"/>
          <w:color w:val="000000"/>
          <w:sz w:val="28"/>
          <w:szCs w:val="28"/>
        </w:rPr>
      </w:pPr>
    </w:p>
    <w:tbl>
      <w:tblPr>
        <w:tblStyle w:val="aa"/>
        <w:tblW w:w="908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1210"/>
        <w:gridCol w:w="2709"/>
      </w:tblGrid>
      <w:tr w:rsidR="00F73599" w:rsidRPr="00F73599" w14:paraId="4F4E823E" w14:textId="77777777" w:rsidTr="00734441">
        <w:tc>
          <w:tcPr>
            <w:tcW w:w="1887" w:type="dxa"/>
          </w:tcPr>
          <w:p w14:paraId="71DACB10" w14:textId="77777777" w:rsidR="00F73599" w:rsidRPr="00F73599" w:rsidRDefault="00F73599" w:rsidP="00734441">
            <w:pPr>
              <w:spacing w:after="0" w:line="240" w:lineRule="auto"/>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Студент</w:t>
            </w:r>
          </w:p>
        </w:tc>
        <w:tc>
          <w:tcPr>
            <w:tcW w:w="3282" w:type="dxa"/>
            <w:tcBorders>
              <w:bottom w:val="single" w:sz="4" w:space="0" w:color="auto"/>
            </w:tcBorders>
          </w:tcPr>
          <w:p w14:paraId="71AD0C83"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16C5E66B"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
                <w:bCs/>
                <w:sz w:val="28"/>
                <w:szCs w:val="28"/>
                <w:lang w:eastAsia="ru-RU"/>
              </w:rPr>
              <w:t>/</w:t>
            </w:r>
          </w:p>
        </w:tc>
        <w:tc>
          <w:tcPr>
            <w:tcW w:w="2709" w:type="dxa"/>
            <w:tcBorders>
              <w:bottom w:val="single" w:sz="4" w:space="0" w:color="auto"/>
            </w:tcBorders>
          </w:tcPr>
          <w:p w14:paraId="41254ED8"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39FC8413" w14:textId="77777777" w:rsidTr="00734441">
        <w:tc>
          <w:tcPr>
            <w:tcW w:w="1887" w:type="dxa"/>
          </w:tcPr>
          <w:p w14:paraId="11E77332"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773B0380"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2E024A80" w14:textId="77777777" w:rsidR="00F73599" w:rsidRPr="00F73599" w:rsidRDefault="00F73599" w:rsidP="00734441">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28F0D3DD"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40A26C68" w14:textId="77777777" w:rsidTr="00734441">
        <w:trPr>
          <w:trHeight w:val="495"/>
        </w:trPr>
        <w:tc>
          <w:tcPr>
            <w:tcW w:w="1887" w:type="dxa"/>
          </w:tcPr>
          <w:p w14:paraId="2763AEFC"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17</w:t>
            </w:r>
            <w:r w:rsidRPr="00F73599">
              <w:rPr>
                <w:rFonts w:ascii="Times New Roman" w:eastAsia="Times New Roman" w:hAnsi="Times New Roman" w:cs="Times New Roman"/>
                <w:bCs/>
                <w:sz w:val="28"/>
                <w:szCs w:val="28"/>
                <w:lang w:eastAsia="ru-RU"/>
              </w:rPr>
              <w:t>.</w:t>
            </w:r>
            <w:r>
              <w:rPr>
                <w:rFonts w:ascii="Times New Roman" w:eastAsia="Times New Roman" w:hAnsi="Times New Roman" w:cs="Times New Roman"/>
                <w:bCs/>
                <w:sz w:val="28"/>
                <w:szCs w:val="28"/>
                <w:lang w:eastAsia="ru-RU"/>
              </w:rPr>
              <w:t>01</w:t>
            </w:r>
            <w:r w:rsidRPr="00F73599">
              <w:rPr>
                <w:rFonts w:ascii="Times New Roman" w:eastAsia="Times New Roman" w:hAnsi="Times New Roman" w:cs="Times New Roman"/>
                <w:bCs/>
                <w:sz w:val="28"/>
                <w:szCs w:val="28"/>
                <w:lang w:eastAsia="ru-RU"/>
              </w:rPr>
              <w:t>.202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363CCA78" w14:textId="77777777" w:rsidR="00F73599" w:rsidRPr="00F73599" w:rsidRDefault="00F73599" w:rsidP="00734441">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55303E07"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36C8639E"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r w:rsidR="00F73599" w:rsidRPr="00F73599" w14:paraId="03E36BC0" w14:textId="77777777" w:rsidTr="00734441">
        <w:tc>
          <w:tcPr>
            <w:tcW w:w="1887" w:type="dxa"/>
          </w:tcPr>
          <w:p w14:paraId="32259A9D"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sidRPr="00F73599">
              <w:rPr>
                <w:rFonts w:ascii="Times New Roman" w:eastAsia="Times New Roman" w:hAnsi="Times New Roman" w:cs="Times New Roman"/>
                <w:bCs/>
                <w:sz w:val="28"/>
                <w:szCs w:val="28"/>
                <w:lang w:eastAsia="ru-RU"/>
              </w:rPr>
              <w:t>Руководитель</w:t>
            </w:r>
          </w:p>
        </w:tc>
        <w:tc>
          <w:tcPr>
            <w:tcW w:w="3282" w:type="dxa"/>
            <w:tcBorders>
              <w:bottom w:val="single" w:sz="4" w:space="0" w:color="auto"/>
            </w:tcBorders>
          </w:tcPr>
          <w:p w14:paraId="67A941CA"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1210" w:type="dxa"/>
          </w:tcPr>
          <w:p w14:paraId="634DCA88" w14:textId="77777777" w:rsidR="00F73599" w:rsidRPr="00F73599" w:rsidRDefault="00F73599" w:rsidP="00734441">
            <w:pPr>
              <w:spacing w:after="0" w:line="240" w:lineRule="auto"/>
              <w:jc w:val="center"/>
              <w:rPr>
                <w:rFonts w:ascii="Times New Roman" w:eastAsia="Times New Roman" w:hAnsi="Times New Roman" w:cs="Times New Roman"/>
                <w:b/>
                <w:bCs/>
                <w:iCs/>
                <w:sz w:val="28"/>
                <w:szCs w:val="28"/>
                <w:lang w:eastAsia="ru-RU"/>
              </w:rPr>
            </w:pPr>
            <w:r w:rsidRPr="00F73599">
              <w:rPr>
                <w:rFonts w:ascii="Times New Roman" w:eastAsia="Times New Roman" w:hAnsi="Times New Roman" w:cs="Times New Roman"/>
                <w:b/>
                <w:bCs/>
                <w:iCs/>
                <w:sz w:val="28"/>
                <w:szCs w:val="28"/>
                <w:lang w:eastAsia="ru-RU"/>
              </w:rPr>
              <w:t>/</w:t>
            </w:r>
          </w:p>
        </w:tc>
        <w:tc>
          <w:tcPr>
            <w:tcW w:w="2709" w:type="dxa"/>
            <w:tcBorders>
              <w:bottom w:val="single" w:sz="4" w:space="0" w:color="auto"/>
            </w:tcBorders>
          </w:tcPr>
          <w:p w14:paraId="3A5FAFAE"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В.М. Ильичев</w:t>
            </w:r>
          </w:p>
        </w:tc>
      </w:tr>
      <w:tr w:rsidR="00F73599" w:rsidRPr="00F73599" w14:paraId="3A983965" w14:textId="77777777" w:rsidTr="00734441">
        <w:tc>
          <w:tcPr>
            <w:tcW w:w="1887" w:type="dxa"/>
          </w:tcPr>
          <w:p w14:paraId="46A94771"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3282" w:type="dxa"/>
            <w:tcBorders>
              <w:top w:val="single" w:sz="4" w:space="0" w:color="auto"/>
            </w:tcBorders>
          </w:tcPr>
          <w:p w14:paraId="672697B6"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подпись</w:t>
            </w:r>
          </w:p>
        </w:tc>
        <w:tc>
          <w:tcPr>
            <w:tcW w:w="1210" w:type="dxa"/>
          </w:tcPr>
          <w:p w14:paraId="4E96FCE7" w14:textId="77777777" w:rsidR="00F73599" w:rsidRPr="00F73599" w:rsidRDefault="00F73599" w:rsidP="00734441">
            <w:pPr>
              <w:spacing w:after="0" w:line="240" w:lineRule="auto"/>
              <w:jc w:val="center"/>
              <w:rPr>
                <w:rFonts w:ascii="Times New Roman" w:eastAsia="Times New Roman" w:hAnsi="Times New Roman" w:cs="Times New Roman"/>
                <w:bCs/>
                <w:i/>
                <w:sz w:val="20"/>
                <w:szCs w:val="20"/>
                <w:lang w:eastAsia="ru-RU"/>
              </w:rPr>
            </w:pPr>
          </w:p>
        </w:tc>
        <w:tc>
          <w:tcPr>
            <w:tcW w:w="2709" w:type="dxa"/>
            <w:tcBorders>
              <w:top w:val="single" w:sz="4" w:space="0" w:color="auto"/>
            </w:tcBorders>
          </w:tcPr>
          <w:p w14:paraId="11711751" w14:textId="77777777" w:rsidR="00F73599" w:rsidRPr="00F73599" w:rsidRDefault="00F73599" w:rsidP="00734441">
            <w:pPr>
              <w:spacing w:after="0" w:line="240" w:lineRule="auto"/>
              <w:jc w:val="center"/>
              <w:rPr>
                <w:rFonts w:ascii="Times New Roman" w:eastAsia="Times New Roman" w:hAnsi="Times New Roman" w:cs="Times New Roman"/>
                <w:b/>
                <w:bCs/>
                <w:sz w:val="20"/>
                <w:szCs w:val="20"/>
                <w:lang w:eastAsia="ru-RU"/>
              </w:rPr>
            </w:pPr>
            <w:r w:rsidRPr="00F73599">
              <w:rPr>
                <w:rFonts w:ascii="Times New Roman" w:eastAsia="Times New Roman" w:hAnsi="Times New Roman" w:cs="Times New Roman"/>
                <w:bCs/>
                <w:i/>
                <w:sz w:val="20"/>
                <w:szCs w:val="20"/>
                <w:lang w:eastAsia="ru-RU"/>
              </w:rPr>
              <w:t>И.О. Фамилия</w:t>
            </w:r>
          </w:p>
        </w:tc>
      </w:tr>
      <w:tr w:rsidR="00F73599" w:rsidRPr="00F73599" w14:paraId="29225866" w14:textId="77777777" w:rsidTr="00734441">
        <w:tc>
          <w:tcPr>
            <w:tcW w:w="1887" w:type="dxa"/>
          </w:tcPr>
          <w:p w14:paraId="7CDEAFA7" w14:textId="77777777" w:rsidR="00F73599" w:rsidRPr="00F73599" w:rsidRDefault="00F73599" w:rsidP="00F73599">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Cs/>
                <w:sz w:val="28"/>
                <w:szCs w:val="28"/>
                <w:lang w:eastAsia="ru-RU"/>
              </w:rPr>
              <w:t>17</w:t>
            </w:r>
            <w:r w:rsidRPr="00F73599">
              <w:rPr>
                <w:rFonts w:ascii="Times New Roman" w:eastAsia="Times New Roman" w:hAnsi="Times New Roman" w:cs="Times New Roman"/>
                <w:bCs/>
                <w:sz w:val="28"/>
                <w:szCs w:val="28"/>
                <w:lang w:eastAsia="ru-RU"/>
              </w:rPr>
              <w:t>.0</w:t>
            </w:r>
            <w:r>
              <w:rPr>
                <w:rFonts w:ascii="Times New Roman" w:eastAsia="Times New Roman" w:hAnsi="Times New Roman" w:cs="Times New Roman"/>
                <w:bCs/>
                <w:sz w:val="28"/>
                <w:szCs w:val="28"/>
                <w:lang w:eastAsia="ru-RU"/>
              </w:rPr>
              <w:t>1</w:t>
            </w:r>
            <w:r w:rsidRPr="00F73599">
              <w:rPr>
                <w:rFonts w:ascii="Times New Roman" w:eastAsia="Times New Roman" w:hAnsi="Times New Roman" w:cs="Times New Roman"/>
                <w:bCs/>
                <w:sz w:val="28"/>
                <w:szCs w:val="28"/>
                <w:lang w:eastAsia="ru-RU"/>
              </w:rPr>
              <w:t>.202</w:t>
            </w:r>
            <w:r>
              <w:rPr>
                <w:rFonts w:ascii="Times New Roman" w:eastAsia="Times New Roman" w:hAnsi="Times New Roman" w:cs="Times New Roman"/>
                <w:bCs/>
                <w:sz w:val="28"/>
                <w:szCs w:val="28"/>
                <w:lang w:eastAsia="ru-RU"/>
              </w:rPr>
              <w:t>2</w:t>
            </w:r>
            <w:r w:rsidRPr="00F73599">
              <w:rPr>
                <w:rFonts w:ascii="Times New Roman" w:eastAsia="Times New Roman" w:hAnsi="Times New Roman" w:cs="Times New Roman"/>
                <w:bCs/>
                <w:sz w:val="28"/>
                <w:szCs w:val="28"/>
                <w:lang w:eastAsia="ru-RU"/>
              </w:rPr>
              <w:t xml:space="preserve"> г.</w:t>
            </w:r>
          </w:p>
        </w:tc>
        <w:tc>
          <w:tcPr>
            <w:tcW w:w="3282" w:type="dxa"/>
          </w:tcPr>
          <w:p w14:paraId="0605A351" w14:textId="77777777" w:rsidR="00F73599" w:rsidRPr="00F73599" w:rsidRDefault="00F73599" w:rsidP="00734441">
            <w:pPr>
              <w:spacing w:after="0" w:line="240" w:lineRule="auto"/>
              <w:jc w:val="center"/>
              <w:rPr>
                <w:rFonts w:ascii="Times New Roman" w:eastAsia="Times New Roman" w:hAnsi="Times New Roman" w:cs="Times New Roman"/>
                <w:bCs/>
                <w:i/>
                <w:sz w:val="28"/>
                <w:szCs w:val="28"/>
                <w:lang w:eastAsia="ru-RU"/>
              </w:rPr>
            </w:pPr>
          </w:p>
        </w:tc>
        <w:tc>
          <w:tcPr>
            <w:tcW w:w="1210" w:type="dxa"/>
          </w:tcPr>
          <w:p w14:paraId="21570177"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c>
          <w:tcPr>
            <w:tcW w:w="2709" w:type="dxa"/>
          </w:tcPr>
          <w:p w14:paraId="21DFFE0F" w14:textId="77777777" w:rsidR="00F73599" w:rsidRPr="00F73599" w:rsidRDefault="00F73599" w:rsidP="00734441">
            <w:pPr>
              <w:spacing w:after="0" w:line="240" w:lineRule="auto"/>
              <w:jc w:val="center"/>
              <w:rPr>
                <w:rFonts w:ascii="Times New Roman" w:eastAsia="Times New Roman" w:hAnsi="Times New Roman" w:cs="Times New Roman"/>
                <w:b/>
                <w:bCs/>
                <w:sz w:val="28"/>
                <w:szCs w:val="28"/>
                <w:lang w:eastAsia="ru-RU"/>
              </w:rPr>
            </w:pPr>
          </w:p>
        </w:tc>
      </w:tr>
    </w:tbl>
    <w:p w14:paraId="25A5F774" w14:textId="77777777" w:rsidR="004063BB" w:rsidRPr="004063BB" w:rsidRDefault="004063BB" w:rsidP="004063BB">
      <w:pPr>
        <w:tabs>
          <w:tab w:val="left" w:pos="3119"/>
          <w:tab w:val="left" w:pos="7371"/>
        </w:tabs>
        <w:autoSpaceDE w:val="0"/>
        <w:autoSpaceDN w:val="0"/>
        <w:adjustRightInd w:val="0"/>
        <w:spacing w:after="0" w:line="360" w:lineRule="auto"/>
        <w:ind w:firstLine="567"/>
        <w:rPr>
          <w:rFonts w:ascii="Times New Roman" w:eastAsia="Calibri" w:hAnsi="Times New Roman" w:cs="Times New Roman"/>
          <w:color w:val="000000"/>
          <w:sz w:val="28"/>
          <w:szCs w:val="28"/>
        </w:rPr>
      </w:pPr>
    </w:p>
    <w:p w14:paraId="6B12F208" w14:textId="77777777" w:rsidR="004063BB" w:rsidRDefault="004063BB">
      <w:pPr>
        <w:spacing w:after="160" w:line="259" w:lineRule="auto"/>
        <w:rPr>
          <w:rFonts w:ascii="Times New Roman" w:eastAsia="Times New Roman" w:hAnsi="Times New Roman" w:cs="Times New Roman"/>
          <w:sz w:val="28"/>
          <w:szCs w:val="28"/>
          <w:lang w:eastAsia="ar-SA"/>
        </w:rPr>
      </w:pPr>
    </w:p>
    <w:p w14:paraId="50DC1564" w14:textId="77777777" w:rsidR="00AE6F34" w:rsidRPr="00E771E4" w:rsidRDefault="00AE6F34">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sdt>
      <w:sdtPr>
        <w:rPr>
          <w:rFonts w:ascii="Times New Roman" w:hAnsi="Times New Roman" w:cs="Times New Roman"/>
        </w:rPr>
        <w:id w:val="-1605487448"/>
      </w:sdtPr>
      <w:sdtEndPr>
        <w:rPr>
          <w:b/>
          <w:bCs/>
        </w:rPr>
      </w:sdtEndPr>
      <w:sdtContent>
        <w:p w14:paraId="262D7A2B" w14:textId="77777777" w:rsidR="009B0424" w:rsidRDefault="00996600" w:rsidP="00996600">
          <w:pPr>
            <w:spacing w:after="0" w:line="360" w:lineRule="auto"/>
            <w:jc w:val="center"/>
            <w:rPr>
              <w:rFonts w:ascii="Times New Roman" w:eastAsia="Times New Roman" w:hAnsi="Times New Roman" w:cs="Times New Roman"/>
              <w:b/>
              <w:sz w:val="28"/>
              <w:szCs w:val="28"/>
              <w:lang w:eastAsia="ar-SA"/>
            </w:rPr>
          </w:pPr>
          <w:r w:rsidRPr="00E771E4">
            <w:rPr>
              <w:rFonts w:ascii="Times New Roman" w:eastAsia="Times New Roman" w:hAnsi="Times New Roman" w:cs="Times New Roman"/>
              <w:b/>
              <w:sz w:val="28"/>
              <w:szCs w:val="28"/>
              <w:lang w:eastAsia="ar-SA"/>
            </w:rPr>
            <w:t>СОДЕРЖАНИЕ</w:t>
          </w:r>
        </w:p>
        <w:p w14:paraId="39B4791F" w14:textId="77777777" w:rsidR="00996600" w:rsidRPr="00E771E4" w:rsidRDefault="00996600" w:rsidP="00173406">
          <w:pPr>
            <w:spacing w:after="0" w:line="360" w:lineRule="auto"/>
            <w:ind w:firstLine="709"/>
            <w:jc w:val="both"/>
            <w:rPr>
              <w:rFonts w:ascii="Times New Roman" w:hAnsi="Times New Roman" w:cs="Times New Roman"/>
              <w:sz w:val="28"/>
              <w:szCs w:val="28"/>
            </w:rPr>
          </w:pPr>
        </w:p>
        <w:p w14:paraId="5B976843" w14:textId="149F5482" w:rsidR="00996600" w:rsidRDefault="00D103B6">
          <w:pPr>
            <w:pStyle w:val="11"/>
            <w:tabs>
              <w:tab w:val="right" w:leader="dot" w:pos="9628"/>
            </w:tabs>
            <w:rPr>
              <w:rFonts w:asciiTheme="minorHAnsi" w:eastAsiaTheme="minorEastAsia" w:hAnsiTheme="minorHAnsi"/>
              <w:noProof/>
              <w:sz w:val="22"/>
              <w:lang w:eastAsia="ru-RU"/>
            </w:rPr>
          </w:pPr>
          <w:r w:rsidRPr="00E771E4">
            <w:rPr>
              <w:rFonts w:cs="Times New Roman"/>
              <w:szCs w:val="28"/>
            </w:rPr>
            <w:fldChar w:fldCharType="begin"/>
          </w:r>
          <w:r w:rsidR="00E0675C" w:rsidRPr="00E771E4">
            <w:rPr>
              <w:rFonts w:cs="Times New Roman"/>
              <w:szCs w:val="28"/>
            </w:rPr>
            <w:instrText xml:space="preserve"> TOC \o "1-3" \h \z \u </w:instrText>
          </w:r>
          <w:r w:rsidRPr="00E771E4">
            <w:rPr>
              <w:rFonts w:cs="Times New Roman"/>
              <w:szCs w:val="28"/>
            </w:rPr>
            <w:fldChar w:fldCharType="separate"/>
          </w:r>
          <w:hyperlink w:anchor="_Toc94034401" w:history="1">
            <w:r w:rsidR="00996600" w:rsidRPr="0044655F">
              <w:rPr>
                <w:rStyle w:val="a5"/>
                <w:noProof/>
              </w:rPr>
              <w:t>ВВЕДЕНИЕ</w:t>
            </w:r>
            <w:r w:rsidR="00996600">
              <w:rPr>
                <w:noProof/>
                <w:webHidden/>
              </w:rPr>
              <w:tab/>
            </w:r>
            <w:r w:rsidR="00B25224">
              <w:rPr>
                <w:noProof/>
                <w:webHidden/>
              </w:rPr>
              <w:t>5</w:t>
            </w:r>
          </w:hyperlink>
        </w:p>
        <w:p w14:paraId="5A87AF8D" w14:textId="395F455C" w:rsidR="00996600" w:rsidRDefault="009341C5">
          <w:pPr>
            <w:pStyle w:val="11"/>
            <w:tabs>
              <w:tab w:val="right" w:leader="dot" w:pos="9628"/>
            </w:tabs>
            <w:rPr>
              <w:rFonts w:asciiTheme="minorHAnsi" w:eastAsiaTheme="minorEastAsia" w:hAnsiTheme="minorHAnsi"/>
              <w:noProof/>
              <w:sz w:val="22"/>
              <w:lang w:eastAsia="ru-RU"/>
            </w:rPr>
          </w:pPr>
          <w:hyperlink w:anchor="_Toc94034402" w:history="1">
            <w:r w:rsidR="00996600" w:rsidRPr="0044655F">
              <w:rPr>
                <w:rStyle w:val="a5"/>
                <w:noProof/>
              </w:rPr>
              <w:t>1 АНАЛИТИЧЕСКАЯ ЧАСТЬ (</w:t>
            </w:r>
            <w:r w:rsidR="00706550">
              <w:rPr>
                <w:rStyle w:val="a5"/>
                <w:noProof/>
              </w:rPr>
              <w:t>Доставка еды (на двоих)</w:t>
            </w:r>
            <w:r w:rsidR="00996600" w:rsidRPr="0044655F">
              <w:rPr>
                <w:rStyle w:val="a5"/>
                <w:noProof/>
              </w:rPr>
              <w:t>)</w:t>
            </w:r>
            <w:r w:rsidR="00996600">
              <w:rPr>
                <w:noProof/>
                <w:webHidden/>
              </w:rPr>
              <w:tab/>
            </w:r>
            <w:r w:rsidR="00B25224">
              <w:rPr>
                <w:noProof/>
                <w:webHidden/>
              </w:rPr>
              <w:t>6</w:t>
            </w:r>
          </w:hyperlink>
        </w:p>
        <w:p w14:paraId="22668C91" w14:textId="41F6DF91" w:rsidR="00996600" w:rsidRDefault="009341C5">
          <w:pPr>
            <w:pStyle w:val="21"/>
            <w:tabs>
              <w:tab w:val="left" w:pos="880"/>
              <w:tab w:val="right" w:leader="dot" w:pos="9628"/>
            </w:tabs>
            <w:rPr>
              <w:rFonts w:asciiTheme="minorHAnsi" w:eastAsiaTheme="minorEastAsia" w:hAnsiTheme="minorHAnsi"/>
              <w:noProof/>
              <w:sz w:val="22"/>
              <w:lang w:eastAsia="ru-RU"/>
            </w:rPr>
          </w:pPr>
          <w:hyperlink w:anchor="_Toc94034403" w:history="1">
            <w:r w:rsidR="00996600" w:rsidRPr="0044655F">
              <w:rPr>
                <w:rStyle w:val="a5"/>
                <w:noProof/>
              </w:rPr>
              <w:t>1.1</w:t>
            </w:r>
            <w:r w:rsidR="00996600">
              <w:rPr>
                <w:rFonts w:asciiTheme="minorHAnsi" w:eastAsiaTheme="minorEastAsia" w:hAnsiTheme="minorHAnsi"/>
                <w:noProof/>
                <w:sz w:val="22"/>
                <w:lang w:eastAsia="ru-RU"/>
              </w:rPr>
              <w:tab/>
            </w:r>
            <w:r w:rsidR="00996600" w:rsidRPr="0044655F">
              <w:rPr>
                <w:rStyle w:val="a5"/>
                <w:noProof/>
              </w:rPr>
              <w:t>Анализ предметной области</w:t>
            </w:r>
            <w:r w:rsidR="00996600">
              <w:rPr>
                <w:noProof/>
                <w:webHidden/>
              </w:rPr>
              <w:tab/>
            </w:r>
            <w:r w:rsidR="00B25224">
              <w:rPr>
                <w:noProof/>
                <w:webHidden/>
              </w:rPr>
              <w:t>6</w:t>
            </w:r>
          </w:hyperlink>
        </w:p>
        <w:p w14:paraId="532B5012" w14:textId="0845A770" w:rsidR="00996600" w:rsidRDefault="009341C5">
          <w:pPr>
            <w:pStyle w:val="21"/>
            <w:tabs>
              <w:tab w:val="right" w:leader="dot" w:pos="9628"/>
            </w:tabs>
            <w:rPr>
              <w:rFonts w:asciiTheme="minorHAnsi" w:eastAsiaTheme="minorEastAsia" w:hAnsiTheme="minorHAnsi"/>
              <w:noProof/>
              <w:sz w:val="22"/>
              <w:lang w:eastAsia="ru-RU"/>
            </w:rPr>
          </w:pPr>
          <w:hyperlink w:anchor="_Toc94034461" w:history="1">
            <w:r w:rsidR="00996600" w:rsidRPr="0044655F">
              <w:rPr>
                <w:rStyle w:val="a5"/>
                <w:noProof/>
                <w:lang w:eastAsia="ar-SA"/>
              </w:rPr>
              <w:t xml:space="preserve">1.2 </w:t>
            </w:r>
            <w:r w:rsidR="00996600" w:rsidRPr="0044655F">
              <w:rPr>
                <w:rStyle w:val="a5"/>
                <w:noProof/>
              </w:rPr>
              <w:t>Обоснование актуальности разработки информационной системы</w:t>
            </w:r>
            <w:r w:rsidR="00996600">
              <w:rPr>
                <w:noProof/>
                <w:webHidden/>
              </w:rPr>
              <w:tab/>
            </w:r>
            <w:r w:rsidR="00B25224">
              <w:rPr>
                <w:noProof/>
                <w:webHidden/>
              </w:rPr>
              <w:t>7</w:t>
            </w:r>
          </w:hyperlink>
        </w:p>
        <w:p w14:paraId="3FABA1A0" w14:textId="595A45DC" w:rsidR="00996600" w:rsidRDefault="009341C5">
          <w:pPr>
            <w:pStyle w:val="21"/>
            <w:tabs>
              <w:tab w:val="right" w:leader="dot" w:pos="9628"/>
            </w:tabs>
            <w:rPr>
              <w:rFonts w:asciiTheme="minorHAnsi" w:eastAsiaTheme="minorEastAsia" w:hAnsiTheme="minorHAnsi"/>
              <w:noProof/>
              <w:sz w:val="22"/>
              <w:lang w:eastAsia="ru-RU"/>
            </w:rPr>
          </w:pPr>
          <w:hyperlink w:anchor="_Toc94034462" w:history="1">
            <w:r w:rsidR="00996600" w:rsidRPr="0044655F">
              <w:rPr>
                <w:rStyle w:val="a5"/>
                <w:noProof/>
              </w:rPr>
              <w:t>1.3 Разработка функциональной модели</w:t>
            </w:r>
            <w:r w:rsidR="00996600">
              <w:rPr>
                <w:noProof/>
                <w:webHidden/>
              </w:rPr>
              <w:tab/>
            </w:r>
            <w:r w:rsidR="00B25224">
              <w:rPr>
                <w:noProof/>
                <w:webHidden/>
              </w:rPr>
              <w:t>8</w:t>
            </w:r>
          </w:hyperlink>
        </w:p>
        <w:p w14:paraId="36643DDC" w14:textId="11389269" w:rsidR="00996600" w:rsidRDefault="009341C5">
          <w:pPr>
            <w:pStyle w:val="21"/>
            <w:tabs>
              <w:tab w:val="right" w:leader="dot" w:pos="9628"/>
            </w:tabs>
            <w:rPr>
              <w:rFonts w:asciiTheme="minorHAnsi" w:eastAsiaTheme="minorEastAsia" w:hAnsiTheme="minorHAnsi"/>
              <w:noProof/>
              <w:sz w:val="22"/>
              <w:lang w:eastAsia="ru-RU"/>
            </w:rPr>
          </w:pPr>
          <w:hyperlink w:anchor="_Toc94034463" w:history="1">
            <w:r w:rsidR="00996600" w:rsidRPr="0044655F">
              <w:rPr>
                <w:rStyle w:val="a5"/>
                <w:noProof/>
              </w:rPr>
              <w:t>1.3 Описание средств разработки информационной системы</w:t>
            </w:r>
            <w:r w:rsidR="00996600">
              <w:rPr>
                <w:noProof/>
                <w:webHidden/>
              </w:rPr>
              <w:tab/>
            </w:r>
            <w:r w:rsidR="00996600">
              <w:rPr>
                <w:noProof/>
                <w:webHidden/>
              </w:rPr>
              <w:fldChar w:fldCharType="begin"/>
            </w:r>
            <w:r w:rsidR="00996600">
              <w:rPr>
                <w:noProof/>
                <w:webHidden/>
              </w:rPr>
              <w:instrText xml:space="preserve"> PAGEREF _Toc94034463 \h </w:instrText>
            </w:r>
            <w:r w:rsidR="00996600">
              <w:rPr>
                <w:noProof/>
                <w:webHidden/>
              </w:rPr>
            </w:r>
            <w:r w:rsidR="00996600">
              <w:rPr>
                <w:noProof/>
                <w:webHidden/>
              </w:rPr>
              <w:fldChar w:fldCharType="separate"/>
            </w:r>
            <w:r w:rsidR="00996600">
              <w:rPr>
                <w:noProof/>
                <w:webHidden/>
              </w:rPr>
              <w:t>1</w:t>
            </w:r>
            <w:r w:rsidR="00B25224">
              <w:rPr>
                <w:noProof/>
                <w:webHidden/>
              </w:rPr>
              <w:t>0</w:t>
            </w:r>
            <w:r w:rsidR="00996600">
              <w:rPr>
                <w:noProof/>
                <w:webHidden/>
              </w:rPr>
              <w:fldChar w:fldCharType="end"/>
            </w:r>
          </w:hyperlink>
        </w:p>
        <w:p w14:paraId="3EA5E661" w14:textId="63E29D89" w:rsidR="00996600" w:rsidRDefault="009341C5">
          <w:pPr>
            <w:pStyle w:val="11"/>
            <w:tabs>
              <w:tab w:val="right" w:leader="dot" w:pos="9628"/>
            </w:tabs>
            <w:rPr>
              <w:rFonts w:asciiTheme="minorHAnsi" w:eastAsiaTheme="minorEastAsia" w:hAnsiTheme="minorHAnsi"/>
              <w:noProof/>
              <w:sz w:val="22"/>
              <w:lang w:eastAsia="ru-RU"/>
            </w:rPr>
          </w:pPr>
          <w:hyperlink w:anchor="_Toc94034464" w:history="1">
            <w:r w:rsidR="00996600" w:rsidRPr="0044655F">
              <w:rPr>
                <w:rStyle w:val="a5"/>
                <w:noProof/>
              </w:rPr>
              <w:t>2 ПРОЕКТИРОВАНИЕ ИНФОРМАЦИОННОЙ СИСТЕМЫ</w:t>
            </w:r>
            <w:r w:rsidR="00996600">
              <w:rPr>
                <w:noProof/>
                <w:webHidden/>
              </w:rPr>
              <w:tab/>
            </w:r>
            <w:r w:rsidR="00996600">
              <w:rPr>
                <w:noProof/>
                <w:webHidden/>
              </w:rPr>
              <w:fldChar w:fldCharType="begin"/>
            </w:r>
            <w:r w:rsidR="00996600">
              <w:rPr>
                <w:noProof/>
                <w:webHidden/>
              </w:rPr>
              <w:instrText xml:space="preserve"> PAGEREF _Toc94034464 \h </w:instrText>
            </w:r>
            <w:r w:rsidR="00996600">
              <w:rPr>
                <w:noProof/>
                <w:webHidden/>
              </w:rPr>
            </w:r>
            <w:r w:rsidR="00996600">
              <w:rPr>
                <w:noProof/>
                <w:webHidden/>
              </w:rPr>
              <w:fldChar w:fldCharType="separate"/>
            </w:r>
            <w:r w:rsidR="00996600">
              <w:rPr>
                <w:noProof/>
                <w:webHidden/>
              </w:rPr>
              <w:t>1</w:t>
            </w:r>
            <w:r w:rsidR="00B25224">
              <w:rPr>
                <w:noProof/>
                <w:webHidden/>
              </w:rPr>
              <w:t>1</w:t>
            </w:r>
            <w:r w:rsidR="00996600">
              <w:rPr>
                <w:noProof/>
                <w:webHidden/>
              </w:rPr>
              <w:fldChar w:fldCharType="end"/>
            </w:r>
          </w:hyperlink>
        </w:p>
        <w:p w14:paraId="7D83FFAF" w14:textId="4BC24ED7" w:rsidR="00996600" w:rsidRDefault="009341C5">
          <w:pPr>
            <w:pStyle w:val="21"/>
            <w:tabs>
              <w:tab w:val="right" w:leader="dot" w:pos="9628"/>
            </w:tabs>
            <w:rPr>
              <w:rFonts w:asciiTheme="minorHAnsi" w:eastAsiaTheme="minorEastAsia" w:hAnsiTheme="minorHAnsi"/>
              <w:noProof/>
              <w:sz w:val="22"/>
              <w:lang w:eastAsia="ru-RU"/>
            </w:rPr>
          </w:pPr>
          <w:hyperlink w:anchor="_Toc94034465" w:history="1">
            <w:r w:rsidR="00996600" w:rsidRPr="0044655F">
              <w:rPr>
                <w:rStyle w:val="a5"/>
                <w:noProof/>
              </w:rPr>
              <w:t>2.1 Диаграммы прецедентов</w:t>
            </w:r>
            <w:r w:rsidR="00996600">
              <w:rPr>
                <w:noProof/>
                <w:webHidden/>
              </w:rPr>
              <w:tab/>
            </w:r>
            <w:r w:rsidR="00996600">
              <w:rPr>
                <w:noProof/>
                <w:webHidden/>
              </w:rPr>
              <w:fldChar w:fldCharType="begin"/>
            </w:r>
            <w:r w:rsidR="00996600">
              <w:rPr>
                <w:noProof/>
                <w:webHidden/>
              </w:rPr>
              <w:instrText xml:space="preserve"> PAGEREF _Toc94034465 \h </w:instrText>
            </w:r>
            <w:r w:rsidR="00996600">
              <w:rPr>
                <w:noProof/>
                <w:webHidden/>
              </w:rPr>
            </w:r>
            <w:r w:rsidR="00996600">
              <w:rPr>
                <w:noProof/>
                <w:webHidden/>
              </w:rPr>
              <w:fldChar w:fldCharType="separate"/>
            </w:r>
            <w:r w:rsidR="00996600">
              <w:rPr>
                <w:noProof/>
                <w:webHidden/>
              </w:rPr>
              <w:t>1</w:t>
            </w:r>
            <w:r w:rsidR="00B25224">
              <w:rPr>
                <w:noProof/>
                <w:webHidden/>
              </w:rPr>
              <w:t>1</w:t>
            </w:r>
            <w:r w:rsidR="00996600">
              <w:rPr>
                <w:noProof/>
                <w:webHidden/>
              </w:rPr>
              <w:fldChar w:fldCharType="end"/>
            </w:r>
          </w:hyperlink>
        </w:p>
        <w:p w14:paraId="4BF4E4B8" w14:textId="4B4A0B73" w:rsidR="00996600" w:rsidRDefault="009341C5">
          <w:pPr>
            <w:pStyle w:val="21"/>
            <w:tabs>
              <w:tab w:val="right" w:leader="dot" w:pos="9628"/>
            </w:tabs>
            <w:rPr>
              <w:rFonts w:asciiTheme="minorHAnsi" w:eastAsiaTheme="minorEastAsia" w:hAnsiTheme="minorHAnsi"/>
              <w:noProof/>
              <w:sz w:val="22"/>
              <w:lang w:eastAsia="ru-RU"/>
            </w:rPr>
          </w:pPr>
          <w:hyperlink w:anchor="_Toc94034466" w:history="1">
            <w:r w:rsidR="00996600" w:rsidRPr="0044655F">
              <w:rPr>
                <w:rStyle w:val="a5"/>
                <w:noProof/>
              </w:rPr>
              <w:t>2.2 Диаграмма последовательности действий</w:t>
            </w:r>
            <w:r w:rsidR="00996600">
              <w:rPr>
                <w:noProof/>
                <w:webHidden/>
              </w:rPr>
              <w:tab/>
            </w:r>
            <w:r w:rsidR="00996600">
              <w:rPr>
                <w:noProof/>
                <w:webHidden/>
              </w:rPr>
              <w:fldChar w:fldCharType="begin"/>
            </w:r>
            <w:r w:rsidR="00996600">
              <w:rPr>
                <w:noProof/>
                <w:webHidden/>
              </w:rPr>
              <w:instrText xml:space="preserve"> PAGEREF _Toc94034466 \h </w:instrText>
            </w:r>
            <w:r w:rsidR="00996600">
              <w:rPr>
                <w:noProof/>
                <w:webHidden/>
              </w:rPr>
            </w:r>
            <w:r w:rsidR="00996600">
              <w:rPr>
                <w:noProof/>
                <w:webHidden/>
              </w:rPr>
              <w:fldChar w:fldCharType="separate"/>
            </w:r>
            <w:r w:rsidR="00996600">
              <w:rPr>
                <w:noProof/>
                <w:webHidden/>
              </w:rPr>
              <w:t>1</w:t>
            </w:r>
            <w:r w:rsidR="00B25224">
              <w:rPr>
                <w:noProof/>
                <w:webHidden/>
              </w:rPr>
              <w:t>2</w:t>
            </w:r>
            <w:r w:rsidR="00996600">
              <w:rPr>
                <w:noProof/>
                <w:webHidden/>
              </w:rPr>
              <w:fldChar w:fldCharType="end"/>
            </w:r>
          </w:hyperlink>
        </w:p>
        <w:p w14:paraId="0CF74256" w14:textId="6888C209" w:rsidR="00996600" w:rsidRDefault="009341C5">
          <w:pPr>
            <w:pStyle w:val="21"/>
            <w:tabs>
              <w:tab w:val="right" w:leader="dot" w:pos="9628"/>
            </w:tabs>
            <w:rPr>
              <w:rFonts w:asciiTheme="minorHAnsi" w:eastAsiaTheme="minorEastAsia" w:hAnsiTheme="minorHAnsi"/>
              <w:noProof/>
              <w:sz w:val="22"/>
              <w:lang w:eastAsia="ru-RU"/>
            </w:rPr>
          </w:pPr>
          <w:hyperlink w:anchor="_Toc94034467" w:history="1">
            <w:r w:rsidR="00996600" w:rsidRPr="0044655F">
              <w:rPr>
                <w:rStyle w:val="a5"/>
                <w:noProof/>
              </w:rPr>
              <w:t>2.3 Диаграммы кооперации</w:t>
            </w:r>
            <w:r w:rsidR="00996600">
              <w:rPr>
                <w:noProof/>
                <w:webHidden/>
              </w:rPr>
              <w:tab/>
            </w:r>
            <w:r w:rsidR="00996600">
              <w:rPr>
                <w:noProof/>
                <w:webHidden/>
              </w:rPr>
              <w:fldChar w:fldCharType="begin"/>
            </w:r>
            <w:r w:rsidR="00996600">
              <w:rPr>
                <w:noProof/>
                <w:webHidden/>
              </w:rPr>
              <w:instrText xml:space="preserve"> PAGEREF _Toc94034467 \h </w:instrText>
            </w:r>
            <w:r w:rsidR="00996600">
              <w:rPr>
                <w:noProof/>
                <w:webHidden/>
              </w:rPr>
            </w:r>
            <w:r w:rsidR="00996600">
              <w:rPr>
                <w:noProof/>
                <w:webHidden/>
              </w:rPr>
              <w:fldChar w:fldCharType="separate"/>
            </w:r>
            <w:r w:rsidR="00996600">
              <w:rPr>
                <w:noProof/>
                <w:webHidden/>
              </w:rPr>
              <w:t>1</w:t>
            </w:r>
            <w:r w:rsidR="00B25224">
              <w:rPr>
                <w:noProof/>
                <w:webHidden/>
              </w:rPr>
              <w:t>3</w:t>
            </w:r>
            <w:r w:rsidR="00996600">
              <w:rPr>
                <w:noProof/>
                <w:webHidden/>
              </w:rPr>
              <w:fldChar w:fldCharType="end"/>
            </w:r>
          </w:hyperlink>
        </w:p>
        <w:p w14:paraId="04B88868" w14:textId="5429540C" w:rsidR="00996600" w:rsidRDefault="009341C5">
          <w:pPr>
            <w:pStyle w:val="21"/>
            <w:tabs>
              <w:tab w:val="right" w:leader="dot" w:pos="9628"/>
            </w:tabs>
            <w:rPr>
              <w:rFonts w:asciiTheme="minorHAnsi" w:eastAsiaTheme="minorEastAsia" w:hAnsiTheme="minorHAnsi"/>
              <w:noProof/>
              <w:sz w:val="22"/>
              <w:lang w:eastAsia="ru-RU"/>
            </w:rPr>
          </w:pPr>
          <w:hyperlink w:anchor="_Toc94034468" w:history="1">
            <w:r w:rsidR="00996600" w:rsidRPr="0044655F">
              <w:rPr>
                <w:rStyle w:val="a5"/>
                <w:noProof/>
              </w:rPr>
              <w:t>2.4 Диаграммы действий</w:t>
            </w:r>
            <w:r w:rsidR="00996600">
              <w:rPr>
                <w:noProof/>
                <w:webHidden/>
              </w:rPr>
              <w:tab/>
            </w:r>
            <w:r w:rsidR="00996600">
              <w:rPr>
                <w:noProof/>
                <w:webHidden/>
              </w:rPr>
              <w:fldChar w:fldCharType="begin"/>
            </w:r>
            <w:r w:rsidR="00996600">
              <w:rPr>
                <w:noProof/>
                <w:webHidden/>
              </w:rPr>
              <w:instrText xml:space="preserve"> PAGEREF _Toc94034468 \h </w:instrText>
            </w:r>
            <w:r w:rsidR="00996600">
              <w:rPr>
                <w:noProof/>
                <w:webHidden/>
              </w:rPr>
            </w:r>
            <w:r w:rsidR="00996600">
              <w:rPr>
                <w:noProof/>
                <w:webHidden/>
              </w:rPr>
              <w:fldChar w:fldCharType="separate"/>
            </w:r>
            <w:r w:rsidR="00996600">
              <w:rPr>
                <w:noProof/>
                <w:webHidden/>
              </w:rPr>
              <w:t>1</w:t>
            </w:r>
            <w:r w:rsidR="00B25224">
              <w:rPr>
                <w:noProof/>
                <w:webHidden/>
              </w:rPr>
              <w:t>4</w:t>
            </w:r>
            <w:r w:rsidR="00996600">
              <w:rPr>
                <w:noProof/>
                <w:webHidden/>
              </w:rPr>
              <w:fldChar w:fldCharType="end"/>
            </w:r>
          </w:hyperlink>
        </w:p>
        <w:p w14:paraId="3655A2DF" w14:textId="636FCAEF" w:rsidR="00996600" w:rsidRDefault="009341C5">
          <w:pPr>
            <w:pStyle w:val="21"/>
            <w:tabs>
              <w:tab w:val="right" w:leader="dot" w:pos="9628"/>
            </w:tabs>
            <w:rPr>
              <w:rFonts w:asciiTheme="minorHAnsi" w:eastAsiaTheme="minorEastAsia" w:hAnsiTheme="minorHAnsi"/>
              <w:noProof/>
              <w:sz w:val="22"/>
              <w:lang w:eastAsia="ru-RU"/>
            </w:rPr>
          </w:pPr>
          <w:hyperlink w:anchor="_Toc94034469" w:history="1">
            <w:r w:rsidR="00996600" w:rsidRPr="0044655F">
              <w:rPr>
                <w:rStyle w:val="a5"/>
                <w:noProof/>
              </w:rPr>
              <w:t>2.5 Диаграмма классов</w:t>
            </w:r>
            <w:r w:rsidR="00996600">
              <w:rPr>
                <w:noProof/>
                <w:webHidden/>
              </w:rPr>
              <w:tab/>
            </w:r>
            <w:r w:rsidR="00996600">
              <w:rPr>
                <w:noProof/>
                <w:webHidden/>
              </w:rPr>
              <w:fldChar w:fldCharType="begin"/>
            </w:r>
            <w:r w:rsidR="00996600">
              <w:rPr>
                <w:noProof/>
                <w:webHidden/>
              </w:rPr>
              <w:instrText xml:space="preserve"> PAGEREF _Toc94034469 \h </w:instrText>
            </w:r>
            <w:r w:rsidR="00996600">
              <w:rPr>
                <w:noProof/>
                <w:webHidden/>
              </w:rPr>
            </w:r>
            <w:r w:rsidR="00996600">
              <w:rPr>
                <w:noProof/>
                <w:webHidden/>
              </w:rPr>
              <w:fldChar w:fldCharType="separate"/>
            </w:r>
            <w:r w:rsidR="00996600">
              <w:rPr>
                <w:noProof/>
                <w:webHidden/>
              </w:rPr>
              <w:t>1</w:t>
            </w:r>
            <w:r w:rsidR="00B25224">
              <w:rPr>
                <w:noProof/>
                <w:webHidden/>
              </w:rPr>
              <w:t>5</w:t>
            </w:r>
            <w:r w:rsidR="00996600">
              <w:rPr>
                <w:noProof/>
                <w:webHidden/>
              </w:rPr>
              <w:fldChar w:fldCharType="end"/>
            </w:r>
          </w:hyperlink>
        </w:p>
        <w:p w14:paraId="0E561B7B" w14:textId="08368D91" w:rsidR="00996600" w:rsidRDefault="009341C5">
          <w:pPr>
            <w:pStyle w:val="21"/>
            <w:tabs>
              <w:tab w:val="right" w:leader="dot" w:pos="9628"/>
            </w:tabs>
            <w:rPr>
              <w:rFonts w:asciiTheme="minorHAnsi" w:eastAsiaTheme="minorEastAsia" w:hAnsiTheme="minorHAnsi"/>
              <w:noProof/>
              <w:sz w:val="22"/>
              <w:lang w:eastAsia="ru-RU"/>
            </w:rPr>
          </w:pPr>
          <w:hyperlink w:anchor="_Toc94034470" w:history="1">
            <w:r w:rsidR="00996600" w:rsidRPr="0044655F">
              <w:rPr>
                <w:rStyle w:val="a5"/>
                <w:noProof/>
              </w:rPr>
              <w:t>2.6 Диаграмма состояния объекта</w:t>
            </w:r>
            <w:r w:rsidR="00996600">
              <w:rPr>
                <w:noProof/>
                <w:webHidden/>
              </w:rPr>
              <w:tab/>
            </w:r>
            <w:r w:rsidR="00996600">
              <w:rPr>
                <w:noProof/>
                <w:webHidden/>
              </w:rPr>
              <w:fldChar w:fldCharType="begin"/>
            </w:r>
            <w:r w:rsidR="00996600">
              <w:rPr>
                <w:noProof/>
                <w:webHidden/>
              </w:rPr>
              <w:instrText xml:space="preserve"> PAGEREF _Toc94034470 \h </w:instrText>
            </w:r>
            <w:r w:rsidR="00996600">
              <w:rPr>
                <w:noProof/>
                <w:webHidden/>
              </w:rPr>
            </w:r>
            <w:r w:rsidR="00996600">
              <w:rPr>
                <w:noProof/>
                <w:webHidden/>
              </w:rPr>
              <w:fldChar w:fldCharType="separate"/>
            </w:r>
            <w:r w:rsidR="00996600">
              <w:rPr>
                <w:noProof/>
                <w:webHidden/>
              </w:rPr>
              <w:t>1</w:t>
            </w:r>
            <w:r w:rsidR="00B25224">
              <w:rPr>
                <w:noProof/>
                <w:webHidden/>
              </w:rPr>
              <w:t>6</w:t>
            </w:r>
            <w:r w:rsidR="00996600">
              <w:rPr>
                <w:noProof/>
                <w:webHidden/>
              </w:rPr>
              <w:fldChar w:fldCharType="end"/>
            </w:r>
          </w:hyperlink>
        </w:p>
        <w:p w14:paraId="186908B1" w14:textId="01BBF37A" w:rsidR="00996600" w:rsidRDefault="009341C5">
          <w:pPr>
            <w:pStyle w:val="21"/>
            <w:tabs>
              <w:tab w:val="right" w:leader="dot" w:pos="9628"/>
            </w:tabs>
            <w:rPr>
              <w:rFonts w:asciiTheme="minorHAnsi" w:eastAsiaTheme="minorEastAsia" w:hAnsiTheme="minorHAnsi"/>
              <w:noProof/>
              <w:sz w:val="22"/>
              <w:lang w:eastAsia="ru-RU"/>
            </w:rPr>
          </w:pPr>
          <w:hyperlink w:anchor="_Toc94034471" w:history="1">
            <w:r w:rsidR="00996600" w:rsidRPr="0044655F">
              <w:rPr>
                <w:rStyle w:val="a5"/>
                <w:noProof/>
              </w:rPr>
              <w:t>2.7 Диаграмма компонентов</w:t>
            </w:r>
            <w:r w:rsidR="00996600">
              <w:rPr>
                <w:noProof/>
                <w:webHidden/>
              </w:rPr>
              <w:tab/>
            </w:r>
            <w:r w:rsidR="00996600">
              <w:rPr>
                <w:noProof/>
                <w:webHidden/>
              </w:rPr>
              <w:fldChar w:fldCharType="begin"/>
            </w:r>
            <w:r w:rsidR="00996600">
              <w:rPr>
                <w:noProof/>
                <w:webHidden/>
              </w:rPr>
              <w:instrText xml:space="preserve"> PAGEREF _Toc94034471 \h </w:instrText>
            </w:r>
            <w:r w:rsidR="00996600">
              <w:rPr>
                <w:noProof/>
                <w:webHidden/>
              </w:rPr>
            </w:r>
            <w:r w:rsidR="00996600">
              <w:rPr>
                <w:noProof/>
                <w:webHidden/>
              </w:rPr>
              <w:fldChar w:fldCharType="separate"/>
            </w:r>
            <w:r w:rsidR="00996600">
              <w:rPr>
                <w:noProof/>
                <w:webHidden/>
              </w:rPr>
              <w:t>1</w:t>
            </w:r>
            <w:r w:rsidR="00B25224">
              <w:rPr>
                <w:noProof/>
                <w:webHidden/>
              </w:rPr>
              <w:t>7</w:t>
            </w:r>
            <w:r w:rsidR="00996600">
              <w:rPr>
                <w:noProof/>
                <w:webHidden/>
              </w:rPr>
              <w:fldChar w:fldCharType="end"/>
            </w:r>
          </w:hyperlink>
        </w:p>
        <w:p w14:paraId="107F1AF6" w14:textId="7C39CBAD" w:rsidR="00996600" w:rsidRDefault="009341C5">
          <w:pPr>
            <w:pStyle w:val="21"/>
            <w:tabs>
              <w:tab w:val="right" w:leader="dot" w:pos="9628"/>
            </w:tabs>
            <w:rPr>
              <w:rFonts w:asciiTheme="minorHAnsi" w:eastAsiaTheme="minorEastAsia" w:hAnsiTheme="minorHAnsi"/>
              <w:noProof/>
              <w:sz w:val="22"/>
              <w:lang w:eastAsia="ru-RU"/>
            </w:rPr>
          </w:pPr>
          <w:hyperlink w:anchor="_Toc94034472" w:history="1">
            <w:r w:rsidR="00996600" w:rsidRPr="0044655F">
              <w:rPr>
                <w:rStyle w:val="a5"/>
                <w:noProof/>
              </w:rPr>
              <w:t>2.8 Диаграмма размещения</w:t>
            </w:r>
            <w:r w:rsidR="00996600">
              <w:rPr>
                <w:noProof/>
                <w:webHidden/>
              </w:rPr>
              <w:tab/>
            </w:r>
            <w:r w:rsidR="00996600">
              <w:rPr>
                <w:noProof/>
                <w:webHidden/>
              </w:rPr>
              <w:fldChar w:fldCharType="begin"/>
            </w:r>
            <w:r w:rsidR="00996600">
              <w:rPr>
                <w:noProof/>
                <w:webHidden/>
              </w:rPr>
              <w:instrText xml:space="preserve"> PAGEREF _Toc94034472 \h </w:instrText>
            </w:r>
            <w:r w:rsidR="00996600">
              <w:rPr>
                <w:noProof/>
                <w:webHidden/>
              </w:rPr>
            </w:r>
            <w:r w:rsidR="00996600">
              <w:rPr>
                <w:noProof/>
                <w:webHidden/>
              </w:rPr>
              <w:fldChar w:fldCharType="separate"/>
            </w:r>
            <w:r w:rsidR="00996600">
              <w:rPr>
                <w:noProof/>
                <w:webHidden/>
              </w:rPr>
              <w:t>1</w:t>
            </w:r>
            <w:r w:rsidR="00B25224">
              <w:rPr>
                <w:noProof/>
                <w:webHidden/>
              </w:rPr>
              <w:t>8</w:t>
            </w:r>
            <w:r w:rsidR="00996600">
              <w:rPr>
                <w:noProof/>
                <w:webHidden/>
              </w:rPr>
              <w:fldChar w:fldCharType="end"/>
            </w:r>
          </w:hyperlink>
        </w:p>
        <w:p w14:paraId="773A0CBB" w14:textId="77777777" w:rsidR="00996600" w:rsidRDefault="009341C5">
          <w:pPr>
            <w:pStyle w:val="11"/>
            <w:tabs>
              <w:tab w:val="right" w:leader="dot" w:pos="9628"/>
            </w:tabs>
            <w:rPr>
              <w:rFonts w:asciiTheme="minorHAnsi" w:eastAsiaTheme="minorEastAsia" w:hAnsiTheme="minorHAnsi"/>
              <w:noProof/>
              <w:sz w:val="22"/>
              <w:lang w:eastAsia="ru-RU"/>
            </w:rPr>
          </w:pPr>
          <w:hyperlink w:anchor="_Toc94034473" w:history="1">
            <w:r w:rsidR="00996600" w:rsidRPr="0044655F">
              <w:rPr>
                <w:rStyle w:val="a5"/>
                <w:noProof/>
              </w:rPr>
              <w:t>ЗАКЛЮЧЕНИЕ</w:t>
            </w:r>
            <w:r w:rsidR="00996600">
              <w:rPr>
                <w:noProof/>
                <w:webHidden/>
              </w:rPr>
              <w:tab/>
            </w:r>
            <w:r w:rsidR="00996600">
              <w:rPr>
                <w:noProof/>
                <w:webHidden/>
              </w:rPr>
              <w:fldChar w:fldCharType="begin"/>
            </w:r>
            <w:r w:rsidR="00996600">
              <w:rPr>
                <w:noProof/>
                <w:webHidden/>
              </w:rPr>
              <w:instrText xml:space="preserve"> PAGEREF _Toc94034473 \h </w:instrText>
            </w:r>
            <w:r w:rsidR="00996600">
              <w:rPr>
                <w:noProof/>
                <w:webHidden/>
              </w:rPr>
            </w:r>
            <w:r w:rsidR="00996600">
              <w:rPr>
                <w:noProof/>
                <w:webHidden/>
              </w:rPr>
              <w:fldChar w:fldCharType="separate"/>
            </w:r>
            <w:r w:rsidR="00996600">
              <w:rPr>
                <w:noProof/>
                <w:webHidden/>
              </w:rPr>
              <w:t>20</w:t>
            </w:r>
            <w:r w:rsidR="00996600">
              <w:rPr>
                <w:noProof/>
                <w:webHidden/>
              </w:rPr>
              <w:fldChar w:fldCharType="end"/>
            </w:r>
          </w:hyperlink>
        </w:p>
        <w:p w14:paraId="09075913" w14:textId="77777777" w:rsidR="00996600" w:rsidRDefault="009341C5">
          <w:pPr>
            <w:pStyle w:val="11"/>
            <w:tabs>
              <w:tab w:val="right" w:leader="dot" w:pos="9628"/>
            </w:tabs>
            <w:rPr>
              <w:rFonts w:asciiTheme="minorHAnsi" w:eastAsiaTheme="minorEastAsia" w:hAnsiTheme="minorHAnsi"/>
              <w:noProof/>
              <w:sz w:val="22"/>
              <w:lang w:eastAsia="ru-RU"/>
            </w:rPr>
          </w:pPr>
          <w:hyperlink w:anchor="_Toc94034474" w:history="1">
            <w:r w:rsidR="00996600" w:rsidRPr="0044655F">
              <w:rPr>
                <w:rStyle w:val="a5"/>
                <w:noProof/>
              </w:rPr>
              <w:t>ПРИЛОЖЕНИЕ</w:t>
            </w:r>
            <w:r w:rsidR="00996600">
              <w:rPr>
                <w:noProof/>
                <w:webHidden/>
              </w:rPr>
              <w:tab/>
            </w:r>
            <w:r w:rsidR="00996600">
              <w:rPr>
                <w:noProof/>
                <w:webHidden/>
              </w:rPr>
              <w:fldChar w:fldCharType="begin"/>
            </w:r>
            <w:r w:rsidR="00996600">
              <w:rPr>
                <w:noProof/>
                <w:webHidden/>
              </w:rPr>
              <w:instrText xml:space="preserve"> PAGEREF _Toc94034474 \h </w:instrText>
            </w:r>
            <w:r w:rsidR="00996600">
              <w:rPr>
                <w:noProof/>
                <w:webHidden/>
              </w:rPr>
            </w:r>
            <w:r w:rsidR="00996600">
              <w:rPr>
                <w:noProof/>
                <w:webHidden/>
              </w:rPr>
              <w:fldChar w:fldCharType="separate"/>
            </w:r>
            <w:r w:rsidR="00996600">
              <w:rPr>
                <w:noProof/>
                <w:webHidden/>
              </w:rPr>
              <w:t>21</w:t>
            </w:r>
            <w:r w:rsidR="00996600">
              <w:rPr>
                <w:noProof/>
                <w:webHidden/>
              </w:rPr>
              <w:fldChar w:fldCharType="end"/>
            </w:r>
          </w:hyperlink>
        </w:p>
        <w:p w14:paraId="79F0DA2F" w14:textId="77777777" w:rsidR="009B0424" w:rsidRPr="00E771E4" w:rsidRDefault="00D103B6">
          <w:pPr>
            <w:rPr>
              <w:rFonts w:ascii="Times New Roman" w:hAnsi="Times New Roman" w:cs="Times New Roman"/>
            </w:rPr>
          </w:pPr>
          <w:r w:rsidRPr="00E771E4">
            <w:rPr>
              <w:rFonts w:ascii="Times New Roman" w:hAnsi="Times New Roman" w:cs="Times New Roman"/>
              <w:sz w:val="28"/>
              <w:szCs w:val="28"/>
            </w:rPr>
            <w:fldChar w:fldCharType="end"/>
          </w:r>
        </w:p>
      </w:sdtContent>
    </w:sdt>
    <w:p w14:paraId="27EF2454" w14:textId="77777777" w:rsidR="00AE6F34" w:rsidRPr="00E771E4" w:rsidRDefault="00AE6F34" w:rsidP="00AE6F34">
      <w:pPr>
        <w:spacing w:after="0" w:line="360" w:lineRule="auto"/>
        <w:ind w:firstLine="709"/>
        <w:jc w:val="both"/>
        <w:rPr>
          <w:rFonts w:ascii="Times New Roman" w:eastAsia="Times New Roman" w:hAnsi="Times New Roman" w:cs="Times New Roman"/>
          <w:sz w:val="28"/>
          <w:szCs w:val="28"/>
          <w:lang w:eastAsia="ar-SA"/>
        </w:rPr>
      </w:pPr>
    </w:p>
    <w:p w14:paraId="1C5169AF" w14:textId="77777777" w:rsidR="00AE6F34" w:rsidRPr="00E771E4" w:rsidRDefault="00AE6F34" w:rsidP="00AE6F34">
      <w:pPr>
        <w:spacing w:after="0" w:line="360" w:lineRule="auto"/>
        <w:ind w:firstLine="709"/>
        <w:jc w:val="both"/>
        <w:rPr>
          <w:rFonts w:ascii="Times New Roman" w:eastAsia="Times New Roman" w:hAnsi="Times New Roman" w:cs="Times New Roman"/>
          <w:sz w:val="28"/>
          <w:szCs w:val="28"/>
          <w:lang w:eastAsia="ar-SA"/>
        </w:rPr>
      </w:pPr>
    </w:p>
    <w:p w14:paraId="7A5016C4" w14:textId="77777777" w:rsidR="00AE6F34" w:rsidRPr="00E771E4" w:rsidRDefault="00AE6F34" w:rsidP="00AE6F34">
      <w:pPr>
        <w:spacing w:after="0" w:line="360" w:lineRule="auto"/>
        <w:ind w:firstLine="709"/>
        <w:rPr>
          <w:rFonts w:ascii="Times New Roman" w:eastAsia="Times New Roman" w:hAnsi="Times New Roman" w:cs="Times New Roman"/>
          <w:sz w:val="28"/>
          <w:szCs w:val="28"/>
          <w:lang w:eastAsia="ar-SA"/>
        </w:rPr>
      </w:pPr>
    </w:p>
    <w:p w14:paraId="6D86663F" w14:textId="77777777" w:rsidR="00AE6F34" w:rsidRPr="00E771E4" w:rsidRDefault="00AE6F34">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p w14:paraId="580D6144" w14:textId="77777777" w:rsidR="00AE6F34" w:rsidRDefault="00F73599" w:rsidP="00F73599">
      <w:pPr>
        <w:pStyle w:val="1"/>
        <w:widowControl w:val="0"/>
        <w:ind w:firstLine="0"/>
        <w:jc w:val="center"/>
      </w:pPr>
      <w:bookmarkStart w:id="0" w:name="_Toc94034401"/>
      <w:r w:rsidRPr="00E771E4">
        <w:lastRenderedPageBreak/>
        <w:t>ВВЕДЕНИЕ</w:t>
      </w:r>
      <w:bookmarkEnd w:id="0"/>
    </w:p>
    <w:p w14:paraId="14595A94" w14:textId="77777777" w:rsidR="00F73599" w:rsidRPr="00F73599" w:rsidRDefault="00F73599" w:rsidP="00F73599">
      <w:pPr>
        <w:spacing w:after="0" w:line="360" w:lineRule="auto"/>
        <w:rPr>
          <w:lang w:eastAsia="ar-SA"/>
        </w:rPr>
      </w:pPr>
    </w:p>
    <w:p w14:paraId="2CE7E5E6" w14:textId="39387F1B" w:rsidR="001C26C5" w:rsidRDefault="0023247F" w:rsidP="001C26C5">
      <w:pPr>
        <w:pStyle w:val="1"/>
        <w:widowControl w:val="0"/>
        <w:rPr>
          <w:b w:val="0"/>
          <w:bCs/>
          <w:lang w:eastAsia="ru-RU"/>
        </w:rPr>
      </w:pPr>
      <w:bookmarkStart w:id="1" w:name="_Toc94034402"/>
      <w:r>
        <w:rPr>
          <w:b w:val="0"/>
          <w:bCs/>
          <w:lang w:eastAsia="ru-RU"/>
        </w:rPr>
        <w:t>На данный момент времени сфера услуг все чаще появляется в нашей жизни, как что-то обыденное</w:t>
      </w:r>
      <w:r w:rsidR="001C35C9" w:rsidRPr="001C35C9">
        <w:rPr>
          <w:b w:val="0"/>
          <w:bCs/>
          <w:lang w:eastAsia="ru-RU"/>
        </w:rPr>
        <w:t>.</w:t>
      </w:r>
      <w:r>
        <w:rPr>
          <w:b w:val="0"/>
          <w:bCs/>
          <w:lang w:eastAsia="ru-RU"/>
        </w:rPr>
        <w:t xml:space="preserve"> Все что теперь мы бы хотели, могут сделать за нас другие люди, привезти нам вещи, доставить нас до нужного места, или даже сделать нас красивыми, но не малый факт, что нам так же могу доставить еду на дом</w:t>
      </w:r>
      <w:r w:rsidR="001C35C9" w:rsidRPr="001C35C9">
        <w:rPr>
          <w:b w:val="0"/>
          <w:bCs/>
          <w:lang w:eastAsia="ru-RU"/>
        </w:rPr>
        <w:t>.</w:t>
      </w:r>
      <w:r>
        <w:rPr>
          <w:b w:val="0"/>
          <w:bCs/>
          <w:lang w:eastAsia="ru-RU"/>
        </w:rPr>
        <w:t xml:space="preserve"> Теперь нам не нужно ходить в магазин за продуктами и выбирать из много численного ассортимента, а после приходя домой это готовить, за нас это могут сделать другие люди, нам остается лишь сидеть дома, сделать пару кликов по экрану, и наши продукты или готовая еда в считанные минуты окажется у нас дома</w:t>
      </w:r>
      <w:r w:rsidR="001C35C9" w:rsidRPr="001C35C9">
        <w:rPr>
          <w:b w:val="0"/>
          <w:bCs/>
          <w:lang w:eastAsia="ru-RU"/>
        </w:rPr>
        <w:t xml:space="preserve">. </w:t>
      </w:r>
    </w:p>
    <w:p w14:paraId="1CFCB436" w14:textId="6A4AB27F" w:rsidR="001C26C5" w:rsidRDefault="008663AF" w:rsidP="001C26C5">
      <w:pPr>
        <w:pStyle w:val="1"/>
        <w:widowControl w:val="0"/>
        <w:rPr>
          <w:b w:val="0"/>
          <w:bCs/>
          <w:lang w:eastAsia="ru-RU"/>
        </w:rPr>
      </w:pPr>
      <w:r>
        <w:rPr>
          <w:b w:val="0"/>
          <w:bCs/>
          <w:lang w:eastAsia="ru-RU"/>
        </w:rPr>
        <w:t>Из-за этого сферы услуг быстро пошли вверх из-за своего быстро развития, особенно это сказывается на доставке еды</w:t>
      </w:r>
      <w:r w:rsidR="001C35C9" w:rsidRPr="001C35C9">
        <w:rPr>
          <w:b w:val="0"/>
          <w:bCs/>
          <w:lang w:eastAsia="ru-RU"/>
        </w:rPr>
        <w:t>.</w:t>
      </w:r>
      <w:r>
        <w:rPr>
          <w:b w:val="0"/>
          <w:bCs/>
          <w:lang w:eastAsia="ru-RU"/>
        </w:rPr>
        <w:t xml:space="preserve"> Для такой сферы обязательно нужна база данных, для хранения того списка продуктов что нам могут доставить</w:t>
      </w:r>
      <w:r w:rsidR="001C35C9" w:rsidRPr="001C35C9">
        <w:rPr>
          <w:b w:val="0"/>
          <w:bCs/>
          <w:lang w:eastAsia="ru-RU"/>
        </w:rPr>
        <w:t>.</w:t>
      </w:r>
      <w:r>
        <w:rPr>
          <w:b w:val="0"/>
          <w:bCs/>
          <w:lang w:eastAsia="ru-RU"/>
        </w:rPr>
        <w:t xml:space="preserve"> На выбор имеется множество СУБД для их редактирования, но я бы хотел воспользоваться той с которой бы легко справился даже не опытный пользователь, что бы она не занимала малый объем, и для работы с ней не приходилось устанавливать дополнительный софт. </w:t>
      </w:r>
      <w:r w:rsidR="001C35C9" w:rsidRPr="001C35C9">
        <w:rPr>
          <w:b w:val="0"/>
          <w:bCs/>
          <w:lang w:eastAsia="ru-RU"/>
        </w:rPr>
        <w:t xml:space="preserve">Именно этому и посвящена данная курсовая работа. </w:t>
      </w:r>
    </w:p>
    <w:p w14:paraId="5444FA92" w14:textId="063B8E96" w:rsidR="001C26C5" w:rsidRDefault="001C35C9" w:rsidP="001C26C5">
      <w:pPr>
        <w:pStyle w:val="1"/>
        <w:widowControl w:val="0"/>
        <w:rPr>
          <w:b w:val="0"/>
          <w:bCs/>
          <w:lang w:eastAsia="ru-RU"/>
        </w:rPr>
      </w:pPr>
      <w:r w:rsidRPr="001C35C9">
        <w:rPr>
          <w:b w:val="0"/>
          <w:bCs/>
          <w:lang w:eastAsia="ru-RU"/>
        </w:rPr>
        <w:t>При изучении предметной области, выяснилось, что информационная система «</w:t>
      </w:r>
      <w:r w:rsidR="008663AF">
        <w:rPr>
          <w:b w:val="0"/>
          <w:bCs/>
          <w:lang w:eastAsia="ru-RU"/>
        </w:rPr>
        <w:t>Доставки еды (на двоих)</w:t>
      </w:r>
      <w:r w:rsidRPr="001C35C9">
        <w:rPr>
          <w:b w:val="0"/>
          <w:bCs/>
          <w:lang w:eastAsia="ru-RU"/>
        </w:rPr>
        <w:t xml:space="preserve">» на первый взгляд простая, но для ее реализации необходимо обратится к некоторым разделам, таким как создание базы данных и создание приложения для взаимодействия с этой базой данных. </w:t>
      </w:r>
    </w:p>
    <w:p w14:paraId="57212816" w14:textId="032AD447" w:rsidR="001C35C9" w:rsidRDefault="001C35C9" w:rsidP="001C26C5">
      <w:pPr>
        <w:pStyle w:val="1"/>
        <w:widowControl w:val="0"/>
        <w:rPr>
          <w:b w:val="0"/>
          <w:bCs/>
          <w:lang w:eastAsia="ru-RU"/>
        </w:rPr>
      </w:pPr>
      <w:r w:rsidRPr="001C35C9">
        <w:rPr>
          <w:b w:val="0"/>
          <w:bCs/>
          <w:lang w:eastAsia="ru-RU"/>
        </w:rPr>
        <w:t>Целью курсовой работы является создание информационной системы «</w:t>
      </w:r>
      <w:r w:rsidR="008663AF">
        <w:rPr>
          <w:b w:val="0"/>
          <w:bCs/>
          <w:lang w:eastAsia="ru-RU"/>
        </w:rPr>
        <w:t>Доставки еды (на двоих)</w:t>
      </w:r>
      <w:r w:rsidRPr="001C35C9">
        <w:rPr>
          <w:b w:val="0"/>
          <w:bCs/>
          <w:lang w:eastAsia="ru-RU"/>
        </w:rPr>
        <w:t xml:space="preserve">». Для достижения поставленной цели были определены следующие задачи: </w:t>
      </w:r>
    </w:p>
    <w:p w14:paraId="09464842" w14:textId="0EA4B6C1" w:rsidR="001C35C9" w:rsidRDefault="001C35C9" w:rsidP="001C26C5">
      <w:pPr>
        <w:pStyle w:val="1"/>
        <w:widowControl w:val="0"/>
        <w:numPr>
          <w:ilvl w:val="0"/>
          <w:numId w:val="30"/>
        </w:numPr>
        <w:ind w:left="0" w:firstLine="709"/>
        <w:rPr>
          <w:b w:val="0"/>
          <w:bCs/>
          <w:lang w:eastAsia="ru-RU"/>
        </w:rPr>
      </w:pPr>
      <w:r w:rsidRPr="001C35C9">
        <w:rPr>
          <w:b w:val="0"/>
          <w:bCs/>
          <w:lang w:eastAsia="ru-RU"/>
        </w:rPr>
        <w:t>Описать предметную область;</w:t>
      </w:r>
    </w:p>
    <w:p w14:paraId="6F57CE83" w14:textId="34BDBB41" w:rsidR="001C35C9" w:rsidRDefault="001C35C9" w:rsidP="001C26C5">
      <w:pPr>
        <w:pStyle w:val="1"/>
        <w:widowControl w:val="0"/>
        <w:numPr>
          <w:ilvl w:val="0"/>
          <w:numId w:val="30"/>
        </w:numPr>
        <w:ind w:left="0" w:firstLine="709"/>
        <w:rPr>
          <w:b w:val="0"/>
          <w:bCs/>
          <w:lang w:eastAsia="ru-RU"/>
        </w:rPr>
      </w:pPr>
      <w:r w:rsidRPr="001C35C9">
        <w:rPr>
          <w:b w:val="0"/>
          <w:bCs/>
          <w:lang w:eastAsia="ru-RU"/>
        </w:rPr>
        <w:t xml:space="preserve">Спроектировать программный комплекс; </w:t>
      </w:r>
    </w:p>
    <w:p w14:paraId="261F6279" w14:textId="6DC576A4" w:rsidR="001C35C9" w:rsidRDefault="001C35C9" w:rsidP="001C26C5">
      <w:pPr>
        <w:pStyle w:val="1"/>
        <w:widowControl w:val="0"/>
        <w:numPr>
          <w:ilvl w:val="0"/>
          <w:numId w:val="30"/>
        </w:numPr>
        <w:ind w:left="0" w:firstLine="709"/>
        <w:rPr>
          <w:b w:val="0"/>
          <w:bCs/>
          <w:lang w:eastAsia="ru-RU"/>
        </w:rPr>
      </w:pPr>
      <w:r w:rsidRPr="001C35C9">
        <w:rPr>
          <w:b w:val="0"/>
          <w:bCs/>
          <w:lang w:eastAsia="ru-RU"/>
        </w:rPr>
        <w:t>Выполнить программную реализацию;</w:t>
      </w:r>
    </w:p>
    <w:p w14:paraId="24A8E499" w14:textId="787D78AA" w:rsidR="001C26C5" w:rsidRPr="008663AF" w:rsidRDefault="001C35C9" w:rsidP="008663AF">
      <w:pPr>
        <w:pStyle w:val="1"/>
        <w:widowControl w:val="0"/>
        <w:numPr>
          <w:ilvl w:val="0"/>
          <w:numId w:val="30"/>
        </w:numPr>
        <w:ind w:left="0" w:firstLine="709"/>
        <w:rPr>
          <w:b w:val="0"/>
          <w:bCs/>
          <w:lang w:eastAsia="ru-RU"/>
        </w:rPr>
      </w:pPr>
      <w:r w:rsidRPr="001C35C9">
        <w:rPr>
          <w:b w:val="0"/>
          <w:bCs/>
          <w:lang w:eastAsia="ru-RU"/>
        </w:rPr>
        <w:t>Проанализировать качество программного обеспечения.</w:t>
      </w:r>
    </w:p>
    <w:p w14:paraId="73E0129A" w14:textId="6E0C5125" w:rsidR="00AE6F34" w:rsidRDefault="00AB0587" w:rsidP="00AB0587">
      <w:pPr>
        <w:pStyle w:val="1"/>
        <w:widowControl w:val="0"/>
        <w:ind w:firstLine="0"/>
        <w:jc w:val="center"/>
      </w:pPr>
      <w:r w:rsidRPr="00E771E4">
        <w:lastRenderedPageBreak/>
        <w:t>1</w:t>
      </w:r>
      <w:r>
        <w:t xml:space="preserve"> </w:t>
      </w:r>
      <w:r w:rsidRPr="00AB0587">
        <w:t>АНАЛИТИЧЕСКАЯ ЧАСТЬ (</w:t>
      </w:r>
      <w:r w:rsidR="00706550">
        <w:t>Доставка еды (на двоих)</w:t>
      </w:r>
      <w:r w:rsidR="001C26C5" w:rsidRPr="00AB0587">
        <w:t>)</w:t>
      </w:r>
      <w:bookmarkEnd w:id="1"/>
    </w:p>
    <w:p w14:paraId="763689B0" w14:textId="77777777" w:rsidR="00AB0587" w:rsidRPr="00AB0587" w:rsidRDefault="00AB0587" w:rsidP="001C26C5">
      <w:pPr>
        <w:widowControl w:val="0"/>
        <w:spacing w:after="0" w:line="360" w:lineRule="auto"/>
        <w:rPr>
          <w:lang w:eastAsia="ar-SA"/>
        </w:rPr>
      </w:pPr>
    </w:p>
    <w:p w14:paraId="254D2CEF" w14:textId="77777777" w:rsidR="00AE6F34" w:rsidRPr="00E771E4" w:rsidRDefault="00AE6F34" w:rsidP="001C26C5">
      <w:pPr>
        <w:pStyle w:val="2"/>
        <w:numPr>
          <w:ilvl w:val="1"/>
          <w:numId w:val="4"/>
        </w:numPr>
        <w:ind w:left="0" w:firstLine="709"/>
      </w:pPr>
      <w:bookmarkStart w:id="2" w:name="_Toc94034403"/>
      <w:r w:rsidRPr="00E771E4">
        <w:t>Анализ</w:t>
      </w:r>
      <w:r w:rsidR="00F73599">
        <w:t xml:space="preserve"> </w:t>
      </w:r>
      <w:r w:rsidRPr="00E771E4">
        <w:t>предметной</w:t>
      </w:r>
      <w:r w:rsidR="00F73599">
        <w:t xml:space="preserve"> </w:t>
      </w:r>
      <w:r w:rsidRPr="00E771E4">
        <w:t>области</w:t>
      </w:r>
      <w:bookmarkEnd w:id="2"/>
    </w:p>
    <w:p w14:paraId="4D050B35" w14:textId="77777777" w:rsidR="001C26C5" w:rsidRDefault="001C26C5" w:rsidP="001C26C5">
      <w:pPr>
        <w:pStyle w:val="2"/>
        <w:rPr>
          <w:rFonts w:eastAsia="Times New Roman"/>
          <w:b w:val="0"/>
          <w:color w:val="000000"/>
          <w:lang w:eastAsia="ru-RU"/>
        </w:rPr>
      </w:pPr>
    </w:p>
    <w:p w14:paraId="09772B92" w14:textId="62B74407" w:rsidR="000C6D25" w:rsidRPr="002B624D" w:rsidRDefault="000C6D25" w:rsidP="000C6D25">
      <w:pPr>
        <w:pStyle w:val="2"/>
        <w:rPr>
          <w:rFonts w:eastAsia="Times New Roman"/>
          <w:b w:val="0"/>
          <w:iCs/>
          <w:color w:val="000000"/>
          <w:lang w:eastAsia="ru-RU"/>
        </w:rPr>
      </w:pPr>
      <w:bookmarkStart w:id="3" w:name="_Toc69810460"/>
      <w:bookmarkStart w:id="4" w:name="_Toc94034328"/>
      <w:bookmarkStart w:id="5" w:name="_Toc94034404"/>
      <w:r w:rsidRPr="002B624D">
        <w:rPr>
          <w:rFonts w:eastAsia="Times New Roman"/>
          <w:b w:val="0"/>
          <w:iCs/>
          <w:color w:val="000000"/>
          <w:lang w:eastAsia="ru-RU"/>
        </w:rPr>
        <w:t>Предметная область ИС «</w:t>
      </w:r>
      <w:r w:rsidR="00655429" w:rsidRPr="002B624D">
        <w:rPr>
          <w:rFonts w:eastAsia="Times New Roman"/>
          <w:b w:val="0"/>
          <w:iCs/>
          <w:color w:val="000000"/>
          <w:lang w:eastAsia="ru-RU"/>
        </w:rPr>
        <w:t>Доставка еды (на двоих)</w:t>
      </w:r>
      <w:r w:rsidR="00055EC9" w:rsidRPr="002B624D">
        <w:rPr>
          <w:rFonts w:eastAsia="Times New Roman"/>
          <w:b w:val="0"/>
          <w:iCs/>
          <w:color w:val="000000"/>
          <w:lang w:eastAsia="ru-RU"/>
        </w:rPr>
        <w:t xml:space="preserve"> (двоих)</w:t>
      </w:r>
      <w:r w:rsidRPr="002B624D">
        <w:rPr>
          <w:rFonts w:eastAsia="Times New Roman"/>
          <w:b w:val="0"/>
          <w:iCs/>
          <w:color w:val="000000"/>
          <w:lang w:eastAsia="ru-RU"/>
        </w:rPr>
        <w:t>» состоит из большого количества</w:t>
      </w:r>
      <w:bookmarkStart w:id="6" w:name="_Toc69810461"/>
      <w:bookmarkEnd w:id="3"/>
      <w:r w:rsidRPr="002B624D">
        <w:rPr>
          <w:rFonts w:eastAsia="Times New Roman"/>
          <w:b w:val="0"/>
          <w:iCs/>
          <w:color w:val="000000"/>
          <w:lang w:eastAsia="ru-RU"/>
        </w:rPr>
        <w:t xml:space="preserve"> сущностей. По правам доступа в системы можно выделить следующие категории</w:t>
      </w:r>
      <w:bookmarkStart w:id="7" w:name="_Toc69810462"/>
      <w:bookmarkEnd w:id="6"/>
      <w:r w:rsidRPr="002B624D">
        <w:rPr>
          <w:rFonts w:eastAsia="Times New Roman"/>
          <w:b w:val="0"/>
          <w:iCs/>
          <w:color w:val="000000"/>
          <w:lang w:eastAsia="ru-RU"/>
        </w:rPr>
        <w:t xml:space="preserve"> пользователей:</w:t>
      </w:r>
      <w:bookmarkEnd w:id="4"/>
      <w:bookmarkEnd w:id="5"/>
      <w:bookmarkEnd w:id="7"/>
    </w:p>
    <w:p w14:paraId="7C631E8C" w14:textId="77777777" w:rsidR="00C47FB9" w:rsidRPr="002B624D" w:rsidRDefault="007A49F4" w:rsidP="002B624D">
      <w:pPr>
        <w:pStyle w:val="a"/>
        <w:numPr>
          <w:ilvl w:val="0"/>
          <w:numId w:val="47"/>
        </w:numPr>
        <w:rPr>
          <w:lang w:eastAsia="ru-RU"/>
        </w:rPr>
      </w:pPr>
      <w:r w:rsidRPr="002B624D">
        <w:rPr>
          <w:lang w:eastAsia="ru-RU"/>
        </w:rPr>
        <w:t xml:space="preserve">Управляющий: Доступны все функции ИС, которые входят в систему, кроме тех, которые имеют финансовые функции («Денежные переводы, доступ к балансу, просмотр кредитных историй») </w:t>
      </w:r>
    </w:p>
    <w:p w14:paraId="4DD355F3" w14:textId="78CCE60E" w:rsidR="00C47FB9" w:rsidRPr="002B624D" w:rsidRDefault="00055EC9" w:rsidP="002B624D">
      <w:pPr>
        <w:pStyle w:val="a"/>
        <w:numPr>
          <w:ilvl w:val="0"/>
          <w:numId w:val="47"/>
        </w:numPr>
        <w:rPr>
          <w:lang w:eastAsia="ru-RU"/>
        </w:rPr>
      </w:pPr>
      <w:r w:rsidRPr="002B624D">
        <w:rPr>
          <w:lang w:eastAsia="ru-RU"/>
        </w:rPr>
        <w:t>Операторы</w:t>
      </w:r>
      <w:r w:rsidR="007A49F4" w:rsidRPr="002B624D">
        <w:rPr>
          <w:lang w:eastAsia="ru-RU"/>
        </w:rPr>
        <w:t xml:space="preserve">, доступна история и работа с клиентами магазина </w:t>
      </w:r>
    </w:p>
    <w:p w14:paraId="1CA0BB84" w14:textId="77777777" w:rsidR="00C47FB9" w:rsidRPr="002B624D" w:rsidRDefault="007A49F4" w:rsidP="002B624D">
      <w:pPr>
        <w:pStyle w:val="a"/>
        <w:numPr>
          <w:ilvl w:val="0"/>
          <w:numId w:val="47"/>
        </w:numPr>
        <w:rPr>
          <w:lang w:eastAsia="ru-RU"/>
        </w:rPr>
      </w:pPr>
      <w:r w:rsidRPr="002B624D">
        <w:rPr>
          <w:lang w:eastAsia="ru-RU"/>
        </w:rPr>
        <w:t xml:space="preserve">Администратор, доступ к персоналу магазина, к основным функциям магазина </w:t>
      </w:r>
    </w:p>
    <w:p w14:paraId="425D8768" w14:textId="03CD15B8" w:rsidR="007A49F4" w:rsidRPr="002B624D" w:rsidRDefault="007A49F4" w:rsidP="002B624D">
      <w:pPr>
        <w:pStyle w:val="a"/>
        <w:numPr>
          <w:ilvl w:val="0"/>
          <w:numId w:val="47"/>
        </w:numPr>
        <w:rPr>
          <w:lang w:eastAsia="ru-RU"/>
        </w:rPr>
      </w:pPr>
      <w:r w:rsidRPr="002B624D">
        <w:rPr>
          <w:lang w:eastAsia="ru-RU"/>
        </w:rPr>
        <w:t xml:space="preserve">Бухгалтер, </w:t>
      </w:r>
      <w:r w:rsidR="007850A5" w:rsidRPr="002B624D">
        <w:rPr>
          <w:lang w:eastAsia="ru-RU"/>
        </w:rPr>
        <w:t>доступ к финансовым функциям («Денежные переводы, доступ к балансу, просмотр кредитных историй»)</w:t>
      </w:r>
    </w:p>
    <w:p w14:paraId="11B945E5" w14:textId="2623D9D6" w:rsidR="000C6D25" w:rsidRPr="002B624D" w:rsidRDefault="000C6D25" w:rsidP="002B624D">
      <w:pPr>
        <w:pStyle w:val="a"/>
        <w:numPr>
          <w:ilvl w:val="0"/>
          <w:numId w:val="47"/>
        </w:numPr>
        <w:rPr>
          <w:lang w:eastAsia="ru-RU"/>
        </w:rPr>
      </w:pPr>
      <w:r w:rsidRPr="002B624D">
        <w:rPr>
          <w:lang w:eastAsia="ru-RU"/>
        </w:rPr>
        <w:t xml:space="preserve">Основным видом деятельности </w:t>
      </w:r>
      <w:r w:rsidR="00055EC9" w:rsidRPr="002B624D">
        <w:rPr>
          <w:lang w:eastAsia="ru-RU"/>
        </w:rPr>
        <w:t>Оператора</w:t>
      </w:r>
      <w:r w:rsidRPr="002B624D">
        <w:rPr>
          <w:lang w:eastAsia="ru-RU"/>
        </w:rPr>
        <w:t xml:space="preserve">, для которого проектируется ИС, является учет информации </w:t>
      </w:r>
      <w:r w:rsidR="00055EC9" w:rsidRPr="002B624D">
        <w:rPr>
          <w:lang w:eastAsia="ru-RU"/>
        </w:rPr>
        <w:t>о продукции, которую компания может доставить</w:t>
      </w:r>
      <w:r w:rsidRPr="002B624D">
        <w:rPr>
          <w:lang w:eastAsia="ru-RU"/>
        </w:rPr>
        <w:t xml:space="preserve">. </w:t>
      </w:r>
    </w:p>
    <w:p w14:paraId="0BBB276E" w14:textId="618259B5"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 xml:space="preserve">Основными этапами учета информации об </w:t>
      </w:r>
      <w:r w:rsidR="00055EC9">
        <w:rPr>
          <w:rFonts w:ascii="Times New Roman" w:hAnsi="Times New Roman" w:cs="Times New Roman"/>
          <w:sz w:val="28"/>
          <w:szCs w:val="28"/>
          <w:lang w:eastAsia="ru-RU"/>
        </w:rPr>
        <w:t>продуктах</w:t>
      </w:r>
      <w:r w:rsidRPr="000C6D25">
        <w:rPr>
          <w:rFonts w:ascii="Times New Roman" w:hAnsi="Times New Roman" w:cs="Times New Roman"/>
          <w:sz w:val="28"/>
          <w:szCs w:val="28"/>
          <w:lang w:eastAsia="ru-RU"/>
        </w:rPr>
        <w:t xml:space="preserve"> являются:</w:t>
      </w:r>
    </w:p>
    <w:p w14:paraId="25E45425" w14:textId="2CCC42E6" w:rsidR="000C6D25" w:rsidRPr="002B624D" w:rsidRDefault="002B624D" w:rsidP="002B624D">
      <w:pPr>
        <w:pStyle w:val="a"/>
        <w:numPr>
          <w:ilvl w:val="0"/>
          <w:numId w:val="48"/>
        </w:numPr>
        <w:rPr>
          <w:lang w:eastAsia="ru-RU"/>
        </w:rPr>
      </w:pPr>
      <w:r>
        <w:rPr>
          <w:lang w:eastAsia="ru-RU"/>
        </w:rPr>
        <w:t>Добавление новых блюд</w:t>
      </w:r>
      <w:r w:rsidR="000C6D25" w:rsidRPr="002B624D">
        <w:rPr>
          <w:lang w:eastAsia="ru-RU"/>
        </w:rPr>
        <w:t>.</w:t>
      </w:r>
    </w:p>
    <w:p w14:paraId="437CD739" w14:textId="270EDB23" w:rsidR="000C6D25" w:rsidRPr="002B624D" w:rsidRDefault="000C6D25" w:rsidP="002B624D">
      <w:pPr>
        <w:pStyle w:val="a"/>
        <w:numPr>
          <w:ilvl w:val="0"/>
          <w:numId w:val="48"/>
        </w:numPr>
        <w:rPr>
          <w:lang w:eastAsia="ru-RU"/>
        </w:rPr>
      </w:pPr>
      <w:r w:rsidRPr="002B624D">
        <w:rPr>
          <w:lang w:eastAsia="ru-RU"/>
        </w:rPr>
        <w:t xml:space="preserve">При </w:t>
      </w:r>
      <w:r w:rsidR="002B624D">
        <w:rPr>
          <w:lang w:eastAsia="ru-RU"/>
        </w:rPr>
        <w:t>добавление нового</w:t>
      </w:r>
      <w:r w:rsidR="00055EC9" w:rsidRPr="002B624D">
        <w:rPr>
          <w:lang w:eastAsia="ru-RU"/>
        </w:rPr>
        <w:t xml:space="preserve"> </w:t>
      </w:r>
      <w:r w:rsidR="002B624D">
        <w:rPr>
          <w:lang w:eastAsia="ru-RU"/>
        </w:rPr>
        <w:t>блюда</w:t>
      </w:r>
      <w:r w:rsidRPr="002B624D">
        <w:rPr>
          <w:lang w:eastAsia="ru-RU"/>
        </w:rPr>
        <w:t xml:space="preserve">, указывается наименование, </w:t>
      </w:r>
      <w:r w:rsidR="00055EC9" w:rsidRPr="002B624D">
        <w:rPr>
          <w:lang w:eastAsia="ru-RU"/>
        </w:rPr>
        <w:t xml:space="preserve">вид </w:t>
      </w:r>
      <w:r w:rsidR="002B624D">
        <w:rPr>
          <w:lang w:eastAsia="ru-RU"/>
        </w:rPr>
        <w:t>блюда</w:t>
      </w:r>
      <w:r w:rsidRPr="002B624D">
        <w:rPr>
          <w:lang w:eastAsia="ru-RU"/>
        </w:rPr>
        <w:t>,</w:t>
      </w:r>
      <w:r w:rsidR="00055EC9" w:rsidRPr="002B624D">
        <w:rPr>
          <w:lang w:eastAsia="ru-RU"/>
        </w:rPr>
        <w:t xml:space="preserve"> </w:t>
      </w:r>
      <w:r w:rsidR="002B624D">
        <w:rPr>
          <w:lang w:eastAsia="ru-RU"/>
        </w:rPr>
        <w:t>описание</w:t>
      </w:r>
      <w:r w:rsidR="00055EC9" w:rsidRPr="002B624D">
        <w:rPr>
          <w:lang w:eastAsia="ru-RU"/>
        </w:rPr>
        <w:t xml:space="preserve">, </w:t>
      </w:r>
      <w:r w:rsidRPr="002B624D">
        <w:rPr>
          <w:lang w:eastAsia="ru-RU"/>
        </w:rPr>
        <w:t>цена.</w:t>
      </w:r>
    </w:p>
    <w:p w14:paraId="27597FFF" w14:textId="47513341" w:rsidR="000C6D25" w:rsidRPr="002B624D" w:rsidRDefault="000C6D25" w:rsidP="002B624D">
      <w:pPr>
        <w:pStyle w:val="a"/>
        <w:numPr>
          <w:ilvl w:val="0"/>
          <w:numId w:val="48"/>
        </w:numPr>
        <w:rPr>
          <w:lang w:eastAsia="ru-RU"/>
        </w:rPr>
      </w:pPr>
      <w:r w:rsidRPr="002B624D">
        <w:rPr>
          <w:lang w:eastAsia="ru-RU"/>
        </w:rPr>
        <w:t xml:space="preserve">Удаление </w:t>
      </w:r>
      <w:r w:rsidR="002B624D">
        <w:rPr>
          <w:lang w:eastAsia="ru-RU"/>
        </w:rPr>
        <w:t>блюда</w:t>
      </w:r>
      <w:r w:rsidRPr="002B624D">
        <w:rPr>
          <w:lang w:eastAsia="ru-RU"/>
        </w:rPr>
        <w:t>.</w:t>
      </w:r>
    </w:p>
    <w:p w14:paraId="495E8924" w14:textId="261FFF7D" w:rsidR="000C6D25" w:rsidRPr="002B624D" w:rsidRDefault="000C6D25" w:rsidP="002B624D">
      <w:pPr>
        <w:pStyle w:val="a"/>
        <w:numPr>
          <w:ilvl w:val="0"/>
          <w:numId w:val="48"/>
        </w:numPr>
        <w:rPr>
          <w:lang w:eastAsia="ru-RU"/>
        </w:rPr>
      </w:pPr>
      <w:r w:rsidRPr="002B624D">
        <w:rPr>
          <w:lang w:eastAsia="ru-RU"/>
        </w:rPr>
        <w:t xml:space="preserve">Поиск информации об </w:t>
      </w:r>
      <w:r w:rsidR="002B624D">
        <w:rPr>
          <w:lang w:eastAsia="ru-RU"/>
        </w:rPr>
        <w:t>блюде</w:t>
      </w:r>
      <w:r w:rsidRPr="002B624D">
        <w:rPr>
          <w:lang w:eastAsia="ru-RU"/>
        </w:rPr>
        <w:t>.</w:t>
      </w:r>
    </w:p>
    <w:p w14:paraId="4ABFFA8D" w14:textId="5955FF1C" w:rsidR="000C6D25" w:rsidRDefault="000C6D25" w:rsidP="002B624D">
      <w:pPr>
        <w:pStyle w:val="a"/>
        <w:numPr>
          <w:ilvl w:val="0"/>
          <w:numId w:val="48"/>
        </w:numPr>
        <w:rPr>
          <w:lang w:eastAsia="ru-RU"/>
        </w:rPr>
      </w:pPr>
      <w:r w:rsidRPr="002B624D">
        <w:rPr>
          <w:lang w:eastAsia="ru-RU"/>
        </w:rPr>
        <w:t xml:space="preserve">При необходимости, сотрудник магазина может быстро найти необходимые </w:t>
      </w:r>
      <w:r w:rsidR="002B624D">
        <w:rPr>
          <w:lang w:eastAsia="ru-RU"/>
        </w:rPr>
        <w:t>блюдо</w:t>
      </w:r>
      <w:r w:rsidRPr="002B624D">
        <w:rPr>
          <w:lang w:eastAsia="ru-RU"/>
        </w:rPr>
        <w:t xml:space="preserve"> и просмотреть информацию о них.</w:t>
      </w:r>
    </w:p>
    <w:p w14:paraId="3B296ADC" w14:textId="062C277E" w:rsidR="002B624D" w:rsidRPr="002B624D" w:rsidRDefault="002B624D" w:rsidP="002B624D">
      <w:pPr>
        <w:pStyle w:val="a"/>
        <w:numPr>
          <w:ilvl w:val="0"/>
          <w:numId w:val="48"/>
        </w:numPr>
        <w:rPr>
          <w:lang w:eastAsia="ru-RU"/>
        </w:rPr>
      </w:pPr>
      <w:r>
        <w:rPr>
          <w:lang w:eastAsia="ru-RU"/>
        </w:rPr>
        <w:t>Сотрудник может отсортировать список блюд по виду, цене или имени</w:t>
      </w:r>
    </w:p>
    <w:p w14:paraId="50023BBC" w14:textId="77777777" w:rsidR="00D36EE1" w:rsidRPr="002B624D" w:rsidRDefault="00D36EE1" w:rsidP="002B624D">
      <w:pPr>
        <w:pStyle w:val="a"/>
        <w:numPr>
          <w:ilvl w:val="0"/>
          <w:numId w:val="48"/>
        </w:numPr>
        <w:rPr>
          <w:lang w:eastAsia="ru-RU"/>
        </w:rPr>
      </w:pPr>
      <w:r w:rsidRPr="002B624D">
        <w:rPr>
          <w:lang w:eastAsia="ru-RU"/>
        </w:rPr>
        <w:t>Сотрудник может оформить доставку еды на нужный адрес.</w:t>
      </w:r>
    </w:p>
    <w:p w14:paraId="746F6B0D" w14:textId="6914FFE7" w:rsidR="000C6D25" w:rsidRPr="002B624D" w:rsidRDefault="00D36EE1" w:rsidP="002B624D">
      <w:pPr>
        <w:pStyle w:val="a"/>
        <w:numPr>
          <w:ilvl w:val="0"/>
          <w:numId w:val="48"/>
        </w:numPr>
        <w:rPr>
          <w:lang w:eastAsia="ru-RU"/>
        </w:rPr>
      </w:pPr>
      <w:r w:rsidRPr="002B624D">
        <w:rPr>
          <w:lang w:eastAsia="ru-RU"/>
        </w:rPr>
        <w:lastRenderedPageBreak/>
        <w:t>При оформлении заказа сотрудник озвучит какие блюда имеются в меню, и могут быть доставлены.</w:t>
      </w:r>
    </w:p>
    <w:p w14:paraId="0ECE5E35" w14:textId="07DE1109"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D36EE1">
        <w:rPr>
          <w:rFonts w:ascii="Times New Roman" w:hAnsi="Times New Roman" w:cs="Times New Roman"/>
          <w:sz w:val="28"/>
          <w:szCs w:val="28"/>
          <w:lang w:eastAsia="ru-RU"/>
        </w:rPr>
        <w:t xml:space="preserve">К недостаткам использования бумажных носителей следует отнести ярко выраженный человеческий фактор, приводящий порой к значительным ошибкам при работе с ними. Разработанная в рамках курсовой работы информационная система учета </w:t>
      </w:r>
      <w:r w:rsidR="00D36EE1" w:rsidRPr="00D36EE1">
        <w:rPr>
          <w:rFonts w:ascii="Times New Roman" w:hAnsi="Times New Roman" w:cs="Times New Roman"/>
          <w:sz w:val="28"/>
          <w:szCs w:val="28"/>
          <w:lang w:eastAsia="ru-RU"/>
        </w:rPr>
        <w:t>готовой еды</w:t>
      </w:r>
      <w:r w:rsidRPr="00D36EE1">
        <w:rPr>
          <w:rFonts w:ascii="Times New Roman" w:hAnsi="Times New Roman" w:cs="Times New Roman"/>
          <w:sz w:val="28"/>
          <w:szCs w:val="28"/>
          <w:lang w:eastAsia="ru-RU"/>
        </w:rPr>
        <w:t xml:space="preserve"> в магазине, позволяет отказаться от использования бумажных носителей и, как следствие, повысить эффективность его работы.</w:t>
      </w:r>
    </w:p>
    <w:p w14:paraId="6A5F760F" w14:textId="77777777" w:rsidR="000C6D25" w:rsidRPr="000C6D25" w:rsidRDefault="000C6D25" w:rsidP="001C26C5">
      <w:pPr>
        <w:widowControl w:val="0"/>
        <w:spacing w:after="0" w:line="360" w:lineRule="auto"/>
        <w:ind w:firstLine="709"/>
        <w:jc w:val="both"/>
        <w:rPr>
          <w:rFonts w:ascii="Times New Roman" w:hAnsi="Times New Roman" w:cs="Times New Roman"/>
          <w:sz w:val="28"/>
          <w:szCs w:val="28"/>
          <w:lang w:eastAsia="ru-RU"/>
        </w:rPr>
      </w:pPr>
      <w:r w:rsidRPr="000C6D25">
        <w:rPr>
          <w:rFonts w:ascii="Times New Roman" w:hAnsi="Times New Roman" w:cs="Times New Roman"/>
          <w:sz w:val="28"/>
          <w:szCs w:val="28"/>
          <w:lang w:eastAsia="ru-RU"/>
        </w:rPr>
        <w:t>Как показал анализ предметной области, основными единицами работ при взаимодействии с ИС являются:</w:t>
      </w:r>
    </w:p>
    <w:p w14:paraId="6B410945" w14:textId="460117E9" w:rsidR="000C6D25" w:rsidRPr="000C6D25" w:rsidRDefault="000C6D25" w:rsidP="00C47FB9">
      <w:pPr>
        <w:pStyle w:val="a"/>
        <w:rPr>
          <w:lang w:eastAsia="ru-RU"/>
        </w:rPr>
      </w:pPr>
      <w:r w:rsidRPr="000C6D25">
        <w:rPr>
          <w:lang w:eastAsia="ru-RU"/>
        </w:rPr>
        <w:t>добавление нов</w:t>
      </w:r>
      <w:r w:rsidR="002B624D">
        <w:rPr>
          <w:lang w:eastAsia="ru-RU"/>
        </w:rPr>
        <w:t>ых блюд</w:t>
      </w:r>
      <w:r w:rsidRPr="000C6D25">
        <w:rPr>
          <w:lang w:eastAsia="ru-RU"/>
        </w:rPr>
        <w:t>;</w:t>
      </w:r>
    </w:p>
    <w:p w14:paraId="390D8484" w14:textId="7EC9A821" w:rsidR="000C6D25" w:rsidRPr="000C6D25" w:rsidRDefault="002B624D" w:rsidP="00C47FB9">
      <w:pPr>
        <w:pStyle w:val="a"/>
        <w:rPr>
          <w:lang w:eastAsia="ru-RU"/>
        </w:rPr>
      </w:pPr>
      <w:r w:rsidRPr="000C6D25">
        <w:rPr>
          <w:lang w:eastAsia="ru-RU"/>
        </w:rPr>
        <w:t xml:space="preserve">удаление </w:t>
      </w:r>
      <w:r>
        <w:rPr>
          <w:lang w:eastAsia="ru-RU"/>
        </w:rPr>
        <w:t>блюд</w:t>
      </w:r>
      <w:r w:rsidR="000C6D25" w:rsidRPr="000C6D25">
        <w:rPr>
          <w:lang w:eastAsia="ru-RU"/>
        </w:rPr>
        <w:t>;</w:t>
      </w:r>
    </w:p>
    <w:p w14:paraId="1132D074" w14:textId="28496158" w:rsidR="000C6D25" w:rsidRPr="000C6D25" w:rsidRDefault="000C6D25" w:rsidP="002B624D">
      <w:pPr>
        <w:pStyle w:val="a"/>
        <w:rPr>
          <w:lang w:eastAsia="ru-RU"/>
        </w:rPr>
      </w:pPr>
      <w:r w:rsidRPr="000C6D25">
        <w:rPr>
          <w:lang w:eastAsia="ru-RU"/>
        </w:rPr>
        <w:t xml:space="preserve">поиск информации об </w:t>
      </w:r>
      <w:r w:rsidR="002B624D">
        <w:rPr>
          <w:lang w:eastAsia="ru-RU"/>
        </w:rPr>
        <w:t>блюдах</w:t>
      </w:r>
      <w:r w:rsidRPr="000C6D25">
        <w:rPr>
          <w:lang w:eastAsia="ru-RU"/>
        </w:rPr>
        <w:t>;</w:t>
      </w:r>
    </w:p>
    <w:p w14:paraId="6573B473" w14:textId="19C16D27" w:rsidR="000C6D25" w:rsidRPr="007850A5" w:rsidRDefault="000C6D25" w:rsidP="00C47FB9">
      <w:pPr>
        <w:pStyle w:val="a"/>
        <w:rPr>
          <w:lang w:eastAsia="ru-RU"/>
        </w:rPr>
      </w:pPr>
      <w:r w:rsidRPr="000C6D25">
        <w:rPr>
          <w:lang w:eastAsia="ru-RU"/>
        </w:rPr>
        <w:t xml:space="preserve">сортировка по </w:t>
      </w:r>
      <w:r w:rsidR="00F12FC6">
        <w:rPr>
          <w:lang w:eastAsia="ru-RU"/>
        </w:rPr>
        <w:t>ценовой категорий</w:t>
      </w:r>
      <w:r w:rsidR="002B624D">
        <w:rPr>
          <w:lang w:eastAsia="ru-RU"/>
        </w:rPr>
        <w:t>, типу и поиск по названию</w:t>
      </w:r>
      <w:r w:rsidR="00F12FC6">
        <w:rPr>
          <w:lang w:eastAsia="ru-RU"/>
        </w:rPr>
        <w:t>;</w:t>
      </w:r>
    </w:p>
    <w:p w14:paraId="6ACF5DD1" w14:textId="47ABC273" w:rsidR="007850A5" w:rsidRPr="000C6D25" w:rsidRDefault="007850A5" w:rsidP="001C26C5">
      <w:pPr>
        <w:widowControl w:val="0"/>
        <w:spacing w:after="0" w:line="360" w:lineRule="auto"/>
        <w:ind w:firstLine="709"/>
        <w:jc w:val="both"/>
        <w:rPr>
          <w:rFonts w:ascii="Times New Roman" w:hAnsi="Times New Roman" w:cs="Times New Roman"/>
          <w:sz w:val="28"/>
          <w:szCs w:val="28"/>
          <w:lang w:eastAsia="ru-RU"/>
        </w:rPr>
      </w:pPr>
    </w:p>
    <w:p w14:paraId="0080162E" w14:textId="77777777" w:rsidR="00B6309E" w:rsidRPr="003D2E56" w:rsidRDefault="00CA3D6D" w:rsidP="00B6309E">
      <w:pPr>
        <w:pStyle w:val="2"/>
      </w:pPr>
      <w:bookmarkStart w:id="8" w:name="_Toc94034461"/>
      <w:r w:rsidRPr="00E771E4">
        <w:rPr>
          <w:lang w:eastAsia="ar-SA"/>
        </w:rPr>
        <w:t>1.2</w:t>
      </w:r>
      <w:r w:rsidR="00B6309E">
        <w:rPr>
          <w:lang w:eastAsia="ar-SA"/>
        </w:rPr>
        <w:t xml:space="preserve"> </w:t>
      </w:r>
      <w:r w:rsidR="00B6309E" w:rsidRPr="003D2E56">
        <w:t>Обоснование актуальности разработки информационной системы</w:t>
      </w:r>
      <w:bookmarkEnd w:id="8"/>
    </w:p>
    <w:p w14:paraId="4CDF8D92" w14:textId="77777777" w:rsidR="00B6309E" w:rsidRPr="007850A5" w:rsidRDefault="00B6309E" w:rsidP="00B6309E">
      <w:pPr>
        <w:pStyle w:val="2"/>
        <w:rPr>
          <w:iCs/>
        </w:rPr>
      </w:pPr>
    </w:p>
    <w:p w14:paraId="10891028" w14:textId="73D8AA5E" w:rsidR="007850A5" w:rsidRPr="007850A5" w:rsidRDefault="00655429" w:rsidP="00FA52AD">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Доставка еды (на двоих)</w:t>
      </w:r>
      <w:r w:rsidR="00F12FC6">
        <w:rPr>
          <w:rFonts w:ascii="Times New Roman" w:hAnsi="Times New Roman" w:cs="Times New Roman"/>
          <w:iCs/>
          <w:sz w:val="28"/>
          <w:szCs w:val="28"/>
        </w:rPr>
        <w:t xml:space="preserve"> </w:t>
      </w:r>
      <w:r w:rsidR="007850A5" w:rsidRPr="007850A5">
        <w:rPr>
          <w:rFonts w:ascii="Times New Roman" w:hAnsi="Times New Roman" w:cs="Times New Roman"/>
          <w:iCs/>
          <w:sz w:val="28"/>
          <w:szCs w:val="28"/>
        </w:rPr>
        <w:t xml:space="preserve">— перспективное направление. </w:t>
      </w:r>
      <w:r w:rsidR="00F12FC6">
        <w:rPr>
          <w:rFonts w:ascii="Times New Roman" w:hAnsi="Times New Roman" w:cs="Times New Roman"/>
          <w:iCs/>
          <w:sz w:val="28"/>
          <w:szCs w:val="28"/>
        </w:rPr>
        <w:t>Каждый человек имеет желание покушать, но не всегда есть желание что-то готовить</w:t>
      </w:r>
      <w:r w:rsidR="007850A5" w:rsidRPr="007850A5">
        <w:rPr>
          <w:rFonts w:ascii="Times New Roman" w:hAnsi="Times New Roman" w:cs="Times New Roman"/>
          <w:iCs/>
          <w:sz w:val="28"/>
          <w:szCs w:val="28"/>
        </w:rPr>
        <w:t xml:space="preserve">. Несмотря на большую конкуренцию отрасль постоянно растет и развивается. В этой сфере существует два основных направления: </w:t>
      </w:r>
      <w:r w:rsidR="00F12FC6">
        <w:rPr>
          <w:rFonts w:ascii="Times New Roman" w:hAnsi="Times New Roman" w:cs="Times New Roman"/>
          <w:iCs/>
          <w:sz w:val="28"/>
          <w:szCs w:val="28"/>
        </w:rPr>
        <w:t xml:space="preserve">доставка продуктов </w:t>
      </w:r>
      <w:r w:rsidR="007850A5" w:rsidRPr="007850A5">
        <w:rPr>
          <w:rFonts w:ascii="Times New Roman" w:hAnsi="Times New Roman" w:cs="Times New Roman"/>
          <w:iCs/>
          <w:sz w:val="28"/>
          <w:szCs w:val="28"/>
        </w:rPr>
        <w:t xml:space="preserve">и </w:t>
      </w:r>
      <w:r>
        <w:rPr>
          <w:rFonts w:ascii="Times New Roman" w:hAnsi="Times New Roman" w:cs="Times New Roman"/>
          <w:iCs/>
          <w:sz w:val="28"/>
          <w:szCs w:val="28"/>
        </w:rPr>
        <w:t>Доставка еды (на двоих)</w:t>
      </w:r>
      <w:r w:rsidR="007850A5" w:rsidRPr="007850A5">
        <w:rPr>
          <w:rFonts w:ascii="Times New Roman" w:hAnsi="Times New Roman" w:cs="Times New Roman"/>
          <w:iCs/>
          <w:sz w:val="28"/>
          <w:szCs w:val="28"/>
        </w:rPr>
        <w:t>.</w:t>
      </w:r>
    </w:p>
    <w:p w14:paraId="3818CCBA" w14:textId="61C4DBA1" w:rsidR="007850A5" w:rsidRPr="007850A5" w:rsidRDefault="007850A5" w:rsidP="00FA52AD">
      <w:pPr>
        <w:spacing w:after="0" w:line="360" w:lineRule="auto"/>
        <w:ind w:firstLine="709"/>
        <w:jc w:val="both"/>
        <w:rPr>
          <w:rFonts w:ascii="Times New Roman" w:hAnsi="Times New Roman" w:cs="Times New Roman"/>
          <w:iCs/>
          <w:sz w:val="28"/>
          <w:szCs w:val="28"/>
        </w:rPr>
      </w:pPr>
      <w:r w:rsidRPr="007850A5">
        <w:rPr>
          <w:rFonts w:ascii="Times New Roman" w:hAnsi="Times New Roman" w:cs="Times New Roman"/>
          <w:iCs/>
          <w:sz w:val="28"/>
          <w:szCs w:val="28"/>
        </w:rPr>
        <w:t>Первое направление</w:t>
      </w:r>
      <w:r w:rsidR="00F12FC6">
        <w:rPr>
          <w:rFonts w:ascii="Times New Roman" w:hAnsi="Times New Roman" w:cs="Times New Roman"/>
          <w:iCs/>
          <w:sz w:val="28"/>
          <w:szCs w:val="28"/>
        </w:rPr>
        <w:t xml:space="preserve"> позволяет покупателю выбрать продукты по ценам из магазина, и за не большую стоимость доставки получить их на дом</w:t>
      </w:r>
      <w:r w:rsidRPr="007850A5">
        <w:rPr>
          <w:rFonts w:ascii="Times New Roman" w:hAnsi="Times New Roman" w:cs="Times New Roman"/>
          <w:iCs/>
          <w:sz w:val="28"/>
          <w:szCs w:val="28"/>
        </w:rPr>
        <w:t>.</w:t>
      </w:r>
    </w:p>
    <w:p w14:paraId="4DDDDE53" w14:textId="7FF99D49" w:rsidR="007850A5" w:rsidRPr="007850A5" w:rsidRDefault="007850A5" w:rsidP="007850A5">
      <w:pPr>
        <w:spacing w:after="0" w:line="360" w:lineRule="auto"/>
        <w:ind w:firstLine="709"/>
        <w:jc w:val="both"/>
        <w:rPr>
          <w:rFonts w:ascii="Times New Roman" w:hAnsi="Times New Roman" w:cs="Times New Roman"/>
          <w:iCs/>
          <w:sz w:val="28"/>
          <w:szCs w:val="28"/>
        </w:rPr>
      </w:pPr>
      <w:r w:rsidRPr="007850A5">
        <w:rPr>
          <w:rFonts w:ascii="Times New Roman" w:hAnsi="Times New Roman" w:cs="Times New Roman"/>
          <w:iCs/>
          <w:sz w:val="28"/>
          <w:szCs w:val="28"/>
        </w:rPr>
        <w:t>Второе направление вариант, требующий меньших вложений,</w:t>
      </w:r>
      <w:r w:rsidR="00F12FC6">
        <w:rPr>
          <w:rFonts w:ascii="Times New Roman" w:hAnsi="Times New Roman" w:cs="Times New Roman"/>
          <w:iCs/>
          <w:sz w:val="28"/>
          <w:szCs w:val="28"/>
        </w:rPr>
        <w:t xml:space="preserve"> для этого организация закупает продукты и готовит из них еду, делая при этом наценку на еду, это позволяет покупать хорошие не дорогие продукты и делать вкусные блюда что позволит продать их дороже себе стоимость закупаемых продуктов</w:t>
      </w:r>
      <w:r w:rsidRPr="007850A5">
        <w:rPr>
          <w:rFonts w:ascii="Times New Roman" w:hAnsi="Times New Roman" w:cs="Times New Roman"/>
          <w:iCs/>
          <w:sz w:val="28"/>
          <w:szCs w:val="28"/>
        </w:rPr>
        <w:t>. Таким образом возникает необходимость разработать ИС, автоматизирующую функции под</w:t>
      </w:r>
      <w:r w:rsidR="00B1463E">
        <w:rPr>
          <w:rFonts w:ascii="Times New Roman" w:hAnsi="Times New Roman" w:cs="Times New Roman"/>
          <w:iCs/>
          <w:sz w:val="28"/>
          <w:szCs w:val="28"/>
        </w:rPr>
        <w:t xml:space="preserve"> второй вариант, так как он является более прибыльным</w:t>
      </w:r>
      <w:r w:rsidRPr="007850A5">
        <w:rPr>
          <w:rFonts w:ascii="Times New Roman" w:hAnsi="Times New Roman" w:cs="Times New Roman"/>
          <w:iCs/>
          <w:sz w:val="28"/>
          <w:szCs w:val="28"/>
        </w:rPr>
        <w:t>.</w:t>
      </w:r>
    </w:p>
    <w:p w14:paraId="3771629A" w14:textId="53A706B2" w:rsidR="00FA52AD" w:rsidRPr="00FA52AD" w:rsidRDefault="00FA52AD" w:rsidP="00FA52AD">
      <w:pPr>
        <w:spacing w:after="0" w:line="360" w:lineRule="auto"/>
        <w:ind w:firstLine="709"/>
        <w:jc w:val="both"/>
        <w:rPr>
          <w:rFonts w:ascii="Times New Roman" w:hAnsi="Times New Roman" w:cs="Times New Roman"/>
          <w:i/>
          <w:sz w:val="28"/>
          <w:szCs w:val="28"/>
        </w:rPr>
      </w:pPr>
    </w:p>
    <w:p w14:paraId="241FC5B9" w14:textId="77777777" w:rsidR="00B6309E" w:rsidRPr="003D2E56" w:rsidRDefault="00B6309E" w:rsidP="00B6309E">
      <w:pPr>
        <w:pStyle w:val="2"/>
      </w:pPr>
      <w:bookmarkStart w:id="9" w:name="_Toc94034462"/>
      <w:r w:rsidRPr="003D2E56">
        <w:lastRenderedPageBreak/>
        <w:t>1.</w:t>
      </w:r>
      <w:r>
        <w:t>3</w:t>
      </w:r>
      <w:r w:rsidRPr="003D2E56">
        <w:t xml:space="preserve"> Разработка функциональной модели</w:t>
      </w:r>
      <w:bookmarkEnd w:id="9"/>
      <w:r w:rsidRPr="003D2E56">
        <w:t xml:space="preserve"> </w:t>
      </w:r>
    </w:p>
    <w:p w14:paraId="71F12039" w14:textId="77777777" w:rsidR="00B6309E" w:rsidRDefault="00B6309E" w:rsidP="00F340E4">
      <w:pPr>
        <w:pStyle w:val="a8"/>
        <w:shd w:val="clear" w:color="auto" w:fill="FFFFFF"/>
        <w:spacing w:before="0" w:beforeAutospacing="0" w:after="0" w:afterAutospacing="0" w:line="360" w:lineRule="auto"/>
        <w:ind w:firstLine="709"/>
        <w:jc w:val="both"/>
        <w:rPr>
          <w:sz w:val="28"/>
          <w:szCs w:val="28"/>
          <w:lang w:eastAsia="ar-SA"/>
        </w:rPr>
      </w:pPr>
    </w:p>
    <w:p w14:paraId="06A423B9" w14:textId="3F28CAAA" w:rsid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Для решения задач моделирования бизнес-процессов мы будем</w:t>
      </w:r>
      <w:r>
        <w:rPr>
          <w:sz w:val="28"/>
          <w:szCs w:val="28"/>
          <w:lang w:eastAsia="ar-SA"/>
        </w:rPr>
        <w:t xml:space="preserve"> </w:t>
      </w:r>
      <w:r w:rsidRPr="00C47FB9">
        <w:rPr>
          <w:sz w:val="28"/>
          <w:szCs w:val="28"/>
          <w:lang w:eastAsia="ar-SA"/>
        </w:rPr>
        <w:t>использовать программ</w:t>
      </w:r>
      <w:r>
        <w:rPr>
          <w:sz w:val="28"/>
          <w:szCs w:val="28"/>
          <w:lang w:eastAsia="ar-SA"/>
        </w:rPr>
        <w:t xml:space="preserve">ный продукт </w:t>
      </w:r>
      <w:proofErr w:type="spellStart"/>
      <w:r>
        <w:rPr>
          <w:sz w:val="28"/>
          <w:szCs w:val="28"/>
          <w:lang w:eastAsia="ar-SA"/>
        </w:rPr>
        <w:t>Ramus</w:t>
      </w:r>
      <w:proofErr w:type="spellEnd"/>
      <w:r>
        <w:rPr>
          <w:sz w:val="28"/>
          <w:szCs w:val="28"/>
          <w:lang w:eastAsia="ar-SA"/>
        </w:rPr>
        <w:t xml:space="preserve"> Education</w:t>
      </w:r>
      <w:r w:rsidRPr="00C47FB9">
        <w:rPr>
          <w:sz w:val="28"/>
          <w:szCs w:val="28"/>
          <w:lang w:eastAsia="ar-SA"/>
        </w:rPr>
        <w:t>.</w:t>
      </w:r>
      <w:r>
        <w:rPr>
          <w:sz w:val="28"/>
          <w:szCs w:val="28"/>
          <w:lang w:eastAsia="ar-SA"/>
        </w:rPr>
        <w:t xml:space="preserve"> </w:t>
      </w:r>
      <w:proofErr w:type="spellStart"/>
      <w:r w:rsidRPr="00C47FB9">
        <w:rPr>
          <w:sz w:val="28"/>
          <w:szCs w:val="28"/>
          <w:lang w:eastAsia="ar-SA"/>
        </w:rPr>
        <w:t>Ramus</w:t>
      </w:r>
      <w:proofErr w:type="spellEnd"/>
      <w:r w:rsidRPr="00C47FB9">
        <w:rPr>
          <w:sz w:val="28"/>
          <w:szCs w:val="28"/>
          <w:lang w:eastAsia="ar-SA"/>
        </w:rPr>
        <w:t xml:space="preserve"> Education поддерживает две методологии (IDEF0, DFD),</w:t>
      </w:r>
      <w:r>
        <w:rPr>
          <w:sz w:val="28"/>
          <w:szCs w:val="28"/>
          <w:lang w:eastAsia="ar-SA"/>
        </w:rPr>
        <w:t xml:space="preserve"> </w:t>
      </w:r>
      <w:r w:rsidRPr="00C47FB9">
        <w:rPr>
          <w:sz w:val="28"/>
          <w:szCs w:val="28"/>
          <w:lang w:eastAsia="ar-SA"/>
        </w:rPr>
        <w:t>позволяющие анализировать бизнес</w:t>
      </w:r>
      <w:r>
        <w:rPr>
          <w:sz w:val="28"/>
          <w:szCs w:val="28"/>
          <w:lang w:eastAsia="ar-SA"/>
        </w:rPr>
        <w:t>.</w:t>
      </w:r>
    </w:p>
    <w:p w14:paraId="282CEC05" w14:textId="0C4E7A60" w:rsidR="00C47FB9" w:rsidRP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Компоненты синтаксиса языка IDEF0 – бло</w:t>
      </w:r>
      <w:r>
        <w:rPr>
          <w:sz w:val="28"/>
          <w:szCs w:val="28"/>
          <w:lang w:eastAsia="ar-SA"/>
        </w:rPr>
        <w:t>ки, стрелки, диаграммы, правила.</w:t>
      </w:r>
    </w:p>
    <w:p w14:paraId="393D4E85" w14:textId="5FF6990D" w:rsidR="00C47FB9" w:rsidRP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Блоки представляют функции, определяемые как деятельность,</w:t>
      </w:r>
      <w:r>
        <w:rPr>
          <w:sz w:val="28"/>
          <w:szCs w:val="28"/>
          <w:lang w:eastAsia="ar-SA"/>
        </w:rPr>
        <w:t xml:space="preserve"> </w:t>
      </w:r>
      <w:r w:rsidRPr="00C47FB9">
        <w:rPr>
          <w:sz w:val="28"/>
          <w:szCs w:val="28"/>
          <w:lang w:eastAsia="ar-SA"/>
        </w:rPr>
        <w:t>процесс, операция, действие или преобразование. Стрелки представляют данные или материальные объекты, связанные с функциями.</w:t>
      </w:r>
    </w:p>
    <w:p w14:paraId="1AF3B154" w14:textId="157C3BBB" w:rsidR="00C47FB9" w:rsidRDefault="00C47FB9" w:rsidP="00C47FB9">
      <w:pPr>
        <w:pStyle w:val="a8"/>
        <w:shd w:val="clear" w:color="auto" w:fill="FFFFFF"/>
        <w:spacing w:before="0" w:beforeAutospacing="0" w:after="0" w:afterAutospacing="0" w:line="360" w:lineRule="auto"/>
        <w:ind w:firstLine="709"/>
        <w:jc w:val="both"/>
        <w:rPr>
          <w:sz w:val="28"/>
          <w:szCs w:val="28"/>
          <w:lang w:eastAsia="ar-SA"/>
        </w:rPr>
      </w:pPr>
      <w:r w:rsidRPr="00C47FB9">
        <w:rPr>
          <w:sz w:val="28"/>
          <w:szCs w:val="28"/>
          <w:lang w:eastAsia="ar-SA"/>
        </w:rPr>
        <w:t>Правила определяют, как следует применять компоненты. Диаграммы</w:t>
      </w:r>
      <w:r>
        <w:rPr>
          <w:sz w:val="28"/>
          <w:szCs w:val="28"/>
          <w:lang w:eastAsia="ar-SA"/>
        </w:rPr>
        <w:t xml:space="preserve"> </w:t>
      </w:r>
      <w:r w:rsidRPr="00C47FB9">
        <w:rPr>
          <w:sz w:val="28"/>
          <w:szCs w:val="28"/>
          <w:lang w:eastAsia="ar-SA"/>
        </w:rPr>
        <w:t>обеспечивают формат графического и словесного описания модели.</w:t>
      </w:r>
    </w:p>
    <w:p w14:paraId="132DDFD5" w14:textId="6B7FF5BA" w:rsidR="00387B09" w:rsidRPr="00C47FB9" w:rsidRDefault="00387B09" w:rsidP="005B03C2">
      <w:pPr>
        <w:pStyle w:val="a8"/>
        <w:shd w:val="clear" w:color="auto" w:fill="FFFFFF"/>
        <w:spacing w:before="0" w:beforeAutospacing="0" w:after="0" w:afterAutospacing="0" w:line="360" w:lineRule="auto"/>
        <w:ind w:firstLine="709"/>
        <w:jc w:val="both"/>
        <w:rPr>
          <w:sz w:val="28"/>
          <w:szCs w:val="28"/>
        </w:rPr>
      </w:pPr>
      <w:r w:rsidRPr="00C47FB9">
        <w:rPr>
          <w:sz w:val="28"/>
          <w:szCs w:val="28"/>
        </w:rPr>
        <w:t>На</w:t>
      </w:r>
      <w:r w:rsidR="00C47FB9" w:rsidRPr="00C47FB9">
        <w:rPr>
          <w:sz w:val="28"/>
          <w:szCs w:val="28"/>
        </w:rPr>
        <w:t xml:space="preserve"> </w:t>
      </w:r>
      <w:r w:rsidRPr="00C47FB9">
        <w:rPr>
          <w:sz w:val="28"/>
          <w:szCs w:val="28"/>
        </w:rPr>
        <w:t>рисунках</w:t>
      </w:r>
      <w:r w:rsidR="0061199C">
        <w:rPr>
          <w:sz w:val="28"/>
          <w:szCs w:val="28"/>
        </w:rPr>
        <w:t xml:space="preserve"> </w:t>
      </w:r>
      <w:r w:rsidR="00787393">
        <w:rPr>
          <w:sz w:val="28"/>
          <w:szCs w:val="28"/>
        </w:rPr>
        <w:t>1.</w:t>
      </w:r>
      <w:r w:rsidRPr="00C47FB9">
        <w:rPr>
          <w:sz w:val="28"/>
          <w:szCs w:val="28"/>
        </w:rPr>
        <w:t>1-</w:t>
      </w:r>
      <w:r w:rsidR="00787393">
        <w:rPr>
          <w:sz w:val="28"/>
          <w:szCs w:val="28"/>
        </w:rPr>
        <w:t xml:space="preserve"> 1.</w:t>
      </w:r>
      <w:r w:rsidRPr="00C47FB9">
        <w:rPr>
          <w:sz w:val="28"/>
          <w:szCs w:val="28"/>
        </w:rPr>
        <w:t>5</w:t>
      </w:r>
      <w:r w:rsidR="0061199C">
        <w:rPr>
          <w:sz w:val="28"/>
          <w:szCs w:val="28"/>
        </w:rPr>
        <w:t xml:space="preserve"> </w:t>
      </w:r>
      <w:r w:rsidRPr="00C47FB9">
        <w:rPr>
          <w:sz w:val="28"/>
          <w:szCs w:val="28"/>
        </w:rPr>
        <w:t>отображены</w:t>
      </w:r>
      <w:r w:rsidR="00C47FB9" w:rsidRPr="00C47FB9">
        <w:rPr>
          <w:sz w:val="28"/>
          <w:szCs w:val="28"/>
        </w:rPr>
        <w:t xml:space="preserve"> </w:t>
      </w:r>
      <w:r w:rsidRPr="00C47FB9">
        <w:rPr>
          <w:sz w:val="28"/>
          <w:szCs w:val="28"/>
        </w:rPr>
        <w:t>диаграммы</w:t>
      </w:r>
      <w:r w:rsidR="00C47FB9" w:rsidRPr="00C47FB9">
        <w:rPr>
          <w:sz w:val="28"/>
          <w:szCs w:val="28"/>
        </w:rPr>
        <w:t xml:space="preserve"> </w:t>
      </w:r>
      <w:r w:rsidRPr="00C47FB9">
        <w:rPr>
          <w:sz w:val="28"/>
          <w:szCs w:val="28"/>
          <w:lang w:val="en-US"/>
        </w:rPr>
        <w:t>IDEF</w:t>
      </w:r>
      <w:r w:rsidRPr="00C47FB9">
        <w:rPr>
          <w:sz w:val="28"/>
          <w:szCs w:val="28"/>
        </w:rPr>
        <w:t>0.</w:t>
      </w:r>
    </w:p>
    <w:p w14:paraId="61F0B0D7" w14:textId="7246A9D2" w:rsidR="008C0AF2" w:rsidRPr="008C0AF2" w:rsidRDefault="0076180F" w:rsidP="008C0AF2">
      <w:pPr>
        <w:spacing w:after="0" w:line="360" w:lineRule="auto"/>
        <w:jc w:val="center"/>
        <w:outlineLvl w:val="0"/>
        <w:rPr>
          <w:rFonts w:ascii="Times New Roman" w:eastAsia="Times New Roman" w:hAnsi="Times New Roman" w:cs="Times New Roman"/>
          <w:i/>
          <w:sz w:val="28"/>
          <w:szCs w:val="28"/>
          <w:lang w:val="en-US" w:eastAsia="ru-RU"/>
        </w:rPr>
      </w:pPr>
      <w:r w:rsidRPr="0076180F">
        <w:rPr>
          <w:rFonts w:ascii="Times New Roman" w:eastAsia="Times New Roman" w:hAnsi="Times New Roman" w:cs="Times New Roman"/>
          <w:i/>
          <w:noProof/>
          <w:sz w:val="28"/>
          <w:szCs w:val="28"/>
          <w:lang w:val="en-US" w:eastAsia="ru-RU"/>
        </w:rPr>
        <w:drawing>
          <wp:inline distT="0" distB="0" distL="0" distR="0" wp14:anchorId="1BEDCD9C" wp14:editId="667DCA8A">
            <wp:extent cx="6120130" cy="32867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86760"/>
                    </a:xfrm>
                    <a:prstGeom prst="rect">
                      <a:avLst/>
                    </a:prstGeom>
                  </pic:spPr>
                </pic:pic>
              </a:graphicData>
            </a:graphic>
          </wp:inline>
        </w:drawing>
      </w:r>
    </w:p>
    <w:p w14:paraId="69BD065D" w14:textId="4A0C7426" w:rsidR="008C0AF2" w:rsidRPr="00C47FB9" w:rsidRDefault="008C0AF2" w:rsidP="00C47FB9">
      <w:pPr>
        <w:spacing w:after="0" w:line="240" w:lineRule="auto"/>
        <w:jc w:val="center"/>
        <w:rPr>
          <w:rFonts w:ascii="Times New Roman" w:eastAsia="Times New Roman" w:hAnsi="Times New Roman" w:cs="Times New Roman"/>
          <w:sz w:val="24"/>
          <w:szCs w:val="24"/>
          <w:lang w:eastAsia="ru-RU"/>
        </w:rPr>
      </w:pPr>
      <w:r w:rsidRPr="00C47FB9">
        <w:rPr>
          <w:rFonts w:ascii="Times New Roman" w:eastAsia="Times New Roman" w:hAnsi="Times New Roman" w:cs="Times New Roman"/>
          <w:sz w:val="24"/>
          <w:szCs w:val="24"/>
          <w:lang w:eastAsia="ru-RU"/>
        </w:rPr>
        <w:t xml:space="preserve">Рисунок </w:t>
      </w:r>
      <w:r w:rsidR="00787393">
        <w:rPr>
          <w:rFonts w:ascii="Times New Roman" w:eastAsia="Times New Roman" w:hAnsi="Times New Roman" w:cs="Times New Roman"/>
          <w:sz w:val="24"/>
          <w:szCs w:val="24"/>
          <w:lang w:eastAsia="ru-RU"/>
        </w:rPr>
        <w:t>1.1</w:t>
      </w:r>
      <w:r w:rsidRPr="00C47FB9">
        <w:rPr>
          <w:rFonts w:ascii="Times New Roman" w:eastAsia="Times New Roman" w:hAnsi="Times New Roman" w:cs="Times New Roman"/>
          <w:sz w:val="24"/>
          <w:szCs w:val="24"/>
          <w:lang w:eastAsia="ru-RU"/>
        </w:rPr>
        <w:t xml:space="preserve"> - Контекстная диаграмма «</w:t>
      </w:r>
      <w:r w:rsidR="0076180F">
        <w:rPr>
          <w:rFonts w:ascii="Times New Roman" w:eastAsia="Times New Roman" w:hAnsi="Times New Roman" w:cs="Times New Roman"/>
          <w:sz w:val="24"/>
          <w:szCs w:val="24"/>
          <w:lang w:eastAsia="ru-RU"/>
        </w:rPr>
        <w:t>Доставка еды (на двоих)</w:t>
      </w:r>
      <w:r w:rsidRPr="00C47FB9">
        <w:rPr>
          <w:rFonts w:ascii="Times New Roman" w:eastAsia="Times New Roman" w:hAnsi="Times New Roman" w:cs="Times New Roman"/>
          <w:sz w:val="24"/>
          <w:szCs w:val="24"/>
          <w:lang w:eastAsia="ru-RU"/>
        </w:rPr>
        <w:t>»</w:t>
      </w:r>
    </w:p>
    <w:p w14:paraId="1613FA68" w14:textId="77777777" w:rsidR="0076180F" w:rsidRDefault="0076180F" w:rsidP="008C0AF2">
      <w:pPr>
        <w:widowControl w:val="0"/>
        <w:spacing w:after="0" w:line="360" w:lineRule="auto"/>
        <w:ind w:firstLine="709"/>
        <w:jc w:val="both"/>
        <w:rPr>
          <w:rFonts w:ascii="Times New Roman" w:eastAsia="Times New Roman" w:hAnsi="Times New Roman" w:cs="Times New Roman"/>
          <w:color w:val="000000"/>
          <w:sz w:val="28"/>
          <w:szCs w:val="28"/>
          <w:lang w:eastAsia="ru-RU"/>
        </w:rPr>
      </w:pPr>
    </w:p>
    <w:p w14:paraId="7D73256D" w14:textId="288AEA90" w:rsidR="008C0AF2" w:rsidRPr="00C47FB9" w:rsidRDefault="008C0AF2" w:rsidP="008C0AF2">
      <w:pPr>
        <w:widowControl w:val="0"/>
        <w:spacing w:after="0" w:line="360" w:lineRule="auto"/>
        <w:ind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Каждая из четырех сторон прямоугольника имеет свое определенное значение (рисунок </w:t>
      </w:r>
      <w:r w:rsidR="0076180F">
        <w:rPr>
          <w:rFonts w:ascii="Times New Roman" w:eastAsia="Times New Roman" w:hAnsi="Times New Roman" w:cs="Times New Roman"/>
          <w:color w:val="000000"/>
          <w:sz w:val="28"/>
          <w:szCs w:val="28"/>
          <w:lang w:eastAsia="ru-RU"/>
        </w:rPr>
        <w:t>1.1</w:t>
      </w:r>
      <w:r w:rsidRPr="00C47FB9">
        <w:rPr>
          <w:rFonts w:ascii="Times New Roman" w:eastAsia="Times New Roman" w:hAnsi="Times New Roman" w:cs="Times New Roman"/>
          <w:color w:val="000000"/>
          <w:sz w:val="28"/>
          <w:szCs w:val="28"/>
          <w:lang w:eastAsia="ru-RU"/>
        </w:rPr>
        <w:t>):</w:t>
      </w:r>
    </w:p>
    <w:p w14:paraId="456FD14A"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 это потребляемая или изменяемая работой информация или </w:t>
      </w:r>
      <w:r w:rsidRPr="00C47FB9">
        <w:rPr>
          <w:rFonts w:ascii="Times New Roman" w:eastAsia="Times New Roman" w:hAnsi="Times New Roman" w:cs="Times New Roman"/>
          <w:color w:val="000000"/>
          <w:sz w:val="28"/>
          <w:szCs w:val="28"/>
          <w:lang w:eastAsia="ru-RU"/>
        </w:rPr>
        <w:lastRenderedPageBreak/>
        <w:t>материал;</w:t>
      </w:r>
    </w:p>
    <w:p w14:paraId="6DBCE61D"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выход – информация или материал, которые производятся работой;</w:t>
      </w:r>
    </w:p>
    <w:p w14:paraId="02D4C566"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управление – процедуры, правила, стратегии или стандарты, которыми руководствуется работа;</w:t>
      </w:r>
    </w:p>
    <w:p w14:paraId="37A58C08" w14:textId="77777777" w:rsidR="008C0AF2" w:rsidRPr="00C47FB9" w:rsidRDefault="008C0AF2" w:rsidP="008C0AF2">
      <w:pPr>
        <w:widowControl w:val="0"/>
        <w:numPr>
          <w:ilvl w:val="1"/>
          <w:numId w:val="24"/>
        </w:numPr>
        <w:tabs>
          <w:tab w:val="clear" w:pos="2149"/>
        </w:tabs>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механизмы – ресурсы, которые выполняют работу (например, сотрудники, оборудование, устройства и т.д.).</w:t>
      </w:r>
    </w:p>
    <w:p w14:paraId="64F9EEAA" w14:textId="567F630A"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 xml:space="preserve">Вход – </w:t>
      </w:r>
      <w:r w:rsidR="0061199C">
        <w:rPr>
          <w:rFonts w:ascii="Times New Roman" w:eastAsia="Times New Roman" w:hAnsi="Times New Roman" w:cs="Times New Roman"/>
          <w:color w:val="000000"/>
          <w:sz w:val="28"/>
          <w:szCs w:val="28"/>
          <w:lang w:eastAsia="ru-RU"/>
        </w:rPr>
        <w:t>информация</w:t>
      </w:r>
      <w:r w:rsidRPr="00C47FB9">
        <w:rPr>
          <w:rFonts w:ascii="Times New Roman" w:eastAsia="Times New Roman" w:hAnsi="Times New Roman" w:cs="Times New Roman"/>
          <w:color w:val="000000"/>
          <w:sz w:val="28"/>
          <w:szCs w:val="28"/>
          <w:lang w:eastAsia="ru-RU"/>
        </w:rPr>
        <w:t xml:space="preserve"> о товаре</w:t>
      </w:r>
      <w:r w:rsidR="0061199C">
        <w:rPr>
          <w:rFonts w:ascii="Times New Roman" w:eastAsia="Times New Roman" w:hAnsi="Times New Roman" w:cs="Times New Roman"/>
          <w:color w:val="000000"/>
          <w:sz w:val="28"/>
          <w:szCs w:val="28"/>
          <w:lang w:eastAsia="ru-RU"/>
        </w:rPr>
        <w:t>, данные о пользователе</w:t>
      </w:r>
      <w:r w:rsidRPr="00C47FB9">
        <w:rPr>
          <w:rFonts w:ascii="Times New Roman" w:eastAsia="Times New Roman" w:hAnsi="Times New Roman" w:cs="Times New Roman"/>
          <w:color w:val="000000"/>
          <w:sz w:val="28"/>
          <w:szCs w:val="28"/>
          <w:lang w:eastAsia="ru-RU"/>
        </w:rPr>
        <w:t>.</w:t>
      </w:r>
    </w:p>
    <w:p w14:paraId="6345E5D8" w14:textId="77777777"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Выход – база данных.</w:t>
      </w:r>
    </w:p>
    <w:p w14:paraId="0B8F7380" w14:textId="77777777"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Управление - ГОСТы, сертификаты на товары, нормативно-правовые акты.</w:t>
      </w:r>
    </w:p>
    <w:p w14:paraId="194EBBC9" w14:textId="77777777" w:rsidR="008C0AF2" w:rsidRPr="00C47FB9" w:rsidRDefault="008C0AF2" w:rsidP="008C0AF2">
      <w:pPr>
        <w:widowControl w:val="0"/>
        <w:numPr>
          <w:ilvl w:val="0"/>
          <w:numId w:val="25"/>
        </w:numPr>
        <w:spacing w:after="0" w:line="360" w:lineRule="auto"/>
        <w:ind w:left="0" w:firstLine="709"/>
        <w:jc w:val="both"/>
        <w:rPr>
          <w:rFonts w:ascii="Times New Roman" w:eastAsia="Times New Roman" w:hAnsi="Times New Roman" w:cs="Times New Roman"/>
          <w:color w:val="000000"/>
          <w:sz w:val="28"/>
          <w:szCs w:val="28"/>
          <w:lang w:eastAsia="ru-RU"/>
        </w:rPr>
      </w:pPr>
      <w:r w:rsidRPr="00C47FB9">
        <w:rPr>
          <w:rFonts w:ascii="Times New Roman" w:eastAsia="Times New Roman" w:hAnsi="Times New Roman" w:cs="Times New Roman"/>
          <w:color w:val="000000"/>
          <w:sz w:val="28"/>
          <w:szCs w:val="28"/>
          <w:lang w:eastAsia="ru-RU"/>
        </w:rPr>
        <w:t>Механизмы – руководитель, товаровед.</w:t>
      </w:r>
    </w:p>
    <w:p w14:paraId="7C86D007" w14:textId="27A34093" w:rsidR="008C0AF2" w:rsidRPr="00787393" w:rsidRDefault="008C0AF2" w:rsidP="008C0AF2">
      <w:pPr>
        <w:widowControl w:val="0"/>
        <w:spacing w:after="0" w:line="240" w:lineRule="auto"/>
        <w:ind w:firstLine="709"/>
        <w:jc w:val="both"/>
        <w:rPr>
          <w:rFonts w:ascii="Times New Roman" w:eastAsia="Times New Roman" w:hAnsi="Times New Roman" w:cs="Times New Roman"/>
          <w:sz w:val="28"/>
          <w:szCs w:val="28"/>
          <w:lang w:eastAsia="ru-RU"/>
        </w:rPr>
      </w:pPr>
      <w:r w:rsidRPr="00787393">
        <w:rPr>
          <w:rFonts w:ascii="Times New Roman" w:eastAsia="Times New Roman" w:hAnsi="Times New Roman" w:cs="Times New Roman"/>
          <w:sz w:val="28"/>
          <w:szCs w:val="28"/>
          <w:lang w:eastAsia="ru-RU"/>
        </w:rPr>
        <w:t xml:space="preserve">На рисунке </w:t>
      </w:r>
      <w:r w:rsidR="001502C4">
        <w:rPr>
          <w:rFonts w:ascii="Times New Roman" w:eastAsia="Times New Roman" w:hAnsi="Times New Roman" w:cs="Times New Roman"/>
          <w:sz w:val="28"/>
          <w:szCs w:val="28"/>
          <w:lang w:eastAsia="ru-RU"/>
        </w:rPr>
        <w:t>1.2</w:t>
      </w:r>
      <w:r w:rsidRPr="00787393">
        <w:rPr>
          <w:rFonts w:ascii="Times New Roman" w:eastAsia="Times New Roman" w:hAnsi="Times New Roman" w:cs="Times New Roman"/>
          <w:sz w:val="28"/>
          <w:szCs w:val="28"/>
          <w:lang w:eastAsia="ru-RU"/>
        </w:rPr>
        <w:t xml:space="preserve"> представлена декомпозиция диаграммы «</w:t>
      </w:r>
      <w:r w:rsidR="001502C4">
        <w:rPr>
          <w:rFonts w:ascii="Times New Roman" w:eastAsia="Times New Roman" w:hAnsi="Times New Roman" w:cs="Times New Roman"/>
          <w:sz w:val="28"/>
          <w:szCs w:val="28"/>
          <w:lang w:eastAsia="ru-RU"/>
        </w:rPr>
        <w:t>Доставка еды (на двоих)</w:t>
      </w:r>
      <w:r w:rsidRPr="00787393">
        <w:rPr>
          <w:rFonts w:ascii="Times New Roman" w:eastAsia="Times New Roman" w:hAnsi="Times New Roman" w:cs="Times New Roman"/>
          <w:sz w:val="28"/>
          <w:szCs w:val="28"/>
          <w:lang w:eastAsia="ru-RU"/>
        </w:rPr>
        <w:t>».</w:t>
      </w:r>
    </w:p>
    <w:p w14:paraId="5AE79DB8" w14:textId="7F4E9B13" w:rsidR="008C0AF2" w:rsidRPr="008C0AF2" w:rsidRDefault="001502C4" w:rsidP="008C0AF2">
      <w:pPr>
        <w:spacing w:after="0" w:line="360" w:lineRule="auto"/>
        <w:jc w:val="center"/>
        <w:outlineLvl w:val="0"/>
        <w:rPr>
          <w:rFonts w:ascii="Times New Roman" w:eastAsia="Times New Roman" w:hAnsi="Times New Roman" w:cs="Times New Roman"/>
          <w:i/>
          <w:sz w:val="28"/>
          <w:szCs w:val="28"/>
          <w:lang w:eastAsia="ru-RU"/>
        </w:rPr>
      </w:pPr>
      <w:r w:rsidRPr="001502C4">
        <w:rPr>
          <w:rFonts w:ascii="Times New Roman" w:eastAsia="Times New Roman" w:hAnsi="Times New Roman" w:cs="Times New Roman"/>
          <w:i/>
          <w:noProof/>
          <w:sz w:val="28"/>
          <w:szCs w:val="28"/>
          <w:lang w:eastAsia="ru-RU"/>
        </w:rPr>
        <w:drawing>
          <wp:inline distT="0" distB="0" distL="0" distR="0" wp14:anchorId="05A018AD" wp14:editId="27EF9445">
            <wp:extent cx="5865962" cy="3125916"/>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232" cy="3131389"/>
                    </a:xfrm>
                    <a:prstGeom prst="rect">
                      <a:avLst/>
                    </a:prstGeom>
                  </pic:spPr>
                </pic:pic>
              </a:graphicData>
            </a:graphic>
          </wp:inline>
        </w:drawing>
      </w:r>
    </w:p>
    <w:p w14:paraId="029A7B62" w14:textId="5CEED6C6" w:rsidR="008C0AF2" w:rsidRPr="008C0AF2" w:rsidRDefault="008C0AF2" w:rsidP="008C0AF2">
      <w:pPr>
        <w:spacing w:after="0" w:line="360" w:lineRule="auto"/>
        <w:jc w:val="center"/>
        <w:rPr>
          <w:rFonts w:ascii="Times New Roman" w:eastAsia="Times New Roman" w:hAnsi="Times New Roman" w:cs="Times New Roman"/>
          <w:i/>
          <w:sz w:val="24"/>
          <w:szCs w:val="24"/>
          <w:lang w:eastAsia="ru-RU"/>
        </w:rPr>
      </w:pPr>
      <w:r w:rsidRPr="008C0AF2">
        <w:rPr>
          <w:rFonts w:ascii="Times New Roman" w:eastAsia="Times New Roman" w:hAnsi="Times New Roman" w:cs="Times New Roman"/>
          <w:i/>
          <w:sz w:val="24"/>
          <w:szCs w:val="24"/>
          <w:lang w:eastAsia="ru-RU"/>
        </w:rPr>
        <w:t xml:space="preserve">Рисунок </w:t>
      </w:r>
      <w:r w:rsidR="001502C4">
        <w:rPr>
          <w:rFonts w:ascii="Times New Roman" w:eastAsia="Times New Roman" w:hAnsi="Times New Roman" w:cs="Times New Roman"/>
          <w:i/>
          <w:sz w:val="24"/>
          <w:szCs w:val="24"/>
          <w:lang w:eastAsia="ru-RU"/>
        </w:rPr>
        <w:t>1.2</w:t>
      </w:r>
      <w:r w:rsidRPr="008C0AF2">
        <w:rPr>
          <w:rFonts w:ascii="Times New Roman" w:eastAsia="Times New Roman" w:hAnsi="Times New Roman" w:cs="Times New Roman"/>
          <w:i/>
          <w:sz w:val="24"/>
          <w:szCs w:val="24"/>
          <w:lang w:eastAsia="ru-RU"/>
        </w:rPr>
        <w:t xml:space="preserve"> - Декомпозиция диаграммы «</w:t>
      </w:r>
      <w:r w:rsidR="001502C4">
        <w:rPr>
          <w:rFonts w:ascii="Times New Roman" w:eastAsia="Times New Roman" w:hAnsi="Times New Roman" w:cs="Times New Roman"/>
          <w:i/>
          <w:sz w:val="24"/>
          <w:szCs w:val="24"/>
          <w:lang w:eastAsia="ru-RU"/>
        </w:rPr>
        <w:t>Доставка еды (на двоих)</w:t>
      </w:r>
      <w:r w:rsidRPr="008C0AF2">
        <w:rPr>
          <w:rFonts w:ascii="Times New Roman" w:eastAsia="Times New Roman" w:hAnsi="Times New Roman" w:cs="Times New Roman"/>
          <w:i/>
          <w:sz w:val="24"/>
          <w:szCs w:val="24"/>
          <w:lang w:eastAsia="ru-RU"/>
        </w:rPr>
        <w:t>»</w:t>
      </w:r>
    </w:p>
    <w:p w14:paraId="3D07266F" w14:textId="5BD2A410" w:rsidR="00AD159B" w:rsidRDefault="00AD159B" w:rsidP="00AD159B">
      <w:pPr>
        <w:pStyle w:val="2"/>
      </w:pPr>
    </w:p>
    <w:p w14:paraId="3AECD693" w14:textId="2AF09A4C" w:rsidR="001502C4" w:rsidRDefault="001502C4" w:rsidP="001502C4"/>
    <w:p w14:paraId="6B5C27BA" w14:textId="20239BD6" w:rsidR="001502C4" w:rsidRDefault="001502C4" w:rsidP="001502C4"/>
    <w:p w14:paraId="111E139F" w14:textId="77777777" w:rsidR="001502C4" w:rsidRPr="001502C4" w:rsidRDefault="001502C4" w:rsidP="001502C4"/>
    <w:p w14:paraId="2BF01D8B" w14:textId="77777777" w:rsidR="0081283F" w:rsidRDefault="0081283F" w:rsidP="00AD159B">
      <w:pPr>
        <w:pStyle w:val="2"/>
      </w:pPr>
      <w:bookmarkStart w:id="10" w:name="_Toc94034463"/>
    </w:p>
    <w:p w14:paraId="5AF4D420" w14:textId="77777777" w:rsidR="0081283F" w:rsidRDefault="0081283F" w:rsidP="00AD159B">
      <w:pPr>
        <w:pStyle w:val="2"/>
      </w:pPr>
    </w:p>
    <w:p w14:paraId="565A33E9" w14:textId="35AA225B" w:rsidR="00AD159B" w:rsidRPr="003D2E56" w:rsidRDefault="00AD159B" w:rsidP="00AD159B">
      <w:pPr>
        <w:pStyle w:val="2"/>
      </w:pPr>
      <w:r w:rsidRPr="003D2E56">
        <w:lastRenderedPageBreak/>
        <w:t>1.3 Описание средств разработки информационной системы</w:t>
      </w:r>
      <w:bookmarkEnd w:id="10"/>
      <w:r w:rsidRPr="003D2E56">
        <w:t xml:space="preserve"> </w:t>
      </w:r>
    </w:p>
    <w:p w14:paraId="5D864557" w14:textId="77777777" w:rsidR="00F8111F" w:rsidRDefault="00F8111F" w:rsidP="00F8111F">
      <w:pPr>
        <w:spacing w:after="0" w:line="360" w:lineRule="auto"/>
        <w:ind w:firstLine="709"/>
        <w:contextualSpacing/>
        <w:jc w:val="both"/>
        <w:rPr>
          <w:rFonts w:ascii="Times New Roman" w:hAnsi="Times New Roman" w:cs="Times New Roman"/>
          <w:sz w:val="28"/>
          <w:szCs w:val="28"/>
        </w:rPr>
      </w:pPr>
    </w:p>
    <w:p w14:paraId="66D0466B" w14:textId="45A1D20E" w:rsidR="0081283F" w:rsidRDefault="0081283F" w:rsidP="00F8111F">
      <w:pPr>
        <w:spacing w:after="0" w:line="360" w:lineRule="auto"/>
        <w:ind w:firstLine="709"/>
        <w:contextualSpacing/>
        <w:jc w:val="both"/>
        <w:rPr>
          <w:rFonts w:ascii="Times New Roman" w:hAnsi="Times New Roman" w:cs="Times New Roman"/>
          <w:iCs/>
          <w:sz w:val="28"/>
          <w:szCs w:val="28"/>
        </w:rPr>
      </w:pPr>
      <w:r>
        <w:rPr>
          <w:rFonts w:ascii="Times New Roman" w:hAnsi="Times New Roman" w:cs="Times New Roman"/>
          <w:iCs/>
          <w:sz w:val="28"/>
          <w:szCs w:val="28"/>
        </w:rPr>
        <w:t xml:space="preserve">Есть множество программы позволяющие построить диаграммы для </w:t>
      </w:r>
      <w:r w:rsidR="00B46749">
        <w:rPr>
          <w:rFonts w:ascii="Times New Roman" w:hAnsi="Times New Roman" w:cs="Times New Roman"/>
          <w:iCs/>
          <w:sz w:val="28"/>
          <w:szCs w:val="28"/>
        </w:rPr>
        <w:t>бизнес-процесса</w:t>
      </w:r>
      <w:r>
        <w:rPr>
          <w:rFonts w:ascii="Times New Roman" w:hAnsi="Times New Roman" w:cs="Times New Roman"/>
          <w:iCs/>
          <w:sz w:val="28"/>
          <w:szCs w:val="28"/>
        </w:rPr>
        <w:t xml:space="preserve">, </w:t>
      </w:r>
      <w:r w:rsidR="00B46749">
        <w:rPr>
          <w:rFonts w:ascii="Times New Roman" w:hAnsi="Times New Roman" w:cs="Times New Roman"/>
          <w:iCs/>
          <w:sz w:val="28"/>
          <w:szCs w:val="28"/>
        </w:rPr>
        <w:t>показать,</w:t>
      </w:r>
      <w:r>
        <w:rPr>
          <w:rFonts w:ascii="Times New Roman" w:hAnsi="Times New Roman" w:cs="Times New Roman"/>
          <w:iCs/>
          <w:sz w:val="28"/>
          <w:szCs w:val="28"/>
        </w:rPr>
        <w:t xml:space="preserve"> как он будет устроен. Среди множеств таких программ я буду использовать лишь две, </w:t>
      </w:r>
      <w:r>
        <w:rPr>
          <w:rFonts w:ascii="Times New Roman" w:hAnsi="Times New Roman" w:cs="Times New Roman"/>
          <w:iCs/>
          <w:sz w:val="28"/>
          <w:szCs w:val="28"/>
          <w:lang w:val="en-US"/>
        </w:rPr>
        <w:t>Star</w:t>
      </w:r>
      <w:r w:rsidRPr="0081283F">
        <w:rPr>
          <w:rFonts w:ascii="Times New Roman" w:hAnsi="Times New Roman" w:cs="Times New Roman"/>
          <w:iCs/>
          <w:sz w:val="28"/>
          <w:szCs w:val="28"/>
        </w:rPr>
        <w:t xml:space="preserve"> </w:t>
      </w:r>
      <w:r>
        <w:rPr>
          <w:rFonts w:ascii="Times New Roman" w:hAnsi="Times New Roman" w:cs="Times New Roman"/>
          <w:iCs/>
          <w:sz w:val="28"/>
          <w:szCs w:val="28"/>
          <w:lang w:val="en-US"/>
        </w:rPr>
        <w:t>UML</w:t>
      </w:r>
      <w:r w:rsidRPr="0081283F">
        <w:rPr>
          <w:rFonts w:ascii="Times New Roman" w:hAnsi="Times New Roman" w:cs="Times New Roman"/>
          <w:iCs/>
          <w:sz w:val="28"/>
          <w:szCs w:val="28"/>
        </w:rPr>
        <w:t xml:space="preserve"> </w:t>
      </w:r>
      <w:r>
        <w:rPr>
          <w:rFonts w:ascii="Times New Roman" w:hAnsi="Times New Roman" w:cs="Times New Roman"/>
          <w:iCs/>
          <w:sz w:val="28"/>
          <w:szCs w:val="28"/>
        </w:rPr>
        <w:t xml:space="preserve">и </w:t>
      </w:r>
      <w:r>
        <w:rPr>
          <w:rFonts w:ascii="Times New Roman" w:hAnsi="Times New Roman" w:cs="Times New Roman"/>
          <w:iCs/>
          <w:sz w:val="28"/>
          <w:szCs w:val="28"/>
          <w:lang w:val="en-US"/>
        </w:rPr>
        <w:t>Visio</w:t>
      </w:r>
      <w:r w:rsidRPr="0081283F">
        <w:rPr>
          <w:rFonts w:ascii="Times New Roman" w:hAnsi="Times New Roman" w:cs="Times New Roman"/>
          <w:iCs/>
          <w:sz w:val="28"/>
          <w:szCs w:val="28"/>
        </w:rPr>
        <w:t>.</w:t>
      </w:r>
      <w:r>
        <w:rPr>
          <w:rFonts w:ascii="Times New Roman" w:hAnsi="Times New Roman" w:cs="Times New Roman"/>
          <w:iCs/>
          <w:sz w:val="28"/>
          <w:szCs w:val="28"/>
        </w:rPr>
        <w:t xml:space="preserve"> Эти программы не только просты в использование, но и уже давно зарекомендовали себя.</w:t>
      </w:r>
    </w:p>
    <w:p w14:paraId="2B1CC106" w14:textId="77777777" w:rsidR="00B46749" w:rsidRDefault="0081283F" w:rsidP="00F8111F">
      <w:pPr>
        <w:spacing w:after="0" w:line="360" w:lineRule="auto"/>
        <w:ind w:firstLine="709"/>
        <w:contextualSpacing/>
        <w:jc w:val="both"/>
        <w:rPr>
          <w:rFonts w:ascii="Times New Roman" w:hAnsi="Times New Roman" w:cs="Times New Roman"/>
          <w:iCs/>
          <w:sz w:val="28"/>
          <w:szCs w:val="28"/>
        </w:rPr>
      </w:pPr>
      <w:r>
        <w:rPr>
          <w:rFonts w:ascii="Times New Roman" w:hAnsi="Times New Roman" w:cs="Times New Roman"/>
          <w:iCs/>
          <w:sz w:val="28"/>
          <w:szCs w:val="28"/>
          <w:lang w:val="en-US"/>
        </w:rPr>
        <w:t>Star</w:t>
      </w:r>
      <w:r w:rsidRPr="0081283F">
        <w:rPr>
          <w:rFonts w:ascii="Times New Roman" w:hAnsi="Times New Roman" w:cs="Times New Roman"/>
          <w:iCs/>
          <w:sz w:val="28"/>
          <w:szCs w:val="28"/>
        </w:rPr>
        <w:t xml:space="preserve"> </w:t>
      </w:r>
      <w:r>
        <w:rPr>
          <w:rFonts w:ascii="Times New Roman" w:hAnsi="Times New Roman" w:cs="Times New Roman"/>
          <w:iCs/>
          <w:sz w:val="28"/>
          <w:szCs w:val="28"/>
          <w:lang w:val="en-US"/>
        </w:rPr>
        <w:t>UML</w:t>
      </w:r>
      <w:r w:rsidRPr="0081283F">
        <w:rPr>
          <w:rFonts w:ascii="Times New Roman" w:hAnsi="Times New Roman" w:cs="Times New Roman"/>
          <w:iCs/>
          <w:sz w:val="28"/>
          <w:szCs w:val="28"/>
        </w:rPr>
        <w:t xml:space="preserve"> - программный инструмент визуального моделирования с открытым исходным кодом, который поддерживает стандартизованный язык графического описания UML (Unified </w:t>
      </w:r>
      <w:proofErr w:type="spellStart"/>
      <w:r w:rsidRPr="0081283F">
        <w:rPr>
          <w:rFonts w:ascii="Times New Roman" w:hAnsi="Times New Roman" w:cs="Times New Roman"/>
          <w:iCs/>
          <w:sz w:val="28"/>
          <w:szCs w:val="28"/>
        </w:rPr>
        <w:t>Modeling</w:t>
      </w:r>
      <w:proofErr w:type="spellEnd"/>
      <w:r w:rsidRPr="0081283F">
        <w:rPr>
          <w:rFonts w:ascii="Times New Roman" w:hAnsi="Times New Roman" w:cs="Times New Roman"/>
          <w:iCs/>
          <w:sz w:val="28"/>
          <w:szCs w:val="28"/>
        </w:rPr>
        <w:t xml:space="preserve"> Language) для моделирования систем и программного обеспечения. </w:t>
      </w:r>
      <w:r>
        <w:rPr>
          <w:rFonts w:ascii="Times New Roman" w:hAnsi="Times New Roman" w:cs="Times New Roman"/>
          <w:iCs/>
          <w:sz w:val="28"/>
          <w:szCs w:val="28"/>
        </w:rPr>
        <w:t xml:space="preserve">Что позволит мне разработать диаграммы претендентов и </w:t>
      </w:r>
      <w:r w:rsidR="00B46749">
        <w:rPr>
          <w:rFonts w:ascii="Times New Roman" w:hAnsi="Times New Roman" w:cs="Times New Roman"/>
          <w:iCs/>
          <w:sz w:val="28"/>
          <w:szCs w:val="28"/>
        </w:rPr>
        <w:t>диаграмму последовательности действия.</w:t>
      </w:r>
    </w:p>
    <w:p w14:paraId="44006170" w14:textId="3C8BCD67" w:rsidR="0081283F" w:rsidRPr="0081283F" w:rsidRDefault="00B46749" w:rsidP="00F8111F">
      <w:pPr>
        <w:spacing w:after="0" w:line="360" w:lineRule="auto"/>
        <w:ind w:firstLine="709"/>
        <w:contextualSpacing/>
        <w:jc w:val="both"/>
        <w:rPr>
          <w:rFonts w:ascii="Times New Roman" w:hAnsi="Times New Roman" w:cs="Times New Roman"/>
          <w:iCs/>
          <w:sz w:val="28"/>
          <w:szCs w:val="28"/>
        </w:rPr>
      </w:pPr>
      <w:r>
        <w:rPr>
          <w:rFonts w:ascii="Times New Roman" w:hAnsi="Times New Roman" w:cs="Times New Roman"/>
          <w:iCs/>
          <w:sz w:val="28"/>
          <w:szCs w:val="28"/>
          <w:lang w:val="en-US"/>
        </w:rPr>
        <w:t>Visio</w:t>
      </w:r>
      <w:r>
        <w:rPr>
          <w:rFonts w:ascii="Times New Roman" w:hAnsi="Times New Roman" w:cs="Times New Roman"/>
          <w:iCs/>
          <w:sz w:val="28"/>
          <w:szCs w:val="28"/>
        </w:rPr>
        <w:t xml:space="preserve"> - приложение</w:t>
      </w:r>
      <w:r w:rsidRPr="00B46749">
        <w:rPr>
          <w:rFonts w:ascii="Times New Roman" w:hAnsi="Times New Roman" w:cs="Times New Roman"/>
          <w:iCs/>
          <w:sz w:val="28"/>
          <w:szCs w:val="28"/>
        </w:rPr>
        <w:t xml:space="preserve"> для построения диаграмм и векторной графики</w:t>
      </w:r>
      <w:r>
        <w:rPr>
          <w:rFonts w:ascii="Times New Roman" w:hAnsi="Times New Roman" w:cs="Times New Roman"/>
          <w:iCs/>
          <w:sz w:val="28"/>
          <w:szCs w:val="28"/>
        </w:rPr>
        <w:t>. Оно имеет в себе множество шаблонов для разнообразных типов, что позволяет мне сделать любые диаграммы, а также легка в освоение.</w:t>
      </w:r>
    </w:p>
    <w:p w14:paraId="7B03EC37" w14:textId="77777777" w:rsidR="00F8111F" w:rsidRDefault="00F8111F" w:rsidP="00F8111F">
      <w:pPr>
        <w:spacing w:after="0" w:line="240" w:lineRule="auto"/>
        <w:ind w:left="993"/>
        <w:contextualSpacing/>
        <w:jc w:val="both"/>
        <w:rPr>
          <w:rFonts w:ascii="Times New Roman" w:hAnsi="Times New Roman" w:cs="Times New Roman"/>
        </w:rPr>
      </w:pPr>
    </w:p>
    <w:p w14:paraId="608A0160" w14:textId="77777777" w:rsidR="00AD159B" w:rsidRDefault="00AD159B">
      <w:pPr>
        <w:spacing w:after="160" w:line="259" w:lineRule="auto"/>
        <w:rPr>
          <w:rFonts w:ascii="Times New Roman" w:hAnsi="Times New Roman" w:cs="Times New Roman"/>
          <w:b/>
          <w:sz w:val="28"/>
          <w:szCs w:val="28"/>
          <w:lang w:eastAsia="ar-SA"/>
        </w:rPr>
      </w:pPr>
      <w:r>
        <w:br w:type="page"/>
      </w:r>
    </w:p>
    <w:p w14:paraId="2963A268" w14:textId="77777777" w:rsidR="00AB0587" w:rsidRDefault="00AD159B" w:rsidP="00996600">
      <w:pPr>
        <w:pStyle w:val="1"/>
      </w:pPr>
      <w:bookmarkStart w:id="11" w:name="_Toc94034464"/>
      <w:r w:rsidRPr="003D2E56">
        <w:lastRenderedPageBreak/>
        <w:t>2 ПРОЕКТИРОВАНИЕ ИНФОРМАЦИОННОЙ СИСТЕМЫ</w:t>
      </w:r>
      <w:bookmarkEnd w:id="11"/>
    </w:p>
    <w:p w14:paraId="6E5A4426" w14:textId="77777777" w:rsidR="00AD159B" w:rsidRPr="00AD159B" w:rsidRDefault="00AD159B" w:rsidP="00AD159B">
      <w:pPr>
        <w:spacing w:after="0" w:line="360" w:lineRule="auto"/>
        <w:rPr>
          <w:lang w:eastAsia="ar-SA"/>
        </w:rPr>
      </w:pPr>
    </w:p>
    <w:p w14:paraId="17F553E1" w14:textId="09873D3F" w:rsidR="00D86506" w:rsidRDefault="00D86506" w:rsidP="00263EF4">
      <w:pPr>
        <w:pStyle w:val="2"/>
      </w:pPr>
      <w:bookmarkStart w:id="12" w:name="_Toc94034465"/>
      <w:r>
        <w:t>2.1 Диаграммы прецедентов</w:t>
      </w:r>
      <w:bookmarkEnd w:id="12"/>
    </w:p>
    <w:p w14:paraId="274E532C" w14:textId="77777777" w:rsidR="00263EF4" w:rsidRDefault="00263EF4" w:rsidP="00263EF4">
      <w:pPr>
        <w:widowControl w:val="0"/>
        <w:spacing w:after="0" w:line="360" w:lineRule="auto"/>
        <w:ind w:firstLine="709"/>
        <w:jc w:val="both"/>
        <w:rPr>
          <w:rFonts w:ascii="Times New Roman" w:hAnsi="Times New Roman" w:cs="Times New Roman"/>
          <w:sz w:val="28"/>
          <w:szCs w:val="28"/>
        </w:rPr>
      </w:pPr>
    </w:p>
    <w:p w14:paraId="120BF695" w14:textId="1A6ECA29" w:rsidR="00006E35" w:rsidRPr="00A26E82" w:rsidRDefault="00006E35" w:rsidP="00263EF4">
      <w:pPr>
        <w:widowControl w:val="0"/>
        <w:spacing w:after="0" w:line="360" w:lineRule="auto"/>
        <w:ind w:firstLine="709"/>
        <w:jc w:val="both"/>
        <w:rPr>
          <w:rFonts w:ascii="Times New Roman" w:hAnsi="Times New Roman" w:cs="Times New Roman"/>
          <w:sz w:val="28"/>
          <w:szCs w:val="28"/>
        </w:rPr>
      </w:pPr>
      <w:r w:rsidRPr="00A26E82">
        <w:rPr>
          <w:rFonts w:ascii="Times New Roman" w:hAnsi="Times New Roman" w:cs="Times New Roman"/>
          <w:sz w:val="28"/>
          <w:szCs w:val="28"/>
        </w:rPr>
        <w:t>От прецедента "</w:t>
      </w:r>
      <w:r>
        <w:rPr>
          <w:rFonts w:ascii="Times New Roman" w:hAnsi="Times New Roman" w:cs="Times New Roman"/>
          <w:sz w:val="28"/>
          <w:szCs w:val="28"/>
        </w:rPr>
        <w:t>Просмотр каталога</w:t>
      </w:r>
      <w:r w:rsidRPr="00A26E82">
        <w:rPr>
          <w:rFonts w:ascii="Times New Roman" w:hAnsi="Times New Roman" w:cs="Times New Roman"/>
          <w:sz w:val="28"/>
          <w:szCs w:val="28"/>
        </w:rPr>
        <w:t>" к прецеденту "</w:t>
      </w:r>
      <w:r>
        <w:rPr>
          <w:rFonts w:ascii="Times New Roman" w:hAnsi="Times New Roman" w:cs="Times New Roman"/>
          <w:sz w:val="28"/>
          <w:szCs w:val="28"/>
        </w:rPr>
        <w:t>Оплата заказа</w:t>
      </w:r>
      <w:r w:rsidRPr="00A26E82">
        <w:rPr>
          <w:rFonts w:ascii="Times New Roman" w:hAnsi="Times New Roman" w:cs="Times New Roman"/>
          <w:sz w:val="28"/>
          <w:szCs w:val="28"/>
        </w:rPr>
        <w:t>" установлено отношение включения на том основании, что каждый выбранный заказ должен быть подсчитан</w:t>
      </w:r>
      <w:r>
        <w:rPr>
          <w:rFonts w:ascii="Times New Roman" w:hAnsi="Times New Roman" w:cs="Times New Roman"/>
          <w:sz w:val="28"/>
          <w:szCs w:val="28"/>
        </w:rPr>
        <w:t xml:space="preserve"> и оплачен</w:t>
      </w:r>
      <w:r w:rsidRPr="00A26E82">
        <w:rPr>
          <w:rFonts w:ascii="Times New Roman" w:hAnsi="Times New Roman" w:cs="Times New Roman"/>
          <w:sz w:val="28"/>
          <w:szCs w:val="28"/>
        </w:rPr>
        <w:t>. От прецедента "</w:t>
      </w:r>
      <w:r>
        <w:rPr>
          <w:rFonts w:ascii="Times New Roman" w:hAnsi="Times New Roman" w:cs="Times New Roman"/>
          <w:sz w:val="28"/>
          <w:szCs w:val="28"/>
        </w:rPr>
        <w:t>Оформление заказа</w:t>
      </w:r>
      <w:r w:rsidRPr="00A26E82">
        <w:rPr>
          <w:rFonts w:ascii="Times New Roman" w:hAnsi="Times New Roman" w:cs="Times New Roman"/>
          <w:sz w:val="28"/>
          <w:szCs w:val="28"/>
        </w:rPr>
        <w:t>" к прецеденту "</w:t>
      </w:r>
      <w:r>
        <w:rPr>
          <w:rFonts w:ascii="Times New Roman" w:hAnsi="Times New Roman" w:cs="Times New Roman"/>
          <w:sz w:val="28"/>
          <w:szCs w:val="28"/>
        </w:rPr>
        <w:t>Проверка формирования товара</w:t>
      </w:r>
      <w:r w:rsidRPr="00A26E82">
        <w:rPr>
          <w:rFonts w:ascii="Times New Roman" w:hAnsi="Times New Roman" w:cs="Times New Roman"/>
          <w:sz w:val="28"/>
          <w:szCs w:val="28"/>
        </w:rPr>
        <w:t xml:space="preserve">" установлено отношение включения, так как в результате оформления каждого заказа </w:t>
      </w:r>
      <w:r>
        <w:rPr>
          <w:rFonts w:ascii="Times New Roman" w:hAnsi="Times New Roman" w:cs="Times New Roman"/>
          <w:sz w:val="28"/>
          <w:szCs w:val="28"/>
        </w:rPr>
        <w:t>товар проверяется на его наличие.</w:t>
      </w:r>
    </w:p>
    <w:p w14:paraId="5D87A405" w14:textId="15A7C9B2" w:rsidR="002303DE" w:rsidRDefault="008E733C" w:rsidP="00263EF4">
      <w:pPr>
        <w:jc w:val="center"/>
      </w:pPr>
      <w:r w:rsidRPr="008E733C">
        <w:rPr>
          <w:noProof/>
        </w:rPr>
        <w:drawing>
          <wp:inline distT="0" distB="0" distL="0" distR="0" wp14:anchorId="60F1618B" wp14:editId="3D70FB61">
            <wp:extent cx="6120130" cy="527113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271135"/>
                    </a:xfrm>
                    <a:prstGeom prst="rect">
                      <a:avLst/>
                    </a:prstGeom>
                  </pic:spPr>
                </pic:pic>
              </a:graphicData>
            </a:graphic>
          </wp:inline>
        </w:drawing>
      </w:r>
    </w:p>
    <w:p w14:paraId="5EC756EF" w14:textId="0D6F9066" w:rsidR="00A26E82" w:rsidRDefault="00A26E82"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2.1 – Диаграмма прецедентов</w:t>
      </w:r>
    </w:p>
    <w:p w14:paraId="0C0354B3" w14:textId="77777777" w:rsidR="00263EF4" w:rsidRPr="00263EF4" w:rsidRDefault="00263EF4" w:rsidP="00263EF4">
      <w:pPr>
        <w:widowControl w:val="0"/>
        <w:spacing w:after="0" w:line="240" w:lineRule="auto"/>
        <w:jc w:val="center"/>
        <w:rPr>
          <w:rFonts w:ascii="Times New Roman" w:hAnsi="Times New Roman" w:cs="Times New Roman"/>
          <w:sz w:val="24"/>
          <w:szCs w:val="24"/>
        </w:rPr>
      </w:pPr>
    </w:p>
    <w:p w14:paraId="7E02BD31" w14:textId="2AEEDE87" w:rsidR="00006E35" w:rsidRPr="00263EF4" w:rsidRDefault="00006E35" w:rsidP="00263EF4">
      <w:pPr>
        <w:widowControl w:val="0"/>
        <w:shd w:val="clear" w:color="auto" w:fill="FFFFFF"/>
        <w:spacing w:after="0" w:line="360" w:lineRule="auto"/>
        <w:ind w:firstLine="709"/>
        <w:jc w:val="both"/>
        <w:rPr>
          <w:rFonts w:ascii="Times New Roman" w:hAnsi="Times New Roman" w:cs="Times New Roman"/>
          <w:sz w:val="28"/>
          <w:szCs w:val="28"/>
        </w:rPr>
      </w:pPr>
      <w:r w:rsidRPr="00263EF4">
        <w:rPr>
          <w:rFonts w:ascii="Times New Roman" w:hAnsi="Times New Roman" w:cs="Times New Roman"/>
          <w:sz w:val="28"/>
          <w:szCs w:val="28"/>
        </w:rPr>
        <w:t>На рисунке 2.1 приведена диаграмма прецедентов для информационной</w:t>
      </w:r>
      <w:r w:rsidR="00787393">
        <w:rPr>
          <w:rFonts w:ascii="Times New Roman" w:hAnsi="Times New Roman" w:cs="Times New Roman"/>
          <w:sz w:val="28"/>
          <w:szCs w:val="28"/>
        </w:rPr>
        <w:t xml:space="preserve"> </w:t>
      </w:r>
      <w:r w:rsidRPr="00263EF4">
        <w:rPr>
          <w:rFonts w:ascii="Times New Roman" w:hAnsi="Times New Roman" w:cs="Times New Roman"/>
          <w:sz w:val="28"/>
          <w:szCs w:val="28"/>
        </w:rPr>
        <w:lastRenderedPageBreak/>
        <w:t>системы «</w:t>
      </w:r>
      <w:r w:rsidR="00B1463E">
        <w:rPr>
          <w:rFonts w:ascii="Times New Roman" w:hAnsi="Times New Roman" w:cs="Times New Roman"/>
          <w:sz w:val="28"/>
          <w:szCs w:val="28"/>
        </w:rPr>
        <w:t>Доставки еды (на двоих)</w:t>
      </w:r>
      <w:r w:rsidRPr="00263EF4">
        <w:rPr>
          <w:rFonts w:ascii="Times New Roman" w:hAnsi="Times New Roman" w:cs="Times New Roman"/>
          <w:sz w:val="28"/>
          <w:szCs w:val="28"/>
        </w:rPr>
        <w:t>». В данной системе можно</w:t>
      </w:r>
      <w:r w:rsidR="00787393">
        <w:rPr>
          <w:rFonts w:ascii="Times New Roman" w:hAnsi="Times New Roman" w:cs="Times New Roman"/>
          <w:sz w:val="28"/>
          <w:szCs w:val="28"/>
        </w:rPr>
        <w:t xml:space="preserve"> </w:t>
      </w:r>
      <w:r w:rsidRPr="00263EF4">
        <w:rPr>
          <w:rFonts w:ascii="Times New Roman" w:hAnsi="Times New Roman" w:cs="Times New Roman"/>
          <w:sz w:val="28"/>
          <w:szCs w:val="28"/>
        </w:rPr>
        <w:t>выделить следующие субъекты и соответствующие им прецеденты:</w:t>
      </w:r>
    </w:p>
    <w:p w14:paraId="75B6BF85" w14:textId="64661A3B" w:rsidR="00006E35" w:rsidRPr="00263EF4" w:rsidRDefault="00B1463E" w:rsidP="00263EF4">
      <w:pPr>
        <w:pStyle w:val="a"/>
      </w:pPr>
      <w:r>
        <w:t>оператор</w:t>
      </w:r>
      <w:r w:rsidR="00263EF4" w:rsidRPr="00263EF4">
        <w:t xml:space="preserve"> – проверяет, оплачен ли заказ («проверка формирования товара»);</w:t>
      </w:r>
    </w:p>
    <w:p w14:paraId="64363D7E" w14:textId="4F289503" w:rsidR="00006E35" w:rsidRPr="00263EF4" w:rsidRDefault="00263EF4" w:rsidP="00263EF4">
      <w:pPr>
        <w:pStyle w:val="a"/>
      </w:pPr>
      <w:r w:rsidRPr="00263EF4">
        <w:t>ад</w:t>
      </w:r>
      <w:r w:rsidR="00006E35" w:rsidRPr="00263EF4">
        <w:t xml:space="preserve">министратор – предоставляет клиенту каталог товаров </w:t>
      </w:r>
      <w:r w:rsidR="008E733C">
        <w:t>готовой еды</w:t>
      </w:r>
      <w:r w:rsidR="00006E35" w:rsidRPr="00263EF4">
        <w:t xml:space="preserve"> («Управление пользователями»);</w:t>
      </w:r>
    </w:p>
    <w:p w14:paraId="0FE20835" w14:textId="45FF621D" w:rsidR="00006E35" w:rsidRDefault="00263EF4" w:rsidP="00263EF4">
      <w:pPr>
        <w:pStyle w:val="a"/>
      </w:pPr>
      <w:r w:rsidRPr="00263EF4">
        <w:t xml:space="preserve">клиент </w:t>
      </w:r>
      <w:r w:rsidR="00006E35" w:rsidRPr="00263EF4">
        <w:t>– выбирает из списка каталога товар, оформляет заказ и оплачивает его.</w:t>
      </w:r>
    </w:p>
    <w:p w14:paraId="22036B15" w14:textId="6CF93651" w:rsidR="00A26E82" w:rsidRDefault="00D86506" w:rsidP="00A26E82">
      <w:pPr>
        <w:pStyle w:val="2"/>
      </w:pPr>
      <w:bookmarkStart w:id="13" w:name="_Toc94034466"/>
      <w:r>
        <w:t>2.2 Диаграмма последовательности действий</w:t>
      </w:r>
      <w:bookmarkEnd w:id="13"/>
      <w:r>
        <w:t xml:space="preserve"> </w:t>
      </w:r>
    </w:p>
    <w:p w14:paraId="2B5CDC67" w14:textId="77777777" w:rsidR="00263EF4" w:rsidRDefault="00263EF4" w:rsidP="00263EF4">
      <w:pPr>
        <w:spacing w:after="0" w:line="360" w:lineRule="auto"/>
        <w:ind w:firstLine="709"/>
        <w:jc w:val="both"/>
        <w:rPr>
          <w:rFonts w:ascii="Times New Roman" w:hAnsi="Times New Roman" w:cs="Times New Roman"/>
          <w:sz w:val="28"/>
          <w:szCs w:val="28"/>
        </w:rPr>
      </w:pPr>
    </w:p>
    <w:p w14:paraId="037662B1" w14:textId="1AF3EAA0" w:rsidR="00006E35" w:rsidRDefault="00006E35" w:rsidP="00263EF4">
      <w:pPr>
        <w:spacing w:after="0" w:line="360" w:lineRule="auto"/>
        <w:ind w:firstLine="709"/>
        <w:jc w:val="both"/>
        <w:rPr>
          <w:rFonts w:ascii="Times New Roman" w:hAnsi="Times New Roman" w:cs="Times New Roman"/>
          <w:sz w:val="28"/>
          <w:szCs w:val="28"/>
        </w:rPr>
      </w:pPr>
      <w:r w:rsidRPr="00A26E82">
        <w:rPr>
          <w:rFonts w:ascii="Times New Roman" w:hAnsi="Times New Roman" w:cs="Times New Roman"/>
          <w:sz w:val="28"/>
          <w:szCs w:val="28"/>
        </w:rPr>
        <w:t>Диаграмма последовательности действий отображает взаимодействие объектов, упорядоченное по времени. На ней показаны объекты и классы, используемые в сценарии, и последовательность сообщений, которыми обмениваются объекты, для выполнения сценария.</w:t>
      </w:r>
    </w:p>
    <w:p w14:paraId="0EA990C7" w14:textId="77777777" w:rsidR="00263EF4" w:rsidRPr="00EF3DAB" w:rsidRDefault="00263EF4" w:rsidP="00263EF4">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EF3DAB">
        <w:rPr>
          <w:rFonts w:ascii="Times New Roman" w:eastAsia="Times New Roman" w:hAnsi="Times New Roman" w:cs="Times New Roman"/>
          <w:color w:val="000000"/>
          <w:sz w:val="28"/>
          <w:szCs w:val="28"/>
          <w:lang w:eastAsia="ru-RU"/>
        </w:rPr>
        <w:t>На рисунке 2.2 представлена диаграмма последовательности действий</w:t>
      </w:r>
      <w:r>
        <w:rPr>
          <w:rFonts w:ascii="Times New Roman" w:eastAsia="Times New Roman" w:hAnsi="Times New Roman" w:cs="Times New Roman"/>
          <w:color w:val="000000"/>
          <w:sz w:val="28"/>
          <w:szCs w:val="28"/>
          <w:lang w:eastAsia="ru-RU"/>
        </w:rPr>
        <w:t xml:space="preserve"> </w:t>
      </w:r>
      <w:r w:rsidRPr="00EF3DAB">
        <w:rPr>
          <w:rFonts w:ascii="Times New Roman" w:eastAsia="Times New Roman" w:hAnsi="Times New Roman" w:cs="Times New Roman"/>
          <w:color w:val="000000"/>
          <w:sz w:val="28"/>
          <w:szCs w:val="28"/>
          <w:lang w:eastAsia="ru-RU"/>
        </w:rPr>
        <w:t xml:space="preserve">процесса </w:t>
      </w:r>
      <w:r>
        <w:rPr>
          <w:rFonts w:ascii="Times New Roman" w:eastAsia="Times New Roman" w:hAnsi="Times New Roman" w:cs="Times New Roman"/>
          <w:color w:val="000000"/>
          <w:sz w:val="28"/>
          <w:szCs w:val="28"/>
          <w:lang w:eastAsia="ru-RU"/>
        </w:rPr>
        <w:t>формирования заказа</w:t>
      </w:r>
      <w:r w:rsidRPr="00EF3DAB">
        <w:rPr>
          <w:rFonts w:ascii="Times New Roman" w:eastAsia="Times New Roman" w:hAnsi="Times New Roman" w:cs="Times New Roman"/>
          <w:color w:val="000000"/>
          <w:sz w:val="28"/>
          <w:szCs w:val="28"/>
          <w:lang w:eastAsia="ru-RU"/>
        </w:rPr>
        <w:t>.</w:t>
      </w:r>
    </w:p>
    <w:p w14:paraId="7FB9B23B" w14:textId="63998A5B" w:rsidR="00E97F04" w:rsidRDefault="00E84D0C" w:rsidP="00263EF4">
      <w:pPr>
        <w:jc w:val="center"/>
        <w:rPr>
          <w:lang w:val="en-US"/>
        </w:rPr>
      </w:pPr>
      <w:r w:rsidRPr="00E84D0C">
        <w:rPr>
          <w:noProof/>
          <w:lang w:val="en-US"/>
        </w:rPr>
        <w:drawing>
          <wp:inline distT="0" distB="0" distL="0" distR="0" wp14:anchorId="145DA6C5" wp14:editId="1FA5D120">
            <wp:extent cx="5771072" cy="3941191"/>
            <wp:effectExtent l="0" t="0" r="127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855" cy="3946507"/>
                    </a:xfrm>
                    <a:prstGeom prst="rect">
                      <a:avLst/>
                    </a:prstGeom>
                  </pic:spPr>
                </pic:pic>
              </a:graphicData>
            </a:graphic>
          </wp:inline>
        </w:drawing>
      </w:r>
    </w:p>
    <w:p w14:paraId="1A46561B" w14:textId="5C24F073" w:rsidR="00A26E82" w:rsidRDefault="00A26E82"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2.2 – Диаграмма последовательности действий процесса</w:t>
      </w:r>
    </w:p>
    <w:p w14:paraId="10296072" w14:textId="77777777" w:rsidR="00263EF4" w:rsidRPr="00263EF4" w:rsidRDefault="00263EF4" w:rsidP="00263EF4">
      <w:pPr>
        <w:widowControl w:val="0"/>
        <w:spacing w:after="0" w:line="240" w:lineRule="auto"/>
        <w:jc w:val="center"/>
        <w:rPr>
          <w:rFonts w:ascii="Times New Roman" w:hAnsi="Times New Roman" w:cs="Times New Roman"/>
          <w:sz w:val="24"/>
          <w:szCs w:val="24"/>
        </w:rPr>
      </w:pPr>
    </w:p>
    <w:p w14:paraId="38C1E4C6" w14:textId="5CAF089B" w:rsidR="00D86506" w:rsidRDefault="00D86506" w:rsidP="00263EF4">
      <w:pPr>
        <w:pStyle w:val="2"/>
      </w:pPr>
      <w:bookmarkStart w:id="14" w:name="_Toc94034467"/>
      <w:r>
        <w:t>2.3 Диаграммы кооперации</w:t>
      </w:r>
      <w:bookmarkEnd w:id="14"/>
      <w:r>
        <w:t xml:space="preserve"> </w:t>
      </w:r>
    </w:p>
    <w:p w14:paraId="3800B431" w14:textId="77777777" w:rsidR="00263EF4" w:rsidRDefault="00263EF4" w:rsidP="00263EF4">
      <w:pPr>
        <w:widowControl w:val="0"/>
        <w:spacing w:after="0" w:line="360" w:lineRule="auto"/>
        <w:ind w:firstLine="709"/>
        <w:jc w:val="both"/>
        <w:rPr>
          <w:rFonts w:ascii="Times New Roman" w:hAnsi="Times New Roman" w:cs="Times New Roman"/>
          <w:sz w:val="28"/>
          <w:szCs w:val="28"/>
        </w:rPr>
      </w:pPr>
    </w:p>
    <w:p w14:paraId="33B2BFFB" w14:textId="77777777" w:rsidR="00787393" w:rsidRDefault="00EF3DAB" w:rsidP="00787393">
      <w:pPr>
        <w:shd w:val="clear" w:color="auto" w:fill="FFFFFF"/>
        <w:spacing w:after="0" w:line="360" w:lineRule="auto"/>
        <w:ind w:firstLine="709"/>
        <w:jc w:val="both"/>
        <w:rPr>
          <w:rFonts w:ascii="Times New Roman" w:hAnsi="Times New Roman" w:cs="Times New Roman"/>
          <w:sz w:val="28"/>
          <w:szCs w:val="28"/>
        </w:rPr>
      </w:pPr>
      <w:r w:rsidRPr="00EF3DAB">
        <w:rPr>
          <w:rFonts w:ascii="Times New Roman" w:hAnsi="Times New Roman" w:cs="Times New Roman"/>
          <w:sz w:val="28"/>
          <w:szCs w:val="28"/>
        </w:rPr>
        <w:t>Диаграмма кооперации предназначена для спецификации структурных аспектов взаимодействия. 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r w:rsidR="00787393" w:rsidRPr="00787393">
        <w:rPr>
          <w:rFonts w:ascii="Times New Roman" w:hAnsi="Times New Roman" w:cs="Times New Roman"/>
          <w:sz w:val="28"/>
          <w:szCs w:val="28"/>
        </w:rPr>
        <w:t xml:space="preserve"> </w:t>
      </w:r>
    </w:p>
    <w:p w14:paraId="41325980" w14:textId="5F890A63" w:rsidR="00787393" w:rsidRPr="00263EF4" w:rsidRDefault="00787393" w:rsidP="00787393">
      <w:pPr>
        <w:shd w:val="clear" w:color="auto" w:fill="FFFFFF"/>
        <w:spacing w:after="0" w:line="360" w:lineRule="auto"/>
        <w:ind w:firstLine="709"/>
        <w:jc w:val="both"/>
        <w:rPr>
          <w:rFonts w:ascii="Times New Roman" w:hAnsi="Times New Roman" w:cs="Times New Roman"/>
          <w:sz w:val="28"/>
          <w:szCs w:val="28"/>
        </w:rPr>
      </w:pPr>
      <w:r w:rsidRPr="00263EF4">
        <w:rPr>
          <w:rFonts w:ascii="Times New Roman" w:hAnsi="Times New Roman" w:cs="Times New Roman"/>
          <w:sz w:val="28"/>
          <w:szCs w:val="28"/>
        </w:rPr>
        <w:t>Как видно из диаграммы</w:t>
      </w:r>
      <w:r>
        <w:rPr>
          <w:rFonts w:ascii="Times New Roman" w:hAnsi="Times New Roman" w:cs="Times New Roman"/>
          <w:sz w:val="28"/>
          <w:szCs w:val="28"/>
        </w:rPr>
        <w:t xml:space="preserve"> (рисунок 2.3)</w:t>
      </w:r>
      <w:r w:rsidRPr="00263EF4">
        <w:rPr>
          <w:rFonts w:ascii="Times New Roman" w:hAnsi="Times New Roman" w:cs="Times New Roman"/>
          <w:sz w:val="28"/>
          <w:szCs w:val="28"/>
        </w:rPr>
        <w:t xml:space="preserve">, при внедрении Администратора. Клиенту нет необходимости напрямую контактировать со </w:t>
      </w:r>
      <w:r w:rsidR="00B1463E">
        <w:rPr>
          <w:rFonts w:ascii="Times New Roman" w:hAnsi="Times New Roman" w:cs="Times New Roman"/>
          <w:sz w:val="28"/>
          <w:szCs w:val="28"/>
        </w:rPr>
        <w:t>оператором</w:t>
      </w:r>
      <w:r w:rsidRPr="00263EF4">
        <w:rPr>
          <w:rFonts w:ascii="Times New Roman" w:hAnsi="Times New Roman" w:cs="Times New Roman"/>
          <w:sz w:val="28"/>
          <w:szCs w:val="28"/>
        </w:rPr>
        <w:t xml:space="preserve"> магазина для</w:t>
      </w:r>
      <w:r w:rsidR="00B1463E">
        <w:rPr>
          <w:rFonts w:ascii="Times New Roman" w:hAnsi="Times New Roman" w:cs="Times New Roman"/>
          <w:sz w:val="28"/>
          <w:szCs w:val="28"/>
        </w:rPr>
        <w:t xml:space="preserve"> заказа еды</w:t>
      </w:r>
      <w:r w:rsidRPr="00263EF4">
        <w:rPr>
          <w:rFonts w:ascii="Times New Roman" w:hAnsi="Times New Roman" w:cs="Times New Roman"/>
          <w:sz w:val="28"/>
          <w:szCs w:val="28"/>
        </w:rPr>
        <w:t>. В режиме реального времени, после назначения Клиента в Администратор для покупки товара, специалисты могут просмотреть заказ и утвердить его</w:t>
      </w:r>
      <w:r>
        <w:rPr>
          <w:rFonts w:ascii="Times New Roman" w:hAnsi="Times New Roman" w:cs="Times New Roman"/>
          <w:sz w:val="28"/>
          <w:szCs w:val="28"/>
        </w:rPr>
        <w:t>.</w:t>
      </w:r>
    </w:p>
    <w:p w14:paraId="3D3CF668" w14:textId="75D8A9FA" w:rsidR="00EF3DAB" w:rsidRDefault="0034476F" w:rsidP="00EF3DAB">
      <w:r w:rsidRPr="0034476F">
        <w:rPr>
          <w:noProof/>
        </w:rPr>
        <w:drawing>
          <wp:inline distT="0" distB="0" distL="0" distR="0" wp14:anchorId="13FDD189" wp14:editId="50F7B6FE">
            <wp:extent cx="5382883" cy="3692843"/>
            <wp:effectExtent l="0" t="0" r="889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249" cy="3699955"/>
                    </a:xfrm>
                    <a:prstGeom prst="rect">
                      <a:avLst/>
                    </a:prstGeom>
                  </pic:spPr>
                </pic:pic>
              </a:graphicData>
            </a:graphic>
          </wp:inline>
        </w:drawing>
      </w:r>
    </w:p>
    <w:p w14:paraId="7A572601" w14:textId="1BCB9507" w:rsidR="00EF3DAB" w:rsidRPr="00263EF4" w:rsidRDefault="00EF3DAB"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2.3 - Диаграмма кооперации, отображающая взаимодействие Клиента</w:t>
      </w:r>
    </w:p>
    <w:p w14:paraId="7C59FCF4" w14:textId="659AF582" w:rsidR="00EF3DAB" w:rsidRPr="00263EF4" w:rsidRDefault="00EF3DAB" w:rsidP="00263EF4">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 xml:space="preserve">с </w:t>
      </w:r>
      <w:r w:rsidR="00B1463E">
        <w:rPr>
          <w:rFonts w:ascii="Times New Roman" w:hAnsi="Times New Roman" w:cs="Times New Roman"/>
          <w:sz w:val="24"/>
          <w:szCs w:val="24"/>
        </w:rPr>
        <w:t>оператором</w:t>
      </w:r>
      <w:r w:rsidRPr="00263EF4">
        <w:rPr>
          <w:rFonts w:ascii="Times New Roman" w:hAnsi="Times New Roman" w:cs="Times New Roman"/>
          <w:sz w:val="24"/>
          <w:szCs w:val="24"/>
        </w:rPr>
        <w:t xml:space="preserve"> </w:t>
      </w:r>
      <w:r w:rsidR="00263EF4" w:rsidRPr="00263EF4">
        <w:rPr>
          <w:rFonts w:ascii="Times New Roman" w:hAnsi="Times New Roman" w:cs="Times New Roman"/>
          <w:sz w:val="24"/>
          <w:szCs w:val="24"/>
        </w:rPr>
        <w:t>с помощью Администратора</w:t>
      </w:r>
    </w:p>
    <w:p w14:paraId="57BD3427" w14:textId="77777777" w:rsidR="00EF3DAB" w:rsidRDefault="00EF3DAB" w:rsidP="00EF3DAB">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3FC058B9" w14:textId="77777777" w:rsidR="0034476F" w:rsidRDefault="0034476F" w:rsidP="00D86506">
      <w:pPr>
        <w:pStyle w:val="2"/>
      </w:pPr>
      <w:bookmarkStart w:id="15" w:name="_Toc94034468"/>
    </w:p>
    <w:p w14:paraId="369251E9" w14:textId="77777777" w:rsidR="0034476F" w:rsidRDefault="0034476F" w:rsidP="00D86506">
      <w:pPr>
        <w:pStyle w:val="2"/>
      </w:pPr>
    </w:p>
    <w:p w14:paraId="5ED04445" w14:textId="77777777" w:rsidR="0034476F" w:rsidRDefault="0034476F" w:rsidP="00D86506">
      <w:pPr>
        <w:pStyle w:val="2"/>
      </w:pPr>
    </w:p>
    <w:p w14:paraId="01726277" w14:textId="265D27E5" w:rsidR="00D86506" w:rsidRDefault="00D86506" w:rsidP="00D86506">
      <w:pPr>
        <w:pStyle w:val="2"/>
      </w:pPr>
      <w:r>
        <w:lastRenderedPageBreak/>
        <w:t>2.4 Диаграммы действий</w:t>
      </w:r>
      <w:bookmarkEnd w:id="15"/>
    </w:p>
    <w:p w14:paraId="4E43DE5F" w14:textId="77777777" w:rsidR="00263EF4" w:rsidRDefault="00263EF4" w:rsidP="00263E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14:paraId="2BCCDEB3" w14:textId="69C06FDA" w:rsidR="00FD4897" w:rsidRDefault="00FD4897" w:rsidP="00263EF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FD4897">
        <w:rPr>
          <w:rFonts w:ascii="Times New Roman" w:eastAsia="Times New Roman" w:hAnsi="Times New Roman" w:cs="Times New Roman"/>
          <w:color w:val="000000"/>
          <w:sz w:val="28"/>
          <w:szCs w:val="28"/>
          <w:lang w:eastAsia="ru-RU"/>
        </w:rPr>
        <w:t>Диаграммы действий (рисунок 2.4) отражают динамику проекта и</w:t>
      </w:r>
      <w:r w:rsidR="00263EF4">
        <w:rPr>
          <w:rFonts w:ascii="Times New Roman" w:eastAsia="Times New Roman" w:hAnsi="Times New Roman" w:cs="Times New Roman"/>
          <w:color w:val="000000"/>
          <w:sz w:val="28"/>
          <w:szCs w:val="28"/>
          <w:lang w:eastAsia="ru-RU"/>
        </w:rPr>
        <w:t xml:space="preserve"> </w:t>
      </w:r>
      <w:r w:rsidRPr="00FD4897">
        <w:rPr>
          <w:rFonts w:ascii="Times New Roman" w:eastAsia="Times New Roman" w:hAnsi="Times New Roman" w:cs="Times New Roman"/>
          <w:color w:val="000000"/>
          <w:sz w:val="28"/>
          <w:szCs w:val="28"/>
          <w:lang w:eastAsia="ru-RU"/>
        </w:rPr>
        <w:t>представляют собой схемы потоков управления в системе от действия к</w:t>
      </w:r>
      <w:r w:rsidR="00263EF4">
        <w:rPr>
          <w:rFonts w:ascii="Times New Roman" w:eastAsia="Times New Roman" w:hAnsi="Times New Roman" w:cs="Times New Roman"/>
          <w:color w:val="000000"/>
          <w:sz w:val="28"/>
          <w:szCs w:val="28"/>
          <w:lang w:eastAsia="ru-RU"/>
        </w:rPr>
        <w:t xml:space="preserve"> </w:t>
      </w:r>
      <w:r w:rsidRPr="00FD4897">
        <w:rPr>
          <w:rFonts w:ascii="Times New Roman" w:eastAsia="Times New Roman" w:hAnsi="Times New Roman" w:cs="Times New Roman"/>
          <w:color w:val="000000"/>
          <w:sz w:val="28"/>
          <w:szCs w:val="28"/>
          <w:lang w:eastAsia="ru-RU"/>
        </w:rPr>
        <w:t>действию, а также параллельные действия и альтернативные потоки.</w:t>
      </w:r>
    </w:p>
    <w:p w14:paraId="168FF855" w14:textId="5FAB31C4" w:rsidR="00263EF4" w:rsidRDefault="00263EF4" w:rsidP="00063992">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263EF4">
        <w:rPr>
          <w:rFonts w:ascii="Times New Roman" w:eastAsia="Times New Roman" w:hAnsi="Times New Roman" w:cs="Times New Roman"/>
          <w:color w:val="000000"/>
          <w:sz w:val="28"/>
          <w:szCs w:val="28"/>
          <w:lang w:eastAsia="ru-RU"/>
        </w:rPr>
        <w:t>В конкретной точке жизненного цикла диаграммы действий могут</w:t>
      </w:r>
      <w:r>
        <w:rPr>
          <w:rFonts w:ascii="Times New Roman" w:eastAsia="Times New Roman" w:hAnsi="Times New Roman" w:cs="Times New Roman"/>
          <w:color w:val="000000"/>
          <w:sz w:val="28"/>
          <w:szCs w:val="28"/>
          <w:lang w:eastAsia="ru-RU"/>
        </w:rPr>
        <w:t xml:space="preserve"> </w:t>
      </w:r>
      <w:r w:rsidRPr="00263EF4">
        <w:rPr>
          <w:rFonts w:ascii="Times New Roman" w:eastAsia="Times New Roman" w:hAnsi="Times New Roman" w:cs="Times New Roman"/>
          <w:color w:val="000000"/>
          <w:sz w:val="28"/>
          <w:szCs w:val="28"/>
          <w:lang w:eastAsia="ru-RU"/>
        </w:rPr>
        <w:t>представлять потоки между функциями или внутри отдельной функции. На разных этапах жизненного цикла они создаются для отражения</w:t>
      </w:r>
      <w:r>
        <w:rPr>
          <w:rFonts w:ascii="Times New Roman" w:eastAsia="Times New Roman" w:hAnsi="Times New Roman" w:cs="Times New Roman"/>
          <w:color w:val="000000"/>
          <w:sz w:val="28"/>
          <w:szCs w:val="28"/>
          <w:lang w:eastAsia="ru-RU"/>
        </w:rPr>
        <w:t xml:space="preserve"> </w:t>
      </w:r>
      <w:r w:rsidRPr="00263EF4">
        <w:rPr>
          <w:rFonts w:ascii="Times New Roman" w:eastAsia="Times New Roman" w:hAnsi="Times New Roman" w:cs="Times New Roman"/>
          <w:color w:val="000000"/>
          <w:sz w:val="28"/>
          <w:szCs w:val="28"/>
          <w:lang w:eastAsia="ru-RU"/>
        </w:rPr>
        <w:t>последовательности выполнения операции.</w:t>
      </w:r>
    </w:p>
    <w:p w14:paraId="45A11F85" w14:textId="0957CD71" w:rsidR="00787393" w:rsidRPr="00FD4897" w:rsidRDefault="00787393" w:rsidP="00063992">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87393">
        <w:rPr>
          <w:rFonts w:ascii="Times New Roman" w:eastAsia="Times New Roman" w:hAnsi="Times New Roman" w:cs="Times New Roman"/>
          <w:color w:val="000000"/>
          <w:sz w:val="28"/>
          <w:szCs w:val="28"/>
          <w:lang w:eastAsia="ru-RU"/>
        </w:rPr>
        <w:t>На диаграмме деятельности применяют один основной тип сущностей —</w:t>
      </w:r>
      <w:r>
        <w:rPr>
          <w:rFonts w:ascii="Times New Roman" w:eastAsia="Times New Roman" w:hAnsi="Times New Roman" w:cs="Times New Roman"/>
          <w:color w:val="000000"/>
          <w:sz w:val="28"/>
          <w:szCs w:val="28"/>
          <w:lang w:eastAsia="ru-RU"/>
        </w:rPr>
        <w:t xml:space="preserve"> д</w:t>
      </w:r>
      <w:r w:rsidRPr="00787393">
        <w:rPr>
          <w:rFonts w:ascii="Times New Roman" w:eastAsia="Times New Roman" w:hAnsi="Times New Roman" w:cs="Times New Roman"/>
          <w:color w:val="000000"/>
          <w:sz w:val="28"/>
          <w:szCs w:val="28"/>
          <w:lang w:eastAsia="ru-RU"/>
        </w:rPr>
        <w:t>еятельность, и один тип отношений — переходы (передачи управления), а также</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графические обозначения (развилки, слияния и ветвления), которые похожи на</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сущности, но таковыми на самом деле не являются, а представляют собой</w:t>
      </w:r>
      <w:r>
        <w:rPr>
          <w:rFonts w:ascii="Times New Roman" w:eastAsia="Times New Roman" w:hAnsi="Times New Roman" w:cs="Times New Roman"/>
          <w:color w:val="000000"/>
          <w:sz w:val="28"/>
          <w:szCs w:val="28"/>
          <w:lang w:eastAsia="ru-RU"/>
        </w:rPr>
        <w:t xml:space="preserve"> </w:t>
      </w:r>
      <w:r w:rsidRPr="00787393">
        <w:rPr>
          <w:rFonts w:ascii="Times New Roman" w:eastAsia="Times New Roman" w:hAnsi="Times New Roman" w:cs="Times New Roman"/>
          <w:color w:val="000000"/>
          <w:sz w:val="28"/>
          <w:szCs w:val="28"/>
          <w:lang w:eastAsia="ru-RU"/>
        </w:rPr>
        <w:t xml:space="preserve">графический способ изображения некоторых частных случаев </w:t>
      </w:r>
      <w:proofErr w:type="spellStart"/>
      <w:r w:rsidRPr="00787393">
        <w:rPr>
          <w:rFonts w:ascii="Times New Roman" w:eastAsia="Times New Roman" w:hAnsi="Times New Roman" w:cs="Times New Roman"/>
          <w:color w:val="000000"/>
          <w:sz w:val="28"/>
          <w:szCs w:val="28"/>
          <w:lang w:eastAsia="ru-RU"/>
        </w:rPr>
        <w:t>гипердуг</w:t>
      </w:r>
      <w:proofErr w:type="spellEnd"/>
      <w:r w:rsidRPr="00787393">
        <w:rPr>
          <w:rFonts w:ascii="Times New Roman" w:eastAsia="Times New Roman" w:hAnsi="Times New Roman" w:cs="Times New Roman"/>
          <w:color w:val="000000"/>
          <w:sz w:val="28"/>
          <w:szCs w:val="28"/>
          <w:lang w:eastAsia="ru-RU"/>
        </w:rPr>
        <w:t xml:space="preserve"> в</w:t>
      </w:r>
      <w:r>
        <w:rPr>
          <w:rFonts w:ascii="Times New Roman" w:eastAsia="Times New Roman" w:hAnsi="Times New Roman" w:cs="Times New Roman"/>
          <w:color w:val="000000"/>
          <w:sz w:val="28"/>
          <w:szCs w:val="28"/>
          <w:lang w:eastAsia="ru-RU"/>
        </w:rPr>
        <w:t xml:space="preserve"> </w:t>
      </w:r>
      <w:r w:rsidR="00063992">
        <w:rPr>
          <w:rFonts w:ascii="Times New Roman" w:eastAsia="Times New Roman" w:hAnsi="Times New Roman" w:cs="Times New Roman"/>
          <w:color w:val="000000"/>
          <w:sz w:val="28"/>
          <w:szCs w:val="28"/>
          <w:lang w:eastAsia="ru-RU"/>
        </w:rPr>
        <w:t>гиперграфе</w:t>
      </w:r>
      <w:r w:rsidRPr="00787393">
        <w:rPr>
          <w:rFonts w:ascii="Times New Roman" w:eastAsia="Times New Roman" w:hAnsi="Times New Roman" w:cs="Times New Roman"/>
          <w:color w:val="000000"/>
          <w:sz w:val="28"/>
          <w:szCs w:val="28"/>
          <w:lang w:eastAsia="ru-RU"/>
        </w:rPr>
        <w:t>.</w:t>
      </w:r>
    </w:p>
    <w:p w14:paraId="11089831" w14:textId="29D7D20A" w:rsidR="00FD4897" w:rsidRDefault="009E15EA" w:rsidP="00FD4897">
      <w:r w:rsidRPr="009E15EA">
        <w:rPr>
          <w:noProof/>
        </w:rPr>
        <w:drawing>
          <wp:inline distT="0" distB="0" distL="0" distR="0" wp14:anchorId="57A18773" wp14:editId="7C8CCC2D">
            <wp:extent cx="4485736" cy="424554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676" cy="4283346"/>
                    </a:xfrm>
                    <a:prstGeom prst="rect">
                      <a:avLst/>
                    </a:prstGeom>
                  </pic:spPr>
                </pic:pic>
              </a:graphicData>
            </a:graphic>
          </wp:inline>
        </w:drawing>
      </w:r>
    </w:p>
    <w:p w14:paraId="15FA09F1" w14:textId="77777777" w:rsidR="0065339A" w:rsidRDefault="00FD4897" w:rsidP="0065339A">
      <w:pPr>
        <w:widowControl w:val="0"/>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2.4</w:t>
      </w:r>
      <w:r w:rsidR="009E15EA">
        <w:rPr>
          <w:rFonts w:ascii="Times New Roman" w:hAnsi="Times New Roman" w:cs="Times New Roman"/>
          <w:sz w:val="24"/>
          <w:szCs w:val="24"/>
        </w:rPr>
        <w:t xml:space="preserve"> Диаграмма действия </w:t>
      </w:r>
      <w:r w:rsidRPr="00263EF4">
        <w:rPr>
          <w:rFonts w:ascii="Times New Roman" w:hAnsi="Times New Roman" w:cs="Times New Roman"/>
          <w:sz w:val="24"/>
          <w:szCs w:val="24"/>
        </w:rPr>
        <w:t>для процесса оформления товара</w:t>
      </w:r>
      <w:bookmarkStart w:id="16" w:name="_Toc94034469"/>
    </w:p>
    <w:p w14:paraId="1C381D3D" w14:textId="77DA8A56" w:rsidR="00D86506" w:rsidRPr="0065339A" w:rsidRDefault="00D86506" w:rsidP="0065339A">
      <w:pPr>
        <w:widowControl w:val="0"/>
        <w:spacing w:after="0" w:line="240" w:lineRule="auto"/>
        <w:ind w:firstLine="708"/>
        <w:rPr>
          <w:rFonts w:ascii="Times New Roman" w:hAnsi="Times New Roman" w:cs="Times New Roman"/>
          <w:b/>
          <w:bCs/>
          <w:sz w:val="28"/>
          <w:szCs w:val="28"/>
        </w:rPr>
      </w:pPr>
      <w:r w:rsidRPr="0065339A">
        <w:rPr>
          <w:rFonts w:ascii="Times New Roman" w:hAnsi="Times New Roman" w:cs="Times New Roman"/>
          <w:b/>
          <w:bCs/>
          <w:sz w:val="28"/>
          <w:szCs w:val="28"/>
        </w:rPr>
        <w:lastRenderedPageBreak/>
        <w:t>2.5 Диаграмма классов</w:t>
      </w:r>
      <w:bookmarkEnd w:id="16"/>
    </w:p>
    <w:p w14:paraId="021842C0" w14:textId="63916F93" w:rsidR="00787393" w:rsidRPr="00787393" w:rsidRDefault="00787393" w:rsidP="00787393">
      <w:pPr>
        <w:spacing w:after="0" w:line="360" w:lineRule="auto"/>
        <w:ind w:firstLine="709"/>
        <w:rPr>
          <w:rFonts w:ascii="Times New Roman" w:hAnsi="Times New Roman" w:cs="Times New Roman"/>
          <w:sz w:val="28"/>
          <w:szCs w:val="28"/>
        </w:rPr>
      </w:pPr>
      <w:r w:rsidRPr="00787393">
        <w:rPr>
          <w:rFonts w:ascii="Times New Roman" w:hAnsi="Times New Roman" w:cs="Times New Roman"/>
          <w:sz w:val="28"/>
          <w:szCs w:val="28"/>
        </w:rPr>
        <w:t>Диаграмма классов отображает отношения между классами (ассоциация,</w:t>
      </w:r>
      <w:r>
        <w:rPr>
          <w:rFonts w:ascii="Times New Roman" w:hAnsi="Times New Roman" w:cs="Times New Roman"/>
          <w:sz w:val="28"/>
          <w:szCs w:val="28"/>
        </w:rPr>
        <w:t xml:space="preserve"> </w:t>
      </w:r>
      <w:r w:rsidRPr="00787393">
        <w:rPr>
          <w:rFonts w:ascii="Times New Roman" w:hAnsi="Times New Roman" w:cs="Times New Roman"/>
          <w:sz w:val="28"/>
          <w:szCs w:val="28"/>
        </w:rPr>
        <w:t>агрегация, композиция, обобщение), мощность отношений, а также структуру</w:t>
      </w:r>
      <w:r>
        <w:rPr>
          <w:rFonts w:ascii="Times New Roman" w:hAnsi="Times New Roman" w:cs="Times New Roman"/>
          <w:sz w:val="28"/>
          <w:szCs w:val="28"/>
        </w:rPr>
        <w:t xml:space="preserve"> </w:t>
      </w:r>
      <w:r w:rsidRPr="00787393">
        <w:rPr>
          <w:rFonts w:ascii="Times New Roman" w:hAnsi="Times New Roman" w:cs="Times New Roman"/>
          <w:sz w:val="28"/>
          <w:szCs w:val="28"/>
        </w:rPr>
        <w:t>объектов.</w:t>
      </w:r>
    </w:p>
    <w:p w14:paraId="2CEFE980" w14:textId="27E38331" w:rsidR="00787393" w:rsidRDefault="00FF7123" w:rsidP="0078739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2.5</w:t>
      </w:r>
      <w:r w:rsidR="00787393" w:rsidRPr="00787393">
        <w:rPr>
          <w:rFonts w:ascii="Times New Roman" w:hAnsi="Times New Roman" w:cs="Times New Roman"/>
          <w:sz w:val="28"/>
          <w:szCs w:val="28"/>
        </w:rPr>
        <w:t xml:space="preserve"> изображена диаграмма классов для ИС «</w:t>
      </w:r>
      <w:r w:rsidR="00706550">
        <w:rPr>
          <w:rFonts w:ascii="Times New Roman" w:hAnsi="Times New Roman" w:cs="Times New Roman"/>
          <w:sz w:val="28"/>
          <w:szCs w:val="28"/>
        </w:rPr>
        <w:t>Доставка еды (на двоих)</w:t>
      </w:r>
      <w:r w:rsidR="00787393" w:rsidRPr="00787393">
        <w:rPr>
          <w:rFonts w:ascii="Times New Roman" w:hAnsi="Times New Roman" w:cs="Times New Roman"/>
          <w:sz w:val="28"/>
          <w:szCs w:val="28"/>
        </w:rPr>
        <w:t>».</w:t>
      </w:r>
    </w:p>
    <w:p w14:paraId="5E2CB65B" w14:textId="773A24DC" w:rsidR="000514C2" w:rsidRDefault="000514C2" w:rsidP="00787393">
      <w:pPr>
        <w:spacing w:after="0" w:line="360" w:lineRule="auto"/>
        <w:ind w:firstLine="709"/>
        <w:rPr>
          <w:rFonts w:ascii="Times New Roman" w:hAnsi="Times New Roman" w:cs="Times New Roman"/>
          <w:sz w:val="28"/>
          <w:szCs w:val="28"/>
        </w:rPr>
      </w:pPr>
      <w:r w:rsidRPr="000514C2">
        <w:rPr>
          <w:rFonts w:ascii="Times New Roman" w:hAnsi="Times New Roman" w:cs="Times New Roman"/>
          <w:noProof/>
          <w:sz w:val="28"/>
          <w:szCs w:val="28"/>
        </w:rPr>
        <w:drawing>
          <wp:inline distT="0" distB="0" distL="0" distR="0" wp14:anchorId="0CA4F9B2" wp14:editId="64F2B60C">
            <wp:extent cx="5754370" cy="42183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210" cy="4235060"/>
                    </a:xfrm>
                    <a:prstGeom prst="rect">
                      <a:avLst/>
                    </a:prstGeom>
                  </pic:spPr>
                </pic:pic>
              </a:graphicData>
            </a:graphic>
          </wp:inline>
        </w:drawing>
      </w:r>
    </w:p>
    <w:p w14:paraId="7A6DCC90" w14:textId="5CE07D36" w:rsidR="00063992" w:rsidRDefault="00063992" w:rsidP="00787393">
      <w:pPr>
        <w:spacing w:after="0" w:line="360" w:lineRule="auto"/>
        <w:ind w:firstLine="709"/>
        <w:rPr>
          <w:rFonts w:ascii="Times New Roman" w:hAnsi="Times New Roman" w:cs="Times New Roman"/>
          <w:sz w:val="28"/>
          <w:szCs w:val="28"/>
        </w:rPr>
      </w:pPr>
    </w:p>
    <w:p w14:paraId="6B3DA902" w14:textId="3A365AB3" w:rsidR="00063992" w:rsidRDefault="00063992" w:rsidP="00063992">
      <w:pPr>
        <w:spacing w:after="0" w:line="240" w:lineRule="auto"/>
        <w:ind w:firstLine="709"/>
        <w:jc w:val="center"/>
        <w:rPr>
          <w:rFonts w:ascii="Times New Roman" w:hAnsi="Times New Roman" w:cs="Times New Roman"/>
          <w:sz w:val="24"/>
          <w:szCs w:val="24"/>
        </w:rPr>
      </w:pPr>
      <w:r w:rsidRPr="00063992">
        <w:rPr>
          <w:rFonts w:ascii="Times New Roman" w:hAnsi="Times New Roman" w:cs="Times New Roman"/>
          <w:sz w:val="24"/>
          <w:szCs w:val="24"/>
        </w:rPr>
        <w:t>Рисунок 2.</w:t>
      </w:r>
      <w:r w:rsidR="00734441">
        <w:rPr>
          <w:rFonts w:ascii="Times New Roman" w:hAnsi="Times New Roman" w:cs="Times New Roman"/>
          <w:sz w:val="24"/>
          <w:szCs w:val="24"/>
        </w:rPr>
        <w:t>5</w:t>
      </w:r>
      <w:r w:rsidRPr="00063992">
        <w:rPr>
          <w:rFonts w:ascii="Times New Roman" w:hAnsi="Times New Roman" w:cs="Times New Roman"/>
          <w:sz w:val="24"/>
          <w:szCs w:val="24"/>
        </w:rPr>
        <w:t xml:space="preserve"> – Диаграмма </w:t>
      </w:r>
      <w:r w:rsidR="000514C2">
        <w:rPr>
          <w:rFonts w:ascii="Times New Roman" w:hAnsi="Times New Roman" w:cs="Times New Roman"/>
          <w:sz w:val="24"/>
          <w:szCs w:val="24"/>
        </w:rPr>
        <w:t>классов ИС «Доставка еды (на двоих)»</w:t>
      </w:r>
    </w:p>
    <w:p w14:paraId="378BAE8C" w14:textId="77777777" w:rsidR="00063992" w:rsidRPr="00063992" w:rsidRDefault="00063992" w:rsidP="00063992">
      <w:pPr>
        <w:spacing w:after="0" w:line="240" w:lineRule="auto"/>
        <w:ind w:firstLine="709"/>
        <w:jc w:val="center"/>
        <w:rPr>
          <w:rFonts w:ascii="Times New Roman" w:hAnsi="Times New Roman" w:cs="Times New Roman"/>
          <w:sz w:val="24"/>
          <w:szCs w:val="24"/>
        </w:rPr>
      </w:pPr>
    </w:p>
    <w:p w14:paraId="4BFA3AEA" w14:textId="77777777" w:rsidR="00063992" w:rsidRPr="00787393" w:rsidRDefault="00063992" w:rsidP="00063992">
      <w:pPr>
        <w:spacing w:after="0" w:line="360" w:lineRule="auto"/>
        <w:ind w:firstLine="709"/>
        <w:rPr>
          <w:rFonts w:ascii="Times New Roman" w:hAnsi="Times New Roman" w:cs="Times New Roman"/>
          <w:sz w:val="28"/>
          <w:szCs w:val="28"/>
        </w:rPr>
      </w:pPr>
    </w:p>
    <w:p w14:paraId="3FC934DF" w14:textId="77777777" w:rsidR="0065339A" w:rsidRDefault="0065339A" w:rsidP="00EF3DAB">
      <w:pPr>
        <w:pStyle w:val="2"/>
      </w:pPr>
      <w:bookmarkStart w:id="17" w:name="_Toc94034470"/>
    </w:p>
    <w:p w14:paraId="44BCED04" w14:textId="77777777" w:rsidR="0065339A" w:rsidRDefault="0065339A" w:rsidP="00EF3DAB">
      <w:pPr>
        <w:pStyle w:val="2"/>
      </w:pPr>
    </w:p>
    <w:p w14:paraId="32F49B16" w14:textId="77777777" w:rsidR="0065339A" w:rsidRDefault="0065339A" w:rsidP="00EF3DAB">
      <w:pPr>
        <w:pStyle w:val="2"/>
      </w:pPr>
    </w:p>
    <w:p w14:paraId="0FA967B9" w14:textId="77777777" w:rsidR="0065339A" w:rsidRDefault="0065339A" w:rsidP="00EF3DAB">
      <w:pPr>
        <w:pStyle w:val="2"/>
      </w:pPr>
    </w:p>
    <w:p w14:paraId="2F8C1F01" w14:textId="77777777" w:rsidR="0065339A" w:rsidRDefault="0065339A" w:rsidP="00EF3DAB">
      <w:pPr>
        <w:pStyle w:val="2"/>
      </w:pPr>
    </w:p>
    <w:p w14:paraId="4592751D" w14:textId="77777777" w:rsidR="0065339A" w:rsidRDefault="0065339A" w:rsidP="00EF3DAB">
      <w:pPr>
        <w:pStyle w:val="2"/>
      </w:pPr>
    </w:p>
    <w:p w14:paraId="5C71E23C" w14:textId="77777777" w:rsidR="0065339A" w:rsidRDefault="0065339A" w:rsidP="0065339A">
      <w:pPr>
        <w:pStyle w:val="2"/>
        <w:ind w:firstLine="0"/>
      </w:pPr>
    </w:p>
    <w:p w14:paraId="4FC82082" w14:textId="77777777" w:rsidR="0065339A" w:rsidRDefault="0065339A" w:rsidP="0065339A">
      <w:pPr>
        <w:pStyle w:val="2"/>
        <w:ind w:firstLine="0"/>
        <w:jc w:val="left"/>
      </w:pPr>
      <w:r>
        <w:lastRenderedPageBreak/>
        <w:t xml:space="preserve">          </w:t>
      </w:r>
      <w:r w:rsidR="00D86506">
        <w:t>2.6 Диаграмма состояния объекта</w:t>
      </w:r>
      <w:bookmarkStart w:id="18" w:name="_Toc94034471"/>
      <w:bookmarkEnd w:id="17"/>
    </w:p>
    <w:p w14:paraId="51BB0CDE" w14:textId="4B93F644" w:rsidR="00063992" w:rsidRPr="0065339A" w:rsidRDefault="00063992" w:rsidP="0065339A">
      <w:pPr>
        <w:pStyle w:val="2"/>
        <w:ind w:firstLine="708"/>
        <w:jc w:val="left"/>
        <w:rPr>
          <w:b w:val="0"/>
          <w:bCs/>
        </w:rPr>
      </w:pPr>
      <w:r w:rsidRPr="0065339A">
        <w:rPr>
          <w:b w:val="0"/>
          <w:bCs/>
          <w:lang w:eastAsia="ru-RU"/>
        </w:rPr>
        <w:t>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w:t>
      </w:r>
    </w:p>
    <w:p w14:paraId="4902AC27" w14:textId="5196BFCD" w:rsidR="0065339A" w:rsidRDefault="0065339A" w:rsidP="0065339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 рисунке 2.6</w:t>
      </w:r>
      <w:r w:rsidRPr="00787393">
        <w:rPr>
          <w:rFonts w:ascii="Times New Roman" w:hAnsi="Times New Roman" w:cs="Times New Roman"/>
          <w:sz w:val="28"/>
          <w:szCs w:val="28"/>
        </w:rPr>
        <w:t xml:space="preserve"> изображена диаграмма </w:t>
      </w:r>
      <w:r>
        <w:rPr>
          <w:rFonts w:ascii="Times New Roman" w:hAnsi="Times New Roman" w:cs="Times New Roman"/>
          <w:sz w:val="28"/>
          <w:szCs w:val="28"/>
        </w:rPr>
        <w:t>состояния объектов</w:t>
      </w:r>
      <w:r w:rsidRPr="00787393">
        <w:rPr>
          <w:rFonts w:ascii="Times New Roman" w:hAnsi="Times New Roman" w:cs="Times New Roman"/>
          <w:sz w:val="28"/>
          <w:szCs w:val="28"/>
        </w:rPr>
        <w:t xml:space="preserve"> для ИС «</w:t>
      </w:r>
      <w:r>
        <w:rPr>
          <w:rFonts w:ascii="Times New Roman" w:hAnsi="Times New Roman" w:cs="Times New Roman"/>
          <w:sz w:val="28"/>
          <w:szCs w:val="28"/>
        </w:rPr>
        <w:t>Доставка еды (на двоих)</w:t>
      </w:r>
      <w:r w:rsidRPr="00787393">
        <w:rPr>
          <w:rFonts w:ascii="Times New Roman" w:hAnsi="Times New Roman" w:cs="Times New Roman"/>
          <w:sz w:val="28"/>
          <w:szCs w:val="28"/>
        </w:rPr>
        <w:t>».</w:t>
      </w:r>
    </w:p>
    <w:p w14:paraId="4459EDC0" w14:textId="77777777" w:rsidR="0065339A" w:rsidRDefault="0065339A" w:rsidP="00063992">
      <w:pPr>
        <w:spacing w:after="0" w:line="360" w:lineRule="auto"/>
        <w:ind w:firstLine="709"/>
        <w:jc w:val="both"/>
        <w:rPr>
          <w:rFonts w:ascii="Times New Roman" w:hAnsi="Times New Roman" w:cs="Times New Roman"/>
          <w:sz w:val="28"/>
          <w:szCs w:val="28"/>
          <w:lang w:eastAsia="ru-RU"/>
        </w:rPr>
      </w:pPr>
    </w:p>
    <w:p w14:paraId="69861BF8" w14:textId="6399D650" w:rsidR="0065339A" w:rsidRDefault="0065339A" w:rsidP="00063992">
      <w:pPr>
        <w:spacing w:after="0" w:line="360" w:lineRule="auto"/>
        <w:ind w:firstLine="709"/>
        <w:jc w:val="both"/>
        <w:rPr>
          <w:rFonts w:ascii="Times New Roman" w:hAnsi="Times New Roman" w:cs="Times New Roman"/>
          <w:sz w:val="28"/>
          <w:szCs w:val="28"/>
          <w:lang w:eastAsia="ru-RU"/>
        </w:rPr>
      </w:pPr>
      <w:r w:rsidRPr="0065339A">
        <w:rPr>
          <w:rFonts w:ascii="Times New Roman" w:hAnsi="Times New Roman" w:cs="Times New Roman"/>
          <w:noProof/>
          <w:sz w:val="28"/>
          <w:szCs w:val="28"/>
          <w:lang w:eastAsia="ru-RU"/>
        </w:rPr>
        <w:drawing>
          <wp:inline distT="0" distB="0" distL="0" distR="0" wp14:anchorId="7D194E0D" wp14:editId="109FF57F">
            <wp:extent cx="4132053" cy="4879246"/>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1846" cy="4890810"/>
                    </a:xfrm>
                    <a:prstGeom prst="rect">
                      <a:avLst/>
                    </a:prstGeom>
                  </pic:spPr>
                </pic:pic>
              </a:graphicData>
            </a:graphic>
          </wp:inline>
        </w:drawing>
      </w:r>
    </w:p>
    <w:p w14:paraId="1FBF985A" w14:textId="6B8F27F1" w:rsidR="0065339A" w:rsidRPr="0065339A" w:rsidRDefault="0065339A" w:rsidP="0065339A">
      <w:pPr>
        <w:spacing w:after="0" w:line="240" w:lineRule="auto"/>
        <w:ind w:firstLine="709"/>
        <w:rPr>
          <w:rFonts w:ascii="Times New Roman" w:hAnsi="Times New Roman" w:cs="Times New Roman"/>
          <w:sz w:val="24"/>
          <w:szCs w:val="24"/>
        </w:rPr>
      </w:pPr>
      <w:r w:rsidRPr="00063992">
        <w:rPr>
          <w:rFonts w:ascii="Times New Roman" w:hAnsi="Times New Roman" w:cs="Times New Roman"/>
          <w:sz w:val="24"/>
          <w:szCs w:val="24"/>
        </w:rPr>
        <w:t>Рисунок 2.</w:t>
      </w:r>
      <w:r>
        <w:rPr>
          <w:rFonts w:ascii="Times New Roman" w:hAnsi="Times New Roman" w:cs="Times New Roman"/>
          <w:sz w:val="24"/>
          <w:szCs w:val="24"/>
        </w:rPr>
        <w:t>6</w:t>
      </w:r>
      <w:r w:rsidRPr="00063992">
        <w:rPr>
          <w:rFonts w:ascii="Times New Roman" w:hAnsi="Times New Roman" w:cs="Times New Roman"/>
          <w:sz w:val="24"/>
          <w:szCs w:val="24"/>
        </w:rPr>
        <w:t xml:space="preserve"> – Диаграмма </w:t>
      </w:r>
      <w:r>
        <w:rPr>
          <w:rFonts w:ascii="Times New Roman" w:hAnsi="Times New Roman" w:cs="Times New Roman"/>
          <w:sz w:val="24"/>
          <w:szCs w:val="24"/>
        </w:rPr>
        <w:t>состояния объектов ИС «Доставка еды (на двоих)»</w:t>
      </w:r>
    </w:p>
    <w:p w14:paraId="5A440204" w14:textId="77777777" w:rsidR="00063992" w:rsidRPr="00063992" w:rsidRDefault="00063992" w:rsidP="00063992">
      <w:pPr>
        <w:spacing w:after="0" w:line="360" w:lineRule="auto"/>
        <w:ind w:firstLine="709"/>
        <w:jc w:val="both"/>
        <w:rPr>
          <w:rFonts w:ascii="Times New Roman" w:hAnsi="Times New Roman" w:cs="Times New Roman"/>
          <w:sz w:val="28"/>
          <w:szCs w:val="28"/>
          <w:lang w:eastAsia="ru-RU"/>
        </w:rPr>
      </w:pPr>
    </w:p>
    <w:p w14:paraId="669CA1AB" w14:textId="77777777" w:rsidR="0065339A" w:rsidRDefault="0065339A" w:rsidP="00D86506">
      <w:pPr>
        <w:pStyle w:val="2"/>
      </w:pPr>
    </w:p>
    <w:p w14:paraId="02B0D942" w14:textId="77777777" w:rsidR="0065339A" w:rsidRDefault="0065339A" w:rsidP="00D86506">
      <w:pPr>
        <w:pStyle w:val="2"/>
      </w:pPr>
    </w:p>
    <w:p w14:paraId="5E3A2D6E" w14:textId="77777777" w:rsidR="0065339A" w:rsidRDefault="0065339A" w:rsidP="00D86506">
      <w:pPr>
        <w:pStyle w:val="2"/>
      </w:pPr>
    </w:p>
    <w:p w14:paraId="2DDC3E40" w14:textId="77777777" w:rsidR="0065339A" w:rsidRDefault="0065339A" w:rsidP="0065339A">
      <w:pPr>
        <w:pStyle w:val="2"/>
        <w:ind w:firstLine="0"/>
      </w:pPr>
    </w:p>
    <w:p w14:paraId="6B7E4778" w14:textId="2417531D" w:rsidR="00D86506" w:rsidRDefault="00D86506" w:rsidP="0065339A">
      <w:pPr>
        <w:pStyle w:val="2"/>
        <w:ind w:firstLine="708"/>
      </w:pPr>
      <w:r>
        <w:lastRenderedPageBreak/>
        <w:t>2.7 Диаграмма компонентов</w:t>
      </w:r>
      <w:bookmarkEnd w:id="18"/>
    </w:p>
    <w:p w14:paraId="11DC9882" w14:textId="754CF85C" w:rsidR="000601D8" w:rsidRPr="000601D8" w:rsidRDefault="000601D8" w:rsidP="0065339A">
      <w:pPr>
        <w:spacing w:after="0" w:line="360" w:lineRule="auto"/>
        <w:ind w:firstLine="708"/>
        <w:jc w:val="both"/>
        <w:rPr>
          <w:rFonts w:ascii="Times New Roman" w:hAnsi="Times New Roman" w:cs="Times New Roman"/>
          <w:sz w:val="28"/>
          <w:szCs w:val="28"/>
          <w:lang w:eastAsia="ru-RU"/>
        </w:rPr>
      </w:pPr>
      <w:r w:rsidRPr="000601D8">
        <w:rPr>
          <w:rFonts w:ascii="Times New Roman" w:hAnsi="Times New Roman" w:cs="Times New Roman"/>
          <w:sz w:val="28"/>
          <w:szCs w:val="28"/>
          <w:lang w:eastAsia="ru-RU"/>
        </w:rPr>
        <w:t>Диаграмма компонентов (рисунок 2.7) применяется при проектировании физической структуры разрабатываемого программного обеспечения. Эта диаграмма показывает, как выглядит программное обеспечение на физическом уровне, то есть из каких частей оно состоит и как эти части связанны между собой.</w:t>
      </w:r>
    </w:p>
    <w:p w14:paraId="0A4FBD38" w14:textId="7F921023" w:rsidR="000601D8" w:rsidRDefault="00697DF4" w:rsidP="00787393">
      <w:pPr>
        <w:jc w:val="center"/>
      </w:pPr>
      <w:r w:rsidRPr="00697DF4">
        <w:rPr>
          <w:noProof/>
        </w:rPr>
        <w:drawing>
          <wp:inline distT="0" distB="0" distL="0" distR="0" wp14:anchorId="2181FD89" wp14:editId="2DCDC2CC">
            <wp:extent cx="5460521" cy="416139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2069" cy="4170196"/>
                    </a:xfrm>
                    <a:prstGeom prst="rect">
                      <a:avLst/>
                    </a:prstGeom>
                  </pic:spPr>
                </pic:pic>
              </a:graphicData>
            </a:graphic>
          </wp:inline>
        </w:drawing>
      </w:r>
    </w:p>
    <w:p w14:paraId="05793133" w14:textId="55101023" w:rsidR="000601D8" w:rsidRDefault="000601D8" w:rsidP="000601D8">
      <w:pPr>
        <w:shd w:val="clear" w:color="auto" w:fill="FFFFFF"/>
        <w:spacing w:after="0" w:line="240" w:lineRule="auto"/>
        <w:jc w:val="center"/>
        <w:rPr>
          <w:rFonts w:ascii="Times New Roman" w:hAnsi="Times New Roman" w:cs="Times New Roman"/>
          <w:sz w:val="24"/>
          <w:szCs w:val="24"/>
        </w:rPr>
      </w:pPr>
      <w:r w:rsidRPr="00263EF4">
        <w:rPr>
          <w:rFonts w:ascii="Times New Roman" w:hAnsi="Times New Roman" w:cs="Times New Roman"/>
          <w:sz w:val="24"/>
          <w:szCs w:val="24"/>
        </w:rPr>
        <w:t>Рисунок 2.7 – Диаграмма компонентов Администратор ИС</w:t>
      </w:r>
      <w:r w:rsidR="00787393">
        <w:rPr>
          <w:rFonts w:ascii="Times New Roman" w:hAnsi="Times New Roman" w:cs="Times New Roman"/>
          <w:sz w:val="24"/>
          <w:szCs w:val="24"/>
        </w:rPr>
        <w:t xml:space="preserve"> </w:t>
      </w:r>
      <w:r w:rsidRPr="00263EF4">
        <w:rPr>
          <w:rFonts w:ascii="Times New Roman" w:hAnsi="Times New Roman" w:cs="Times New Roman"/>
          <w:sz w:val="24"/>
          <w:szCs w:val="24"/>
        </w:rPr>
        <w:t>«</w:t>
      </w:r>
      <w:r w:rsidR="00BE6240">
        <w:rPr>
          <w:rFonts w:ascii="Times New Roman" w:hAnsi="Times New Roman" w:cs="Times New Roman"/>
          <w:sz w:val="24"/>
          <w:szCs w:val="24"/>
        </w:rPr>
        <w:t>Доставки еды (на двоих)</w:t>
      </w:r>
      <w:r w:rsidRPr="00263EF4">
        <w:rPr>
          <w:rFonts w:ascii="Times New Roman" w:hAnsi="Times New Roman" w:cs="Times New Roman"/>
          <w:sz w:val="24"/>
          <w:szCs w:val="24"/>
        </w:rPr>
        <w:t>»</w:t>
      </w:r>
    </w:p>
    <w:p w14:paraId="00B96F6C" w14:textId="77777777" w:rsidR="00787393" w:rsidRDefault="00787393" w:rsidP="000601D8">
      <w:pPr>
        <w:shd w:val="clear" w:color="auto" w:fill="FFFFFF"/>
        <w:spacing w:after="0" w:line="240" w:lineRule="auto"/>
        <w:jc w:val="center"/>
        <w:rPr>
          <w:rFonts w:ascii="Times New Roman" w:hAnsi="Times New Roman" w:cs="Times New Roman"/>
          <w:sz w:val="24"/>
          <w:szCs w:val="24"/>
        </w:rPr>
      </w:pPr>
    </w:p>
    <w:p w14:paraId="465EC9CD" w14:textId="733F69F0" w:rsidR="00263EF4" w:rsidRPr="00263EF4" w:rsidRDefault="00263EF4" w:rsidP="00263EF4">
      <w:pPr>
        <w:shd w:val="clear" w:color="auto" w:fill="FFFFFF"/>
        <w:spacing w:after="0" w:line="240" w:lineRule="auto"/>
        <w:jc w:val="both"/>
        <w:rPr>
          <w:rFonts w:ascii="Times New Roman" w:hAnsi="Times New Roman" w:cs="Times New Roman"/>
          <w:sz w:val="28"/>
          <w:szCs w:val="28"/>
        </w:rPr>
      </w:pPr>
      <w:r w:rsidRPr="00263EF4">
        <w:rPr>
          <w:rFonts w:ascii="Times New Roman" w:hAnsi="Times New Roman" w:cs="Times New Roman"/>
          <w:sz w:val="28"/>
          <w:szCs w:val="28"/>
        </w:rPr>
        <w:t xml:space="preserve">Таблица 1 </w:t>
      </w:r>
      <w:r>
        <w:rPr>
          <w:rFonts w:ascii="Times New Roman" w:hAnsi="Times New Roman" w:cs="Times New Roman"/>
          <w:sz w:val="28"/>
          <w:szCs w:val="28"/>
        </w:rPr>
        <w:t>–</w:t>
      </w:r>
      <w:r w:rsidRPr="00263EF4">
        <w:rPr>
          <w:rFonts w:ascii="Times New Roman" w:hAnsi="Times New Roman" w:cs="Times New Roman"/>
          <w:sz w:val="28"/>
          <w:szCs w:val="28"/>
        </w:rPr>
        <w:t xml:space="preserve"> </w:t>
      </w:r>
      <w:r>
        <w:rPr>
          <w:rFonts w:ascii="Times New Roman" w:hAnsi="Times New Roman" w:cs="Times New Roman"/>
          <w:sz w:val="28"/>
          <w:szCs w:val="28"/>
        </w:rPr>
        <w:t>Описание диаграммы компонентов</w:t>
      </w:r>
    </w:p>
    <w:tbl>
      <w:tblPr>
        <w:tblStyle w:val="aa"/>
        <w:tblW w:w="0" w:type="auto"/>
        <w:tblLook w:val="04A0" w:firstRow="1" w:lastRow="0" w:firstColumn="1" w:lastColumn="0" w:noHBand="0" w:noVBand="1"/>
      </w:tblPr>
      <w:tblGrid>
        <w:gridCol w:w="3446"/>
        <w:gridCol w:w="6182"/>
      </w:tblGrid>
      <w:tr w:rsidR="000058E8" w:rsidRPr="00787393" w14:paraId="4A6DE250" w14:textId="77777777" w:rsidTr="00787393">
        <w:tc>
          <w:tcPr>
            <w:tcW w:w="3510" w:type="dxa"/>
          </w:tcPr>
          <w:p w14:paraId="683802BE" w14:textId="3700F86D" w:rsidR="000058E8" w:rsidRPr="00787393" w:rsidRDefault="00C521A1" w:rsidP="00787393">
            <w:pPr>
              <w:spacing w:after="0" w:line="240" w:lineRule="auto"/>
              <w:jc w:val="center"/>
              <w:rPr>
                <w:rFonts w:ascii="Times New Roman" w:hAnsi="Times New Roman" w:cs="Times New Roman"/>
                <w:b/>
                <w:bCs/>
                <w:sz w:val="24"/>
                <w:szCs w:val="24"/>
              </w:rPr>
            </w:pPr>
            <w:r w:rsidRPr="00787393">
              <w:rPr>
                <w:rFonts w:ascii="Times New Roman" w:hAnsi="Times New Roman" w:cs="Times New Roman"/>
                <w:b/>
                <w:bCs/>
                <w:sz w:val="24"/>
                <w:szCs w:val="24"/>
              </w:rPr>
              <w:t>Название компонента</w:t>
            </w:r>
          </w:p>
        </w:tc>
        <w:tc>
          <w:tcPr>
            <w:tcW w:w="6344" w:type="dxa"/>
          </w:tcPr>
          <w:p w14:paraId="47CE24FD" w14:textId="3B4740EB" w:rsidR="000058E8" w:rsidRPr="00787393" w:rsidRDefault="00C521A1" w:rsidP="00787393">
            <w:pPr>
              <w:spacing w:after="0" w:line="240" w:lineRule="auto"/>
              <w:jc w:val="center"/>
              <w:rPr>
                <w:rFonts w:ascii="Times New Roman" w:hAnsi="Times New Roman" w:cs="Times New Roman"/>
                <w:b/>
                <w:bCs/>
                <w:sz w:val="24"/>
                <w:szCs w:val="24"/>
              </w:rPr>
            </w:pPr>
            <w:r w:rsidRPr="00787393">
              <w:rPr>
                <w:rFonts w:ascii="Times New Roman" w:hAnsi="Times New Roman" w:cs="Times New Roman"/>
                <w:b/>
                <w:bCs/>
                <w:sz w:val="24"/>
                <w:szCs w:val="24"/>
              </w:rPr>
              <w:t>Описание компонента</w:t>
            </w:r>
          </w:p>
        </w:tc>
      </w:tr>
      <w:tr w:rsidR="000058E8" w:rsidRPr="00787393" w14:paraId="3F289F17" w14:textId="77777777" w:rsidTr="00787393">
        <w:tc>
          <w:tcPr>
            <w:tcW w:w="3510" w:type="dxa"/>
          </w:tcPr>
          <w:p w14:paraId="7490002F" w14:textId="37ED0556"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ИС «</w:t>
            </w:r>
            <w:r w:rsidR="00706550">
              <w:rPr>
                <w:rFonts w:ascii="Times New Roman" w:hAnsi="Times New Roman" w:cs="Times New Roman"/>
                <w:sz w:val="24"/>
                <w:szCs w:val="24"/>
              </w:rPr>
              <w:t>Доставка еды (на двоих)</w:t>
            </w:r>
            <w:r w:rsidRPr="00787393">
              <w:rPr>
                <w:rFonts w:ascii="Times New Roman" w:hAnsi="Times New Roman" w:cs="Times New Roman"/>
                <w:sz w:val="24"/>
                <w:szCs w:val="24"/>
              </w:rPr>
              <w:t>»</w:t>
            </w:r>
          </w:p>
        </w:tc>
        <w:tc>
          <w:tcPr>
            <w:tcW w:w="6344" w:type="dxa"/>
          </w:tcPr>
          <w:p w14:paraId="53640535" w14:textId="5F5A88F0"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информационная система «</w:t>
            </w:r>
            <w:r w:rsidR="00BE6240">
              <w:rPr>
                <w:rFonts w:ascii="Times New Roman" w:hAnsi="Times New Roman" w:cs="Times New Roman"/>
                <w:sz w:val="24"/>
                <w:szCs w:val="24"/>
              </w:rPr>
              <w:t>Доставки еды</w:t>
            </w:r>
            <w:r w:rsidR="000514C2">
              <w:rPr>
                <w:rFonts w:ascii="Times New Roman" w:hAnsi="Times New Roman" w:cs="Times New Roman"/>
                <w:sz w:val="24"/>
                <w:szCs w:val="24"/>
              </w:rPr>
              <w:t xml:space="preserve"> (на двоих)</w:t>
            </w:r>
            <w:r w:rsidRPr="00787393">
              <w:rPr>
                <w:rFonts w:ascii="Times New Roman" w:hAnsi="Times New Roman" w:cs="Times New Roman"/>
                <w:sz w:val="24"/>
                <w:szCs w:val="24"/>
              </w:rPr>
              <w:t>» ООО «</w:t>
            </w:r>
            <w:r w:rsidR="00BE6240">
              <w:rPr>
                <w:rFonts w:ascii="Times New Roman" w:hAnsi="Times New Roman" w:cs="Times New Roman"/>
                <w:sz w:val="24"/>
                <w:szCs w:val="24"/>
              </w:rPr>
              <w:t>Велосипед</w:t>
            </w:r>
            <w:r w:rsidRPr="00787393">
              <w:rPr>
                <w:rFonts w:ascii="Times New Roman" w:hAnsi="Times New Roman" w:cs="Times New Roman"/>
                <w:sz w:val="24"/>
                <w:szCs w:val="24"/>
              </w:rPr>
              <w:t>»</w:t>
            </w:r>
          </w:p>
        </w:tc>
      </w:tr>
      <w:tr w:rsidR="000058E8" w:rsidRPr="00787393" w14:paraId="179F902F" w14:textId="77777777" w:rsidTr="00787393">
        <w:tc>
          <w:tcPr>
            <w:tcW w:w="3510" w:type="dxa"/>
          </w:tcPr>
          <w:p w14:paraId="146C1138" w14:textId="11E23233"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Администратор</w:t>
            </w:r>
          </w:p>
        </w:tc>
        <w:tc>
          <w:tcPr>
            <w:tcW w:w="6344" w:type="dxa"/>
          </w:tcPr>
          <w:p w14:paraId="10DD5F59" w14:textId="0EF14715"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программный модуль «Администратор» ИС «</w:t>
            </w:r>
            <w:r w:rsidR="00BE6240">
              <w:rPr>
                <w:rFonts w:ascii="Times New Roman" w:hAnsi="Times New Roman" w:cs="Times New Roman"/>
                <w:sz w:val="24"/>
                <w:szCs w:val="24"/>
              </w:rPr>
              <w:t>Доставки еды</w:t>
            </w:r>
            <w:r w:rsidR="000514C2">
              <w:rPr>
                <w:rFonts w:ascii="Times New Roman" w:hAnsi="Times New Roman" w:cs="Times New Roman"/>
                <w:sz w:val="24"/>
                <w:szCs w:val="24"/>
              </w:rPr>
              <w:t xml:space="preserve"> (на двоих)</w:t>
            </w:r>
            <w:r w:rsidRPr="00787393">
              <w:rPr>
                <w:rFonts w:ascii="Times New Roman" w:hAnsi="Times New Roman" w:cs="Times New Roman"/>
                <w:sz w:val="24"/>
                <w:szCs w:val="24"/>
              </w:rPr>
              <w:t>»</w:t>
            </w:r>
          </w:p>
        </w:tc>
      </w:tr>
      <w:tr w:rsidR="000058E8" w:rsidRPr="00787393" w14:paraId="4953CCC4" w14:textId="77777777" w:rsidTr="00787393">
        <w:tc>
          <w:tcPr>
            <w:tcW w:w="3510" w:type="dxa"/>
          </w:tcPr>
          <w:p w14:paraId="5F6B0D0D" w14:textId="1E4BFEC8"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Каталог</w:t>
            </w:r>
          </w:p>
        </w:tc>
        <w:tc>
          <w:tcPr>
            <w:tcW w:w="6344" w:type="dxa"/>
          </w:tcPr>
          <w:p w14:paraId="28E08B7C" w14:textId="413E267F"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«Каталог»</w:t>
            </w:r>
          </w:p>
        </w:tc>
      </w:tr>
      <w:tr w:rsidR="000058E8" w:rsidRPr="00787393" w14:paraId="5B00BF69" w14:textId="77777777" w:rsidTr="00787393">
        <w:tc>
          <w:tcPr>
            <w:tcW w:w="3510" w:type="dxa"/>
          </w:tcPr>
          <w:p w14:paraId="2EE3684D" w14:textId="4C01A825"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 xml:space="preserve">Работники </w:t>
            </w:r>
          </w:p>
        </w:tc>
        <w:tc>
          <w:tcPr>
            <w:tcW w:w="6344" w:type="dxa"/>
          </w:tcPr>
          <w:p w14:paraId="6525176E" w14:textId="77AE6202"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«Работники»</w:t>
            </w:r>
          </w:p>
        </w:tc>
      </w:tr>
      <w:tr w:rsidR="000058E8" w:rsidRPr="00787393" w14:paraId="7F68EF24" w14:textId="77777777" w:rsidTr="00787393">
        <w:tc>
          <w:tcPr>
            <w:tcW w:w="3510" w:type="dxa"/>
          </w:tcPr>
          <w:p w14:paraId="46BC00ED" w14:textId="7298C0C3" w:rsidR="000058E8" w:rsidRPr="00787393" w:rsidRDefault="00C521A1" w:rsidP="00787393">
            <w:pPr>
              <w:spacing w:after="0" w:line="240" w:lineRule="auto"/>
              <w:rPr>
                <w:rFonts w:ascii="Times New Roman" w:hAnsi="Times New Roman" w:cs="Times New Roman"/>
                <w:sz w:val="24"/>
                <w:szCs w:val="24"/>
                <w:lang w:val="en-US"/>
              </w:rPr>
            </w:pPr>
            <w:r w:rsidRPr="00787393">
              <w:rPr>
                <w:rFonts w:ascii="Times New Roman" w:hAnsi="Times New Roman" w:cs="Times New Roman"/>
                <w:sz w:val="24"/>
                <w:szCs w:val="24"/>
                <w:lang w:val="en-US"/>
              </w:rPr>
              <w:t>STR</w:t>
            </w:r>
          </w:p>
        </w:tc>
        <w:tc>
          <w:tcPr>
            <w:tcW w:w="6344" w:type="dxa"/>
          </w:tcPr>
          <w:p w14:paraId="357C5F83" w14:textId="1ECA95FF" w:rsidR="000058E8"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Компонент «</w:t>
            </w:r>
            <w:r w:rsidRPr="00787393">
              <w:rPr>
                <w:rFonts w:ascii="Times New Roman" w:hAnsi="Times New Roman" w:cs="Times New Roman"/>
                <w:sz w:val="24"/>
                <w:szCs w:val="24"/>
                <w:lang w:val="en-US"/>
              </w:rPr>
              <w:t>STR</w:t>
            </w:r>
            <w:r w:rsidRPr="00787393">
              <w:rPr>
                <w:rFonts w:ascii="Times New Roman" w:hAnsi="Times New Roman" w:cs="Times New Roman"/>
                <w:sz w:val="24"/>
                <w:szCs w:val="24"/>
              </w:rPr>
              <w:t>»</w:t>
            </w:r>
          </w:p>
        </w:tc>
      </w:tr>
      <w:tr w:rsidR="00C521A1" w:rsidRPr="00787393" w14:paraId="0CD5B847" w14:textId="2CDFB184" w:rsidTr="00787393">
        <w:tblPrEx>
          <w:tblLook w:val="0000" w:firstRow="0" w:lastRow="0" w:firstColumn="0" w:lastColumn="0" w:noHBand="0" w:noVBand="0"/>
        </w:tblPrEx>
        <w:trPr>
          <w:trHeight w:val="417"/>
        </w:trPr>
        <w:tc>
          <w:tcPr>
            <w:tcW w:w="3510" w:type="dxa"/>
          </w:tcPr>
          <w:p w14:paraId="27D40BCE" w14:textId="08797818" w:rsidR="00C521A1" w:rsidRPr="00787393" w:rsidRDefault="00C521A1" w:rsidP="00787393">
            <w:pPr>
              <w:spacing w:after="0" w:line="240" w:lineRule="auto"/>
              <w:rPr>
                <w:rFonts w:ascii="Times New Roman" w:hAnsi="Times New Roman" w:cs="Times New Roman"/>
                <w:sz w:val="24"/>
                <w:szCs w:val="24"/>
              </w:rPr>
            </w:pPr>
            <w:r w:rsidRPr="00787393">
              <w:rPr>
                <w:rFonts w:ascii="Times New Roman" w:hAnsi="Times New Roman" w:cs="Times New Roman"/>
                <w:sz w:val="24"/>
                <w:szCs w:val="24"/>
              </w:rPr>
              <w:t>БД</w:t>
            </w:r>
          </w:p>
        </w:tc>
        <w:tc>
          <w:tcPr>
            <w:tcW w:w="6344" w:type="dxa"/>
          </w:tcPr>
          <w:p w14:paraId="1CA9E01C" w14:textId="52B3E332" w:rsidR="00C521A1" w:rsidRPr="00787393" w:rsidRDefault="00C521A1" w:rsidP="00787393">
            <w:pPr>
              <w:shd w:val="clear" w:color="auto" w:fill="FFFFFF"/>
              <w:spacing w:after="0" w:line="240" w:lineRule="auto"/>
              <w:rPr>
                <w:sz w:val="24"/>
                <w:szCs w:val="24"/>
              </w:rPr>
            </w:pPr>
            <w:r w:rsidRPr="00787393">
              <w:rPr>
                <w:rFonts w:ascii="Times New Roman" w:eastAsia="Times New Roman" w:hAnsi="Times New Roman" w:cs="Times New Roman"/>
                <w:color w:val="000000"/>
                <w:sz w:val="24"/>
                <w:szCs w:val="24"/>
                <w:lang w:eastAsia="ru-RU"/>
              </w:rPr>
              <w:t>База данных, содержащая таблицы</w:t>
            </w:r>
          </w:p>
        </w:tc>
      </w:tr>
    </w:tbl>
    <w:p w14:paraId="1C63CF64" w14:textId="77777777" w:rsidR="000058E8" w:rsidRDefault="000058E8" w:rsidP="000601D8"/>
    <w:p w14:paraId="06B4E311" w14:textId="77777777" w:rsidR="00697DF4" w:rsidRDefault="00697DF4" w:rsidP="00697DF4">
      <w:pPr>
        <w:pStyle w:val="2"/>
        <w:ind w:firstLine="0"/>
      </w:pPr>
      <w:bookmarkStart w:id="19" w:name="_Toc94034472"/>
    </w:p>
    <w:p w14:paraId="6688AE7B" w14:textId="49B6D923" w:rsidR="00D86506" w:rsidRDefault="00D86506" w:rsidP="00697DF4">
      <w:pPr>
        <w:pStyle w:val="2"/>
        <w:ind w:left="1" w:firstLine="708"/>
      </w:pPr>
      <w:r>
        <w:lastRenderedPageBreak/>
        <w:t>2.</w:t>
      </w:r>
      <w:r w:rsidRPr="009D5D38">
        <w:t>8 Диаграмма размещения</w:t>
      </w:r>
      <w:bookmarkEnd w:id="19"/>
    </w:p>
    <w:p w14:paraId="7155FAFB" w14:textId="462A05F3" w:rsidR="00660D09" w:rsidRPr="00660D09" w:rsidRDefault="00660D09" w:rsidP="00063992">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Диаграммы развертывания, или размещения, это один из двух видов</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диаграмм, используемых при моделировании физических аспектов объектно-ориентированной системы (другой вид - диаграммы компонентов). Такая</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диаграмма показывает конфигурацию узлов, где производится обработка</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информации, и то, какие компоненты размещены на каждом узле.</w:t>
      </w:r>
    </w:p>
    <w:p w14:paraId="07B0546C" w14:textId="77777777" w:rsidR="00660D09" w:rsidRPr="00660D09" w:rsidRDefault="00660D09" w:rsidP="00660D09"/>
    <w:p w14:paraId="249A8BDD" w14:textId="4367D171" w:rsidR="00AB0587" w:rsidRDefault="00E617F1" w:rsidP="00660D09">
      <w:pPr>
        <w:pStyle w:val="2"/>
        <w:jc w:val="left"/>
      </w:pPr>
      <w:r w:rsidRPr="00E617F1">
        <w:rPr>
          <w:noProof/>
        </w:rPr>
        <w:drawing>
          <wp:inline distT="0" distB="0" distL="0" distR="0" wp14:anchorId="00DAAD5A" wp14:editId="1062F272">
            <wp:extent cx="5312794" cy="3343253"/>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0658" cy="3348202"/>
                    </a:xfrm>
                    <a:prstGeom prst="rect">
                      <a:avLst/>
                    </a:prstGeom>
                  </pic:spPr>
                </pic:pic>
              </a:graphicData>
            </a:graphic>
          </wp:inline>
        </w:drawing>
      </w:r>
    </w:p>
    <w:p w14:paraId="79176CFC" w14:textId="1F3B9EB9" w:rsidR="00660D09" w:rsidRDefault="00660D09" w:rsidP="00660D09">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 xml:space="preserve">Рисунок 2.8– Диаграмма размещения </w:t>
      </w:r>
      <w:r>
        <w:rPr>
          <w:rFonts w:ascii="Times New Roman" w:eastAsia="Times New Roman" w:hAnsi="Times New Roman" w:cs="Times New Roman"/>
          <w:color w:val="000000"/>
          <w:sz w:val="28"/>
          <w:szCs w:val="28"/>
          <w:lang w:eastAsia="ru-RU"/>
        </w:rPr>
        <w:t>Администратора</w:t>
      </w:r>
      <w:r w:rsidRPr="00660D09">
        <w:rPr>
          <w:rFonts w:ascii="Times New Roman" w:eastAsia="Times New Roman" w:hAnsi="Times New Roman" w:cs="Times New Roman"/>
          <w:color w:val="000000"/>
          <w:sz w:val="28"/>
          <w:szCs w:val="28"/>
          <w:lang w:eastAsia="ru-RU"/>
        </w:rPr>
        <w:t xml:space="preserve"> ИС</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w:t>
      </w:r>
      <w:r w:rsidR="00655429">
        <w:rPr>
          <w:rFonts w:ascii="Times New Roman" w:eastAsia="Times New Roman" w:hAnsi="Times New Roman" w:cs="Times New Roman"/>
          <w:color w:val="000000"/>
          <w:sz w:val="28"/>
          <w:szCs w:val="28"/>
          <w:lang w:eastAsia="ru-RU"/>
        </w:rPr>
        <w:t>Доставка еды (на двоих)</w:t>
      </w:r>
      <w:r w:rsidRPr="00660D09">
        <w:rPr>
          <w:rFonts w:ascii="Times New Roman" w:eastAsia="Times New Roman" w:hAnsi="Times New Roman" w:cs="Times New Roman"/>
          <w:color w:val="000000"/>
          <w:sz w:val="28"/>
          <w:szCs w:val="28"/>
          <w:lang w:eastAsia="ru-RU"/>
        </w:rPr>
        <w:t>»</w:t>
      </w:r>
    </w:p>
    <w:p w14:paraId="0131E357" w14:textId="77777777" w:rsidR="00660D09" w:rsidRPr="00660D09" w:rsidRDefault="00660D09" w:rsidP="00660D09">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3D13D36E" w14:textId="00A66AFA"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Двухзвенная архитектура «клиент-сервер» (рисунок 2.8). В данной</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архитектуре происходит разделение функций приложений пользователя</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(клиента) и сервера. Клиентское приложение формирует запрос на языке SQL,</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сервер принимает его и переадресует SQL -серверу (специальной программе,</w:t>
      </w:r>
      <w:r w:rsidR="00063992">
        <w:rPr>
          <w:rFonts w:ascii="Times New Roman" w:eastAsia="Times New Roman" w:hAnsi="Times New Roman" w:cs="Times New Roman"/>
          <w:color w:val="000000"/>
          <w:sz w:val="28"/>
          <w:szCs w:val="28"/>
          <w:lang w:eastAsia="ru-RU"/>
        </w:rPr>
        <w:t xml:space="preserve"> у</w:t>
      </w:r>
      <w:r w:rsidRPr="00660D09">
        <w:rPr>
          <w:rFonts w:ascii="Times New Roman" w:eastAsia="Times New Roman" w:hAnsi="Times New Roman" w:cs="Times New Roman"/>
          <w:color w:val="000000"/>
          <w:sz w:val="28"/>
          <w:szCs w:val="28"/>
          <w:lang w:eastAsia="ru-RU"/>
        </w:rPr>
        <w:t>правляющей БД). Таким образом, сам запрос выполняется на стороне сервера,</w:t>
      </w:r>
      <w:r w:rsidR="00063992">
        <w:rPr>
          <w:rFonts w:ascii="Times New Roman" w:eastAsia="Times New Roman" w:hAnsi="Times New Roman" w:cs="Times New Roman"/>
          <w:color w:val="000000"/>
          <w:sz w:val="28"/>
          <w:szCs w:val="28"/>
          <w:lang w:eastAsia="ru-RU"/>
        </w:rPr>
        <w:t xml:space="preserve"> </w:t>
      </w:r>
      <w:r w:rsidRPr="00660D09">
        <w:rPr>
          <w:rFonts w:ascii="Times New Roman" w:eastAsia="Times New Roman" w:hAnsi="Times New Roman" w:cs="Times New Roman"/>
          <w:color w:val="000000"/>
          <w:sz w:val="28"/>
          <w:szCs w:val="28"/>
          <w:lang w:eastAsia="ru-RU"/>
        </w:rPr>
        <w:t>а клиенту передаются лишь результаты запроса.</w:t>
      </w:r>
    </w:p>
    <w:p w14:paraId="3CA2F5FB" w14:textId="77777777"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Достоинствами данной архитектуры являются:</w:t>
      </w:r>
    </w:p>
    <w:p w14:paraId="52C381EA" w14:textId="0B269514" w:rsidR="00660D09" w:rsidRPr="00660D09" w:rsidRDefault="00660D09" w:rsidP="00734441">
      <w:pPr>
        <w:pStyle w:val="a"/>
        <w:rPr>
          <w:lang w:eastAsia="ru-RU"/>
        </w:rPr>
      </w:pPr>
      <w:r w:rsidRPr="00660D09">
        <w:rPr>
          <w:lang w:eastAsia="ru-RU"/>
        </w:rPr>
        <w:t>снижение требований к пользовательским ЭВМ;</w:t>
      </w:r>
    </w:p>
    <w:p w14:paraId="315BBEC8" w14:textId="03F34C98" w:rsidR="00660D09" w:rsidRPr="00660D09" w:rsidRDefault="00660D09" w:rsidP="00734441">
      <w:pPr>
        <w:pStyle w:val="a"/>
        <w:rPr>
          <w:lang w:eastAsia="ru-RU"/>
        </w:rPr>
      </w:pPr>
      <w:r w:rsidRPr="00660D09">
        <w:rPr>
          <w:lang w:eastAsia="ru-RU"/>
        </w:rPr>
        <w:t>снижение требований к сети;</w:t>
      </w:r>
    </w:p>
    <w:p w14:paraId="120E9E7C" w14:textId="459A9AEC" w:rsidR="00660D09" w:rsidRPr="00660D09" w:rsidRDefault="00660D09" w:rsidP="00734441">
      <w:pPr>
        <w:pStyle w:val="a"/>
        <w:rPr>
          <w:lang w:eastAsia="ru-RU"/>
        </w:rPr>
      </w:pPr>
      <w:r w:rsidRPr="00660D09">
        <w:rPr>
          <w:lang w:eastAsia="ru-RU"/>
        </w:rPr>
        <w:t xml:space="preserve">снижение времени выполнения запроса в результате его </w:t>
      </w:r>
      <w:r w:rsidRPr="00660D09">
        <w:rPr>
          <w:lang w:eastAsia="ru-RU"/>
        </w:rPr>
        <w:lastRenderedPageBreak/>
        <w:t>оптимизации SQL-сервером;</w:t>
      </w:r>
    </w:p>
    <w:p w14:paraId="55E2C24D" w14:textId="11A26CB9" w:rsidR="00660D09" w:rsidRPr="00660D09" w:rsidRDefault="00660D09" w:rsidP="00734441">
      <w:pPr>
        <w:pStyle w:val="a"/>
        <w:rPr>
          <w:lang w:eastAsia="ru-RU"/>
        </w:rPr>
      </w:pPr>
      <w:r w:rsidRPr="00660D09">
        <w:rPr>
          <w:lang w:eastAsia="ru-RU"/>
        </w:rPr>
        <w:t>повышение надёжность БД.</w:t>
      </w:r>
    </w:p>
    <w:p w14:paraId="7744FA35" w14:textId="77777777" w:rsidR="00660D09" w:rsidRPr="00660D09" w:rsidRDefault="00660D09" w:rsidP="00734441">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660D09">
        <w:rPr>
          <w:rFonts w:ascii="Times New Roman" w:eastAsia="Times New Roman" w:hAnsi="Times New Roman" w:cs="Times New Roman"/>
          <w:color w:val="000000"/>
          <w:sz w:val="28"/>
          <w:szCs w:val="28"/>
          <w:lang w:eastAsia="ru-RU"/>
        </w:rPr>
        <w:t>Недостатками являются:</w:t>
      </w:r>
    </w:p>
    <w:p w14:paraId="2C3FB539" w14:textId="7AF23386" w:rsidR="00660D09" w:rsidRPr="00660D09" w:rsidRDefault="00660D09" w:rsidP="00734441">
      <w:pPr>
        <w:pStyle w:val="a"/>
        <w:rPr>
          <w:lang w:eastAsia="ru-RU"/>
        </w:rPr>
      </w:pPr>
      <w:r w:rsidRPr="00660D09">
        <w:rPr>
          <w:lang w:eastAsia="ru-RU"/>
        </w:rPr>
        <w:t>высокие требования к аппаратной части сервера;</w:t>
      </w:r>
    </w:p>
    <w:p w14:paraId="231809D3" w14:textId="2D19C944" w:rsidR="00660D09" w:rsidRPr="00660D09" w:rsidRDefault="00660D09" w:rsidP="00734441">
      <w:pPr>
        <w:pStyle w:val="a"/>
        <w:rPr>
          <w:lang w:eastAsia="ru-RU"/>
        </w:rPr>
      </w:pPr>
      <w:r w:rsidRPr="00660D09">
        <w:rPr>
          <w:lang w:eastAsia="ru-RU"/>
        </w:rPr>
        <w:t>сложности в настройке и эксплуатации сервера.</w:t>
      </w:r>
    </w:p>
    <w:p w14:paraId="1B8C2850" w14:textId="77777777" w:rsidR="00AB0587" w:rsidRDefault="00AB0587">
      <w:pPr>
        <w:spacing w:after="160" w:line="259" w:lineRule="auto"/>
        <w:rPr>
          <w:rFonts w:ascii="Times New Roman" w:eastAsia="Times New Roman" w:hAnsi="Times New Roman" w:cs="Times New Roman"/>
          <w:bCs/>
          <w:sz w:val="28"/>
          <w:szCs w:val="28"/>
          <w:lang w:eastAsia="ru-RU"/>
        </w:rPr>
      </w:pPr>
    </w:p>
    <w:p w14:paraId="6AF343C6" w14:textId="77777777" w:rsidR="00CA3D6D" w:rsidRPr="0073080B" w:rsidRDefault="000904A8">
      <w:pPr>
        <w:spacing w:after="160" w:line="259"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br w:type="page"/>
      </w:r>
    </w:p>
    <w:p w14:paraId="117C0469" w14:textId="63D67A0A" w:rsidR="00CA3D6D" w:rsidRPr="00D86506" w:rsidRDefault="00D86506" w:rsidP="00D86506">
      <w:pPr>
        <w:pStyle w:val="1"/>
        <w:jc w:val="center"/>
      </w:pPr>
      <w:bookmarkStart w:id="20" w:name="_Toc94034473"/>
      <w:r w:rsidRPr="00D86506">
        <w:lastRenderedPageBreak/>
        <w:t>ЗАКЛЮЧЕНИЕ</w:t>
      </w:r>
      <w:bookmarkEnd w:id="20"/>
    </w:p>
    <w:p w14:paraId="5DC1DED3" w14:textId="77777777" w:rsidR="00D86506" w:rsidRDefault="00D86506" w:rsidP="00F340E4">
      <w:pPr>
        <w:widowControl w:val="0"/>
        <w:spacing w:after="0" w:line="360" w:lineRule="auto"/>
        <w:ind w:firstLine="709"/>
        <w:jc w:val="both"/>
        <w:rPr>
          <w:rFonts w:ascii="Times New Roman" w:eastAsia="Times New Roman" w:hAnsi="Times New Roman" w:cs="Times New Roman"/>
          <w:sz w:val="28"/>
          <w:szCs w:val="28"/>
          <w:lang w:eastAsia="ru-RU"/>
        </w:rPr>
      </w:pPr>
    </w:p>
    <w:p w14:paraId="718E24B5" w14:textId="68B182F0" w:rsidR="00F340E4" w:rsidRPr="004C4379" w:rsidRDefault="00F340E4" w:rsidP="00F340E4">
      <w:pPr>
        <w:widowControl w:val="0"/>
        <w:spacing w:after="0" w:line="360" w:lineRule="auto"/>
        <w:ind w:firstLine="709"/>
        <w:jc w:val="both"/>
        <w:rPr>
          <w:rFonts w:ascii="Arial" w:eastAsia="Times New Roman" w:hAnsi="Arial" w:cs="Arial"/>
          <w:b/>
          <w:bCs/>
          <w:kern w:val="32"/>
          <w:sz w:val="28"/>
          <w:szCs w:val="28"/>
          <w:lang w:eastAsia="ru-RU"/>
        </w:rPr>
      </w:pPr>
      <w:r w:rsidRPr="004C4379">
        <w:rPr>
          <w:rFonts w:ascii="Times New Roman" w:eastAsia="Times New Roman" w:hAnsi="Times New Roman" w:cs="Times New Roman"/>
          <w:sz w:val="28"/>
          <w:szCs w:val="28"/>
          <w:lang w:eastAsia="ru-RU"/>
        </w:rPr>
        <w:t xml:space="preserve">В первой части курсовой работы был произведен </w:t>
      </w:r>
      <w:hyperlink w:anchor="_Toc473964330" w:history="1">
        <w:r w:rsidRPr="004C4379">
          <w:rPr>
            <w:rFonts w:ascii="Times New Roman" w:eastAsia="Times New Roman" w:hAnsi="Times New Roman" w:cs="Times New Roman"/>
            <w:sz w:val="28"/>
            <w:szCs w:val="28"/>
            <w:lang w:eastAsia="ru-RU"/>
          </w:rPr>
          <w:t>анализ предметной области</w:t>
        </w:r>
      </w:hyperlink>
      <w:r w:rsidR="00734441" w:rsidRPr="004C4379">
        <w:rPr>
          <w:rFonts w:ascii="Times New Roman" w:eastAsia="Times New Roman" w:hAnsi="Times New Roman" w:cs="Times New Roman"/>
          <w:sz w:val="28"/>
          <w:szCs w:val="28"/>
          <w:lang w:eastAsia="ru-RU"/>
        </w:rPr>
        <w:t xml:space="preserve"> </w:t>
      </w:r>
      <w:r w:rsidRPr="004C4379">
        <w:rPr>
          <w:rFonts w:ascii="Times New Roman" w:eastAsia="Times New Roman" w:hAnsi="Times New Roman" w:cs="Times New Roman"/>
          <w:iCs/>
          <w:sz w:val="28"/>
          <w:szCs w:val="28"/>
          <w:lang w:eastAsia="ru-RU"/>
        </w:rPr>
        <w:t>системы автоматизации информационной системы «</w:t>
      </w:r>
      <w:r w:rsidR="00655429">
        <w:rPr>
          <w:rFonts w:ascii="Times New Roman" w:eastAsia="Times New Roman" w:hAnsi="Times New Roman" w:cs="Times New Roman"/>
          <w:iCs/>
          <w:sz w:val="28"/>
          <w:szCs w:val="28"/>
          <w:lang w:eastAsia="ru-RU"/>
        </w:rPr>
        <w:t>Доставка еды (на двоих)</w:t>
      </w:r>
      <w:r w:rsidRPr="004C4379">
        <w:rPr>
          <w:rFonts w:ascii="Times New Roman" w:eastAsia="Times New Roman" w:hAnsi="Times New Roman" w:cs="Times New Roman"/>
          <w:iCs/>
          <w:sz w:val="28"/>
          <w:szCs w:val="28"/>
          <w:lang w:eastAsia="ru-RU"/>
        </w:rPr>
        <w:t xml:space="preserve">». </w:t>
      </w:r>
      <w:r w:rsidRPr="004C4379">
        <w:rPr>
          <w:rFonts w:ascii="Times New Roman" w:eastAsia="Times New Roman" w:hAnsi="Times New Roman" w:cs="Times New Roman"/>
          <w:sz w:val="28"/>
          <w:szCs w:val="28"/>
          <w:lang w:eastAsia="ru-RU"/>
        </w:rPr>
        <w:t xml:space="preserve">Было разработано техническое задание, распространяемое на разработку информационной системы, а также раскрывающее назначение, требования к надёжности, функциям, эргономике, видам обеспечения и к системе в общем. Также, был рассмотрен бизнес-процесс </w:t>
      </w:r>
      <w:r w:rsidR="004C4379" w:rsidRPr="004C4379">
        <w:rPr>
          <w:rFonts w:ascii="Times New Roman" w:eastAsia="Times New Roman" w:hAnsi="Times New Roman" w:cs="Times New Roman"/>
          <w:sz w:val="28"/>
          <w:szCs w:val="28"/>
          <w:lang w:eastAsia="ru-RU"/>
        </w:rPr>
        <w:t>фирмы</w:t>
      </w:r>
      <w:r w:rsidRPr="004C4379">
        <w:rPr>
          <w:rFonts w:ascii="Times New Roman" w:eastAsia="Times New Roman" w:hAnsi="Times New Roman" w:cs="Times New Roman"/>
          <w:sz w:val="28"/>
          <w:szCs w:val="28"/>
          <w:lang w:eastAsia="ru-RU"/>
        </w:rPr>
        <w:t xml:space="preserve"> «</w:t>
      </w:r>
      <w:r w:rsidR="004C4379" w:rsidRPr="004C4379">
        <w:rPr>
          <w:rFonts w:ascii="Times New Roman" w:eastAsia="Times New Roman" w:hAnsi="Times New Roman" w:cs="Times New Roman"/>
          <w:sz w:val="28"/>
          <w:szCs w:val="28"/>
          <w:lang w:eastAsia="ru-RU"/>
        </w:rPr>
        <w:t>Доставки еды</w:t>
      </w:r>
      <w:r w:rsidRPr="004C4379">
        <w:rPr>
          <w:rFonts w:ascii="Times New Roman" w:eastAsia="Times New Roman" w:hAnsi="Times New Roman" w:cs="Times New Roman"/>
          <w:sz w:val="28"/>
          <w:szCs w:val="28"/>
          <w:lang w:eastAsia="ru-RU"/>
        </w:rPr>
        <w:t xml:space="preserve">» дальнейшем построена функциональная модель системы в программной среде </w:t>
      </w:r>
      <w:proofErr w:type="spellStart"/>
      <w:r w:rsidRPr="004C4379">
        <w:rPr>
          <w:rFonts w:ascii="Times New Roman" w:eastAsia="Times New Roman" w:hAnsi="Times New Roman" w:cs="Times New Roman"/>
          <w:sz w:val="28"/>
          <w:szCs w:val="28"/>
          <w:lang w:eastAsia="ru-RU"/>
        </w:rPr>
        <w:t>BPWin</w:t>
      </w:r>
      <w:proofErr w:type="spellEnd"/>
      <w:r w:rsidRPr="004C4379">
        <w:rPr>
          <w:rFonts w:ascii="Times New Roman" w:eastAsia="Times New Roman" w:hAnsi="Times New Roman" w:cs="Times New Roman"/>
          <w:sz w:val="28"/>
          <w:szCs w:val="28"/>
          <w:lang w:eastAsia="ru-RU"/>
        </w:rPr>
        <w:t xml:space="preserve">. Произведена </w:t>
      </w:r>
      <w:hyperlink w:anchor="_Toc473964331" w:history="1">
        <w:r w:rsidRPr="004C4379">
          <w:rPr>
            <w:rFonts w:ascii="Times New Roman" w:eastAsia="Times New Roman" w:hAnsi="Times New Roman" w:cs="Times New Roman"/>
            <w:sz w:val="28"/>
            <w:szCs w:val="28"/>
            <w:lang w:eastAsia="ru-RU"/>
          </w:rPr>
          <w:t>декомпозиция задачи, выполнен структурно-функциональный анализ объекта управления</w:t>
        </w:r>
        <w:r w:rsidRPr="004C4379">
          <w:rPr>
            <w:rFonts w:ascii="Times New Roman" w:eastAsia="Times New Roman" w:hAnsi="Times New Roman" w:cs="Times New Roman"/>
            <w:webHidden/>
            <w:sz w:val="28"/>
            <w:szCs w:val="28"/>
            <w:lang w:eastAsia="ru-RU"/>
          </w:rPr>
          <w:t>.</w:t>
        </w:r>
      </w:hyperlink>
    </w:p>
    <w:p w14:paraId="75232EB5" w14:textId="06C8349D" w:rsidR="00F340E4" w:rsidRPr="004C4379" w:rsidRDefault="00F340E4" w:rsidP="00F340E4">
      <w:pPr>
        <w:widowControl w:val="0"/>
        <w:spacing w:after="0" w:line="360" w:lineRule="auto"/>
        <w:ind w:firstLine="709"/>
        <w:jc w:val="both"/>
        <w:rPr>
          <w:rFonts w:ascii="Times New Roman" w:eastAsia="Times New Roman" w:hAnsi="Times New Roman" w:cs="Times New Roman"/>
          <w:sz w:val="28"/>
          <w:szCs w:val="28"/>
          <w:lang w:eastAsia="ru-RU"/>
        </w:rPr>
      </w:pPr>
      <w:r w:rsidRPr="004C4379">
        <w:rPr>
          <w:rFonts w:ascii="Times New Roman" w:eastAsia="Times New Roman" w:hAnsi="Times New Roman" w:cs="Times New Roman"/>
          <w:sz w:val="28"/>
          <w:szCs w:val="28"/>
          <w:lang w:eastAsia="ru-RU"/>
        </w:rPr>
        <w:t xml:space="preserve">Во второй части курсовой работы на основе рассмотренных бизнес-процессов </w:t>
      </w:r>
      <w:r w:rsidR="004C4379" w:rsidRPr="004C4379">
        <w:rPr>
          <w:rFonts w:ascii="Times New Roman" w:eastAsia="Times New Roman" w:hAnsi="Times New Roman" w:cs="Times New Roman"/>
          <w:sz w:val="28"/>
          <w:szCs w:val="28"/>
          <w:lang w:eastAsia="ru-RU"/>
        </w:rPr>
        <w:t>фирмы</w:t>
      </w:r>
      <w:r w:rsidRPr="004C4379">
        <w:rPr>
          <w:rFonts w:ascii="Times New Roman" w:eastAsia="Times New Roman" w:hAnsi="Times New Roman" w:cs="Times New Roman"/>
          <w:sz w:val="28"/>
          <w:szCs w:val="28"/>
          <w:lang w:eastAsia="ru-RU"/>
        </w:rPr>
        <w:t xml:space="preserve"> «</w:t>
      </w:r>
      <w:r w:rsidR="004C4379" w:rsidRPr="004C4379">
        <w:rPr>
          <w:rFonts w:ascii="Times New Roman" w:eastAsia="Times New Roman" w:hAnsi="Times New Roman" w:cs="Times New Roman"/>
          <w:sz w:val="28"/>
          <w:szCs w:val="28"/>
          <w:lang w:eastAsia="ru-RU"/>
        </w:rPr>
        <w:t>Доставки еды</w:t>
      </w:r>
      <w:r w:rsidRPr="004C4379">
        <w:rPr>
          <w:rFonts w:ascii="Times New Roman" w:eastAsia="Times New Roman" w:hAnsi="Times New Roman" w:cs="Times New Roman"/>
          <w:sz w:val="28"/>
          <w:szCs w:val="28"/>
          <w:lang w:eastAsia="ru-RU"/>
        </w:rPr>
        <w:t xml:space="preserve">» были разработаны и подробно описаны логическая и физическая модели будущей АИС при помощи </w:t>
      </w:r>
      <w:proofErr w:type="spellStart"/>
      <w:r w:rsidRPr="004C4379">
        <w:rPr>
          <w:rFonts w:ascii="Times New Roman" w:eastAsia="Times New Roman" w:hAnsi="Times New Roman" w:cs="Times New Roman"/>
          <w:sz w:val="28"/>
          <w:szCs w:val="28"/>
          <w:lang w:val="en-US" w:eastAsia="ru-RU"/>
        </w:rPr>
        <w:t>ERwin</w:t>
      </w:r>
      <w:proofErr w:type="spellEnd"/>
      <w:r w:rsidRPr="004C4379">
        <w:rPr>
          <w:rFonts w:ascii="Times New Roman" w:eastAsia="Times New Roman" w:hAnsi="Times New Roman" w:cs="Times New Roman"/>
          <w:sz w:val="28"/>
          <w:szCs w:val="28"/>
          <w:lang w:eastAsia="ru-RU"/>
        </w:rPr>
        <w:t>.</w:t>
      </w:r>
    </w:p>
    <w:p w14:paraId="316124D6" w14:textId="49971B10" w:rsidR="00F340E4" w:rsidRPr="00F340E4" w:rsidRDefault="00F340E4" w:rsidP="00F340E4">
      <w:pPr>
        <w:spacing w:after="0" w:line="360" w:lineRule="auto"/>
        <w:ind w:firstLine="709"/>
        <w:jc w:val="both"/>
        <w:rPr>
          <w:rFonts w:ascii="Times New Roman" w:eastAsia="Times New Roman" w:hAnsi="Times New Roman" w:cs="Times New Roman"/>
          <w:sz w:val="28"/>
          <w:szCs w:val="28"/>
          <w:lang w:eastAsia="ru-RU"/>
        </w:rPr>
      </w:pPr>
      <w:r w:rsidRPr="004C4379">
        <w:rPr>
          <w:rFonts w:ascii="Times New Roman" w:eastAsia="Times New Roman" w:hAnsi="Times New Roman" w:cs="Times New Roman"/>
          <w:sz w:val="28"/>
          <w:szCs w:val="28"/>
          <w:lang w:eastAsia="ru-RU"/>
        </w:rPr>
        <w:t>В последнюю очередь была составлена сопутствующая документация: руководство пользователя и протокол испытаний АИС.</w:t>
      </w:r>
    </w:p>
    <w:p w14:paraId="76CF02F3" w14:textId="77777777" w:rsidR="00CA3D6D" w:rsidRPr="00E771E4" w:rsidRDefault="00CA3D6D" w:rsidP="00CA3D6D">
      <w:pPr>
        <w:widowControl w:val="0"/>
        <w:spacing w:after="0" w:line="360" w:lineRule="auto"/>
        <w:ind w:firstLine="709"/>
        <w:jc w:val="both"/>
        <w:rPr>
          <w:rFonts w:ascii="Times New Roman" w:eastAsia="Times New Roman" w:hAnsi="Times New Roman" w:cs="Times New Roman"/>
          <w:sz w:val="28"/>
          <w:szCs w:val="28"/>
          <w:lang w:eastAsia="ar-SA"/>
        </w:rPr>
      </w:pPr>
    </w:p>
    <w:p w14:paraId="7EB122FA" w14:textId="77777777" w:rsidR="00CA3D6D" w:rsidRPr="00E771E4" w:rsidRDefault="00CA3D6D" w:rsidP="00CA3D6D">
      <w:pPr>
        <w:widowControl w:val="0"/>
        <w:spacing w:after="0" w:line="360" w:lineRule="auto"/>
        <w:ind w:firstLine="709"/>
        <w:jc w:val="both"/>
        <w:rPr>
          <w:rFonts w:ascii="Times New Roman" w:eastAsia="Times New Roman" w:hAnsi="Times New Roman" w:cs="Times New Roman"/>
          <w:sz w:val="28"/>
          <w:szCs w:val="28"/>
          <w:lang w:eastAsia="ar-SA"/>
        </w:rPr>
      </w:pPr>
    </w:p>
    <w:p w14:paraId="6C97D704" w14:textId="77777777" w:rsidR="00CA3D6D" w:rsidRPr="00E771E4" w:rsidRDefault="00CA3D6D" w:rsidP="00CA3D6D">
      <w:pPr>
        <w:widowControl w:val="0"/>
        <w:spacing w:after="0" w:line="360" w:lineRule="auto"/>
        <w:ind w:firstLine="709"/>
        <w:jc w:val="both"/>
        <w:rPr>
          <w:rFonts w:ascii="Times New Roman" w:eastAsia="Times New Roman" w:hAnsi="Times New Roman" w:cs="Times New Roman"/>
          <w:sz w:val="28"/>
          <w:szCs w:val="28"/>
          <w:lang w:eastAsia="ar-SA"/>
        </w:rPr>
      </w:pPr>
    </w:p>
    <w:p w14:paraId="18209A95" w14:textId="77777777" w:rsidR="00E0675C" w:rsidRPr="00E771E4" w:rsidRDefault="00CA3D6D">
      <w:pPr>
        <w:spacing w:after="160" w:line="259" w:lineRule="auto"/>
        <w:rPr>
          <w:rFonts w:ascii="Times New Roman" w:eastAsia="Times New Roman" w:hAnsi="Times New Roman" w:cs="Times New Roman"/>
          <w:sz w:val="28"/>
          <w:szCs w:val="28"/>
          <w:lang w:eastAsia="ar-SA"/>
        </w:rPr>
      </w:pPr>
      <w:r w:rsidRPr="00E771E4">
        <w:rPr>
          <w:rFonts w:ascii="Times New Roman" w:eastAsia="Times New Roman" w:hAnsi="Times New Roman" w:cs="Times New Roman"/>
          <w:sz w:val="28"/>
          <w:szCs w:val="28"/>
          <w:lang w:eastAsia="ar-SA"/>
        </w:rPr>
        <w:br w:type="page"/>
      </w:r>
    </w:p>
    <w:p w14:paraId="35D70FC9" w14:textId="35CFBE46" w:rsidR="00E0675C" w:rsidRDefault="00D86506" w:rsidP="00D86506">
      <w:pPr>
        <w:pStyle w:val="1"/>
        <w:jc w:val="center"/>
      </w:pPr>
      <w:bookmarkStart w:id="21" w:name="_Toc94034474"/>
      <w:r w:rsidRPr="00E771E4">
        <w:lastRenderedPageBreak/>
        <w:t>ПРИЛОЖЕНИЕ</w:t>
      </w:r>
      <w:bookmarkEnd w:id="21"/>
    </w:p>
    <w:p w14:paraId="16855AB4" w14:textId="77777777" w:rsidR="00D86506" w:rsidRPr="00D86506" w:rsidRDefault="00D86506" w:rsidP="00D86506">
      <w:pPr>
        <w:rPr>
          <w:lang w:eastAsia="ar-SA"/>
        </w:rPr>
      </w:pPr>
    </w:p>
    <w:p w14:paraId="14F56636" w14:textId="7FB50888" w:rsidR="005C7857" w:rsidRPr="005C7857" w:rsidRDefault="005C7857" w:rsidP="00734441">
      <w:pPr>
        <w:pStyle w:val="a"/>
        <w:numPr>
          <w:ilvl w:val="0"/>
          <w:numId w:val="21"/>
        </w:numPr>
        <w:ind w:left="0" w:firstLine="709"/>
      </w:pPr>
      <w:r w:rsidRPr="005C7857">
        <w:t xml:space="preserve">ГОСТ 34.601 </w:t>
      </w:r>
      <w:r w:rsidR="00734441">
        <w:t>–</w:t>
      </w:r>
      <w:r w:rsidRPr="005C7857">
        <w:t xml:space="preserve"> 90.</w:t>
      </w:r>
      <w:r w:rsidR="00734441">
        <w:t xml:space="preserve"> </w:t>
      </w:r>
      <w:r w:rsidRPr="005C7857">
        <w:t xml:space="preserve">Информационная технология. Комплекс стандартов на автоматизированные системы. Автоматизированные системы. Стадии создания. </w:t>
      </w:r>
    </w:p>
    <w:p w14:paraId="255EEFA6" w14:textId="1C0FCE00" w:rsidR="005C7857" w:rsidRPr="005C7857" w:rsidRDefault="005C7857" w:rsidP="00734441">
      <w:pPr>
        <w:pStyle w:val="a"/>
        <w:numPr>
          <w:ilvl w:val="0"/>
          <w:numId w:val="21"/>
        </w:numPr>
        <w:ind w:left="0" w:firstLine="709"/>
      </w:pPr>
      <w:r w:rsidRPr="005C7857">
        <w:t xml:space="preserve">ГОСТ 34.602 - </w:t>
      </w:r>
      <w:r w:rsidR="00734441">
        <w:t>2020</w:t>
      </w:r>
      <w:r w:rsidRPr="005C7857">
        <w:t>. Информационная технология. Комплекс стандартов на автоматизированные системы. Техническое задание на создание автоматизированной системы</w:t>
      </w:r>
      <w:proofErr w:type="gramStart"/>
      <w:r w:rsidRPr="005C7857">
        <w:t>. .</w:t>
      </w:r>
      <w:proofErr w:type="gramEnd"/>
    </w:p>
    <w:p w14:paraId="461C7877" w14:textId="77777777" w:rsidR="005C7857" w:rsidRPr="005C7857" w:rsidRDefault="005C7857" w:rsidP="00734441">
      <w:pPr>
        <w:pStyle w:val="a"/>
        <w:numPr>
          <w:ilvl w:val="0"/>
          <w:numId w:val="21"/>
        </w:numPr>
        <w:ind w:left="0" w:firstLine="709"/>
      </w:pPr>
      <w:r w:rsidRPr="005C7857">
        <w:t>ГОСТ 19.201 - 78 ЕСПД. Техническое задание. Требования к содержанию и оформлению</w:t>
      </w:r>
      <w:proofErr w:type="gramStart"/>
      <w:r w:rsidRPr="005C7857">
        <w:t>. .</w:t>
      </w:r>
      <w:proofErr w:type="gramEnd"/>
    </w:p>
    <w:p w14:paraId="4D4639CF" w14:textId="77777777" w:rsidR="005C7857" w:rsidRPr="005C7857" w:rsidRDefault="005C7857" w:rsidP="00734441">
      <w:pPr>
        <w:pStyle w:val="a"/>
        <w:numPr>
          <w:ilvl w:val="0"/>
          <w:numId w:val="21"/>
        </w:numPr>
        <w:ind w:left="0" w:firstLine="709"/>
      </w:pPr>
      <w:r w:rsidRPr="005C7857">
        <w:t>ГОСТ 19.202 - 78 ЕСПД. Спецификация. Требования к содержанию и оформлению.</w:t>
      </w:r>
    </w:p>
    <w:p w14:paraId="1A24861B" w14:textId="77777777" w:rsidR="005C7857" w:rsidRPr="005C7857" w:rsidRDefault="005C7857" w:rsidP="00734441">
      <w:pPr>
        <w:pStyle w:val="a"/>
        <w:numPr>
          <w:ilvl w:val="0"/>
          <w:numId w:val="21"/>
        </w:numPr>
        <w:ind w:left="0" w:firstLine="709"/>
      </w:pPr>
      <w:r w:rsidRPr="005C7857">
        <w:t>ГОСТ Р ИСО/МЭК 12207. Процессы жизненного цикла программных средств.</w:t>
      </w:r>
    </w:p>
    <w:p w14:paraId="06396D5D" w14:textId="77777777" w:rsidR="005C7857" w:rsidRPr="005C7857" w:rsidRDefault="005C7857" w:rsidP="00734441">
      <w:pPr>
        <w:pStyle w:val="a"/>
        <w:numPr>
          <w:ilvl w:val="0"/>
          <w:numId w:val="21"/>
        </w:numPr>
        <w:ind w:left="0" w:firstLine="709"/>
      </w:pPr>
      <w:r w:rsidRPr="005C7857">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4253B0F" w14:textId="77777777" w:rsidR="005C7857" w:rsidRPr="005C7857" w:rsidRDefault="005C7857" w:rsidP="00734441">
      <w:pPr>
        <w:pStyle w:val="a"/>
        <w:numPr>
          <w:ilvl w:val="0"/>
          <w:numId w:val="21"/>
        </w:numPr>
        <w:ind w:left="0" w:firstLine="709"/>
      </w:pPr>
      <w:r w:rsidRPr="005C7857">
        <w:t>Шнайдер</w:t>
      </w:r>
      <w:r w:rsidRPr="005C7857">
        <w:rPr>
          <w:lang w:val="en-US"/>
        </w:rPr>
        <w:t xml:space="preserve">, </w:t>
      </w:r>
      <w:r w:rsidRPr="005C7857">
        <w:t>Роберт</w:t>
      </w:r>
      <w:r w:rsidRPr="005C7857">
        <w:rPr>
          <w:lang w:val="en-US"/>
        </w:rPr>
        <w:t xml:space="preserve"> Microsoft SQL Server 6.5. </w:t>
      </w:r>
      <w:r w:rsidRPr="005C7857">
        <w:t>Проектирование высокопроизводительных баз данных; М.: Лори, 2010. - 361 c</w:t>
      </w:r>
    </w:p>
    <w:p w14:paraId="0357AA16" w14:textId="77777777" w:rsidR="005C7857" w:rsidRPr="005C7857" w:rsidRDefault="005C7857" w:rsidP="00734441">
      <w:pPr>
        <w:pStyle w:val="a"/>
        <w:numPr>
          <w:ilvl w:val="0"/>
          <w:numId w:val="21"/>
        </w:numPr>
        <w:ind w:left="0" w:firstLine="709"/>
      </w:pPr>
      <w:r w:rsidRPr="005C7857">
        <w:t>Петкович</w:t>
      </w:r>
      <w:r w:rsidRPr="005C7857">
        <w:rPr>
          <w:lang w:val="en-US"/>
        </w:rPr>
        <w:t xml:space="preserve">, </w:t>
      </w:r>
      <w:r w:rsidRPr="005C7857">
        <w:t>Душан</w:t>
      </w:r>
      <w:r w:rsidRPr="005C7857">
        <w:rPr>
          <w:lang w:val="en-US"/>
        </w:rPr>
        <w:t xml:space="preserve"> Microsoft SQL Server 2012. </w:t>
      </w:r>
      <w:r w:rsidRPr="005C7857">
        <w:t>Руководство для начинающих / Душан Петкович. - М.: БХВ-Петербург, 2012. - 460 c.</w:t>
      </w:r>
    </w:p>
    <w:p w14:paraId="5524B63A" w14:textId="77777777" w:rsidR="005C7857" w:rsidRPr="005C7857" w:rsidRDefault="005C7857" w:rsidP="00734441">
      <w:pPr>
        <w:pStyle w:val="a"/>
        <w:numPr>
          <w:ilvl w:val="0"/>
          <w:numId w:val="21"/>
        </w:numPr>
        <w:ind w:left="0" w:firstLine="709"/>
      </w:pPr>
      <w:r w:rsidRPr="005C7857">
        <w:t>Тейлор, Аллен SQL для чайников / Аллен Тейлор. - М.: Вильямс, 2014. - 416 c.</w:t>
      </w:r>
    </w:p>
    <w:p w14:paraId="7C6FBDA9" w14:textId="77777777" w:rsidR="005C7857" w:rsidRPr="005C7857" w:rsidRDefault="005C7857" w:rsidP="00734441">
      <w:pPr>
        <w:pStyle w:val="a"/>
        <w:numPr>
          <w:ilvl w:val="0"/>
          <w:numId w:val="21"/>
        </w:numPr>
        <w:ind w:left="0" w:firstLine="709"/>
      </w:pPr>
      <w:proofErr w:type="spellStart"/>
      <w:r w:rsidRPr="005C7857">
        <w:t>Браст</w:t>
      </w:r>
      <w:proofErr w:type="spellEnd"/>
      <w:r w:rsidRPr="005C7857">
        <w:t xml:space="preserve">, </w:t>
      </w:r>
      <w:proofErr w:type="spellStart"/>
      <w:r w:rsidRPr="005C7857">
        <w:t>Э.Дж</w:t>
      </w:r>
      <w:proofErr w:type="spellEnd"/>
      <w:r w:rsidRPr="005C7857">
        <w:t xml:space="preserve">. Разработка приложений на основе Microsoft SQL Server 2008 / </w:t>
      </w:r>
      <w:proofErr w:type="spellStart"/>
      <w:r w:rsidRPr="005C7857">
        <w:t>Э.Дж</w:t>
      </w:r>
      <w:proofErr w:type="spellEnd"/>
      <w:r w:rsidRPr="005C7857">
        <w:t xml:space="preserve">. </w:t>
      </w:r>
      <w:proofErr w:type="spellStart"/>
      <w:r w:rsidRPr="005C7857">
        <w:t>Браст</w:t>
      </w:r>
      <w:proofErr w:type="spellEnd"/>
      <w:r w:rsidRPr="005C7857">
        <w:t>. - М.: Русская Редакция, 2010. - 751 c.</w:t>
      </w:r>
    </w:p>
    <w:p w14:paraId="65CC007E" w14:textId="77777777" w:rsidR="005C7857" w:rsidRPr="005C7857" w:rsidRDefault="005C7857" w:rsidP="00734441">
      <w:pPr>
        <w:pStyle w:val="a"/>
        <w:numPr>
          <w:ilvl w:val="0"/>
          <w:numId w:val="21"/>
        </w:numPr>
        <w:ind w:left="0" w:firstLine="709"/>
      </w:pPr>
      <w:r w:rsidRPr="005C7857">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5E3BC49A" w14:textId="77777777" w:rsidR="005C7857" w:rsidRPr="005C7857" w:rsidRDefault="005C7857" w:rsidP="00734441">
      <w:pPr>
        <w:pStyle w:val="a"/>
        <w:numPr>
          <w:ilvl w:val="0"/>
          <w:numId w:val="21"/>
        </w:numPr>
        <w:ind w:left="0" w:firstLine="709"/>
      </w:pPr>
      <w:r w:rsidRPr="005C7857">
        <w:t xml:space="preserve">Кристофер, Д. </w:t>
      </w:r>
      <w:proofErr w:type="spellStart"/>
      <w:r w:rsidRPr="005C7857">
        <w:t>Маннинг</w:t>
      </w:r>
      <w:proofErr w:type="spellEnd"/>
      <w:r w:rsidRPr="005C7857">
        <w:t xml:space="preserve"> Введение в информационный поиск / </w:t>
      </w:r>
      <w:r w:rsidRPr="005C7857">
        <w:lastRenderedPageBreak/>
        <w:t xml:space="preserve">Кристофер Д. </w:t>
      </w:r>
      <w:proofErr w:type="spellStart"/>
      <w:r w:rsidRPr="005C7857">
        <w:t>Маннинг</w:t>
      </w:r>
      <w:proofErr w:type="spellEnd"/>
      <w:r w:rsidRPr="005C7857">
        <w:t xml:space="preserve">, </w:t>
      </w:r>
      <w:proofErr w:type="spellStart"/>
      <w:proofErr w:type="gramStart"/>
      <w:r w:rsidRPr="005C7857">
        <w:t>ПрабхакарРагхаван</w:t>
      </w:r>
      <w:proofErr w:type="spellEnd"/>
      <w:r w:rsidRPr="005C7857">
        <w:t xml:space="preserve"> ,</w:t>
      </w:r>
      <w:proofErr w:type="spellStart"/>
      <w:r w:rsidRPr="005C7857">
        <w:t>ХайнрихШютце</w:t>
      </w:r>
      <w:proofErr w:type="spellEnd"/>
      <w:proofErr w:type="gramEnd"/>
      <w:r w:rsidRPr="005C7857">
        <w:t>. - М.: Вильямс, 2014. - 528 c.</w:t>
      </w:r>
    </w:p>
    <w:p w14:paraId="35F23830" w14:textId="77777777" w:rsidR="005C7857" w:rsidRPr="005C7857" w:rsidRDefault="005C7857" w:rsidP="00734441">
      <w:pPr>
        <w:pStyle w:val="a"/>
        <w:numPr>
          <w:ilvl w:val="0"/>
          <w:numId w:val="21"/>
        </w:numPr>
        <w:ind w:left="0" w:firstLine="709"/>
      </w:pPr>
      <w:r w:rsidRPr="005C7857">
        <w:t>Бишоп Дж. С# в кратком изложении; Бином. Лаборатория знаний - М., 2015. - 234 c.</w:t>
      </w:r>
    </w:p>
    <w:p w14:paraId="28626706" w14:textId="77777777" w:rsidR="005C7857" w:rsidRPr="005C7857" w:rsidRDefault="005C7857" w:rsidP="00734441">
      <w:pPr>
        <w:pStyle w:val="a"/>
        <w:numPr>
          <w:ilvl w:val="0"/>
          <w:numId w:val="21"/>
        </w:numPr>
        <w:ind w:left="0" w:firstLine="709"/>
      </w:pPr>
      <w:proofErr w:type="spellStart"/>
      <w:r w:rsidRPr="005C7857">
        <w:t>ГриффитсИэн</w:t>
      </w:r>
      <w:proofErr w:type="spellEnd"/>
      <w:r w:rsidRPr="005C7857">
        <w:t xml:space="preserve"> Программирование на C# 5.0; Эксмо - М., 2014. - 580 c.</w:t>
      </w:r>
    </w:p>
    <w:p w14:paraId="621725FF" w14:textId="77777777" w:rsidR="005C7857" w:rsidRPr="005C7857" w:rsidRDefault="005C7857" w:rsidP="00734441">
      <w:pPr>
        <w:pStyle w:val="a"/>
        <w:numPr>
          <w:ilvl w:val="0"/>
          <w:numId w:val="21"/>
        </w:numPr>
        <w:ind w:left="0" w:firstLine="709"/>
      </w:pPr>
      <w:proofErr w:type="spellStart"/>
      <w:r w:rsidRPr="005C7857">
        <w:t>Гуриков</w:t>
      </w:r>
      <w:proofErr w:type="spellEnd"/>
      <w:r w:rsidRPr="005C7857">
        <w:t xml:space="preserve"> С. Р. Введение в программирование на языке Visual C#; ИЛ - Москва, 2013. - 448 c.</w:t>
      </w:r>
    </w:p>
    <w:p w14:paraId="2D199928" w14:textId="77777777" w:rsidR="005C7857" w:rsidRPr="005C7857" w:rsidRDefault="005C7857" w:rsidP="00734441">
      <w:pPr>
        <w:pStyle w:val="a"/>
        <w:numPr>
          <w:ilvl w:val="0"/>
          <w:numId w:val="21"/>
        </w:numPr>
        <w:ind w:left="0" w:firstLine="709"/>
      </w:pPr>
      <w:proofErr w:type="spellStart"/>
      <w:r w:rsidRPr="005C7857">
        <w:t>Шилдт</w:t>
      </w:r>
      <w:proofErr w:type="spellEnd"/>
      <w:r w:rsidRPr="005C7857">
        <w:t xml:space="preserve"> Герберт C# 4.0. Полное руководство; Вильямс - М., 2015. - 291 c.</w:t>
      </w:r>
    </w:p>
    <w:p w14:paraId="4A154E20" w14:textId="77777777" w:rsidR="005C7857" w:rsidRPr="005C7857" w:rsidRDefault="005C7857" w:rsidP="00734441">
      <w:pPr>
        <w:pStyle w:val="a"/>
        <w:numPr>
          <w:ilvl w:val="0"/>
          <w:numId w:val="21"/>
        </w:numPr>
        <w:ind w:left="0" w:firstLine="709"/>
      </w:pPr>
      <w:r w:rsidRPr="005C7857">
        <w:t xml:space="preserve">Эндрю </w:t>
      </w:r>
      <w:proofErr w:type="spellStart"/>
      <w:r w:rsidRPr="005C7857">
        <w:t>Троелсен</w:t>
      </w:r>
      <w:proofErr w:type="spellEnd"/>
      <w:r w:rsidRPr="005C7857">
        <w:t xml:space="preserve"> Язык программирования C# 5.0 и платформа .NET 4.5; Диалектика / Вильямс - М., 2015. - 126 c.</w:t>
      </w:r>
    </w:p>
    <w:p w14:paraId="2E62FD1D" w14:textId="77777777" w:rsidR="004063BB" w:rsidRDefault="004063BB">
      <w:pPr>
        <w:spacing w:after="160" w:line="259" w:lineRule="auto"/>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2695130F" w14:textId="25CF4F67" w:rsidR="00E0675C" w:rsidRPr="00734441" w:rsidRDefault="00734441" w:rsidP="00734441">
      <w:pPr>
        <w:pStyle w:val="2"/>
        <w:ind w:firstLine="0"/>
        <w:jc w:val="center"/>
        <w:rPr>
          <w:lang w:eastAsia="ar-SA"/>
        </w:rPr>
      </w:pPr>
      <w:r w:rsidRPr="00734441">
        <w:rPr>
          <w:lang w:eastAsia="ar-SA"/>
        </w:rPr>
        <w:lastRenderedPageBreak/>
        <w:t>ПРИЛОЖЕНИЕ А</w:t>
      </w:r>
    </w:p>
    <w:p w14:paraId="22C721F7" w14:textId="77777777" w:rsidR="00734441" w:rsidRPr="00734441" w:rsidRDefault="00734441" w:rsidP="00734441">
      <w:pPr>
        <w:spacing w:after="0" w:line="240" w:lineRule="auto"/>
        <w:jc w:val="center"/>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Государственное бюджетное профессиональное образовательное учреждение</w:t>
      </w:r>
    </w:p>
    <w:p w14:paraId="4C6EB854" w14:textId="77777777" w:rsidR="00734441" w:rsidRPr="00734441" w:rsidRDefault="00734441" w:rsidP="00734441">
      <w:pPr>
        <w:spacing w:after="0" w:line="240" w:lineRule="auto"/>
        <w:jc w:val="center"/>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Самарской области</w:t>
      </w:r>
    </w:p>
    <w:p w14:paraId="4EA23FD0" w14:textId="77777777" w:rsidR="00734441" w:rsidRPr="00734441" w:rsidRDefault="00734441" w:rsidP="00734441">
      <w:pPr>
        <w:spacing w:after="0" w:line="240" w:lineRule="auto"/>
        <w:jc w:val="center"/>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«Тольяттинский социально-экономический колледж»</w:t>
      </w:r>
    </w:p>
    <w:p w14:paraId="4176EB79"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p>
    <w:p w14:paraId="0A3463CB" w14:textId="77777777" w:rsidR="00734441" w:rsidRPr="00734441" w:rsidRDefault="00734441" w:rsidP="00734441">
      <w:pPr>
        <w:spacing w:after="0" w:line="240" w:lineRule="auto"/>
        <w:ind w:left="4536"/>
        <w:rPr>
          <w:rFonts w:ascii="Times New Roman" w:eastAsia="Calibri" w:hAnsi="Times New Roman" w:cs="Times New Roman"/>
          <w:b/>
          <w:sz w:val="28"/>
          <w:szCs w:val="28"/>
          <w:lang w:eastAsia="ru-RU"/>
        </w:rPr>
      </w:pPr>
    </w:p>
    <w:p w14:paraId="16E50644"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b/>
          <w:sz w:val="28"/>
          <w:szCs w:val="28"/>
          <w:lang w:eastAsia="ru-RU"/>
        </w:rPr>
        <w:t>СОГЛАСОВАНО:</w:t>
      </w:r>
      <w:r w:rsidRPr="00734441">
        <w:rPr>
          <w:rFonts w:ascii="Times New Roman" w:eastAsia="Calibri" w:hAnsi="Times New Roman" w:cs="Times New Roman"/>
          <w:b/>
          <w:sz w:val="28"/>
          <w:szCs w:val="28"/>
          <w:lang w:eastAsia="ru-RU"/>
        </w:rPr>
        <w:tab/>
      </w:r>
    </w:p>
    <w:p w14:paraId="6B2E15EC"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Руководитель курсовой работы</w:t>
      </w:r>
    </w:p>
    <w:p w14:paraId="620BF9EA"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преподаватель ИТЭС</w:t>
      </w:r>
    </w:p>
    <w:p w14:paraId="007F7787"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____________ В.М. Ильичев</w:t>
      </w:r>
    </w:p>
    <w:p w14:paraId="351930A3"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«__</w:t>
      </w:r>
      <w:proofErr w:type="gramStart"/>
      <w:r w:rsidRPr="00734441">
        <w:rPr>
          <w:rFonts w:ascii="Times New Roman" w:eastAsia="Calibri" w:hAnsi="Times New Roman" w:cs="Times New Roman"/>
          <w:sz w:val="28"/>
          <w:szCs w:val="28"/>
          <w:lang w:eastAsia="ru-RU"/>
        </w:rPr>
        <w:t>_»_</w:t>
      </w:r>
      <w:proofErr w:type="gramEnd"/>
      <w:r w:rsidRPr="00734441">
        <w:rPr>
          <w:rFonts w:ascii="Times New Roman" w:eastAsia="Calibri" w:hAnsi="Times New Roman" w:cs="Times New Roman"/>
          <w:sz w:val="28"/>
          <w:szCs w:val="28"/>
          <w:lang w:eastAsia="ru-RU"/>
        </w:rPr>
        <w:t>_____________2022г.</w:t>
      </w:r>
    </w:p>
    <w:p w14:paraId="226BB8B5"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1999AE6B"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37C4F29C" w14:textId="77777777" w:rsidR="00734441" w:rsidRPr="00734441" w:rsidRDefault="00734441" w:rsidP="00734441">
      <w:pPr>
        <w:spacing w:after="0" w:line="360" w:lineRule="auto"/>
        <w:jc w:val="center"/>
        <w:rPr>
          <w:rFonts w:ascii="Times New Roman" w:eastAsia="Calibri" w:hAnsi="Times New Roman" w:cs="Times New Roman"/>
          <w:b/>
          <w:sz w:val="28"/>
          <w:szCs w:val="28"/>
          <w:lang w:eastAsia="ru-RU"/>
        </w:rPr>
      </w:pPr>
    </w:p>
    <w:p w14:paraId="15BFFC56" w14:textId="77777777" w:rsidR="00734441" w:rsidRPr="00734441" w:rsidRDefault="00734441" w:rsidP="00734441">
      <w:pPr>
        <w:spacing w:after="0" w:line="360" w:lineRule="auto"/>
        <w:jc w:val="center"/>
        <w:rPr>
          <w:rFonts w:ascii="Times New Roman" w:eastAsia="Calibri" w:hAnsi="Times New Roman" w:cs="Times New Roman"/>
          <w:b/>
          <w:sz w:val="28"/>
          <w:szCs w:val="28"/>
          <w:lang w:eastAsia="ru-RU"/>
        </w:rPr>
      </w:pPr>
    </w:p>
    <w:p w14:paraId="0140281E" w14:textId="77777777" w:rsidR="00734441" w:rsidRPr="00734441" w:rsidRDefault="00734441" w:rsidP="00734441">
      <w:pPr>
        <w:spacing w:after="0" w:line="360" w:lineRule="auto"/>
        <w:jc w:val="center"/>
        <w:rPr>
          <w:rFonts w:ascii="Times New Roman" w:eastAsia="Calibri" w:hAnsi="Times New Roman" w:cs="Times New Roman"/>
          <w:b/>
          <w:sz w:val="28"/>
          <w:szCs w:val="28"/>
          <w:lang w:eastAsia="ru-RU"/>
        </w:rPr>
      </w:pPr>
    </w:p>
    <w:p w14:paraId="154FB535" w14:textId="34AD9913" w:rsidR="00734441" w:rsidRPr="00734441" w:rsidRDefault="00734441" w:rsidP="00734441">
      <w:pPr>
        <w:spacing w:after="0" w:line="360" w:lineRule="auto"/>
        <w:jc w:val="center"/>
        <w:rPr>
          <w:rFonts w:ascii="Times New Roman" w:eastAsia="Calibri" w:hAnsi="Times New Roman" w:cs="Times New Roman"/>
          <w:b/>
          <w:sz w:val="32"/>
          <w:szCs w:val="32"/>
          <w:lang w:eastAsia="ru-RU"/>
        </w:rPr>
      </w:pPr>
      <w:r w:rsidRPr="00734441">
        <w:rPr>
          <w:rFonts w:ascii="Times New Roman" w:eastAsia="Calibri" w:hAnsi="Times New Roman" w:cs="Times New Roman"/>
          <w:b/>
          <w:sz w:val="32"/>
          <w:szCs w:val="32"/>
          <w:lang w:eastAsia="ru-RU"/>
        </w:rPr>
        <w:t>ПРОЕКТИРОВАНИЕ ИНФОРМАЦИОННОЙ СИСТЕМЫ «</w:t>
      </w:r>
      <w:r w:rsidR="00CE5A4E">
        <w:rPr>
          <w:rFonts w:ascii="Times New Roman" w:eastAsia="Calibri" w:hAnsi="Times New Roman" w:cs="Times New Roman"/>
          <w:b/>
          <w:sz w:val="32"/>
          <w:szCs w:val="32"/>
          <w:lang w:eastAsia="ru-RU"/>
        </w:rPr>
        <w:t>Доставка еды (на двоих)</w:t>
      </w:r>
      <w:r w:rsidRPr="00734441">
        <w:rPr>
          <w:rFonts w:ascii="Times New Roman" w:eastAsia="Calibri" w:hAnsi="Times New Roman" w:cs="Times New Roman"/>
          <w:b/>
          <w:sz w:val="32"/>
          <w:szCs w:val="32"/>
          <w:lang w:eastAsia="ru-RU"/>
        </w:rPr>
        <w:t>»</w:t>
      </w:r>
    </w:p>
    <w:p w14:paraId="2DE76F79" w14:textId="77777777" w:rsidR="00734441" w:rsidRPr="00734441" w:rsidRDefault="00734441" w:rsidP="00734441">
      <w:pPr>
        <w:spacing w:after="0" w:line="360" w:lineRule="auto"/>
        <w:jc w:val="center"/>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Техническое задание</w:t>
      </w:r>
    </w:p>
    <w:p w14:paraId="22AC434C" w14:textId="77777777" w:rsidR="00734441" w:rsidRPr="00734441" w:rsidRDefault="00734441" w:rsidP="00734441">
      <w:pPr>
        <w:spacing w:after="0" w:line="360" w:lineRule="auto"/>
        <w:jc w:val="center"/>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Листов: 15</w:t>
      </w:r>
    </w:p>
    <w:p w14:paraId="459E7DA2"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6C4688D4"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68FC0E6C"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28C2242C"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3AF264C8"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Разработал:</w:t>
      </w:r>
    </w:p>
    <w:p w14:paraId="00111A5C"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студент группы ИСП – 32</w:t>
      </w:r>
    </w:p>
    <w:p w14:paraId="2B2CFCC3" w14:textId="38BBAB28" w:rsidR="00734441" w:rsidRPr="00500E6E" w:rsidRDefault="00500E6E" w:rsidP="00734441">
      <w:pPr>
        <w:spacing w:after="0" w:line="240" w:lineRule="auto"/>
        <w:ind w:left="4536"/>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Черный Д.С.</w:t>
      </w:r>
    </w:p>
    <w:p w14:paraId="77E9874D" w14:textId="77777777" w:rsidR="00734441" w:rsidRPr="00734441" w:rsidRDefault="00734441" w:rsidP="00734441">
      <w:pPr>
        <w:spacing w:after="0" w:line="240" w:lineRule="auto"/>
        <w:ind w:left="4536"/>
        <w:rPr>
          <w:rFonts w:ascii="Times New Roman" w:eastAsia="Calibri" w:hAnsi="Times New Roman" w:cs="Times New Roman"/>
          <w:sz w:val="28"/>
          <w:szCs w:val="28"/>
          <w:lang w:eastAsia="ru-RU"/>
        </w:rPr>
      </w:pPr>
      <w:r w:rsidRPr="00734441">
        <w:rPr>
          <w:rFonts w:ascii="Times New Roman" w:eastAsia="Calibri" w:hAnsi="Times New Roman" w:cs="Times New Roman"/>
          <w:sz w:val="28"/>
          <w:szCs w:val="28"/>
          <w:lang w:eastAsia="ru-RU"/>
        </w:rPr>
        <w:t xml:space="preserve"> «__</w:t>
      </w:r>
      <w:proofErr w:type="gramStart"/>
      <w:r w:rsidRPr="00734441">
        <w:rPr>
          <w:rFonts w:ascii="Times New Roman" w:eastAsia="Calibri" w:hAnsi="Times New Roman" w:cs="Times New Roman"/>
          <w:sz w:val="28"/>
          <w:szCs w:val="28"/>
          <w:lang w:eastAsia="ru-RU"/>
        </w:rPr>
        <w:t>_»_</w:t>
      </w:r>
      <w:proofErr w:type="gramEnd"/>
      <w:r w:rsidRPr="00734441">
        <w:rPr>
          <w:rFonts w:ascii="Times New Roman" w:eastAsia="Calibri" w:hAnsi="Times New Roman" w:cs="Times New Roman"/>
          <w:sz w:val="28"/>
          <w:szCs w:val="28"/>
          <w:lang w:eastAsia="ru-RU"/>
        </w:rPr>
        <w:t>_____________ 2022 г.</w:t>
      </w:r>
    </w:p>
    <w:p w14:paraId="54F880DE"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5C74B411"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042CCDD7"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45E16688" w14:textId="77777777" w:rsidR="00734441" w:rsidRPr="00734441" w:rsidRDefault="00734441" w:rsidP="00734441">
      <w:pPr>
        <w:spacing w:after="0" w:line="360" w:lineRule="auto"/>
        <w:ind w:firstLine="709"/>
        <w:jc w:val="both"/>
        <w:rPr>
          <w:rFonts w:ascii="Times New Roman" w:eastAsia="Calibri" w:hAnsi="Times New Roman" w:cs="Times New Roman"/>
          <w:b/>
          <w:sz w:val="28"/>
          <w:szCs w:val="28"/>
          <w:lang w:eastAsia="ru-RU"/>
        </w:rPr>
      </w:pPr>
    </w:p>
    <w:p w14:paraId="7327366F" w14:textId="77777777" w:rsidR="00734441" w:rsidRPr="00734441" w:rsidRDefault="00734441" w:rsidP="00734441">
      <w:pPr>
        <w:spacing w:after="0" w:line="360" w:lineRule="auto"/>
        <w:ind w:firstLine="709"/>
        <w:jc w:val="center"/>
        <w:rPr>
          <w:rFonts w:ascii="Times New Roman" w:eastAsia="Calibri" w:hAnsi="Times New Roman" w:cs="Times New Roman"/>
          <w:b/>
          <w:sz w:val="28"/>
          <w:szCs w:val="28"/>
          <w:lang w:eastAsia="ru-RU"/>
        </w:rPr>
      </w:pPr>
      <w:r w:rsidRPr="00734441">
        <w:rPr>
          <w:rFonts w:ascii="Times New Roman" w:eastAsia="Calibri" w:hAnsi="Times New Roman" w:cs="Times New Roman"/>
          <w:sz w:val="28"/>
          <w:szCs w:val="28"/>
          <w:lang w:eastAsia="ru-RU"/>
        </w:rPr>
        <w:t>Тольятти, 2022 г.</w:t>
      </w:r>
    </w:p>
    <w:p w14:paraId="42604805" w14:textId="77777777" w:rsidR="00734441" w:rsidRPr="00734441" w:rsidRDefault="00734441" w:rsidP="00734441">
      <w:pPr>
        <w:spacing w:after="0" w:line="360" w:lineRule="auto"/>
        <w:ind w:firstLine="709"/>
        <w:jc w:val="both"/>
        <w:rPr>
          <w:rFonts w:ascii="Times New Roman" w:eastAsia="Calibri" w:hAnsi="Times New Roman" w:cs="Times New Roman"/>
          <w:sz w:val="28"/>
          <w:szCs w:val="28"/>
        </w:rPr>
      </w:pPr>
      <w:r w:rsidRPr="00734441">
        <w:rPr>
          <w:rFonts w:ascii="Times New Roman" w:eastAsia="Calibri" w:hAnsi="Times New Roman" w:cs="Times New Roman"/>
          <w:sz w:val="28"/>
          <w:szCs w:val="28"/>
        </w:rPr>
        <w:br w:type="page"/>
      </w:r>
    </w:p>
    <w:p w14:paraId="02B7BFD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lastRenderedPageBreak/>
        <w:t>1. Общие сведения</w:t>
      </w:r>
    </w:p>
    <w:p w14:paraId="5E481EC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1.1. Полное наименование системы</w:t>
      </w:r>
    </w:p>
    <w:p w14:paraId="0FD2B469" w14:textId="65083B65"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Информационная система «</w:t>
      </w:r>
      <w:r w:rsidR="00706550">
        <w:rPr>
          <w:rFonts w:ascii="Times New Roman" w:eastAsia="Times New Roman" w:hAnsi="Times New Roman" w:cs="Times New Roman"/>
          <w:sz w:val="28"/>
          <w:szCs w:val="28"/>
          <w:lang w:eastAsia="ru-RU"/>
        </w:rPr>
        <w:t>Доставка еды (на двоих)</w:t>
      </w:r>
      <w:r w:rsidRPr="00734441">
        <w:rPr>
          <w:rFonts w:ascii="Times New Roman" w:eastAsia="Times New Roman" w:hAnsi="Times New Roman" w:cs="Times New Roman"/>
          <w:sz w:val="28"/>
          <w:szCs w:val="28"/>
          <w:lang w:eastAsia="ru-RU"/>
        </w:rPr>
        <w:t>»</w:t>
      </w:r>
    </w:p>
    <w:p w14:paraId="215FD60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1.2 Условное обозначение</w:t>
      </w:r>
    </w:p>
    <w:p w14:paraId="74A2484B" w14:textId="0BBB43EA"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 </w:t>
      </w:r>
      <w:r w:rsidRPr="00734441">
        <w:rPr>
          <w:rFonts w:ascii="Times New Roman" w:eastAsia="Times New Roman" w:hAnsi="Times New Roman" w:cs="Times New Roman"/>
          <w:sz w:val="28"/>
          <w:szCs w:val="28"/>
          <w:lang w:eastAsia="ru-RU"/>
        </w:rPr>
        <w:t>ИС «</w:t>
      </w:r>
      <w:r w:rsidR="00706550">
        <w:rPr>
          <w:rFonts w:ascii="Times New Roman" w:eastAsia="Times New Roman" w:hAnsi="Times New Roman" w:cs="Times New Roman"/>
          <w:sz w:val="28"/>
          <w:szCs w:val="28"/>
          <w:lang w:eastAsia="ru-RU"/>
        </w:rPr>
        <w:t>Доставка еды (на двоих)</w:t>
      </w:r>
      <w:r w:rsidRPr="00734441">
        <w:rPr>
          <w:rFonts w:ascii="Times New Roman" w:eastAsia="Times New Roman" w:hAnsi="Times New Roman" w:cs="Times New Roman"/>
          <w:sz w:val="28"/>
          <w:szCs w:val="28"/>
          <w:lang w:eastAsia="ru-RU"/>
        </w:rPr>
        <w:t>»</w:t>
      </w:r>
    </w:p>
    <w:p w14:paraId="10BC543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b/>
          <w:sz w:val="28"/>
          <w:szCs w:val="28"/>
          <w:lang w:eastAsia="ru-RU"/>
        </w:rPr>
        <w:t>1.3 Шифр темы (при наличии)</w:t>
      </w:r>
      <w:r w:rsidRPr="00734441">
        <w:rPr>
          <w:rFonts w:ascii="Times New Roman" w:eastAsia="Times New Roman" w:hAnsi="Times New Roman" w:cs="Times New Roman"/>
          <w:sz w:val="28"/>
          <w:szCs w:val="28"/>
          <w:lang w:eastAsia="ru-RU"/>
        </w:rPr>
        <w:t xml:space="preserve"> - отсутствует</w:t>
      </w:r>
    </w:p>
    <w:p w14:paraId="23F79C4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1.4 Наименование организации — заказчика АС</w:t>
      </w:r>
    </w:p>
    <w:p w14:paraId="6D32D82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Государственное бюджетное профессиональное образовательное учреждение Самарской области «Тольяттинский социально-экономический колледж»</w:t>
      </w:r>
    </w:p>
    <w:p w14:paraId="529C6A1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1.5 Наименование организации-разработчика</w:t>
      </w:r>
    </w:p>
    <w:p w14:paraId="559F37FE" w14:textId="5F6C3DCD" w:rsidR="00734441" w:rsidRPr="00734441" w:rsidRDefault="00734441" w:rsidP="00734441">
      <w:pPr>
        <w:widowControl w:val="0"/>
        <w:shd w:val="clear" w:color="auto" w:fill="FFFFFF"/>
        <w:spacing w:after="0" w:line="360" w:lineRule="auto"/>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Студент группы ИСП-32 </w:t>
      </w:r>
      <w:r w:rsidR="00B1081D">
        <w:rPr>
          <w:rFonts w:ascii="Times New Roman" w:eastAsia="Times New Roman" w:hAnsi="Times New Roman" w:cs="Times New Roman"/>
          <w:sz w:val="28"/>
          <w:szCs w:val="28"/>
          <w:lang w:eastAsia="ru-RU"/>
        </w:rPr>
        <w:t>Черный Данила Сергеевич</w:t>
      </w:r>
      <w:r w:rsidRPr="00734441">
        <w:rPr>
          <w:rFonts w:ascii="Times New Roman" w:eastAsia="Times New Roman" w:hAnsi="Times New Roman" w:cs="Times New Roman"/>
          <w:sz w:val="28"/>
          <w:szCs w:val="28"/>
          <w:lang w:eastAsia="ru-RU"/>
        </w:rPr>
        <w:t xml:space="preserve"> </w:t>
      </w:r>
    </w:p>
    <w:p w14:paraId="5833EF3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1.6 Перечень документов, на основании которых создается АС</w:t>
      </w:r>
    </w:p>
    <w:p w14:paraId="5B6D69BF"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bookmarkStart w:id="22" w:name="_Hlk101362702"/>
      <w:r w:rsidRPr="00734441">
        <w:rPr>
          <w:rFonts w:ascii="Times New Roman" w:eastAsia="Times New Roman" w:hAnsi="Times New Roman" w:cs="Times New Roman"/>
          <w:sz w:val="28"/>
          <w:szCs w:val="28"/>
          <w:lang w:eastAsia="ru-RU"/>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0F7EB0E3"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34.602 - 2020. Информационная технология. Комплекс стандартов на автоматизированные системы. Техническое задание на создание автоматизированной системы;</w:t>
      </w:r>
    </w:p>
    <w:p w14:paraId="0A54A88B"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19.201 - 78 ЕСПД. Техническое задание. Требования к содержанию и оформлению;</w:t>
      </w:r>
    </w:p>
    <w:p w14:paraId="6CD29930"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19.202 - 78 ЕСПД. Спецификация. Требования к содержанию и оформлению;</w:t>
      </w:r>
    </w:p>
    <w:p w14:paraId="664BA538" w14:textId="67512238"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ГОСТ Р ИСО/МЭК 12207</w:t>
      </w:r>
      <w:r w:rsidR="00B1081D">
        <w:rPr>
          <w:rFonts w:ascii="Times New Roman" w:eastAsia="Times New Roman" w:hAnsi="Times New Roman" w:cs="Times New Roman"/>
          <w:sz w:val="28"/>
          <w:szCs w:val="28"/>
          <w:lang w:eastAsia="ru-RU"/>
        </w:rPr>
        <w:t>-2010</w:t>
      </w:r>
      <w:r w:rsidRPr="00734441">
        <w:rPr>
          <w:rFonts w:ascii="Times New Roman" w:eastAsia="Times New Roman" w:hAnsi="Times New Roman" w:cs="Times New Roman"/>
          <w:sz w:val="28"/>
          <w:szCs w:val="28"/>
          <w:lang w:eastAsia="ru-RU"/>
        </w:rPr>
        <w:t>. Процессы жизненного цикла программных средств;</w:t>
      </w:r>
    </w:p>
    <w:p w14:paraId="7F0E4D00"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СанПиН 1.2.3685-21 «Гигиенические нормативы и требования к обеспечению безопасности и (или) безвредности для человека факторов среды обитания»;</w:t>
      </w:r>
    </w:p>
    <w:p w14:paraId="62ACFC46"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Методические рекомендации по выполнению и защите курсовой работы по МДК.05.01 Проектирование и дизайн информационных систем от </w:t>
      </w:r>
      <w:r w:rsidRPr="00734441">
        <w:rPr>
          <w:rFonts w:ascii="Times New Roman" w:eastAsia="Times New Roman" w:hAnsi="Times New Roman" w:cs="Times New Roman"/>
          <w:sz w:val="28"/>
          <w:szCs w:val="28"/>
          <w:lang w:eastAsia="ru-RU"/>
        </w:rPr>
        <w:lastRenderedPageBreak/>
        <w:t>2019 года;</w:t>
      </w:r>
    </w:p>
    <w:p w14:paraId="2156EC43"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МДК.05.02 Разработка кода информационных систем от 2019 года;</w:t>
      </w:r>
    </w:p>
    <w:p w14:paraId="1EB29039" w14:textId="77777777" w:rsidR="00734441" w:rsidRPr="00734441" w:rsidRDefault="00734441" w:rsidP="00734441">
      <w:pPr>
        <w:widowControl w:val="0"/>
        <w:numPr>
          <w:ilvl w:val="0"/>
          <w:numId w:val="3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Методические рекомендации по выполнению и защите курсовой работы по МДК.05.03 Тестирование информационных систем от 2019 года.</w:t>
      </w:r>
    </w:p>
    <w:bookmarkEnd w:id="22"/>
    <w:p w14:paraId="435391E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1.7 Плановые сроки начала и окончания работ по созданию АС</w:t>
      </w:r>
    </w:p>
    <w:p w14:paraId="78122C4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Плановый срок начала работ: январь 2022 года</w:t>
      </w:r>
    </w:p>
    <w:p w14:paraId="6C39914F" w14:textId="13F9265D"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Плановый срок окончания работ: в соответствии с учебным планом специальности 09.02.07 Информационные системы и программирование</w:t>
      </w:r>
      <w:r w:rsidR="00B1081D">
        <w:rPr>
          <w:rFonts w:ascii="Times New Roman" w:eastAsia="Times New Roman" w:hAnsi="Times New Roman" w:cs="Times New Roman"/>
          <w:sz w:val="28"/>
          <w:szCs w:val="28"/>
          <w:lang w:eastAsia="ru-RU"/>
        </w:rPr>
        <w:t>: апрель 2022</w:t>
      </w:r>
    </w:p>
    <w:p w14:paraId="778864B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1.8 Общие сведения об источниках и порядке финансирования работ</w:t>
      </w:r>
    </w:p>
    <w:p w14:paraId="468D3C7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Собственные средства разработчика.</w:t>
      </w:r>
    </w:p>
    <w:p w14:paraId="335575A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2. Цели и назначение создания автоматизированной системы</w:t>
      </w:r>
    </w:p>
    <w:p w14:paraId="70903C8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2.1. Цели создания АС</w:t>
      </w:r>
    </w:p>
    <w:p w14:paraId="686EAFE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Целью создания системы является:</w:t>
      </w:r>
    </w:p>
    <w:p w14:paraId="795E246D" w14:textId="77777777" w:rsidR="00734441" w:rsidRPr="00734441" w:rsidRDefault="00734441" w:rsidP="00734441">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увеличение спроса на предлагаемую продукцию;</w:t>
      </w:r>
    </w:p>
    <w:p w14:paraId="2BA853B3" w14:textId="77777777" w:rsidR="00734441" w:rsidRPr="00734441" w:rsidRDefault="00734441" w:rsidP="00734441">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предоставление возможность просматривать товары;</w:t>
      </w:r>
    </w:p>
    <w:p w14:paraId="739FB54B" w14:textId="77777777" w:rsidR="00734441" w:rsidRPr="00734441" w:rsidRDefault="00734441" w:rsidP="00734441">
      <w:pPr>
        <w:widowControl w:val="0"/>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увеличить скорость доступа к информации.</w:t>
      </w:r>
    </w:p>
    <w:p w14:paraId="50FAF21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2.2. Назначение АС</w:t>
      </w:r>
    </w:p>
    <w:p w14:paraId="467E91C5" w14:textId="77777777" w:rsidR="00B1081D" w:rsidRDefault="00B1081D" w:rsidP="00B1081D">
      <w:pPr>
        <w:pStyle w:val="af"/>
        <w:widowControl w:val="0"/>
        <w:spacing w:line="360" w:lineRule="auto"/>
        <w:ind w:firstLine="709"/>
        <w:rPr>
          <w:rFonts w:ascii="Times New Roman" w:hAnsi="Times New Roman" w:cs="Times New Roman"/>
        </w:rPr>
      </w:pPr>
      <w:r w:rsidRPr="002B5351">
        <w:rPr>
          <w:rFonts w:ascii="Times New Roman" w:hAnsi="Times New Roman" w:cs="Times New Roman"/>
        </w:rPr>
        <w:t>Данная ИС разрабатывается для</w:t>
      </w:r>
      <w:r>
        <w:rPr>
          <w:rFonts w:ascii="Times New Roman" w:hAnsi="Times New Roman" w:cs="Times New Roman"/>
        </w:rPr>
        <w:t xml:space="preserve"> фирмы ООО «Велосипед» по доставке еды</w:t>
      </w:r>
      <w:r w:rsidRPr="002B5351">
        <w:rPr>
          <w:rFonts w:ascii="Times New Roman" w:hAnsi="Times New Roman" w:cs="Times New Roman"/>
        </w:rPr>
        <w:t>, осуществляющей услуги по</w:t>
      </w:r>
      <w:r>
        <w:rPr>
          <w:rFonts w:ascii="Times New Roman" w:hAnsi="Times New Roman" w:cs="Times New Roman"/>
        </w:rPr>
        <w:t xml:space="preserve"> доставке еды</w:t>
      </w:r>
      <w:r w:rsidRPr="002B5351">
        <w:rPr>
          <w:rFonts w:ascii="Times New Roman" w:hAnsi="Times New Roman" w:cs="Times New Roman"/>
        </w:rPr>
        <w:t xml:space="preserve"> </w:t>
      </w:r>
      <w:r>
        <w:rPr>
          <w:rFonts w:ascii="Times New Roman" w:hAnsi="Times New Roman" w:cs="Times New Roman"/>
        </w:rPr>
        <w:t xml:space="preserve">на дом и не только. Фирма занимается тем, что доставляет готовые блюда дна любой бюджет. </w:t>
      </w:r>
    </w:p>
    <w:p w14:paraId="3C31BBF3" w14:textId="37AB6CED" w:rsidR="00734441" w:rsidRPr="00734441" w:rsidRDefault="00B1081D" w:rsidP="00B1081D">
      <w:pPr>
        <w:pStyle w:val="af"/>
        <w:widowControl w:val="0"/>
        <w:spacing w:line="360" w:lineRule="auto"/>
        <w:ind w:firstLine="709"/>
        <w:rPr>
          <w:rFonts w:ascii="Times New Roman" w:hAnsi="Times New Roman" w:cs="Times New Roman"/>
        </w:rPr>
      </w:pPr>
      <w:r w:rsidRPr="002B5351">
        <w:rPr>
          <w:rFonts w:ascii="Times New Roman" w:hAnsi="Times New Roman" w:cs="Times New Roman"/>
        </w:rPr>
        <w:t>Назначением данной разработки является предоставление возможности поиска и отображения следующей информации:</w:t>
      </w:r>
    </w:p>
    <w:p w14:paraId="4A6C201B" w14:textId="4948879D" w:rsidR="00734441" w:rsidRPr="00B1081D" w:rsidRDefault="00734441" w:rsidP="00B1081D">
      <w:pPr>
        <w:pStyle w:val="a"/>
        <w:numPr>
          <w:ilvl w:val="0"/>
          <w:numId w:val="43"/>
        </w:numPr>
        <w:rPr>
          <w:rFonts w:eastAsia="Times New Roman"/>
          <w:lang w:eastAsia="ru-RU"/>
        </w:rPr>
      </w:pPr>
      <w:r w:rsidRPr="00B1081D">
        <w:rPr>
          <w:rFonts w:eastAsia="Times New Roman"/>
          <w:lang w:eastAsia="ru-RU"/>
        </w:rPr>
        <w:t>каталога продукции;</w:t>
      </w:r>
    </w:p>
    <w:p w14:paraId="311888A5" w14:textId="7E877C6E" w:rsidR="00734441" w:rsidRPr="00B1081D" w:rsidRDefault="00734441" w:rsidP="00B1081D">
      <w:pPr>
        <w:pStyle w:val="a"/>
        <w:numPr>
          <w:ilvl w:val="0"/>
          <w:numId w:val="43"/>
        </w:numPr>
        <w:rPr>
          <w:rFonts w:eastAsia="Times New Roman"/>
          <w:lang w:eastAsia="ru-RU"/>
        </w:rPr>
      </w:pPr>
      <w:r w:rsidRPr="00B1081D">
        <w:rPr>
          <w:rFonts w:eastAsia="Times New Roman"/>
          <w:lang w:eastAsia="ru-RU"/>
        </w:rPr>
        <w:t>прайс – лист</w:t>
      </w:r>
      <w:r w:rsidR="00B1081D" w:rsidRPr="00B1081D">
        <w:rPr>
          <w:rFonts w:eastAsia="Times New Roman"/>
          <w:lang w:eastAsia="ru-RU"/>
        </w:rPr>
        <w:t xml:space="preserve"> готовой еды</w:t>
      </w:r>
      <w:r w:rsidRPr="00B1081D">
        <w:rPr>
          <w:rFonts w:eastAsia="Times New Roman"/>
          <w:lang w:eastAsia="ru-RU"/>
        </w:rPr>
        <w:t>;</w:t>
      </w:r>
    </w:p>
    <w:p w14:paraId="71BB067B" w14:textId="37B609A9" w:rsidR="00B1081D" w:rsidRPr="00B1081D" w:rsidRDefault="00B1081D" w:rsidP="00B1081D">
      <w:pPr>
        <w:pStyle w:val="a"/>
        <w:numPr>
          <w:ilvl w:val="0"/>
          <w:numId w:val="43"/>
        </w:numPr>
        <w:rPr>
          <w:rFonts w:eastAsia="Times New Roman"/>
          <w:lang w:eastAsia="ru-RU"/>
        </w:rPr>
      </w:pPr>
      <w:r w:rsidRPr="00B1081D">
        <w:rPr>
          <w:rFonts w:eastAsia="Times New Roman"/>
          <w:lang w:eastAsia="ru-RU"/>
        </w:rPr>
        <w:t>контактная информация</w:t>
      </w:r>
    </w:p>
    <w:p w14:paraId="2C9B95D6" w14:textId="77777777" w:rsidR="00734441" w:rsidRPr="00734441" w:rsidRDefault="00734441" w:rsidP="00734441">
      <w:pPr>
        <w:widowControl w:val="0"/>
        <w:shd w:val="clear" w:color="auto" w:fill="FFFFFF"/>
        <w:spacing w:after="0" w:line="360" w:lineRule="auto"/>
        <w:ind w:left="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3. Характеристика объекта автоматизации</w:t>
      </w:r>
    </w:p>
    <w:p w14:paraId="67D00FF3"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3.1. Основные сведения об объекте автоматизации </w:t>
      </w:r>
    </w:p>
    <w:p w14:paraId="3400DBFB" w14:textId="5CF7A468" w:rsidR="00734441" w:rsidRPr="00734441" w:rsidRDefault="00436860"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36860">
        <w:rPr>
          <w:rFonts w:ascii="Times New Roman" w:eastAsia="Times New Roman" w:hAnsi="Times New Roman" w:cs="Times New Roman"/>
          <w:sz w:val="28"/>
          <w:szCs w:val="28"/>
          <w:lang w:eastAsia="ru-RU"/>
        </w:rPr>
        <w:t xml:space="preserve">Объектом автоматизации Системы является фирма по доставке еды. </w:t>
      </w:r>
      <w:r w:rsidRPr="00436860">
        <w:rPr>
          <w:rFonts w:ascii="Times New Roman" w:eastAsia="Times New Roman" w:hAnsi="Times New Roman" w:cs="Times New Roman"/>
          <w:sz w:val="28"/>
          <w:szCs w:val="28"/>
          <w:lang w:eastAsia="ru-RU"/>
        </w:rPr>
        <w:lastRenderedPageBreak/>
        <w:t>Основной деятельностью фирмы является доставить еду на дом и не толь</w:t>
      </w:r>
      <w:r>
        <w:rPr>
          <w:rFonts w:ascii="Times New Roman" w:eastAsia="Times New Roman" w:hAnsi="Times New Roman" w:cs="Times New Roman"/>
          <w:sz w:val="28"/>
          <w:szCs w:val="28"/>
          <w:lang w:eastAsia="ru-RU"/>
        </w:rPr>
        <w:t>ко.</w:t>
      </w:r>
    </w:p>
    <w:p w14:paraId="20040BF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734441">
        <w:rPr>
          <w:rFonts w:ascii="Times New Roman" w:eastAsia="Times New Roman" w:hAnsi="Times New Roman" w:cs="Times New Roman"/>
          <w:b/>
          <w:color w:val="000000"/>
          <w:sz w:val="28"/>
          <w:szCs w:val="28"/>
          <w:lang w:eastAsia="ru-RU"/>
        </w:rPr>
        <w:t>3.2. Сведения об условиях эксплуатации объекта автоматизации и характеристиках окружающей среды</w:t>
      </w:r>
    </w:p>
    <w:p w14:paraId="2A0F02B2" w14:textId="77777777" w:rsidR="00436860" w:rsidRDefault="00436860" w:rsidP="00734441">
      <w:pPr>
        <w:widowControl w:val="0"/>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Разрабатываемая ИС должна эксплуатироваться на ПК фирмы по доставке еды. Программа предназначен, в первую очередь, для заказчика в целях автоматизации информации об оплате.</w:t>
      </w:r>
    </w:p>
    <w:p w14:paraId="6AB7E431" w14:textId="6CEAC2EA"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Рабочие места, где будет внедрена данная система, должны соответствовать техническим, эргономическим требованиям ГОСТ 12.2.032-78 и ГОСТ 12.2.049-80, установленным нормам СанПиН 1.2.3685-21.</w:t>
      </w:r>
    </w:p>
    <w:p w14:paraId="2BBA1634" w14:textId="05446F5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Рабочие станции должны размещаться в отапливаемых помещениях, в отдалении от отопительных приборов. Отапливаемые помещения должны быть оборудованы системами электроснабжения, связи, отопления, вентиляции и поддержки климатических условий:</w:t>
      </w:r>
    </w:p>
    <w:p w14:paraId="1CF290AD" w14:textId="2D70187A"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При температуре воздуха на рабочих местах 25°С и выше максимально допустимые величины относительной влажности воздуха не должны выходить за пределы:</w:t>
      </w:r>
    </w:p>
    <w:p w14:paraId="20A4F0C6"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70% - при температуре воздуха 25°С;</w:t>
      </w:r>
    </w:p>
    <w:p w14:paraId="72B5B10C"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p>
    <w:p w14:paraId="3F560063"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65% - при температуре воздуха 26°С;</w:t>
      </w:r>
    </w:p>
    <w:p w14:paraId="6159A683"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p>
    <w:p w14:paraId="4755D38B"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60% - при температуре воздуха 27°С;</w:t>
      </w:r>
    </w:p>
    <w:p w14:paraId="42A1612D"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p>
    <w:p w14:paraId="4419C17B"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55% - при температуре воздуха 28°С.</w:t>
      </w:r>
    </w:p>
    <w:p w14:paraId="2B206620"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p>
    <w:p w14:paraId="14FA9652"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 xml:space="preserve">СанПиН 1.2.3685-21 «Гигиенические нормативы и требования к обеспечению безопасности и (или) безвредности для человека факторов среды обитания» (далее — СанПиН 1.2.3685-21) </w:t>
      </w:r>
    </w:p>
    <w:p w14:paraId="6C658035" w14:textId="77777777" w:rsidR="00436860" w:rsidRP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Требования данного подраздела могут быть скорректированы на этапе проектирования.</w:t>
      </w:r>
    </w:p>
    <w:p w14:paraId="5F2E714F" w14:textId="4067B8D1" w:rsidR="00436860" w:rsidRDefault="00436860" w:rsidP="00436860">
      <w:pPr>
        <w:widowControl w:val="0"/>
        <w:shd w:val="clear" w:color="auto" w:fill="FFFFFF"/>
        <w:spacing w:after="0" w:line="360" w:lineRule="auto"/>
        <w:ind w:firstLine="709"/>
        <w:jc w:val="both"/>
        <w:rPr>
          <w:rFonts w:ascii="Times New Roman" w:eastAsia="Calibri" w:hAnsi="Times New Roman" w:cs="Times New Roman"/>
          <w:color w:val="000000"/>
          <w:sz w:val="28"/>
          <w:szCs w:val="28"/>
        </w:rPr>
      </w:pPr>
      <w:r w:rsidRPr="00436860">
        <w:rPr>
          <w:rFonts w:ascii="Times New Roman" w:eastAsia="Calibri" w:hAnsi="Times New Roman" w:cs="Times New Roman"/>
          <w:color w:val="000000"/>
          <w:sz w:val="28"/>
          <w:szCs w:val="28"/>
        </w:rPr>
        <w:t xml:space="preserve">Требования данного подраздела должны быть выполнены Заказчиком до </w:t>
      </w:r>
      <w:r w:rsidRPr="00436860">
        <w:rPr>
          <w:rFonts w:ascii="Times New Roman" w:eastAsia="Calibri" w:hAnsi="Times New Roman" w:cs="Times New Roman"/>
          <w:color w:val="000000"/>
          <w:sz w:val="28"/>
          <w:szCs w:val="28"/>
        </w:rPr>
        <w:lastRenderedPageBreak/>
        <w:t>наступления этапа работ «Ввод в действие Системы» на основании проектной документации, подготовленной Исполнителем.</w:t>
      </w:r>
    </w:p>
    <w:p w14:paraId="6141CF08" w14:textId="1766D60D" w:rsidR="00734441" w:rsidRPr="00734441" w:rsidRDefault="00734441" w:rsidP="00436860">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 Требования к автоматизированной системе</w:t>
      </w:r>
    </w:p>
    <w:p w14:paraId="34B056A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4.1 Требования к структуре АС в целом</w:t>
      </w:r>
    </w:p>
    <w:p w14:paraId="6BF9EC7C" w14:textId="03FC6DA6"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ИС «</w:t>
      </w:r>
      <w:r w:rsidR="00706550">
        <w:rPr>
          <w:rFonts w:ascii="Times New Roman" w:eastAsia="Times New Roman" w:hAnsi="Times New Roman" w:cs="Times New Roman"/>
          <w:sz w:val="28"/>
          <w:szCs w:val="28"/>
          <w:lang w:eastAsia="ru-RU"/>
        </w:rPr>
        <w:t>Доставка еды (на двоих)</w:t>
      </w:r>
      <w:r w:rsidRPr="00734441">
        <w:rPr>
          <w:rFonts w:ascii="Times New Roman" w:eastAsia="Times New Roman" w:hAnsi="Times New Roman" w:cs="Times New Roman"/>
          <w:sz w:val="28"/>
          <w:szCs w:val="28"/>
          <w:lang w:eastAsia="ru-RU"/>
        </w:rPr>
        <w:t>» должна представлять собой систему, включающую в себя подсистемы:</w:t>
      </w:r>
    </w:p>
    <w:p w14:paraId="6DF22F61"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авторизации;</w:t>
      </w:r>
    </w:p>
    <w:p w14:paraId="7F109073"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главное меню;</w:t>
      </w:r>
    </w:p>
    <w:p w14:paraId="5EAE8009" w14:textId="77777777" w:rsidR="00734441" w:rsidRPr="00734441" w:rsidRDefault="00734441" w:rsidP="00734441">
      <w:pPr>
        <w:widowControl w:val="0"/>
        <w:numPr>
          <w:ilvl w:val="0"/>
          <w:numId w:val="3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подсистема покупки товаров; </w:t>
      </w:r>
    </w:p>
    <w:p w14:paraId="6772BB20" w14:textId="77777777" w:rsidR="00734441" w:rsidRPr="00734441" w:rsidRDefault="00734441" w:rsidP="00734441">
      <w:pPr>
        <w:pStyle w:val="a"/>
        <w:rPr>
          <w:lang w:eastAsia="ru-RU"/>
        </w:rPr>
      </w:pPr>
      <w:r w:rsidRPr="00734441">
        <w:rPr>
          <w:lang w:eastAsia="ru-RU"/>
        </w:rPr>
        <w:t>подсистема загрузки базы данных.</w:t>
      </w:r>
    </w:p>
    <w:p w14:paraId="37819D0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загрузки базы данных выполняет следующие функции:</w:t>
      </w:r>
    </w:p>
    <w:p w14:paraId="02711C2A"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запускает SQL, загружает </w:t>
      </w:r>
      <w:proofErr w:type="spellStart"/>
      <w:r w:rsidRPr="00734441">
        <w:rPr>
          <w:rFonts w:ascii="Times New Roman" w:eastAsia="Times New Roman" w:hAnsi="Times New Roman" w:cs="Times New Roman"/>
          <w:sz w:val="28"/>
          <w:szCs w:val="28"/>
          <w:lang w:eastAsia="ru-RU"/>
        </w:rPr>
        <w:t>db</w:t>
      </w:r>
      <w:proofErr w:type="spellEnd"/>
      <w:r w:rsidRPr="00734441">
        <w:rPr>
          <w:rFonts w:ascii="Times New Roman" w:eastAsia="Times New Roman" w:hAnsi="Times New Roman" w:cs="Times New Roman"/>
          <w:sz w:val="28"/>
          <w:szCs w:val="28"/>
          <w:lang w:eastAsia="ru-RU"/>
        </w:rPr>
        <w:t>-файл базы данных.</w:t>
      </w:r>
    </w:p>
    <w:p w14:paraId="485220D8"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считывает информацию о существующих объектах и связях между ними.</w:t>
      </w:r>
    </w:p>
    <w:p w14:paraId="11C2D10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Авторизации выполняет следующие функции</w:t>
      </w:r>
    </w:p>
    <w:p w14:paraId="79DA63EA" w14:textId="1A882488"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вход в систему для </w:t>
      </w:r>
      <w:r w:rsidR="00436860">
        <w:rPr>
          <w:rFonts w:ascii="Times New Roman" w:eastAsia="Times New Roman" w:hAnsi="Times New Roman" w:cs="Times New Roman"/>
          <w:sz w:val="28"/>
          <w:szCs w:val="28"/>
          <w:lang w:eastAsia="ru-RU"/>
        </w:rPr>
        <w:t>оператора</w:t>
      </w:r>
      <w:r w:rsidRPr="00734441">
        <w:rPr>
          <w:rFonts w:ascii="Times New Roman" w:eastAsia="Times New Roman" w:hAnsi="Times New Roman" w:cs="Times New Roman"/>
          <w:sz w:val="28"/>
          <w:szCs w:val="28"/>
          <w:lang w:eastAsia="ru-RU"/>
        </w:rPr>
        <w:t>;</w:t>
      </w:r>
    </w:p>
    <w:p w14:paraId="4A380ECE" w14:textId="77777777"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вход в систему для администратора;</w:t>
      </w:r>
    </w:p>
    <w:p w14:paraId="639CC5FB" w14:textId="73EE2FC6" w:rsidR="00734441" w:rsidRPr="00734441" w:rsidRDefault="00734441" w:rsidP="00734441">
      <w:pPr>
        <w:widowControl w:val="0"/>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вход в одну из систем при помощи: Логина, пароля </w:t>
      </w:r>
    </w:p>
    <w:p w14:paraId="1064238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основное меню выполняет следующие функции</w:t>
      </w:r>
    </w:p>
    <w:p w14:paraId="6CB39063" w14:textId="2A592381" w:rsid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каталог</w:t>
      </w:r>
      <w:r w:rsidR="00436860">
        <w:rPr>
          <w:rFonts w:ascii="Times New Roman" w:eastAsia="Times New Roman" w:hAnsi="Times New Roman" w:cs="Times New Roman"/>
          <w:sz w:val="28"/>
          <w:szCs w:val="28"/>
          <w:lang w:eastAsia="ru-RU"/>
        </w:rPr>
        <w:t xml:space="preserve"> готовой продукции</w:t>
      </w:r>
      <w:r w:rsidRPr="00734441">
        <w:rPr>
          <w:rFonts w:ascii="Times New Roman" w:eastAsia="Times New Roman" w:hAnsi="Times New Roman" w:cs="Times New Roman"/>
          <w:sz w:val="28"/>
          <w:szCs w:val="28"/>
          <w:lang w:eastAsia="ru-RU"/>
        </w:rPr>
        <w:t xml:space="preserve">; </w:t>
      </w:r>
    </w:p>
    <w:p w14:paraId="38B3CACE" w14:textId="7109143D" w:rsidR="00436860" w:rsidRPr="00734441" w:rsidRDefault="00436860"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переход в раздел собранного заказа</w:t>
      </w:r>
    </w:p>
    <w:p w14:paraId="558E060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Администратора выполняет следующие функции</w:t>
      </w:r>
    </w:p>
    <w:p w14:paraId="4489B55F"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изменять каталог;</w:t>
      </w:r>
    </w:p>
    <w:p w14:paraId="71FFE94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Подсистема покупки товаров выполняет следующие функции</w:t>
      </w:r>
    </w:p>
    <w:p w14:paraId="01A46A76"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покупка товаров; </w:t>
      </w:r>
    </w:p>
    <w:p w14:paraId="1B94F07C" w14:textId="77777777" w:rsidR="00734441" w:rsidRPr="00734441" w:rsidRDefault="00734441" w:rsidP="00734441">
      <w:pPr>
        <w:widowControl w:val="0"/>
        <w:numPr>
          <w:ilvl w:val="0"/>
          <w:numId w:val="4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запись данных;</w:t>
      </w:r>
    </w:p>
    <w:p w14:paraId="3BDA80B1"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4.2 Требования к функциям (задачам), выполняемым АС</w:t>
      </w:r>
    </w:p>
    <w:p w14:paraId="4887DBC2" w14:textId="77777777" w:rsidR="00734441" w:rsidRPr="00734441" w:rsidRDefault="00734441" w:rsidP="00734441">
      <w:pPr>
        <w:widowControl w:val="0"/>
        <w:suppressAutoHyphens/>
        <w:spacing w:after="0" w:line="360" w:lineRule="auto"/>
        <w:ind w:firstLine="709"/>
        <w:jc w:val="both"/>
        <w:rPr>
          <w:rFonts w:ascii="Times New Roman" w:eastAsia="Calibri" w:hAnsi="Times New Roman" w:cs="Times New Roman"/>
          <w:sz w:val="28"/>
          <w:szCs w:val="28"/>
        </w:rPr>
      </w:pPr>
      <w:r w:rsidRPr="00734441">
        <w:rPr>
          <w:rFonts w:ascii="Times New Roman" w:eastAsia="Calibri" w:hAnsi="Times New Roman" w:cs="Times New Roman"/>
          <w:sz w:val="28"/>
          <w:szCs w:val="28"/>
        </w:rPr>
        <w:t xml:space="preserve">Подсистема загрузки базы данных производит запуск SQL, загрузку базы данных. Последовательно считывает информацию о существующих в БД </w:t>
      </w:r>
      <w:r w:rsidRPr="00734441">
        <w:rPr>
          <w:rFonts w:ascii="Times New Roman" w:eastAsia="Calibri" w:hAnsi="Times New Roman" w:cs="Times New Roman"/>
          <w:sz w:val="28"/>
          <w:szCs w:val="28"/>
        </w:rPr>
        <w:lastRenderedPageBreak/>
        <w:t>объектах и их свойствах, о заданных между объектами связях. Полученная информация размещается во внутренних структурах данных: однонаправленных списках. Предусмотреть три различных списка:</w:t>
      </w:r>
    </w:p>
    <w:p w14:paraId="1F066E5B" w14:textId="77777777" w:rsidR="00734441" w:rsidRPr="00734441" w:rsidRDefault="00734441" w:rsidP="00734441">
      <w:pPr>
        <w:pStyle w:val="a"/>
        <w:rPr>
          <w:lang w:eastAsia="ru-RU"/>
        </w:rPr>
      </w:pPr>
      <w:r w:rsidRPr="00734441">
        <w:rPr>
          <w:lang w:eastAsia="ru-RU"/>
        </w:rPr>
        <w:t>список объектов БД (содержит уникальный идентификатор объекта, имя объекта, его тип);</w:t>
      </w:r>
    </w:p>
    <w:p w14:paraId="54C45A78" w14:textId="77777777" w:rsidR="00734441" w:rsidRPr="00734441" w:rsidRDefault="00734441" w:rsidP="00734441">
      <w:pPr>
        <w:pStyle w:val="a"/>
        <w:rPr>
          <w:lang w:eastAsia="ru-RU"/>
        </w:rPr>
      </w:pPr>
      <w:r w:rsidRPr="00734441">
        <w:rPr>
          <w:lang w:eastAsia="ru-RU"/>
        </w:rPr>
        <w:t>список связей БД (содержит идентификаторы связанных объектов, тип связи);</w:t>
      </w:r>
    </w:p>
    <w:p w14:paraId="0BCF9D64" w14:textId="77777777" w:rsidR="00734441" w:rsidRPr="00734441" w:rsidRDefault="00734441" w:rsidP="00734441">
      <w:pPr>
        <w:pStyle w:val="a"/>
        <w:rPr>
          <w:lang w:eastAsia="ru-RU"/>
        </w:rPr>
      </w:pPr>
      <w:r w:rsidRPr="00734441">
        <w:rPr>
          <w:lang w:eastAsia="ru-RU"/>
        </w:rPr>
        <w:t>список пустых ссылок БД (содержит идентификатор связанного объекта, имя адресуемого объекта, отсутствующего в БД, тип связи).</w:t>
      </w:r>
    </w:p>
    <w:p w14:paraId="36D5B91B" w14:textId="0191D3DD" w:rsidR="00734441" w:rsidRPr="00734441" w:rsidRDefault="00734441" w:rsidP="00734441">
      <w:pPr>
        <w:spacing w:after="160" w:line="240" w:lineRule="auto"/>
        <w:ind w:firstLine="709"/>
        <w:rPr>
          <w:rFonts w:ascii="Times New Roman" w:eastAsia="Calibri" w:hAnsi="Times New Roman" w:cs="Times New Roman"/>
          <w:sz w:val="28"/>
        </w:rPr>
      </w:pPr>
      <w:r w:rsidRPr="00734441">
        <w:rPr>
          <w:rFonts w:ascii="Times New Roman" w:eastAsia="Calibri" w:hAnsi="Times New Roman" w:cs="Times New Roman"/>
          <w:sz w:val="28"/>
        </w:rPr>
        <w:t>Подсистема Авторизации выполняет вход по логину, паролю.</w:t>
      </w:r>
    </w:p>
    <w:p w14:paraId="402B07FE" w14:textId="77777777" w:rsidR="00734441" w:rsidRPr="00734441" w:rsidRDefault="00734441" w:rsidP="00734441">
      <w:pPr>
        <w:widowControl w:val="0"/>
        <w:suppressAutoHyphens/>
        <w:spacing w:after="0" w:line="360" w:lineRule="auto"/>
        <w:ind w:firstLine="709"/>
        <w:jc w:val="both"/>
        <w:rPr>
          <w:rFonts w:ascii="Times New Roman" w:eastAsia="Calibri" w:hAnsi="Times New Roman" w:cs="Times New Roman"/>
          <w:sz w:val="28"/>
          <w:szCs w:val="28"/>
        </w:rPr>
      </w:pPr>
      <w:r w:rsidRPr="00734441">
        <w:rPr>
          <w:rFonts w:ascii="Times New Roman" w:eastAsia="Calibri" w:hAnsi="Times New Roman" w:cs="Times New Roman"/>
          <w:sz w:val="28"/>
          <w:szCs w:val="28"/>
        </w:rPr>
        <w:t>ИС должна обеспечивать возможность выполнения следующих функций:</w:t>
      </w:r>
    </w:p>
    <w:p w14:paraId="67B6086F" w14:textId="42A67024" w:rsidR="00734441" w:rsidRPr="00734441" w:rsidRDefault="00734441" w:rsidP="00734441">
      <w:pPr>
        <w:pStyle w:val="a"/>
        <w:rPr>
          <w:lang w:eastAsia="ru-RU"/>
        </w:rPr>
      </w:pPr>
      <w:r w:rsidRPr="00734441">
        <w:rPr>
          <w:spacing w:val="-1"/>
          <w:lang w:eastAsia="ru-RU"/>
        </w:rPr>
        <w:t xml:space="preserve">ввод, хранение и </w:t>
      </w:r>
      <w:r w:rsidRPr="00734441">
        <w:rPr>
          <w:lang w:eastAsia="ru-RU"/>
        </w:rPr>
        <w:t>корректировку</w:t>
      </w:r>
      <w:r w:rsidRPr="00734441">
        <w:rPr>
          <w:spacing w:val="-1"/>
          <w:lang w:eastAsia="ru-RU"/>
        </w:rPr>
        <w:t xml:space="preserve"> информации.</w:t>
      </w:r>
    </w:p>
    <w:p w14:paraId="4D6E6E5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4.3 Требования к видам обеспечения АС</w:t>
      </w:r>
    </w:p>
    <w:p w14:paraId="208C5F58" w14:textId="74A00AB8"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r w:rsidR="000C2213" w:rsidRPr="00734441">
        <w:rPr>
          <w:rFonts w:ascii="Times New Roman" w:eastAsia="Times New Roman" w:hAnsi="Times New Roman" w:cs="Times New Roman"/>
          <w:b/>
          <w:sz w:val="28"/>
          <w:szCs w:val="28"/>
          <w:lang w:eastAsia="ru-RU"/>
        </w:rPr>
        <w:t>к информационному обеспечению</w:t>
      </w:r>
      <w:r w:rsidRPr="00734441">
        <w:rPr>
          <w:rFonts w:ascii="Times New Roman" w:eastAsia="Times New Roman" w:hAnsi="Times New Roman" w:cs="Times New Roman"/>
          <w:b/>
          <w:sz w:val="28"/>
          <w:szCs w:val="28"/>
          <w:lang w:eastAsia="ru-RU"/>
        </w:rPr>
        <w:t xml:space="preserve"> </w:t>
      </w:r>
    </w:p>
    <w:p w14:paraId="443274FB" w14:textId="29ED8A0B"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 xml:space="preserve">Система будет функционировать под управлением семейства операционных системы </w:t>
      </w:r>
      <w:r w:rsidRPr="00734441">
        <w:rPr>
          <w:rFonts w:ascii="Times New Roman" w:eastAsia="Calibri" w:hAnsi="Times New Roman" w:cs="Times New Roman"/>
          <w:color w:val="000000"/>
          <w:sz w:val="28"/>
          <w:szCs w:val="28"/>
          <w:lang w:val="en-US"/>
        </w:rPr>
        <w:t>Win</w:t>
      </w:r>
      <w:r w:rsidRPr="00734441">
        <w:rPr>
          <w:rFonts w:ascii="Times New Roman" w:eastAsia="Calibri" w:hAnsi="Times New Roman" w:cs="Times New Roman"/>
          <w:color w:val="000000"/>
          <w:sz w:val="28"/>
          <w:szCs w:val="28"/>
        </w:rPr>
        <w:t xml:space="preserve">32, различные браузеры, в частности, </w:t>
      </w:r>
      <w:r w:rsidRPr="00734441">
        <w:rPr>
          <w:rFonts w:ascii="Times New Roman" w:eastAsia="Calibri" w:hAnsi="Times New Roman" w:cs="Times New Roman"/>
          <w:color w:val="000000"/>
          <w:sz w:val="28"/>
          <w:szCs w:val="28"/>
          <w:lang w:val="en-US"/>
        </w:rPr>
        <w:t>Mi</w:t>
      </w:r>
      <w:r w:rsidRPr="00734441">
        <w:rPr>
          <w:rFonts w:ascii="Times New Roman" w:eastAsia="Calibri" w:hAnsi="Times New Roman" w:cs="Times New Roman"/>
          <w:color w:val="000000"/>
          <w:sz w:val="28"/>
          <w:szCs w:val="28"/>
        </w:rPr>
        <w:t>с</w:t>
      </w:r>
      <w:proofErr w:type="spellStart"/>
      <w:r w:rsidRPr="00734441">
        <w:rPr>
          <w:rFonts w:ascii="Times New Roman" w:eastAsia="Calibri" w:hAnsi="Times New Roman" w:cs="Times New Roman"/>
          <w:color w:val="000000"/>
          <w:sz w:val="28"/>
          <w:szCs w:val="28"/>
          <w:lang w:val="en-US"/>
        </w:rPr>
        <w:t>rosoft</w:t>
      </w:r>
      <w:proofErr w:type="spellEnd"/>
      <w:r w:rsidR="000C2213">
        <w:rPr>
          <w:rFonts w:ascii="Times New Roman" w:eastAsia="Calibri" w:hAnsi="Times New Roman" w:cs="Times New Roman"/>
          <w:color w:val="000000"/>
          <w:sz w:val="28"/>
          <w:szCs w:val="28"/>
        </w:rPr>
        <w:t xml:space="preserve"> </w:t>
      </w:r>
      <w:r w:rsidRPr="00734441">
        <w:rPr>
          <w:rFonts w:ascii="Times New Roman" w:eastAsia="Calibri" w:hAnsi="Times New Roman" w:cs="Times New Roman"/>
          <w:color w:val="000000"/>
          <w:sz w:val="28"/>
          <w:szCs w:val="28"/>
          <w:lang w:val="en-US"/>
        </w:rPr>
        <w:t>Internet</w:t>
      </w:r>
      <w:r w:rsidRPr="00734441">
        <w:rPr>
          <w:rFonts w:ascii="Times New Roman" w:eastAsia="Calibri" w:hAnsi="Times New Roman" w:cs="Times New Roman"/>
          <w:color w:val="000000"/>
          <w:sz w:val="28"/>
          <w:szCs w:val="28"/>
        </w:rPr>
        <w:t xml:space="preserve"> </w:t>
      </w:r>
      <w:r w:rsidRPr="00734441">
        <w:rPr>
          <w:rFonts w:ascii="Times New Roman" w:eastAsia="Calibri" w:hAnsi="Times New Roman" w:cs="Times New Roman"/>
          <w:color w:val="000000"/>
          <w:sz w:val="28"/>
          <w:szCs w:val="28"/>
          <w:lang w:val="en-US"/>
        </w:rPr>
        <w:t>Explorer</w:t>
      </w:r>
      <w:r w:rsidRPr="00734441">
        <w:rPr>
          <w:rFonts w:ascii="Times New Roman" w:eastAsia="Calibri" w:hAnsi="Times New Roman" w:cs="Times New Roman"/>
          <w:color w:val="000000"/>
          <w:sz w:val="28"/>
          <w:szCs w:val="28"/>
        </w:rPr>
        <w:t xml:space="preserve">. </w:t>
      </w:r>
    </w:p>
    <w:p w14:paraId="5EBE9BF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 состав информационного обеспечения программы входит база данных (внутри-машинное обеспечение), входная, внутренняя и выходная документация.</w:t>
      </w:r>
    </w:p>
    <w:p w14:paraId="5173652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В качестве входной информации выступает:</w:t>
      </w:r>
    </w:p>
    <w:p w14:paraId="52FD132A" w14:textId="2383BA72" w:rsidR="00734441" w:rsidRPr="00734441" w:rsidRDefault="00734441" w:rsidP="00734441">
      <w:pPr>
        <w:pStyle w:val="a"/>
        <w:rPr>
          <w:lang w:eastAsia="ru-RU"/>
        </w:rPr>
      </w:pPr>
      <w:r w:rsidRPr="00734441">
        <w:rPr>
          <w:lang w:eastAsia="ru-RU"/>
        </w:rPr>
        <w:t xml:space="preserve">БД учета и контроля </w:t>
      </w:r>
      <w:r w:rsidR="000F0E28">
        <w:rPr>
          <w:lang w:eastAsia="ru-RU"/>
        </w:rPr>
        <w:t xml:space="preserve">фирмы ООО </w:t>
      </w:r>
      <w:r w:rsidR="000F0E28" w:rsidRPr="00A95A9A">
        <w:t>«Велосипед»</w:t>
      </w:r>
      <w:r w:rsidRPr="00734441">
        <w:rPr>
          <w:lang w:eastAsia="ru-RU"/>
        </w:rPr>
        <w:t xml:space="preserve"> (</w:t>
      </w:r>
      <w:proofErr w:type="spellStart"/>
      <w:r w:rsidRPr="00734441">
        <w:rPr>
          <w:lang w:eastAsia="ru-RU"/>
        </w:rPr>
        <w:t>mdb</w:t>
      </w:r>
      <w:proofErr w:type="spellEnd"/>
      <w:r w:rsidRPr="00734441">
        <w:rPr>
          <w:lang w:eastAsia="ru-RU"/>
        </w:rPr>
        <w:t>-файла);</w:t>
      </w:r>
    </w:p>
    <w:p w14:paraId="51D5055A" w14:textId="1B977C5B" w:rsidR="00734441" w:rsidRPr="00734441" w:rsidRDefault="00734441" w:rsidP="00734441">
      <w:pPr>
        <w:pStyle w:val="a"/>
        <w:rPr>
          <w:lang w:eastAsia="ru-RU"/>
        </w:rPr>
      </w:pPr>
      <w:r w:rsidRPr="00734441">
        <w:rPr>
          <w:lang w:eastAsia="ru-RU"/>
        </w:rPr>
        <w:t>запрос администратора</w:t>
      </w:r>
    </w:p>
    <w:p w14:paraId="743B3864" w14:textId="77777777" w:rsidR="00734441" w:rsidRPr="00734441" w:rsidRDefault="00734441" w:rsidP="00734441">
      <w:pPr>
        <w:pStyle w:val="a"/>
        <w:rPr>
          <w:lang w:eastAsia="ru-RU"/>
        </w:rPr>
      </w:pPr>
      <w:r w:rsidRPr="00734441">
        <w:rPr>
          <w:lang w:eastAsia="ru-RU"/>
        </w:rPr>
        <w:t>Выходной информацией служа:</w:t>
      </w:r>
    </w:p>
    <w:p w14:paraId="1EEF4758" w14:textId="77777777" w:rsidR="00734441" w:rsidRPr="00734441" w:rsidRDefault="00734441" w:rsidP="00734441">
      <w:pPr>
        <w:pStyle w:val="a"/>
        <w:rPr>
          <w:lang w:eastAsia="ru-RU"/>
        </w:rPr>
      </w:pPr>
      <w:r w:rsidRPr="00734441">
        <w:rPr>
          <w:lang w:eastAsia="ru-RU"/>
        </w:rPr>
        <w:t>Изменения в объектах БД</w:t>
      </w:r>
    </w:p>
    <w:p w14:paraId="5C90CDEA" w14:textId="77777777" w:rsidR="00734441" w:rsidRPr="00734441" w:rsidRDefault="00734441" w:rsidP="00734441">
      <w:pPr>
        <w:pStyle w:val="a"/>
        <w:rPr>
          <w:lang w:eastAsia="ru-RU"/>
        </w:rPr>
      </w:pPr>
      <w:proofErr w:type="spellStart"/>
      <w:r w:rsidRPr="00734441">
        <w:rPr>
          <w:lang w:eastAsia="ru-RU"/>
        </w:rPr>
        <w:t>db</w:t>
      </w:r>
      <w:proofErr w:type="spellEnd"/>
      <w:r w:rsidRPr="00734441">
        <w:rPr>
          <w:lang w:eastAsia="ru-RU"/>
        </w:rPr>
        <w:t>-файл с внесенными в него изменениями</w:t>
      </w:r>
    </w:p>
    <w:p w14:paraId="3A3866C5" w14:textId="77777777" w:rsidR="00734441" w:rsidRPr="00734441" w:rsidRDefault="00734441" w:rsidP="00734441">
      <w:pPr>
        <w:pStyle w:val="a"/>
        <w:rPr>
          <w:lang w:eastAsia="ru-RU"/>
        </w:rPr>
      </w:pPr>
      <w:r w:rsidRPr="00734441">
        <w:rPr>
          <w:lang w:eastAsia="ru-RU"/>
        </w:rPr>
        <w:t>отчет о введенной информации</w:t>
      </w:r>
    </w:p>
    <w:p w14:paraId="7FC3EEBE" w14:textId="55BA0B68"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r w:rsidR="000C2213" w:rsidRPr="00734441">
        <w:rPr>
          <w:rFonts w:ascii="Times New Roman" w:eastAsia="Times New Roman" w:hAnsi="Times New Roman" w:cs="Times New Roman"/>
          <w:b/>
          <w:sz w:val="28"/>
          <w:szCs w:val="28"/>
          <w:lang w:eastAsia="ru-RU"/>
        </w:rPr>
        <w:t>к лингвистическому обеспечению</w:t>
      </w:r>
      <w:r w:rsidRPr="00734441">
        <w:rPr>
          <w:rFonts w:ascii="Times New Roman" w:eastAsia="Times New Roman" w:hAnsi="Times New Roman" w:cs="Times New Roman"/>
          <w:b/>
          <w:sz w:val="28"/>
          <w:szCs w:val="28"/>
          <w:lang w:eastAsia="ru-RU"/>
        </w:rPr>
        <w:t xml:space="preserve"> </w:t>
      </w:r>
    </w:p>
    <w:p w14:paraId="1AAAF14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Языковые средства пользователей должны обеспечивать:</w:t>
      </w:r>
    </w:p>
    <w:p w14:paraId="2AF5F26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ввод, обновление, просмотр и редактирование информации;</w:t>
      </w:r>
    </w:p>
    <w:p w14:paraId="38611E3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lastRenderedPageBreak/>
        <w:t>− идентификацию и адресацию входной информации;</w:t>
      </w:r>
    </w:p>
    <w:p w14:paraId="00D080F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поиск, просмотр и выдачу подготовленной информации на устройства отображения и печати;</w:t>
      </w:r>
    </w:p>
    <w:p w14:paraId="59F14A6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возможность представления информации в сообщениях в виде, позволяющем производить их автоматическую обработку (в том числе синтаксический и семантический контроль);</w:t>
      </w:r>
    </w:p>
    <w:p w14:paraId="18C0C2E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исключение неоправданной избыточности и неоднозначности;</w:t>
      </w:r>
    </w:p>
    <w:p w14:paraId="36025A5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формализацию документальных данных.</w:t>
      </w:r>
    </w:p>
    <w:p w14:paraId="13513C9D" w14:textId="29328356"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Языки ввода-вывода данных должны поддерживать реляционную и объектно</w:t>
      </w:r>
      <w:r w:rsidR="00973158">
        <w:rPr>
          <w:rFonts w:ascii="Times New Roman" w:eastAsia="Times New Roman" w:hAnsi="Times New Roman" w:cs="Times New Roman"/>
          <w:sz w:val="28"/>
          <w:szCs w:val="28"/>
          <w:lang w:eastAsia="ru-RU"/>
        </w:rPr>
        <w:t>-</w:t>
      </w:r>
      <w:r w:rsidRPr="00734441">
        <w:rPr>
          <w:rFonts w:ascii="Times New Roman" w:eastAsia="Times New Roman" w:hAnsi="Times New Roman" w:cs="Times New Roman"/>
          <w:sz w:val="28"/>
          <w:szCs w:val="28"/>
          <w:lang w:eastAsia="ru-RU"/>
        </w:rPr>
        <w:t>реляционную базы данных.</w:t>
      </w:r>
    </w:p>
    <w:p w14:paraId="2E8F079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Основным языком взаимодействия является русский язык.</w:t>
      </w:r>
    </w:p>
    <w:p w14:paraId="4021DF74" w14:textId="637FCF31"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r w:rsidR="000C2213" w:rsidRPr="00734441">
        <w:rPr>
          <w:rFonts w:ascii="Times New Roman" w:eastAsia="Times New Roman" w:hAnsi="Times New Roman" w:cs="Times New Roman"/>
          <w:b/>
          <w:sz w:val="28"/>
          <w:szCs w:val="28"/>
          <w:lang w:eastAsia="ru-RU"/>
        </w:rPr>
        <w:t>к программному обеспечению</w:t>
      </w:r>
      <w:r w:rsidRPr="00734441">
        <w:rPr>
          <w:rFonts w:ascii="Times New Roman" w:eastAsia="Times New Roman" w:hAnsi="Times New Roman" w:cs="Times New Roman"/>
          <w:b/>
          <w:sz w:val="28"/>
          <w:szCs w:val="28"/>
          <w:lang w:eastAsia="ru-RU"/>
        </w:rPr>
        <w:t xml:space="preserve"> </w:t>
      </w:r>
    </w:p>
    <w:p w14:paraId="6E862B32"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Для реализации данной системы требует для своей работы установки следующего ПО: Microsoft Visual Studio 2021 и СУБД Microsoft SQL Server 2018 Express Edition.</w:t>
      </w:r>
    </w:p>
    <w:p w14:paraId="2C341700" w14:textId="61E44016"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r w:rsidR="000C2213" w:rsidRPr="00734441">
        <w:rPr>
          <w:rFonts w:ascii="Times New Roman" w:eastAsia="Times New Roman" w:hAnsi="Times New Roman" w:cs="Times New Roman"/>
          <w:b/>
          <w:sz w:val="28"/>
          <w:szCs w:val="28"/>
          <w:lang w:eastAsia="ru-RU"/>
        </w:rPr>
        <w:t>к техническому обеспечению</w:t>
      </w:r>
      <w:r w:rsidRPr="00734441">
        <w:rPr>
          <w:rFonts w:ascii="Times New Roman" w:eastAsia="Times New Roman" w:hAnsi="Times New Roman" w:cs="Times New Roman"/>
          <w:b/>
          <w:sz w:val="28"/>
          <w:szCs w:val="28"/>
          <w:lang w:eastAsia="ru-RU"/>
        </w:rPr>
        <w:t xml:space="preserve"> </w:t>
      </w:r>
    </w:p>
    <w:p w14:paraId="65631BF6"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 xml:space="preserve">Для работы системы требуются </w:t>
      </w:r>
      <w:r w:rsidRPr="00734441">
        <w:rPr>
          <w:rFonts w:ascii="Times New Roman" w:eastAsia="Calibri" w:hAnsi="Times New Roman" w:cs="Times New Roman"/>
          <w:color w:val="000000"/>
          <w:sz w:val="28"/>
          <w:szCs w:val="28"/>
          <w:lang w:val="en-US"/>
        </w:rPr>
        <w:t>IBM</w:t>
      </w:r>
      <w:r w:rsidRPr="00734441">
        <w:rPr>
          <w:rFonts w:ascii="Times New Roman" w:eastAsia="Calibri" w:hAnsi="Times New Roman" w:cs="Times New Roman"/>
          <w:color w:val="000000"/>
          <w:sz w:val="28"/>
          <w:szCs w:val="28"/>
        </w:rPr>
        <w:t xml:space="preserve"> совместимые персональные компьютеры.</w:t>
      </w:r>
    </w:p>
    <w:p w14:paraId="263498B7" w14:textId="77777777" w:rsidR="00734441" w:rsidRPr="00734441" w:rsidRDefault="00734441" w:rsidP="00734441">
      <w:pPr>
        <w:widowControl w:val="0"/>
        <w:shd w:val="clear" w:color="auto" w:fill="FFFFFF"/>
        <w:suppressAutoHyphens/>
        <w:spacing w:after="0" w:line="360" w:lineRule="auto"/>
        <w:ind w:firstLine="709"/>
        <w:jc w:val="both"/>
        <w:rPr>
          <w:rFonts w:ascii="Times New Roman" w:eastAsia="Calibri" w:hAnsi="Times New Roman" w:cs="Times New Roman"/>
          <w:color w:val="000000"/>
          <w:sz w:val="28"/>
          <w:szCs w:val="28"/>
        </w:rPr>
      </w:pPr>
      <w:r w:rsidRPr="00734441">
        <w:rPr>
          <w:rFonts w:ascii="Times New Roman" w:eastAsia="Calibri" w:hAnsi="Times New Roman" w:cs="Times New Roman"/>
          <w:color w:val="000000"/>
          <w:sz w:val="28"/>
          <w:szCs w:val="28"/>
        </w:rPr>
        <w:t>Минимальная конфигурация сервера:</w:t>
      </w:r>
    </w:p>
    <w:p w14:paraId="4AD370FB" w14:textId="7EFAADBE" w:rsidR="00734441" w:rsidRPr="00734441" w:rsidRDefault="00734441" w:rsidP="001D5F01">
      <w:pPr>
        <w:pStyle w:val="a"/>
        <w:rPr>
          <w:lang w:eastAsia="ru-RU"/>
        </w:rPr>
      </w:pPr>
      <w:r w:rsidRPr="00734441">
        <w:rPr>
          <w:lang w:eastAsia="ru-RU"/>
        </w:rPr>
        <w:t>тип процессора –</w:t>
      </w:r>
      <w:r w:rsidRPr="00734441">
        <w:rPr>
          <w:lang w:val="en-US" w:eastAsia="ru-RU"/>
        </w:rPr>
        <w:t>intel</w:t>
      </w:r>
      <w:r w:rsidRPr="00734441">
        <w:rPr>
          <w:lang w:eastAsia="ru-RU"/>
        </w:rPr>
        <w:t xml:space="preserve"> </w:t>
      </w:r>
      <w:r w:rsidRPr="00734441">
        <w:rPr>
          <w:lang w:val="en-US" w:eastAsia="ru-RU"/>
        </w:rPr>
        <w:t>core</w:t>
      </w:r>
      <w:r w:rsidRPr="00734441">
        <w:rPr>
          <w:lang w:eastAsia="ru-RU"/>
        </w:rPr>
        <w:t xml:space="preserve"> </w:t>
      </w:r>
      <w:proofErr w:type="spellStart"/>
      <w:r w:rsidR="00F76EE4">
        <w:rPr>
          <w:lang w:val="en-US" w:eastAsia="ru-RU"/>
        </w:rPr>
        <w:t>i</w:t>
      </w:r>
      <w:proofErr w:type="spellEnd"/>
      <w:r w:rsidRPr="00734441">
        <w:rPr>
          <w:lang w:eastAsia="ru-RU"/>
        </w:rPr>
        <w:t>5 и выше или</w:t>
      </w:r>
      <w:r w:rsidR="00F76EE4" w:rsidRPr="00F76EE4">
        <w:rPr>
          <w:lang w:eastAsia="ru-RU"/>
        </w:rPr>
        <w:t xml:space="preserve"> </w:t>
      </w:r>
      <w:r w:rsidR="00F76EE4">
        <w:rPr>
          <w:lang w:eastAsia="ru-RU"/>
        </w:rPr>
        <w:t>аналогичные ему</w:t>
      </w:r>
      <w:r w:rsidRPr="00734441">
        <w:rPr>
          <w:lang w:eastAsia="ru-RU"/>
        </w:rPr>
        <w:t>;</w:t>
      </w:r>
    </w:p>
    <w:p w14:paraId="2CA2387B" w14:textId="77777777" w:rsidR="00734441" w:rsidRPr="00734441" w:rsidRDefault="00734441" w:rsidP="001D5F01">
      <w:pPr>
        <w:pStyle w:val="a"/>
        <w:rPr>
          <w:lang w:eastAsia="ru-RU"/>
        </w:rPr>
      </w:pPr>
      <w:r w:rsidRPr="00734441">
        <w:rPr>
          <w:lang w:eastAsia="ru-RU"/>
        </w:rPr>
        <w:t>объем оперативного запоминающего устройства 4Гб и более;</w:t>
      </w:r>
    </w:p>
    <w:p w14:paraId="665DA4B7" w14:textId="4B47436E" w:rsidR="00734441" w:rsidRPr="00734441" w:rsidRDefault="00F76EE4" w:rsidP="001D5F01">
      <w:pPr>
        <w:pStyle w:val="a"/>
        <w:rPr>
          <w:lang w:eastAsia="ru-RU"/>
        </w:rPr>
      </w:pPr>
      <w:r>
        <w:rPr>
          <w:lang w:eastAsia="ru-RU"/>
        </w:rPr>
        <w:t>минимум 60 Гб свободного места на жестком диске</w:t>
      </w:r>
      <w:r w:rsidR="00734441" w:rsidRPr="00734441">
        <w:rPr>
          <w:lang w:eastAsia="ru-RU"/>
        </w:rPr>
        <w:t>;</w:t>
      </w:r>
    </w:p>
    <w:p w14:paraId="3184FF1C" w14:textId="77777777" w:rsidR="00734441" w:rsidRPr="00734441" w:rsidRDefault="00734441" w:rsidP="001D5F01">
      <w:pPr>
        <w:pStyle w:val="a"/>
        <w:rPr>
          <w:lang w:eastAsia="ru-RU"/>
        </w:rPr>
      </w:pPr>
      <w:r w:rsidRPr="00734441">
        <w:rPr>
          <w:lang w:eastAsia="ru-RU"/>
        </w:rPr>
        <w:t>модем, для выхода в Интернет;</w:t>
      </w:r>
    </w:p>
    <w:p w14:paraId="563BADF6" w14:textId="77777777" w:rsidR="00734441" w:rsidRPr="00734441" w:rsidRDefault="00734441" w:rsidP="001D5F01">
      <w:pPr>
        <w:pStyle w:val="a"/>
        <w:rPr>
          <w:lang w:eastAsia="ru-RU"/>
        </w:rPr>
      </w:pPr>
      <w:r w:rsidRPr="00734441">
        <w:rPr>
          <w:lang w:eastAsia="ru-RU"/>
        </w:rPr>
        <w:t>монитор, клавиатура, мышь.</w:t>
      </w:r>
    </w:p>
    <w:p w14:paraId="4A8D9992" w14:textId="77777777" w:rsidR="00734441" w:rsidRPr="00734441" w:rsidRDefault="00734441" w:rsidP="00734441">
      <w:pPr>
        <w:spacing w:after="0" w:line="360" w:lineRule="auto"/>
        <w:ind w:firstLine="709"/>
        <w:jc w:val="both"/>
        <w:rPr>
          <w:rFonts w:ascii="Times New Roman" w:eastAsia="Calibri" w:hAnsi="Times New Roman" w:cs="Times New Roman"/>
          <w:sz w:val="28"/>
        </w:rPr>
      </w:pPr>
      <w:r w:rsidRPr="00734441">
        <w:rPr>
          <w:rFonts w:ascii="Times New Roman" w:eastAsia="Calibri" w:hAnsi="Times New Roman" w:cs="Times New Roman"/>
          <w:sz w:val="28"/>
        </w:rPr>
        <w:t>Требования, предъявляемые к конфигурации клиентских станций:</w:t>
      </w:r>
    </w:p>
    <w:p w14:paraId="2EF477C8" w14:textId="0BC70D6E" w:rsidR="00F76EE4" w:rsidRPr="00F76EE4" w:rsidRDefault="00F76EE4" w:rsidP="00F76EE4">
      <w:pPr>
        <w:pStyle w:val="a"/>
        <w:numPr>
          <w:ilvl w:val="2"/>
          <w:numId w:val="46"/>
        </w:numPr>
        <w:rPr>
          <w:lang w:eastAsia="ru-RU"/>
        </w:rPr>
      </w:pPr>
      <w:r w:rsidRPr="00F76EE4">
        <w:rPr>
          <w:lang w:eastAsia="ru-RU"/>
        </w:rPr>
        <w:t>Процессор:</w:t>
      </w:r>
    </w:p>
    <w:p w14:paraId="73A3FBE2" w14:textId="26D050D3" w:rsidR="00F76EE4" w:rsidRPr="00F76EE4" w:rsidRDefault="00F76EE4" w:rsidP="00F76EE4">
      <w:pPr>
        <w:pStyle w:val="a"/>
        <w:numPr>
          <w:ilvl w:val="0"/>
          <w:numId w:val="0"/>
        </w:numPr>
        <w:ind w:left="720"/>
        <w:rPr>
          <w:lang w:eastAsia="ru-RU"/>
        </w:rPr>
      </w:pPr>
      <w:r w:rsidRPr="00F76EE4">
        <w:rPr>
          <w:lang w:eastAsia="ru-RU"/>
        </w:rPr>
        <w:t>Минимум: процессор x64 с тактовой частотой 1,4 ГГц</w:t>
      </w:r>
    </w:p>
    <w:p w14:paraId="75031132" w14:textId="05EAE00E" w:rsidR="00F76EE4" w:rsidRPr="00F76EE4" w:rsidRDefault="00F76EE4" w:rsidP="00F76EE4">
      <w:pPr>
        <w:pStyle w:val="a"/>
        <w:numPr>
          <w:ilvl w:val="0"/>
          <w:numId w:val="0"/>
        </w:numPr>
        <w:ind w:left="720"/>
        <w:rPr>
          <w:lang w:eastAsia="ru-RU"/>
        </w:rPr>
      </w:pPr>
      <w:r w:rsidRPr="00F76EE4">
        <w:rPr>
          <w:lang w:eastAsia="ru-RU"/>
        </w:rPr>
        <w:t>Рекомендуется: 2,0 ГГц и выше</w:t>
      </w:r>
    </w:p>
    <w:p w14:paraId="11B7B45C" w14:textId="77777777" w:rsidR="00F76EE4" w:rsidRPr="00F76EE4" w:rsidRDefault="00F76EE4" w:rsidP="00F76EE4">
      <w:pPr>
        <w:pStyle w:val="a"/>
        <w:numPr>
          <w:ilvl w:val="0"/>
          <w:numId w:val="46"/>
        </w:numPr>
        <w:rPr>
          <w:lang w:eastAsia="ru-RU"/>
        </w:rPr>
      </w:pPr>
      <w:r w:rsidRPr="00F76EE4">
        <w:rPr>
          <w:lang w:eastAsia="ru-RU"/>
        </w:rPr>
        <w:t>Не менее 4 Гб оперативной памяти;</w:t>
      </w:r>
    </w:p>
    <w:p w14:paraId="4F8EF760" w14:textId="77777777" w:rsidR="00F76EE4" w:rsidRPr="00F76EE4" w:rsidRDefault="00F76EE4" w:rsidP="00F76EE4">
      <w:pPr>
        <w:pStyle w:val="a"/>
        <w:numPr>
          <w:ilvl w:val="0"/>
          <w:numId w:val="46"/>
        </w:numPr>
        <w:rPr>
          <w:lang w:eastAsia="ru-RU"/>
        </w:rPr>
      </w:pPr>
      <w:r w:rsidRPr="00F76EE4">
        <w:rPr>
          <w:lang w:eastAsia="ru-RU"/>
        </w:rPr>
        <w:t>Монитор – SVGA с разрешением 800x600 пикселей или более высоким;</w:t>
      </w:r>
    </w:p>
    <w:p w14:paraId="3AB5026E" w14:textId="77777777" w:rsidR="00F76EE4" w:rsidRPr="00F76EE4" w:rsidRDefault="00F76EE4" w:rsidP="00F76EE4">
      <w:pPr>
        <w:pStyle w:val="a"/>
        <w:numPr>
          <w:ilvl w:val="0"/>
          <w:numId w:val="46"/>
        </w:numPr>
        <w:rPr>
          <w:lang w:eastAsia="ru-RU"/>
        </w:rPr>
      </w:pPr>
      <w:r w:rsidRPr="00F76EE4">
        <w:rPr>
          <w:lang w:eastAsia="ru-RU"/>
        </w:rPr>
        <w:lastRenderedPageBreak/>
        <w:t>Клавиатура - 101/102 клавиши;</w:t>
      </w:r>
    </w:p>
    <w:p w14:paraId="4D2B06A9" w14:textId="77777777" w:rsidR="00F76EE4" w:rsidRPr="00F76EE4" w:rsidRDefault="00F76EE4" w:rsidP="00F76EE4">
      <w:pPr>
        <w:pStyle w:val="a"/>
        <w:numPr>
          <w:ilvl w:val="0"/>
          <w:numId w:val="46"/>
        </w:numPr>
        <w:rPr>
          <w:lang w:eastAsia="ru-RU"/>
        </w:rPr>
      </w:pPr>
      <w:r w:rsidRPr="00F76EE4">
        <w:rPr>
          <w:lang w:eastAsia="ru-RU"/>
        </w:rPr>
        <w:t>Манипулятор типа «мышь».</w:t>
      </w:r>
    </w:p>
    <w:p w14:paraId="397C00BB" w14:textId="0BD3F38C"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r w:rsidR="000C2213" w:rsidRPr="00734441">
        <w:rPr>
          <w:rFonts w:ascii="Times New Roman" w:eastAsia="Times New Roman" w:hAnsi="Times New Roman" w:cs="Times New Roman"/>
          <w:b/>
          <w:sz w:val="28"/>
          <w:szCs w:val="28"/>
          <w:lang w:eastAsia="ru-RU"/>
        </w:rPr>
        <w:t>к организационному обеспечению</w:t>
      </w:r>
      <w:r w:rsidRPr="00734441">
        <w:rPr>
          <w:rFonts w:ascii="Times New Roman" w:eastAsia="Times New Roman" w:hAnsi="Times New Roman" w:cs="Times New Roman"/>
          <w:b/>
          <w:sz w:val="28"/>
          <w:szCs w:val="28"/>
          <w:lang w:eastAsia="ru-RU"/>
        </w:rPr>
        <w:t xml:space="preserve"> </w:t>
      </w:r>
    </w:p>
    <w:p w14:paraId="6534CC24"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3588627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sz w:val="28"/>
          <w:szCs w:val="28"/>
          <w:lang w:eastAsia="ru-RU"/>
        </w:rPr>
        <w:t>Создание Системы осуществляется с учетом использования существующих нормативной правовой базы, проектных решений, информационных ресурсов, программно- технической и телекоммуникационной инфраструктуры, а также вновь создаваемых систем</w:t>
      </w:r>
    </w:p>
    <w:p w14:paraId="4C370DFB" w14:textId="097BB914"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 xml:space="preserve">4.3.1. Требования </w:t>
      </w:r>
      <w:r w:rsidR="000C2213" w:rsidRPr="00734441">
        <w:rPr>
          <w:rFonts w:ascii="Times New Roman" w:eastAsia="Times New Roman" w:hAnsi="Times New Roman" w:cs="Times New Roman"/>
          <w:b/>
          <w:sz w:val="28"/>
          <w:szCs w:val="28"/>
          <w:lang w:eastAsia="ru-RU"/>
        </w:rPr>
        <w:t>к методическому обеспечению</w:t>
      </w:r>
      <w:r w:rsidRPr="00734441">
        <w:rPr>
          <w:rFonts w:ascii="Times New Roman" w:eastAsia="Times New Roman" w:hAnsi="Times New Roman" w:cs="Times New Roman"/>
          <w:b/>
          <w:sz w:val="28"/>
          <w:szCs w:val="28"/>
          <w:lang w:eastAsia="ru-RU"/>
        </w:rPr>
        <w:t xml:space="preserve"> </w:t>
      </w:r>
    </w:p>
    <w:p w14:paraId="77203557"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Необходимо создать новые документы:</w:t>
      </w:r>
    </w:p>
    <w:p w14:paraId="29AB3EAC" w14:textId="6290EC01"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1. «Руководство пользователя»;</w:t>
      </w:r>
    </w:p>
    <w:p w14:paraId="29900DE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 Общие технические требования к АС</w:t>
      </w:r>
    </w:p>
    <w:p w14:paraId="1671F9FD"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численности и квалификации персонала и пользователей АС</w:t>
      </w:r>
    </w:p>
    <w:p w14:paraId="2D9012B0"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Для работы с ИС необходимо разделение пользователей на: </w:t>
      </w:r>
    </w:p>
    <w:p w14:paraId="0B29B11F" w14:textId="77777777" w:rsidR="00734441" w:rsidRPr="00734441" w:rsidRDefault="00734441" w:rsidP="00734441">
      <w:pPr>
        <w:pStyle w:val="a"/>
        <w:rPr>
          <w:lang w:eastAsia="ru-RU"/>
        </w:rPr>
      </w:pPr>
      <w:r w:rsidRPr="00734441">
        <w:rPr>
          <w:lang w:eastAsia="ru-RU"/>
        </w:rPr>
        <w:t xml:space="preserve"> покупатель (имеет возможность получать информацию по товарам и просмотра каталогов) </w:t>
      </w:r>
    </w:p>
    <w:p w14:paraId="597CBB2A" w14:textId="4AAC95C9" w:rsidR="00734441" w:rsidRPr="00734441" w:rsidRDefault="00F76EE4" w:rsidP="00734441">
      <w:pPr>
        <w:pStyle w:val="a"/>
        <w:rPr>
          <w:lang w:eastAsia="ru-RU"/>
        </w:rPr>
      </w:pPr>
      <w:r>
        <w:rPr>
          <w:lang w:eastAsia="ru-RU"/>
        </w:rPr>
        <w:t>оператор</w:t>
      </w:r>
      <w:r w:rsidR="00734441" w:rsidRPr="00734441">
        <w:rPr>
          <w:lang w:eastAsia="ru-RU"/>
        </w:rPr>
        <w:t xml:space="preserve"> (имеет возможность заполнять, изменять, корректировать данные о товаре) </w:t>
      </w:r>
    </w:p>
    <w:p w14:paraId="21253059" w14:textId="77777777" w:rsidR="00734441" w:rsidRPr="00734441" w:rsidRDefault="00734441" w:rsidP="00734441">
      <w:pPr>
        <w:pStyle w:val="a"/>
        <w:rPr>
          <w:lang w:eastAsia="ru-RU"/>
        </w:rPr>
      </w:pPr>
      <w:r w:rsidRPr="00734441">
        <w:rPr>
          <w:lang w:eastAsia="ru-RU"/>
        </w:rPr>
        <w:t xml:space="preserve">администратор (имеет возможность корректировать информацию в </w:t>
      </w:r>
      <w:proofErr w:type="spellStart"/>
      <w:r w:rsidRPr="00734441">
        <w:rPr>
          <w:lang w:eastAsia="ru-RU"/>
        </w:rPr>
        <w:t>бд</w:t>
      </w:r>
      <w:proofErr w:type="spellEnd"/>
      <w:r w:rsidRPr="00734441">
        <w:rPr>
          <w:lang w:eastAsia="ru-RU"/>
        </w:rPr>
        <w:t xml:space="preserve">, вносить изменения в подсистему программ) </w:t>
      </w:r>
    </w:p>
    <w:p w14:paraId="2ABC840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квалификация пользователя программы:</w:t>
      </w:r>
    </w:p>
    <w:p w14:paraId="1D20BA49" w14:textId="7825CA9B"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Пользователь программы должен владеть навыками работы с операционной системой Microsoft Windows </w:t>
      </w:r>
      <w:r w:rsidR="00F76EE4">
        <w:rPr>
          <w:rFonts w:ascii="Times New Roman" w:eastAsia="Times New Roman" w:hAnsi="Times New Roman" w:cs="Times New Roman"/>
          <w:sz w:val="28"/>
          <w:szCs w:val="28"/>
          <w:lang w:eastAsia="ru-RU"/>
        </w:rPr>
        <w:t>7/8/8.1/10</w:t>
      </w:r>
      <w:r w:rsidRPr="00734441">
        <w:rPr>
          <w:rFonts w:ascii="Times New Roman" w:eastAsia="Times New Roman" w:hAnsi="Times New Roman" w:cs="Times New Roman"/>
          <w:sz w:val="28"/>
          <w:szCs w:val="28"/>
          <w:lang w:eastAsia="ru-RU"/>
        </w:rPr>
        <w:t>.</w:t>
      </w:r>
    </w:p>
    <w:p w14:paraId="0B974489" w14:textId="56659A94" w:rsid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color w:val="000000" w:themeColor="text1"/>
          <w:sz w:val="28"/>
          <w:szCs w:val="28"/>
          <w:lang w:eastAsia="ru-RU"/>
        </w:rPr>
      </w:pPr>
      <w:r w:rsidRPr="007D7E29">
        <w:rPr>
          <w:rFonts w:ascii="Times New Roman" w:eastAsia="Times New Roman" w:hAnsi="Times New Roman" w:cs="Times New Roman"/>
          <w:b/>
          <w:color w:val="000000" w:themeColor="text1"/>
          <w:sz w:val="28"/>
          <w:szCs w:val="28"/>
          <w:lang w:eastAsia="ru-RU"/>
        </w:rPr>
        <w:t>4.4.2. Требования к показателям назначения</w:t>
      </w:r>
    </w:p>
    <w:p w14:paraId="311F49A9" w14:textId="27DE8046" w:rsidR="007D7E29" w:rsidRPr="007D7E29" w:rsidRDefault="007D7E29" w:rsidP="007D7E29">
      <w:pPr>
        <w:widowControl w:val="0"/>
        <w:shd w:val="clear" w:color="auto" w:fill="FFFFFF"/>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7D7E29">
        <w:rPr>
          <w:rFonts w:ascii="Times New Roman" w:eastAsia="Times New Roman" w:hAnsi="Times New Roman" w:cs="Times New Roman"/>
          <w:bCs/>
          <w:color w:val="000000" w:themeColor="text1"/>
          <w:sz w:val="28"/>
          <w:szCs w:val="28"/>
          <w:lang w:eastAsia="ru-RU"/>
        </w:rPr>
        <w:t xml:space="preserve">Для информационного обмена между компонентами системы должна быть организована локальная сеть. ИС </w:t>
      </w:r>
      <w:r>
        <w:rPr>
          <w:rFonts w:ascii="Times New Roman" w:eastAsia="Times New Roman" w:hAnsi="Times New Roman" w:cs="Times New Roman"/>
          <w:bCs/>
          <w:color w:val="000000" w:themeColor="text1"/>
          <w:sz w:val="28"/>
          <w:szCs w:val="28"/>
          <w:lang w:eastAsia="ru-RU"/>
        </w:rPr>
        <w:t>ООО «Велосипед»</w:t>
      </w:r>
      <w:r w:rsidRPr="007D7E29">
        <w:rPr>
          <w:rFonts w:ascii="Times New Roman" w:eastAsia="Times New Roman" w:hAnsi="Times New Roman" w:cs="Times New Roman"/>
          <w:bCs/>
          <w:color w:val="000000" w:themeColor="text1"/>
          <w:sz w:val="28"/>
          <w:szCs w:val="28"/>
          <w:lang w:eastAsia="ru-RU"/>
        </w:rPr>
        <w:t xml:space="preserve"> функционирует на сервере, </w:t>
      </w:r>
      <w:r w:rsidRPr="007D7E29">
        <w:rPr>
          <w:rFonts w:ascii="Times New Roman" w:eastAsia="Times New Roman" w:hAnsi="Times New Roman" w:cs="Times New Roman"/>
          <w:bCs/>
          <w:color w:val="000000" w:themeColor="text1"/>
          <w:sz w:val="28"/>
          <w:szCs w:val="28"/>
          <w:lang w:eastAsia="ru-RU"/>
        </w:rPr>
        <w:lastRenderedPageBreak/>
        <w:t>к которому имеют доступ пользователи этой программой по средствам локальной сети.</w:t>
      </w:r>
    </w:p>
    <w:p w14:paraId="1859B04A" w14:textId="5676AC17" w:rsidR="007D7E29" w:rsidRPr="007D7E29" w:rsidRDefault="007D7E29" w:rsidP="007D7E29">
      <w:pPr>
        <w:widowControl w:val="0"/>
        <w:shd w:val="clear" w:color="auto" w:fill="FFFFFF"/>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7D7E29">
        <w:rPr>
          <w:rFonts w:ascii="Times New Roman" w:eastAsia="Times New Roman" w:hAnsi="Times New Roman" w:cs="Times New Roman"/>
          <w:bCs/>
          <w:color w:val="000000" w:themeColor="text1"/>
          <w:sz w:val="28"/>
          <w:szCs w:val="28"/>
          <w:lang w:eastAsia="ru-RU"/>
        </w:rPr>
        <w:t>Диагностика и профилактика технических средств, проводится раз в месяц. Проверка целостности данных и нарушений проводится по мере необходимости. Проверка программного и аппаратного обеспечения проводится по мере необходимости.</w:t>
      </w:r>
    </w:p>
    <w:p w14:paraId="43CCBCD5" w14:textId="77777777" w:rsidR="007D7E29" w:rsidRPr="007D7E29" w:rsidRDefault="007D7E29" w:rsidP="007D7E29">
      <w:pPr>
        <w:widowControl w:val="0"/>
        <w:shd w:val="clear" w:color="auto" w:fill="FFFFFF"/>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7D7E29">
        <w:rPr>
          <w:rFonts w:ascii="Times New Roman" w:eastAsia="Times New Roman" w:hAnsi="Times New Roman" w:cs="Times New Roman"/>
          <w:bCs/>
          <w:color w:val="000000" w:themeColor="text1"/>
          <w:sz w:val="28"/>
          <w:szCs w:val="28"/>
          <w:lang w:eastAsia="ru-RU"/>
        </w:rPr>
        <w:t>Модернизация системы может происходить в двух направлениях: модернизация программного обеспечения и модернизация аппаратного обеспечения комплекса.</w:t>
      </w:r>
    </w:p>
    <w:p w14:paraId="207508D4" w14:textId="21B4C054" w:rsidR="007D7E29" w:rsidRPr="007D7E29" w:rsidRDefault="007D7E29" w:rsidP="007D7E29">
      <w:pPr>
        <w:widowControl w:val="0"/>
        <w:shd w:val="clear" w:color="auto" w:fill="FFFFFF"/>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7D7E29">
        <w:rPr>
          <w:rFonts w:ascii="Times New Roman" w:eastAsia="Times New Roman" w:hAnsi="Times New Roman" w:cs="Times New Roman"/>
          <w:bCs/>
          <w:color w:val="000000" w:themeColor="text1"/>
          <w:sz w:val="28"/>
          <w:szCs w:val="28"/>
          <w:lang w:eastAsia="ru-RU"/>
        </w:rPr>
        <w:t>1.</w:t>
      </w:r>
      <w:r w:rsidRPr="007D7E29">
        <w:rPr>
          <w:rFonts w:ascii="Times New Roman" w:eastAsia="Times New Roman" w:hAnsi="Times New Roman" w:cs="Times New Roman"/>
          <w:bCs/>
          <w:color w:val="000000" w:themeColor="text1"/>
          <w:sz w:val="28"/>
          <w:szCs w:val="28"/>
          <w:lang w:eastAsia="ru-RU"/>
        </w:rPr>
        <w:tab/>
        <w:t>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(например, при введении новой задачи), а также могут обновляться до актуальных версий программные средства.</w:t>
      </w:r>
    </w:p>
    <w:p w14:paraId="12E8169B" w14:textId="2E43256B" w:rsidR="007D7E29" w:rsidRPr="007D7E29" w:rsidRDefault="007D7E29" w:rsidP="007D7E29">
      <w:pPr>
        <w:widowControl w:val="0"/>
        <w:shd w:val="clear" w:color="auto" w:fill="FFFFFF"/>
        <w:spacing w:after="0" w:line="360" w:lineRule="auto"/>
        <w:ind w:firstLine="709"/>
        <w:jc w:val="both"/>
        <w:rPr>
          <w:rFonts w:ascii="Times New Roman" w:eastAsia="Times New Roman" w:hAnsi="Times New Roman" w:cs="Times New Roman"/>
          <w:bCs/>
          <w:color w:val="000000" w:themeColor="text1"/>
          <w:sz w:val="28"/>
          <w:szCs w:val="28"/>
          <w:lang w:eastAsia="ru-RU"/>
        </w:rPr>
      </w:pPr>
      <w:r w:rsidRPr="007D7E29">
        <w:rPr>
          <w:rFonts w:ascii="Times New Roman" w:eastAsia="Times New Roman" w:hAnsi="Times New Roman" w:cs="Times New Roman"/>
          <w:bCs/>
          <w:color w:val="000000" w:themeColor="text1"/>
          <w:sz w:val="28"/>
          <w:szCs w:val="28"/>
          <w:lang w:eastAsia="ru-RU"/>
        </w:rPr>
        <w:t>2.</w:t>
      </w:r>
      <w:r w:rsidRPr="007D7E29">
        <w:rPr>
          <w:rFonts w:ascii="Times New Roman" w:eastAsia="Times New Roman" w:hAnsi="Times New Roman" w:cs="Times New Roman"/>
          <w:bCs/>
          <w:color w:val="000000" w:themeColor="text1"/>
          <w:sz w:val="28"/>
          <w:szCs w:val="28"/>
          <w:lang w:eastAsia="ru-RU"/>
        </w:rPr>
        <w:tab/>
        <w:t>Модернизация аппаратного обеспечения комплекса должна происходить путем приобретения новых или модернизации старых аппаратных средств.</w:t>
      </w:r>
    </w:p>
    <w:p w14:paraId="680873E0"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4.4.3. Требования к надежности</w:t>
      </w:r>
    </w:p>
    <w:p w14:paraId="275248EB"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Необходимо, чтобы система обладала устойчивостью к отказам оборудования и программных систем, а также электропитания. Для надежной работы комплекса необходимы высоконадежные аппаратные и программные системы. Требования надежности должны быть регламентированы для следующих аварийных ситуаций:</w:t>
      </w:r>
    </w:p>
    <w:p w14:paraId="1AC43278" w14:textId="77777777" w:rsidR="00734441" w:rsidRPr="00734441" w:rsidRDefault="00734441" w:rsidP="00734441">
      <w:pPr>
        <w:pStyle w:val="a"/>
        <w:rPr>
          <w:lang w:eastAsia="ru-RU"/>
        </w:rPr>
      </w:pPr>
      <w:r w:rsidRPr="00734441">
        <w:rPr>
          <w:lang w:eastAsia="ru-RU"/>
        </w:rPr>
        <w:t>выход из строя аппаратных средств системы;</w:t>
      </w:r>
    </w:p>
    <w:p w14:paraId="73D0E9ED" w14:textId="77777777" w:rsidR="00734441" w:rsidRPr="00734441" w:rsidRDefault="00734441" w:rsidP="00734441">
      <w:pPr>
        <w:pStyle w:val="a"/>
        <w:rPr>
          <w:lang w:eastAsia="ru-RU"/>
        </w:rPr>
      </w:pPr>
      <w:r w:rsidRPr="00734441">
        <w:rPr>
          <w:lang w:eastAsia="ru-RU"/>
        </w:rPr>
        <w:t>отсутствие электроэнергии;</w:t>
      </w:r>
    </w:p>
    <w:p w14:paraId="30AB1C1D" w14:textId="77777777" w:rsidR="00734441" w:rsidRPr="00734441" w:rsidRDefault="00734441" w:rsidP="00734441">
      <w:pPr>
        <w:pStyle w:val="a"/>
        <w:rPr>
          <w:lang w:eastAsia="ru-RU"/>
        </w:rPr>
      </w:pPr>
      <w:r w:rsidRPr="00734441">
        <w:rPr>
          <w:lang w:eastAsia="ru-RU"/>
        </w:rPr>
        <w:t>выход из строя программных средств системы;</w:t>
      </w:r>
    </w:p>
    <w:p w14:paraId="2F62577B" w14:textId="77777777" w:rsidR="00734441" w:rsidRPr="00734441" w:rsidRDefault="00734441" w:rsidP="00734441">
      <w:pPr>
        <w:pStyle w:val="a"/>
        <w:rPr>
          <w:lang w:eastAsia="ru-RU"/>
        </w:rPr>
      </w:pPr>
      <w:r w:rsidRPr="00734441">
        <w:rPr>
          <w:lang w:eastAsia="ru-RU"/>
        </w:rPr>
        <w:t>неверные действия персонала компании;</w:t>
      </w:r>
    </w:p>
    <w:p w14:paraId="6AC2E671" w14:textId="77777777" w:rsidR="00734441" w:rsidRPr="00734441" w:rsidRDefault="00734441" w:rsidP="00734441">
      <w:pPr>
        <w:pStyle w:val="a"/>
        <w:rPr>
          <w:lang w:eastAsia="ru-RU"/>
        </w:rPr>
      </w:pPr>
      <w:r w:rsidRPr="00734441">
        <w:rPr>
          <w:lang w:eastAsia="ru-RU"/>
        </w:rPr>
        <w:t>пожар, взрыв и т.п.</w:t>
      </w:r>
    </w:p>
    <w:p w14:paraId="520F784F" w14:textId="77777777" w:rsidR="00734441" w:rsidRPr="00734441" w:rsidRDefault="00734441" w:rsidP="00734441">
      <w:pPr>
        <w:pStyle w:val="a"/>
        <w:rPr>
          <w:color w:val="000000"/>
          <w:lang w:eastAsia="ru-RU"/>
        </w:rPr>
      </w:pPr>
      <w:r w:rsidRPr="00734441">
        <w:rPr>
          <w:color w:val="000000"/>
          <w:lang w:eastAsia="ru-RU"/>
        </w:rPr>
        <w:t>Методы оценки и контроля показателей надежности на разных стадиях создания системы должны отвечать следующим особенностям:</w:t>
      </w:r>
    </w:p>
    <w:p w14:paraId="368740D2" w14:textId="77777777" w:rsidR="00734441" w:rsidRPr="00734441" w:rsidRDefault="00734441" w:rsidP="00734441">
      <w:pPr>
        <w:pStyle w:val="a"/>
        <w:rPr>
          <w:lang w:eastAsia="ru-RU"/>
        </w:rPr>
      </w:pPr>
      <w:r w:rsidRPr="00734441">
        <w:rPr>
          <w:lang w:eastAsia="ru-RU"/>
        </w:rPr>
        <w:lastRenderedPageBreak/>
        <w:t>многофункциональность;</w:t>
      </w:r>
    </w:p>
    <w:p w14:paraId="7DCE951F" w14:textId="77777777" w:rsidR="00734441" w:rsidRPr="00734441" w:rsidRDefault="00734441" w:rsidP="00734441">
      <w:pPr>
        <w:pStyle w:val="a"/>
        <w:rPr>
          <w:lang w:eastAsia="ru-RU"/>
        </w:rPr>
      </w:pPr>
      <w:r w:rsidRPr="00734441">
        <w:rPr>
          <w:lang w:eastAsia="ru-RU"/>
        </w:rPr>
        <w:t>сложные формы взаимосвязи систем комплекса;</w:t>
      </w:r>
    </w:p>
    <w:p w14:paraId="793BC87C" w14:textId="77777777" w:rsidR="00734441" w:rsidRPr="00734441" w:rsidRDefault="00734441" w:rsidP="00734441">
      <w:pPr>
        <w:pStyle w:val="a"/>
        <w:rPr>
          <w:lang w:eastAsia="ru-RU"/>
        </w:rPr>
      </w:pPr>
      <w:r w:rsidRPr="00734441">
        <w:rPr>
          <w:lang w:eastAsia="ru-RU"/>
        </w:rPr>
        <w:t>существенная роль временных соотношений отказов отдельных систем комплекса;</w:t>
      </w:r>
    </w:p>
    <w:p w14:paraId="05873190" w14:textId="77777777" w:rsidR="00734441" w:rsidRPr="00734441" w:rsidRDefault="00734441" w:rsidP="00734441">
      <w:pPr>
        <w:pStyle w:val="a"/>
        <w:rPr>
          <w:color w:val="000000"/>
          <w:sz w:val="27"/>
          <w:szCs w:val="27"/>
          <w:lang w:eastAsia="ru-RU"/>
        </w:rPr>
      </w:pPr>
      <w:r w:rsidRPr="00734441">
        <w:rPr>
          <w:lang w:eastAsia="ru-RU"/>
        </w:rPr>
        <w:t>разнообразные законы распределения среднего времени безотказной работы и восстановления.</w:t>
      </w:r>
    </w:p>
    <w:p w14:paraId="2E85262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4.4.4. Требования по безопасности</w:t>
      </w:r>
    </w:p>
    <w:p w14:paraId="45163D0D"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При монтаже, наладке, обслуживании, ремонте и эксплуатации аппаратных средств системы в качестве мер безопасности должны соблюдаться требования установленные:</w:t>
      </w:r>
    </w:p>
    <w:p w14:paraId="4EAB2296" w14:textId="02D560CA" w:rsidR="00734441" w:rsidRPr="00601097" w:rsidRDefault="00601097" w:rsidP="005E46EF">
      <w:pPr>
        <w:numPr>
          <w:ilvl w:val="0"/>
          <w:numId w:val="37"/>
        </w:numPr>
        <w:spacing w:after="0" w:line="360" w:lineRule="auto"/>
        <w:jc w:val="both"/>
        <w:rPr>
          <w:rFonts w:ascii="Times New Roman" w:eastAsia="Times New Roman" w:hAnsi="Times New Roman" w:cs="Times New Roman"/>
          <w:sz w:val="28"/>
          <w:szCs w:val="28"/>
          <w:lang w:eastAsia="ru-RU"/>
        </w:rPr>
      </w:pPr>
      <w:r w:rsidRPr="00601097">
        <w:rPr>
          <w:rFonts w:ascii="Times New Roman" w:eastAsia="Times New Roman" w:hAnsi="Times New Roman" w:cs="Times New Roman"/>
          <w:sz w:val="28"/>
          <w:szCs w:val="28"/>
          <w:lang w:eastAsia="ru-RU"/>
        </w:rPr>
        <w:t xml:space="preserve">ГОСТ Р МЭК 60950-2002 </w:t>
      </w:r>
      <w:r w:rsidR="00734441" w:rsidRPr="00601097">
        <w:rPr>
          <w:rFonts w:ascii="Times New Roman" w:eastAsia="Times New Roman" w:hAnsi="Times New Roman" w:cs="Times New Roman"/>
          <w:sz w:val="28"/>
          <w:szCs w:val="28"/>
          <w:lang w:eastAsia="ru-RU"/>
        </w:rPr>
        <w:t>«</w:t>
      </w:r>
      <w:r w:rsidRPr="00601097">
        <w:rPr>
          <w:rFonts w:ascii="Times New Roman" w:eastAsia="Times New Roman" w:hAnsi="Times New Roman" w:cs="Times New Roman"/>
          <w:sz w:val="28"/>
          <w:szCs w:val="28"/>
          <w:lang w:eastAsia="ru-RU"/>
        </w:rPr>
        <w:t>БЕЗОПАСНОСТЬ ОБОРУДОВАНИЯ ИНФОРМАЦИОННЫХ ТЕХНОЛОГИЙ</w:t>
      </w:r>
      <w:r w:rsidR="00734441" w:rsidRPr="00601097">
        <w:rPr>
          <w:rFonts w:ascii="Times New Roman" w:eastAsia="Times New Roman" w:hAnsi="Times New Roman" w:cs="Times New Roman"/>
          <w:sz w:val="28"/>
          <w:szCs w:val="28"/>
          <w:lang w:eastAsia="ru-RU"/>
        </w:rPr>
        <w:t>»</w:t>
      </w:r>
    </w:p>
    <w:p w14:paraId="165ABB39" w14:textId="2A10C671" w:rsidR="00734441" w:rsidRPr="00734441" w:rsidRDefault="00601097" w:rsidP="00734441">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601097">
        <w:rPr>
          <w:rFonts w:ascii="Times New Roman" w:eastAsia="Times New Roman" w:hAnsi="Times New Roman" w:cs="Times New Roman"/>
          <w:sz w:val="28"/>
          <w:szCs w:val="28"/>
          <w:lang w:eastAsia="ru-RU"/>
        </w:rPr>
        <w:t xml:space="preserve">ГОСТ 28406-89 </w:t>
      </w:r>
      <w:r w:rsidR="00734441" w:rsidRPr="00734441">
        <w:rPr>
          <w:rFonts w:ascii="Times New Roman" w:eastAsia="Times New Roman" w:hAnsi="Times New Roman" w:cs="Times New Roman"/>
          <w:sz w:val="28"/>
          <w:szCs w:val="28"/>
          <w:lang w:eastAsia="ru-RU"/>
        </w:rPr>
        <w:t>«</w:t>
      </w:r>
      <w:r w:rsidRPr="00601097">
        <w:rPr>
          <w:rFonts w:ascii="Times New Roman" w:eastAsia="Times New Roman" w:hAnsi="Times New Roman" w:cs="Times New Roman"/>
          <w:sz w:val="28"/>
          <w:szCs w:val="28"/>
          <w:lang w:eastAsia="ru-RU"/>
        </w:rPr>
        <w:t>Персональные электронные вычислительные машины. Интерфейсы видеомониторов. Общие требования</w:t>
      </w:r>
      <w:r w:rsidR="00734441" w:rsidRPr="00734441">
        <w:rPr>
          <w:rFonts w:ascii="Times New Roman" w:eastAsia="Times New Roman" w:hAnsi="Times New Roman" w:cs="Times New Roman"/>
          <w:sz w:val="28"/>
          <w:szCs w:val="28"/>
          <w:lang w:eastAsia="ru-RU"/>
        </w:rPr>
        <w:t>»</w:t>
      </w:r>
    </w:p>
    <w:p w14:paraId="31CD39C6" w14:textId="77777777" w:rsidR="00734441" w:rsidRPr="00734441" w:rsidRDefault="00734441" w:rsidP="00734441">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601097">
        <w:rPr>
          <w:rFonts w:ascii="Times New Roman" w:eastAsia="Times New Roman" w:hAnsi="Times New Roman" w:cs="Times New Roman"/>
          <w:sz w:val="28"/>
          <w:szCs w:val="28"/>
          <w:lang w:eastAsia="ru-RU"/>
        </w:rPr>
        <w:t>ГОСТ 27201-87</w:t>
      </w:r>
      <w:r w:rsidRPr="00734441">
        <w:rPr>
          <w:rFonts w:ascii="Times New Roman" w:eastAsia="Times New Roman" w:hAnsi="Times New Roman" w:cs="Times New Roman"/>
          <w:sz w:val="28"/>
          <w:szCs w:val="28"/>
          <w:lang w:eastAsia="ru-RU"/>
        </w:rPr>
        <w:t xml:space="preserve"> «Машины вычислительные электронные персональные. Типы, основные параметры, общие технические требования»</w:t>
      </w:r>
    </w:p>
    <w:p w14:paraId="292E200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4.4.5. Требования к эргономике и технической эстетике</w:t>
      </w:r>
    </w:p>
    <w:p w14:paraId="698F3768"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Видеотерминал должен соответствовать следующим требованиям:</w:t>
      </w:r>
    </w:p>
    <w:p w14:paraId="364D7795" w14:textId="77777777" w:rsidR="00734441" w:rsidRPr="00734441" w:rsidRDefault="00734441" w:rsidP="00734441">
      <w:pPr>
        <w:pStyle w:val="a"/>
        <w:rPr>
          <w:lang w:eastAsia="ru-RU"/>
        </w:rPr>
      </w:pPr>
      <w:r w:rsidRPr="00734441">
        <w:rPr>
          <w:lang w:eastAsia="ru-RU"/>
        </w:rPr>
        <w:t>экран должен иметь антибликовое покрытие;</w:t>
      </w:r>
    </w:p>
    <w:p w14:paraId="54F1710F" w14:textId="77777777" w:rsidR="00734441" w:rsidRPr="00734441" w:rsidRDefault="00734441" w:rsidP="00734441">
      <w:pPr>
        <w:pStyle w:val="a"/>
        <w:rPr>
          <w:lang w:eastAsia="ru-RU"/>
        </w:rPr>
      </w:pPr>
      <w:r w:rsidRPr="00734441">
        <w:rPr>
          <w:lang w:eastAsia="ru-RU"/>
        </w:rPr>
        <w:t>цвета знаков и фона должны быть согласованы между собой;</w:t>
      </w:r>
    </w:p>
    <w:p w14:paraId="4D8B35CC" w14:textId="77777777" w:rsidR="00734441" w:rsidRPr="00734441" w:rsidRDefault="00734441" w:rsidP="00734441">
      <w:pPr>
        <w:pStyle w:val="a"/>
        <w:rPr>
          <w:lang w:eastAsia="ru-RU"/>
        </w:rPr>
      </w:pPr>
      <w:r w:rsidRPr="00734441">
        <w:rPr>
          <w:lang w:eastAsia="ru-RU"/>
        </w:rPr>
        <w:t>для многоцветного отображения рекомендуется использовать одновременно максимум 6 цветов, т.к. вероятность ошибки тем меньше, чем меньше цветов используется и чем больше разница между ними;</w:t>
      </w:r>
    </w:p>
    <w:p w14:paraId="709BBBC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необходимо регулярное обслуживание терминалов специалистами.</w:t>
      </w:r>
    </w:p>
    <w:p w14:paraId="217FDE5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4.4.7. Требования к эксплуатации, техническому обслуживанию, ремонту и хранению компонентов АС</w:t>
      </w:r>
    </w:p>
    <w:p w14:paraId="4181A505"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Необходимо выделять время на обслуживание и профилактику аппаратных систем комплекса (1 день в месяц).</w:t>
      </w:r>
    </w:p>
    <w:p w14:paraId="25A47C7F"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Сеть энергоснабжения должна иметь следующие параметры: напряжение – 220В; частота – 50Гц.</w:t>
      </w:r>
    </w:p>
    <w:p w14:paraId="3248D926"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lastRenderedPageBreak/>
        <w:t>Для обслуживания и профилактики аппаратных систем комплекса необходимо привлечение инженера-электронщика либо специалиста по сетевым технологиям. Его образование должно быть исключительно высшее техническое, связанное с отладкой локальных или структурированных кабельных сетей. Специалист по плану должен уделять 1 день в месяц обслуживанию аппаратных систем комплекса, либо в случае непредвиденного выхода аппаратных систем из строя по заявке персонала компании.</w:t>
      </w:r>
    </w:p>
    <w:p w14:paraId="2FBF4572"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Специалист по сетевым технологиям с высшим образованием должен проводить обслуживание программных систем комплекса в следующих случаях: выход из строя программных систем; при неправильном использовании программных систем; по плану 1 день в месяц для проведения тестирования программных систем.</w:t>
      </w:r>
    </w:p>
    <w:p w14:paraId="57D7FA8F"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защите информации от несанкционированного доступа</w:t>
      </w:r>
    </w:p>
    <w:p w14:paraId="13B4191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При работе с системой,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 Существует три вида доступа:</w:t>
      </w:r>
    </w:p>
    <w:p w14:paraId="7F344D37" w14:textId="77777777" w:rsidR="00734441" w:rsidRPr="00734441" w:rsidRDefault="00734441" w:rsidP="00734441">
      <w:pPr>
        <w:pStyle w:val="a"/>
        <w:rPr>
          <w:lang w:eastAsia="ru-RU"/>
        </w:rPr>
      </w:pPr>
      <w:r w:rsidRPr="00734441">
        <w:rPr>
          <w:lang w:eastAsia="ru-RU"/>
        </w:rPr>
        <w:t xml:space="preserve">покупатель (имеет возможность получать информацию по товарам и просмотра каталогов) </w:t>
      </w:r>
    </w:p>
    <w:p w14:paraId="14833576" w14:textId="4B2A9E22" w:rsidR="00734441" w:rsidRPr="00734441" w:rsidRDefault="00605B0D" w:rsidP="00734441">
      <w:pPr>
        <w:pStyle w:val="a"/>
        <w:rPr>
          <w:lang w:eastAsia="ru-RU"/>
        </w:rPr>
      </w:pPr>
      <w:r>
        <w:rPr>
          <w:lang w:eastAsia="ru-RU"/>
        </w:rPr>
        <w:t>оператор</w:t>
      </w:r>
      <w:r w:rsidR="00734441" w:rsidRPr="00734441">
        <w:rPr>
          <w:lang w:eastAsia="ru-RU"/>
        </w:rPr>
        <w:t xml:space="preserve"> (имеет возможность заполнять, изменять, корректировать данные о товаре) </w:t>
      </w:r>
    </w:p>
    <w:p w14:paraId="08A6BAB9" w14:textId="77777777" w:rsidR="00734441" w:rsidRPr="00734441" w:rsidRDefault="00734441" w:rsidP="00734441">
      <w:pPr>
        <w:pStyle w:val="a"/>
        <w:rPr>
          <w:lang w:eastAsia="ru-RU"/>
        </w:rPr>
      </w:pPr>
      <w:r w:rsidRPr="00734441">
        <w:rPr>
          <w:lang w:eastAsia="ru-RU"/>
        </w:rPr>
        <w:t xml:space="preserve">администратор (имеет возможность корректировать информацию в </w:t>
      </w:r>
      <w:proofErr w:type="spellStart"/>
      <w:r w:rsidRPr="00734441">
        <w:rPr>
          <w:lang w:eastAsia="ru-RU"/>
        </w:rPr>
        <w:t>бд</w:t>
      </w:r>
      <w:proofErr w:type="spellEnd"/>
      <w:r w:rsidRPr="00734441">
        <w:rPr>
          <w:lang w:eastAsia="ru-RU"/>
        </w:rPr>
        <w:t xml:space="preserve">, вносить изменения в подсистему программ) </w:t>
      </w:r>
    </w:p>
    <w:p w14:paraId="7F56104A" w14:textId="77777777" w:rsidR="00734441" w:rsidRPr="00734441" w:rsidRDefault="00734441" w:rsidP="00734441">
      <w:pPr>
        <w:pStyle w:val="a"/>
        <w:rPr>
          <w:lang w:eastAsia="ru-RU"/>
        </w:rPr>
      </w:pPr>
      <w:r w:rsidRPr="00734441">
        <w:rPr>
          <w:lang w:eastAsia="ru-RU"/>
        </w:rPr>
        <w:t>доступ администратору (вести профилактические мероприятия, следить за правильностью ведения БД);</w:t>
      </w:r>
    </w:p>
    <w:p w14:paraId="23BBD2DB"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по сохранности информации при авариях</w:t>
      </w:r>
    </w:p>
    <w:p w14:paraId="7794EBA7"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Сохранность информации должна быть обеспечена в следующих случаях:</w:t>
      </w:r>
    </w:p>
    <w:p w14:paraId="27216C8A" w14:textId="77777777" w:rsidR="00734441" w:rsidRPr="00734441" w:rsidRDefault="00734441" w:rsidP="00734441">
      <w:pPr>
        <w:pStyle w:val="a"/>
        <w:rPr>
          <w:lang w:eastAsia="ru-RU"/>
        </w:rPr>
      </w:pPr>
      <w:r w:rsidRPr="00734441">
        <w:rPr>
          <w:lang w:eastAsia="ru-RU"/>
        </w:rPr>
        <w:t>выход из строя аппаратных систем комплекса;</w:t>
      </w:r>
    </w:p>
    <w:p w14:paraId="484DC22C" w14:textId="77777777" w:rsidR="00734441" w:rsidRPr="00734441" w:rsidRDefault="00734441" w:rsidP="00734441">
      <w:pPr>
        <w:pStyle w:val="a"/>
        <w:rPr>
          <w:lang w:eastAsia="ru-RU"/>
        </w:rPr>
      </w:pPr>
      <w:r w:rsidRPr="00734441">
        <w:rPr>
          <w:lang w:eastAsia="ru-RU"/>
        </w:rPr>
        <w:t xml:space="preserve">стихийные бедствия (пожар, наводнение, взрыв, землетрясение и </w:t>
      </w:r>
      <w:r w:rsidRPr="00734441">
        <w:rPr>
          <w:lang w:eastAsia="ru-RU"/>
        </w:rPr>
        <w:lastRenderedPageBreak/>
        <w:t>т.п.);</w:t>
      </w:r>
    </w:p>
    <w:p w14:paraId="6A1EFC3B" w14:textId="77777777" w:rsidR="00734441" w:rsidRPr="00734441" w:rsidRDefault="00734441" w:rsidP="00734441">
      <w:pPr>
        <w:pStyle w:val="a"/>
        <w:rPr>
          <w:lang w:eastAsia="ru-RU"/>
        </w:rPr>
      </w:pPr>
      <w:r w:rsidRPr="00734441">
        <w:rPr>
          <w:lang w:eastAsia="ru-RU"/>
        </w:rPr>
        <w:t>хищение носителей информации, других систем комплекса;</w:t>
      </w:r>
    </w:p>
    <w:p w14:paraId="41BF5301" w14:textId="77777777" w:rsidR="00734441" w:rsidRPr="00734441" w:rsidRDefault="00734441" w:rsidP="00734441">
      <w:pPr>
        <w:pStyle w:val="a"/>
        <w:rPr>
          <w:lang w:eastAsia="ru-RU"/>
        </w:rPr>
      </w:pPr>
      <w:r w:rsidRPr="00734441">
        <w:rPr>
          <w:lang w:eastAsia="ru-RU"/>
        </w:rPr>
        <w:t>ошибки в программных средствах;</w:t>
      </w:r>
    </w:p>
    <w:p w14:paraId="63E01298" w14:textId="77777777" w:rsidR="00734441" w:rsidRPr="00734441" w:rsidRDefault="00734441" w:rsidP="00734441">
      <w:pPr>
        <w:pStyle w:val="a"/>
        <w:rPr>
          <w:lang w:eastAsia="ru-RU"/>
        </w:rPr>
      </w:pPr>
      <w:r w:rsidRPr="00734441">
        <w:rPr>
          <w:lang w:eastAsia="ru-RU"/>
        </w:rPr>
        <w:t>неверные действия сотрудников.</w:t>
      </w:r>
    </w:p>
    <w:p w14:paraId="26364B21"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w:t>
      </w:r>
      <w:r w:rsidRPr="00734441">
        <w:rPr>
          <w:rFonts w:ascii="Times New Roman" w:eastAsia="Times New Roman" w:hAnsi="Times New Roman" w:cs="Times New Roman"/>
          <w:sz w:val="28"/>
          <w:szCs w:val="28"/>
          <w:lang w:val="en-US" w:eastAsia="ru-RU"/>
        </w:rPr>
        <w:t>SQL</w:t>
      </w:r>
      <w:r w:rsidRPr="00734441">
        <w:rPr>
          <w:rFonts w:ascii="Times New Roman" w:eastAsia="Times New Roman" w:hAnsi="Times New Roman" w:cs="Times New Roman"/>
          <w:sz w:val="28"/>
          <w:szCs w:val="28"/>
          <w:lang w:eastAsia="ru-RU"/>
        </w:rPr>
        <w:t>, то для обеспечения сохранности информации при сбоях использовать её механизмы (транзакции).</w:t>
      </w:r>
    </w:p>
    <w:p w14:paraId="0BECF8C6" w14:textId="77777777" w:rsidR="00734441" w:rsidRPr="00734441" w:rsidRDefault="00734441" w:rsidP="00734441">
      <w:pPr>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14:paraId="1D1077D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защите от влияния внешних воздействий</w:t>
      </w:r>
    </w:p>
    <w:p w14:paraId="1BD2E1A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sz w:val="27"/>
          <w:szCs w:val="27"/>
          <w:lang w:eastAsia="ru-RU"/>
        </w:rPr>
        <w:t>Аппаратные 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 Также необходима защита систем комплекса от внешних воздействий (молний, взрывов и т.д.). Необходимо применение экранирования помещений от индустриальных помех и электромагнитных полей.</w:t>
      </w:r>
    </w:p>
    <w:p w14:paraId="042890E1"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к патентной чистоте и патентоспособности</w:t>
      </w:r>
    </w:p>
    <w:p w14:paraId="234AB1DA"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Проектные решения Системы должны отвечать требованиям по патентной чистоте согласно действующему законодательству Российской Федерации.</w:t>
      </w:r>
    </w:p>
    <w:p w14:paraId="0395AED2"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4.4.1. Требования по стандартизации и унификации</w:t>
      </w:r>
    </w:p>
    <w:p w14:paraId="206071BA" w14:textId="0138C7A8" w:rsid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 процессе функционирования системы должны использоваться программные и аппаратные средства с учетом удобства их применения в </w:t>
      </w:r>
      <w:r w:rsidR="00FA3238" w:rsidRPr="00FA3238">
        <w:rPr>
          <w:rFonts w:ascii="Times New Roman" w:eastAsia="Times New Roman" w:hAnsi="Times New Roman" w:cs="Times New Roman"/>
          <w:sz w:val="28"/>
          <w:szCs w:val="28"/>
          <w:lang w:eastAsia="ru-RU"/>
        </w:rPr>
        <w:t>пределах системы</w:t>
      </w:r>
      <w:r w:rsidRPr="00FA3238">
        <w:rPr>
          <w:rFonts w:ascii="Times New Roman" w:eastAsia="Times New Roman" w:hAnsi="Times New Roman" w:cs="Times New Roman"/>
          <w:sz w:val="28"/>
          <w:szCs w:val="28"/>
          <w:lang w:eastAsia="ru-RU"/>
        </w:rPr>
        <w:t>.</w:t>
      </w:r>
    </w:p>
    <w:p w14:paraId="7A5038B1" w14:textId="1FAF7EA2" w:rsidR="00FA3238" w:rsidRPr="001F7E31" w:rsidRDefault="00FA3238" w:rsidP="00655429">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Хранение базы данных проходит через приложение </w:t>
      </w:r>
      <w:r>
        <w:rPr>
          <w:rFonts w:ascii="Times New Roman" w:eastAsia="Times New Roman" w:hAnsi="Times New Roman" w:cs="Times New Roman"/>
          <w:sz w:val="28"/>
          <w:szCs w:val="28"/>
          <w:lang w:val="en-US" w:eastAsia="ru-RU"/>
        </w:rPr>
        <w:t>Microsoft</w:t>
      </w:r>
      <w:r w:rsidRPr="00FA323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SQL</w:t>
      </w:r>
      <w:r w:rsidRPr="00FA323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eastAsia="ru-RU"/>
        </w:rPr>
        <w:lastRenderedPageBreak/>
        <w:t xml:space="preserve">сохраняется в формат </w:t>
      </w:r>
      <w:proofErr w:type="spellStart"/>
      <w:r>
        <w:rPr>
          <w:rFonts w:ascii="Times New Roman" w:eastAsia="Times New Roman" w:hAnsi="Times New Roman" w:cs="Times New Roman"/>
          <w:sz w:val="28"/>
          <w:szCs w:val="28"/>
          <w:lang w:val="en-US" w:eastAsia="ru-RU"/>
        </w:rPr>
        <w:t>db</w:t>
      </w:r>
      <w:proofErr w:type="spellEnd"/>
      <w:r w:rsidRPr="00FA323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файла. Так же после корректировки данных в базе данных, вся информация сохраняется в том же файле что и сама база данных.</w:t>
      </w:r>
      <w:r w:rsidR="00655429" w:rsidRPr="00655429">
        <w:rPr>
          <w:rFonts w:ascii="Times New Roman" w:eastAsia="Times New Roman" w:hAnsi="Times New Roman" w:cs="Times New Roman"/>
          <w:sz w:val="28"/>
          <w:szCs w:val="28"/>
          <w:lang w:eastAsia="ru-RU"/>
        </w:rPr>
        <w:t xml:space="preserve"> </w:t>
      </w:r>
      <w:r w:rsidR="00655429">
        <w:rPr>
          <w:rFonts w:ascii="Times New Roman" w:eastAsia="Times New Roman" w:hAnsi="Times New Roman" w:cs="Times New Roman"/>
          <w:sz w:val="28"/>
          <w:szCs w:val="28"/>
          <w:lang w:eastAsia="ru-RU"/>
        </w:rPr>
        <w:t>Данный файл будет находиться в директиве самой базы данных.</w:t>
      </w:r>
      <w:r w:rsidR="001F7E31" w:rsidRPr="001F7E31">
        <w:rPr>
          <w:rFonts w:ascii="Times New Roman" w:eastAsia="Times New Roman" w:hAnsi="Times New Roman" w:cs="Times New Roman"/>
          <w:sz w:val="28"/>
          <w:szCs w:val="28"/>
          <w:lang w:eastAsia="ru-RU"/>
        </w:rPr>
        <w:t xml:space="preserve"> </w:t>
      </w:r>
      <w:r w:rsidR="001F7E31">
        <w:rPr>
          <w:rFonts w:ascii="Times New Roman" w:eastAsia="Times New Roman" w:hAnsi="Times New Roman" w:cs="Times New Roman"/>
          <w:sz w:val="28"/>
          <w:szCs w:val="28"/>
          <w:lang w:eastAsia="ru-RU"/>
        </w:rPr>
        <w:t xml:space="preserve">Пиктограммы будут использоваться для визуального просмотра элементов базы данных, принятые в </w:t>
      </w:r>
      <w:r w:rsidR="001F7E31">
        <w:rPr>
          <w:rFonts w:ascii="Times New Roman" w:eastAsia="Times New Roman" w:hAnsi="Times New Roman" w:cs="Times New Roman"/>
          <w:sz w:val="28"/>
          <w:szCs w:val="28"/>
          <w:lang w:val="en-US" w:eastAsia="ru-RU"/>
        </w:rPr>
        <w:t>Microsoft</w:t>
      </w:r>
      <w:r w:rsidR="001F7E31" w:rsidRPr="001F7E31">
        <w:rPr>
          <w:rFonts w:ascii="Times New Roman" w:eastAsia="Times New Roman" w:hAnsi="Times New Roman" w:cs="Times New Roman"/>
          <w:sz w:val="28"/>
          <w:szCs w:val="28"/>
          <w:lang w:eastAsia="ru-RU"/>
        </w:rPr>
        <w:t xml:space="preserve"> </w:t>
      </w:r>
      <w:r w:rsidR="001F7E31">
        <w:rPr>
          <w:rFonts w:ascii="Times New Roman" w:eastAsia="Times New Roman" w:hAnsi="Times New Roman" w:cs="Times New Roman"/>
          <w:sz w:val="28"/>
          <w:szCs w:val="28"/>
          <w:lang w:val="en-US" w:eastAsia="ru-RU"/>
        </w:rPr>
        <w:t>Access</w:t>
      </w:r>
      <w:r w:rsidR="001F7E31" w:rsidRPr="001F7E31">
        <w:rPr>
          <w:rFonts w:ascii="Times New Roman" w:eastAsia="Times New Roman" w:hAnsi="Times New Roman" w:cs="Times New Roman"/>
          <w:sz w:val="28"/>
          <w:szCs w:val="28"/>
          <w:lang w:eastAsia="ru-RU"/>
        </w:rPr>
        <w:t>.</w:t>
      </w:r>
    </w:p>
    <w:p w14:paraId="67DC4373" w14:textId="091EEF07" w:rsidR="00FA3238" w:rsidRDefault="001F7E3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Интерфейс системы должен быть сформирован из стандартных элементов системы </w:t>
      </w:r>
      <w:r>
        <w:rPr>
          <w:rFonts w:ascii="Times New Roman" w:eastAsia="Times New Roman" w:hAnsi="Times New Roman" w:cs="Times New Roman"/>
          <w:sz w:val="28"/>
          <w:szCs w:val="28"/>
          <w:lang w:val="en-US" w:eastAsia="ru-RU"/>
        </w:rPr>
        <w:t>Windows</w:t>
      </w:r>
      <w:r>
        <w:rPr>
          <w:rFonts w:ascii="Times New Roman" w:eastAsia="Times New Roman" w:hAnsi="Times New Roman" w:cs="Times New Roman"/>
          <w:sz w:val="28"/>
          <w:szCs w:val="28"/>
          <w:lang w:eastAsia="ru-RU"/>
        </w:rPr>
        <w:t>, без каких</w:t>
      </w:r>
      <w:r w:rsidRPr="001F7E3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либо дополнительных программ для изменения базовых элементов системы.</w:t>
      </w:r>
    </w:p>
    <w:p w14:paraId="02C49173" w14:textId="4C4A04C3" w:rsidR="00706550" w:rsidRPr="001F7E31" w:rsidRDefault="00706550" w:rsidP="00734441">
      <w:pPr>
        <w:widowControl w:val="0"/>
        <w:shd w:val="clear" w:color="auto" w:fill="FFFFFF"/>
        <w:spacing w:after="0" w:line="360" w:lineRule="auto"/>
        <w:ind w:firstLine="709"/>
        <w:jc w:val="both"/>
        <w:rPr>
          <w:rFonts w:ascii="Times New Roman" w:eastAsia="Times New Roman" w:hAnsi="Times New Roman" w:cs="Times New Roman"/>
          <w:sz w:val="28"/>
          <w:szCs w:val="28"/>
          <w:highlight w:val="yellow"/>
          <w:lang w:eastAsia="ru-RU"/>
        </w:rPr>
      </w:pPr>
      <w:r>
        <w:rPr>
          <w:rFonts w:ascii="Times New Roman" w:eastAsia="Times New Roman" w:hAnsi="Times New Roman" w:cs="Times New Roman"/>
          <w:sz w:val="28"/>
          <w:szCs w:val="28"/>
          <w:lang w:eastAsia="ru-RU"/>
        </w:rPr>
        <w:t xml:space="preserve">Так же все использованные программы и система должны быть лицензированными, для избежание </w:t>
      </w:r>
      <w:r w:rsidR="000C2213">
        <w:rPr>
          <w:rFonts w:ascii="Times New Roman" w:eastAsia="Times New Roman" w:hAnsi="Times New Roman" w:cs="Times New Roman"/>
          <w:sz w:val="28"/>
          <w:szCs w:val="28"/>
          <w:lang w:eastAsia="ru-RU"/>
        </w:rPr>
        <w:t>каких-либо</w:t>
      </w:r>
      <w:r>
        <w:rPr>
          <w:rFonts w:ascii="Times New Roman" w:eastAsia="Times New Roman" w:hAnsi="Times New Roman" w:cs="Times New Roman"/>
          <w:sz w:val="28"/>
          <w:szCs w:val="28"/>
          <w:lang w:eastAsia="ru-RU"/>
        </w:rPr>
        <w:t xml:space="preserve"> критических ошибок.</w:t>
      </w:r>
    </w:p>
    <w:p w14:paraId="2235AB2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5. Состав и содержание работ по созданию автоматизированной системы</w:t>
      </w:r>
    </w:p>
    <w:p w14:paraId="7FF3955C"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Перечень документов, предъявляемых по окончании соответствующих стадий по созданию системы, представлен в таблице 1.</w:t>
      </w:r>
    </w:p>
    <w:p w14:paraId="3EB5F258" w14:textId="77777777" w:rsidR="00734441" w:rsidRPr="00734441" w:rsidRDefault="00734441" w:rsidP="00734441">
      <w:pPr>
        <w:widowControl w:val="0"/>
        <w:shd w:val="clear" w:color="auto" w:fill="FFFFFF"/>
        <w:spacing w:after="0" w:line="360" w:lineRule="auto"/>
        <w:jc w:val="both"/>
        <w:rPr>
          <w:rFonts w:ascii="Times New Roman" w:eastAsia="Times New Roman" w:hAnsi="Times New Roman" w:cs="Times New Roman"/>
          <w:color w:val="000000"/>
          <w:sz w:val="27"/>
          <w:szCs w:val="27"/>
          <w:lang w:eastAsia="ru-RU"/>
        </w:rPr>
      </w:pPr>
      <w:r w:rsidRPr="00734441">
        <w:rPr>
          <w:rFonts w:ascii="Times New Roman" w:eastAsia="Times New Roman" w:hAnsi="Times New Roman" w:cs="Times New Roman"/>
          <w:color w:val="000000"/>
          <w:sz w:val="27"/>
          <w:szCs w:val="27"/>
          <w:lang w:eastAsia="ru-RU"/>
        </w:rPr>
        <w:t>Таблица 1.1 – Календарный план работ по созданию</w:t>
      </w:r>
    </w:p>
    <w:tbl>
      <w:tblPr>
        <w:tblStyle w:val="12"/>
        <w:tblW w:w="0" w:type="auto"/>
        <w:tblLook w:val="04A0" w:firstRow="1" w:lastRow="0" w:firstColumn="1" w:lastColumn="0" w:noHBand="0" w:noVBand="1"/>
      </w:tblPr>
      <w:tblGrid>
        <w:gridCol w:w="6232"/>
        <w:gridCol w:w="3112"/>
      </w:tblGrid>
      <w:tr w:rsidR="00734441" w:rsidRPr="00734441" w14:paraId="4128E964" w14:textId="77777777" w:rsidTr="00734441">
        <w:tc>
          <w:tcPr>
            <w:tcW w:w="6232" w:type="dxa"/>
          </w:tcPr>
          <w:p w14:paraId="651EE0A0" w14:textId="77777777" w:rsidR="00734441" w:rsidRPr="00605B0D" w:rsidRDefault="00734441" w:rsidP="00734441">
            <w:pPr>
              <w:spacing w:after="0" w:line="240" w:lineRule="auto"/>
              <w:jc w:val="center"/>
              <w:rPr>
                <w:rFonts w:ascii="Times New Roman" w:eastAsia="Calibri" w:hAnsi="Times New Roman" w:cs="Times New Roman"/>
                <w:sz w:val="28"/>
                <w:szCs w:val="28"/>
              </w:rPr>
            </w:pPr>
            <w:r w:rsidRPr="00605B0D">
              <w:rPr>
                <w:rFonts w:ascii="Times New Roman" w:eastAsia="Calibri" w:hAnsi="Times New Roman" w:cs="Times New Roman"/>
                <w:color w:val="000000"/>
                <w:sz w:val="28"/>
                <w:szCs w:val="28"/>
              </w:rPr>
              <w:t>Наименование стадий и этапов создания системы</w:t>
            </w:r>
          </w:p>
        </w:tc>
        <w:tc>
          <w:tcPr>
            <w:tcW w:w="3112" w:type="dxa"/>
          </w:tcPr>
          <w:p w14:paraId="6C9C3EFA" w14:textId="77777777" w:rsidR="00734441" w:rsidRPr="00605B0D" w:rsidRDefault="00734441" w:rsidP="00734441">
            <w:pPr>
              <w:spacing w:after="0" w:line="240" w:lineRule="auto"/>
              <w:jc w:val="center"/>
              <w:rPr>
                <w:rFonts w:ascii="Times New Roman" w:eastAsia="Times New Roman" w:hAnsi="Times New Roman" w:cs="Times New Roman"/>
                <w:sz w:val="28"/>
                <w:szCs w:val="28"/>
                <w:lang w:eastAsia="ru-RU"/>
              </w:rPr>
            </w:pPr>
            <w:r w:rsidRPr="00605B0D">
              <w:rPr>
                <w:rFonts w:ascii="Times New Roman" w:eastAsia="Times New Roman" w:hAnsi="Times New Roman" w:cs="Times New Roman"/>
                <w:color w:val="000000"/>
                <w:sz w:val="28"/>
                <w:szCs w:val="28"/>
                <w:lang w:eastAsia="ru-RU"/>
              </w:rPr>
              <w:t>Сроки выполнения работ</w:t>
            </w:r>
          </w:p>
        </w:tc>
      </w:tr>
      <w:tr w:rsidR="00734441" w:rsidRPr="00734441" w14:paraId="03C5317D" w14:textId="77777777" w:rsidTr="00734441">
        <w:tc>
          <w:tcPr>
            <w:tcW w:w="6232" w:type="dxa"/>
          </w:tcPr>
          <w:p w14:paraId="598E82CF"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1. Постановка задачи;</w:t>
            </w:r>
          </w:p>
        </w:tc>
        <w:tc>
          <w:tcPr>
            <w:tcW w:w="3112" w:type="dxa"/>
          </w:tcPr>
          <w:p w14:paraId="4B3D251A"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r w:rsidR="00734441" w:rsidRPr="00734441" w14:paraId="63B03845" w14:textId="77777777" w:rsidTr="00734441">
        <w:tc>
          <w:tcPr>
            <w:tcW w:w="6232" w:type="dxa"/>
          </w:tcPr>
          <w:p w14:paraId="3F08301F"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2. Анализ требований и разработка спецификаций;</w:t>
            </w:r>
          </w:p>
        </w:tc>
        <w:tc>
          <w:tcPr>
            <w:tcW w:w="3112" w:type="dxa"/>
          </w:tcPr>
          <w:p w14:paraId="382AF971"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r w:rsidR="00734441" w:rsidRPr="00734441" w14:paraId="348911FF" w14:textId="77777777" w:rsidTr="00734441">
        <w:tc>
          <w:tcPr>
            <w:tcW w:w="6232" w:type="dxa"/>
          </w:tcPr>
          <w:p w14:paraId="7A6B8F32"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3. Проектирование структуры системы;</w:t>
            </w:r>
          </w:p>
        </w:tc>
        <w:tc>
          <w:tcPr>
            <w:tcW w:w="3112" w:type="dxa"/>
          </w:tcPr>
          <w:p w14:paraId="0B617318"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r w:rsidR="00734441" w:rsidRPr="00734441" w14:paraId="694AA855" w14:textId="77777777" w:rsidTr="00734441">
        <w:tc>
          <w:tcPr>
            <w:tcW w:w="6232" w:type="dxa"/>
          </w:tcPr>
          <w:p w14:paraId="098438E9"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4. Проектирование интерфейса пользователя;</w:t>
            </w:r>
          </w:p>
        </w:tc>
        <w:tc>
          <w:tcPr>
            <w:tcW w:w="3112" w:type="dxa"/>
          </w:tcPr>
          <w:p w14:paraId="3087EAE2"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r w:rsidR="00734441" w:rsidRPr="00734441" w14:paraId="4C7C85CE" w14:textId="77777777" w:rsidTr="00734441">
        <w:tc>
          <w:tcPr>
            <w:tcW w:w="6232" w:type="dxa"/>
          </w:tcPr>
          <w:p w14:paraId="7028A29D"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5. Реализация системы;</w:t>
            </w:r>
          </w:p>
        </w:tc>
        <w:tc>
          <w:tcPr>
            <w:tcW w:w="3112" w:type="dxa"/>
          </w:tcPr>
          <w:p w14:paraId="61F343CA"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r w:rsidR="00734441" w:rsidRPr="00734441" w14:paraId="5BF43CE3" w14:textId="77777777" w:rsidTr="00734441">
        <w:tc>
          <w:tcPr>
            <w:tcW w:w="6232" w:type="dxa"/>
          </w:tcPr>
          <w:p w14:paraId="60261F7A"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6. Тестирование и отладка системы;</w:t>
            </w:r>
          </w:p>
        </w:tc>
        <w:tc>
          <w:tcPr>
            <w:tcW w:w="3112" w:type="dxa"/>
          </w:tcPr>
          <w:p w14:paraId="31927DE3"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r w:rsidR="00734441" w:rsidRPr="00734441" w14:paraId="1C8203F1" w14:textId="77777777" w:rsidTr="00734441">
        <w:tc>
          <w:tcPr>
            <w:tcW w:w="6232" w:type="dxa"/>
          </w:tcPr>
          <w:p w14:paraId="43D0BEFC" w14:textId="77777777" w:rsidR="00734441" w:rsidRPr="00605B0D" w:rsidRDefault="00734441" w:rsidP="00734441">
            <w:pPr>
              <w:spacing w:after="0" w:line="240" w:lineRule="auto"/>
              <w:jc w:val="both"/>
              <w:rPr>
                <w:rFonts w:ascii="Times New Roman" w:eastAsia="Calibri" w:hAnsi="Times New Roman" w:cs="Times New Roman"/>
                <w:sz w:val="28"/>
                <w:szCs w:val="28"/>
              </w:rPr>
            </w:pPr>
            <w:r w:rsidRPr="00605B0D">
              <w:rPr>
                <w:rFonts w:ascii="Times New Roman" w:eastAsia="Calibri" w:hAnsi="Times New Roman" w:cs="Times New Roman"/>
                <w:sz w:val="28"/>
                <w:szCs w:val="28"/>
              </w:rPr>
              <w:t>7. Внедрение.</w:t>
            </w:r>
          </w:p>
        </w:tc>
        <w:tc>
          <w:tcPr>
            <w:tcW w:w="3112" w:type="dxa"/>
          </w:tcPr>
          <w:p w14:paraId="3A3BA051" w14:textId="77777777" w:rsidR="00734441" w:rsidRPr="00605B0D" w:rsidRDefault="00734441" w:rsidP="00734441">
            <w:pPr>
              <w:spacing w:after="0" w:line="240" w:lineRule="auto"/>
              <w:jc w:val="both"/>
              <w:rPr>
                <w:rFonts w:ascii="Times New Roman" w:eastAsia="Times New Roman" w:hAnsi="Times New Roman" w:cs="Times New Roman"/>
                <w:sz w:val="28"/>
                <w:szCs w:val="28"/>
                <w:lang w:eastAsia="ru-RU"/>
              </w:rPr>
            </w:pPr>
          </w:p>
        </w:tc>
      </w:tr>
    </w:tbl>
    <w:p w14:paraId="42DDF716"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p>
    <w:p w14:paraId="585CEC38"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6. Порядок разработки автоматизированной системы</w:t>
      </w:r>
    </w:p>
    <w:p w14:paraId="7FDF0964"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14:paraId="2A78347F"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 xml:space="preserve">Ответственность за организацию и проведение приемки системы должен нести заказчик. Приемка системы должна производиться по завершению приемки всех задач системы. При этом необходимо предоставить обеспечение </w:t>
      </w:r>
      <w:r w:rsidRPr="00734441">
        <w:rPr>
          <w:rFonts w:ascii="Times New Roman" w:eastAsia="Times New Roman" w:hAnsi="Times New Roman" w:cs="Times New Roman"/>
          <w:color w:val="000000"/>
          <w:sz w:val="28"/>
          <w:szCs w:val="28"/>
          <w:lang w:eastAsia="ru-RU"/>
        </w:rPr>
        <w:lastRenderedPageBreak/>
        <w:t>материальной частью (технические средства), проектной документацией и специально выделенным персоналом.</w:t>
      </w:r>
    </w:p>
    <w:p w14:paraId="6082A6A7"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14:paraId="0F404F8E" w14:textId="77777777" w:rsidR="00734441" w:rsidRPr="00734441" w:rsidRDefault="00734441" w:rsidP="00734441">
      <w:pPr>
        <w:spacing w:after="0" w:line="360" w:lineRule="auto"/>
        <w:ind w:firstLine="709"/>
        <w:jc w:val="both"/>
        <w:rPr>
          <w:rFonts w:ascii="Times New Roman" w:eastAsia="Times New Roman" w:hAnsi="Times New Roman" w:cs="Times New Roman"/>
          <w:color w:val="000000"/>
          <w:sz w:val="28"/>
          <w:szCs w:val="28"/>
          <w:lang w:eastAsia="ru-RU"/>
        </w:rPr>
      </w:pPr>
      <w:r w:rsidRPr="00734441">
        <w:rPr>
          <w:rFonts w:ascii="Times New Roman" w:eastAsia="Times New Roman" w:hAnsi="Times New Roman" w:cs="Times New Roman"/>
          <w:color w:val="000000"/>
          <w:sz w:val="28"/>
          <w:szCs w:val="28"/>
          <w:lang w:eastAsia="ru-RU"/>
        </w:rPr>
        <w:t>Завершающим этапом при приемке системы должно быть составление акта приемки.</w:t>
      </w:r>
    </w:p>
    <w:p w14:paraId="3138A9DE"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7. Порядок контроля и приемки автоматизированной системы</w:t>
      </w:r>
    </w:p>
    <w:p w14:paraId="65D974B9"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Для проверки выполнения заданных функций устанавливаются следующие виды испытаний: </w:t>
      </w:r>
    </w:p>
    <w:p w14:paraId="625FDD8F" w14:textId="77777777" w:rsidR="00734441" w:rsidRPr="00734441" w:rsidRDefault="00734441" w:rsidP="00734441">
      <w:pPr>
        <w:pStyle w:val="a"/>
        <w:rPr>
          <w:lang w:eastAsia="ru-RU"/>
        </w:rPr>
      </w:pPr>
      <w:r w:rsidRPr="00734441">
        <w:rPr>
          <w:lang w:eastAsia="ru-RU"/>
        </w:rPr>
        <w:t xml:space="preserve">тестовые испытания; </w:t>
      </w:r>
    </w:p>
    <w:p w14:paraId="12C39690" w14:textId="77777777" w:rsidR="00734441" w:rsidRPr="00734441" w:rsidRDefault="00734441" w:rsidP="00734441">
      <w:pPr>
        <w:pStyle w:val="a"/>
        <w:rPr>
          <w:lang w:eastAsia="ru-RU"/>
        </w:rPr>
      </w:pPr>
      <w:r w:rsidRPr="00734441">
        <w:rPr>
          <w:lang w:eastAsia="ru-RU"/>
        </w:rPr>
        <w:t xml:space="preserve">опытная эксплуатация; </w:t>
      </w:r>
    </w:p>
    <w:p w14:paraId="7473BD18" w14:textId="77777777" w:rsidR="00734441" w:rsidRPr="00734441" w:rsidRDefault="00734441" w:rsidP="00734441">
      <w:pPr>
        <w:pStyle w:val="a"/>
        <w:rPr>
          <w:lang w:eastAsia="ru-RU"/>
        </w:rPr>
      </w:pPr>
      <w:r w:rsidRPr="00734441">
        <w:rPr>
          <w:lang w:eastAsia="ru-RU"/>
        </w:rPr>
        <w:t xml:space="preserve">приемочные испытания. </w:t>
      </w:r>
    </w:p>
    <w:p w14:paraId="0DE550C5" w14:textId="77777777"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b/>
          <w:sz w:val="28"/>
          <w:szCs w:val="28"/>
          <w:lang w:eastAsia="ru-RU"/>
        </w:rPr>
        <w:t>8. Требования к составу и содержанию работ по подготовке объекта автоматизации к вводу автоматизированной системы в действие</w:t>
      </w:r>
    </w:p>
    <w:p w14:paraId="31584B97" w14:textId="199AF6CD" w:rsidR="00734441" w:rsidRPr="00734441" w:rsidRDefault="00734441" w:rsidP="00734441">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 xml:space="preserve">В ходе выполнения проекта на объекте автоматизации требуется выполнить работы по подготовке к вводу системы в действие. При подготовке к вводу в эксплуатацию </w:t>
      </w:r>
      <w:r w:rsidR="00655429">
        <w:rPr>
          <w:rFonts w:ascii="Times New Roman" w:eastAsia="Times New Roman" w:hAnsi="Times New Roman" w:cs="Times New Roman"/>
          <w:sz w:val="28"/>
          <w:szCs w:val="28"/>
          <w:lang w:eastAsia="ru-RU"/>
        </w:rPr>
        <w:t>ИС «Доставка еды (на двоих)»</w:t>
      </w:r>
      <w:r w:rsidRPr="00734441">
        <w:rPr>
          <w:rFonts w:ascii="Times New Roman" w:eastAsia="Times New Roman" w:hAnsi="Times New Roman" w:cs="Times New Roman"/>
          <w:sz w:val="28"/>
          <w:szCs w:val="28"/>
          <w:lang w:eastAsia="ru-RU"/>
        </w:rPr>
        <w:t xml:space="preserve"> Заказчик должен обеспечить выполнение следующих работ:</w:t>
      </w:r>
    </w:p>
    <w:p w14:paraId="2358B846" w14:textId="77777777" w:rsidR="00734441" w:rsidRPr="00734441" w:rsidRDefault="00734441" w:rsidP="00734441">
      <w:pPr>
        <w:pStyle w:val="a"/>
        <w:rPr>
          <w:lang w:eastAsia="ru-RU"/>
        </w:rPr>
      </w:pPr>
      <w:r w:rsidRPr="00734441">
        <w:rPr>
          <w:lang w:eastAsia="ru-RU"/>
        </w:rPr>
        <w:t>приобрести компоненты технического и программного обеспечения, заключить договора на их лицензионное использование;</w:t>
      </w:r>
    </w:p>
    <w:p w14:paraId="1DA215CC" w14:textId="77777777" w:rsidR="00734441" w:rsidRPr="00734441" w:rsidRDefault="00734441" w:rsidP="00734441">
      <w:pPr>
        <w:pStyle w:val="a"/>
        <w:rPr>
          <w:lang w:eastAsia="ru-RU"/>
        </w:rPr>
      </w:pPr>
      <w:r w:rsidRPr="00734441">
        <w:rPr>
          <w:lang w:eastAsia="ru-RU"/>
        </w:rPr>
        <w:t>завершить работы по установке технических средств;</w:t>
      </w:r>
    </w:p>
    <w:p w14:paraId="6E2AE7B5" w14:textId="77777777" w:rsidR="00734441" w:rsidRPr="00734441" w:rsidRDefault="00734441" w:rsidP="00734441">
      <w:pPr>
        <w:pStyle w:val="a"/>
        <w:rPr>
          <w:lang w:eastAsia="ru-RU"/>
        </w:rPr>
      </w:pPr>
      <w:r w:rsidRPr="00734441">
        <w:rPr>
          <w:lang w:eastAsia="ru-RU"/>
        </w:rPr>
        <w:t>обеспечить присутствие пользователей на обучении работе с системой, проводимом Исполнителем.</w:t>
      </w:r>
    </w:p>
    <w:p w14:paraId="7F07F838" w14:textId="77777777" w:rsidR="00734441" w:rsidRPr="00734441" w:rsidRDefault="00734441" w:rsidP="00734441">
      <w:pPr>
        <w:spacing w:after="0" w:line="360" w:lineRule="auto"/>
        <w:ind w:firstLine="709"/>
        <w:jc w:val="both"/>
        <w:rPr>
          <w:rFonts w:ascii="Times New Roman" w:eastAsia="Calibri" w:hAnsi="Times New Roman" w:cs="Times New Roman"/>
          <w:sz w:val="28"/>
        </w:rPr>
      </w:pPr>
      <w:r w:rsidRPr="00734441">
        <w:rPr>
          <w:rFonts w:ascii="Times New Roman" w:eastAsia="Calibri" w:hAnsi="Times New Roman" w:cs="Times New Roman"/>
          <w:sz w:val="28"/>
        </w:rPr>
        <w:t xml:space="preserve">В период подготовки к началу эксплуатации Исполнитель занимается: </w:t>
      </w:r>
    </w:p>
    <w:p w14:paraId="6FCA8B14"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подготовкой информационной базы данных;</w:t>
      </w:r>
    </w:p>
    <w:p w14:paraId="48467F84"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разработкой технологии верификации баз данных;</w:t>
      </w:r>
    </w:p>
    <w:p w14:paraId="5396D187"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34441">
        <w:rPr>
          <w:rFonts w:ascii="Times New Roman" w:eastAsia="Times New Roman" w:hAnsi="Times New Roman" w:cs="Times New Roman"/>
          <w:sz w:val="28"/>
          <w:szCs w:val="28"/>
          <w:lang w:eastAsia="ru-RU"/>
        </w:rPr>
        <w:t>обучением персонала работе с системой;</w:t>
      </w:r>
    </w:p>
    <w:p w14:paraId="5BF11B6E" w14:textId="77777777" w:rsidR="00734441" w:rsidRPr="00734441" w:rsidRDefault="00734441" w:rsidP="00734441">
      <w:pPr>
        <w:widowControl w:val="0"/>
        <w:numPr>
          <w:ilvl w:val="0"/>
          <w:numId w:val="42"/>
        </w:numPr>
        <w:shd w:val="clear" w:color="auto" w:fill="FFFFFF"/>
        <w:spacing w:after="0" w:line="360" w:lineRule="auto"/>
        <w:ind w:left="0" w:firstLine="709"/>
        <w:jc w:val="both"/>
        <w:rPr>
          <w:rFonts w:ascii="Times New Roman" w:eastAsia="Times New Roman" w:hAnsi="Times New Roman" w:cs="Times New Roman"/>
          <w:b/>
          <w:sz w:val="28"/>
          <w:szCs w:val="28"/>
          <w:lang w:eastAsia="ru-RU"/>
        </w:rPr>
      </w:pPr>
      <w:r w:rsidRPr="00734441">
        <w:rPr>
          <w:rFonts w:ascii="Times New Roman" w:eastAsia="Times New Roman" w:hAnsi="Times New Roman" w:cs="Times New Roman"/>
          <w:sz w:val="28"/>
          <w:szCs w:val="28"/>
          <w:lang w:eastAsia="ru-RU"/>
        </w:rPr>
        <w:t>инсталляцией и настройкой всех компонентов программного обеспечения.</w:t>
      </w:r>
    </w:p>
    <w:p w14:paraId="4BB640AC" w14:textId="3B99D383" w:rsidR="00734441" w:rsidRPr="00225EFF"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225EFF">
        <w:rPr>
          <w:rFonts w:ascii="Times New Roman" w:eastAsia="Times New Roman" w:hAnsi="Times New Roman" w:cs="Times New Roman"/>
          <w:b/>
          <w:sz w:val="28"/>
          <w:szCs w:val="28"/>
          <w:lang w:eastAsia="ru-RU"/>
        </w:rPr>
        <w:lastRenderedPageBreak/>
        <w:t>9. Требования к документированию</w:t>
      </w:r>
    </w:p>
    <w:p w14:paraId="17542B0C" w14:textId="0F2E1926" w:rsidR="00B470AE" w:rsidRPr="00225EFF" w:rsidRDefault="00B470AE" w:rsidP="00734441">
      <w:pPr>
        <w:widowControl w:val="0"/>
        <w:shd w:val="clear" w:color="auto" w:fill="FFFFFF"/>
        <w:spacing w:after="0" w:line="360" w:lineRule="auto"/>
        <w:ind w:firstLine="709"/>
        <w:jc w:val="both"/>
        <w:rPr>
          <w:rFonts w:ascii="Times New Roman" w:eastAsia="Times New Roman" w:hAnsi="Times New Roman" w:cs="Times New Roman"/>
          <w:bCs/>
          <w:sz w:val="28"/>
          <w:szCs w:val="28"/>
          <w:lang w:eastAsia="ru-RU"/>
        </w:rPr>
      </w:pPr>
      <w:r w:rsidRPr="00225EFF">
        <w:rPr>
          <w:rFonts w:ascii="Times New Roman" w:eastAsia="Times New Roman" w:hAnsi="Times New Roman" w:cs="Times New Roman"/>
          <w:bCs/>
          <w:sz w:val="28"/>
          <w:szCs w:val="28"/>
          <w:lang w:eastAsia="ru-RU"/>
        </w:rPr>
        <w:t>Должны быть сформирована вся документация о ИС «Доставка продуктов (на двоих)» и подготовлена к передаче в печатном или же на физическом носителе</w:t>
      </w:r>
      <w:r w:rsidR="00225EFF" w:rsidRPr="00225EFF">
        <w:rPr>
          <w:rFonts w:ascii="Times New Roman" w:eastAsia="Times New Roman" w:hAnsi="Times New Roman" w:cs="Times New Roman"/>
          <w:bCs/>
          <w:sz w:val="28"/>
          <w:szCs w:val="28"/>
          <w:lang w:eastAsia="ru-RU"/>
        </w:rPr>
        <w:t xml:space="preserve"> </w:t>
      </w:r>
      <w:r w:rsidRPr="00225EFF">
        <w:rPr>
          <w:rFonts w:ascii="Times New Roman" w:eastAsia="Times New Roman" w:hAnsi="Times New Roman" w:cs="Times New Roman"/>
          <w:bCs/>
          <w:sz w:val="28"/>
          <w:szCs w:val="28"/>
          <w:lang w:eastAsia="ru-RU"/>
        </w:rPr>
        <w:t>(флешки, внешний жесткий диск).</w:t>
      </w:r>
    </w:p>
    <w:p w14:paraId="0370FCC3" w14:textId="170EE7A6" w:rsidR="00B470AE" w:rsidRPr="00225EFF" w:rsidRDefault="00B470AE" w:rsidP="00734441">
      <w:pPr>
        <w:widowControl w:val="0"/>
        <w:shd w:val="clear" w:color="auto" w:fill="FFFFFF"/>
        <w:spacing w:after="0" w:line="360" w:lineRule="auto"/>
        <w:ind w:firstLine="709"/>
        <w:jc w:val="both"/>
        <w:rPr>
          <w:rFonts w:ascii="Times New Roman" w:eastAsia="Times New Roman" w:hAnsi="Times New Roman" w:cs="Times New Roman"/>
          <w:bCs/>
          <w:sz w:val="28"/>
          <w:szCs w:val="28"/>
          <w:lang w:eastAsia="ru-RU"/>
        </w:rPr>
      </w:pPr>
      <w:r w:rsidRPr="00225EFF">
        <w:rPr>
          <w:rFonts w:ascii="Times New Roman" w:eastAsia="Times New Roman" w:hAnsi="Times New Roman" w:cs="Times New Roman"/>
          <w:bCs/>
          <w:sz w:val="28"/>
          <w:szCs w:val="28"/>
          <w:lang w:eastAsia="ru-RU"/>
        </w:rPr>
        <w:t>Физический носитель должен содержать в себе следующие документы:</w:t>
      </w:r>
    </w:p>
    <w:p w14:paraId="31D97AE3" w14:textId="36FC8C19" w:rsidR="00B470AE" w:rsidRPr="00225EFF" w:rsidRDefault="00B470AE" w:rsidP="00225EFF">
      <w:pPr>
        <w:pStyle w:val="a"/>
        <w:numPr>
          <w:ilvl w:val="0"/>
          <w:numId w:val="50"/>
        </w:numPr>
        <w:rPr>
          <w:rFonts w:eastAsia="Times New Roman"/>
          <w:bCs/>
          <w:lang w:eastAsia="ru-RU"/>
        </w:rPr>
      </w:pPr>
      <w:r w:rsidRPr="00225EFF">
        <w:rPr>
          <w:rFonts w:eastAsia="Times New Roman"/>
          <w:bCs/>
          <w:lang w:eastAsia="ru-RU"/>
        </w:rPr>
        <w:t>Объекты базы данных</w:t>
      </w:r>
    </w:p>
    <w:p w14:paraId="119770BB" w14:textId="2E1F1BF5" w:rsidR="00B470AE" w:rsidRPr="00225EFF" w:rsidRDefault="00B470AE" w:rsidP="00225EFF">
      <w:pPr>
        <w:pStyle w:val="a"/>
        <w:numPr>
          <w:ilvl w:val="0"/>
          <w:numId w:val="50"/>
        </w:numPr>
        <w:rPr>
          <w:rFonts w:eastAsia="Times New Roman"/>
          <w:bCs/>
          <w:lang w:eastAsia="ru-RU"/>
        </w:rPr>
      </w:pPr>
      <w:r w:rsidRPr="00225EFF">
        <w:rPr>
          <w:rFonts w:eastAsia="Times New Roman"/>
          <w:bCs/>
          <w:lang w:eastAsia="ru-RU"/>
        </w:rPr>
        <w:t>Модель хранилища данных</w:t>
      </w:r>
    </w:p>
    <w:p w14:paraId="7A8051D4" w14:textId="11C59A7B" w:rsidR="00B470AE" w:rsidRPr="00225EFF" w:rsidRDefault="00B470AE" w:rsidP="00225EFF">
      <w:pPr>
        <w:pStyle w:val="a"/>
        <w:numPr>
          <w:ilvl w:val="0"/>
          <w:numId w:val="50"/>
        </w:numPr>
        <w:rPr>
          <w:rFonts w:eastAsia="Times New Roman"/>
          <w:bCs/>
          <w:lang w:eastAsia="ru-RU"/>
        </w:rPr>
      </w:pPr>
      <w:r w:rsidRPr="00225EFF">
        <w:rPr>
          <w:rFonts w:eastAsia="Times New Roman"/>
          <w:bCs/>
          <w:lang w:eastAsia="ru-RU"/>
        </w:rPr>
        <w:t xml:space="preserve">Пакет </w:t>
      </w:r>
      <w:r w:rsidRPr="00225EFF">
        <w:rPr>
          <w:rFonts w:eastAsia="Times New Roman"/>
          <w:bCs/>
          <w:lang w:val="en-US" w:eastAsia="ru-RU"/>
        </w:rPr>
        <w:t>ETL</w:t>
      </w:r>
      <w:r w:rsidRPr="00225EFF">
        <w:rPr>
          <w:rFonts w:eastAsia="Times New Roman"/>
          <w:bCs/>
          <w:lang w:eastAsia="ru-RU"/>
        </w:rPr>
        <w:t>-процедур</w:t>
      </w:r>
    </w:p>
    <w:p w14:paraId="7CF1CBFB" w14:textId="77777777" w:rsidR="00734441" w:rsidRPr="000C2213" w:rsidRDefault="00734441" w:rsidP="00734441">
      <w:pPr>
        <w:widowControl w:val="0"/>
        <w:shd w:val="clear" w:color="auto" w:fill="FFFFFF"/>
        <w:spacing w:after="0" w:line="360" w:lineRule="auto"/>
        <w:ind w:firstLine="709"/>
        <w:jc w:val="both"/>
        <w:rPr>
          <w:rFonts w:ascii="Times New Roman" w:eastAsia="Times New Roman" w:hAnsi="Times New Roman" w:cs="Times New Roman"/>
          <w:b/>
          <w:sz w:val="28"/>
          <w:szCs w:val="28"/>
          <w:lang w:eastAsia="ru-RU"/>
        </w:rPr>
      </w:pPr>
      <w:r w:rsidRPr="000C2213">
        <w:rPr>
          <w:rFonts w:ascii="Times New Roman" w:eastAsia="Times New Roman" w:hAnsi="Times New Roman" w:cs="Times New Roman"/>
          <w:b/>
          <w:sz w:val="28"/>
          <w:szCs w:val="28"/>
          <w:lang w:eastAsia="ru-RU"/>
        </w:rPr>
        <w:t>10. Источники разработки</w:t>
      </w:r>
    </w:p>
    <w:p w14:paraId="4E785BB5" w14:textId="654C003C"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7A6306F1" w14:textId="5509359E"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ГОСТ 34.602 - 2020. Информационная технология. Комплекс стандартов на автоматизированные системы. Техническое задание на создание автоматизированной системы;</w:t>
      </w:r>
    </w:p>
    <w:p w14:paraId="440E43BC" w14:textId="014D207B"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ГОСТ 19.201 - 78 ЕСПД. Техническое задание. Требования к содержанию и оформлению;</w:t>
      </w:r>
    </w:p>
    <w:p w14:paraId="72496A9F" w14:textId="1CC157C4"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ГОСТ 19.202 - 78 ЕСПД. Спецификация. Требования к содержанию и оформлению;</w:t>
      </w:r>
    </w:p>
    <w:p w14:paraId="058C421D" w14:textId="4050B15A"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ГОСТ Р ИСО/МЭК 12207-2010. Процессы жизненного цикла программных средств;</w:t>
      </w:r>
    </w:p>
    <w:p w14:paraId="70D0F8D2" w14:textId="7BB2A521"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СанПиН 1.2.3685-21 «Гигиенические нормативы и требования к обеспечению безопасности и (или) безвредности для человека факторов среды обитания»;</w:t>
      </w:r>
    </w:p>
    <w:p w14:paraId="1BE68987" w14:textId="39A214A6"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Методические рекомендации по выполнению и защите курсовой работы по МДК.05.01 Проектирование и дизайн информационных систем от 2019 года;</w:t>
      </w:r>
    </w:p>
    <w:p w14:paraId="7636AF9F" w14:textId="680F301A" w:rsidR="00E617F1" w:rsidRPr="00E617F1" w:rsidRDefault="00E617F1" w:rsidP="00E617F1">
      <w:pPr>
        <w:pStyle w:val="a"/>
        <w:numPr>
          <w:ilvl w:val="0"/>
          <w:numId w:val="49"/>
        </w:numPr>
        <w:rPr>
          <w:rFonts w:eastAsia="Times New Roman"/>
          <w:lang w:eastAsia="ru-RU"/>
        </w:rPr>
      </w:pPr>
      <w:r w:rsidRPr="00E617F1">
        <w:rPr>
          <w:rFonts w:eastAsia="Times New Roman"/>
          <w:lang w:eastAsia="ru-RU"/>
        </w:rPr>
        <w:t>Методические рекомендации по выполнению и защите курсовой работы по МДК.05.02 Разработка кода информационных систем от 2019 года;</w:t>
      </w:r>
    </w:p>
    <w:p w14:paraId="7BBE7D0D" w14:textId="4EA58268" w:rsidR="00734441" w:rsidRPr="000C2213" w:rsidRDefault="00E617F1" w:rsidP="00E617F1">
      <w:pPr>
        <w:pStyle w:val="a"/>
        <w:numPr>
          <w:ilvl w:val="0"/>
          <w:numId w:val="49"/>
        </w:numPr>
        <w:rPr>
          <w:rFonts w:eastAsia="Calibri"/>
        </w:rPr>
      </w:pPr>
      <w:r w:rsidRPr="00E617F1">
        <w:rPr>
          <w:rFonts w:eastAsia="Times New Roman"/>
          <w:lang w:eastAsia="ru-RU"/>
        </w:rPr>
        <w:lastRenderedPageBreak/>
        <w:t>Методические рекомендации по выполнению и защите курсовой работы по МДК.05.03 Тестирование информационных систем от 2019 года.</w:t>
      </w:r>
    </w:p>
    <w:p w14:paraId="1E5E2DBA" w14:textId="77777777" w:rsidR="000C2213" w:rsidRPr="00601097" w:rsidRDefault="000C2213" w:rsidP="000C2213">
      <w:pPr>
        <w:numPr>
          <w:ilvl w:val="0"/>
          <w:numId w:val="49"/>
        </w:numPr>
        <w:spacing w:after="0" w:line="360" w:lineRule="auto"/>
        <w:jc w:val="both"/>
        <w:rPr>
          <w:rFonts w:ascii="Times New Roman" w:eastAsia="Times New Roman" w:hAnsi="Times New Roman" w:cs="Times New Roman"/>
          <w:sz w:val="28"/>
          <w:szCs w:val="28"/>
          <w:lang w:eastAsia="ru-RU"/>
        </w:rPr>
      </w:pPr>
      <w:r w:rsidRPr="00601097">
        <w:rPr>
          <w:rFonts w:ascii="Times New Roman" w:eastAsia="Times New Roman" w:hAnsi="Times New Roman" w:cs="Times New Roman"/>
          <w:sz w:val="28"/>
          <w:szCs w:val="28"/>
          <w:lang w:eastAsia="ru-RU"/>
        </w:rPr>
        <w:t>ГОСТ Р МЭК 60950-2002 «БЕЗОПАСНОСТЬ ОБОРУДОВАНИЯ ИНФОРМАЦИОННЫХ ТЕХНОЛОГИЙ»</w:t>
      </w:r>
    </w:p>
    <w:p w14:paraId="1E0CF171" w14:textId="77777777" w:rsidR="000C2213" w:rsidRPr="00734441" w:rsidRDefault="000C2213" w:rsidP="000C2213">
      <w:pPr>
        <w:numPr>
          <w:ilvl w:val="0"/>
          <w:numId w:val="49"/>
        </w:numPr>
        <w:spacing w:after="0" w:line="360" w:lineRule="auto"/>
        <w:jc w:val="both"/>
        <w:rPr>
          <w:rFonts w:ascii="Times New Roman" w:eastAsia="Times New Roman" w:hAnsi="Times New Roman" w:cs="Times New Roman"/>
          <w:sz w:val="28"/>
          <w:szCs w:val="28"/>
          <w:lang w:eastAsia="ru-RU"/>
        </w:rPr>
      </w:pPr>
      <w:r w:rsidRPr="00601097">
        <w:rPr>
          <w:rFonts w:ascii="Times New Roman" w:eastAsia="Times New Roman" w:hAnsi="Times New Roman" w:cs="Times New Roman"/>
          <w:sz w:val="28"/>
          <w:szCs w:val="28"/>
          <w:lang w:eastAsia="ru-RU"/>
        </w:rPr>
        <w:t xml:space="preserve">ГОСТ 28406-89 </w:t>
      </w:r>
      <w:r w:rsidRPr="00734441">
        <w:rPr>
          <w:rFonts w:ascii="Times New Roman" w:eastAsia="Times New Roman" w:hAnsi="Times New Roman" w:cs="Times New Roman"/>
          <w:sz w:val="28"/>
          <w:szCs w:val="28"/>
          <w:lang w:eastAsia="ru-RU"/>
        </w:rPr>
        <w:t>«</w:t>
      </w:r>
      <w:r w:rsidRPr="00601097">
        <w:rPr>
          <w:rFonts w:ascii="Times New Roman" w:eastAsia="Times New Roman" w:hAnsi="Times New Roman" w:cs="Times New Roman"/>
          <w:sz w:val="28"/>
          <w:szCs w:val="28"/>
          <w:lang w:eastAsia="ru-RU"/>
        </w:rPr>
        <w:t>Персональные электронные вычислительные машины. Интерфейсы видеомониторов. Общие требования</w:t>
      </w:r>
      <w:r w:rsidRPr="00734441">
        <w:rPr>
          <w:rFonts w:ascii="Times New Roman" w:eastAsia="Times New Roman" w:hAnsi="Times New Roman" w:cs="Times New Roman"/>
          <w:sz w:val="28"/>
          <w:szCs w:val="28"/>
          <w:lang w:eastAsia="ru-RU"/>
        </w:rPr>
        <w:t>»</w:t>
      </w:r>
    </w:p>
    <w:p w14:paraId="3E88BA41" w14:textId="719750B8" w:rsidR="000C2213" w:rsidRPr="00E617F1" w:rsidRDefault="000C2213" w:rsidP="000C2213">
      <w:pPr>
        <w:pStyle w:val="a"/>
        <w:numPr>
          <w:ilvl w:val="0"/>
          <w:numId w:val="49"/>
        </w:numPr>
        <w:rPr>
          <w:rFonts w:eastAsia="Calibri"/>
        </w:rPr>
      </w:pPr>
      <w:r w:rsidRPr="00601097">
        <w:rPr>
          <w:rFonts w:eastAsia="Times New Roman"/>
          <w:lang w:eastAsia="ru-RU"/>
        </w:rPr>
        <w:t>ГОСТ 27201-87</w:t>
      </w:r>
      <w:r w:rsidRPr="00734441">
        <w:rPr>
          <w:rFonts w:eastAsia="Times New Roman"/>
          <w:lang w:eastAsia="ru-RU"/>
        </w:rPr>
        <w:t xml:space="preserve"> «Машины вычислительные электронные персональные. Типы, основные параметры, общие технические требования»</w:t>
      </w:r>
    </w:p>
    <w:sectPr w:rsidR="000C2213" w:rsidRPr="00E617F1" w:rsidSect="00997EA8">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7145" w14:textId="77777777" w:rsidR="009341C5" w:rsidRDefault="009341C5" w:rsidP="00997EA8">
      <w:pPr>
        <w:spacing w:after="0" w:line="240" w:lineRule="auto"/>
      </w:pPr>
      <w:r>
        <w:separator/>
      </w:r>
    </w:p>
    <w:p w14:paraId="7AF462EB" w14:textId="77777777" w:rsidR="009341C5" w:rsidRDefault="009341C5"/>
  </w:endnote>
  <w:endnote w:type="continuationSeparator" w:id="0">
    <w:p w14:paraId="3548A5F7" w14:textId="77777777" w:rsidR="009341C5" w:rsidRDefault="009341C5" w:rsidP="00997EA8">
      <w:pPr>
        <w:spacing w:after="0" w:line="240" w:lineRule="auto"/>
      </w:pPr>
      <w:r>
        <w:continuationSeparator/>
      </w:r>
    </w:p>
    <w:p w14:paraId="3F13BF0F" w14:textId="77777777" w:rsidR="009341C5" w:rsidRDefault="00934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716399441"/>
      <w:showingPlcHdr/>
    </w:sdtPr>
    <w:sdtEndPr/>
    <w:sdtContent>
      <w:p w14:paraId="6D38175E" w14:textId="44E0C81A" w:rsidR="00734441" w:rsidRPr="00263EF4" w:rsidRDefault="00CE5A4E" w:rsidP="00CE5A4E">
        <w:pPr>
          <w:pStyle w:val="ad"/>
          <w:rPr>
            <w:rFonts w:ascii="Times New Roman" w:hAnsi="Times New Roman" w:cs="Times New Roman"/>
            <w:sz w:val="28"/>
            <w:szCs w:val="28"/>
          </w:rPr>
        </w:pPr>
        <w:r>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78EA1" w14:textId="77777777" w:rsidR="009341C5" w:rsidRDefault="009341C5" w:rsidP="00997EA8">
      <w:pPr>
        <w:spacing w:after="0" w:line="240" w:lineRule="auto"/>
      </w:pPr>
      <w:r>
        <w:separator/>
      </w:r>
    </w:p>
    <w:p w14:paraId="33B79187" w14:textId="77777777" w:rsidR="009341C5" w:rsidRDefault="009341C5"/>
  </w:footnote>
  <w:footnote w:type="continuationSeparator" w:id="0">
    <w:p w14:paraId="2D958114" w14:textId="77777777" w:rsidR="009341C5" w:rsidRDefault="009341C5" w:rsidP="00997EA8">
      <w:pPr>
        <w:spacing w:after="0" w:line="240" w:lineRule="auto"/>
      </w:pPr>
      <w:r>
        <w:continuationSeparator/>
      </w:r>
    </w:p>
    <w:p w14:paraId="5B85B07C" w14:textId="77777777" w:rsidR="009341C5" w:rsidRDefault="009341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lvlText w:val="%1."/>
      <w:lvlJc w:val="left"/>
      <w:pPr>
        <w:tabs>
          <w:tab w:val="num" w:pos="0"/>
        </w:tabs>
        <w:ind w:left="927" w:hanging="360"/>
      </w:pPr>
    </w:lvl>
    <w:lvl w:ilvl="1">
      <w:start w:val="1"/>
      <w:numFmt w:val="decimal"/>
      <w:lvlText w:val="%1.%2."/>
      <w:lvlJc w:val="left"/>
      <w:pPr>
        <w:tabs>
          <w:tab w:val="num" w:pos="0"/>
        </w:tabs>
        <w:ind w:left="1430" w:hanging="720"/>
      </w:pPr>
    </w:lvl>
    <w:lvl w:ilvl="2">
      <w:start w:val="1"/>
      <w:numFmt w:val="decimal"/>
      <w:lvlText w:val="%1.%2.%3."/>
      <w:lvlJc w:val="left"/>
      <w:pPr>
        <w:tabs>
          <w:tab w:val="num" w:pos="0"/>
        </w:tabs>
        <w:ind w:left="1287" w:hanging="720"/>
      </w:pPr>
    </w:lvl>
    <w:lvl w:ilvl="3">
      <w:start w:val="1"/>
      <w:numFmt w:val="decimal"/>
      <w:lvlText w:val="%1.%2.%3.%4."/>
      <w:lvlJc w:val="left"/>
      <w:pPr>
        <w:tabs>
          <w:tab w:val="num" w:pos="0"/>
        </w:tabs>
        <w:ind w:left="1647" w:hanging="1080"/>
      </w:pPr>
    </w:lvl>
    <w:lvl w:ilvl="4">
      <w:start w:val="1"/>
      <w:numFmt w:val="decimal"/>
      <w:lvlText w:val="%1.%2.%3.%4.%5."/>
      <w:lvlJc w:val="left"/>
      <w:pPr>
        <w:tabs>
          <w:tab w:val="num" w:pos="0"/>
        </w:tabs>
        <w:ind w:left="1647" w:hanging="1080"/>
      </w:pPr>
    </w:lvl>
    <w:lvl w:ilvl="5">
      <w:start w:val="1"/>
      <w:numFmt w:val="decimal"/>
      <w:lvlText w:val="%1.%2.%3.%4.%5.%6."/>
      <w:lvlJc w:val="left"/>
      <w:pPr>
        <w:tabs>
          <w:tab w:val="num" w:pos="0"/>
        </w:tabs>
        <w:ind w:left="2007" w:hanging="1440"/>
      </w:pPr>
    </w:lvl>
    <w:lvl w:ilvl="6">
      <w:start w:val="1"/>
      <w:numFmt w:val="decimal"/>
      <w:lvlText w:val="%1.%2.%3.%4.%5.%6.%7."/>
      <w:lvlJc w:val="left"/>
      <w:pPr>
        <w:tabs>
          <w:tab w:val="num" w:pos="0"/>
        </w:tabs>
        <w:ind w:left="2367" w:hanging="1800"/>
      </w:pPr>
    </w:lvl>
    <w:lvl w:ilvl="7">
      <w:start w:val="1"/>
      <w:numFmt w:val="decimal"/>
      <w:lvlText w:val="%1.%2.%3.%4.%5.%6.%7.%8."/>
      <w:lvlJc w:val="left"/>
      <w:pPr>
        <w:tabs>
          <w:tab w:val="num" w:pos="0"/>
        </w:tabs>
        <w:ind w:left="2367" w:hanging="1800"/>
      </w:pPr>
    </w:lvl>
    <w:lvl w:ilvl="8">
      <w:start w:val="1"/>
      <w:numFmt w:val="decimal"/>
      <w:lvlText w:val="%1.%2.%3.%4.%5.%6.%7.%8.%9."/>
      <w:lvlJc w:val="left"/>
      <w:pPr>
        <w:tabs>
          <w:tab w:val="num" w:pos="0"/>
        </w:tabs>
        <w:ind w:left="2727" w:hanging="2160"/>
      </w:pPr>
    </w:lvl>
  </w:abstractNum>
  <w:abstractNum w:abstractNumId="1" w15:restartNumberingAfterBreak="0">
    <w:nsid w:val="00266557"/>
    <w:multiLevelType w:val="hybridMultilevel"/>
    <w:tmpl w:val="E8441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1496E37"/>
    <w:multiLevelType w:val="hybridMultilevel"/>
    <w:tmpl w:val="EC8A291C"/>
    <w:lvl w:ilvl="0" w:tplc="9EA6C5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293718"/>
    <w:multiLevelType w:val="multilevel"/>
    <w:tmpl w:val="988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130"/>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5" w15:restartNumberingAfterBreak="0">
    <w:nsid w:val="07AB69B2"/>
    <w:multiLevelType w:val="hybridMultilevel"/>
    <w:tmpl w:val="4498CE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5A5C11"/>
    <w:multiLevelType w:val="hybridMultilevel"/>
    <w:tmpl w:val="89C0EC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605711"/>
    <w:multiLevelType w:val="hybridMultilevel"/>
    <w:tmpl w:val="BC9C37EE"/>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D43A3D"/>
    <w:multiLevelType w:val="hybridMultilevel"/>
    <w:tmpl w:val="0BF40846"/>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30A1CCE"/>
    <w:multiLevelType w:val="hybridMultilevel"/>
    <w:tmpl w:val="A97CA69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79750A"/>
    <w:multiLevelType w:val="hybridMultilevel"/>
    <w:tmpl w:val="B4C8E51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8C73D0E"/>
    <w:multiLevelType w:val="hybridMultilevel"/>
    <w:tmpl w:val="EB64E526"/>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2C49F2"/>
    <w:multiLevelType w:val="hybridMultilevel"/>
    <w:tmpl w:val="A2B80DE0"/>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DED492B"/>
    <w:multiLevelType w:val="multilevel"/>
    <w:tmpl w:val="71D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F3535"/>
    <w:multiLevelType w:val="hybridMultilevel"/>
    <w:tmpl w:val="ECB09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05808ED"/>
    <w:multiLevelType w:val="hybridMultilevel"/>
    <w:tmpl w:val="5242FFFC"/>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0FD48D2"/>
    <w:multiLevelType w:val="hybridMultilevel"/>
    <w:tmpl w:val="6F78DDEE"/>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7312E0CA">
      <w:start w:val="1"/>
      <w:numFmt w:val="bullet"/>
      <w:pStyle w:val="a"/>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40A432E"/>
    <w:multiLevelType w:val="hybridMultilevel"/>
    <w:tmpl w:val="00561F4A"/>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C31ADC"/>
    <w:multiLevelType w:val="hybridMultilevel"/>
    <w:tmpl w:val="1F626B8E"/>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E2E4E8A"/>
    <w:multiLevelType w:val="hybridMultilevel"/>
    <w:tmpl w:val="A07884EA"/>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3312773"/>
    <w:multiLevelType w:val="multilevel"/>
    <w:tmpl w:val="586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B0C52"/>
    <w:multiLevelType w:val="hybridMultilevel"/>
    <w:tmpl w:val="B3368C80"/>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5FD6A84"/>
    <w:multiLevelType w:val="multilevel"/>
    <w:tmpl w:val="15187DF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4" w15:restartNumberingAfterBreak="0">
    <w:nsid w:val="3A115CD7"/>
    <w:multiLevelType w:val="hybridMultilevel"/>
    <w:tmpl w:val="CD1096B6"/>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186977"/>
    <w:multiLevelType w:val="hybridMultilevel"/>
    <w:tmpl w:val="B4A0DB24"/>
    <w:lvl w:ilvl="0" w:tplc="5DC8216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1D305A9"/>
    <w:multiLevelType w:val="hybridMultilevel"/>
    <w:tmpl w:val="973A12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5C1D72"/>
    <w:multiLevelType w:val="hybridMultilevel"/>
    <w:tmpl w:val="A7FE55C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6516674"/>
    <w:multiLevelType w:val="hybridMultilevel"/>
    <w:tmpl w:val="805CAFF4"/>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9BE555C"/>
    <w:multiLevelType w:val="hybridMultilevel"/>
    <w:tmpl w:val="07B4CF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DA16192"/>
    <w:multiLevelType w:val="hybridMultilevel"/>
    <w:tmpl w:val="F7004F26"/>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26D6F7B"/>
    <w:multiLevelType w:val="hybridMultilevel"/>
    <w:tmpl w:val="82F2F240"/>
    <w:lvl w:ilvl="0" w:tplc="F306CBE0">
      <w:start w:val="1"/>
      <w:numFmt w:val="bullet"/>
      <w:lvlText w:val=""/>
      <w:lvlJc w:val="left"/>
      <w:pPr>
        <w:tabs>
          <w:tab w:val="num" w:pos="3589"/>
        </w:tabs>
        <w:ind w:left="3589" w:hanging="360"/>
      </w:pPr>
      <w:rPr>
        <w:rFonts w:ascii="Symbol" w:hAnsi="Symbol" w:hint="default"/>
      </w:rPr>
    </w:lvl>
    <w:lvl w:ilvl="1" w:tplc="F306CBE0">
      <w:start w:val="1"/>
      <w:numFmt w:val="bullet"/>
      <w:lvlText w:val=""/>
      <w:lvlJc w:val="left"/>
      <w:pPr>
        <w:tabs>
          <w:tab w:val="num" w:pos="2149"/>
        </w:tabs>
        <w:ind w:left="2149" w:hanging="360"/>
      </w:pPr>
      <w:rPr>
        <w:rFonts w:ascii="Symbol" w:hAnsi="Symbol" w:hint="default"/>
      </w:rPr>
    </w:lvl>
    <w:lvl w:ilvl="2" w:tplc="46963A5E">
      <w:numFmt w:val="bullet"/>
      <w:lvlText w:val=""/>
      <w:lvlJc w:val="left"/>
      <w:pPr>
        <w:ind w:left="2869" w:hanging="360"/>
      </w:pPr>
      <w:rPr>
        <w:rFonts w:ascii="Symbol" w:eastAsiaTheme="minorHAnsi" w:hAnsi="Symbol" w:cs="Times New Roman"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2"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4C8316E"/>
    <w:multiLevelType w:val="hybridMultilevel"/>
    <w:tmpl w:val="3A762328"/>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89E64FC"/>
    <w:multiLevelType w:val="multilevel"/>
    <w:tmpl w:val="E8A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20AA4"/>
    <w:multiLevelType w:val="hybridMultilevel"/>
    <w:tmpl w:val="C01EED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10711F0"/>
    <w:multiLevelType w:val="hybridMultilevel"/>
    <w:tmpl w:val="B43A9BB8"/>
    <w:lvl w:ilvl="0" w:tplc="2D46344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62C14797"/>
    <w:multiLevelType w:val="hybridMultilevel"/>
    <w:tmpl w:val="77C2CF6A"/>
    <w:lvl w:ilvl="0" w:tplc="9EA6C51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3F90B38"/>
    <w:multiLevelType w:val="hybridMultilevel"/>
    <w:tmpl w:val="03DA4574"/>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5233372"/>
    <w:multiLevelType w:val="hybridMultilevel"/>
    <w:tmpl w:val="9C120E04"/>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63D10AD"/>
    <w:multiLevelType w:val="hybridMultilevel"/>
    <w:tmpl w:val="DAF8203C"/>
    <w:lvl w:ilvl="0" w:tplc="9EA6C5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6B208D2"/>
    <w:multiLevelType w:val="hybridMultilevel"/>
    <w:tmpl w:val="F42834A2"/>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F306CBE0">
      <w:start w:val="1"/>
      <w:numFmt w:val="bullet"/>
      <w:lvlText w:val=""/>
      <w:lvlJc w:val="left"/>
      <w:pPr>
        <w:ind w:left="72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9BB0841"/>
    <w:multiLevelType w:val="multilevel"/>
    <w:tmpl w:val="CCA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6DD70E4D"/>
    <w:multiLevelType w:val="multilevel"/>
    <w:tmpl w:val="8ADC873E"/>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Zero"/>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5" w15:restartNumberingAfterBreak="0">
    <w:nsid w:val="6E5C7F30"/>
    <w:multiLevelType w:val="hybridMultilevel"/>
    <w:tmpl w:val="C83E7C78"/>
    <w:lvl w:ilvl="0" w:tplc="AE2077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FA83F3D"/>
    <w:multiLevelType w:val="multilevel"/>
    <w:tmpl w:val="772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97D69"/>
    <w:multiLevelType w:val="multilevel"/>
    <w:tmpl w:val="63B6957E"/>
    <w:lvl w:ilvl="0">
      <w:start w:val="1"/>
      <w:numFmt w:val="decimal"/>
      <w:lvlText w:val="%1."/>
      <w:lvlJc w:val="left"/>
      <w:pPr>
        <w:tabs>
          <w:tab w:val="num" w:pos="720"/>
        </w:tabs>
        <w:ind w:left="720" w:hanging="360"/>
      </w:pPr>
      <w:rPr>
        <w:rFonts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277286"/>
    <w:multiLevelType w:val="multilevel"/>
    <w:tmpl w:val="9318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14AF5"/>
    <w:multiLevelType w:val="hybridMultilevel"/>
    <w:tmpl w:val="9DC61D4E"/>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69044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5344174">
    <w:abstractNumId w:val="14"/>
  </w:num>
  <w:num w:numId="3" w16cid:durableId="1781220236">
    <w:abstractNumId w:val="46"/>
  </w:num>
  <w:num w:numId="4" w16cid:durableId="541139642">
    <w:abstractNumId w:val="23"/>
  </w:num>
  <w:num w:numId="5" w16cid:durableId="677273541">
    <w:abstractNumId w:val="12"/>
  </w:num>
  <w:num w:numId="6" w16cid:durableId="541745990">
    <w:abstractNumId w:val="39"/>
  </w:num>
  <w:num w:numId="7" w16cid:durableId="1430001439">
    <w:abstractNumId w:val="2"/>
  </w:num>
  <w:num w:numId="8" w16cid:durableId="342434340">
    <w:abstractNumId w:val="42"/>
  </w:num>
  <w:num w:numId="9" w16cid:durableId="818762668">
    <w:abstractNumId w:val="3"/>
  </w:num>
  <w:num w:numId="10" w16cid:durableId="460542793">
    <w:abstractNumId w:val="34"/>
  </w:num>
  <w:num w:numId="11" w16cid:durableId="1806006484">
    <w:abstractNumId w:val="15"/>
  </w:num>
  <w:num w:numId="12" w16cid:durableId="904487667">
    <w:abstractNumId w:val="37"/>
  </w:num>
  <w:num w:numId="13" w16cid:durableId="1778674786">
    <w:abstractNumId w:val="40"/>
  </w:num>
  <w:num w:numId="14" w16cid:durableId="754324826">
    <w:abstractNumId w:val="48"/>
  </w:num>
  <w:num w:numId="15" w16cid:durableId="1123690907">
    <w:abstractNumId w:val="21"/>
  </w:num>
  <w:num w:numId="16" w16cid:durableId="44723859">
    <w:abstractNumId w:val="5"/>
  </w:num>
  <w:num w:numId="17" w16cid:durableId="460003365">
    <w:abstractNumId w:val="7"/>
  </w:num>
  <w:num w:numId="18" w16cid:durableId="1667784005">
    <w:abstractNumId w:val="36"/>
  </w:num>
  <w:num w:numId="19" w16cid:durableId="877428626">
    <w:abstractNumId w:val="25"/>
  </w:num>
  <w:num w:numId="20" w16cid:durableId="412121119">
    <w:abstractNumId w:val="45"/>
  </w:num>
  <w:num w:numId="21" w16cid:durableId="2105224625">
    <w:abstractNumId w:val="26"/>
  </w:num>
  <w:num w:numId="22" w16cid:durableId="507141711">
    <w:abstractNumId w:val="43"/>
  </w:num>
  <w:num w:numId="23" w16cid:durableId="2054227061">
    <w:abstractNumId w:val="29"/>
  </w:num>
  <w:num w:numId="24" w16cid:durableId="1404721299">
    <w:abstractNumId w:val="31"/>
  </w:num>
  <w:num w:numId="25" w16cid:durableId="1311592979">
    <w:abstractNumId w:val="47"/>
  </w:num>
  <w:num w:numId="26" w16cid:durableId="279340201">
    <w:abstractNumId w:val="11"/>
  </w:num>
  <w:num w:numId="27" w16cid:durableId="2132507103">
    <w:abstractNumId w:val="32"/>
  </w:num>
  <w:num w:numId="28" w16cid:durableId="44456981">
    <w:abstractNumId w:val="44"/>
  </w:num>
  <w:num w:numId="29" w16cid:durableId="556741651">
    <w:abstractNumId w:val="4"/>
  </w:num>
  <w:num w:numId="30" w16cid:durableId="365839511">
    <w:abstractNumId w:val="16"/>
  </w:num>
  <w:num w:numId="31" w16cid:durableId="563947840">
    <w:abstractNumId w:val="35"/>
  </w:num>
  <w:num w:numId="32" w16cid:durableId="1204824253">
    <w:abstractNumId w:val="9"/>
  </w:num>
  <w:num w:numId="33" w16cid:durableId="514729767">
    <w:abstractNumId w:val="17"/>
  </w:num>
  <w:num w:numId="34" w16cid:durableId="1376852791">
    <w:abstractNumId w:val="10"/>
  </w:num>
  <w:num w:numId="35" w16cid:durableId="184826939">
    <w:abstractNumId w:val="38"/>
  </w:num>
  <w:num w:numId="36" w16cid:durableId="1876498287">
    <w:abstractNumId w:val="33"/>
  </w:num>
  <w:num w:numId="37" w16cid:durableId="634025080">
    <w:abstractNumId w:val="22"/>
  </w:num>
  <w:num w:numId="38" w16cid:durableId="636034613">
    <w:abstractNumId w:val="1"/>
  </w:num>
  <w:num w:numId="39" w16cid:durableId="1293635232">
    <w:abstractNumId w:val="27"/>
  </w:num>
  <w:num w:numId="40" w16cid:durableId="1507869330">
    <w:abstractNumId w:val="13"/>
  </w:num>
  <w:num w:numId="41" w16cid:durableId="297104444">
    <w:abstractNumId w:val="6"/>
  </w:num>
  <w:num w:numId="42" w16cid:durableId="778987984">
    <w:abstractNumId w:val="24"/>
  </w:num>
  <w:num w:numId="43" w16cid:durableId="1098721338">
    <w:abstractNumId w:val="49"/>
  </w:num>
  <w:num w:numId="44" w16cid:durableId="1611351485">
    <w:abstractNumId w:val="18"/>
  </w:num>
  <w:num w:numId="45" w16cid:durableId="661667161">
    <w:abstractNumId w:val="20"/>
  </w:num>
  <w:num w:numId="46" w16cid:durableId="195047432">
    <w:abstractNumId w:val="41"/>
  </w:num>
  <w:num w:numId="47" w16cid:durableId="697583481">
    <w:abstractNumId w:val="19"/>
  </w:num>
  <w:num w:numId="48" w16cid:durableId="926772588">
    <w:abstractNumId w:val="8"/>
  </w:num>
  <w:num w:numId="49" w16cid:durableId="1910189580">
    <w:abstractNumId w:val="28"/>
  </w:num>
  <w:num w:numId="50" w16cid:durableId="1262382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64"/>
    <w:rsid w:val="000058E8"/>
    <w:rsid w:val="00006E35"/>
    <w:rsid w:val="00011E9A"/>
    <w:rsid w:val="000326E1"/>
    <w:rsid w:val="00046045"/>
    <w:rsid w:val="000514C2"/>
    <w:rsid w:val="00055EC9"/>
    <w:rsid w:val="000601D8"/>
    <w:rsid w:val="00063992"/>
    <w:rsid w:val="000904A8"/>
    <w:rsid w:val="000A0E4F"/>
    <w:rsid w:val="000B451C"/>
    <w:rsid w:val="000C2213"/>
    <w:rsid w:val="000C6D25"/>
    <w:rsid w:val="000D1BE0"/>
    <w:rsid w:val="000D271D"/>
    <w:rsid w:val="000F0E28"/>
    <w:rsid w:val="00102753"/>
    <w:rsid w:val="00115AAA"/>
    <w:rsid w:val="00125565"/>
    <w:rsid w:val="00133A73"/>
    <w:rsid w:val="00135595"/>
    <w:rsid w:val="001502C4"/>
    <w:rsid w:val="00157061"/>
    <w:rsid w:val="00157596"/>
    <w:rsid w:val="00173406"/>
    <w:rsid w:val="00182327"/>
    <w:rsid w:val="001901E2"/>
    <w:rsid w:val="001A1AE8"/>
    <w:rsid w:val="001C26C5"/>
    <w:rsid w:val="001C35C9"/>
    <w:rsid w:val="001C657C"/>
    <w:rsid w:val="001D5F01"/>
    <w:rsid w:val="001F2FC5"/>
    <w:rsid w:val="001F72D5"/>
    <w:rsid w:val="001F7E31"/>
    <w:rsid w:val="002105CC"/>
    <w:rsid w:val="0022383D"/>
    <w:rsid w:val="00225EFF"/>
    <w:rsid w:val="002303DE"/>
    <w:rsid w:val="0023247F"/>
    <w:rsid w:val="0024437D"/>
    <w:rsid w:val="00257CEA"/>
    <w:rsid w:val="00263EF4"/>
    <w:rsid w:val="00270A76"/>
    <w:rsid w:val="00284F61"/>
    <w:rsid w:val="002B624D"/>
    <w:rsid w:val="002C47D2"/>
    <w:rsid w:val="00341149"/>
    <w:rsid w:val="0034476F"/>
    <w:rsid w:val="00345664"/>
    <w:rsid w:val="00350A43"/>
    <w:rsid w:val="0037596C"/>
    <w:rsid w:val="00386317"/>
    <w:rsid w:val="00387B09"/>
    <w:rsid w:val="003D2E56"/>
    <w:rsid w:val="003D3191"/>
    <w:rsid w:val="003E7EA3"/>
    <w:rsid w:val="004063BB"/>
    <w:rsid w:val="00436860"/>
    <w:rsid w:val="00466258"/>
    <w:rsid w:val="0046678A"/>
    <w:rsid w:val="0047492E"/>
    <w:rsid w:val="00484B12"/>
    <w:rsid w:val="004920A9"/>
    <w:rsid w:val="00496F32"/>
    <w:rsid w:val="004B48B8"/>
    <w:rsid w:val="004C4379"/>
    <w:rsid w:val="004D13F2"/>
    <w:rsid w:val="004D7D0B"/>
    <w:rsid w:val="00500E6E"/>
    <w:rsid w:val="00524A35"/>
    <w:rsid w:val="00535BC8"/>
    <w:rsid w:val="005444B3"/>
    <w:rsid w:val="005B03C2"/>
    <w:rsid w:val="005C7857"/>
    <w:rsid w:val="005E46EF"/>
    <w:rsid w:val="005F46C8"/>
    <w:rsid w:val="005F53D4"/>
    <w:rsid w:val="00601097"/>
    <w:rsid w:val="00605B0D"/>
    <w:rsid w:val="0060784C"/>
    <w:rsid w:val="0061199C"/>
    <w:rsid w:val="006332C9"/>
    <w:rsid w:val="00636658"/>
    <w:rsid w:val="006407F3"/>
    <w:rsid w:val="0065339A"/>
    <w:rsid w:val="00655429"/>
    <w:rsid w:val="00660D09"/>
    <w:rsid w:val="00663153"/>
    <w:rsid w:val="00684E86"/>
    <w:rsid w:val="00685E8A"/>
    <w:rsid w:val="00697DF4"/>
    <w:rsid w:val="006A0AE7"/>
    <w:rsid w:val="006A666E"/>
    <w:rsid w:val="006B035A"/>
    <w:rsid w:val="006B2F4F"/>
    <w:rsid w:val="00706550"/>
    <w:rsid w:val="00714A33"/>
    <w:rsid w:val="00716167"/>
    <w:rsid w:val="0073080B"/>
    <w:rsid w:val="007343F7"/>
    <w:rsid w:val="00734441"/>
    <w:rsid w:val="00742359"/>
    <w:rsid w:val="00750263"/>
    <w:rsid w:val="0076180F"/>
    <w:rsid w:val="00771B6D"/>
    <w:rsid w:val="00773BC4"/>
    <w:rsid w:val="007850A5"/>
    <w:rsid w:val="00787393"/>
    <w:rsid w:val="007A49F4"/>
    <w:rsid w:val="007B1C31"/>
    <w:rsid w:val="007C370B"/>
    <w:rsid w:val="007D7E29"/>
    <w:rsid w:val="0081283F"/>
    <w:rsid w:val="00842D39"/>
    <w:rsid w:val="008663AF"/>
    <w:rsid w:val="008A286D"/>
    <w:rsid w:val="008A2AD9"/>
    <w:rsid w:val="008B7050"/>
    <w:rsid w:val="008B797C"/>
    <w:rsid w:val="008C0516"/>
    <w:rsid w:val="008C0AF2"/>
    <w:rsid w:val="008C7FC8"/>
    <w:rsid w:val="008E733C"/>
    <w:rsid w:val="00905AE0"/>
    <w:rsid w:val="0093091D"/>
    <w:rsid w:val="009341C5"/>
    <w:rsid w:val="0093529A"/>
    <w:rsid w:val="00936B01"/>
    <w:rsid w:val="00973158"/>
    <w:rsid w:val="009735D6"/>
    <w:rsid w:val="00996600"/>
    <w:rsid w:val="00997EA8"/>
    <w:rsid w:val="009B0424"/>
    <w:rsid w:val="009C5A3D"/>
    <w:rsid w:val="009E15EA"/>
    <w:rsid w:val="00A26E82"/>
    <w:rsid w:val="00A464C8"/>
    <w:rsid w:val="00A54FF1"/>
    <w:rsid w:val="00A66775"/>
    <w:rsid w:val="00A67449"/>
    <w:rsid w:val="00A73997"/>
    <w:rsid w:val="00A76A29"/>
    <w:rsid w:val="00A92693"/>
    <w:rsid w:val="00A95B4C"/>
    <w:rsid w:val="00AA5050"/>
    <w:rsid w:val="00AB0587"/>
    <w:rsid w:val="00AB7616"/>
    <w:rsid w:val="00AC0A6E"/>
    <w:rsid w:val="00AC1502"/>
    <w:rsid w:val="00AC6F1B"/>
    <w:rsid w:val="00AD11CE"/>
    <w:rsid w:val="00AD159B"/>
    <w:rsid w:val="00AE5379"/>
    <w:rsid w:val="00AE6F34"/>
    <w:rsid w:val="00AE77B5"/>
    <w:rsid w:val="00AF7055"/>
    <w:rsid w:val="00B1081D"/>
    <w:rsid w:val="00B13C91"/>
    <w:rsid w:val="00B1463E"/>
    <w:rsid w:val="00B17BB6"/>
    <w:rsid w:val="00B25224"/>
    <w:rsid w:val="00B40F1F"/>
    <w:rsid w:val="00B4320F"/>
    <w:rsid w:val="00B46749"/>
    <w:rsid w:val="00B470AE"/>
    <w:rsid w:val="00B52819"/>
    <w:rsid w:val="00B6309E"/>
    <w:rsid w:val="00BE4F5B"/>
    <w:rsid w:val="00BE6240"/>
    <w:rsid w:val="00C16574"/>
    <w:rsid w:val="00C46E37"/>
    <w:rsid w:val="00C47FB9"/>
    <w:rsid w:val="00C50843"/>
    <w:rsid w:val="00C521A1"/>
    <w:rsid w:val="00C634EA"/>
    <w:rsid w:val="00C92A8D"/>
    <w:rsid w:val="00C94F13"/>
    <w:rsid w:val="00CA18EA"/>
    <w:rsid w:val="00CA3D6D"/>
    <w:rsid w:val="00CC50B5"/>
    <w:rsid w:val="00CC5391"/>
    <w:rsid w:val="00CE5A4E"/>
    <w:rsid w:val="00D103B6"/>
    <w:rsid w:val="00D133F9"/>
    <w:rsid w:val="00D36EE1"/>
    <w:rsid w:val="00D43787"/>
    <w:rsid w:val="00D57A41"/>
    <w:rsid w:val="00D86506"/>
    <w:rsid w:val="00DF13BA"/>
    <w:rsid w:val="00E05A82"/>
    <w:rsid w:val="00E0675C"/>
    <w:rsid w:val="00E17B70"/>
    <w:rsid w:val="00E5027C"/>
    <w:rsid w:val="00E617F1"/>
    <w:rsid w:val="00E73C0A"/>
    <w:rsid w:val="00E771E4"/>
    <w:rsid w:val="00E776D2"/>
    <w:rsid w:val="00E80EFC"/>
    <w:rsid w:val="00E82A92"/>
    <w:rsid w:val="00E84D0C"/>
    <w:rsid w:val="00E93C55"/>
    <w:rsid w:val="00E97F04"/>
    <w:rsid w:val="00EC635D"/>
    <w:rsid w:val="00EC64C2"/>
    <w:rsid w:val="00ED02BF"/>
    <w:rsid w:val="00EF2D60"/>
    <w:rsid w:val="00EF3DAB"/>
    <w:rsid w:val="00EF6411"/>
    <w:rsid w:val="00F04D44"/>
    <w:rsid w:val="00F12FC6"/>
    <w:rsid w:val="00F1394F"/>
    <w:rsid w:val="00F22E1C"/>
    <w:rsid w:val="00F340E4"/>
    <w:rsid w:val="00F35999"/>
    <w:rsid w:val="00F73599"/>
    <w:rsid w:val="00F76EE4"/>
    <w:rsid w:val="00F77B6B"/>
    <w:rsid w:val="00F8111F"/>
    <w:rsid w:val="00F813D0"/>
    <w:rsid w:val="00F83586"/>
    <w:rsid w:val="00F85817"/>
    <w:rsid w:val="00F97FAF"/>
    <w:rsid w:val="00FA3238"/>
    <w:rsid w:val="00FA52AD"/>
    <w:rsid w:val="00FB1DBD"/>
    <w:rsid w:val="00FD4897"/>
    <w:rsid w:val="00FD679C"/>
    <w:rsid w:val="00FF71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AB6A"/>
  <w15:docId w15:val="{93725D3B-F951-45C6-874C-0E76D621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45664"/>
    <w:pPr>
      <w:spacing w:after="200" w:line="276" w:lineRule="auto"/>
    </w:pPr>
  </w:style>
  <w:style w:type="paragraph" w:styleId="1">
    <w:name w:val="heading 1"/>
    <w:basedOn w:val="a0"/>
    <w:next w:val="a0"/>
    <w:link w:val="10"/>
    <w:uiPriority w:val="9"/>
    <w:qFormat/>
    <w:rsid w:val="00AE6F34"/>
    <w:pPr>
      <w:spacing w:after="0" w:line="360" w:lineRule="auto"/>
      <w:ind w:firstLine="709"/>
      <w:jc w:val="both"/>
      <w:outlineLvl w:val="0"/>
    </w:pPr>
    <w:rPr>
      <w:rFonts w:ascii="Times New Roman" w:eastAsia="Times New Roman" w:hAnsi="Times New Roman" w:cs="Times New Roman"/>
      <w:b/>
      <w:sz w:val="28"/>
      <w:szCs w:val="28"/>
      <w:lang w:eastAsia="ar-SA"/>
    </w:rPr>
  </w:style>
  <w:style w:type="paragraph" w:styleId="2">
    <w:name w:val="heading 2"/>
    <w:basedOn w:val="a0"/>
    <w:next w:val="a0"/>
    <w:link w:val="20"/>
    <w:uiPriority w:val="9"/>
    <w:unhideWhenUsed/>
    <w:qFormat/>
    <w:rsid w:val="00AE6F34"/>
    <w:pPr>
      <w:widowControl w:val="0"/>
      <w:spacing w:after="0" w:line="360" w:lineRule="auto"/>
      <w:ind w:firstLine="709"/>
      <w:jc w:val="both"/>
      <w:outlineLvl w:val="1"/>
    </w:pPr>
    <w:rPr>
      <w:rFonts w:ascii="Times New Roman" w:hAnsi="Times New Roman" w:cs="Times New Roman"/>
      <w:b/>
      <w:sz w:val="28"/>
      <w:szCs w:val="28"/>
    </w:rPr>
  </w:style>
  <w:style w:type="paragraph" w:styleId="3">
    <w:name w:val="heading 3"/>
    <w:basedOn w:val="a0"/>
    <w:next w:val="a0"/>
    <w:link w:val="30"/>
    <w:uiPriority w:val="9"/>
    <w:unhideWhenUsed/>
    <w:qFormat/>
    <w:rsid w:val="004B48B8"/>
    <w:pPr>
      <w:spacing w:after="0" w:line="360" w:lineRule="auto"/>
      <w:ind w:firstLine="709"/>
      <w:outlineLvl w:val="2"/>
    </w:pPr>
    <w:rPr>
      <w:rFonts w:ascii="Times New Roman" w:hAnsi="Times New Roman" w:cs="Times New Roman"/>
      <w:b/>
      <w:sz w:val="28"/>
      <w:szCs w:val="28"/>
      <w:lang w:eastAsia="ar-SA"/>
    </w:rPr>
  </w:style>
  <w:style w:type="paragraph" w:styleId="5">
    <w:name w:val="heading 5"/>
    <w:basedOn w:val="a0"/>
    <w:next w:val="a0"/>
    <w:link w:val="50"/>
    <w:uiPriority w:val="9"/>
    <w:semiHidden/>
    <w:unhideWhenUsed/>
    <w:qFormat/>
    <w:rsid w:val="00B40F1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E6F34"/>
    <w:rPr>
      <w:rFonts w:ascii="Times New Roman" w:eastAsia="Times New Roman" w:hAnsi="Times New Roman" w:cs="Times New Roman"/>
      <w:b/>
      <w:sz w:val="28"/>
      <w:szCs w:val="28"/>
      <w:lang w:eastAsia="ar-SA"/>
    </w:rPr>
  </w:style>
  <w:style w:type="character" w:customStyle="1" w:styleId="20">
    <w:name w:val="Заголовок 2 Знак"/>
    <w:basedOn w:val="a1"/>
    <w:link w:val="2"/>
    <w:uiPriority w:val="9"/>
    <w:rsid w:val="00AE6F34"/>
    <w:rPr>
      <w:rFonts w:ascii="Times New Roman" w:hAnsi="Times New Roman" w:cs="Times New Roman"/>
      <w:b/>
      <w:sz w:val="28"/>
      <w:szCs w:val="28"/>
    </w:rPr>
  </w:style>
  <w:style w:type="character" w:customStyle="1" w:styleId="30">
    <w:name w:val="Заголовок 3 Знак"/>
    <w:basedOn w:val="a1"/>
    <w:link w:val="3"/>
    <w:uiPriority w:val="9"/>
    <w:rsid w:val="004B48B8"/>
    <w:rPr>
      <w:rFonts w:ascii="Times New Roman" w:hAnsi="Times New Roman" w:cs="Times New Roman"/>
      <w:b/>
      <w:sz w:val="28"/>
      <w:szCs w:val="28"/>
      <w:lang w:eastAsia="ar-SA"/>
    </w:rPr>
  </w:style>
  <w:style w:type="paragraph" w:styleId="a4">
    <w:name w:val="TOC Heading"/>
    <w:basedOn w:val="1"/>
    <w:next w:val="a0"/>
    <w:uiPriority w:val="39"/>
    <w:unhideWhenUsed/>
    <w:qFormat/>
    <w:rsid w:val="009B0424"/>
    <w:pPr>
      <w:keepNext/>
      <w:keepLines/>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0675C"/>
    <w:pPr>
      <w:widowControl w:val="0"/>
      <w:spacing w:after="0" w:line="360" w:lineRule="auto"/>
      <w:jc w:val="both"/>
    </w:pPr>
    <w:rPr>
      <w:rFonts w:ascii="Times New Roman" w:hAnsi="Times New Roman"/>
      <w:sz w:val="28"/>
    </w:rPr>
  </w:style>
  <w:style w:type="paragraph" w:styleId="21">
    <w:name w:val="toc 2"/>
    <w:basedOn w:val="a0"/>
    <w:next w:val="a0"/>
    <w:autoRedefine/>
    <w:uiPriority w:val="39"/>
    <w:unhideWhenUsed/>
    <w:rsid w:val="00E0675C"/>
    <w:pPr>
      <w:widowControl w:val="0"/>
      <w:spacing w:after="0" w:line="360" w:lineRule="auto"/>
      <w:ind w:left="284"/>
    </w:pPr>
    <w:rPr>
      <w:rFonts w:ascii="Times New Roman" w:hAnsi="Times New Roman"/>
      <w:sz w:val="28"/>
    </w:rPr>
  </w:style>
  <w:style w:type="paragraph" w:styleId="31">
    <w:name w:val="toc 3"/>
    <w:basedOn w:val="a0"/>
    <w:next w:val="a0"/>
    <w:autoRedefine/>
    <w:uiPriority w:val="39"/>
    <w:unhideWhenUsed/>
    <w:rsid w:val="00E0675C"/>
    <w:pPr>
      <w:spacing w:after="0" w:line="360" w:lineRule="auto"/>
      <w:ind w:left="442"/>
    </w:pPr>
    <w:rPr>
      <w:rFonts w:ascii="Times New Roman" w:hAnsi="Times New Roman"/>
      <w:sz w:val="28"/>
    </w:rPr>
  </w:style>
  <w:style w:type="character" w:styleId="a5">
    <w:name w:val="Hyperlink"/>
    <w:basedOn w:val="a1"/>
    <w:uiPriority w:val="99"/>
    <w:unhideWhenUsed/>
    <w:rsid w:val="009B0424"/>
    <w:rPr>
      <w:color w:val="0563C1" w:themeColor="hyperlink"/>
      <w:u w:val="single"/>
    </w:rPr>
  </w:style>
  <w:style w:type="paragraph" w:styleId="a6">
    <w:name w:val="Balloon Text"/>
    <w:basedOn w:val="a0"/>
    <w:link w:val="a7"/>
    <w:uiPriority w:val="99"/>
    <w:semiHidden/>
    <w:unhideWhenUsed/>
    <w:rsid w:val="00C94F13"/>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C94F13"/>
    <w:rPr>
      <w:rFonts w:ascii="Tahoma" w:hAnsi="Tahoma" w:cs="Tahoma"/>
      <w:sz w:val="16"/>
      <w:szCs w:val="16"/>
    </w:rPr>
  </w:style>
  <w:style w:type="paragraph" w:styleId="a8">
    <w:name w:val="Normal (Web)"/>
    <w:basedOn w:val="a0"/>
    <w:uiPriority w:val="99"/>
    <w:unhideWhenUsed/>
    <w:rsid w:val="00A54F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Paragraph"/>
    <w:basedOn w:val="a0"/>
    <w:uiPriority w:val="34"/>
    <w:qFormat/>
    <w:rsid w:val="00263EF4"/>
    <w:pPr>
      <w:widowControl w:val="0"/>
      <w:numPr>
        <w:ilvl w:val="2"/>
        <w:numId w:val="33"/>
      </w:numPr>
      <w:shd w:val="clear" w:color="auto" w:fill="FFFFFF"/>
      <w:spacing w:after="0" w:line="360" w:lineRule="auto"/>
      <w:ind w:left="0" w:firstLine="709"/>
      <w:contextualSpacing/>
      <w:jc w:val="both"/>
    </w:pPr>
    <w:rPr>
      <w:rFonts w:ascii="Times New Roman" w:hAnsi="Times New Roman" w:cs="Times New Roman"/>
      <w:sz w:val="28"/>
      <w:szCs w:val="28"/>
    </w:rPr>
  </w:style>
  <w:style w:type="character" w:styleId="a9">
    <w:name w:val="Strong"/>
    <w:basedOn w:val="a1"/>
    <w:uiPriority w:val="22"/>
    <w:qFormat/>
    <w:rsid w:val="00742359"/>
    <w:rPr>
      <w:b/>
      <w:bCs/>
    </w:rPr>
  </w:style>
  <w:style w:type="paragraph" w:customStyle="1" w:styleId="bold">
    <w:name w:val="bold"/>
    <w:basedOn w:val="a0"/>
    <w:rsid w:val="008A28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1">
    <w:name w:val="bold1"/>
    <w:basedOn w:val="a1"/>
    <w:rsid w:val="008A286D"/>
  </w:style>
  <w:style w:type="character" w:customStyle="1" w:styleId="w">
    <w:name w:val="w"/>
    <w:basedOn w:val="a1"/>
    <w:rsid w:val="00771B6D"/>
  </w:style>
  <w:style w:type="table" w:styleId="aa">
    <w:name w:val="Table Grid"/>
    <w:basedOn w:val="a2"/>
    <w:uiPriority w:val="39"/>
    <w:rsid w:val="0022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1"/>
    <w:link w:val="5"/>
    <w:uiPriority w:val="9"/>
    <w:semiHidden/>
    <w:rsid w:val="00B40F1F"/>
    <w:rPr>
      <w:rFonts w:asciiTheme="majorHAnsi" w:eastAsiaTheme="majorEastAsia" w:hAnsiTheme="majorHAnsi" w:cstheme="majorBidi"/>
      <w:color w:val="1F3763" w:themeColor="accent1" w:themeShade="7F"/>
    </w:rPr>
  </w:style>
  <w:style w:type="paragraph" w:styleId="ab">
    <w:name w:val="header"/>
    <w:basedOn w:val="a0"/>
    <w:link w:val="ac"/>
    <w:uiPriority w:val="99"/>
    <w:unhideWhenUsed/>
    <w:rsid w:val="00997EA8"/>
    <w:pPr>
      <w:tabs>
        <w:tab w:val="center" w:pos="4677"/>
        <w:tab w:val="right" w:pos="9355"/>
      </w:tabs>
      <w:spacing w:after="0" w:line="240" w:lineRule="auto"/>
    </w:pPr>
  </w:style>
  <w:style w:type="character" w:customStyle="1" w:styleId="ac">
    <w:name w:val="Верхний колонтитул Знак"/>
    <w:basedOn w:val="a1"/>
    <w:link w:val="ab"/>
    <w:uiPriority w:val="99"/>
    <w:rsid w:val="00997EA8"/>
  </w:style>
  <w:style w:type="paragraph" w:styleId="ad">
    <w:name w:val="footer"/>
    <w:basedOn w:val="a0"/>
    <w:link w:val="ae"/>
    <w:uiPriority w:val="99"/>
    <w:unhideWhenUsed/>
    <w:rsid w:val="00997EA8"/>
    <w:pPr>
      <w:tabs>
        <w:tab w:val="center" w:pos="4677"/>
        <w:tab w:val="right" w:pos="9355"/>
      </w:tabs>
      <w:spacing w:after="0" w:line="240" w:lineRule="auto"/>
    </w:pPr>
  </w:style>
  <w:style w:type="character" w:customStyle="1" w:styleId="ae">
    <w:name w:val="Нижний колонтитул Знак"/>
    <w:basedOn w:val="a1"/>
    <w:link w:val="ad"/>
    <w:uiPriority w:val="99"/>
    <w:rsid w:val="00997EA8"/>
  </w:style>
  <w:style w:type="paragraph" w:customStyle="1" w:styleId="14">
    <w:name w:val="Стандарт14"/>
    <w:basedOn w:val="a0"/>
    <w:rsid w:val="00350A43"/>
    <w:pPr>
      <w:spacing w:after="0" w:line="360" w:lineRule="auto"/>
      <w:ind w:firstLine="567"/>
      <w:jc w:val="both"/>
    </w:pPr>
    <w:rPr>
      <w:rFonts w:ascii="Times New Roman" w:eastAsia="Times New Roman" w:hAnsi="Times New Roman" w:cs="Times New Roman"/>
      <w:sz w:val="28"/>
      <w:szCs w:val="28"/>
      <w:lang w:eastAsia="ru-RU"/>
    </w:rPr>
  </w:style>
  <w:style w:type="table" w:customStyle="1" w:styleId="12">
    <w:name w:val="Сетка таблицы1"/>
    <w:basedOn w:val="a2"/>
    <w:next w:val="aa"/>
    <w:uiPriority w:val="39"/>
    <w:rsid w:val="0073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Indent"/>
    <w:basedOn w:val="a0"/>
    <w:link w:val="af0"/>
    <w:rsid w:val="00B1081D"/>
    <w:pPr>
      <w:autoSpaceDE w:val="0"/>
      <w:autoSpaceDN w:val="0"/>
      <w:adjustRightInd w:val="0"/>
      <w:spacing w:after="0" w:line="336" w:lineRule="auto"/>
      <w:ind w:firstLine="720"/>
      <w:jc w:val="both"/>
    </w:pPr>
    <w:rPr>
      <w:rFonts w:ascii="Times New Roman CYR" w:eastAsia="Times New Roman" w:hAnsi="Times New Roman CYR" w:cs="Times New Roman CYR"/>
      <w:sz w:val="28"/>
      <w:szCs w:val="28"/>
      <w:lang w:eastAsia="ru-RU"/>
    </w:rPr>
  </w:style>
  <w:style w:type="character" w:customStyle="1" w:styleId="af0">
    <w:name w:val="Основной текст с отступом Знак"/>
    <w:basedOn w:val="a1"/>
    <w:link w:val="af"/>
    <w:rsid w:val="00B1081D"/>
    <w:rPr>
      <w:rFonts w:ascii="Times New Roman CYR" w:eastAsia="Times New Roman" w:hAnsi="Times New Roman CYR" w:cs="Times New Roman CYR"/>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295">
      <w:bodyDiv w:val="1"/>
      <w:marLeft w:val="0"/>
      <w:marRight w:val="0"/>
      <w:marTop w:val="0"/>
      <w:marBottom w:val="0"/>
      <w:divBdr>
        <w:top w:val="none" w:sz="0" w:space="0" w:color="auto"/>
        <w:left w:val="none" w:sz="0" w:space="0" w:color="auto"/>
        <w:bottom w:val="none" w:sz="0" w:space="0" w:color="auto"/>
        <w:right w:val="none" w:sz="0" w:space="0" w:color="auto"/>
      </w:divBdr>
    </w:div>
    <w:div w:id="106051265">
      <w:bodyDiv w:val="1"/>
      <w:marLeft w:val="0"/>
      <w:marRight w:val="0"/>
      <w:marTop w:val="0"/>
      <w:marBottom w:val="0"/>
      <w:divBdr>
        <w:top w:val="none" w:sz="0" w:space="0" w:color="auto"/>
        <w:left w:val="none" w:sz="0" w:space="0" w:color="auto"/>
        <w:bottom w:val="none" w:sz="0" w:space="0" w:color="auto"/>
        <w:right w:val="none" w:sz="0" w:space="0" w:color="auto"/>
      </w:divBdr>
    </w:div>
    <w:div w:id="158549154">
      <w:bodyDiv w:val="1"/>
      <w:marLeft w:val="0"/>
      <w:marRight w:val="0"/>
      <w:marTop w:val="0"/>
      <w:marBottom w:val="0"/>
      <w:divBdr>
        <w:top w:val="none" w:sz="0" w:space="0" w:color="auto"/>
        <w:left w:val="none" w:sz="0" w:space="0" w:color="auto"/>
        <w:bottom w:val="none" w:sz="0" w:space="0" w:color="auto"/>
        <w:right w:val="none" w:sz="0" w:space="0" w:color="auto"/>
      </w:divBdr>
    </w:div>
    <w:div w:id="297222312">
      <w:bodyDiv w:val="1"/>
      <w:marLeft w:val="0"/>
      <w:marRight w:val="0"/>
      <w:marTop w:val="0"/>
      <w:marBottom w:val="0"/>
      <w:divBdr>
        <w:top w:val="none" w:sz="0" w:space="0" w:color="auto"/>
        <w:left w:val="none" w:sz="0" w:space="0" w:color="auto"/>
        <w:bottom w:val="none" w:sz="0" w:space="0" w:color="auto"/>
        <w:right w:val="none" w:sz="0" w:space="0" w:color="auto"/>
      </w:divBdr>
      <w:divsChild>
        <w:div w:id="1137650675">
          <w:marLeft w:val="0"/>
          <w:marRight w:val="0"/>
          <w:marTop w:val="0"/>
          <w:marBottom w:val="0"/>
          <w:divBdr>
            <w:top w:val="none" w:sz="0" w:space="0" w:color="auto"/>
            <w:left w:val="none" w:sz="0" w:space="0" w:color="auto"/>
            <w:bottom w:val="none" w:sz="0" w:space="0" w:color="auto"/>
            <w:right w:val="none" w:sz="0" w:space="0" w:color="auto"/>
          </w:divBdr>
        </w:div>
      </w:divsChild>
    </w:div>
    <w:div w:id="302852310">
      <w:bodyDiv w:val="1"/>
      <w:marLeft w:val="0"/>
      <w:marRight w:val="0"/>
      <w:marTop w:val="0"/>
      <w:marBottom w:val="0"/>
      <w:divBdr>
        <w:top w:val="none" w:sz="0" w:space="0" w:color="auto"/>
        <w:left w:val="none" w:sz="0" w:space="0" w:color="auto"/>
        <w:bottom w:val="none" w:sz="0" w:space="0" w:color="auto"/>
        <w:right w:val="none" w:sz="0" w:space="0" w:color="auto"/>
      </w:divBdr>
    </w:div>
    <w:div w:id="344523265">
      <w:bodyDiv w:val="1"/>
      <w:marLeft w:val="0"/>
      <w:marRight w:val="0"/>
      <w:marTop w:val="0"/>
      <w:marBottom w:val="0"/>
      <w:divBdr>
        <w:top w:val="none" w:sz="0" w:space="0" w:color="auto"/>
        <w:left w:val="none" w:sz="0" w:space="0" w:color="auto"/>
        <w:bottom w:val="none" w:sz="0" w:space="0" w:color="auto"/>
        <w:right w:val="none" w:sz="0" w:space="0" w:color="auto"/>
      </w:divBdr>
    </w:div>
    <w:div w:id="395862986">
      <w:bodyDiv w:val="1"/>
      <w:marLeft w:val="0"/>
      <w:marRight w:val="0"/>
      <w:marTop w:val="0"/>
      <w:marBottom w:val="0"/>
      <w:divBdr>
        <w:top w:val="none" w:sz="0" w:space="0" w:color="auto"/>
        <w:left w:val="none" w:sz="0" w:space="0" w:color="auto"/>
        <w:bottom w:val="none" w:sz="0" w:space="0" w:color="auto"/>
        <w:right w:val="none" w:sz="0" w:space="0" w:color="auto"/>
      </w:divBdr>
    </w:div>
    <w:div w:id="442265787">
      <w:bodyDiv w:val="1"/>
      <w:marLeft w:val="0"/>
      <w:marRight w:val="0"/>
      <w:marTop w:val="0"/>
      <w:marBottom w:val="0"/>
      <w:divBdr>
        <w:top w:val="none" w:sz="0" w:space="0" w:color="auto"/>
        <w:left w:val="none" w:sz="0" w:space="0" w:color="auto"/>
        <w:bottom w:val="none" w:sz="0" w:space="0" w:color="auto"/>
        <w:right w:val="none" w:sz="0" w:space="0" w:color="auto"/>
      </w:divBdr>
    </w:div>
    <w:div w:id="512572089">
      <w:bodyDiv w:val="1"/>
      <w:marLeft w:val="0"/>
      <w:marRight w:val="0"/>
      <w:marTop w:val="0"/>
      <w:marBottom w:val="0"/>
      <w:divBdr>
        <w:top w:val="none" w:sz="0" w:space="0" w:color="auto"/>
        <w:left w:val="none" w:sz="0" w:space="0" w:color="auto"/>
        <w:bottom w:val="none" w:sz="0" w:space="0" w:color="auto"/>
        <w:right w:val="none" w:sz="0" w:space="0" w:color="auto"/>
      </w:divBdr>
    </w:div>
    <w:div w:id="519323020">
      <w:bodyDiv w:val="1"/>
      <w:marLeft w:val="0"/>
      <w:marRight w:val="0"/>
      <w:marTop w:val="0"/>
      <w:marBottom w:val="0"/>
      <w:divBdr>
        <w:top w:val="none" w:sz="0" w:space="0" w:color="auto"/>
        <w:left w:val="none" w:sz="0" w:space="0" w:color="auto"/>
        <w:bottom w:val="none" w:sz="0" w:space="0" w:color="auto"/>
        <w:right w:val="none" w:sz="0" w:space="0" w:color="auto"/>
      </w:divBdr>
    </w:div>
    <w:div w:id="542055648">
      <w:bodyDiv w:val="1"/>
      <w:marLeft w:val="0"/>
      <w:marRight w:val="0"/>
      <w:marTop w:val="0"/>
      <w:marBottom w:val="0"/>
      <w:divBdr>
        <w:top w:val="none" w:sz="0" w:space="0" w:color="auto"/>
        <w:left w:val="none" w:sz="0" w:space="0" w:color="auto"/>
        <w:bottom w:val="none" w:sz="0" w:space="0" w:color="auto"/>
        <w:right w:val="none" w:sz="0" w:space="0" w:color="auto"/>
      </w:divBdr>
    </w:div>
    <w:div w:id="636495874">
      <w:bodyDiv w:val="1"/>
      <w:marLeft w:val="0"/>
      <w:marRight w:val="0"/>
      <w:marTop w:val="0"/>
      <w:marBottom w:val="0"/>
      <w:divBdr>
        <w:top w:val="none" w:sz="0" w:space="0" w:color="auto"/>
        <w:left w:val="none" w:sz="0" w:space="0" w:color="auto"/>
        <w:bottom w:val="none" w:sz="0" w:space="0" w:color="auto"/>
        <w:right w:val="none" w:sz="0" w:space="0" w:color="auto"/>
      </w:divBdr>
    </w:div>
    <w:div w:id="692654848">
      <w:bodyDiv w:val="1"/>
      <w:marLeft w:val="0"/>
      <w:marRight w:val="0"/>
      <w:marTop w:val="0"/>
      <w:marBottom w:val="0"/>
      <w:divBdr>
        <w:top w:val="none" w:sz="0" w:space="0" w:color="auto"/>
        <w:left w:val="none" w:sz="0" w:space="0" w:color="auto"/>
        <w:bottom w:val="none" w:sz="0" w:space="0" w:color="auto"/>
        <w:right w:val="none" w:sz="0" w:space="0" w:color="auto"/>
      </w:divBdr>
    </w:div>
    <w:div w:id="724570349">
      <w:bodyDiv w:val="1"/>
      <w:marLeft w:val="0"/>
      <w:marRight w:val="0"/>
      <w:marTop w:val="0"/>
      <w:marBottom w:val="0"/>
      <w:divBdr>
        <w:top w:val="none" w:sz="0" w:space="0" w:color="auto"/>
        <w:left w:val="none" w:sz="0" w:space="0" w:color="auto"/>
        <w:bottom w:val="none" w:sz="0" w:space="0" w:color="auto"/>
        <w:right w:val="none" w:sz="0" w:space="0" w:color="auto"/>
      </w:divBdr>
    </w:div>
    <w:div w:id="750200933">
      <w:bodyDiv w:val="1"/>
      <w:marLeft w:val="0"/>
      <w:marRight w:val="0"/>
      <w:marTop w:val="0"/>
      <w:marBottom w:val="0"/>
      <w:divBdr>
        <w:top w:val="none" w:sz="0" w:space="0" w:color="auto"/>
        <w:left w:val="none" w:sz="0" w:space="0" w:color="auto"/>
        <w:bottom w:val="none" w:sz="0" w:space="0" w:color="auto"/>
        <w:right w:val="none" w:sz="0" w:space="0" w:color="auto"/>
      </w:divBdr>
    </w:div>
    <w:div w:id="777526853">
      <w:bodyDiv w:val="1"/>
      <w:marLeft w:val="0"/>
      <w:marRight w:val="0"/>
      <w:marTop w:val="0"/>
      <w:marBottom w:val="0"/>
      <w:divBdr>
        <w:top w:val="none" w:sz="0" w:space="0" w:color="auto"/>
        <w:left w:val="none" w:sz="0" w:space="0" w:color="auto"/>
        <w:bottom w:val="none" w:sz="0" w:space="0" w:color="auto"/>
        <w:right w:val="none" w:sz="0" w:space="0" w:color="auto"/>
      </w:divBdr>
    </w:div>
    <w:div w:id="785468418">
      <w:bodyDiv w:val="1"/>
      <w:marLeft w:val="0"/>
      <w:marRight w:val="0"/>
      <w:marTop w:val="0"/>
      <w:marBottom w:val="0"/>
      <w:divBdr>
        <w:top w:val="none" w:sz="0" w:space="0" w:color="auto"/>
        <w:left w:val="none" w:sz="0" w:space="0" w:color="auto"/>
        <w:bottom w:val="none" w:sz="0" w:space="0" w:color="auto"/>
        <w:right w:val="none" w:sz="0" w:space="0" w:color="auto"/>
      </w:divBdr>
    </w:div>
    <w:div w:id="841971353">
      <w:bodyDiv w:val="1"/>
      <w:marLeft w:val="0"/>
      <w:marRight w:val="0"/>
      <w:marTop w:val="0"/>
      <w:marBottom w:val="0"/>
      <w:divBdr>
        <w:top w:val="none" w:sz="0" w:space="0" w:color="auto"/>
        <w:left w:val="none" w:sz="0" w:space="0" w:color="auto"/>
        <w:bottom w:val="none" w:sz="0" w:space="0" w:color="auto"/>
        <w:right w:val="none" w:sz="0" w:space="0" w:color="auto"/>
      </w:divBdr>
    </w:div>
    <w:div w:id="847216592">
      <w:bodyDiv w:val="1"/>
      <w:marLeft w:val="0"/>
      <w:marRight w:val="0"/>
      <w:marTop w:val="0"/>
      <w:marBottom w:val="0"/>
      <w:divBdr>
        <w:top w:val="none" w:sz="0" w:space="0" w:color="auto"/>
        <w:left w:val="none" w:sz="0" w:space="0" w:color="auto"/>
        <w:bottom w:val="none" w:sz="0" w:space="0" w:color="auto"/>
        <w:right w:val="none" w:sz="0" w:space="0" w:color="auto"/>
      </w:divBdr>
    </w:div>
    <w:div w:id="1031222969">
      <w:bodyDiv w:val="1"/>
      <w:marLeft w:val="0"/>
      <w:marRight w:val="0"/>
      <w:marTop w:val="0"/>
      <w:marBottom w:val="0"/>
      <w:divBdr>
        <w:top w:val="none" w:sz="0" w:space="0" w:color="auto"/>
        <w:left w:val="none" w:sz="0" w:space="0" w:color="auto"/>
        <w:bottom w:val="none" w:sz="0" w:space="0" w:color="auto"/>
        <w:right w:val="none" w:sz="0" w:space="0" w:color="auto"/>
      </w:divBdr>
    </w:div>
    <w:div w:id="1039278339">
      <w:bodyDiv w:val="1"/>
      <w:marLeft w:val="0"/>
      <w:marRight w:val="0"/>
      <w:marTop w:val="0"/>
      <w:marBottom w:val="0"/>
      <w:divBdr>
        <w:top w:val="none" w:sz="0" w:space="0" w:color="auto"/>
        <w:left w:val="none" w:sz="0" w:space="0" w:color="auto"/>
        <w:bottom w:val="none" w:sz="0" w:space="0" w:color="auto"/>
        <w:right w:val="none" w:sz="0" w:space="0" w:color="auto"/>
      </w:divBdr>
    </w:div>
    <w:div w:id="1067266177">
      <w:bodyDiv w:val="1"/>
      <w:marLeft w:val="0"/>
      <w:marRight w:val="0"/>
      <w:marTop w:val="0"/>
      <w:marBottom w:val="0"/>
      <w:divBdr>
        <w:top w:val="none" w:sz="0" w:space="0" w:color="auto"/>
        <w:left w:val="none" w:sz="0" w:space="0" w:color="auto"/>
        <w:bottom w:val="none" w:sz="0" w:space="0" w:color="auto"/>
        <w:right w:val="none" w:sz="0" w:space="0" w:color="auto"/>
      </w:divBdr>
    </w:div>
    <w:div w:id="1162811520">
      <w:bodyDiv w:val="1"/>
      <w:marLeft w:val="0"/>
      <w:marRight w:val="0"/>
      <w:marTop w:val="0"/>
      <w:marBottom w:val="0"/>
      <w:divBdr>
        <w:top w:val="none" w:sz="0" w:space="0" w:color="auto"/>
        <w:left w:val="none" w:sz="0" w:space="0" w:color="auto"/>
        <w:bottom w:val="none" w:sz="0" w:space="0" w:color="auto"/>
        <w:right w:val="none" w:sz="0" w:space="0" w:color="auto"/>
      </w:divBdr>
    </w:div>
    <w:div w:id="1276249836">
      <w:bodyDiv w:val="1"/>
      <w:marLeft w:val="0"/>
      <w:marRight w:val="0"/>
      <w:marTop w:val="0"/>
      <w:marBottom w:val="0"/>
      <w:divBdr>
        <w:top w:val="none" w:sz="0" w:space="0" w:color="auto"/>
        <w:left w:val="none" w:sz="0" w:space="0" w:color="auto"/>
        <w:bottom w:val="none" w:sz="0" w:space="0" w:color="auto"/>
        <w:right w:val="none" w:sz="0" w:space="0" w:color="auto"/>
      </w:divBdr>
    </w:div>
    <w:div w:id="1296640286">
      <w:bodyDiv w:val="1"/>
      <w:marLeft w:val="0"/>
      <w:marRight w:val="0"/>
      <w:marTop w:val="0"/>
      <w:marBottom w:val="0"/>
      <w:divBdr>
        <w:top w:val="none" w:sz="0" w:space="0" w:color="auto"/>
        <w:left w:val="none" w:sz="0" w:space="0" w:color="auto"/>
        <w:bottom w:val="none" w:sz="0" w:space="0" w:color="auto"/>
        <w:right w:val="none" w:sz="0" w:space="0" w:color="auto"/>
      </w:divBdr>
    </w:div>
    <w:div w:id="1299804273">
      <w:bodyDiv w:val="1"/>
      <w:marLeft w:val="0"/>
      <w:marRight w:val="0"/>
      <w:marTop w:val="0"/>
      <w:marBottom w:val="0"/>
      <w:divBdr>
        <w:top w:val="none" w:sz="0" w:space="0" w:color="auto"/>
        <w:left w:val="none" w:sz="0" w:space="0" w:color="auto"/>
        <w:bottom w:val="none" w:sz="0" w:space="0" w:color="auto"/>
        <w:right w:val="none" w:sz="0" w:space="0" w:color="auto"/>
      </w:divBdr>
    </w:div>
    <w:div w:id="1325015540">
      <w:bodyDiv w:val="1"/>
      <w:marLeft w:val="0"/>
      <w:marRight w:val="0"/>
      <w:marTop w:val="0"/>
      <w:marBottom w:val="0"/>
      <w:divBdr>
        <w:top w:val="none" w:sz="0" w:space="0" w:color="auto"/>
        <w:left w:val="none" w:sz="0" w:space="0" w:color="auto"/>
        <w:bottom w:val="none" w:sz="0" w:space="0" w:color="auto"/>
        <w:right w:val="none" w:sz="0" w:space="0" w:color="auto"/>
      </w:divBdr>
    </w:div>
    <w:div w:id="1361199922">
      <w:bodyDiv w:val="1"/>
      <w:marLeft w:val="0"/>
      <w:marRight w:val="0"/>
      <w:marTop w:val="0"/>
      <w:marBottom w:val="0"/>
      <w:divBdr>
        <w:top w:val="none" w:sz="0" w:space="0" w:color="auto"/>
        <w:left w:val="none" w:sz="0" w:space="0" w:color="auto"/>
        <w:bottom w:val="none" w:sz="0" w:space="0" w:color="auto"/>
        <w:right w:val="none" w:sz="0" w:space="0" w:color="auto"/>
      </w:divBdr>
    </w:div>
    <w:div w:id="1410729853">
      <w:bodyDiv w:val="1"/>
      <w:marLeft w:val="0"/>
      <w:marRight w:val="0"/>
      <w:marTop w:val="0"/>
      <w:marBottom w:val="0"/>
      <w:divBdr>
        <w:top w:val="none" w:sz="0" w:space="0" w:color="auto"/>
        <w:left w:val="none" w:sz="0" w:space="0" w:color="auto"/>
        <w:bottom w:val="none" w:sz="0" w:space="0" w:color="auto"/>
        <w:right w:val="none" w:sz="0" w:space="0" w:color="auto"/>
      </w:divBdr>
    </w:div>
    <w:div w:id="1445953445">
      <w:bodyDiv w:val="1"/>
      <w:marLeft w:val="0"/>
      <w:marRight w:val="0"/>
      <w:marTop w:val="0"/>
      <w:marBottom w:val="0"/>
      <w:divBdr>
        <w:top w:val="none" w:sz="0" w:space="0" w:color="auto"/>
        <w:left w:val="none" w:sz="0" w:space="0" w:color="auto"/>
        <w:bottom w:val="none" w:sz="0" w:space="0" w:color="auto"/>
        <w:right w:val="none" w:sz="0" w:space="0" w:color="auto"/>
      </w:divBdr>
    </w:div>
    <w:div w:id="1489664090">
      <w:bodyDiv w:val="1"/>
      <w:marLeft w:val="0"/>
      <w:marRight w:val="0"/>
      <w:marTop w:val="0"/>
      <w:marBottom w:val="0"/>
      <w:divBdr>
        <w:top w:val="none" w:sz="0" w:space="0" w:color="auto"/>
        <w:left w:val="none" w:sz="0" w:space="0" w:color="auto"/>
        <w:bottom w:val="none" w:sz="0" w:space="0" w:color="auto"/>
        <w:right w:val="none" w:sz="0" w:space="0" w:color="auto"/>
      </w:divBdr>
    </w:div>
    <w:div w:id="1579243808">
      <w:bodyDiv w:val="1"/>
      <w:marLeft w:val="0"/>
      <w:marRight w:val="0"/>
      <w:marTop w:val="0"/>
      <w:marBottom w:val="0"/>
      <w:divBdr>
        <w:top w:val="none" w:sz="0" w:space="0" w:color="auto"/>
        <w:left w:val="none" w:sz="0" w:space="0" w:color="auto"/>
        <w:bottom w:val="none" w:sz="0" w:space="0" w:color="auto"/>
        <w:right w:val="none" w:sz="0" w:space="0" w:color="auto"/>
      </w:divBdr>
    </w:div>
    <w:div w:id="1624192540">
      <w:bodyDiv w:val="1"/>
      <w:marLeft w:val="0"/>
      <w:marRight w:val="0"/>
      <w:marTop w:val="0"/>
      <w:marBottom w:val="0"/>
      <w:divBdr>
        <w:top w:val="none" w:sz="0" w:space="0" w:color="auto"/>
        <w:left w:val="none" w:sz="0" w:space="0" w:color="auto"/>
        <w:bottom w:val="none" w:sz="0" w:space="0" w:color="auto"/>
        <w:right w:val="none" w:sz="0" w:space="0" w:color="auto"/>
      </w:divBdr>
    </w:div>
    <w:div w:id="1682273734">
      <w:bodyDiv w:val="1"/>
      <w:marLeft w:val="0"/>
      <w:marRight w:val="0"/>
      <w:marTop w:val="0"/>
      <w:marBottom w:val="0"/>
      <w:divBdr>
        <w:top w:val="none" w:sz="0" w:space="0" w:color="auto"/>
        <w:left w:val="none" w:sz="0" w:space="0" w:color="auto"/>
        <w:bottom w:val="none" w:sz="0" w:space="0" w:color="auto"/>
        <w:right w:val="none" w:sz="0" w:space="0" w:color="auto"/>
      </w:divBdr>
    </w:div>
    <w:div w:id="1731422766">
      <w:bodyDiv w:val="1"/>
      <w:marLeft w:val="0"/>
      <w:marRight w:val="0"/>
      <w:marTop w:val="0"/>
      <w:marBottom w:val="0"/>
      <w:divBdr>
        <w:top w:val="none" w:sz="0" w:space="0" w:color="auto"/>
        <w:left w:val="none" w:sz="0" w:space="0" w:color="auto"/>
        <w:bottom w:val="none" w:sz="0" w:space="0" w:color="auto"/>
        <w:right w:val="none" w:sz="0" w:space="0" w:color="auto"/>
      </w:divBdr>
    </w:div>
    <w:div w:id="1804731901">
      <w:bodyDiv w:val="1"/>
      <w:marLeft w:val="0"/>
      <w:marRight w:val="0"/>
      <w:marTop w:val="0"/>
      <w:marBottom w:val="0"/>
      <w:divBdr>
        <w:top w:val="none" w:sz="0" w:space="0" w:color="auto"/>
        <w:left w:val="none" w:sz="0" w:space="0" w:color="auto"/>
        <w:bottom w:val="none" w:sz="0" w:space="0" w:color="auto"/>
        <w:right w:val="none" w:sz="0" w:space="0" w:color="auto"/>
      </w:divBdr>
    </w:div>
    <w:div w:id="1837257416">
      <w:bodyDiv w:val="1"/>
      <w:marLeft w:val="0"/>
      <w:marRight w:val="0"/>
      <w:marTop w:val="0"/>
      <w:marBottom w:val="0"/>
      <w:divBdr>
        <w:top w:val="none" w:sz="0" w:space="0" w:color="auto"/>
        <w:left w:val="none" w:sz="0" w:space="0" w:color="auto"/>
        <w:bottom w:val="none" w:sz="0" w:space="0" w:color="auto"/>
        <w:right w:val="none" w:sz="0" w:space="0" w:color="auto"/>
      </w:divBdr>
    </w:div>
    <w:div w:id="1865750883">
      <w:bodyDiv w:val="1"/>
      <w:marLeft w:val="0"/>
      <w:marRight w:val="0"/>
      <w:marTop w:val="0"/>
      <w:marBottom w:val="0"/>
      <w:divBdr>
        <w:top w:val="none" w:sz="0" w:space="0" w:color="auto"/>
        <w:left w:val="none" w:sz="0" w:space="0" w:color="auto"/>
        <w:bottom w:val="none" w:sz="0" w:space="0" w:color="auto"/>
        <w:right w:val="none" w:sz="0" w:space="0" w:color="auto"/>
      </w:divBdr>
    </w:div>
    <w:div w:id="1899196224">
      <w:bodyDiv w:val="1"/>
      <w:marLeft w:val="0"/>
      <w:marRight w:val="0"/>
      <w:marTop w:val="0"/>
      <w:marBottom w:val="0"/>
      <w:divBdr>
        <w:top w:val="none" w:sz="0" w:space="0" w:color="auto"/>
        <w:left w:val="none" w:sz="0" w:space="0" w:color="auto"/>
        <w:bottom w:val="none" w:sz="0" w:space="0" w:color="auto"/>
        <w:right w:val="none" w:sz="0" w:space="0" w:color="auto"/>
      </w:divBdr>
    </w:div>
    <w:div w:id="1926844811">
      <w:bodyDiv w:val="1"/>
      <w:marLeft w:val="0"/>
      <w:marRight w:val="0"/>
      <w:marTop w:val="0"/>
      <w:marBottom w:val="0"/>
      <w:divBdr>
        <w:top w:val="none" w:sz="0" w:space="0" w:color="auto"/>
        <w:left w:val="none" w:sz="0" w:space="0" w:color="auto"/>
        <w:bottom w:val="none" w:sz="0" w:space="0" w:color="auto"/>
        <w:right w:val="none" w:sz="0" w:space="0" w:color="auto"/>
      </w:divBdr>
    </w:div>
    <w:div w:id="1956210668">
      <w:bodyDiv w:val="1"/>
      <w:marLeft w:val="0"/>
      <w:marRight w:val="0"/>
      <w:marTop w:val="0"/>
      <w:marBottom w:val="0"/>
      <w:divBdr>
        <w:top w:val="none" w:sz="0" w:space="0" w:color="auto"/>
        <w:left w:val="none" w:sz="0" w:space="0" w:color="auto"/>
        <w:bottom w:val="none" w:sz="0" w:space="0" w:color="auto"/>
        <w:right w:val="none" w:sz="0" w:space="0" w:color="auto"/>
      </w:divBdr>
    </w:div>
    <w:div w:id="1978686608">
      <w:bodyDiv w:val="1"/>
      <w:marLeft w:val="0"/>
      <w:marRight w:val="0"/>
      <w:marTop w:val="0"/>
      <w:marBottom w:val="0"/>
      <w:divBdr>
        <w:top w:val="none" w:sz="0" w:space="0" w:color="auto"/>
        <w:left w:val="none" w:sz="0" w:space="0" w:color="auto"/>
        <w:bottom w:val="none" w:sz="0" w:space="0" w:color="auto"/>
        <w:right w:val="none" w:sz="0" w:space="0" w:color="auto"/>
      </w:divBdr>
    </w:div>
    <w:div w:id="2004158643">
      <w:bodyDiv w:val="1"/>
      <w:marLeft w:val="0"/>
      <w:marRight w:val="0"/>
      <w:marTop w:val="0"/>
      <w:marBottom w:val="0"/>
      <w:divBdr>
        <w:top w:val="none" w:sz="0" w:space="0" w:color="auto"/>
        <w:left w:val="none" w:sz="0" w:space="0" w:color="auto"/>
        <w:bottom w:val="none" w:sz="0" w:space="0" w:color="auto"/>
        <w:right w:val="none" w:sz="0" w:space="0" w:color="auto"/>
      </w:divBdr>
    </w:div>
    <w:div w:id="2013332621">
      <w:bodyDiv w:val="1"/>
      <w:marLeft w:val="0"/>
      <w:marRight w:val="0"/>
      <w:marTop w:val="0"/>
      <w:marBottom w:val="0"/>
      <w:divBdr>
        <w:top w:val="none" w:sz="0" w:space="0" w:color="auto"/>
        <w:left w:val="none" w:sz="0" w:space="0" w:color="auto"/>
        <w:bottom w:val="none" w:sz="0" w:space="0" w:color="auto"/>
        <w:right w:val="none" w:sz="0" w:space="0" w:color="auto"/>
      </w:divBdr>
    </w:div>
    <w:div w:id="2079940648">
      <w:bodyDiv w:val="1"/>
      <w:marLeft w:val="0"/>
      <w:marRight w:val="0"/>
      <w:marTop w:val="0"/>
      <w:marBottom w:val="0"/>
      <w:divBdr>
        <w:top w:val="none" w:sz="0" w:space="0" w:color="auto"/>
        <w:left w:val="none" w:sz="0" w:space="0" w:color="auto"/>
        <w:bottom w:val="none" w:sz="0" w:space="0" w:color="auto"/>
        <w:right w:val="none" w:sz="0" w:space="0" w:color="auto"/>
      </w:divBdr>
      <w:divsChild>
        <w:div w:id="960723012">
          <w:marLeft w:val="0"/>
          <w:marRight w:val="0"/>
          <w:marTop w:val="0"/>
          <w:marBottom w:val="0"/>
          <w:divBdr>
            <w:top w:val="none" w:sz="0" w:space="0" w:color="auto"/>
            <w:left w:val="none" w:sz="0" w:space="0" w:color="auto"/>
            <w:bottom w:val="none" w:sz="0" w:space="0" w:color="auto"/>
            <w:right w:val="none" w:sz="0" w:space="0" w:color="auto"/>
          </w:divBdr>
        </w:div>
      </w:divsChild>
    </w:div>
    <w:div w:id="2097969716">
      <w:bodyDiv w:val="1"/>
      <w:marLeft w:val="0"/>
      <w:marRight w:val="0"/>
      <w:marTop w:val="0"/>
      <w:marBottom w:val="0"/>
      <w:divBdr>
        <w:top w:val="none" w:sz="0" w:space="0" w:color="auto"/>
        <w:left w:val="none" w:sz="0" w:space="0" w:color="auto"/>
        <w:bottom w:val="none" w:sz="0" w:space="0" w:color="auto"/>
        <w:right w:val="none" w:sz="0" w:space="0" w:color="auto"/>
      </w:divBdr>
    </w:div>
    <w:div w:id="2122332249">
      <w:bodyDiv w:val="1"/>
      <w:marLeft w:val="0"/>
      <w:marRight w:val="0"/>
      <w:marTop w:val="0"/>
      <w:marBottom w:val="0"/>
      <w:divBdr>
        <w:top w:val="none" w:sz="0" w:space="0" w:color="auto"/>
        <w:left w:val="none" w:sz="0" w:space="0" w:color="auto"/>
        <w:bottom w:val="none" w:sz="0" w:space="0" w:color="auto"/>
        <w:right w:val="none" w:sz="0" w:space="0" w:color="auto"/>
      </w:divBdr>
    </w:div>
    <w:div w:id="21255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96EC-94DE-4556-88C0-E992C02B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38</Pages>
  <Words>6254</Words>
  <Characters>35648</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Учитель</dc:creator>
  <cp:lastModifiedBy>Данила Чёрный</cp:lastModifiedBy>
  <cp:revision>7</cp:revision>
  <dcterms:created xsi:type="dcterms:W3CDTF">2022-04-18T17:47:00Z</dcterms:created>
  <dcterms:modified xsi:type="dcterms:W3CDTF">2022-04-21T18:44:00Z</dcterms:modified>
</cp:coreProperties>
</file>