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7FF" w:rsidRDefault="00954845">
      <w:pPr>
        <w:jc w:val="center"/>
        <w:rPr>
          <w:b/>
          <w:bCs/>
          <w:color w:val="000000"/>
        </w:rPr>
      </w:pPr>
      <w:r>
        <w:rPr>
          <w:b/>
          <w:bCs/>
          <w:color w:val="000000"/>
          <w:sz w:val="32"/>
          <w:szCs w:val="32"/>
          <w:lang w:val="en-GB"/>
        </w:rPr>
        <w:t>L</w:t>
      </w:r>
      <w:bookmarkStart w:id="0" w:name="_GoBack"/>
      <w:bookmarkEnd w:id="0"/>
      <w:r>
        <w:rPr>
          <w:b/>
          <w:bCs/>
          <w:color w:val="000000"/>
          <w:sz w:val="32"/>
          <w:szCs w:val="32"/>
          <w:lang w:val="en-GB"/>
        </w:rPr>
        <w:t>ab 03</w:t>
      </w:r>
    </w:p>
    <w:p w:rsidR="00D027FF" w:rsidRDefault="00D027FF">
      <w:pPr>
        <w:jc w:val="center"/>
        <w:rPr>
          <w:sz w:val="32"/>
          <w:szCs w:val="32"/>
          <w:lang w:val="en-GB"/>
        </w:rPr>
      </w:pPr>
    </w:p>
    <w:p w:rsidR="00D027FF" w:rsidRDefault="00954845">
      <w:pPr>
        <w:jc w:val="center"/>
        <w:rPr>
          <w:b/>
          <w:bCs/>
          <w:color w:val="000000"/>
        </w:rPr>
      </w:pPr>
      <w:r>
        <w:rPr>
          <w:b/>
          <w:bCs/>
          <w:color w:val="000000"/>
          <w:sz w:val="32"/>
          <w:szCs w:val="32"/>
          <w:lang w:val="en-GB"/>
        </w:rPr>
        <w:t>Agents in Artificial Intelligence</w:t>
      </w:r>
    </w:p>
    <w:p w:rsidR="00D027FF" w:rsidRDefault="00D027FF">
      <w:pPr>
        <w:jc w:val="center"/>
        <w:rPr>
          <w:sz w:val="32"/>
          <w:szCs w:val="32"/>
          <w:lang w:val="en-GB"/>
        </w:rPr>
      </w:pPr>
    </w:p>
    <w:p w:rsidR="00D027FF" w:rsidRDefault="00D027FF">
      <w:pPr>
        <w:jc w:val="center"/>
        <w:rPr>
          <w:sz w:val="32"/>
          <w:szCs w:val="32"/>
          <w:lang w:val="en-GB"/>
        </w:rPr>
      </w:pPr>
    </w:p>
    <w:p w:rsidR="00D027FF" w:rsidRDefault="00954845">
      <w:pPr>
        <w:pStyle w:val="BodyText"/>
        <w:rPr>
          <w:color w:val="000000"/>
          <w:sz w:val="28"/>
          <w:szCs w:val="28"/>
        </w:rPr>
      </w:pPr>
      <w:r>
        <w:rPr>
          <w:color w:val="000000"/>
          <w:lang w:val="en-GB"/>
        </w:rPr>
        <w:t>Artificial intelligence is defined as a study of rational agents. A rational agent could be anything which makes decisions, as a person, firm, machine, or software. It carries out an action with the best outcome</w:t>
      </w:r>
      <w:r>
        <w:rPr>
          <w:color w:val="000000"/>
          <w:lang w:val="en-GB"/>
        </w:rPr>
        <w:t xml:space="preserve"> after considering past and current </w:t>
      </w:r>
      <w:proofErr w:type="spellStart"/>
      <w:r>
        <w:rPr>
          <w:color w:val="000000"/>
          <w:lang w:val="en-GB"/>
        </w:rPr>
        <w:t>percepts</w:t>
      </w:r>
      <w:proofErr w:type="spellEnd"/>
      <w:r>
        <w:rPr>
          <w:color w:val="000000"/>
          <w:lang w:val="en-GB"/>
        </w:rPr>
        <w:t>(agent’s perceptual inputs at a given instance).</w:t>
      </w:r>
      <w:r>
        <w:rPr>
          <w:color w:val="000000"/>
          <w:lang w:val="en-GB"/>
        </w:rPr>
        <w:br/>
        <w:t xml:space="preserve">An AI system is composed of an </w:t>
      </w:r>
      <w:r>
        <w:rPr>
          <w:rStyle w:val="StrongEmphasis"/>
          <w:color w:val="000000"/>
          <w:lang w:val="en-GB"/>
        </w:rPr>
        <w:t>agent and its environment</w:t>
      </w:r>
      <w:r>
        <w:rPr>
          <w:color w:val="000000"/>
          <w:lang w:val="en-GB"/>
        </w:rPr>
        <w:t xml:space="preserve">. The agents act in their environment. The environment may contain other agents. An agent is anything that </w:t>
      </w:r>
      <w:r>
        <w:rPr>
          <w:color w:val="000000"/>
          <w:lang w:val="en-GB"/>
        </w:rPr>
        <w:t xml:space="preserve">can be viewed </w:t>
      </w:r>
      <w:proofErr w:type="gramStart"/>
      <w:r>
        <w:rPr>
          <w:color w:val="000000"/>
          <w:lang w:val="en-GB"/>
        </w:rPr>
        <w:t>as :</w:t>
      </w:r>
      <w:proofErr w:type="gramEnd"/>
    </w:p>
    <w:p w:rsidR="00D027FF" w:rsidRDefault="00954845">
      <w:pPr>
        <w:pStyle w:val="BodyText"/>
        <w:numPr>
          <w:ilvl w:val="0"/>
          <w:numId w:val="3"/>
        </w:numPr>
        <w:tabs>
          <w:tab w:val="left" w:pos="0"/>
        </w:tabs>
        <w:spacing w:after="0"/>
      </w:pPr>
      <w:r>
        <w:t xml:space="preserve">perceiving its environment through </w:t>
      </w:r>
      <w:r>
        <w:rPr>
          <w:rStyle w:val="StrongEmphasis"/>
        </w:rPr>
        <w:t>sensors</w:t>
      </w:r>
      <w:r>
        <w:t xml:space="preserve"> and </w:t>
      </w:r>
    </w:p>
    <w:p w:rsidR="00D027FF" w:rsidRDefault="00954845">
      <w:pPr>
        <w:pStyle w:val="BodyText"/>
        <w:numPr>
          <w:ilvl w:val="0"/>
          <w:numId w:val="3"/>
        </w:numPr>
        <w:tabs>
          <w:tab w:val="left" w:pos="0"/>
        </w:tabs>
      </w:pPr>
      <w:r>
        <w:t xml:space="preserve">acting upon that environment through </w:t>
      </w:r>
      <w:r>
        <w:rPr>
          <w:rStyle w:val="StrongEmphasis"/>
        </w:rPr>
        <w:t>actuators</w:t>
      </w:r>
      <w:r>
        <w:t xml:space="preserve"> </w:t>
      </w:r>
    </w:p>
    <w:p w:rsidR="00D027FF" w:rsidRDefault="00954845">
      <w:pPr>
        <w:pStyle w:val="BodyText"/>
        <w:rPr>
          <w:b/>
          <w:bCs/>
          <w:sz w:val="28"/>
          <w:szCs w:val="28"/>
        </w:rPr>
      </w:pPr>
      <w:r>
        <w:rPr>
          <w:b/>
          <w:bCs/>
          <w:noProof/>
          <w:sz w:val="28"/>
          <w:szCs w:val="28"/>
          <w:lang w:eastAsia="en-US" w:bidi="ar-SA"/>
        </w:rPr>
        <w:drawing>
          <wp:anchor distT="0" distB="0" distL="0" distR="0" simplePos="0" relativeHeight="2" behindDoc="0" locked="0" layoutInCell="1" allowOverlap="1">
            <wp:simplePos x="0" y="0"/>
            <wp:positionH relativeFrom="column">
              <wp:posOffset>1217295</wp:posOffset>
            </wp:positionH>
            <wp:positionV relativeFrom="paragraph">
              <wp:posOffset>100330</wp:posOffset>
            </wp:positionV>
            <wp:extent cx="3214370" cy="25819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214370" cy="2581910"/>
                    </a:xfrm>
                    <a:prstGeom prst="rect">
                      <a:avLst/>
                    </a:prstGeom>
                  </pic:spPr>
                </pic:pic>
              </a:graphicData>
            </a:graphic>
          </wp:anchor>
        </w:drawing>
      </w: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954845">
      <w:pPr>
        <w:pStyle w:val="BodyText"/>
        <w:rPr>
          <w:lang w:val="en-GB"/>
        </w:rPr>
      </w:pPr>
      <w:r>
        <w:rPr>
          <w:noProof/>
          <w:lang w:eastAsia="en-US" w:bidi="ar-SA"/>
        </w:rPr>
        <w:drawing>
          <wp:anchor distT="0" distB="0" distL="0" distR="0" simplePos="0" relativeHeight="4" behindDoc="0" locked="0" layoutInCell="1" allowOverlap="1">
            <wp:simplePos x="0" y="0"/>
            <wp:positionH relativeFrom="column">
              <wp:posOffset>1192530</wp:posOffset>
            </wp:positionH>
            <wp:positionV relativeFrom="paragraph">
              <wp:posOffset>137795</wp:posOffset>
            </wp:positionV>
            <wp:extent cx="3290570" cy="22739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290570" cy="2273935"/>
                    </a:xfrm>
                    <a:prstGeom prst="rect">
                      <a:avLst/>
                    </a:prstGeom>
                  </pic:spPr>
                </pic:pic>
              </a:graphicData>
            </a:graphic>
          </wp:anchor>
        </w:drawing>
      </w: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jc w:val="center"/>
        <w:rPr>
          <w:b/>
          <w:bCs/>
          <w:color w:val="000000"/>
          <w:sz w:val="32"/>
          <w:szCs w:val="32"/>
          <w:lang w:val="en-GB"/>
        </w:rPr>
      </w:pPr>
    </w:p>
    <w:p w:rsidR="00D027FF" w:rsidRDefault="00954845">
      <w:pPr>
        <w:pStyle w:val="BodyText"/>
        <w:jc w:val="center"/>
        <w:rPr>
          <w:b/>
          <w:bCs/>
          <w:color w:val="000000"/>
          <w:sz w:val="32"/>
          <w:szCs w:val="32"/>
        </w:rPr>
      </w:pPr>
      <w:r>
        <w:rPr>
          <w:b/>
          <w:bCs/>
          <w:color w:val="000000"/>
          <w:sz w:val="32"/>
          <w:szCs w:val="32"/>
          <w:lang w:val="en-GB"/>
        </w:rPr>
        <w:lastRenderedPageBreak/>
        <w:t>Types of Agents</w:t>
      </w:r>
    </w:p>
    <w:p w:rsidR="00D027FF" w:rsidRDefault="00954845">
      <w:pPr>
        <w:pStyle w:val="BodyText"/>
        <w:rPr>
          <w:color w:val="000000"/>
        </w:rPr>
      </w:pPr>
      <w:r>
        <w:rPr>
          <w:color w:val="000000"/>
          <w:lang w:val="en-GB"/>
        </w:rPr>
        <w:t xml:space="preserve">Agents can be grouped into five classes based on their degree of perceived intelligence and capability. All these agents can improve their performance and generate better action over the time. These are given below: </w:t>
      </w:r>
    </w:p>
    <w:p w:rsidR="00D027FF" w:rsidRDefault="00954845">
      <w:pPr>
        <w:pStyle w:val="BodyText"/>
        <w:numPr>
          <w:ilvl w:val="0"/>
          <w:numId w:val="4"/>
        </w:numPr>
      </w:pPr>
      <w:r>
        <w:rPr>
          <w:color w:val="000000"/>
          <w:lang w:val="en-GB"/>
        </w:rPr>
        <w:t xml:space="preserve">Simple Reflex Agent </w:t>
      </w:r>
    </w:p>
    <w:p w:rsidR="00D027FF" w:rsidRDefault="00954845">
      <w:pPr>
        <w:pStyle w:val="BodyText"/>
        <w:numPr>
          <w:ilvl w:val="0"/>
          <w:numId w:val="4"/>
        </w:numPr>
      </w:pPr>
      <w:r>
        <w:t>Model-based reflex</w:t>
      </w:r>
      <w:r>
        <w:t xml:space="preserve"> agent </w:t>
      </w:r>
    </w:p>
    <w:p w:rsidR="00D027FF" w:rsidRDefault="00954845">
      <w:pPr>
        <w:pStyle w:val="BodyText"/>
        <w:numPr>
          <w:ilvl w:val="0"/>
          <w:numId w:val="4"/>
        </w:numPr>
      </w:pPr>
      <w:r>
        <w:t xml:space="preserve">Goal-based agents </w:t>
      </w:r>
    </w:p>
    <w:p w:rsidR="00D027FF" w:rsidRDefault="00954845">
      <w:pPr>
        <w:pStyle w:val="BodyText"/>
        <w:numPr>
          <w:ilvl w:val="0"/>
          <w:numId w:val="4"/>
        </w:numPr>
      </w:pPr>
      <w:r>
        <w:t xml:space="preserve">Utility-based agent </w:t>
      </w:r>
    </w:p>
    <w:p w:rsidR="00D027FF" w:rsidRDefault="00954845">
      <w:pPr>
        <w:pStyle w:val="BodyText"/>
        <w:numPr>
          <w:ilvl w:val="0"/>
          <w:numId w:val="4"/>
        </w:numPr>
        <w:rPr>
          <w:color w:val="000000"/>
          <w:lang w:val="en-GB"/>
        </w:rPr>
      </w:pPr>
      <w:r>
        <w:t>Learning agent</w:t>
      </w:r>
      <w:r>
        <w:t xml:space="preserve"> </w:t>
      </w:r>
    </w:p>
    <w:p w:rsidR="00D027FF" w:rsidRDefault="00954845">
      <w:pPr>
        <w:pStyle w:val="Heading2"/>
        <w:rPr>
          <w:b/>
          <w:bCs/>
          <w:color w:val="000000"/>
        </w:rPr>
      </w:pPr>
      <w:r>
        <w:rPr>
          <w:b/>
          <w:bCs/>
          <w:color w:val="000000"/>
          <w:lang w:val="en-GB"/>
        </w:rPr>
        <w:t>1. Simple Reflex agent:</w:t>
      </w:r>
    </w:p>
    <w:p w:rsidR="00D027FF" w:rsidRDefault="00954845">
      <w:pPr>
        <w:pStyle w:val="BodyText"/>
        <w:numPr>
          <w:ilvl w:val="0"/>
          <w:numId w:val="5"/>
        </w:numPr>
        <w:tabs>
          <w:tab w:val="left" w:pos="0"/>
        </w:tabs>
        <w:spacing w:after="0"/>
      </w:pPr>
      <w:r>
        <w:t>The Simple reflex agents are the simplest agents. These agents take decisions on the basis of the</w:t>
      </w:r>
      <w:r>
        <w:rPr>
          <w:b/>
          <w:bCs/>
        </w:rPr>
        <w:t xml:space="preserve"> current percepts</w:t>
      </w:r>
      <w:r>
        <w:t xml:space="preserve"> and ignore the rest of the percept history. </w:t>
      </w:r>
    </w:p>
    <w:p w:rsidR="00D027FF" w:rsidRDefault="00954845">
      <w:pPr>
        <w:pStyle w:val="BodyText"/>
        <w:numPr>
          <w:ilvl w:val="0"/>
          <w:numId w:val="5"/>
        </w:numPr>
        <w:tabs>
          <w:tab w:val="left" w:pos="0"/>
        </w:tabs>
        <w:spacing w:after="0"/>
      </w:pPr>
      <w:r>
        <w:t>These ag</w:t>
      </w:r>
      <w:r>
        <w:t xml:space="preserve">ents only succeed in the fully </w:t>
      </w:r>
      <w:r>
        <w:rPr>
          <w:b/>
          <w:bCs/>
        </w:rPr>
        <w:t>observable environment</w:t>
      </w:r>
      <w:r>
        <w:t xml:space="preserve">. </w:t>
      </w:r>
    </w:p>
    <w:p w:rsidR="00D027FF" w:rsidRDefault="00954845">
      <w:pPr>
        <w:pStyle w:val="BodyText"/>
        <w:numPr>
          <w:ilvl w:val="0"/>
          <w:numId w:val="5"/>
        </w:numPr>
        <w:tabs>
          <w:tab w:val="left" w:pos="0"/>
        </w:tabs>
        <w:spacing w:after="0"/>
      </w:pPr>
      <w:r>
        <w:t xml:space="preserve">The Simple reflex agent does not consider any part of percepts history during their decision and action process. </w:t>
      </w:r>
    </w:p>
    <w:p w:rsidR="00D027FF" w:rsidRDefault="00954845">
      <w:pPr>
        <w:pStyle w:val="BodyText"/>
        <w:numPr>
          <w:ilvl w:val="0"/>
          <w:numId w:val="5"/>
        </w:numPr>
        <w:tabs>
          <w:tab w:val="left" w:pos="0"/>
        </w:tabs>
        <w:spacing w:after="0"/>
      </w:pPr>
      <w:r>
        <w:t>The Simple reflex agent works on</w:t>
      </w:r>
      <w:r>
        <w:rPr>
          <w:b/>
          <w:bCs/>
        </w:rPr>
        <w:t xml:space="preserve"> Condition-action rule,</w:t>
      </w:r>
      <w:r>
        <w:t xml:space="preserve"> which means it maps the curren</w:t>
      </w:r>
      <w:r>
        <w:t xml:space="preserve">t state to action. Such as a Room Cleaner agent, it works only if there is dirt in the room. </w:t>
      </w:r>
    </w:p>
    <w:p w:rsidR="00D027FF" w:rsidRDefault="00D027FF">
      <w:pPr>
        <w:pStyle w:val="BodyText"/>
        <w:tabs>
          <w:tab w:val="left" w:pos="0"/>
        </w:tabs>
        <w:spacing w:after="0"/>
        <w:ind w:left="1131"/>
        <w:rPr>
          <w:b/>
          <w:bCs/>
        </w:rPr>
      </w:pPr>
    </w:p>
    <w:p w:rsidR="00D027FF" w:rsidRDefault="00954845">
      <w:pPr>
        <w:pStyle w:val="BodyText"/>
        <w:tabs>
          <w:tab w:val="left" w:pos="0"/>
        </w:tabs>
        <w:spacing w:after="0"/>
        <w:ind w:left="1131"/>
        <w:rPr>
          <w:sz w:val="28"/>
          <w:szCs w:val="28"/>
        </w:rPr>
      </w:pPr>
      <w:r>
        <w:rPr>
          <w:b/>
          <w:bCs/>
          <w:sz w:val="28"/>
          <w:szCs w:val="28"/>
        </w:rPr>
        <w:t>Limitations:</w:t>
      </w:r>
      <w:r>
        <w:rPr>
          <w:sz w:val="28"/>
          <w:szCs w:val="28"/>
        </w:rPr>
        <w:t xml:space="preserve"> </w:t>
      </w:r>
    </w:p>
    <w:p w:rsidR="00D027FF" w:rsidRDefault="00954845">
      <w:pPr>
        <w:pStyle w:val="BodyText"/>
        <w:numPr>
          <w:ilvl w:val="1"/>
          <w:numId w:val="5"/>
        </w:numPr>
        <w:tabs>
          <w:tab w:val="left" w:pos="0"/>
        </w:tabs>
        <w:spacing w:after="0"/>
      </w:pPr>
      <w:r>
        <w:t xml:space="preserve">They have </w:t>
      </w:r>
      <w:r>
        <w:rPr>
          <w:b/>
          <w:bCs/>
        </w:rPr>
        <w:t xml:space="preserve">very limited intelligence </w:t>
      </w:r>
    </w:p>
    <w:p w:rsidR="00D027FF" w:rsidRDefault="00954845">
      <w:pPr>
        <w:pStyle w:val="BodyText"/>
        <w:numPr>
          <w:ilvl w:val="1"/>
          <w:numId w:val="5"/>
        </w:numPr>
        <w:tabs>
          <w:tab w:val="left" w:pos="0"/>
        </w:tabs>
        <w:spacing w:after="0"/>
      </w:pPr>
      <w:r>
        <w:t xml:space="preserve">They do not have knowledge of non-perceptual parts of the current state </w:t>
      </w:r>
    </w:p>
    <w:p w:rsidR="00D027FF" w:rsidRDefault="00954845">
      <w:pPr>
        <w:pStyle w:val="BodyText"/>
        <w:numPr>
          <w:ilvl w:val="1"/>
          <w:numId w:val="5"/>
        </w:numPr>
        <w:tabs>
          <w:tab w:val="left" w:pos="0"/>
        </w:tabs>
        <w:spacing w:after="0"/>
      </w:pPr>
      <w:r>
        <w:rPr>
          <w:b/>
          <w:bCs/>
        </w:rPr>
        <w:t>Mostly too b</w:t>
      </w:r>
      <w:r>
        <w:t>i</w:t>
      </w:r>
      <w:r>
        <w:t>g</w:t>
      </w:r>
      <w:r>
        <w:t xml:space="preserve"> to generate and to sto</w:t>
      </w:r>
      <w:r>
        <w:t xml:space="preserve">re. </w:t>
      </w:r>
    </w:p>
    <w:p w:rsidR="00D027FF" w:rsidRDefault="00954845">
      <w:pPr>
        <w:pStyle w:val="BodyText"/>
        <w:numPr>
          <w:ilvl w:val="1"/>
          <w:numId w:val="5"/>
        </w:numPr>
        <w:tabs>
          <w:tab w:val="left" w:pos="0"/>
        </w:tabs>
        <w:spacing w:after="0"/>
      </w:pPr>
      <w:r>
        <w:rPr>
          <w:b/>
          <w:bCs/>
        </w:rPr>
        <w:t>Not adaptive</w:t>
      </w:r>
      <w:r>
        <w:t xml:space="preserve"> to changes in the environment. </w:t>
      </w:r>
    </w:p>
    <w:p w:rsidR="00D027FF" w:rsidRDefault="00D027FF">
      <w:pPr>
        <w:pStyle w:val="BodyText"/>
        <w:tabs>
          <w:tab w:val="left" w:pos="0"/>
        </w:tabs>
        <w:spacing w:after="0"/>
        <w:ind w:left="2545"/>
      </w:pPr>
    </w:p>
    <w:p w:rsidR="00D027FF" w:rsidRDefault="00954845">
      <w:pPr>
        <w:pStyle w:val="BodyText"/>
        <w:rPr>
          <w:lang w:val="en-GB"/>
        </w:rPr>
      </w:pPr>
      <w:r>
        <w:rPr>
          <w:noProof/>
          <w:lang w:eastAsia="en-US" w:bidi="ar-SA"/>
        </w:rPr>
        <w:lastRenderedPageBreak/>
        <w:drawing>
          <wp:anchor distT="0" distB="0" distL="0" distR="0" simplePos="0" relativeHeight="5" behindDoc="0" locked="0" layoutInCell="1" allowOverlap="1">
            <wp:simplePos x="0" y="0"/>
            <wp:positionH relativeFrom="column">
              <wp:posOffset>734695</wp:posOffset>
            </wp:positionH>
            <wp:positionV relativeFrom="paragraph">
              <wp:posOffset>635</wp:posOffset>
            </wp:positionV>
            <wp:extent cx="3691890" cy="255397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691890" cy="2553970"/>
                    </a:xfrm>
                    <a:prstGeom prst="rect">
                      <a:avLst/>
                    </a:prstGeom>
                  </pic:spPr>
                </pic:pic>
              </a:graphicData>
            </a:graphic>
          </wp:anchor>
        </w:drawing>
      </w:r>
    </w:p>
    <w:p w:rsidR="00D027FF" w:rsidRDefault="00D027FF">
      <w:pPr>
        <w:pStyle w:val="BodyText"/>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lang w:val="en-GB"/>
        </w:rPr>
      </w:pPr>
    </w:p>
    <w:p w:rsidR="00D027FF" w:rsidRDefault="00D027FF">
      <w:pPr>
        <w:pStyle w:val="BodyText"/>
        <w:rPr>
          <w:b/>
          <w:bCs/>
          <w:sz w:val="28"/>
          <w:szCs w:val="28"/>
          <w:lang w:val="en-GB"/>
        </w:rPr>
      </w:pPr>
    </w:p>
    <w:p w:rsidR="00D027FF" w:rsidRDefault="00D027FF">
      <w:pPr>
        <w:pStyle w:val="BodyText"/>
        <w:rPr>
          <w:b/>
          <w:bCs/>
          <w:sz w:val="28"/>
          <w:szCs w:val="28"/>
          <w:lang w:val="en-GB"/>
        </w:rPr>
      </w:pPr>
    </w:p>
    <w:p w:rsidR="00D027FF" w:rsidRDefault="00D027FF">
      <w:pPr>
        <w:pStyle w:val="BodyText"/>
        <w:rPr>
          <w:b/>
          <w:bCs/>
          <w:sz w:val="28"/>
          <w:szCs w:val="28"/>
          <w:lang w:val="en-GB"/>
        </w:rPr>
      </w:pPr>
    </w:p>
    <w:p w:rsidR="00D027FF" w:rsidRDefault="00954845">
      <w:pPr>
        <w:pStyle w:val="BodyText"/>
      </w:pPr>
      <w:r>
        <w:rPr>
          <w:b/>
          <w:bCs/>
          <w:sz w:val="28"/>
          <w:szCs w:val="28"/>
          <w:lang w:val="en-GB"/>
        </w:rPr>
        <w:t>Examples</w:t>
      </w:r>
    </w:p>
    <w:p w:rsidR="00D027FF" w:rsidRDefault="00954845">
      <w:pPr>
        <w:pStyle w:val="BodyText"/>
        <w:numPr>
          <w:ilvl w:val="0"/>
          <w:numId w:val="7"/>
        </w:numPr>
        <w:rPr>
          <w:b/>
          <w:bCs/>
          <w:lang w:val="en-GB"/>
        </w:rPr>
      </w:pPr>
      <w:r>
        <w:rPr>
          <w:b/>
          <w:bCs/>
          <w:lang w:val="en-GB"/>
        </w:rPr>
        <w:t xml:space="preserve">Robotic </w:t>
      </w:r>
      <w:proofErr w:type="spellStart"/>
      <w:r>
        <w:rPr>
          <w:b/>
          <w:bCs/>
          <w:lang w:val="en-GB"/>
        </w:rPr>
        <w:t>vaccum</w:t>
      </w:r>
      <w:proofErr w:type="spellEnd"/>
      <w:r>
        <w:rPr>
          <w:b/>
          <w:bCs/>
          <w:lang w:val="en-GB"/>
        </w:rPr>
        <w:t xml:space="preserve"> cleaner</w:t>
      </w:r>
    </w:p>
    <w:p w:rsidR="00D027FF" w:rsidRDefault="00954845">
      <w:pPr>
        <w:pStyle w:val="BodyText"/>
        <w:numPr>
          <w:ilvl w:val="0"/>
          <w:numId w:val="7"/>
        </w:numPr>
        <w:rPr>
          <w:b/>
          <w:bCs/>
          <w:lang w:val="en-GB"/>
        </w:rPr>
      </w:pPr>
      <w:proofErr w:type="spellStart"/>
      <w:r>
        <w:rPr>
          <w:b/>
          <w:bCs/>
          <w:lang w:val="en-GB"/>
        </w:rPr>
        <w:t>iDraw</w:t>
      </w:r>
      <w:proofErr w:type="spellEnd"/>
    </w:p>
    <w:p w:rsidR="00D027FF" w:rsidRDefault="00D027FF">
      <w:pPr>
        <w:pStyle w:val="Heading2"/>
      </w:pPr>
    </w:p>
    <w:p w:rsidR="00D027FF" w:rsidRDefault="00954845">
      <w:pPr>
        <w:pStyle w:val="Heading2"/>
      </w:pPr>
      <w:r>
        <w:rPr>
          <w:b/>
          <w:bCs/>
        </w:rPr>
        <w:t>2. Model-based reflex agent</w:t>
      </w:r>
    </w:p>
    <w:p w:rsidR="00D027FF" w:rsidRDefault="00954845">
      <w:pPr>
        <w:pStyle w:val="BodyText"/>
        <w:rPr>
          <w:color w:val="000000"/>
        </w:rPr>
      </w:pPr>
      <w:r>
        <w:rPr>
          <w:color w:val="000000"/>
          <w:lang w:val="en-GB"/>
        </w:rPr>
        <w:t xml:space="preserve">The Model-based agent can work in a </w:t>
      </w:r>
      <w:r>
        <w:rPr>
          <w:b/>
          <w:bCs/>
          <w:color w:val="000000"/>
          <w:lang w:val="en-GB"/>
        </w:rPr>
        <w:t>partially observable</w:t>
      </w:r>
      <w:r>
        <w:rPr>
          <w:color w:val="000000"/>
          <w:lang w:val="en-GB"/>
        </w:rPr>
        <w:t xml:space="preserve"> environment, and</w:t>
      </w:r>
      <w:r>
        <w:rPr>
          <w:b/>
          <w:bCs/>
          <w:color w:val="000000"/>
          <w:lang w:val="en-GB"/>
        </w:rPr>
        <w:t xml:space="preserve"> track the situation</w:t>
      </w:r>
      <w:r>
        <w:rPr>
          <w:color w:val="000000"/>
          <w:lang w:val="en-GB"/>
        </w:rPr>
        <w:t xml:space="preserve">. </w:t>
      </w:r>
    </w:p>
    <w:p w:rsidR="00D027FF" w:rsidRDefault="00954845">
      <w:pPr>
        <w:pStyle w:val="BodyText"/>
        <w:numPr>
          <w:ilvl w:val="0"/>
          <w:numId w:val="6"/>
        </w:numPr>
        <w:tabs>
          <w:tab w:val="left" w:pos="0"/>
        </w:tabs>
        <w:spacing w:after="0"/>
      </w:pPr>
      <w:r>
        <w:t xml:space="preserve">A model-based agent has two important factors: </w:t>
      </w:r>
    </w:p>
    <w:p w:rsidR="00D027FF" w:rsidRDefault="00954845">
      <w:pPr>
        <w:pStyle w:val="BodyText"/>
        <w:numPr>
          <w:ilvl w:val="1"/>
          <w:numId w:val="6"/>
        </w:numPr>
        <w:tabs>
          <w:tab w:val="left" w:pos="0"/>
        </w:tabs>
        <w:spacing w:after="0"/>
      </w:pPr>
      <w:r>
        <w:rPr>
          <w:rStyle w:val="StrongEmphasis"/>
        </w:rPr>
        <w:t>Model:</w:t>
      </w:r>
      <w:r>
        <w:t xml:space="preserve"> It is knowledge about "how things happen in the world," so it is called a Model-based agent. </w:t>
      </w:r>
    </w:p>
    <w:p w:rsidR="00D027FF" w:rsidRDefault="00954845">
      <w:pPr>
        <w:pStyle w:val="BodyText"/>
        <w:numPr>
          <w:ilvl w:val="1"/>
          <w:numId w:val="6"/>
        </w:numPr>
        <w:tabs>
          <w:tab w:val="left" w:pos="0"/>
        </w:tabs>
        <w:spacing w:after="0"/>
      </w:pPr>
      <w:r>
        <w:rPr>
          <w:rStyle w:val="StrongEmphasis"/>
        </w:rPr>
        <w:t>Internal State:</w:t>
      </w:r>
      <w:r>
        <w:t xml:space="preserve"> It is a representation of the current state based on percept history. </w:t>
      </w:r>
    </w:p>
    <w:p w:rsidR="00D027FF" w:rsidRDefault="00954845">
      <w:pPr>
        <w:pStyle w:val="BodyText"/>
        <w:numPr>
          <w:ilvl w:val="0"/>
          <w:numId w:val="6"/>
        </w:numPr>
        <w:tabs>
          <w:tab w:val="left" w:pos="0"/>
        </w:tabs>
        <w:spacing w:after="0"/>
      </w:pPr>
      <w:r>
        <w:t>These agents have th</w:t>
      </w:r>
      <w:r>
        <w:t xml:space="preserve">e model, "which is knowledge of the world" and based on the model they perform actions. </w:t>
      </w:r>
    </w:p>
    <w:p w:rsidR="00D027FF" w:rsidRDefault="00954845">
      <w:pPr>
        <w:pStyle w:val="BodyText"/>
        <w:numPr>
          <w:ilvl w:val="0"/>
          <w:numId w:val="6"/>
        </w:numPr>
        <w:tabs>
          <w:tab w:val="left" w:pos="0"/>
        </w:tabs>
        <w:spacing w:after="0"/>
      </w:pPr>
      <w:r>
        <w:t xml:space="preserve">Updating the agent state requires information about: </w:t>
      </w:r>
    </w:p>
    <w:p w:rsidR="00D027FF" w:rsidRDefault="00954845">
      <w:pPr>
        <w:pStyle w:val="BodyText"/>
        <w:numPr>
          <w:ilvl w:val="1"/>
          <w:numId w:val="6"/>
        </w:numPr>
        <w:tabs>
          <w:tab w:val="left" w:pos="0"/>
        </w:tabs>
        <w:spacing w:after="0"/>
      </w:pPr>
      <w:r>
        <w:t xml:space="preserve">How the world </w:t>
      </w:r>
      <w:r>
        <w:rPr>
          <w:b/>
          <w:bCs/>
        </w:rPr>
        <w:t xml:space="preserve">evolves </w:t>
      </w:r>
    </w:p>
    <w:p w:rsidR="00D027FF" w:rsidRDefault="00954845">
      <w:pPr>
        <w:pStyle w:val="BodyText"/>
        <w:numPr>
          <w:ilvl w:val="1"/>
          <w:numId w:val="6"/>
        </w:numPr>
        <w:tabs>
          <w:tab w:val="left" w:pos="0"/>
        </w:tabs>
      </w:pPr>
      <w:r>
        <w:t xml:space="preserve">How the </w:t>
      </w:r>
      <w:r>
        <w:rPr>
          <w:b/>
          <w:bCs/>
        </w:rPr>
        <w:t>agent's action affects</w:t>
      </w:r>
      <w:r>
        <w:t xml:space="preserve"> the </w:t>
      </w:r>
      <w:proofErr w:type="gramStart"/>
      <w:r>
        <w:t>world.</w:t>
      </w:r>
      <w:proofErr w:type="gramEnd"/>
      <w:r>
        <w:t xml:space="preserve"> </w:t>
      </w:r>
    </w:p>
    <w:p w:rsidR="00D027FF" w:rsidRDefault="00954845">
      <w:pPr>
        <w:pStyle w:val="Heading2"/>
        <w:rPr>
          <w:lang w:val="en-GB"/>
        </w:rPr>
      </w:pPr>
      <w:r>
        <w:rPr>
          <w:noProof/>
          <w:lang w:eastAsia="en-US" w:bidi="ar-SA"/>
        </w:rPr>
        <w:lastRenderedPageBreak/>
        <w:drawing>
          <wp:anchor distT="0" distB="0" distL="0" distR="0" simplePos="0" relativeHeight="3" behindDoc="0" locked="0" layoutInCell="1" allowOverlap="1">
            <wp:simplePos x="0" y="0"/>
            <wp:positionH relativeFrom="column">
              <wp:posOffset>786765</wp:posOffset>
            </wp:positionH>
            <wp:positionV relativeFrom="paragraph">
              <wp:posOffset>41910</wp:posOffset>
            </wp:positionV>
            <wp:extent cx="3514725" cy="24320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514725" cy="2432050"/>
                    </a:xfrm>
                    <a:prstGeom prst="rect">
                      <a:avLst/>
                    </a:prstGeom>
                  </pic:spPr>
                </pic:pic>
              </a:graphicData>
            </a:graphic>
          </wp:anchor>
        </w:drawing>
      </w:r>
    </w:p>
    <w:p w:rsidR="00D027FF" w:rsidRDefault="00D027FF">
      <w:pPr>
        <w:pStyle w:val="BodyText"/>
        <w:rPr>
          <w:color w:val="000000"/>
        </w:rPr>
      </w:pPr>
    </w:p>
    <w:p w:rsidR="00D027FF" w:rsidRDefault="00D027FF">
      <w:pPr>
        <w:pStyle w:val="BodyText"/>
        <w:rPr>
          <w:color w:val="000000"/>
        </w:rPr>
      </w:pPr>
    </w:p>
    <w:p w:rsidR="00D027FF" w:rsidRDefault="00D027FF">
      <w:pPr>
        <w:pStyle w:val="BodyText"/>
        <w:rPr>
          <w:color w:val="000000"/>
        </w:rPr>
      </w:pPr>
    </w:p>
    <w:p w:rsidR="00D027FF" w:rsidRDefault="00D027FF">
      <w:pPr>
        <w:pStyle w:val="BodyText"/>
        <w:rPr>
          <w:color w:val="000000"/>
        </w:rPr>
      </w:pPr>
    </w:p>
    <w:p w:rsidR="00D027FF" w:rsidRDefault="00D027FF">
      <w:pPr>
        <w:pStyle w:val="BodyText"/>
        <w:rPr>
          <w:color w:val="000000"/>
        </w:rPr>
      </w:pPr>
    </w:p>
    <w:p w:rsidR="00D027FF" w:rsidRDefault="00D027FF">
      <w:pPr>
        <w:pStyle w:val="BodyText"/>
        <w:rPr>
          <w:color w:val="000000"/>
        </w:rPr>
      </w:pPr>
    </w:p>
    <w:p w:rsidR="00D027FF" w:rsidRDefault="00D027FF">
      <w:pPr>
        <w:pStyle w:val="BodyText"/>
        <w:rPr>
          <w:color w:val="000000"/>
        </w:rPr>
      </w:pPr>
    </w:p>
    <w:p w:rsidR="00D027FF" w:rsidRDefault="00D027FF">
      <w:pPr>
        <w:pStyle w:val="BodyText"/>
        <w:rPr>
          <w:color w:val="000000"/>
        </w:rPr>
      </w:pPr>
    </w:p>
    <w:p w:rsidR="00D027FF" w:rsidRDefault="00954845">
      <w:pPr>
        <w:pStyle w:val="BodyText"/>
        <w:rPr>
          <w:b/>
          <w:bCs/>
        </w:rPr>
      </w:pPr>
      <w:r>
        <w:rPr>
          <w:b/>
          <w:bCs/>
          <w:color w:val="000000"/>
          <w:sz w:val="28"/>
          <w:szCs w:val="28"/>
        </w:rPr>
        <w:t>Examples</w:t>
      </w:r>
    </w:p>
    <w:p w:rsidR="00D027FF" w:rsidRDefault="00954845">
      <w:pPr>
        <w:pStyle w:val="BodyText"/>
        <w:numPr>
          <w:ilvl w:val="0"/>
          <w:numId w:val="8"/>
        </w:numPr>
        <w:rPr>
          <w:b/>
          <w:bCs/>
        </w:rPr>
      </w:pPr>
      <w:r>
        <w:rPr>
          <w:b/>
          <w:bCs/>
        </w:rPr>
        <w:t>Self-Steering</w:t>
      </w:r>
    </w:p>
    <w:p w:rsidR="00D027FF" w:rsidRDefault="00954845">
      <w:pPr>
        <w:pStyle w:val="BodyText"/>
        <w:numPr>
          <w:ilvl w:val="0"/>
          <w:numId w:val="8"/>
        </w:numPr>
        <w:rPr>
          <w:b/>
          <w:bCs/>
        </w:rPr>
      </w:pPr>
      <w:r>
        <w:rPr>
          <w:b/>
          <w:bCs/>
        </w:rPr>
        <w:t>Mobile Vision</w:t>
      </w:r>
    </w:p>
    <w:p w:rsidR="00D027FF" w:rsidRDefault="00954845">
      <w:pPr>
        <w:pStyle w:val="BodyText"/>
        <w:numPr>
          <w:ilvl w:val="0"/>
          <w:numId w:val="8"/>
        </w:numPr>
        <w:rPr>
          <w:b/>
          <w:bCs/>
        </w:rPr>
      </w:pPr>
      <w:r>
        <w:rPr>
          <w:b/>
          <w:bCs/>
        </w:rPr>
        <w:t>When person walks in lane</w:t>
      </w:r>
    </w:p>
    <w:p w:rsidR="00D027FF" w:rsidRDefault="00954845">
      <w:pPr>
        <w:pStyle w:val="Heading3"/>
        <w:numPr>
          <w:ilvl w:val="2"/>
          <w:numId w:val="2"/>
        </w:numPr>
        <w:jc w:val="center"/>
        <w:rPr>
          <w:sz w:val="32"/>
          <w:szCs w:val="32"/>
        </w:rPr>
      </w:pPr>
      <w:r>
        <w:rPr>
          <w:sz w:val="32"/>
          <w:szCs w:val="32"/>
        </w:rPr>
        <w:t>Lab Task</w:t>
      </w:r>
    </w:p>
    <w:p w:rsidR="00D027FF" w:rsidRDefault="00D027FF">
      <w:pPr>
        <w:pStyle w:val="Heading3"/>
        <w:numPr>
          <w:ilvl w:val="2"/>
          <w:numId w:val="2"/>
        </w:numPr>
        <w:jc w:val="center"/>
        <w:rPr>
          <w:sz w:val="32"/>
          <w:szCs w:val="32"/>
        </w:rPr>
      </w:pPr>
    </w:p>
    <w:p w:rsidR="00D027FF" w:rsidRDefault="00954845">
      <w:pPr>
        <w:rPr>
          <w:sz w:val="28"/>
          <w:szCs w:val="28"/>
        </w:rPr>
      </w:pPr>
      <w:r>
        <w:rPr>
          <w:sz w:val="28"/>
          <w:szCs w:val="28"/>
        </w:rPr>
        <w:t xml:space="preserve">Develop a simple reflex agent program in Python for the </w:t>
      </w:r>
      <w:r>
        <w:rPr>
          <w:b/>
          <w:bCs/>
          <w:sz w:val="28"/>
          <w:szCs w:val="28"/>
        </w:rPr>
        <w:t>vacuum-cleaner world problem</w:t>
      </w:r>
      <w:r>
        <w:rPr>
          <w:sz w:val="28"/>
          <w:szCs w:val="28"/>
        </w:rPr>
        <w:t xml:space="preserve">.  Your agent must defines following things </w:t>
      </w:r>
    </w:p>
    <w:p w:rsidR="00D027FF" w:rsidRDefault="00954845">
      <w:pPr>
        <w:numPr>
          <w:ilvl w:val="0"/>
          <w:numId w:val="9"/>
        </w:numPr>
        <w:rPr>
          <w:sz w:val="28"/>
          <w:szCs w:val="28"/>
        </w:rPr>
      </w:pPr>
      <w:r>
        <w:rPr>
          <w:sz w:val="28"/>
          <w:szCs w:val="28"/>
        </w:rPr>
        <w:t>States</w:t>
      </w:r>
    </w:p>
    <w:p w:rsidR="00D027FF" w:rsidRDefault="00954845">
      <w:pPr>
        <w:numPr>
          <w:ilvl w:val="0"/>
          <w:numId w:val="9"/>
        </w:numPr>
        <w:rPr>
          <w:sz w:val="28"/>
          <w:szCs w:val="28"/>
        </w:rPr>
      </w:pPr>
      <w:r>
        <w:rPr>
          <w:sz w:val="28"/>
          <w:szCs w:val="28"/>
        </w:rPr>
        <w:t>Goal State</w:t>
      </w:r>
    </w:p>
    <w:p w:rsidR="00D027FF" w:rsidRDefault="00954845">
      <w:pPr>
        <w:numPr>
          <w:ilvl w:val="0"/>
          <w:numId w:val="9"/>
        </w:numPr>
        <w:rPr>
          <w:sz w:val="28"/>
          <w:szCs w:val="28"/>
        </w:rPr>
      </w:pPr>
      <w:r>
        <w:rPr>
          <w:sz w:val="28"/>
          <w:szCs w:val="28"/>
        </w:rPr>
        <w:t>Goal Test</w:t>
      </w:r>
    </w:p>
    <w:p w:rsidR="00D027FF" w:rsidRDefault="00954845">
      <w:pPr>
        <w:numPr>
          <w:ilvl w:val="0"/>
          <w:numId w:val="9"/>
        </w:numPr>
        <w:rPr>
          <w:sz w:val="28"/>
          <w:szCs w:val="28"/>
        </w:rPr>
      </w:pPr>
      <w:r>
        <w:rPr>
          <w:sz w:val="28"/>
          <w:szCs w:val="28"/>
        </w:rPr>
        <w:t>Actions</w:t>
      </w:r>
    </w:p>
    <w:p w:rsidR="00D027FF" w:rsidRDefault="00954845">
      <w:pPr>
        <w:numPr>
          <w:ilvl w:val="0"/>
          <w:numId w:val="9"/>
        </w:numPr>
        <w:rPr>
          <w:sz w:val="28"/>
          <w:szCs w:val="28"/>
        </w:rPr>
      </w:pPr>
      <w:r>
        <w:rPr>
          <w:sz w:val="28"/>
          <w:szCs w:val="28"/>
        </w:rPr>
        <w:t>Transition Mode</w:t>
      </w:r>
    </w:p>
    <w:p w:rsidR="00D027FF" w:rsidRDefault="00954845">
      <w:pPr>
        <w:numPr>
          <w:ilvl w:val="0"/>
          <w:numId w:val="9"/>
        </w:numPr>
        <w:rPr>
          <w:sz w:val="28"/>
          <w:szCs w:val="28"/>
        </w:rPr>
      </w:pPr>
      <w:r>
        <w:rPr>
          <w:sz w:val="28"/>
          <w:szCs w:val="28"/>
        </w:rPr>
        <w:t>Path Cost</w:t>
      </w:r>
    </w:p>
    <w:p w:rsidR="00D027FF" w:rsidRDefault="00D027FF">
      <w:pPr>
        <w:rPr>
          <w:sz w:val="28"/>
          <w:szCs w:val="28"/>
        </w:rPr>
      </w:pPr>
    </w:p>
    <w:p w:rsidR="00D027FF" w:rsidRDefault="00D027FF">
      <w:pPr>
        <w:rPr>
          <w:sz w:val="28"/>
          <w:szCs w:val="28"/>
        </w:rPr>
      </w:pPr>
    </w:p>
    <w:p w:rsidR="00D027FF" w:rsidRDefault="00954845">
      <w:pPr>
        <w:rPr>
          <w:b/>
          <w:bCs/>
          <w:sz w:val="28"/>
          <w:szCs w:val="28"/>
        </w:rPr>
      </w:pPr>
      <w:r>
        <w:rPr>
          <w:b/>
          <w:bCs/>
          <w:sz w:val="28"/>
          <w:szCs w:val="28"/>
        </w:rPr>
        <w:t>Some Pre-defined (</w:t>
      </w:r>
      <w:proofErr w:type="gramStart"/>
      <w:r>
        <w:rPr>
          <w:b/>
          <w:bCs/>
          <w:sz w:val="28"/>
          <w:szCs w:val="28"/>
        </w:rPr>
        <w:t>Model )</w:t>
      </w:r>
      <w:proofErr w:type="gramEnd"/>
      <w:r>
        <w:rPr>
          <w:b/>
          <w:bCs/>
          <w:sz w:val="28"/>
          <w:szCs w:val="28"/>
        </w:rPr>
        <w:t xml:space="preserve"> K</w:t>
      </w:r>
      <w:r>
        <w:rPr>
          <w:b/>
          <w:bCs/>
          <w:sz w:val="28"/>
          <w:szCs w:val="28"/>
        </w:rPr>
        <w:t>nowledge for agent</w:t>
      </w:r>
    </w:p>
    <w:p w:rsidR="00D027FF" w:rsidRDefault="00D027FF">
      <w:pPr>
        <w:rPr>
          <w:b/>
          <w:bCs/>
          <w:sz w:val="28"/>
          <w:szCs w:val="28"/>
        </w:rPr>
      </w:pPr>
    </w:p>
    <w:p w:rsidR="00D027FF" w:rsidRDefault="00954845">
      <w:pPr>
        <w:numPr>
          <w:ilvl w:val="0"/>
          <w:numId w:val="10"/>
        </w:numPr>
        <w:rPr>
          <w:sz w:val="26"/>
          <w:szCs w:val="26"/>
        </w:rPr>
      </w:pPr>
      <w:proofErr w:type="gramStart"/>
      <w:r>
        <w:rPr>
          <w:b/>
          <w:bCs/>
          <w:sz w:val="26"/>
          <w:szCs w:val="26"/>
        </w:rPr>
        <w:t>Actions</w:t>
      </w:r>
      <w:r>
        <w:rPr>
          <w:sz w:val="26"/>
          <w:szCs w:val="26"/>
        </w:rPr>
        <w:t xml:space="preserve"> :</w:t>
      </w:r>
      <w:proofErr w:type="gramEnd"/>
      <w:r>
        <w:rPr>
          <w:sz w:val="26"/>
          <w:szCs w:val="26"/>
        </w:rPr>
        <w:t xml:space="preserve"> Only 0 or 1 where 0 means CLEAN and 1 means DIRTY</w:t>
      </w:r>
    </w:p>
    <w:p w:rsidR="00D027FF" w:rsidRDefault="00954845">
      <w:pPr>
        <w:numPr>
          <w:ilvl w:val="0"/>
          <w:numId w:val="10"/>
        </w:numPr>
        <w:rPr>
          <w:b/>
          <w:bCs/>
          <w:sz w:val="26"/>
          <w:szCs w:val="26"/>
        </w:rPr>
      </w:pPr>
      <w:proofErr w:type="gramStart"/>
      <w:r>
        <w:rPr>
          <w:b/>
          <w:bCs/>
          <w:sz w:val="26"/>
          <w:szCs w:val="26"/>
        </w:rPr>
        <w:t>States :</w:t>
      </w:r>
      <w:proofErr w:type="gramEnd"/>
      <w:r>
        <w:rPr>
          <w:b/>
          <w:bCs/>
          <w:sz w:val="26"/>
          <w:szCs w:val="26"/>
        </w:rPr>
        <w:t xml:space="preserve">  </w:t>
      </w:r>
      <w:r>
        <w:rPr>
          <w:sz w:val="26"/>
          <w:szCs w:val="26"/>
        </w:rPr>
        <w:t>Your agent have only 3 states (A/B/C)</w:t>
      </w:r>
    </w:p>
    <w:p w:rsidR="00D027FF" w:rsidRDefault="00954845">
      <w:pPr>
        <w:numPr>
          <w:ilvl w:val="0"/>
          <w:numId w:val="10"/>
        </w:numPr>
        <w:rPr>
          <w:b/>
          <w:bCs/>
          <w:sz w:val="26"/>
          <w:szCs w:val="26"/>
        </w:rPr>
      </w:pPr>
      <w:r>
        <w:rPr>
          <w:b/>
          <w:bCs/>
          <w:sz w:val="26"/>
          <w:szCs w:val="26"/>
        </w:rPr>
        <w:t xml:space="preserve">Goal state: </w:t>
      </w:r>
      <w:r>
        <w:rPr>
          <w:sz w:val="26"/>
          <w:szCs w:val="26"/>
        </w:rPr>
        <w:t>{“A</w:t>
      </w:r>
      <w:proofErr w:type="gramStart"/>
      <w:r>
        <w:rPr>
          <w:sz w:val="26"/>
          <w:szCs w:val="26"/>
        </w:rPr>
        <w:t>” :</w:t>
      </w:r>
      <w:proofErr w:type="gramEnd"/>
      <w:r>
        <w:rPr>
          <w:sz w:val="26"/>
          <w:szCs w:val="26"/>
        </w:rPr>
        <w:t xml:space="preserve"> 0 , “B” : 0 , “C “:  0}</w:t>
      </w:r>
    </w:p>
    <w:p w:rsidR="00D027FF" w:rsidRDefault="00954845">
      <w:pPr>
        <w:numPr>
          <w:ilvl w:val="0"/>
          <w:numId w:val="10"/>
        </w:numPr>
        <w:rPr>
          <w:b/>
          <w:bCs/>
          <w:sz w:val="26"/>
          <w:szCs w:val="26"/>
        </w:rPr>
      </w:pPr>
      <w:r>
        <w:rPr>
          <w:b/>
          <w:bCs/>
          <w:sz w:val="26"/>
          <w:szCs w:val="26"/>
        </w:rPr>
        <w:t xml:space="preserve">States </w:t>
      </w:r>
      <w:proofErr w:type="gramStart"/>
      <w:r>
        <w:rPr>
          <w:b/>
          <w:bCs/>
          <w:sz w:val="26"/>
          <w:szCs w:val="26"/>
        </w:rPr>
        <w:t>Sequence :</w:t>
      </w:r>
      <w:proofErr w:type="gramEnd"/>
      <w:r>
        <w:rPr>
          <w:b/>
          <w:bCs/>
          <w:sz w:val="26"/>
          <w:szCs w:val="26"/>
        </w:rPr>
        <w:t xml:space="preserve"> </w:t>
      </w:r>
      <w:r>
        <w:rPr>
          <w:sz w:val="26"/>
          <w:szCs w:val="26"/>
        </w:rPr>
        <w:t>A , B and C are rooms Connected in following order : A→B and B→C</w:t>
      </w:r>
    </w:p>
    <w:p w:rsidR="00D027FF" w:rsidRDefault="00954845">
      <w:pPr>
        <w:numPr>
          <w:ilvl w:val="0"/>
          <w:numId w:val="10"/>
        </w:numPr>
        <w:rPr>
          <w:b/>
          <w:bCs/>
          <w:sz w:val="26"/>
          <w:szCs w:val="26"/>
        </w:rPr>
      </w:pPr>
      <w:r>
        <w:rPr>
          <w:b/>
          <w:bCs/>
          <w:sz w:val="26"/>
          <w:szCs w:val="26"/>
        </w:rPr>
        <w:t>Pa</w:t>
      </w:r>
      <w:r>
        <w:rPr>
          <w:b/>
          <w:bCs/>
          <w:sz w:val="26"/>
          <w:szCs w:val="26"/>
        </w:rPr>
        <w:t xml:space="preserve">th </w:t>
      </w:r>
      <w:proofErr w:type="gramStart"/>
      <w:r>
        <w:rPr>
          <w:b/>
          <w:bCs/>
          <w:sz w:val="26"/>
          <w:szCs w:val="26"/>
        </w:rPr>
        <w:t>Cost :</w:t>
      </w:r>
      <w:proofErr w:type="gramEnd"/>
      <w:r>
        <w:rPr>
          <w:b/>
          <w:bCs/>
          <w:sz w:val="26"/>
          <w:szCs w:val="26"/>
        </w:rPr>
        <w:t xml:space="preserve"> </w:t>
      </w:r>
      <w:r>
        <w:rPr>
          <w:sz w:val="26"/>
          <w:szCs w:val="26"/>
        </w:rPr>
        <w:t xml:space="preserve">+1 for every Action (Either from dirt to clean OR moving from one </w:t>
      </w:r>
      <w:r>
        <w:rPr>
          <w:sz w:val="26"/>
          <w:szCs w:val="26"/>
        </w:rPr>
        <w:lastRenderedPageBreak/>
        <w:t>room to another)</w:t>
      </w:r>
    </w:p>
    <w:p w:rsidR="00D027FF" w:rsidRDefault="00D027FF">
      <w:pPr>
        <w:rPr>
          <w:b/>
          <w:bCs/>
          <w:sz w:val="28"/>
          <w:szCs w:val="28"/>
        </w:rPr>
      </w:pPr>
    </w:p>
    <w:p w:rsidR="00D027FF" w:rsidRDefault="00954845">
      <w:pPr>
        <w:rPr>
          <w:b/>
          <w:bCs/>
          <w:sz w:val="28"/>
          <w:szCs w:val="28"/>
        </w:rPr>
      </w:pPr>
      <w:r>
        <w:rPr>
          <w:b/>
          <w:bCs/>
          <w:sz w:val="28"/>
          <w:szCs w:val="28"/>
        </w:rPr>
        <w:t xml:space="preserve">Inputs of Agent </w:t>
      </w:r>
    </w:p>
    <w:p w:rsidR="00D027FF" w:rsidRDefault="00954845">
      <w:pPr>
        <w:numPr>
          <w:ilvl w:val="0"/>
          <w:numId w:val="11"/>
        </w:numPr>
      </w:pPr>
      <w:r>
        <w:t xml:space="preserve">Enter </w:t>
      </w:r>
      <w:proofErr w:type="gramStart"/>
      <w:r>
        <w:t>LOCATION  (</w:t>
      </w:r>
      <w:proofErr w:type="gramEnd"/>
      <w:r>
        <w:t xml:space="preserve">Initial </w:t>
      </w:r>
      <w:proofErr w:type="spellStart"/>
      <w:r>
        <w:t>Vaccum</w:t>
      </w:r>
      <w:proofErr w:type="spellEnd"/>
      <w:r>
        <w:t xml:space="preserve"> placement ) A/B/C in </w:t>
      </w:r>
      <w:proofErr w:type="spellStart"/>
      <w:r>
        <w:t>captial</w:t>
      </w:r>
      <w:proofErr w:type="spellEnd"/>
      <w:r>
        <w:t xml:space="preserve"> letters.</w:t>
      </w:r>
    </w:p>
    <w:p w:rsidR="00D027FF" w:rsidRDefault="00954845">
      <w:pPr>
        <w:numPr>
          <w:ilvl w:val="0"/>
          <w:numId w:val="12"/>
        </w:numPr>
        <w:tabs>
          <w:tab w:val="left" w:pos="0"/>
        </w:tabs>
      </w:pPr>
      <w:r>
        <w:t>Enter Status of Current Location 0/1 accordingly.</w:t>
      </w:r>
    </w:p>
    <w:p w:rsidR="00D027FF" w:rsidRDefault="00954845">
      <w:pPr>
        <w:numPr>
          <w:ilvl w:val="0"/>
          <w:numId w:val="12"/>
        </w:numPr>
        <w:tabs>
          <w:tab w:val="left" w:pos="0"/>
        </w:tabs>
      </w:pPr>
      <w:r>
        <w:t>Vacuum Cleaner senses the</w:t>
      </w:r>
      <w:r>
        <w:t xml:space="preserve"> status of the other rooms before performing any action, also known as Environment sensing. So Give Status of other rooms as input. (0/1)</w:t>
      </w:r>
    </w:p>
    <w:p w:rsidR="00D027FF" w:rsidRDefault="00D027FF"/>
    <w:p w:rsidR="00D027FF" w:rsidRDefault="00D027FF">
      <w:pPr>
        <w:rPr>
          <w:b/>
          <w:bCs/>
          <w:sz w:val="28"/>
          <w:szCs w:val="28"/>
        </w:rPr>
      </w:pPr>
    </w:p>
    <w:p w:rsidR="00D027FF" w:rsidRDefault="00954845">
      <w:pPr>
        <w:rPr>
          <w:b/>
          <w:bCs/>
          <w:sz w:val="28"/>
          <w:szCs w:val="28"/>
        </w:rPr>
      </w:pPr>
      <w:r>
        <w:rPr>
          <w:b/>
          <w:bCs/>
          <w:sz w:val="28"/>
          <w:szCs w:val="28"/>
        </w:rPr>
        <w:t>Output of agent</w:t>
      </w:r>
    </w:p>
    <w:p w:rsidR="00D027FF" w:rsidRDefault="00D027FF">
      <w:pPr>
        <w:rPr>
          <w:b/>
          <w:bCs/>
          <w:sz w:val="28"/>
          <w:szCs w:val="28"/>
        </w:rPr>
      </w:pPr>
    </w:p>
    <w:p w:rsidR="00D027FF" w:rsidRDefault="00954845">
      <w:pPr>
        <w:rPr>
          <w:sz w:val="28"/>
          <w:szCs w:val="28"/>
        </w:rPr>
      </w:pPr>
      <w:r>
        <w:rPr>
          <w:sz w:val="28"/>
          <w:szCs w:val="28"/>
        </w:rPr>
        <w:t xml:space="preserve">For each possible initial </w:t>
      </w:r>
      <w:proofErr w:type="gramStart"/>
      <w:r>
        <w:rPr>
          <w:sz w:val="28"/>
          <w:szCs w:val="28"/>
        </w:rPr>
        <w:t>state(</w:t>
      </w:r>
      <w:proofErr w:type="gramEnd"/>
      <w:r>
        <w:rPr>
          <w:sz w:val="28"/>
          <w:szCs w:val="28"/>
        </w:rPr>
        <w:t>as input ), the program returns a sequence of actions that leads to</w:t>
      </w:r>
      <w:r>
        <w:rPr>
          <w:sz w:val="28"/>
          <w:szCs w:val="28"/>
        </w:rPr>
        <w:t xml:space="preserve"> the goal state, along with the path cost.</w:t>
      </w:r>
    </w:p>
    <w:p w:rsidR="00D027FF" w:rsidRDefault="00D027FF">
      <w:pPr>
        <w:rPr>
          <w:sz w:val="28"/>
          <w:szCs w:val="28"/>
        </w:rPr>
      </w:pPr>
    </w:p>
    <w:p w:rsidR="00D027FF" w:rsidRDefault="00954845">
      <w:pPr>
        <w:rPr>
          <w:sz w:val="28"/>
          <w:szCs w:val="28"/>
        </w:rPr>
      </w:pPr>
      <w:r>
        <w:br w:type="page"/>
      </w:r>
    </w:p>
    <w:p w:rsidR="00D027FF" w:rsidRDefault="00D027FF">
      <w:pPr>
        <w:jc w:val="center"/>
        <w:rPr>
          <w:b/>
          <w:bCs/>
          <w:sz w:val="28"/>
          <w:szCs w:val="28"/>
        </w:rPr>
      </w:pPr>
    </w:p>
    <w:p w:rsidR="00D027FF" w:rsidRDefault="00954845">
      <w:pPr>
        <w:jc w:val="center"/>
        <w:rPr>
          <w:b/>
          <w:bCs/>
          <w:sz w:val="28"/>
          <w:szCs w:val="28"/>
        </w:rPr>
      </w:pPr>
      <w:r>
        <w:rPr>
          <w:b/>
          <w:bCs/>
          <w:sz w:val="28"/>
          <w:szCs w:val="28"/>
        </w:rPr>
        <w:t xml:space="preserve">Example Output of 2 State </w:t>
      </w:r>
      <w:proofErr w:type="spellStart"/>
      <w:r>
        <w:rPr>
          <w:b/>
          <w:bCs/>
          <w:sz w:val="28"/>
          <w:szCs w:val="28"/>
        </w:rPr>
        <w:t>Vaccum</w:t>
      </w:r>
      <w:proofErr w:type="spellEnd"/>
      <w:r>
        <w:rPr>
          <w:b/>
          <w:bCs/>
          <w:sz w:val="28"/>
          <w:szCs w:val="28"/>
        </w:rPr>
        <w:t xml:space="preserve"> World Model</w:t>
      </w:r>
    </w:p>
    <w:p w:rsidR="00D027FF" w:rsidRDefault="00D027FF">
      <w:pPr>
        <w:jc w:val="center"/>
        <w:rPr>
          <w:b/>
          <w:bCs/>
          <w:sz w:val="28"/>
          <w:szCs w:val="28"/>
        </w:rPr>
      </w:pPr>
    </w:p>
    <w:p w:rsidR="00D027FF" w:rsidRDefault="00954845">
      <w:pPr>
        <w:jc w:val="center"/>
        <w:rPr>
          <w:b/>
          <w:bCs/>
          <w:sz w:val="28"/>
          <w:szCs w:val="28"/>
        </w:rPr>
      </w:pPr>
      <w:r>
        <w:rPr>
          <w:b/>
          <w:bCs/>
          <w:noProof/>
          <w:sz w:val="28"/>
          <w:szCs w:val="28"/>
          <w:lang w:eastAsia="en-US" w:bidi="ar-SA"/>
        </w:rPr>
        <w:drawing>
          <wp:anchor distT="0" distB="0" distL="0" distR="0" simplePos="0" relativeHeight="11" behindDoc="0" locked="0" layoutInCell="1" allowOverlap="1">
            <wp:simplePos x="0" y="0"/>
            <wp:positionH relativeFrom="column">
              <wp:posOffset>76200</wp:posOffset>
            </wp:positionH>
            <wp:positionV relativeFrom="paragraph">
              <wp:posOffset>485775</wp:posOffset>
            </wp:positionV>
            <wp:extent cx="6120130" cy="321500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6120130" cy="3215005"/>
                    </a:xfrm>
                    <a:prstGeom prst="rect">
                      <a:avLst/>
                    </a:prstGeom>
                  </pic:spPr>
                </pic:pic>
              </a:graphicData>
            </a:graphic>
          </wp:anchor>
        </w:drawing>
      </w:r>
    </w:p>
    <w:sectPr w:rsidR="00D027FF">
      <w:headerReference w:type="default" r:id="rId12"/>
      <w:pgSz w:w="11906" w:h="16838"/>
      <w:pgMar w:top="2632" w:right="1134" w:bottom="1134" w:left="1134" w:header="1134"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845" w:rsidRDefault="00954845">
      <w:r>
        <w:separator/>
      </w:r>
    </w:p>
  </w:endnote>
  <w:endnote w:type="continuationSeparator" w:id="0">
    <w:p w:rsidR="00954845" w:rsidRDefault="0095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Liberation Serif">
    <w:altName w:val="Times New Roman"/>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845" w:rsidRDefault="00954845">
      <w:r>
        <w:separator/>
      </w:r>
    </w:p>
  </w:footnote>
  <w:footnote w:type="continuationSeparator" w:id="0">
    <w:p w:rsidR="00954845" w:rsidRDefault="009548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7FF" w:rsidRDefault="00954845">
    <w:pPr>
      <w:pStyle w:val="Header"/>
    </w:pPr>
    <w:r>
      <w:tab/>
    </w:r>
    <w:r>
      <w:rPr>
        <w:noProof/>
        <w:lang w:eastAsia="en-US" w:bidi="ar-SA"/>
      </w:rPr>
      <w:drawing>
        <wp:inline distT="0" distB="0" distL="0" distR="0">
          <wp:extent cx="1320800" cy="330200"/>
          <wp:effectExtent l="0" t="0" r="0" b="0"/>
          <wp:docPr id="6" name="Picture 1" descr="http://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http://nu.edu.pk/Content/images/NU-logo.jpg"/>
                  <pic:cNvPicPr>
                    <a:picLocks noChangeAspect="1" noChangeArrowheads="1"/>
                  </pic:cNvPicPr>
                </pic:nvPicPr>
                <pic:blipFill>
                  <a:blip r:embed="rId1"/>
                  <a:stretch>
                    <a:fillRect/>
                  </a:stretch>
                </pic:blipFill>
                <pic:spPr bwMode="auto">
                  <a:xfrm>
                    <a:off x="0" y="0"/>
                    <a:ext cx="1320800" cy="330200"/>
                  </a:xfrm>
                  <a:prstGeom prst="rect">
                    <a:avLst/>
                  </a:prstGeom>
                </pic:spPr>
              </pic:pic>
            </a:graphicData>
          </a:graphic>
        </wp:inline>
      </w:drawing>
    </w:r>
  </w:p>
  <w:sdt>
    <w:sdtPr>
      <w:alias w:val="Title"/>
      <w:id w:val="709980201"/>
      <w:showingPlcHdr/>
      <w:dataBinding w:prefixMappings="xmlns:ns0='http://purl.org/dc/elements/1.1/' xmlns:ns1='http://schemas.openxmlformats.org/package/2006/metadata/core-properties' " w:xpath="/ns1:coreProperties[1]/ns0:title[1]" w:storeItemID="{6C3C8BC8-F283-45AE-878A-BAB7291924A1}"/>
      <w:text/>
    </w:sdtPr>
    <w:sdtEndPr/>
    <w:sdtContent>
      <w:p w:rsidR="00D027FF" w:rsidRDefault="00932FE6">
        <w:pPr>
          <w:pStyle w:val="NoSpacing"/>
          <w:pBdr>
            <w:top w:val="single" w:sz="6" w:space="6" w:color="4472C4"/>
            <w:bottom w:val="single" w:sz="6" w:space="6" w:color="4472C4"/>
          </w:pBdr>
          <w:spacing w:after="240"/>
          <w:jc w:val="center"/>
        </w:pPr>
        <w:r>
          <w:t xml:space="preserve">     </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BD0"/>
    <w:multiLevelType w:val="multilevel"/>
    <w:tmpl w:val="D13EBF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362D14"/>
    <w:multiLevelType w:val="multilevel"/>
    <w:tmpl w:val="401CF29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14CB5312"/>
    <w:multiLevelType w:val="multilevel"/>
    <w:tmpl w:val="3326B528"/>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DD49CE"/>
    <w:multiLevelType w:val="multilevel"/>
    <w:tmpl w:val="2E8657E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1F761AD2"/>
    <w:multiLevelType w:val="multilevel"/>
    <w:tmpl w:val="4DC62A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3494F19"/>
    <w:multiLevelType w:val="multilevel"/>
    <w:tmpl w:val="943059C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236E74C7"/>
    <w:multiLevelType w:val="multilevel"/>
    <w:tmpl w:val="7E643D46"/>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E2743E2"/>
    <w:multiLevelType w:val="multilevel"/>
    <w:tmpl w:val="0366A88A"/>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b w:val="0"/>
        <w:sz w:val="24"/>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456034CB"/>
    <w:multiLevelType w:val="multilevel"/>
    <w:tmpl w:val="2B1418BC"/>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sz w:val="24"/>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53E259D1"/>
    <w:multiLevelType w:val="multilevel"/>
    <w:tmpl w:val="FB4ACB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6FF4978"/>
    <w:multiLevelType w:val="multilevel"/>
    <w:tmpl w:val="9094FB52"/>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75F05B9"/>
    <w:multiLevelType w:val="multilevel"/>
    <w:tmpl w:val="6CEE806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1"/>
  </w:num>
  <w:num w:numId="3">
    <w:abstractNumId w:val="5"/>
  </w:num>
  <w:num w:numId="4">
    <w:abstractNumId w:val="11"/>
  </w:num>
  <w:num w:numId="5">
    <w:abstractNumId w:val="8"/>
  </w:num>
  <w:num w:numId="6">
    <w:abstractNumId w:val="7"/>
  </w:num>
  <w:num w:numId="7">
    <w:abstractNumId w:val="2"/>
  </w:num>
  <w:num w:numId="8">
    <w:abstractNumId w:val="6"/>
  </w:num>
  <w:num w:numId="9">
    <w:abstractNumId w:val="0"/>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FF"/>
    <w:rsid w:val="00932FE6"/>
    <w:rsid w:val="00954845"/>
    <w:rsid w:val="00C146FA"/>
    <w:rsid w:val="00D027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23AC"/>
  <w15:docId w15:val="{241EDA5E-37BA-4F71-ADFA-903506BC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numPr>
        <w:numId w:val="1"/>
      </w:numPr>
      <w:outlineLvl w:val="0"/>
    </w:pPr>
    <w:rPr>
      <w:rFonts w:ascii="Liberation Serif" w:hAnsi="Liberation Serif"/>
      <w:b/>
      <w:bCs/>
      <w:sz w:val="48"/>
      <w:szCs w:val="48"/>
    </w:rPr>
  </w:style>
  <w:style w:type="paragraph" w:styleId="Heading2">
    <w:name w:val="heading 2"/>
    <w:basedOn w:val="Heading"/>
    <w:qFormat/>
    <w:pPr>
      <w:outlineLvl w:val="1"/>
    </w:pPr>
  </w:style>
  <w:style w:type="paragraph" w:styleId="Heading3">
    <w:name w:val="heading 3"/>
    <w:basedOn w:val="Heading"/>
    <w:qFormat/>
    <w:pPr>
      <w:numPr>
        <w:ilvl w:val="2"/>
        <w:numId w:val="1"/>
      </w:numPr>
      <w:spacing w:before="140"/>
      <w:outlineLvl w:val="2"/>
    </w:pPr>
    <w:rPr>
      <w:rFonts w:ascii="Liberation Serif" w:hAnsi="Liberation Serif"/>
      <w:b/>
      <w:bCs/>
    </w:rPr>
  </w:style>
  <w:style w:type="paragraph" w:styleId="Heading4">
    <w:name w:val="heading 4"/>
    <w:basedOn w:val="Heading"/>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SourceText">
    <w:name w:val="Source Text"/>
    <w:qFormat/>
    <w:rPr>
      <w:rFonts w:ascii="Liberation Mono" w:eastAsia="Nimbus Mono L" w:hAnsi="Liberation Mono" w:cs="Liberation Mono"/>
    </w:rPr>
  </w:style>
  <w:style w:type="character" w:styleId="Emphasis">
    <w:name w:val="Emphasis"/>
    <w:qFormat/>
    <w:rPr>
      <w:i/>
      <w:iCs/>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OpenSymbol"/>
      <w:b/>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sz w:val="28"/>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b/>
      <w:sz w:val="28"/>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b/>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sz w:val="28"/>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b/>
      <w:sz w:val="2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sz w:val="28"/>
    </w:rPr>
  </w:style>
  <w:style w:type="character" w:customStyle="1" w:styleId="ListLabel209">
    <w:name w:val="ListLabel 209"/>
    <w:qFormat/>
    <w:rPr>
      <w:rFonts w:cs="OpenSymbol"/>
      <w:sz w:val="28"/>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InternetLink">
    <w:name w:val="Internet Link"/>
    <w:rPr>
      <w:color w:val="000080"/>
      <w:u w:val="single"/>
    </w:rPr>
  </w:style>
  <w:style w:type="character" w:customStyle="1" w:styleId="ListLabel217">
    <w:name w:val="ListLabel 217"/>
    <w:qFormat/>
    <w:rPr>
      <w:rFonts w:cs="OpenSymbol"/>
      <w:b w:val="0"/>
      <w:sz w:val="32"/>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sz w:val="32"/>
    </w:rPr>
  </w:style>
  <w:style w:type="character" w:customStyle="1" w:styleId="ListLabel227">
    <w:name w:val="ListLabel 227"/>
    <w:qFormat/>
    <w:rPr>
      <w:rFonts w:cs="OpenSymbol"/>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Wingdings"/>
    </w:rPr>
  </w:style>
  <w:style w:type="character" w:customStyle="1" w:styleId="ListLabel235">
    <w:name w:val="ListLabel 235"/>
    <w:qFormat/>
    <w:rPr>
      <w:rFonts w:cs="OpenSymbol"/>
      <w:b w:val="0"/>
      <w:sz w:val="32"/>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sz w:val="32"/>
    </w:rPr>
  </w:style>
  <w:style w:type="character" w:customStyle="1" w:styleId="ListLabel245">
    <w:name w:val="ListLabel 245"/>
    <w:qFormat/>
    <w:rPr>
      <w:rFonts w:cs="OpenSymbol"/>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Wingdings"/>
    </w:rPr>
  </w:style>
  <w:style w:type="character" w:customStyle="1" w:styleId="ListLabel253">
    <w:name w:val="ListLabel 253"/>
    <w:qFormat/>
    <w:rPr>
      <w:rFonts w:cs="OpenSymbol"/>
      <w:b w:val="0"/>
      <w:sz w:val="32"/>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32"/>
    </w:rPr>
  </w:style>
  <w:style w:type="character" w:customStyle="1" w:styleId="ListLabel263">
    <w:name w:val="ListLabel 263"/>
    <w:qFormat/>
    <w:rPr>
      <w:rFonts w:cs="OpenSymbol"/>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Wingdings"/>
    </w:rPr>
  </w:style>
  <w:style w:type="character" w:customStyle="1" w:styleId="ListLabel271">
    <w:name w:val="ListLabel 271"/>
    <w:qFormat/>
    <w:rPr>
      <w:rFonts w:cs="OpenSymbol"/>
      <w:b w:val="0"/>
      <w:sz w:val="32"/>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sz w:val="32"/>
    </w:rPr>
  </w:style>
  <w:style w:type="character" w:customStyle="1" w:styleId="ListLabel281">
    <w:name w:val="ListLabel 281"/>
    <w:qFormat/>
    <w:rPr>
      <w:rFonts w:cs="OpenSymbol"/>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Wingdings"/>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b w:val="0"/>
      <w:sz w:val="24"/>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sz w:val="24"/>
    </w:rPr>
  </w:style>
  <w:style w:type="character" w:customStyle="1" w:styleId="ListLabel308">
    <w:name w:val="ListLabel 308"/>
    <w:qFormat/>
    <w:rPr>
      <w:rFonts w:cs="OpenSymbol"/>
      <w:sz w:val="24"/>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b w:val="0"/>
      <w:sz w:val="24"/>
    </w:rPr>
  </w:style>
  <w:style w:type="character" w:customStyle="1" w:styleId="ListLabel317">
    <w:name w:val="ListLabel 317"/>
    <w:qFormat/>
    <w:rPr>
      <w:rFonts w:cs="OpenSymbol"/>
      <w:b w:val="0"/>
      <w:sz w:val="24"/>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b w:val="0"/>
      <w:sz w:val="24"/>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sz w:val="24"/>
    </w:rPr>
  </w:style>
  <w:style w:type="character" w:customStyle="1" w:styleId="ListLabel344">
    <w:name w:val="ListLabel 344"/>
    <w:qFormat/>
    <w:rPr>
      <w:rFonts w:cs="OpenSymbol"/>
      <w:sz w:val="24"/>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b w:val="0"/>
      <w:sz w:val="24"/>
    </w:rPr>
  </w:style>
  <w:style w:type="character" w:customStyle="1" w:styleId="ListLabel353">
    <w:name w:val="ListLabel 353"/>
    <w:qFormat/>
    <w:rPr>
      <w:rFonts w:cs="OpenSymbol"/>
      <w:b w:val="0"/>
      <w:sz w:val="24"/>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b w:val="0"/>
      <w:sz w:val="24"/>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sz w:val="24"/>
    </w:rPr>
  </w:style>
  <w:style w:type="character" w:customStyle="1" w:styleId="ListLabel380">
    <w:name w:val="ListLabel 380"/>
    <w:qFormat/>
    <w:rPr>
      <w:rFonts w:cs="OpenSymbol"/>
      <w:sz w:val="24"/>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b w:val="0"/>
      <w:sz w:val="24"/>
    </w:rPr>
  </w:style>
  <w:style w:type="character" w:customStyle="1" w:styleId="ListLabel389">
    <w:name w:val="ListLabel 389"/>
    <w:qFormat/>
    <w:rPr>
      <w:rFonts w:cs="OpenSymbol"/>
      <w:b w:val="0"/>
      <w:sz w:val="24"/>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b/>
      <w:sz w:val="24"/>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b/>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b w:val="0"/>
      <w:sz w:val="24"/>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sz w:val="24"/>
    </w:rPr>
  </w:style>
  <w:style w:type="character" w:customStyle="1" w:styleId="ListLabel434">
    <w:name w:val="ListLabel 434"/>
    <w:qFormat/>
    <w:rPr>
      <w:rFonts w:cs="OpenSymbol"/>
      <w:sz w:val="24"/>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b w:val="0"/>
      <w:sz w:val="24"/>
    </w:rPr>
  </w:style>
  <w:style w:type="character" w:customStyle="1" w:styleId="ListLabel443">
    <w:name w:val="ListLabel 443"/>
    <w:qFormat/>
    <w:rPr>
      <w:rFonts w:cs="OpenSymbol"/>
      <w:b w:val="0"/>
      <w:sz w:val="24"/>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b/>
      <w:sz w:val="24"/>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b/>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Header">
    <w:name w:val="header"/>
    <w:basedOn w:val="Normal"/>
    <w:pPr>
      <w:suppressLineNumbers/>
      <w:tabs>
        <w:tab w:val="center" w:pos="4819"/>
        <w:tab w:val="right" w:pos="9638"/>
      </w:tabs>
    </w:pPr>
  </w:style>
  <w:style w:type="paragraph" w:styleId="NoSpacing">
    <w:name w:val="No Spacing"/>
    <w:qFormat/>
    <w:rPr>
      <w:rFonts w:eastAsiaTheme="minorEastAsia"/>
      <w:color w:val="00000A"/>
      <w:sz w:val="22"/>
      <w:szCs w:val="22"/>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touqeer</dc:creator>
  <dc:description/>
  <cp:lastModifiedBy>touqeer</cp:lastModifiedBy>
  <cp:revision>2</cp:revision>
  <dcterms:created xsi:type="dcterms:W3CDTF">2022-02-19T06:58:00Z</dcterms:created>
  <dcterms:modified xsi:type="dcterms:W3CDTF">2022-02-19T06:58:00Z</dcterms:modified>
  <dc:language>en-US</dc:language>
</cp:coreProperties>
</file>