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4E86A" w14:textId="1D71AC39" w:rsidR="004E0AB5" w:rsidRDefault="00F83682" w:rsidP="00DB1232">
      <w:pPr>
        <w:pStyle w:val="Ttulo"/>
        <w:jc w:val="center"/>
        <w:rPr>
          <w:lang w:val="es-ES"/>
        </w:rPr>
      </w:pPr>
      <w:r>
        <w:rPr>
          <w:lang w:val="es-ES"/>
        </w:rPr>
        <w:t>Accesibilidad básica en Word</w:t>
      </w:r>
    </w:p>
    <w:p w14:paraId="6512B065" w14:textId="77777777" w:rsidR="00C624D5" w:rsidRPr="00C624D5" w:rsidRDefault="00C624D5" w:rsidP="00C624D5">
      <w:pPr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77216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322672" w14:textId="17BE727C" w:rsidR="00926CE2" w:rsidRDefault="00926CE2">
          <w:pPr>
            <w:pStyle w:val="TtuloTDC"/>
          </w:pPr>
          <w:r>
            <w:rPr>
              <w:lang w:val="es-ES"/>
            </w:rPr>
            <w:t>Contenido</w:t>
          </w:r>
        </w:p>
        <w:p w14:paraId="22A1F0C3" w14:textId="01B87EBC" w:rsidR="00A674BD" w:rsidRDefault="00926CE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221312" w:history="1">
            <w:r w:rsidR="00A674BD" w:rsidRPr="00DF38A7">
              <w:rPr>
                <w:rStyle w:val="Hipervnculo"/>
                <w:noProof/>
                <w:lang w:val="es-ES"/>
              </w:rPr>
              <w:t>Encabezados</w:t>
            </w:r>
            <w:r w:rsidR="00A674BD">
              <w:rPr>
                <w:noProof/>
                <w:webHidden/>
              </w:rPr>
              <w:tab/>
            </w:r>
            <w:r w:rsidR="00A674BD">
              <w:rPr>
                <w:noProof/>
                <w:webHidden/>
              </w:rPr>
              <w:fldChar w:fldCharType="begin"/>
            </w:r>
            <w:r w:rsidR="00A674BD">
              <w:rPr>
                <w:noProof/>
                <w:webHidden/>
              </w:rPr>
              <w:instrText xml:space="preserve"> PAGEREF _Toc170221312 \h </w:instrText>
            </w:r>
            <w:r w:rsidR="00A674BD">
              <w:rPr>
                <w:noProof/>
                <w:webHidden/>
              </w:rPr>
            </w:r>
            <w:r w:rsidR="00A674BD">
              <w:rPr>
                <w:noProof/>
                <w:webHidden/>
              </w:rPr>
              <w:fldChar w:fldCharType="separate"/>
            </w:r>
            <w:r w:rsidR="00A674BD">
              <w:rPr>
                <w:noProof/>
                <w:webHidden/>
              </w:rPr>
              <w:t>2</w:t>
            </w:r>
            <w:r w:rsidR="00A674BD">
              <w:rPr>
                <w:noProof/>
                <w:webHidden/>
              </w:rPr>
              <w:fldChar w:fldCharType="end"/>
            </w:r>
          </w:hyperlink>
        </w:p>
        <w:p w14:paraId="399E3112" w14:textId="082E92BD" w:rsidR="00A674BD" w:rsidRDefault="00D2099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0221313" w:history="1">
            <w:r w:rsidR="00A674BD" w:rsidRPr="00DF38A7">
              <w:rPr>
                <w:rStyle w:val="Hipervnculo"/>
                <w:noProof/>
                <w:lang w:val="es-ES"/>
              </w:rPr>
              <w:t>Texto</w:t>
            </w:r>
            <w:r w:rsidR="00A674BD">
              <w:rPr>
                <w:noProof/>
                <w:webHidden/>
              </w:rPr>
              <w:tab/>
            </w:r>
            <w:r w:rsidR="00A674BD">
              <w:rPr>
                <w:noProof/>
                <w:webHidden/>
              </w:rPr>
              <w:fldChar w:fldCharType="begin"/>
            </w:r>
            <w:r w:rsidR="00A674BD">
              <w:rPr>
                <w:noProof/>
                <w:webHidden/>
              </w:rPr>
              <w:instrText xml:space="preserve"> PAGEREF _Toc170221313 \h </w:instrText>
            </w:r>
            <w:r w:rsidR="00A674BD">
              <w:rPr>
                <w:noProof/>
                <w:webHidden/>
              </w:rPr>
            </w:r>
            <w:r w:rsidR="00A674BD">
              <w:rPr>
                <w:noProof/>
                <w:webHidden/>
              </w:rPr>
              <w:fldChar w:fldCharType="separate"/>
            </w:r>
            <w:r w:rsidR="00A674BD">
              <w:rPr>
                <w:noProof/>
                <w:webHidden/>
              </w:rPr>
              <w:t>2</w:t>
            </w:r>
            <w:r w:rsidR="00A674BD">
              <w:rPr>
                <w:noProof/>
                <w:webHidden/>
              </w:rPr>
              <w:fldChar w:fldCharType="end"/>
            </w:r>
          </w:hyperlink>
        </w:p>
        <w:p w14:paraId="04CD5D47" w14:textId="69551791" w:rsidR="00A674BD" w:rsidRDefault="00D2099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0221314" w:history="1">
            <w:r w:rsidR="00A674BD" w:rsidRPr="00DF38A7">
              <w:rPr>
                <w:rStyle w:val="Hipervnculo"/>
                <w:noProof/>
                <w:lang w:val="es-ES"/>
              </w:rPr>
              <w:t>Texto alternativo</w:t>
            </w:r>
            <w:r w:rsidR="00A674BD">
              <w:rPr>
                <w:noProof/>
                <w:webHidden/>
              </w:rPr>
              <w:tab/>
            </w:r>
            <w:r w:rsidR="00A674BD">
              <w:rPr>
                <w:noProof/>
                <w:webHidden/>
              </w:rPr>
              <w:fldChar w:fldCharType="begin"/>
            </w:r>
            <w:r w:rsidR="00A674BD">
              <w:rPr>
                <w:noProof/>
                <w:webHidden/>
              </w:rPr>
              <w:instrText xml:space="preserve"> PAGEREF _Toc170221314 \h </w:instrText>
            </w:r>
            <w:r w:rsidR="00A674BD">
              <w:rPr>
                <w:noProof/>
                <w:webHidden/>
              </w:rPr>
            </w:r>
            <w:r w:rsidR="00A674BD">
              <w:rPr>
                <w:noProof/>
                <w:webHidden/>
              </w:rPr>
              <w:fldChar w:fldCharType="separate"/>
            </w:r>
            <w:r w:rsidR="00A674BD">
              <w:rPr>
                <w:noProof/>
                <w:webHidden/>
              </w:rPr>
              <w:t>2</w:t>
            </w:r>
            <w:r w:rsidR="00A674BD">
              <w:rPr>
                <w:noProof/>
                <w:webHidden/>
              </w:rPr>
              <w:fldChar w:fldCharType="end"/>
            </w:r>
          </w:hyperlink>
        </w:p>
        <w:p w14:paraId="5580292F" w14:textId="00E55B06" w:rsidR="00A674BD" w:rsidRDefault="00D2099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0221315" w:history="1">
            <w:r w:rsidR="00A674BD" w:rsidRPr="00DF38A7">
              <w:rPr>
                <w:rStyle w:val="Hipervnculo"/>
                <w:noProof/>
                <w:lang w:val="es-ES"/>
              </w:rPr>
              <w:t>Imágenes con significado</w:t>
            </w:r>
            <w:r w:rsidR="00A674BD">
              <w:rPr>
                <w:noProof/>
                <w:webHidden/>
              </w:rPr>
              <w:tab/>
            </w:r>
            <w:r w:rsidR="00A674BD">
              <w:rPr>
                <w:noProof/>
                <w:webHidden/>
              </w:rPr>
              <w:fldChar w:fldCharType="begin"/>
            </w:r>
            <w:r w:rsidR="00A674BD">
              <w:rPr>
                <w:noProof/>
                <w:webHidden/>
              </w:rPr>
              <w:instrText xml:space="preserve"> PAGEREF _Toc170221315 \h </w:instrText>
            </w:r>
            <w:r w:rsidR="00A674BD">
              <w:rPr>
                <w:noProof/>
                <w:webHidden/>
              </w:rPr>
            </w:r>
            <w:r w:rsidR="00A674BD">
              <w:rPr>
                <w:noProof/>
                <w:webHidden/>
              </w:rPr>
              <w:fldChar w:fldCharType="separate"/>
            </w:r>
            <w:r w:rsidR="00A674BD">
              <w:rPr>
                <w:noProof/>
                <w:webHidden/>
              </w:rPr>
              <w:t>2</w:t>
            </w:r>
            <w:r w:rsidR="00A674BD">
              <w:rPr>
                <w:noProof/>
                <w:webHidden/>
              </w:rPr>
              <w:fldChar w:fldCharType="end"/>
            </w:r>
          </w:hyperlink>
        </w:p>
        <w:p w14:paraId="30B8D95A" w14:textId="6BF2CA09" w:rsidR="00A674BD" w:rsidRDefault="00D2099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0221316" w:history="1">
            <w:r w:rsidR="00A674BD" w:rsidRPr="00DF38A7">
              <w:rPr>
                <w:rStyle w:val="Hipervnculo"/>
                <w:noProof/>
                <w:lang w:val="es-ES"/>
              </w:rPr>
              <w:t>Imágenes de texto</w:t>
            </w:r>
            <w:r w:rsidR="00A674BD">
              <w:rPr>
                <w:noProof/>
                <w:webHidden/>
              </w:rPr>
              <w:tab/>
            </w:r>
            <w:r w:rsidR="00A674BD">
              <w:rPr>
                <w:noProof/>
                <w:webHidden/>
              </w:rPr>
              <w:fldChar w:fldCharType="begin"/>
            </w:r>
            <w:r w:rsidR="00A674BD">
              <w:rPr>
                <w:noProof/>
                <w:webHidden/>
              </w:rPr>
              <w:instrText xml:space="preserve"> PAGEREF _Toc170221316 \h </w:instrText>
            </w:r>
            <w:r w:rsidR="00A674BD">
              <w:rPr>
                <w:noProof/>
                <w:webHidden/>
              </w:rPr>
            </w:r>
            <w:r w:rsidR="00A674BD">
              <w:rPr>
                <w:noProof/>
                <w:webHidden/>
              </w:rPr>
              <w:fldChar w:fldCharType="separate"/>
            </w:r>
            <w:r w:rsidR="00A674BD">
              <w:rPr>
                <w:noProof/>
                <w:webHidden/>
              </w:rPr>
              <w:t>3</w:t>
            </w:r>
            <w:r w:rsidR="00A674BD">
              <w:rPr>
                <w:noProof/>
                <w:webHidden/>
              </w:rPr>
              <w:fldChar w:fldCharType="end"/>
            </w:r>
          </w:hyperlink>
        </w:p>
        <w:p w14:paraId="3E770D0A" w14:textId="29A89065" w:rsidR="00A674BD" w:rsidRDefault="00D2099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0221317" w:history="1">
            <w:r w:rsidR="00A674BD" w:rsidRPr="00DF38A7">
              <w:rPr>
                <w:rStyle w:val="Hipervnculo"/>
                <w:noProof/>
                <w:lang w:val="es-ES"/>
              </w:rPr>
              <w:t>Imágenes decorativas</w:t>
            </w:r>
            <w:r w:rsidR="00A674BD">
              <w:rPr>
                <w:noProof/>
                <w:webHidden/>
              </w:rPr>
              <w:tab/>
            </w:r>
            <w:r w:rsidR="00A674BD">
              <w:rPr>
                <w:noProof/>
                <w:webHidden/>
              </w:rPr>
              <w:fldChar w:fldCharType="begin"/>
            </w:r>
            <w:r w:rsidR="00A674BD">
              <w:rPr>
                <w:noProof/>
                <w:webHidden/>
              </w:rPr>
              <w:instrText xml:space="preserve"> PAGEREF _Toc170221317 \h </w:instrText>
            </w:r>
            <w:r w:rsidR="00A674BD">
              <w:rPr>
                <w:noProof/>
                <w:webHidden/>
              </w:rPr>
            </w:r>
            <w:r w:rsidR="00A674BD">
              <w:rPr>
                <w:noProof/>
                <w:webHidden/>
              </w:rPr>
              <w:fldChar w:fldCharType="separate"/>
            </w:r>
            <w:r w:rsidR="00A674BD">
              <w:rPr>
                <w:noProof/>
                <w:webHidden/>
              </w:rPr>
              <w:t>4</w:t>
            </w:r>
            <w:r w:rsidR="00A674BD">
              <w:rPr>
                <w:noProof/>
                <w:webHidden/>
              </w:rPr>
              <w:fldChar w:fldCharType="end"/>
            </w:r>
          </w:hyperlink>
        </w:p>
        <w:p w14:paraId="783C0D13" w14:textId="3C3D5D2D" w:rsidR="00A674BD" w:rsidRDefault="00D2099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0221318" w:history="1">
            <w:r w:rsidR="00A674BD" w:rsidRPr="00DF38A7">
              <w:rPr>
                <w:rStyle w:val="Hipervnculo"/>
                <w:noProof/>
                <w:lang w:val="es-ES"/>
              </w:rPr>
              <w:t>Tablas</w:t>
            </w:r>
            <w:r w:rsidR="00A674BD">
              <w:rPr>
                <w:noProof/>
                <w:webHidden/>
              </w:rPr>
              <w:tab/>
            </w:r>
            <w:r w:rsidR="00A674BD">
              <w:rPr>
                <w:noProof/>
                <w:webHidden/>
              </w:rPr>
              <w:fldChar w:fldCharType="begin"/>
            </w:r>
            <w:r w:rsidR="00A674BD">
              <w:rPr>
                <w:noProof/>
                <w:webHidden/>
              </w:rPr>
              <w:instrText xml:space="preserve"> PAGEREF _Toc170221318 \h </w:instrText>
            </w:r>
            <w:r w:rsidR="00A674BD">
              <w:rPr>
                <w:noProof/>
                <w:webHidden/>
              </w:rPr>
            </w:r>
            <w:r w:rsidR="00A674BD">
              <w:rPr>
                <w:noProof/>
                <w:webHidden/>
              </w:rPr>
              <w:fldChar w:fldCharType="separate"/>
            </w:r>
            <w:r w:rsidR="00A674BD">
              <w:rPr>
                <w:noProof/>
                <w:webHidden/>
              </w:rPr>
              <w:t>4</w:t>
            </w:r>
            <w:r w:rsidR="00A674BD">
              <w:rPr>
                <w:noProof/>
                <w:webHidden/>
              </w:rPr>
              <w:fldChar w:fldCharType="end"/>
            </w:r>
          </w:hyperlink>
        </w:p>
        <w:p w14:paraId="32CE86F1" w14:textId="2AC41E2C" w:rsidR="00A674BD" w:rsidRDefault="00D2099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0221319" w:history="1">
            <w:r w:rsidR="00A674BD" w:rsidRPr="00DF38A7">
              <w:rPr>
                <w:rStyle w:val="Hipervnculo"/>
                <w:noProof/>
                <w:lang w:val="es-ES"/>
              </w:rPr>
              <w:t>Enlaces</w:t>
            </w:r>
            <w:r w:rsidR="00A674BD">
              <w:rPr>
                <w:noProof/>
                <w:webHidden/>
              </w:rPr>
              <w:tab/>
            </w:r>
            <w:r w:rsidR="00A674BD">
              <w:rPr>
                <w:noProof/>
                <w:webHidden/>
              </w:rPr>
              <w:fldChar w:fldCharType="begin"/>
            </w:r>
            <w:r w:rsidR="00A674BD">
              <w:rPr>
                <w:noProof/>
                <w:webHidden/>
              </w:rPr>
              <w:instrText xml:space="preserve"> PAGEREF _Toc170221319 \h </w:instrText>
            </w:r>
            <w:r w:rsidR="00A674BD">
              <w:rPr>
                <w:noProof/>
                <w:webHidden/>
              </w:rPr>
            </w:r>
            <w:r w:rsidR="00A674BD">
              <w:rPr>
                <w:noProof/>
                <w:webHidden/>
              </w:rPr>
              <w:fldChar w:fldCharType="separate"/>
            </w:r>
            <w:r w:rsidR="00A674BD">
              <w:rPr>
                <w:noProof/>
                <w:webHidden/>
              </w:rPr>
              <w:t>5</w:t>
            </w:r>
            <w:r w:rsidR="00A674BD">
              <w:rPr>
                <w:noProof/>
                <w:webHidden/>
              </w:rPr>
              <w:fldChar w:fldCharType="end"/>
            </w:r>
          </w:hyperlink>
        </w:p>
        <w:p w14:paraId="381B9AE7" w14:textId="45D3488B" w:rsidR="00A674BD" w:rsidRDefault="00D2099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0221320" w:history="1">
            <w:r w:rsidR="00A674BD" w:rsidRPr="00DF38A7">
              <w:rPr>
                <w:rStyle w:val="Hipervnculo"/>
                <w:noProof/>
                <w:lang w:val="es-ES"/>
              </w:rPr>
              <w:t>Comprueba la accesibilidad</w:t>
            </w:r>
            <w:r w:rsidR="00A674BD">
              <w:rPr>
                <w:noProof/>
                <w:webHidden/>
              </w:rPr>
              <w:tab/>
            </w:r>
            <w:r w:rsidR="00A674BD">
              <w:rPr>
                <w:noProof/>
                <w:webHidden/>
              </w:rPr>
              <w:fldChar w:fldCharType="begin"/>
            </w:r>
            <w:r w:rsidR="00A674BD">
              <w:rPr>
                <w:noProof/>
                <w:webHidden/>
              </w:rPr>
              <w:instrText xml:space="preserve"> PAGEREF _Toc170221320 \h </w:instrText>
            </w:r>
            <w:r w:rsidR="00A674BD">
              <w:rPr>
                <w:noProof/>
                <w:webHidden/>
              </w:rPr>
            </w:r>
            <w:r w:rsidR="00A674BD">
              <w:rPr>
                <w:noProof/>
                <w:webHidden/>
              </w:rPr>
              <w:fldChar w:fldCharType="separate"/>
            </w:r>
            <w:r w:rsidR="00A674BD">
              <w:rPr>
                <w:noProof/>
                <w:webHidden/>
              </w:rPr>
              <w:t>5</w:t>
            </w:r>
            <w:r w:rsidR="00A674BD">
              <w:rPr>
                <w:noProof/>
                <w:webHidden/>
              </w:rPr>
              <w:fldChar w:fldCharType="end"/>
            </w:r>
          </w:hyperlink>
        </w:p>
        <w:p w14:paraId="5674E6F1" w14:textId="1612511C" w:rsidR="00926CE2" w:rsidRPr="009E4583" w:rsidRDefault="00926CE2">
          <w:r>
            <w:rPr>
              <w:b/>
              <w:bCs/>
              <w:lang w:val="es-ES"/>
            </w:rPr>
            <w:fldChar w:fldCharType="end"/>
          </w:r>
        </w:p>
      </w:sdtContent>
    </w:sdt>
    <w:p w14:paraId="2878BC77" w14:textId="77777777" w:rsidR="00C624D5" w:rsidRDefault="00C624D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ES"/>
        </w:rPr>
      </w:pPr>
      <w:r>
        <w:rPr>
          <w:lang w:val="es-ES"/>
        </w:rPr>
        <w:br w:type="page"/>
      </w:r>
    </w:p>
    <w:p w14:paraId="129156BB" w14:textId="5132E49A" w:rsidR="00F83682" w:rsidRDefault="00F83682" w:rsidP="00DB1232">
      <w:pPr>
        <w:pStyle w:val="Ttulo1"/>
        <w:rPr>
          <w:lang w:val="es-ES"/>
        </w:rPr>
      </w:pPr>
      <w:bookmarkStart w:id="0" w:name="_Toc170221312"/>
      <w:r>
        <w:rPr>
          <w:lang w:val="es-ES"/>
        </w:rPr>
        <w:lastRenderedPageBreak/>
        <w:t>Encabezados</w:t>
      </w:r>
      <w:bookmarkEnd w:id="0"/>
    </w:p>
    <w:p w14:paraId="213BD24F" w14:textId="4FCABB73" w:rsidR="00926CE2" w:rsidRPr="00926CE2" w:rsidRDefault="00F83682" w:rsidP="00926CE2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926CE2">
        <w:rPr>
          <w:sz w:val="24"/>
          <w:szCs w:val="24"/>
          <w:lang w:val="es-ES"/>
        </w:rPr>
        <w:t>Define los estilos en el menú.  La idea es formar una estructura jerárquica que tenga un solo encabezado de documento como base (por ejemplo</w:t>
      </w:r>
      <w:r w:rsidR="0041621A">
        <w:rPr>
          <w:sz w:val="24"/>
          <w:szCs w:val="24"/>
          <w:lang w:val="es-ES"/>
        </w:rPr>
        <w:t>:</w:t>
      </w:r>
      <w:r w:rsidRPr="00926CE2">
        <w:rPr>
          <w:sz w:val="24"/>
          <w:szCs w:val="24"/>
          <w:lang w:val="es-ES"/>
        </w:rPr>
        <w:t xml:space="preserve"> Título 1).  </w:t>
      </w:r>
    </w:p>
    <w:p w14:paraId="0B21C9FE" w14:textId="5C89E905" w:rsidR="00926CE2" w:rsidRDefault="00926CE2" w:rsidP="00926CE2">
      <w:pPr>
        <w:jc w:val="center"/>
        <w:rPr>
          <w:sz w:val="24"/>
          <w:szCs w:val="24"/>
          <w:lang w:val="es-ES"/>
        </w:rPr>
      </w:pPr>
      <w:r w:rsidRPr="00926CE2">
        <w:rPr>
          <w:noProof/>
          <w:sz w:val="24"/>
          <w:szCs w:val="24"/>
          <w:lang w:val="es-ES"/>
        </w:rPr>
        <w:drawing>
          <wp:inline distT="0" distB="0" distL="0" distR="0" wp14:anchorId="31BD3D28" wp14:editId="6A5470D3">
            <wp:extent cx="3439005" cy="905001"/>
            <wp:effectExtent l="0" t="0" r="9525" b="9525"/>
            <wp:docPr id="1252476248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76248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BF97" w14:textId="0EFFEC88" w:rsidR="00F83682" w:rsidRPr="00926CE2" w:rsidRDefault="00F83682" w:rsidP="00926CE2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926CE2">
        <w:rPr>
          <w:sz w:val="24"/>
          <w:szCs w:val="24"/>
          <w:lang w:val="es-ES"/>
        </w:rPr>
        <w:t>A partir de ahí se definen los estilos de las secciones (Título 2) y subsecciones (Título 3).</w:t>
      </w:r>
    </w:p>
    <w:p w14:paraId="1A4CE0AF" w14:textId="44D6F586" w:rsidR="00F83682" w:rsidRDefault="00F83682" w:rsidP="00926CE2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926CE2">
        <w:rPr>
          <w:sz w:val="24"/>
          <w:szCs w:val="24"/>
          <w:lang w:val="es-ES"/>
        </w:rPr>
        <w:t>Si el estilo de alguna sección aparece como texto normal,</w:t>
      </w:r>
      <w:r w:rsidR="00D20996">
        <w:rPr>
          <w:sz w:val="24"/>
          <w:szCs w:val="24"/>
          <w:lang w:val="es-ES"/>
        </w:rPr>
        <w:t xml:space="preserve"> </w:t>
      </w:r>
      <w:r w:rsidRPr="00926CE2">
        <w:rPr>
          <w:sz w:val="24"/>
          <w:szCs w:val="24"/>
          <w:lang w:val="es-ES"/>
        </w:rPr>
        <w:t>independientemente de cómo se vea, no es una sección.</w:t>
      </w:r>
    </w:p>
    <w:p w14:paraId="2CDB60E8" w14:textId="3A842F70" w:rsidR="00926CE2" w:rsidRPr="00926CE2" w:rsidRDefault="00926CE2" w:rsidP="00926CE2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Si tu documento utiliza los encabezados correctamente, puedes insertar automáticamente un índice de contenido.</w:t>
      </w:r>
    </w:p>
    <w:p w14:paraId="1BB4A889" w14:textId="38754EF3" w:rsidR="00F83682" w:rsidRDefault="00F83682" w:rsidP="00DB1232">
      <w:pPr>
        <w:pStyle w:val="Ttulo1"/>
        <w:rPr>
          <w:lang w:val="es-ES"/>
        </w:rPr>
      </w:pPr>
      <w:bookmarkStart w:id="1" w:name="_Toc170221313"/>
      <w:r>
        <w:rPr>
          <w:lang w:val="es-ES"/>
        </w:rPr>
        <w:t>Texto</w:t>
      </w:r>
      <w:bookmarkEnd w:id="1"/>
    </w:p>
    <w:p w14:paraId="0D014574" w14:textId="2A7F4D79" w:rsidR="00F83682" w:rsidRPr="00B529B3" w:rsidRDefault="00F83682" w:rsidP="00B529B3">
      <w:pPr>
        <w:pStyle w:val="Prrafodelista"/>
        <w:numPr>
          <w:ilvl w:val="0"/>
          <w:numId w:val="8"/>
        </w:numPr>
        <w:rPr>
          <w:sz w:val="24"/>
          <w:szCs w:val="24"/>
          <w:lang w:val="es-ES"/>
        </w:rPr>
      </w:pPr>
      <w:r w:rsidRPr="00B529B3">
        <w:rPr>
          <w:sz w:val="24"/>
          <w:szCs w:val="24"/>
          <w:lang w:val="es-ES"/>
        </w:rPr>
        <w:t>Utiliza contraste suficiente entre texto y fondo, y una letra de tamaño mínimo 12 para los párrafos.</w:t>
      </w:r>
    </w:p>
    <w:p w14:paraId="1B1A93DB" w14:textId="5CEF7E4D" w:rsidR="009E4583" w:rsidRPr="00BF2DBD" w:rsidRDefault="00B529B3" w:rsidP="00F83682">
      <w:pPr>
        <w:pStyle w:val="Prrafodelista"/>
        <w:numPr>
          <w:ilvl w:val="0"/>
          <w:numId w:val="8"/>
        </w:numPr>
        <w:rPr>
          <w:sz w:val="24"/>
          <w:szCs w:val="24"/>
          <w:lang w:val="es-ES"/>
        </w:rPr>
      </w:pPr>
      <w:r w:rsidRPr="00B529B3">
        <w:rPr>
          <w:sz w:val="24"/>
          <w:szCs w:val="24"/>
          <w:lang w:val="es-ES"/>
        </w:rPr>
        <w:t xml:space="preserve">Utiliza </w:t>
      </w:r>
      <w:r w:rsidRPr="00B529B3">
        <w:rPr>
          <w:i/>
          <w:iCs/>
          <w:sz w:val="24"/>
          <w:szCs w:val="24"/>
          <w:lang w:val="es-ES"/>
        </w:rPr>
        <w:t>Ctrl+Enter</w:t>
      </w:r>
      <w:r w:rsidRPr="00B529B3">
        <w:rPr>
          <w:sz w:val="24"/>
          <w:szCs w:val="24"/>
          <w:lang w:val="es-ES"/>
        </w:rPr>
        <w:t xml:space="preserve"> cuando necesites iniciar otra página. No utilices muchos</w:t>
      </w:r>
      <w:r>
        <w:rPr>
          <w:sz w:val="24"/>
          <w:szCs w:val="24"/>
          <w:lang w:val="es-ES"/>
        </w:rPr>
        <w:t xml:space="preserve"> </w:t>
      </w:r>
      <w:r w:rsidRPr="00B529B3">
        <w:rPr>
          <w:i/>
          <w:iCs/>
          <w:sz w:val="24"/>
          <w:szCs w:val="24"/>
          <w:lang w:val="es-ES"/>
        </w:rPr>
        <w:t>Enter</w:t>
      </w:r>
      <w:r w:rsidRPr="00B529B3">
        <w:rPr>
          <w:sz w:val="24"/>
          <w:szCs w:val="24"/>
          <w:lang w:val="es-ES"/>
        </w:rPr>
        <w:t xml:space="preserve"> porque el lector de pantallas leerá los espacios en blanco.</w:t>
      </w:r>
    </w:p>
    <w:p w14:paraId="6D043F77" w14:textId="0258FD2A" w:rsidR="00F83682" w:rsidRDefault="00F83682" w:rsidP="00DB1232">
      <w:pPr>
        <w:pStyle w:val="Ttulo1"/>
        <w:rPr>
          <w:lang w:val="es-ES"/>
        </w:rPr>
      </w:pPr>
      <w:bookmarkStart w:id="2" w:name="_Toc170221314"/>
      <w:r>
        <w:rPr>
          <w:lang w:val="es-ES"/>
        </w:rPr>
        <w:t>Texto alternativo</w:t>
      </w:r>
      <w:bookmarkEnd w:id="2"/>
    </w:p>
    <w:p w14:paraId="4AE2530D" w14:textId="77777777" w:rsidR="0024286A" w:rsidRPr="0024286A" w:rsidRDefault="00F83682" w:rsidP="0024286A">
      <w:pPr>
        <w:pStyle w:val="Prrafodelista"/>
        <w:numPr>
          <w:ilvl w:val="0"/>
          <w:numId w:val="7"/>
        </w:numPr>
        <w:rPr>
          <w:sz w:val="24"/>
          <w:szCs w:val="24"/>
          <w:lang w:val="es-ES"/>
        </w:rPr>
      </w:pPr>
      <w:r w:rsidRPr="0024286A">
        <w:rPr>
          <w:sz w:val="24"/>
          <w:szCs w:val="24"/>
          <w:lang w:val="es-ES"/>
        </w:rPr>
        <w:t>El texto alternativo se usa para describir los elementos no textuales, como las imágenes.</w:t>
      </w:r>
      <w:r w:rsidR="0024286A" w:rsidRPr="0024286A">
        <w:rPr>
          <w:sz w:val="24"/>
          <w:szCs w:val="24"/>
          <w:lang w:val="es-ES"/>
        </w:rPr>
        <w:t xml:space="preserve"> </w:t>
      </w:r>
    </w:p>
    <w:p w14:paraId="3277A6F3" w14:textId="19A934E2" w:rsidR="00F83682" w:rsidRPr="0024286A" w:rsidRDefault="0024286A" w:rsidP="00F83682">
      <w:pPr>
        <w:pStyle w:val="Prrafodelista"/>
        <w:numPr>
          <w:ilvl w:val="0"/>
          <w:numId w:val="7"/>
        </w:numPr>
        <w:rPr>
          <w:sz w:val="24"/>
          <w:szCs w:val="24"/>
          <w:lang w:val="es-ES"/>
        </w:rPr>
      </w:pPr>
      <w:r w:rsidRPr="0024286A">
        <w:rPr>
          <w:sz w:val="24"/>
          <w:szCs w:val="24"/>
          <w:lang w:val="es-ES"/>
        </w:rPr>
        <w:t>Cuida la acentuación y la puntuación, de eso dependerá la entonación del lector de pantallas.</w:t>
      </w:r>
    </w:p>
    <w:p w14:paraId="7B3EF561" w14:textId="4C529AF7" w:rsidR="00F83682" w:rsidRPr="00F83682" w:rsidRDefault="00F83682" w:rsidP="00DB1232">
      <w:pPr>
        <w:pStyle w:val="Ttulo2"/>
        <w:rPr>
          <w:lang w:val="es-ES"/>
        </w:rPr>
      </w:pPr>
      <w:bookmarkStart w:id="3" w:name="_Toc170221315"/>
      <w:r w:rsidRPr="00F83682">
        <w:rPr>
          <w:lang w:val="es-ES"/>
        </w:rPr>
        <w:t xml:space="preserve">Imágenes con </w:t>
      </w:r>
      <w:r w:rsidR="0024286A">
        <w:rPr>
          <w:lang w:val="es-ES"/>
        </w:rPr>
        <w:t>significado</w:t>
      </w:r>
      <w:bookmarkEnd w:id="3"/>
    </w:p>
    <w:p w14:paraId="2ECD397B" w14:textId="77777777" w:rsidR="00F83682" w:rsidRPr="009E4583" w:rsidRDefault="00F83682" w:rsidP="009E4583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 w:rsidRPr="009E4583">
        <w:rPr>
          <w:sz w:val="24"/>
          <w:szCs w:val="24"/>
          <w:lang w:val="es-ES"/>
        </w:rPr>
        <w:t xml:space="preserve">Describe brevemente la imagen, basándote en el significado. </w:t>
      </w:r>
    </w:p>
    <w:p w14:paraId="3A51B6B9" w14:textId="77777777" w:rsidR="009E4583" w:rsidRPr="009E4583" w:rsidRDefault="009E4583" w:rsidP="009E4583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 w:rsidRPr="009E4583">
        <w:rPr>
          <w:sz w:val="24"/>
          <w:szCs w:val="24"/>
          <w:lang w:val="es-ES"/>
        </w:rPr>
        <w:t>El documento no tendrá cambios visuales, el lector de pantallas leerá el texto que agregaste.</w:t>
      </w:r>
    </w:p>
    <w:p w14:paraId="54B5BC4A" w14:textId="555B8146" w:rsidR="009E4583" w:rsidRPr="0024286A" w:rsidRDefault="009E4583" w:rsidP="0024286A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 w:rsidRPr="009E4583">
        <w:rPr>
          <w:sz w:val="24"/>
          <w:szCs w:val="24"/>
          <w:lang w:val="es-ES"/>
        </w:rPr>
        <w:t>No comiences la descripción con “Imagen de…”. El lector sí reconoce que se trata de una imagen, y la anuncia como tal sin que lo describas. Sé breve.</w:t>
      </w:r>
    </w:p>
    <w:p w14:paraId="3B7316A8" w14:textId="5CD3DA70" w:rsidR="00926CE2" w:rsidRDefault="00926CE2" w:rsidP="00F83682">
      <w:pPr>
        <w:rPr>
          <w:sz w:val="24"/>
          <w:szCs w:val="24"/>
          <w:lang w:val="es-ES"/>
        </w:rPr>
      </w:pPr>
      <w:r>
        <w:rPr>
          <w:noProof/>
        </w:rPr>
        <w:lastRenderedPageBreak/>
        <w:drawing>
          <wp:inline distT="0" distB="0" distL="0" distR="0" wp14:anchorId="43C06C64" wp14:editId="335FD47D">
            <wp:extent cx="5612130" cy="4104005"/>
            <wp:effectExtent l="0" t="0" r="7620" b="0"/>
            <wp:docPr id="1032923915" name="Imagen 1" descr="Ejemplo de descripción de un gráfico con los porcentajes de exportaciones mundiales por reg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23915" name="Imagen 1" descr="Ejemplo de descripción de un gráfico con los porcentajes de exportaciones mundiales por regió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A4ECB" w14:textId="5C9E98AA" w:rsidR="0024286A" w:rsidRDefault="0024286A" w:rsidP="00BF2DBD">
      <w:pPr>
        <w:pStyle w:val="Ttulo2"/>
        <w:rPr>
          <w:lang w:val="es-ES"/>
        </w:rPr>
      </w:pPr>
      <w:bookmarkStart w:id="4" w:name="_Toc170221316"/>
      <w:r w:rsidRPr="00F83682">
        <w:rPr>
          <w:lang w:val="es-ES"/>
        </w:rPr>
        <w:t>Imágenes de</w:t>
      </w:r>
      <w:r>
        <w:rPr>
          <w:lang w:val="es-ES"/>
        </w:rPr>
        <w:t xml:space="preserve"> texto</w:t>
      </w:r>
      <w:bookmarkEnd w:id="4"/>
    </w:p>
    <w:p w14:paraId="5DDDBBF4" w14:textId="77777777" w:rsidR="0024286A" w:rsidRPr="00137DDD" w:rsidRDefault="0024286A" w:rsidP="0024286A">
      <w:pPr>
        <w:pStyle w:val="Prrafodelista"/>
        <w:numPr>
          <w:ilvl w:val="0"/>
          <w:numId w:val="6"/>
        </w:numPr>
        <w:rPr>
          <w:sz w:val="24"/>
          <w:szCs w:val="24"/>
          <w:lang w:val="es-ES"/>
        </w:rPr>
      </w:pPr>
      <w:r w:rsidRPr="00137DDD">
        <w:rPr>
          <w:sz w:val="24"/>
          <w:szCs w:val="24"/>
          <w:lang w:val="es-ES"/>
        </w:rPr>
        <w:t>Úsalas lo menos posible.</w:t>
      </w:r>
    </w:p>
    <w:p w14:paraId="1E80634C" w14:textId="77777777" w:rsidR="0024286A" w:rsidRPr="00643179" w:rsidRDefault="0024286A" w:rsidP="0024286A">
      <w:pPr>
        <w:pStyle w:val="Prrafodelista"/>
        <w:numPr>
          <w:ilvl w:val="0"/>
          <w:numId w:val="6"/>
        </w:numPr>
        <w:rPr>
          <w:lang w:val="es-ES"/>
        </w:rPr>
      </w:pPr>
      <w:r w:rsidRPr="00137DDD">
        <w:rPr>
          <w:sz w:val="24"/>
          <w:szCs w:val="24"/>
          <w:lang w:val="es-ES"/>
        </w:rPr>
        <w:t>El texto alternativo generalmente puede ser el texto de la imagen.</w:t>
      </w:r>
    </w:p>
    <w:p w14:paraId="3E6E246A" w14:textId="77777777" w:rsidR="0024286A" w:rsidRDefault="0024286A" w:rsidP="0024286A">
      <w:pPr>
        <w:pStyle w:val="Prrafodelista"/>
        <w:numPr>
          <w:ilvl w:val="0"/>
          <w:numId w:val="6"/>
        </w:numPr>
        <w:rPr>
          <w:sz w:val="24"/>
          <w:szCs w:val="24"/>
          <w:lang w:val="es-ES"/>
        </w:rPr>
      </w:pPr>
      <w:r w:rsidRPr="00643179">
        <w:rPr>
          <w:sz w:val="24"/>
          <w:szCs w:val="24"/>
          <w:lang w:val="es-ES"/>
        </w:rPr>
        <w:t>Cuando el contenido es muy extenso (como en las infografías), es mejor dar una alternativa textual del documento por separado.</w:t>
      </w:r>
    </w:p>
    <w:p w14:paraId="2277CD21" w14:textId="77777777" w:rsidR="0024286A" w:rsidRPr="00643179" w:rsidRDefault="0024286A" w:rsidP="0024286A">
      <w:pPr>
        <w:pStyle w:val="Prrafodelista"/>
        <w:jc w:val="center"/>
        <w:rPr>
          <w:sz w:val="24"/>
          <w:szCs w:val="24"/>
          <w:lang w:val="es-ES"/>
        </w:rPr>
      </w:pPr>
      <w:r w:rsidRPr="00193ABA">
        <w:rPr>
          <w:noProof/>
          <w:sz w:val="24"/>
          <w:szCs w:val="24"/>
          <w:lang w:val="es-ES"/>
        </w:rPr>
        <w:drawing>
          <wp:inline distT="0" distB="0" distL="0" distR="0" wp14:anchorId="69051D90" wp14:editId="044C0E75">
            <wp:extent cx="3899002" cy="2120672"/>
            <wp:effectExtent l="0" t="0" r="6350" b="0"/>
            <wp:docPr id="1409797219" name="Imagen 1" descr="Ejemplo de imagen de texto alternativo con su descripción en tex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97219" name="Imagen 1" descr="Ejemplo de imagen de texto alternativo con su descripción en tex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0892" cy="212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E181" w14:textId="2530AA30" w:rsidR="00F83682" w:rsidRDefault="00F83682" w:rsidP="00DB1232">
      <w:pPr>
        <w:pStyle w:val="Ttulo2"/>
        <w:rPr>
          <w:lang w:val="es-ES"/>
        </w:rPr>
      </w:pPr>
      <w:bookmarkStart w:id="5" w:name="_Toc170221317"/>
      <w:r w:rsidRPr="00F83682">
        <w:rPr>
          <w:lang w:val="es-ES"/>
        </w:rPr>
        <w:lastRenderedPageBreak/>
        <w:t>Imágenes decorativas</w:t>
      </w:r>
      <w:bookmarkEnd w:id="5"/>
    </w:p>
    <w:p w14:paraId="09C65377" w14:textId="14EAA555" w:rsidR="00926CE2" w:rsidRPr="009E4583" w:rsidRDefault="00926CE2" w:rsidP="009E4583">
      <w:pPr>
        <w:pStyle w:val="Prrafodelista"/>
        <w:numPr>
          <w:ilvl w:val="0"/>
          <w:numId w:val="3"/>
        </w:numPr>
        <w:rPr>
          <w:sz w:val="24"/>
          <w:szCs w:val="24"/>
          <w:lang w:val="es-ES"/>
        </w:rPr>
      </w:pPr>
      <w:r w:rsidRPr="009E4583">
        <w:rPr>
          <w:sz w:val="24"/>
          <w:szCs w:val="24"/>
          <w:lang w:val="es-ES"/>
        </w:rPr>
        <w:t xml:space="preserve">Si la imagen no agrega ninguna información útil al </w:t>
      </w:r>
      <w:r w:rsidR="00C83C51">
        <w:rPr>
          <w:sz w:val="24"/>
          <w:szCs w:val="24"/>
          <w:lang w:val="es-ES"/>
        </w:rPr>
        <w:t>contenido del documento</w:t>
      </w:r>
      <w:r w:rsidRPr="009E4583">
        <w:rPr>
          <w:sz w:val="24"/>
          <w:szCs w:val="24"/>
          <w:lang w:val="es-ES"/>
        </w:rPr>
        <w:t>, indícala como decorativa marcando la casilla correspondiente.</w:t>
      </w:r>
    </w:p>
    <w:p w14:paraId="1F8C9015" w14:textId="77777777" w:rsidR="009E4583" w:rsidRPr="009E4583" w:rsidRDefault="009E4583" w:rsidP="009E4583">
      <w:pPr>
        <w:pStyle w:val="Prrafodelista"/>
        <w:numPr>
          <w:ilvl w:val="0"/>
          <w:numId w:val="3"/>
        </w:numPr>
        <w:rPr>
          <w:sz w:val="24"/>
          <w:szCs w:val="24"/>
          <w:lang w:val="es-ES"/>
        </w:rPr>
      </w:pPr>
      <w:r w:rsidRPr="009E4583">
        <w:rPr>
          <w:sz w:val="24"/>
          <w:szCs w:val="24"/>
          <w:lang w:val="es-ES"/>
        </w:rPr>
        <w:t>El lector de pantallas ignorará la imagen.</w:t>
      </w:r>
    </w:p>
    <w:p w14:paraId="091C58EF" w14:textId="77777777" w:rsidR="009E4583" w:rsidRDefault="009E4583" w:rsidP="00926CE2">
      <w:pPr>
        <w:rPr>
          <w:sz w:val="24"/>
          <w:szCs w:val="24"/>
          <w:lang w:val="es-ES"/>
        </w:rPr>
      </w:pPr>
    </w:p>
    <w:p w14:paraId="4F566DDF" w14:textId="31091912" w:rsidR="00C624D5" w:rsidRPr="00797A61" w:rsidRDefault="009E4583" w:rsidP="00797A61">
      <w:pPr>
        <w:jc w:val="center"/>
        <w:rPr>
          <w:sz w:val="24"/>
          <w:szCs w:val="24"/>
          <w:lang w:val="es-ES"/>
        </w:rPr>
      </w:pPr>
      <w:r w:rsidRPr="009E4583">
        <w:rPr>
          <w:noProof/>
          <w:sz w:val="24"/>
          <w:szCs w:val="24"/>
          <w:lang w:val="es-ES"/>
        </w:rPr>
        <w:drawing>
          <wp:inline distT="0" distB="0" distL="0" distR="0" wp14:anchorId="021F6C4A" wp14:editId="4ECE2B5D">
            <wp:extent cx="3619872" cy="2392325"/>
            <wp:effectExtent l="0" t="0" r="0" b="8255"/>
            <wp:docPr id="202853277" name="Imagen 1" descr="Ejemplo de imagen marcada como decorativa en el menú de texto alternativo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3277" name="Imagen 1" descr="Ejemplo de imagen marcada como decorativa en el menú de texto alternativo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4731" cy="240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2B4D" w14:textId="472AC864" w:rsidR="00F83682" w:rsidRDefault="00F83682" w:rsidP="00DB1232">
      <w:pPr>
        <w:pStyle w:val="Ttulo1"/>
        <w:rPr>
          <w:lang w:val="es-ES"/>
        </w:rPr>
      </w:pPr>
      <w:bookmarkStart w:id="6" w:name="_Toc170221318"/>
      <w:r>
        <w:rPr>
          <w:lang w:val="es-ES"/>
        </w:rPr>
        <w:t>Tablas</w:t>
      </w:r>
      <w:bookmarkEnd w:id="6"/>
    </w:p>
    <w:p w14:paraId="0E6A625D" w14:textId="13C471A2" w:rsidR="00926CE2" w:rsidRDefault="00926CE2" w:rsidP="009E4583">
      <w:pPr>
        <w:pStyle w:val="Prrafodelista"/>
        <w:numPr>
          <w:ilvl w:val="0"/>
          <w:numId w:val="4"/>
        </w:numPr>
        <w:rPr>
          <w:sz w:val="24"/>
          <w:szCs w:val="24"/>
          <w:lang w:val="es-ES"/>
        </w:rPr>
      </w:pPr>
      <w:r w:rsidRPr="009E4583">
        <w:rPr>
          <w:sz w:val="24"/>
          <w:szCs w:val="24"/>
          <w:lang w:val="es-ES"/>
        </w:rPr>
        <w:t>Utiliza las tablas únicamente para datos tabulares, no para organizar información visualmente.</w:t>
      </w:r>
    </w:p>
    <w:tbl>
      <w:tblPr>
        <w:tblStyle w:val="Tablaconcuadrcula"/>
        <w:tblW w:w="0" w:type="auto"/>
        <w:tblInd w:w="988" w:type="dxa"/>
        <w:tblLook w:val="04A0" w:firstRow="1" w:lastRow="0" w:firstColumn="1" w:lastColumn="0" w:noHBand="0" w:noVBand="1"/>
      </w:tblPr>
      <w:tblGrid>
        <w:gridCol w:w="2551"/>
        <w:gridCol w:w="1843"/>
        <w:gridCol w:w="1701"/>
      </w:tblGrid>
      <w:tr w:rsidR="00A62FC2" w:rsidRPr="00A62FC2" w14:paraId="27A019F8" w14:textId="77777777" w:rsidTr="008A42A8">
        <w:trPr>
          <w:tblHeader/>
        </w:trPr>
        <w:tc>
          <w:tcPr>
            <w:tcW w:w="2551" w:type="dxa"/>
          </w:tcPr>
          <w:p w14:paraId="31DF937D" w14:textId="77777777" w:rsidR="00A62FC2" w:rsidRPr="00A62FC2" w:rsidRDefault="00A62FC2" w:rsidP="008A42A8">
            <w:pPr>
              <w:jc w:val="center"/>
              <w:rPr>
                <w:b/>
                <w:bCs/>
                <w:lang w:val="es-ES"/>
              </w:rPr>
            </w:pPr>
            <w:r w:rsidRPr="00A62FC2">
              <w:rPr>
                <w:b/>
                <w:bCs/>
                <w:lang w:val="es-ES"/>
              </w:rPr>
              <w:t>Nombre</w:t>
            </w:r>
          </w:p>
        </w:tc>
        <w:tc>
          <w:tcPr>
            <w:tcW w:w="1843" w:type="dxa"/>
          </w:tcPr>
          <w:p w14:paraId="6929FA4D" w14:textId="77777777" w:rsidR="00A62FC2" w:rsidRPr="00A62FC2" w:rsidRDefault="00A62FC2" w:rsidP="008A42A8">
            <w:pPr>
              <w:jc w:val="center"/>
              <w:rPr>
                <w:b/>
                <w:bCs/>
                <w:lang w:val="es-ES"/>
              </w:rPr>
            </w:pPr>
            <w:r w:rsidRPr="00A62FC2">
              <w:rPr>
                <w:b/>
                <w:bCs/>
                <w:lang w:val="es-ES"/>
              </w:rPr>
              <w:t>Grupo</w:t>
            </w:r>
          </w:p>
        </w:tc>
        <w:tc>
          <w:tcPr>
            <w:tcW w:w="1701" w:type="dxa"/>
          </w:tcPr>
          <w:p w14:paraId="0A74384A" w14:textId="77777777" w:rsidR="00A62FC2" w:rsidRPr="00A62FC2" w:rsidRDefault="00A62FC2" w:rsidP="008A42A8">
            <w:pPr>
              <w:jc w:val="center"/>
              <w:rPr>
                <w:b/>
                <w:bCs/>
                <w:lang w:val="es-ES"/>
              </w:rPr>
            </w:pPr>
            <w:r w:rsidRPr="00A62FC2">
              <w:rPr>
                <w:b/>
                <w:bCs/>
                <w:lang w:val="es-ES"/>
              </w:rPr>
              <w:t>Semestre</w:t>
            </w:r>
          </w:p>
        </w:tc>
      </w:tr>
      <w:tr w:rsidR="00A62FC2" w14:paraId="1B05267B" w14:textId="77777777" w:rsidTr="008A42A8">
        <w:tc>
          <w:tcPr>
            <w:tcW w:w="2551" w:type="dxa"/>
          </w:tcPr>
          <w:p w14:paraId="44110394" w14:textId="77777777" w:rsidR="00A62FC2" w:rsidRDefault="00A62FC2" w:rsidP="008A42A8">
            <w:pPr>
              <w:rPr>
                <w:lang w:val="es-ES"/>
              </w:rPr>
            </w:pPr>
            <w:r>
              <w:rPr>
                <w:lang w:val="es-ES"/>
              </w:rPr>
              <w:t>Juan Flores</w:t>
            </w:r>
          </w:p>
        </w:tc>
        <w:tc>
          <w:tcPr>
            <w:tcW w:w="1843" w:type="dxa"/>
          </w:tcPr>
          <w:p w14:paraId="5BC31F5A" w14:textId="77777777" w:rsidR="00A62FC2" w:rsidRDefault="00A62FC2" w:rsidP="008A42A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701" w:type="dxa"/>
          </w:tcPr>
          <w:p w14:paraId="6796B0AF" w14:textId="77777777" w:rsidR="00A62FC2" w:rsidRDefault="00A62FC2" w:rsidP="008A42A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</w:tr>
      <w:tr w:rsidR="00A62FC2" w14:paraId="641576ED" w14:textId="77777777" w:rsidTr="008A42A8">
        <w:tc>
          <w:tcPr>
            <w:tcW w:w="2551" w:type="dxa"/>
          </w:tcPr>
          <w:p w14:paraId="2FA20EA8" w14:textId="77777777" w:rsidR="00A62FC2" w:rsidRDefault="00A62FC2" w:rsidP="008A42A8">
            <w:pPr>
              <w:rPr>
                <w:lang w:val="es-ES"/>
              </w:rPr>
            </w:pPr>
            <w:r>
              <w:rPr>
                <w:lang w:val="es-ES"/>
              </w:rPr>
              <w:t>María Pérez</w:t>
            </w:r>
          </w:p>
        </w:tc>
        <w:tc>
          <w:tcPr>
            <w:tcW w:w="1843" w:type="dxa"/>
          </w:tcPr>
          <w:p w14:paraId="771911ED" w14:textId="77777777" w:rsidR="00A62FC2" w:rsidRDefault="00A62FC2" w:rsidP="008A42A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701" w:type="dxa"/>
          </w:tcPr>
          <w:p w14:paraId="17D1BB91" w14:textId="77777777" w:rsidR="00A62FC2" w:rsidRDefault="00A62FC2" w:rsidP="008A42A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</w:tr>
      <w:tr w:rsidR="00A62FC2" w14:paraId="36C17379" w14:textId="77777777" w:rsidTr="008A42A8">
        <w:tc>
          <w:tcPr>
            <w:tcW w:w="2551" w:type="dxa"/>
          </w:tcPr>
          <w:p w14:paraId="2680465B" w14:textId="77777777" w:rsidR="00A62FC2" w:rsidRDefault="00A62FC2" w:rsidP="008A42A8">
            <w:pPr>
              <w:rPr>
                <w:lang w:val="es-ES"/>
              </w:rPr>
            </w:pPr>
            <w:r>
              <w:rPr>
                <w:lang w:val="es-ES"/>
              </w:rPr>
              <w:t>Andrea Mariscal</w:t>
            </w:r>
          </w:p>
        </w:tc>
        <w:tc>
          <w:tcPr>
            <w:tcW w:w="1843" w:type="dxa"/>
          </w:tcPr>
          <w:p w14:paraId="2217C5E3" w14:textId="77777777" w:rsidR="00A62FC2" w:rsidRDefault="00A62FC2" w:rsidP="008A42A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701" w:type="dxa"/>
          </w:tcPr>
          <w:p w14:paraId="050F4B1E" w14:textId="77777777" w:rsidR="00A62FC2" w:rsidRDefault="00A62FC2" w:rsidP="008A42A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</w:tr>
    </w:tbl>
    <w:p w14:paraId="7E342796" w14:textId="77777777" w:rsidR="00A62FC2" w:rsidRPr="009E4583" w:rsidRDefault="00A62FC2" w:rsidP="00A62FC2">
      <w:pPr>
        <w:pStyle w:val="Prrafodelista"/>
        <w:rPr>
          <w:sz w:val="24"/>
          <w:szCs w:val="24"/>
          <w:lang w:val="es-ES"/>
        </w:rPr>
      </w:pPr>
    </w:p>
    <w:p w14:paraId="505F3269" w14:textId="3A44D162" w:rsidR="00926CE2" w:rsidRPr="009E4583" w:rsidRDefault="00926CE2" w:rsidP="009E4583">
      <w:pPr>
        <w:pStyle w:val="Prrafodelista"/>
        <w:numPr>
          <w:ilvl w:val="0"/>
          <w:numId w:val="4"/>
        </w:numPr>
        <w:rPr>
          <w:sz w:val="24"/>
          <w:szCs w:val="24"/>
          <w:lang w:val="es-ES"/>
        </w:rPr>
      </w:pPr>
      <w:r w:rsidRPr="009E4583">
        <w:rPr>
          <w:sz w:val="24"/>
          <w:szCs w:val="24"/>
          <w:lang w:val="es-ES"/>
        </w:rPr>
        <w:t>Indica la fila de encabezado en las propiedades de fila.</w:t>
      </w:r>
    </w:p>
    <w:p w14:paraId="0542DBD3" w14:textId="6ED8470A" w:rsidR="00926CE2" w:rsidRPr="009E4583" w:rsidRDefault="00926CE2" w:rsidP="009E4583">
      <w:pPr>
        <w:pStyle w:val="Prrafodelista"/>
        <w:numPr>
          <w:ilvl w:val="0"/>
          <w:numId w:val="4"/>
        </w:numPr>
        <w:rPr>
          <w:lang w:val="es-ES"/>
        </w:rPr>
      </w:pPr>
      <w:r w:rsidRPr="009E4583">
        <w:rPr>
          <w:sz w:val="24"/>
          <w:szCs w:val="24"/>
          <w:lang w:val="es-ES"/>
        </w:rPr>
        <w:t xml:space="preserve">Evita insertar imágenes con tablas, son </w:t>
      </w:r>
      <w:r w:rsidR="009E4583" w:rsidRPr="009E4583">
        <w:rPr>
          <w:sz w:val="24"/>
          <w:szCs w:val="24"/>
          <w:lang w:val="es-ES"/>
        </w:rPr>
        <w:t>difíciles</w:t>
      </w:r>
      <w:r w:rsidRPr="009E4583">
        <w:rPr>
          <w:sz w:val="24"/>
          <w:szCs w:val="24"/>
          <w:lang w:val="es-ES"/>
        </w:rPr>
        <w:t xml:space="preserve"> de describir en texto alternativo y no son navegables.</w:t>
      </w:r>
    </w:p>
    <w:p w14:paraId="022AAEFD" w14:textId="0B019C08" w:rsidR="009E4583" w:rsidRPr="00A62FC2" w:rsidRDefault="009E4583" w:rsidP="009E4583">
      <w:pPr>
        <w:pStyle w:val="Prrafodelista"/>
        <w:numPr>
          <w:ilvl w:val="0"/>
          <w:numId w:val="4"/>
        </w:numPr>
        <w:rPr>
          <w:sz w:val="24"/>
          <w:szCs w:val="24"/>
          <w:lang w:val="es-ES"/>
        </w:rPr>
      </w:pPr>
      <w:r w:rsidRPr="00A62FC2">
        <w:rPr>
          <w:sz w:val="24"/>
          <w:szCs w:val="24"/>
          <w:lang w:val="es-ES"/>
        </w:rPr>
        <w:t>E</w:t>
      </w:r>
      <w:r w:rsidR="00A62FC2">
        <w:rPr>
          <w:sz w:val="24"/>
          <w:szCs w:val="24"/>
          <w:lang w:val="es-ES"/>
        </w:rPr>
        <w:t>lige la fila de encabezado. En las propiedades de tabla, e</w:t>
      </w:r>
      <w:r w:rsidRPr="00A62FC2">
        <w:rPr>
          <w:sz w:val="24"/>
          <w:szCs w:val="24"/>
          <w:lang w:val="es-ES"/>
        </w:rPr>
        <w:t>lige la opción “Repetir como fila de encabezado en cada página”. Si la tabla abarca más de una página, el encabezado permanecerá en la o las páginas que abarque la tabla.</w:t>
      </w:r>
    </w:p>
    <w:p w14:paraId="72B150A6" w14:textId="71AB2882" w:rsidR="00A62FC2" w:rsidRPr="00A62FC2" w:rsidRDefault="00A62FC2" w:rsidP="009E4583">
      <w:pPr>
        <w:pStyle w:val="Prrafodelista"/>
        <w:numPr>
          <w:ilvl w:val="0"/>
          <w:numId w:val="4"/>
        </w:numPr>
        <w:rPr>
          <w:sz w:val="24"/>
          <w:szCs w:val="24"/>
          <w:lang w:val="es-ES"/>
        </w:rPr>
      </w:pPr>
      <w:r w:rsidRPr="00A62FC2">
        <w:rPr>
          <w:sz w:val="24"/>
          <w:szCs w:val="24"/>
          <w:lang w:val="es-ES"/>
        </w:rPr>
        <w:t>Una vez hecho lo anterior, dale la vista que quieras.</w:t>
      </w:r>
    </w:p>
    <w:p w14:paraId="6F1F9697" w14:textId="19A14E21" w:rsidR="00B529B3" w:rsidRPr="009E4583" w:rsidRDefault="009E4583" w:rsidP="00DB1232">
      <w:pPr>
        <w:jc w:val="center"/>
        <w:rPr>
          <w:lang w:val="es-ES"/>
        </w:rPr>
      </w:pPr>
      <w:r w:rsidRPr="009E4583">
        <w:rPr>
          <w:noProof/>
          <w:lang w:val="es-ES"/>
        </w:rPr>
        <w:lastRenderedPageBreak/>
        <w:drawing>
          <wp:inline distT="0" distB="0" distL="0" distR="0" wp14:anchorId="600E44BE" wp14:editId="09BC5736">
            <wp:extent cx="3093605" cy="3065983"/>
            <wp:effectExtent l="0" t="0" r="0" b="1270"/>
            <wp:docPr id="1949380183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80183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7805" cy="30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6A96" w14:textId="219C6CE9" w:rsidR="00F83682" w:rsidRDefault="00F83682" w:rsidP="00DB1232">
      <w:pPr>
        <w:pStyle w:val="Ttulo1"/>
        <w:rPr>
          <w:lang w:val="es-ES"/>
        </w:rPr>
      </w:pPr>
      <w:bookmarkStart w:id="7" w:name="_Toc170221319"/>
      <w:r>
        <w:rPr>
          <w:lang w:val="es-ES"/>
        </w:rPr>
        <w:t>Enlaces</w:t>
      </w:r>
      <w:bookmarkEnd w:id="7"/>
    </w:p>
    <w:p w14:paraId="64ABC946" w14:textId="77777777" w:rsidR="00926CE2" w:rsidRPr="00A62FC2" w:rsidRDefault="00926CE2" w:rsidP="00A62FC2">
      <w:pPr>
        <w:pStyle w:val="Prrafodelista"/>
        <w:numPr>
          <w:ilvl w:val="0"/>
          <w:numId w:val="5"/>
        </w:numPr>
        <w:rPr>
          <w:sz w:val="24"/>
          <w:szCs w:val="24"/>
          <w:lang w:val="es-ES"/>
        </w:rPr>
      </w:pPr>
      <w:r w:rsidRPr="00A62FC2">
        <w:rPr>
          <w:sz w:val="24"/>
          <w:szCs w:val="24"/>
          <w:lang w:val="es-ES"/>
        </w:rPr>
        <w:t xml:space="preserve">Agrega el link a un texto que sea comprensivo fuera de contexto. Por ejemplo: </w:t>
      </w:r>
      <w:hyperlink r:id="rId11" w:history="1">
        <w:r w:rsidRPr="00A62FC2">
          <w:rPr>
            <w:rStyle w:val="Hipervnculo"/>
            <w:sz w:val="24"/>
            <w:szCs w:val="24"/>
            <w:lang w:val="es-ES"/>
          </w:rPr>
          <w:t>Universidad de Colima</w:t>
        </w:r>
      </w:hyperlink>
      <w:r w:rsidRPr="00A62FC2">
        <w:rPr>
          <w:sz w:val="24"/>
          <w:szCs w:val="24"/>
          <w:lang w:val="es-ES"/>
        </w:rPr>
        <w:t xml:space="preserve">. </w:t>
      </w:r>
    </w:p>
    <w:p w14:paraId="13F463D4" w14:textId="77777777" w:rsidR="00926CE2" w:rsidRPr="00A62FC2" w:rsidRDefault="00926CE2" w:rsidP="00A62FC2">
      <w:pPr>
        <w:pStyle w:val="Prrafodelista"/>
        <w:numPr>
          <w:ilvl w:val="0"/>
          <w:numId w:val="5"/>
        </w:numPr>
        <w:rPr>
          <w:sz w:val="24"/>
          <w:szCs w:val="24"/>
          <w:lang w:val="es-ES"/>
        </w:rPr>
      </w:pPr>
      <w:r w:rsidRPr="00A62FC2">
        <w:rPr>
          <w:sz w:val="24"/>
          <w:szCs w:val="24"/>
          <w:lang w:val="es-ES"/>
        </w:rPr>
        <w:t>No utilices “haz clic aquí”.</w:t>
      </w:r>
    </w:p>
    <w:p w14:paraId="53BAE97C" w14:textId="6BA0B40A" w:rsidR="00A62FC2" w:rsidRPr="00D27882" w:rsidRDefault="00926CE2" w:rsidP="00A62FC2">
      <w:pPr>
        <w:pStyle w:val="Prrafodelista"/>
        <w:numPr>
          <w:ilvl w:val="0"/>
          <w:numId w:val="5"/>
        </w:numPr>
        <w:rPr>
          <w:sz w:val="24"/>
          <w:szCs w:val="24"/>
          <w:lang w:val="es-ES"/>
        </w:rPr>
      </w:pPr>
      <w:r w:rsidRPr="00A62FC2">
        <w:rPr>
          <w:sz w:val="24"/>
          <w:szCs w:val="24"/>
          <w:lang w:val="es-ES"/>
        </w:rPr>
        <w:t xml:space="preserve">No pegues </w:t>
      </w:r>
      <w:proofErr w:type="spellStart"/>
      <w:r w:rsidRPr="00A62FC2">
        <w:rPr>
          <w:sz w:val="24"/>
          <w:szCs w:val="24"/>
          <w:lang w:val="es-ES"/>
        </w:rPr>
        <w:t>URLs</w:t>
      </w:r>
      <w:proofErr w:type="spellEnd"/>
      <w:r w:rsidRPr="00A62FC2">
        <w:rPr>
          <w:sz w:val="24"/>
          <w:szCs w:val="24"/>
          <w:lang w:val="es-ES"/>
        </w:rPr>
        <w:t>.</w:t>
      </w:r>
    </w:p>
    <w:p w14:paraId="03A8E30C" w14:textId="2E1B3844" w:rsidR="00F83682" w:rsidRDefault="00F83682" w:rsidP="00DB1232">
      <w:pPr>
        <w:pStyle w:val="Ttulo1"/>
        <w:rPr>
          <w:lang w:val="es-ES"/>
        </w:rPr>
      </w:pPr>
      <w:bookmarkStart w:id="8" w:name="_Toc170221320"/>
      <w:r>
        <w:rPr>
          <w:lang w:val="es-ES"/>
        </w:rPr>
        <w:t>Comprueba la accesibilidad</w:t>
      </w:r>
      <w:bookmarkEnd w:id="8"/>
    </w:p>
    <w:p w14:paraId="07C1C688" w14:textId="47A21D4B" w:rsidR="009E4583" w:rsidRPr="00B529B3" w:rsidRDefault="00A62FC2" w:rsidP="00A62FC2">
      <w:pPr>
        <w:rPr>
          <w:sz w:val="24"/>
          <w:szCs w:val="24"/>
          <w:lang w:val="es-ES"/>
        </w:rPr>
      </w:pPr>
      <w:r w:rsidRPr="00B529B3">
        <w:rPr>
          <w:sz w:val="24"/>
          <w:szCs w:val="24"/>
          <w:lang w:val="es-ES"/>
        </w:rPr>
        <w:t>En el menú Revisar, elige la opción “Comprobar accesibilidad”, para que muestre los posibles problemas de accesibilidad, y describa las soluciones.</w:t>
      </w:r>
    </w:p>
    <w:p w14:paraId="420CCC4A" w14:textId="18D3856A" w:rsidR="009E4583" w:rsidRDefault="00A62FC2" w:rsidP="00A62FC2">
      <w:pPr>
        <w:jc w:val="center"/>
        <w:rPr>
          <w:lang w:val="es-ES"/>
        </w:rPr>
      </w:pPr>
      <w:r w:rsidRPr="00A62FC2">
        <w:rPr>
          <w:noProof/>
          <w:lang w:val="es-ES"/>
        </w:rPr>
        <w:drawing>
          <wp:inline distT="0" distB="0" distL="0" distR="0" wp14:anchorId="05B1E5F0" wp14:editId="24059B61">
            <wp:extent cx="2743200" cy="2289908"/>
            <wp:effectExtent l="0" t="0" r="0" b="0"/>
            <wp:docPr id="531174018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74018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6740" cy="229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5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97D8F"/>
    <w:multiLevelType w:val="hybridMultilevel"/>
    <w:tmpl w:val="35A43C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F3392"/>
    <w:multiLevelType w:val="hybridMultilevel"/>
    <w:tmpl w:val="09A8D4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12507"/>
    <w:multiLevelType w:val="hybridMultilevel"/>
    <w:tmpl w:val="90DCDD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6053C"/>
    <w:multiLevelType w:val="hybridMultilevel"/>
    <w:tmpl w:val="F19C74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A2415"/>
    <w:multiLevelType w:val="hybridMultilevel"/>
    <w:tmpl w:val="FA24D5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957E2"/>
    <w:multiLevelType w:val="hybridMultilevel"/>
    <w:tmpl w:val="67882B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23FB3"/>
    <w:multiLevelType w:val="hybridMultilevel"/>
    <w:tmpl w:val="07BE71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9E1DDF"/>
    <w:multiLevelType w:val="hybridMultilevel"/>
    <w:tmpl w:val="46C8F4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746180">
    <w:abstractNumId w:val="1"/>
  </w:num>
  <w:num w:numId="2" w16cid:durableId="1183546078">
    <w:abstractNumId w:val="7"/>
  </w:num>
  <w:num w:numId="3" w16cid:durableId="1301692285">
    <w:abstractNumId w:val="6"/>
  </w:num>
  <w:num w:numId="4" w16cid:durableId="1914587224">
    <w:abstractNumId w:val="2"/>
  </w:num>
  <w:num w:numId="5" w16cid:durableId="2010525713">
    <w:abstractNumId w:val="4"/>
  </w:num>
  <w:num w:numId="6" w16cid:durableId="1819760429">
    <w:abstractNumId w:val="0"/>
  </w:num>
  <w:num w:numId="7" w16cid:durableId="1987926883">
    <w:abstractNumId w:val="3"/>
  </w:num>
  <w:num w:numId="8" w16cid:durableId="14777263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82"/>
    <w:rsid w:val="00137DDD"/>
    <w:rsid w:val="00193ABA"/>
    <w:rsid w:val="001B1EA1"/>
    <w:rsid w:val="0024286A"/>
    <w:rsid w:val="0037085B"/>
    <w:rsid w:val="00375BBF"/>
    <w:rsid w:val="00396CA9"/>
    <w:rsid w:val="003C2BDF"/>
    <w:rsid w:val="0041621A"/>
    <w:rsid w:val="004A641B"/>
    <w:rsid w:val="004E0AB5"/>
    <w:rsid w:val="00643179"/>
    <w:rsid w:val="006D69CB"/>
    <w:rsid w:val="00797A61"/>
    <w:rsid w:val="007F3F3C"/>
    <w:rsid w:val="00926CE2"/>
    <w:rsid w:val="00932208"/>
    <w:rsid w:val="009E4583"/>
    <w:rsid w:val="00A13361"/>
    <w:rsid w:val="00A62FC2"/>
    <w:rsid w:val="00A674BD"/>
    <w:rsid w:val="00B0337C"/>
    <w:rsid w:val="00B529B3"/>
    <w:rsid w:val="00BF2DBD"/>
    <w:rsid w:val="00C624D5"/>
    <w:rsid w:val="00C83C51"/>
    <w:rsid w:val="00D20996"/>
    <w:rsid w:val="00D27882"/>
    <w:rsid w:val="00DB1232"/>
    <w:rsid w:val="00F43ACC"/>
    <w:rsid w:val="00F8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9A80AB"/>
  <w15:chartTrackingRefBased/>
  <w15:docId w15:val="{50CE9B41-BB97-4B27-AC8E-FDE9DE8A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3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3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3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3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3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3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3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3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3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3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83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83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36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36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36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36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36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36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3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3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3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3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3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36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36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36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3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36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368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6CE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6CE2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926CE2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6CE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6CE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26CE2"/>
    <w:pPr>
      <w:spacing w:after="100"/>
      <w:ind w:left="440"/>
    </w:pPr>
  </w:style>
  <w:style w:type="table" w:styleId="Tablaconcuadrcula">
    <w:name w:val="Table Grid"/>
    <w:basedOn w:val="Tablanormal"/>
    <w:uiPriority w:val="39"/>
    <w:rsid w:val="009E4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ucol.mx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9F298-1C1A-4901-9A6C-2485A67EA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453</Words>
  <Characters>3046</Characters>
  <Application>Microsoft Office Word</Application>
  <DocSecurity>0</DocSecurity>
  <Lines>112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FAJARDO FLORES SILVIA BERENICE</dc:creator>
  <cp:keywords/>
  <dc:description/>
  <cp:lastModifiedBy>FAJARDO FLORES SILVIA BERENICE</cp:lastModifiedBy>
  <cp:revision>19</cp:revision>
  <dcterms:created xsi:type="dcterms:W3CDTF">2024-06-24T20:00:00Z</dcterms:created>
  <dcterms:modified xsi:type="dcterms:W3CDTF">2024-06-25T21:49:00Z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4391781d-4b8b-4e32-9c09-9393c0d4016e</vt:lpwstr>
  </property>
</Properties>
</file>