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95692D" w:rsidRDefault="0095692D" w:rsidP="0095692D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“Базові методології та технології програмування”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</w:t>
      </w:r>
      <w:r>
        <w:rPr>
          <w:rFonts w:ascii="Times New Roman" w:hAnsi="Times New Roman" w:cs="Times New Roman"/>
          <w:sz w:val="28"/>
          <w:szCs w:val="28"/>
          <w:lang w:val="uk-UA"/>
        </w:rPr>
        <w:t>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алгоритмічних конструкцій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розгалуження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proofErr w:type="gramEnd"/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95692D" w:rsidRPr="001B6D8D" w:rsidRDefault="0095692D" w:rsidP="0095692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доцент</w:t>
      </w: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603A8">
        <w:rPr>
          <w:rFonts w:ascii="Times New Roman" w:hAnsi="Times New Roman" w:cs="Times New Roman"/>
          <w:sz w:val="28"/>
          <w:szCs w:val="28"/>
          <w:lang w:val="uk-UA"/>
        </w:rPr>
        <w:t>Доренський О. П.</w:t>
      </w: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95692D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95692D">
        <w:rPr>
          <w:rFonts w:ascii="Times New Roman" w:hAnsi="Times New Roman" w:cs="Times New Roman"/>
          <w:sz w:val="28"/>
          <w:lang w:val="uk-UA"/>
        </w:rPr>
        <w:lastRenderedPageBreak/>
        <w:t>Мета роботи:</w:t>
      </w:r>
      <w:r w:rsidRPr="0095692D">
        <w:rPr>
          <w:rFonts w:ascii="Times New Roman" w:hAnsi="Times New Roman" w:cs="Times New Roman"/>
          <w:sz w:val="28"/>
          <w:lang w:val="uk-UA"/>
        </w:rPr>
        <w:t xml:space="preserve"> полягає у набутті ґрунтовних вмінь і практичних навичок синтезу розгалужених алгоритмів розв’язування обчислювальних задач та їх формального представлення мовою програмування С (</w:t>
      </w:r>
      <w:r w:rsidRPr="0095692D">
        <w:rPr>
          <w:rFonts w:ascii="Times New Roman" w:hAnsi="Times New Roman" w:cs="Times New Roman"/>
          <w:sz w:val="28"/>
        </w:rPr>
        <w:t>ISO</w:t>
      </w:r>
      <w:r w:rsidRPr="0095692D">
        <w:rPr>
          <w:rFonts w:ascii="Times New Roman" w:hAnsi="Times New Roman" w:cs="Times New Roman"/>
          <w:sz w:val="28"/>
          <w:lang w:val="uk-UA"/>
        </w:rPr>
        <w:t>/</w:t>
      </w:r>
      <w:r w:rsidRPr="0095692D">
        <w:rPr>
          <w:rFonts w:ascii="Times New Roman" w:hAnsi="Times New Roman" w:cs="Times New Roman"/>
          <w:sz w:val="28"/>
        </w:rPr>
        <w:t>IEC</w:t>
      </w:r>
      <w:r w:rsidRPr="0095692D">
        <w:rPr>
          <w:rFonts w:ascii="Times New Roman" w:hAnsi="Times New Roman" w:cs="Times New Roman"/>
          <w:sz w:val="28"/>
          <w:lang w:val="uk-UA"/>
        </w:rPr>
        <w:t xml:space="preserve"> 9899:2018) задля реалізації прикладного програмного забезпечення у </w:t>
      </w:r>
      <w:proofErr w:type="spellStart"/>
      <w:r w:rsidRPr="0095692D">
        <w:rPr>
          <w:rFonts w:ascii="Times New Roman" w:hAnsi="Times New Roman" w:cs="Times New Roman"/>
          <w:sz w:val="28"/>
          <w:lang w:val="uk-UA"/>
        </w:rPr>
        <w:t>кросплатформовому</w:t>
      </w:r>
      <w:proofErr w:type="spellEnd"/>
      <w:r w:rsidRPr="0095692D">
        <w:rPr>
          <w:rFonts w:ascii="Times New Roman" w:hAnsi="Times New Roman" w:cs="Times New Roman"/>
          <w:sz w:val="28"/>
          <w:lang w:val="uk-UA"/>
        </w:rPr>
        <w:t xml:space="preserve"> </w:t>
      </w:r>
      <w:r w:rsidRPr="0095692D">
        <w:rPr>
          <w:rFonts w:ascii="Times New Roman" w:hAnsi="Times New Roman" w:cs="Times New Roman"/>
          <w:sz w:val="28"/>
        </w:rPr>
        <w:t>Code</w:t>
      </w:r>
      <w:r w:rsidRPr="0095692D">
        <w:rPr>
          <w:rFonts w:ascii="Times New Roman" w:hAnsi="Times New Roman" w:cs="Times New Roman"/>
          <w:sz w:val="28"/>
          <w:lang w:val="uk-UA"/>
        </w:rPr>
        <w:t>::</w:t>
      </w:r>
      <w:r w:rsidRPr="0095692D">
        <w:rPr>
          <w:rFonts w:ascii="Times New Roman" w:hAnsi="Times New Roman" w:cs="Times New Roman"/>
          <w:sz w:val="28"/>
        </w:rPr>
        <w:t>Blocks</w:t>
      </w:r>
      <w:r w:rsidRPr="0095692D">
        <w:rPr>
          <w:rFonts w:ascii="Times New Roman" w:hAnsi="Times New Roman" w:cs="Times New Roman"/>
          <w:sz w:val="28"/>
          <w:lang w:val="uk-UA"/>
        </w:rPr>
        <w:t xml:space="preserve"> </w:t>
      </w:r>
      <w:r w:rsidRPr="0095692D">
        <w:rPr>
          <w:rFonts w:ascii="Times New Roman" w:hAnsi="Times New Roman" w:cs="Times New Roman"/>
          <w:sz w:val="28"/>
        </w:rPr>
        <w:t>IDE</w:t>
      </w:r>
      <w:r w:rsidRPr="0095692D">
        <w:rPr>
          <w:rFonts w:ascii="Times New Roman" w:hAnsi="Times New Roman" w:cs="Times New Roman"/>
          <w:sz w:val="28"/>
          <w:lang w:val="uk-UA"/>
        </w:rPr>
        <w:t>.</w:t>
      </w:r>
    </w:p>
    <w:p w:rsidR="0095692D" w:rsidRPr="0095692D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5692D" w:rsidRPr="0095692D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95692D">
        <w:rPr>
          <w:rFonts w:ascii="Times New Roman" w:hAnsi="Times New Roman" w:cs="Times New Roman"/>
          <w:sz w:val="28"/>
          <w:lang w:val="uk-UA"/>
        </w:rPr>
        <w:t>Завдання до лабораторної роботи:</w:t>
      </w:r>
      <w:r w:rsidRPr="0095692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5692D" w:rsidRPr="0095692D" w:rsidRDefault="0095692D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5692D">
        <w:rPr>
          <w:rFonts w:ascii="Times New Roman" w:hAnsi="Times New Roman" w:cs="Times New Roman"/>
          <w:sz w:val="28"/>
          <w:lang w:val="uk-UA"/>
        </w:rPr>
        <w:t xml:space="preserve">1. Створити застосунок з вихідного коду програми лістинга 5.1. </w:t>
      </w:r>
    </w:p>
    <w:p w:rsidR="0095692D" w:rsidRPr="0095692D" w:rsidRDefault="0095692D" w:rsidP="00453414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Програмно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алгоритм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розв’язування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2.1. </w:t>
      </w:r>
    </w:p>
    <w:p w:rsidR="0095692D" w:rsidRDefault="0095692D" w:rsidP="00453414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програмне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розв’язування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5.1.</w:t>
      </w:r>
    </w:p>
    <w:p w:rsidR="0095692D" w:rsidRDefault="0095692D" w:rsidP="0095692D">
      <w:pPr>
        <w:rPr>
          <w:rFonts w:ascii="Times New Roman" w:hAnsi="Times New Roman" w:cs="Times New Roman"/>
          <w:sz w:val="28"/>
          <w:lang w:val="ru-RU"/>
        </w:rPr>
      </w:pPr>
    </w:p>
    <w:p w:rsidR="0095692D" w:rsidRDefault="0095692D" w:rsidP="0095692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</w:t>
      </w:r>
      <w:r>
        <w:rPr>
          <w:noProof/>
          <w:lang w:val="ru-RU" w:eastAsia="ru-RU" w:bidi="ar-SA"/>
        </w:rPr>
        <w:drawing>
          <wp:inline distT="0" distB="0" distL="0" distR="0" wp14:anchorId="47D495AD" wp14:editId="417EDA0D">
            <wp:extent cx="5200969" cy="6601132"/>
            <wp:effectExtent l="0" t="0" r="0" b="0"/>
            <wp:docPr id="1" name="Рисунок 1" descr="https://cdn.discordapp.com/attachments/663781972270776332/781613001513369660/IMG_20201124_133249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63781972270776332/781613001513369660/IMG_20201124_133249_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64" cy="66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2D" w:rsidRDefault="0095692D" w:rsidP="0095692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№ 9</w:t>
      </w:r>
    </w:p>
    <w:p w:rsidR="0095692D" w:rsidRDefault="00523BC9" w:rsidP="0045341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п.3-5</w:t>
      </w:r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деки: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="0095692D" w:rsidRPr="00D37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692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692D" w:rsidRPr="0095692D" w:rsidRDefault="00523BC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</w:t>
      </w:r>
      <w:r w:rsidR="0095692D" w:rsidRPr="0095692D">
        <w:rPr>
          <w:rFonts w:ascii="Times New Roman" w:hAnsi="Times New Roman" w:cs="Times New Roman"/>
          <w:sz w:val="28"/>
          <w:szCs w:val="28"/>
          <w:lang w:val="uk-UA"/>
        </w:rPr>
        <w:t xml:space="preserve">1 був записаний у 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95692D" w:rsidRPr="0095692D"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proofErr w:type="spellStart"/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>#</w:t>
      </w:r>
      <w:r w:rsidRPr="0095692D">
        <w:rPr>
          <w:rFonts w:ascii="Times New Roman" w:hAnsi="Times New Roman" w:cs="Times New Roman"/>
          <w:sz w:val="28"/>
          <w:lang w:val="en-US"/>
        </w:rPr>
        <w:t>include</w:t>
      </w:r>
      <w:r w:rsidRPr="0095692D">
        <w:rPr>
          <w:rFonts w:ascii="Times New Roman" w:hAnsi="Times New Roman" w:cs="Times New Roman"/>
          <w:sz w:val="28"/>
          <w:lang w:val="ru-RU"/>
        </w:rPr>
        <w:t xml:space="preserve"> &lt;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stdio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.</w:t>
      </w:r>
      <w:r w:rsidRPr="0095692D">
        <w:rPr>
          <w:rFonts w:ascii="Times New Roman" w:hAnsi="Times New Roman" w:cs="Times New Roman"/>
          <w:sz w:val="28"/>
          <w:lang w:val="en-US"/>
        </w:rPr>
        <w:t>h</w:t>
      </w:r>
      <w:r w:rsidRPr="0095692D">
        <w:rPr>
          <w:rFonts w:ascii="Times New Roman" w:hAnsi="Times New Roman" w:cs="Times New Roman"/>
          <w:sz w:val="28"/>
          <w:lang w:val="ru-RU"/>
        </w:rPr>
        <w:t>&gt;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>#</w:t>
      </w:r>
      <w:r w:rsidRPr="0095692D">
        <w:rPr>
          <w:rFonts w:ascii="Times New Roman" w:hAnsi="Times New Roman" w:cs="Times New Roman"/>
          <w:sz w:val="28"/>
          <w:lang w:val="en-US"/>
        </w:rPr>
        <w:t>include</w:t>
      </w:r>
      <w:r w:rsidRPr="0095692D">
        <w:rPr>
          <w:rFonts w:ascii="Times New Roman" w:hAnsi="Times New Roman" w:cs="Times New Roman"/>
          <w:sz w:val="28"/>
          <w:lang w:val="ru-RU"/>
        </w:rPr>
        <w:t xml:space="preserve"> &lt;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stdlib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.</w:t>
      </w:r>
      <w:r w:rsidRPr="0095692D">
        <w:rPr>
          <w:rFonts w:ascii="Times New Roman" w:hAnsi="Times New Roman" w:cs="Times New Roman"/>
          <w:sz w:val="28"/>
          <w:lang w:val="en-US"/>
        </w:rPr>
        <w:t>h</w:t>
      </w:r>
      <w:r w:rsidRPr="0095692D">
        <w:rPr>
          <w:rFonts w:ascii="Times New Roman" w:hAnsi="Times New Roman" w:cs="Times New Roman"/>
          <w:sz w:val="28"/>
          <w:lang w:val="ru-RU"/>
        </w:rPr>
        <w:t>&gt;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r w:rsidRPr="0095692D">
        <w:rPr>
          <w:rFonts w:ascii="Times New Roman" w:hAnsi="Times New Roman" w:cs="Times New Roman"/>
          <w:sz w:val="28"/>
          <w:lang w:val="en-US"/>
        </w:rPr>
        <w:t>main</w:t>
      </w:r>
      <w:r w:rsidRPr="0095692D">
        <w:rPr>
          <w:rFonts w:ascii="Times New Roman" w:hAnsi="Times New Roman" w:cs="Times New Roman"/>
          <w:sz w:val="28"/>
          <w:lang w:val="ru-RU"/>
        </w:rPr>
        <w:t>(</w:t>
      </w:r>
      <w:r w:rsidRPr="0095692D">
        <w:rPr>
          <w:rFonts w:ascii="Times New Roman" w:hAnsi="Times New Roman" w:cs="Times New Roman"/>
          <w:sz w:val="28"/>
          <w:lang w:val="en-US"/>
        </w:rPr>
        <w:t>void</w:t>
      </w:r>
      <w:r w:rsidRPr="0095692D">
        <w:rPr>
          <w:rFonts w:ascii="Times New Roman" w:hAnsi="Times New Roman" w:cs="Times New Roman"/>
          <w:sz w:val="28"/>
          <w:lang w:val="ru-RU"/>
        </w:rPr>
        <w:t>)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>{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95692D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r w:rsidRPr="0095692D">
        <w:rPr>
          <w:rFonts w:ascii="Times New Roman" w:hAnsi="Times New Roman" w:cs="Times New Roman"/>
          <w:sz w:val="28"/>
          <w:lang w:val="en-US"/>
        </w:rPr>
        <w:t>short</w:t>
      </w:r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95692D">
        <w:rPr>
          <w:rFonts w:ascii="Times New Roman" w:hAnsi="Times New Roman" w:cs="Times New Roman"/>
          <w:sz w:val="28"/>
          <w:lang w:val="en-US"/>
        </w:rPr>
        <w:t>system</w:t>
      </w:r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chcp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1251 &amp; 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cls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");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95692D">
        <w:rPr>
          <w:rFonts w:ascii="Times New Roman" w:hAnsi="Times New Roman" w:cs="Times New Roman"/>
          <w:sz w:val="28"/>
          <w:lang w:val="en-US"/>
        </w:rPr>
        <w:t>do</w:t>
      </w:r>
      <w:r w:rsidRPr="0095692D">
        <w:rPr>
          <w:rFonts w:ascii="Times New Roman" w:hAnsi="Times New Roman" w:cs="Times New Roman"/>
          <w:sz w:val="28"/>
          <w:lang w:val="ru-RU"/>
        </w:rPr>
        <w:t>{</w:t>
      </w:r>
      <w:proofErr w:type="gramEnd"/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Введіть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число /ДД/, номер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місяця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/ММ/,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рік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/РРРР/:\n");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scanf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"%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hu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", &amp;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&lt;&lt;= 8;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scanf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"%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hu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", &amp;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^=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scanf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"%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hu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", &amp;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5692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5692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5692D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en-US"/>
        </w:rPr>
        <w:t xml:space="preserve"> &gt;&gt; 8 &gt;= 1 &amp;&amp; 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en-US"/>
        </w:rPr>
        <w:t xml:space="preserve"> &gt;&gt; 8 &lt;= 31 &amp;&amp; (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en-US"/>
        </w:rPr>
        <w:t xml:space="preserve"> &amp; 0xff) &gt;= 1 &amp;&amp; (</w:t>
      </w:r>
      <w:proofErr w:type="spellStart"/>
      <w:r w:rsidRPr="0095692D">
        <w:rPr>
          <w:rFonts w:ascii="Times New Roman" w:hAnsi="Times New Roman" w:cs="Times New Roman"/>
          <w:sz w:val="28"/>
          <w:lang w:val="en-US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en-US"/>
        </w:rPr>
        <w:t xml:space="preserve"> &amp; 0xff) &lt;= 12)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switch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End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&amp; 0xf){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1: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січня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2: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лютого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3: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березня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4: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квітня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5: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травня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6: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червня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7: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липня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8: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серпня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9: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lastRenderedPageBreak/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вересня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10: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жовтня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11: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листопада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case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12: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" %02d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грудня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%d року",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&gt;&gt; 8,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yy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    }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else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puts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"\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aПомилка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...");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printf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("\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n</w:t>
      </w:r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Завершити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?(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Т/Н) \n");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getch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5692D">
        <w:rPr>
          <w:rFonts w:ascii="Times New Roman" w:hAnsi="Times New Roman" w:cs="Times New Roman"/>
          <w:sz w:val="28"/>
          <w:lang w:val="ru-RU"/>
        </w:rPr>
        <w:t>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gramStart"/>
      <w:r w:rsidRPr="0095692D">
        <w:rPr>
          <w:rFonts w:ascii="Times New Roman" w:hAnsi="Times New Roman" w:cs="Times New Roman"/>
          <w:sz w:val="28"/>
          <w:lang w:val="ru-RU"/>
        </w:rPr>
        <w:t>}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while</w:t>
      </w:r>
      <w:proofErr w:type="spellEnd"/>
      <w:proofErr w:type="gramEnd"/>
      <w:r w:rsidRPr="0095692D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== 'Y' ||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== 'y'||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== 'Н'||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ddmm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== 'н');</w:t>
      </w:r>
    </w:p>
    <w:p w:rsidR="0095692D" w:rsidRP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95692D">
        <w:rPr>
          <w:rFonts w:ascii="Times New Roman" w:hAnsi="Times New Roman" w:cs="Times New Roman"/>
          <w:sz w:val="28"/>
          <w:lang w:val="ru-RU"/>
        </w:rPr>
        <w:t>return</w:t>
      </w:r>
      <w:proofErr w:type="spellEnd"/>
      <w:r w:rsidRPr="0095692D">
        <w:rPr>
          <w:rFonts w:ascii="Times New Roman" w:hAnsi="Times New Roman" w:cs="Times New Roman"/>
          <w:sz w:val="28"/>
          <w:lang w:val="ru-RU"/>
        </w:rPr>
        <w:t xml:space="preserve"> 0;</w:t>
      </w:r>
    </w:p>
    <w:p w:rsidR="0095692D" w:rsidRDefault="0095692D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5692D">
        <w:rPr>
          <w:rFonts w:ascii="Times New Roman" w:hAnsi="Times New Roman" w:cs="Times New Roman"/>
          <w:sz w:val="28"/>
          <w:lang w:val="ru-RU"/>
        </w:rPr>
        <w:t>}</w:t>
      </w:r>
    </w:p>
    <w:p w:rsidR="00523BC9" w:rsidRDefault="00523BC9" w:rsidP="00453414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CD3FBC" w:rsidRDefault="00CD3FBC" w:rsidP="0095692D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CD3FBC" w:rsidRDefault="00CD3FBC" w:rsidP="0095692D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15635B" w:rsidRPr="0015635B" w:rsidRDefault="0015635B" w:rsidP="004534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Алгоритм 2.1, розроблений під час виконання лабораторної роботи № 2 і представлений схемним способом, був записаний мовою програмування С</w:t>
      </w:r>
    </w:p>
    <w:p w:rsidR="00D073AA" w:rsidRDefault="00D073AA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073AA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73A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D073AA" w:rsidRDefault="00D073AA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073AA" w:rsidRPr="00D073AA" w:rsidRDefault="00D073AA" w:rsidP="0045341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число, відповідає за результат;</w:t>
      </w:r>
    </w:p>
    <w:p w:rsidR="00D073AA" w:rsidRDefault="00D073AA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73AA" w:rsidRDefault="00D073AA" w:rsidP="0045341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число;</w:t>
      </w:r>
    </w:p>
    <w:p w:rsidR="00D073AA" w:rsidRPr="00D073AA" w:rsidRDefault="00D073AA" w:rsidP="0045341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uk-UA"/>
        </w:rPr>
        <w:t>– ціле число;</w:t>
      </w:r>
    </w:p>
    <w:p w:rsidR="00D073AA" w:rsidRPr="00D073AA" w:rsidRDefault="00D073AA" w:rsidP="00453414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 – ціле число;</w:t>
      </w:r>
    </w:p>
    <w:p w:rsidR="00CD3FBC" w:rsidRDefault="00CD3FBC" w:rsidP="001563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3840480" cy="7315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5B" w:rsidRDefault="0015635B" w:rsidP="0015635B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Блок-схема алгоритму</w:t>
      </w:r>
    </w:p>
    <w:p w:rsidR="0015635B" w:rsidRDefault="0015635B" w:rsidP="0015635B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5635B" w:rsidRP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&gt;</w:t>
      </w:r>
    </w:p>
    <w:p w:rsidR="0015635B" w:rsidRP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&gt;</w:t>
      </w:r>
    </w:p>
    <w:p w:rsidR="0015635B" w:rsidRP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locale.h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&gt;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5635B" w:rsidRP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()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{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locale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setlocale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(LC_ALL, "");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a, b, c,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m;</w:t>
      </w:r>
      <w:proofErr w:type="spellEnd"/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lang w:val="uk-UA"/>
        </w:rPr>
        <w:t>("Задайте значення а: ");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("%d", &amp;a);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("Задайте значення b: ");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("%d", &amp;b);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("Задайте значення c: ");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("%d", &amp;c);</w:t>
      </w:r>
    </w:p>
    <w:p w:rsidR="0015635B" w:rsidRP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(a &gt;=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(b,4))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(b, 4) &lt;= c/2)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        m = a * b * c;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("%d", m);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m = -1;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>("%d", m);</w:t>
      </w:r>
    </w:p>
    <w:p w:rsidR="0015635B" w:rsidRP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15635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15635B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15635B" w:rsidRDefault="0015635B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635B">
        <w:rPr>
          <w:rFonts w:ascii="Times New Roman" w:hAnsi="Times New Roman" w:cs="Times New Roman"/>
          <w:sz w:val="28"/>
          <w:lang w:val="uk-UA"/>
        </w:rPr>
        <w:t>}</w:t>
      </w:r>
    </w:p>
    <w:p w:rsid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5635B" w:rsidRDefault="0015635B" w:rsidP="0045341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сформо</w:t>
      </w:r>
      <w:r>
        <w:rPr>
          <w:rFonts w:ascii="Times New Roman" w:hAnsi="Times New Roman" w:cs="Times New Roman"/>
          <w:sz w:val="28"/>
          <w:szCs w:val="28"/>
          <w:lang w:val="ru-RU"/>
        </w:rPr>
        <w:t>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</w:p>
    <w:p w:rsidR="00C62C83" w:rsidRDefault="0015635B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5.1.</w:t>
      </w:r>
    </w:p>
    <w:p w:rsidR="00766962" w:rsidRDefault="00C62C8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62C83" w:rsidRDefault="00C62C8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6962" w:rsidRPr="00766962" w:rsidRDefault="00766962" w:rsidP="0045341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число, відповідає за кількість населення на зараз.</w:t>
      </w:r>
    </w:p>
    <w:p w:rsidR="00766962" w:rsidRPr="00766962" w:rsidRDefault="00C62C83" w:rsidP="0045341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962" w:rsidRPr="0076696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962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spellStart"/>
      <w:r w:rsidR="00766962">
        <w:rPr>
          <w:rFonts w:ascii="Times New Roman" w:hAnsi="Times New Roman" w:cs="Times New Roman"/>
          <w:sz w:val="28"/>
          <w:szCs w:val="28"/>
          <w:lang w:val="uk-UA"/>
        </w:rPr>
        <w:t>іле</w:t>
      </w:r>
      <w:proofErr w:type="spellEnd"/>
      <w:r w:rsidR="00766962">
        <w:rPr>
          <w:rFonts w:ascii="Times New Roman" w:hAnsi="Times New Roman" w:cs="Times New Roman"/>
          <w:sz w:val="28"/>
          <w:szCs w:val="28"/>
          <w:lang w:val="uk-UA"/>
        </w:rPr>
        <w:t xml:space="preserve"> число, </w:t>
      </w:r>
      <w:proofErr w:type="spellStart"/>
      <w:r w:rsidR="00766962">
        <w:rPr>
          <w:rFonts w:ascii="Times New Roman" w:hAnsi="Times New Roman" w:cs="Times New Roman"/>
          <w:sz w:val="28"/>
          <w:szCs w:val="28"/>
          <w:lang w:val="uk-UA"/>
        </w:rPr>
        <w:t>віповідає</w:t>
      </w:r>
      <w:proofErr w:type="spellEnd"/>
      <w:r w:rsidR="00766962">
        <w:rPr>
          <w:rFonts w:ascii="Times New Roman" w:hAnsi="Times New Roman" w:cs="Times New Roman"/>
          <w:sz w:val="28"/>
          <w:szCs w:val="28"/>
          <w:lang w:val="uk-UA"/>
        </w:rPr>
        <w:t xml:space="preserve"> за різницю кількості населення.</w:t>
      </w:r>
    </w:p>
    <w:p w:rsidR="00766962" w:rsidRPr="00766962" w:rsidRDefault="00766962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2C83" w:rsidRPr="00766962" w:rsidRDefault="00C62C83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962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766962">
        <w:rPr>
          <w:rFonts w:ascii="Times New Roman" w:hAnsi="Times New Roman" w:cs="Times New Roman"/>
          <w:sz w:val="28"/>
          <w:szCs w:val="28"/>
          <w:lang w:val="uk-UA"/>
        </w:rPr>
        <w:t xml:space="preserve"> ціл</w:t>
      </w:r>
      <w:r w:rsidR="00766962">
        <w:rPr>
          <w:rFonts w:ascii="Times New Roman" w:hAnsi="Times New Roman" w:cs="Times New Roman"/>
          <w:sz w:val="28"/>
          <w:szCs w:val="28"/>
          <w:lang w:val="uk-UA"/>
        </w:rPr>
        <w:t xml:space="preserve">е число, відповідає за загальну </w:t>
      </w:r>
      <w:r w:rsidRPr="00766962">
        <w:rPr>
          <w:rFonts w:ascii="Times New Roman" w:hAnsi="Times New Roman" w:cs="Times New Roman"/>
          <w:sz w:val="28"/>
          <w:szCs w:val="28"/>
          <w:lang w:val="uk-UA"/>
        </w:rPr>
        <w:t xml:space="preserve">чисельність області станом на 1 січня </w:t>
      </w:r>
      <w:proofErr w:type="spellStart"/>
      <w:r w:rsidRPr="00766962">
        <w:rPr>
          <w:rFonts w:ascii="Times New Roman" w:hAnsi="Times New Roman" w:cs="Times New Roman"/>
          <w:sz w:val="28"/>
          <w:szCs w:val="28"/>
          <w:lang w:val="uk-UA"/>
        </w:rPr>
        <w:t>ц.р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2C83" w:rsidRPr="00766962" w:rsidRDefault="00C62C83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C62C8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 число, відповідає за кількість</w:t>
      </w:r>
      <w:r w:rsidR="00766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962">
        <w:rPr>
          <w:rFonts w:ascii="Times New Roman" w:hAnsi="Times New Roman" w:cs="Times New Roman"/>
          <w:sz w:val="28"/>
          <w:szCs w:val="28"/>
          <w:lang w:val="uk-UA"/>
        </w:rPr>
        <w:t>громадян, які знялись з реєстрації.</w:t>
      </w:r>
    </w:p>
    <w:p w:rsidR="00C62C83" w:rsidRDefault="00C62C83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962">
        <w:rPr>
          <w:rFonts w:ascii="Times New Roman" w:hAnsi="Times New Roman" w:cs="Times New Roman"/>
          <w:sz w:val="28"/>
          <w:szCs w:val="28"/>
          <w:lang w:val="uk-UA"/>
        </w:rPr>
        <w:t>ціле число, відповідає за кількість населення, які зареєструвались.</w:t>
      </w:r>
    </w:p>
    <w:p w:rsidR="00766962" w:rsidRDefault="00766962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число, відповідає за кількість народжених.</w:t>
      </w:r>
    </w:p>
    <w:p w:rsidR="00766962" w:rsidRDefault="00766962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6696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 число, відповідає за кількість померлих.</w:t>
      </w:r>
    </w:p>
    <w:p w:rsidR="00766962" w:rsidRDefault="00766962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962" w:rsidRDefault="00766962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Математична модель:</w:t>
      </w:r>
    </w:p>
    <w:p w:rsidR="007D4D23" w:rsidRDefault="007D4D23" w:rsidP="0045341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Default="007D4D23" w:rsidP="0045341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Diff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був сформульований у вербальній формі: 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Задати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Задати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81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Задати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Задати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81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Задати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0B79" w:rsidRPr="009812B8" w:rsidRDefault="008A0B79" w:rsidP="00453414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2B8">
        <w:rPr>
          <w:rFonts w:ascii="Times New Roman" w:hAnsi="Times New Roman" w:cs="Times New Roman"/>
          <w:sz w:val="28"/>
          <w:szCs w:val="28"/>
          <w:lang w:val="en-US"/>
        </w:rPr>
        <w:t xml:space="preserve">Diff = </w:t>
      </w:r>
      <w:proofErr w:type="spellStart"/>
      <w:r w:rsidRPr="009812B8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9812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812B8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9812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крок 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Diff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9812B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Diff.</w:t>
      </w:r>
    </w:p>
    <w:p w:rsidR="008A0B79" w:rsidRPr="009812B8" w:rsidRDefault="008A0B79" w:rsidP="00453414">
      <w:pPr>
        <w:pStyle w:val="a3"/>
        <w:autoSpaceDE w:val="0"/>
        <w:autoSpaceDN w:val="0"/>
        <w:adjustRightInd w:val="0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*locale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(LC_ALL, "");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, Diff;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display[11];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Оберіть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мову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the language of the display:\n(у/e)\n");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display);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display[0])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case(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'y'):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станом на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січня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.: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4D23">
        <w:rPr>
          <w:rFonts w:ascii="Times New Roman" w:hAnsi="Times New Roman" w:cs="Times New Roman"/>
          <w:sz w:val="28"/>
          <w:szCs w:val="28"/>
          <w:lang w:val="ru-RU"/>
        </w:rPr>
        <w:t>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станом на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січня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вибули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4D23">
        <w:rPr>
          <w:rFonts w:ascii="Times New Roman" w:hAnsi="Times New Roman" w:cs="Times New Roman"/>
          <w:sz w:val="28"/>
          <w:szCs w:val="28"/>
          <w:lang w:val="ru-RU"/>
        </w:rPr>
        <w:t>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станом на 1 число поточного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прибули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4D23">
        <w:rPr>
          <w:rFonts w:ascii="Times New Roman" w:hAnsi="Times New Roman" w:cs="Times New Roman"/>
          <w:sz w:val="28"/>
          <w:szCs w:val="28"/>
          <w:lang w:val="ru-RU"/>
        </w:rPr>
        <w:t>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станом на 1 число поточного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народилися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7D4D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4D23">
        <w:rPr>
          <w:rFonts w:ascii="Times New Roman" w:hAnsi="Times New Roman" w:cs="Times New Roman"/>
          <w:sz w:val="28"/>
          <w:szCs w:val="28"/>
          <w:lang w:val="ru-RU"/>
        </w:rPr>
        <w:t>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станом на 1 число поточного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ru-RU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ru-RU"/>
        </w:rPr>
        <w:t>. померли: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неправильно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введені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Diff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мешканців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зараз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складає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: %d",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мешканців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період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з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січня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збільшилось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%d", Diff);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Diff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мешканців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зараз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складає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: %d",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мешканців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період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з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січня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місяця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ц.р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зменшилась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%d", Diff);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nКількість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мешканців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змінилась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case(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'e'):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"Enter the total population of the region as of January 1 this year.: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"Enter the number of citizens who, as of January 1 of the current month of this year, was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deregestered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"Enter the number of citizens who, as of January 1 of the current month of this year, was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regestered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"Enter the number of citizens who, as of January 1 of the current month of this year, was born: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"Enter the number of citizens who, as of January 1 of the current month of this year, died: 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RegisteredNow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BornNow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DiedNow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"Error: wrong input...");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Diff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number of inhabitants is currently: %d",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number of residents of the region in the period from January 1 this year until the 1st of the current month this year increased by %d", Diff);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Diff 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number of inhabitants is currently: %d",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number of residents of the region in the period from January 1 this year until the 1st of the current month this year decreased by %d", Diff);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AmountNow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AmountDecember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D4D23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number of inhabitants has not changed.");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4D23" w:rsidRP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4D2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4D2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D4D23" w:rsidRDefault="007D4D2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D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635B" w:rsidRPr="00C62C83" w:rsidRDefault="00C62C8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35B" w:rsidRPr="00C62C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635B" w:rsidRDefault="008A0B79" w:rsidP="004534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</w:t>
      </w:r>
      <w:r w:rsidR="00D073AA">
        <w:rPr>
          <w:rFonts w:ascii="Times New Roman" w:hAnsi="Times New Roman" w:cs="Times New Roman"/>
          <w:sz w:val="28"/>
          <w:lang w:val="uk-UA"/>
        </w:rPr>
        <w:t>у ході виконання лабораторної роботи № 5 треба було записати лістинг й скомпілювати його, записати мовою програмування С алгоритм2.1, поданий блок-схемою, у лабораторній роботі № 2, а також реалізувати програмне забезпеченн</w:t>
      </w:r>
      <w:bookmarkStart w:id="0" w:name="_GoBack"/>
      <w:bookmarkEnd w:id="0"/>
      <w:r w:rsidR="00D073AA">
        <w:rPr>
          <w:rFonts w:ascii="Times New Roman" w:hAnsi="Times New Roman" w:cs="Times New Roman"/>
          <w:sz w:val="28"/>
          <w:lang w:val="uk-UA"/>
        </w:rPr>
        <w:t>я задачі 5.1.</w:t>
      </w:r>
    </w:p>
    <w:p w:rsidR="00D073AA" w:rsidRDefault="00D073AA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виконати перше завдання достатньо було отримати листок з варіантом роботи у викладача, проаналізувати лістинг, після чого 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застосування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безпосереднь</w:t>
      </w:r>
      <w:r>
        <w:rPr>
          <w:rFonts w:ascii="Times New Roman" w:hAnsi="Times New Roman" w:cs="Times New Roman"/>
          <w:sz w:val="28"/>
          <w:szCs w:val="28"/>
          <w:lang w:val="uk-UA"/>
        </w:rPr>
        <w:t>о записати сам лістинг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Під час виконання завдання труднощів не було виявлено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компілювався. Після цього </w:t>
      </w:r>
      <w:r w:rsidRPr="00E92F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першого завдання був перенесений до 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була створена до цього на </w:t>
      </w:r>
      <w:r>
        <w:rPr>
          <w:rFonts w:ascii="Times New Roman" w:hAnsi="Times New Roman" w:cs="Times New Roman"/>
          <w:sz w:val="28"/>
          <w:szCs w:val="28"/>
          <w:lang w:val="uk-UA"/>
        </w:rPr>
        <w:t>подобі до лабораторної роботи №4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73AA" w:rsidRDefault="00D073AA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другого завдання потрібно було віднайти блок-схему алгоритму 2.1, що був розроблений під час виконання лабораторної роботи №2. Алгоритм було знову проаналізовано й був сформований перелік вхідних та вихідних значень для нього. Після цього алгоритм було записано мовою програмування С у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07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073AA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вихідний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.exe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було переміщено до 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Software.</w:t>
      </w:r>
    </w:p>
    <w:p w:rsidR="00CD075E" w:rsidRDefault="00D073AA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Задля виконання третього завдання потрібно було уважно проаналізувати дану задачу, задокументувати вхідні та вихідні значення, їх типи та побудувати математичну модель.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був створений шаблон програмного забезпечення до задачі 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1, адже ПЗ не було 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. Потім було створено 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тест-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сьютів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для умови задачі й було перевірено кожен з них для нашого програмного забезпечення, після чого виявилося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>, що всі тест-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сьюти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пройшли тестування. Також для задачі 5.1 був розроблений інтерфейс не тільки на українській мові, а й на англійській з вибором їх на початку.</w:t>
      </w:r>
    </w:p>
    <w:p w:rsidR="00CD075E" w:rsidRPr="00DB2B6F" w:rsidRDefault="00CD075E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Підбиваючи підсумки цієї лабораторної роботи, були закріплені практичні вміння праці з тестуванням ПЗ, закріпленні знання з теми структурного вигляду алгоритму (блок-схеми). Також були здобуті практичні вміння з розробкою ПЗ для окремої задачі та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інтерфейсу до неї.</w:t>
      </w:r>
    </w:p>
    <w:p w:rsidR="00D073AA" w:rsidRPr="008A0B79" w:rsidRDefault="00D073AA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D073AA" w:rsidRPr="008A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7414"/>
    <w:multiLevelType w:val="hybridMultilevel"/>
    <w:tmpl w:val="72441E22"/>
    <w:lvl w:ilvl="0" w:tplc="05DC0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32041"/>
    <w:multiLevelType w:val="hybridMultilevel"/>
    <w:tmpl w:val="74B0F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FB6"/>
    <w:multiLevelType w:val="hybridMultilevel"/>
    <w:tmpl w:val="296A3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41A5"/>
    <w:multiLevelType w:val="hybridMultilevel"/>
    <w:tmpl w:val="F7FE7AE8"/>
    <w:lvl w:ilvl="0" w:tplc="1AC08B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593404"/>
    <w:multiLevelType w:val="hybridMultilevel"/>
    <w:tmpl w:val="1C9C073C"/>
    <w:lvl w:ilvl="0" w:tplc="C400CB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E541A3"/>
    <w:multiLevelType w:val="hybridMultilevel"/>
    <w:tmpl w:val="4B6CF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59C5"/>
    <w:multiLevelType w:val="hybridMultilevel"/>
    <w:tmpl w:val="C5D29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23A3"/>
    <w:multiLevelType w:val="hybridMultilevel"/>
    <w:tmpl w:val="D4A2DA8A"/>
    <w:lvl w:ilvl="0" w:tplc="0BEEE4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01"/>
    <w:rsid w:val="0015635B"/>
    <w:rsid w:val="002E3A43"/>
    <w:rsid w:val="0035454B"/>
    <w:rsid w:val="00453414"/>
    <w:rsid w:val="00523BC9"/>
    <w:rsid w:val="00766962"/>
    <w:rsid w:val="007D4D23"/>
    <w:rsid w:val="008A0B79"/>
    <w:rsid w:val="0095692D"/>
    <w:rsid w:val="009812B8"/>
    <w:rsid w:val="009C75FD"/>
    <w:rsid w:val="00A53D01"/>
    <w:rsid w:val="00C62C83"/>
    <w:rsid w:val="00CD075E"/>
    <w:rsid w:val="00CD3FBC"/>
    <w:rsid w:val="00D0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34A76-6CCB-4C8E-B45A-08E824F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92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92D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53414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414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2020-11-26T22:12:00Z</cp:lastPrinted>
  <dcterms:created xsi:type="dcterms:W3CDTF">2020-11-26T20:08:00Z</dcterms:created>
  <dcterms:modified xsi:type="dcterms:W3CDTF">2020-11-26T23:29:00Z</dcterms:modified>
</cp:coreProperties>
</file>