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BB1" w:rsidRDefault="001C475D" w:rsidP="001C475D">
      <w:pPr>
        <w:pStyle w:val="Title"/>
        <w:jc w:val="center"/>
        <w:rPr>
          <w:lang w:val="en-GB"/>
        </w:rPr>
      </w:pPr>
      <w:r>
        <w:rPr>
          <w:lang w:val="en-GB"/>
        </w:rPr>
        <w:t>Diagrams</w:t>
      </w:r>
    </w:p>
    <w:p w:rsidR="001C475D" w:rsidRDefault="001C475D" w:rsidP="001C475D">
      <w:pPr>
        <w:rPr>
          <w:lang w:val="en-GB"/>
        </w:rPr>
      </w:pPr>
    </w:p>
    <w:p w:rsidR="001C475D" w:rsidRDefault="001C475D" w:rsidP="001C475D">
      <w:pPr>
        <w:pStyle w:val="Subtitle"/>
        <w:rPr>
          <w:lang w:val="en-GB"/>
        </w:rPr>
      </w:pPr>
      <w:proofErr w:type="spellStart"/>
      <w:proofErr w:type="gramStart"/>
      <w:r>
        <w:rPr>
          <w:lang w:val="en-GB"/>
        </w:rPr>
        <w:t>Nume</w:t>
      </w:r>
      <w:proofErr w:type="spellEnd"/>
      <w:r>
        <w:rPr>
          <w:lang w:val="en-GB"/>
        </w:rPr>
        <w:t xml:space="preserve"> :</w:t>
      </w:r>
      <w:proofErr w:type="gramEnd"/>
      <w:r>
        <w:rPr>
          <w:lang w:val="en-GB"/>
        </w:rPr>
        <w:t xml:space="preserve"> </w:t>
      </w:r>
      <w:proofErr w:type="spellStart"/>
      <w:r>
        <w:rPr>
          <w:lang w:val="en-GB"/>
        </w:rPr>
        <w:t>Dieaconu</w:t>
      </w:r>
      <w:proofErr w:type="spellEnd"/>
      <w:r>
        <w:rPr>
          <w:lang w:val="en-GB"/>
        </w:rPr>
        <w:t xml:space="preserve"> </w:t>
      </w:r>
      <w:proofErr w:type="spellStart"/>
      <w:r>
        <w:rPr>
          <w:lang w:val="en-GB"/>
        </w:rPr>
        <w:t>Danut</w:t>
      </w:r>
      <w:proofErr w:type="spellEnd"/>
      <w:r>
        <w:rPr>
          <w:lang w:val="en-GB"/>
        </w:rPr>
        <w:t xml:space="preserve"> </w:t>
      </w:r>
      <w:proofErr w:type="spellStart"/>
      <w:r>
        <w:rPr>
          <w:lang w:val="en-GB"/>
        </w:rPr>
        <w:t>Nicusor</w:t>
      </w:r>
      <w:proofErr w:type="spellEnd"/>
    </w:p>
    <w:p w:rsidR="001C475D" w:rsidRDefault="001C475D" w:rsidP="001C475D">
      <w:pPr>
        <w:pStyle w:val="Subtitle"/>
        <w:rPr>
          <w:lang w:val="en-GB"/>
        </w:rPr>
      </w:pPr>
      <w:proofErr w:type="spellStart"/>
      <w:proofErr w:type="gramStart"/>
      <w:r>
        <w:rPr>
          <w:lang w:val="en-GB"/>
        </w:rPr>
        <w:t>Grupa</w:t>
      </w:r>
      <w:proofErr w:type="spellEnd"/>
      <w:r>
        <w:rPr>
          <w:lang w:val="en-GB"/>
        </w:rPr>
        <w:t xml:space="preserve"> :</w:t>
      </w:r>
      <w:proofErr w:type="gramEnd"/>
      <w:r>
        <w:rPr>
          <w:lang w:val="en-GB"/>
        </w:rPr>
        <w:t xml:space="preserve"> CEN 3.1B</w:t>
      </w:r>
    </w:p>
    <w:p w:rsidR="001C475D" w:rsidRPr="001C475D" w:rsidRDefault="001C475D" w:rsidP="001C475D">
      <w:pPr>
        <w:rPr>
          <w:lang w:val="en-GB"/>
        </w:rPr>
      </w:pPr>
    </w:p>
    <w:p w:rsidR="001C475D" w:rsidRPr="001C475D" w:rsidRDefault="001C475D" w:rsidP="001C475D">
      <w:pPr>
        <w:pStyle w:val="ListParagraph"/>
        <w:numPr>
          <w:ilvl w:val="0"/>
          <w:numId w:val="2"/>
        </w:numPr>
        <w:rPr>
          <w:lang w:val="en-GB"/>
        </w:rPr>
      </w:pPr>
      <w:r w:rsidRPr="001C475D">
        <w:rPr>
          <w:lang w:val="en-GB"/>
        </w:rPr>
        <w:t>: High level architecture diagram</w:t>
      </w:r>
    </w:p>
    <w:p w:rsidR="001C475D" w:rsidRDefault="001C475D" w:rsidP="001C475D">
      <w:pPr>
        <w:rPr>
          <w:lang w:val="en-GB"/>
        </w:rPr>
      </w:pPr>
      <w:r>
        <w:rPr>
          <w:noProof/>
          <w:lang w:eastAsia="ro-RO"/>
        </w:rPr>
        <w:drawing>
          <wp:inline distT="0" distB="0" distL="0" distR="0">
            <wp:extent cx="5760720" cy="2094807"/>
            <wp:effectExtent l="0" t="0" r="0" b="1270"/>
            <wp:docPr id="1" name="Picture 1" descr="C:\Users\user\Desktop\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iagra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94807"/>
                    </a:xfrm>
                    <a:prstGeom prst="rect">
                      <a:avLst/>
                    </a:prstGeom>
                    <a:noFill/>
                    <a:ln>
                      <a:noFill/>
                    </a:ln>
                  </pic:spPr>
                </pic:pic>
              </a:graphicData>
            </a:graphic>
          </wp:inline>
        </w:drawing>
      </w:r>
    </w:p>
    <w:p w:rsidR="001C475D" w:rsidRDefault="001C475D" w:rsidP="001C475D">
      <w:pPr>
        <w:rPr>
          <w:lang w:val="en-GB"/>
        </w:rPr>
      </w:pPr>
    </w:p>
    <w:p w:rsidR="001C475D" w:rsidRDefault="001C475D" w:rsidP="001C475D">
      <w:pPr>
        <w:rPr>
          <w:lang w:val="en-GB"/>
        </w:rPr>
      </w:pPr>
      <w:r>
        <w:rPr>
          <w:lang w:val="en-GB"/>
        </w:rPr>
        <w:t xml:space="preserve">When the application is executed, the following </w:t>
      </w:r>
      <w:proofErr w:type="gramStart"/>
      <w:r>
        <w:rPr>
          <w:lang w:val="en-GB"/>
        </w:rPr>
        <w:t>happen :</w:t>
      </w:r>
      <w:proofErr w:type="gramEnd"/>
      <w:r>
        <w:rPr>
          <w:lang w:val="en-GB"/>
        </w:rPr>
        <w:t xml:space="preserve"> </w:t>
      </w:r>
    </w:p>
    <w:p w:rsidR="001C475D" w:rsidRDefault="001C475D" w:rsidP="001C475D">
      <w:pPr>
        <w:pStyle w:val="ListParagraph"/>
        <w:numPr>
          <w:ilvl w:val="0"/>
          <w:numId w:val="4"/>
        </w:numPr>
        <w:rPr>
          <w:lang w:val="en-GB"/>
        </w:rPr>
      </w:pPr>
      <w:r>
        <w:rPr>
          <w:lang w:val="en-GB"/>
        </w:rPr>
        <w:t>The browser calls the required methods of the controllers</w:t>
      </w:r>
    </w:p>
    <w:p w:rsidR="001C475D" w:rsidRDefault="001C475D" w:rsidP="001C475D">
      <w:pPr>
        <w:pStyle w:val="ListParagraph"/>
        <w:numPr>
          <w:ilvl w:val="0"/>
          <w:numId w:val="4"/>
        </w:numPr>
        <w:rPr>
          <w:lang w:val="en-GB"/>
        </w:rPr>
      </w:pPr>
      <w:r>
        <w:rPr>
          <w:lang w:val="en-GB"/>
        </w:rPr>
        <w:t>The contro</w:t>
      </w:r>
      <w:r w:rsidR="008C4A7A">
        <w:rPr>
          <w:lang w:val="en-GB"/>
        </w:rPr>
        <w:t>l</w:t>
      </w:r>
      <w:r>
        <w:rPr>
          <w:lang w:val="en-GB"/>
        </w:rPr>
        <w:t>lers request all the database information from the models</w:t>
      </w:r>
    </w:p>
    <w:p w:rsidR="001C475D" w:rsidRDefault="001C475D" w:rsidP="001C475D">
      <w:pPr>
        <w:pStyle w:val="ListParagraph"/>
        <w:numPr>
          <w:ilvl w:val="0"/>
          <w:numId w:val="4"/>
        </w:numPr>
        <w:rPr>
          <w:lang w:val="en-GB"/>
        </w:rPr>
      </w:pPr>
      <w:r>
        <w:rPr>
          <w:lang w:val="en-GB"/>
        </w:rPr>
        <w:t>The models return the database structure to the controller</w:t>
      </w:r>
    </w:p>
    <w:p w:rsidR="001C475D" w:rsidRDefault="001C475D" w:rsidP="001C475D">
      <w:pPr>
        <w:pStyle w:val="ListParagraph"/>
        <w:numPr>
          <w:ilvl w:val="0"/>
          <w:numId w:val="4"/>
        </w:numPr>
        <w:rPr>
          <w:lang w:val="en-GB"/>
        </w:rPr>
      </w:pPr>
      <w:r>
        <w:rPr>
          <w:lang w:val="en-GB"/>
        </w:rPr>
        <w:t xml:space="preserve">The </w:t>
      </w:r>
      <w:r w:rsidR="008C4A7A">
        <w:rPr>
          <w:lang w:val="en-GB"/>
        </w:rPr>
        <w:t>GUI</w:t>
      </w:r>
      <w:r>
        <w:rPr>
          <w:lang w:val="en-GB"/>
        </w:rPr>
        <w:t xml:space="preserve"> is requested from the views</w:t>
      </w:r>
    </w:p>
    <w:p w:rsidR="001C475D" w:rsidRDefault="001C475D" w:rsidP="001C475D">
      <w:pPr>
        <w:pStyle w:val="ListParagraph"/>
        <w:numPr>
          <w:ilvl w:val="0"/>
          <w:numId w:val="4"/>
        </w:numPr>
        <w:rPr>
          <w:lang w:val="en-GB"/>
        </w:rPr>
      </w:pPr>
      <w:r>
        <w:rPr>
          <w:lang w:val="en-GB"/>
        </w:rPr>
        <w:t xml:space="preserve">The views return the </w:t>
      </w:r>
      <w:r w:rsidR="008C4A7A">
        <w:rPr>
          <w:lang w:val="en-GB"/>
        </w:rPr>
        <w:t xml:space="preserve">GUI </w:t>
      </w:r>
      <w:r>
        <w:rPr>
          <w:lang w:val="en-GB"/>
        </w:rPr>
        <w:t>to the controller</w:t>
      </w:r>
    </w:p>
    <w:p w:rsidR="001C475D" w:rsidRDefault="001C475D" w:rsidP="001C475D">
      <w:pPr>
        <w:pStyle w:val="ListParagraph"/>
        <w:numPr>
          <w:ilvl w:val="0"/>
          <w:numId w:val="4"/>
        </w:numPr>
        <w:rPr>
          <w:lang w:val="en-GB"/>
        </w:rPr>
      </w:pPr>
      <w:r>
        <w:rPr>
          <w:lang w:val="en-GB"/>
        </w:rPr>
        <w:t>After getting all the required data, the controllers return the received information to the web browser</w:t>
      </w:r>
    </w:p>
    <w:p w:rsidR="001C475D" w:rsidRDefault="001C475D" w:rsidP="001C475D">
      <w:pPr>
        <w:pStyle w:val="ListParagraph"/>
        <w:numPr>
          <w:ilvl w:val="0"/>
          <w:numId w:val="4"/>
        </w:numPr>
        <w:rPr>
          <w:lang w:val="en-GB"/>
        </w:rPr>
      </w:pPr>
      <w:r>
        <w:rPr>
          <w:lang w:val="en-GB"/>
        </w:rPr>
        <w:t xml:space="preserve">As the information is received, the browser assembles the data thus creating the </w:t>
      </w:r>
      <w:r w:rsidR="008C4A7A">
        <w:rPr>
          <w:lang w:val="en-GB"/>
        </w:rPr>
        <w:t>G</w:t>
      </w:r>
      <w:r>
        <w:rPr>
          <w:lang w:val="en-GB"/>
        </w:rPr>
        <w:t>UI and displays it</w:t>
      </w:r>
      <w:r w:rsidR="008C4A7A">
        <w:rPr>
          <w:lang w:val="en-GB"/>
        </w:rPr>
        <w:t xml:space="preserve"> to the user</w:t>
      </w:r>
    </w:p>
    <w:p w:rsidR="00A52B20" w:rsidRDefault="00A52B20" w:rsidP="001C475D">
      <w:pPr>
        <w:pStyle w:val="ListParagraph"/>
        <w:rPr>
          <w:lang w:val="en-GB"/>
        </w:rPr>
      </w:pPr>
    </w:p>
    <w:p w:rsidR="00A52B20" w:rsidRPr="001C475D" w:rsidRDefault="00A52B20" w:rsidP="001C475D">
      <w:pPr>
        <w:pStyle w:val="ListParagraph"/>
        <w:rPr>
          <w:lang w:val="en-GB"/>
        </w:rPr>
      </w:pPr>
    </w:p>
    <w:p w:rsidR="00BF5C69" w:rsidRDefault="00BF5C69" w:rsidP="001C475D">
      <w:pPr>
        <w:rPr>
          <w:lang w:val="en-GB"/>
        </w:rPr>
      </w:pPr>
    </w:p>
    <w:p w:rsidR="00BF5C69" w:rsidRDefault="00BF5C69" w:rsidP="001C475D">
      <w:pPr>
        <w:rPr>
          <w:lang w:val="en-GB"/>
        </w:rPr>
      </w:pPr>
    </w:p>
    <w:p w:rsidR="00BF5C69" w:rsidRDefault="00BF5C69" w:rsidP="001C475D">
      <w:pPr>
        <w:rPr>
          <w:lang w:val="en-GB"/>
        </w:rPr>
      </w:pPr>
    </w:p>
    <w:p w:rsidR="00BF5C69" w:rsidRDefault="00BF5C69" w:rsidP="001C475D">
      <w:pPr>
        <w:rPr>
          <w:lang w:val="en-GB"/>
        </w:rPr>
      </w:pPr>
    </w:p>
    <w:p w:rsidR="001C475D" w:rsidRPr="00CE4044" w:rsidRDefault="00CE4044" w:rsidP="00CE4044">
      <w:pPr>
        <w:pStyle w:val="ListParagraph"/>
        <w:numPr>
          <w:ilvl w:val="0"/>
          <w:numId w:val="2"/>
        </w:numPr>
        <w:rPr>
          <w:lang w:val="en-GB"/>
        </w:rPr>
      </w:pPr>
      <w:r w:rsidRPr="00CE4044">
        <w:rPr>
          <w:lang w:val="en-GB"/>
        </w:rPr>
        <w:lastRenderedPageBreak/>
        <w:t xml:space="preserve">: </w:t>
      </w:r>
      <w:r w:rsidR="00A52B20" w:rsidRPr="00CE4044">
        <w:rPr>
          <w:lang w:val="en-GB"/>
        </w:rPr>
        <w:t xml:space="preserve">In order to provide a better understanding of the distribution of the system, we need a deployment view of the system, </w:t>
      </w:r>
      <w:proofErr w:type="spellStart"/>
      <w:r w:rsidR="00A52B20" w:rsidRPr="00CE4044">
        <w:rPr>
          <w:lang w:val="en-GB"/>
        </w:rPr>
        <w:t>whitch</w:t>
      </w:r>
      <w:proofErr w:type="spellEnd"/>
      <w:r w:rsidR="00A52B20" w:rsidRPr="00CE4044">
        <w:rPr>
          <w:lang w:val="en-GB"/>
        </w:rPr>
        <w:t xml:space="preserve"> is composed of the following diagrams :</w:t>
      </w:r>
    </w:p>
    <w:p w:rsidR="00A52B20" w:rsidRDefault="00A52B20" w:rsidP="001C475D">
      <w:pPr>
        <w:rPr>
          <w:lang w:val="en-GB"/>
        </w:rPr>
      </w:pPr>
    </w:p>
    <w:p w:rsidR="00A52B20" w:rsidRPr="00CE4044" w:rsidRDefault="00A52B20" w:rsidP="00CE4044">
      <w:pPr>
        <w:pStyle w:val="ListParagraph"/>
        <w:numPr>
          <w:ilvl w:val="0"/>
          <w:numId w:val="5"/>
        </w:numPr>
        <w:rPr>
          <w:lang w:val="en-GB"/>
        </w:rPr>
      </w:pPr>
    </w:p>
    <w:p w:rsidR="00A52B20" w:rsidRDefault="00BF5C69" w:rsidP="001C475D">
      <w:pPr>
        <w:rPr>
          <w:lang w:val="en-GB"/>
        </w:rPr>
      </w:pPr>
      <w:r>
        <w:rPr>
          <w:noProof/>
          <w:lang w:eastAsia="ro-RO"/>
        </w:rPr>
        <w:drawing>
          <wp:inline distT="0" distB="0" distL="0" distR="0">
            <wp:extent cx="5760720" cy="2989861"/>
            <wp:effectExtent l="0" t="0" r="0" b="1270"/>
            <wp:docPr id="6" name="Picture 6" descr="C:\Users\user\Desktop\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89861"/>
                    </a:xfrm>
                    <a:prstGeom prst="rect">
                      <a:avLst/>
                    </a:prstGeom>
                    <a:noFill/>
                    <a:ln>
                      <a:noFill/>
                    </a:ln>
                  </pic:spPr>
                </pic:pic>
              </a:graphicData>
            </a:graphic>
          </wp:inline>
        </w:drawing>
      </w:r>
    </w:p>
    <w:p w:rsidR="00CE4044" w:rsidRDefault="00BF5C69" w:rsidP="00CE4044">
      <w:pPr>
        <w:ind w:firstLine="708"/>
        <w:rPr>
          <w:lang w:val="en-GB"/>
        </w:rPr>
      </w:pPr>
      <w:r>
        <w:rPr>
          <w:lang w:val="en-GB"/>
        </w:rPr>
        <w:t xml:space="preserve">This </w:t>
      </w:r>
      <w:r w:rsidR="00CE4044">
        <w:rPr>
          <w:lang w:val="en-GB"/>
        </w:rPr>
        <w:t xml:space="preserve">is the use case </w:t>
      </w:r>
      <w:r>
        <w:rPr>
          <w:lang w:val="en-GB"/>
        </w:rPr>
        <w:t>diagram</w:t>
      </w:r>
      <w:r w:rsidR="00CE4044">
        <w:rPr>
          <w:lang w:val="en-GB"/>
        </w:rPr>
        <w:t xml:space="preserve"> and</w:t>
      </w:r>
      <w:r>
        <w:rPr>
          <w:lang w:val="en-GB"/>
        </w:rPr>
        <w:t xml:space="preserve"> describes the way the user interacts with the application.</w:t>
      </w:r>
      <w:r w:rsidR="00CE4044">
        <w:rPr>
          <w:lang w:val="en-GB"/>
        </w:rPr>
        <w:t xml:space="preserve"> </w:t>
      </w:r>
      <w:r>
        <w:rPr>
          <w:lang w:val="en-GB"/>
        </w:rPr>
        <w:t>Each user is able to register, Log In and Log Out using the email and password.</w:t>
      </w:r>
    </w:p>
    <w:p w:rsidR="00BF5C69" w:rsidRDefault="00BF5C69" w:rsidP="00CE4044">
      <w:pPr>
        <w:ind w:firstLine="708"/>
        <w:rPr>
          <w:lang w:val="en-GB"/>
        </w:rPr>
      </w:pPr>
      <w:r>
        <w:rPr>
          <w:lang w:val="en-GB"/>
        </w:rPr>
        <w:t>The teacher can create a class and is able to post courses and assignments within that class. He is also able to delete these. He can add/remove users to the classroom and post a grade for each student on an assignment.</w:t>
      </w:r>
      <w:r w:rsidR="00CE4044">
        <w:rPr>
          <w:lang w:val="en-GB"/>
        </w:rPr>
        <w:t xml:space="preserve"> </w:t>
      </w:r>
      <w:r w:rsidR="00CE4044">
        <w:rPr>
          <w:lang w:val="en-GB"/>
        </w:rPr>
        <w:br/>
        <w:t xml:space="preserve"> </w:t>
      </w:r>
      <w:r w:rsidR="00CE4044">
        <w:rPr>
          <w:lang w:val="en-GB"/>
        </w:rPr>
        <w:tab/>
      </w:r>
      <w:r>
        <w:rPr>
          <w:lang w:val="en-GB"/>
        </w:rPr>
        <w:t>The student can join or request access to a class, submit work for a specific assignment, view his grade as well as the courses and assignments within the class.</w:t>
      </w:r>
    </w:p>
    <w:p w:rsidR="00BF5C69" w:rsidRDefault="00BF5C69" w:rsidP="00CE4044">
      <w:pPr>
        <w:ind w:firstLine="708"/>
        <w:rPr>
          <w:lang w:val="en-GB"/>
        </w:rPr>
      </w:pPr>
      <w:r>
        <w:rPr>
          <w:lang w:val="en-GB"/>
        </w:rPr>
        <w:t>The admin can delete and modify user data.</w:t>
      </w:r>
    </w:p>
    <w:p w:rsidR="00BF5C69" w:rsidRDefault="00BF5C69" w:rsidP="001C475D">
      <w:pPr>
        <w:rPr>
          <w:lang w:val="en-GB"/>
        </w:rPr>
      </w:pPr>
      <w:bookmarkStart w:id="0" w:name="_GoBack"/>
      <w:bookmarkEnd w:id="0"/>
    </w:p>
    <w:p w:rsidR="00BF5C69" w:rsidRDefault="00BF5C69" w:rsidP="001C475D">
      <w:pPr>
        <w:rPr>
          <w:lang w:val="en-GB"/>
        </w:rPr>
      </w:pPr>
    </w:p>
    <w:p w:rsidR="00BF5C69" w:rsidRDefault="00BF5C69" w:rsidP="001C475D">
      <w:pPr>
        <w:rPr>
          <w:lang w:val="en-GB"/>
        </w:rPr>
      </w:pPr>
    </w:p>
    <w:p w:rsidR="00BF5C69" w:rsidRDefault="00BF5C69" w:rsidP="001C475D">
      <w:pPr>
        <w:rPr>
          <w:lang w:val="en-GB"/>
        </w:rPr>
      </w:pPr>
    </w:p>
    <w:p w:rsidR="00BF5C69" w:rsidRDefault="00BF5C69" w:rsidP="001C475D">
      <w:pPr>
        <w:rPr>
          <w:lang w:val="en-GB"/>
        </w:rPr>
      </w:pPr>
    </w:p>
    <w:p w:rsidR="00BF5C69" w:rsidRDefault="00BF5C69" w:rsidP="001C475D">
      <w:pPr>
        <w:rPr>
          <w:lang w:val="en-GB"/>
        </w:rPr>
      </w:pPr>
    </w:p>
    <w:p w:rsidR="00BF5C69" w:rsidRDefault="00BF5C69" w:rsidP="001C475D">
      <w:pPr>
        <w:rPr>
          <w:lang w:val="en-GB"/>
        </w:rPr>
      </w:pPr>
    </w:p>
    <w:p w:rsidR="00A52B20" w:rsidRPr="00CE4044" w:rsidRDefault="00A52B20" w:rsidP="00CE4044">
      <w:pPr>
        <w:pStyle w:val="ListParagraph"/>
        <w:numPr>
          <w:ilvl w:val="0"/>
          <w:numId w:val="5"/>
        </w:numPr>
        <w:rPr>
          <w:lang w:val="en-GB"/>
        </w:rPr>
      </w:pPr>
    </w:p>
    <w:p w:rsidR="00BF5C69" w:rsidRDefault="000A5AA6" w:rsidP="001C475D">
      <w:pPr>
        <w:rPr>
          <w:lang w:val="en-GB"/>
        </w:rPr>
      </w:pPr>
      <w:r>
        <w:rPr>
          <w:noProof/>
          <w:lang w:eastAsia="ro-RO"/>
        </w:rPr>
        <w:lastRenderedPageBreak/>
        <w:drawing>
          <wp:inline distT="0" distB="0" distL="0" distR="0">
            <wp:extent cx="5760720" cy="3819212"/>
            <wp:effectExtent l="0" t="0" r="0" b="0"/>
            <wp:docPr id="7" name="Picture 7" descr="C:\Users\user\Desktop\ClassDiagram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ClassDiagrams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19212"/>
                    </a:xfrm>
                    <a:prstGeom prst="rect">
                      <a:avLst/>
                    </a:prstGeom>
                    <a:noFill/>
                    <a:ln>
                      <a:noFill/>
                    </a:ln>
                  </pic:spPr>
                </pic:pic>
              </a:graphicData>
            </a:graphic>
          </wp:inline>
        </w:drawing>
      </w:r>
    </w:p>
    <w:p w:rsidR="000A5AA6" w:rsidRDefault="000A5AA6" w:rsidP="00CE4044">
      <w:pPr>
        <w:ind w:firstLine="708"/>
        <w:rPr>
          <w:lang w:val="en-GB"/>
        </w:rPr>
      </w:pPr>
      <w:r>
        <w:rPr>
          <w:lang w:val="en-GB"/>
        </w:rPr>
        <w:t xml:space="preserve">This one is the class diagram which represents each model with </w:t>
      </w:r>
      <w:proofErr w:type="spellStart"/>
      <w:proofErr w:type="gramStart"/>
      <w:r>
        <w:rPr>
          <w:lang w:val="en-GB"/>
        </w:rPr>
        <w:t>it’s</w:t>
      </w:r>
      <w:proofErr w:type="spellEnd"/>
      <w:proofErr w:type="gramEnd"/>
      <w:r>
        <w:rPr>
          <w:lang w:val="en-GB"/>
        </w:rPr>
        <w:t xml:space="preserve"> variables and the corresponding methods. The class and account classes are connected with an additional class (</w:t>
      </w:r>
      <w:proofErr w:type="spellStart"/>
      <w:r>
        <w:rPr>
          <w:lang w:val="en-GB"/>
        </w:rPr>
        <w:t>AccountClass</w:t>
      </w:r>
      <w:proofErr w:type="spellEnd"/>
      <w:r>
        <w:rPr>
          <w:lang w:val="en-GB"/>
        </w:rPr>
        <w:t xml:space="preserve">) </w:t>
      </w:r>
      <w:proofErr w:type="spellStart"/>
      <w:r>
        <w:rPr>
          <w:lang w:val="en-GB"/>
        </w:rPr>
        <w:t>whitch</w:t>
      </w:r>
      <w:proofErr w:type="spellEnd"/>
      <w:r>
        <w:rPr>
          <w:lang w:val="en-GB"/>
        </w:rPr>
        <w:t xml:space="preserve"> is required for the many to </w:t>
      </w:r>
      <w:proofErr w:type="gramStart"/>
      <w:r>
        <w:rPr>
          <w:lang w:val="en-GB"/>
        </w:rPr>
        <w:t>many relation</w:t>
      </w:r>
      <w:proofErr w:type="gramEnd"/>
      <w:r>
        <w:rPr>
          <w:lang w:val="en-GB"/>
        </w:rPr>
        <w:t xml:space="preserve"> between these classes. A class contains courses and assignments and each assignment has a grade.</w:t>
      </w: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Default="000A5AA6" w:rsidP="001C475D">
      <w:pPr>
        <w:rPr>
          <w:lang w:val="en-GB"/>
        </w:rPr>
      </w:pPr>
    </w:p>
    <w:p w:rsidR="000A5AA6" w:rsidRPr="00CE4044" w:rsidRDefault="000A5AA6" w:rsidP="00CE4044">
      <w:pPr>
        <w:pStyle w:val="ListParagraph"/>
        <w:numPr>
          <w:ilvl w:val="0"/>
          <w:numId w:val="2"/>
        </w:numPr>
        <w:rPr>
          <w:lang w:val="en-GB"/>
        </w:rPr>
      </w:pPr>
    </w:p>
    <w:p w:rsidR="00A52B20" w:rsidRDefault="000A5AA6" w:rsidP="00CE4044">
      <w:pPr>
        <w:jc w:val="center"/>
        <w:rPr>
          <w:lang w:val="en-GB"/>
        </w:rPr>
      </w:pPr>
      <w:r>
        <w:rPr>
          <w:noProof/>
          <w:lang w:eastAsia="ro-RO"/>
        </w:rPr>
        <w:lastRenderedPageBreak/>
        <w:drawing>
          <wp:inline distT="0" distB="0" distL="0" distR="0">
            <wp:extent cx="5486400" cy="6992836"/>
            <wp:effectExtent l="0" t="0" r="0" b="0"/>
            <wp:docPr id="8" name="Picture 8" descr="C:\Users\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188" cy="6997665"/>
                    </a:xfrm>
                    <a:prstGeom prst="rect">
                      <a:avLst/>
                    </a:prstGeom>
                    <a:noFill/>
                    <a:ln>
                      <a:noFill/>
                    </a:ln>
                  </pic:spPr>
                </pic:pic>
              </a:graphicData>
            </a:graphic>
          </wp:inline>
        </w:drawing>
      </w:r>
    </w:p>
    <w:p w:rsidR="001C475D" w:rsidRPr="001C475D" w:rsidRDefault="002729A7" w:rsidP="00CE4044">
      <w:pPr>
        <w:ind w:firstLine="708"/>
        <w:rPr>
          <w:lang w:val="en-GB"/>
        </w:rPr>
      </w:pPr>
      <w:r>
        <w:rPr>
          <w:lang w:val="en-GB"/>
        </w:rPr>
        <w:t>This one is the activity diagram. It describes the way a user uses the application. As the user registers, he is asked if he is a teacher or a student. The admin role is given only by an already existing admin. As the user logs in, he is brought to the main dashboard where he can manage the classes he is attending or create/join a new class depending on his role. The teacher is also able to create or delete courses and assignments and add grade for his students. The admin can delete and modify the user data.</w:t>
      </w:r>
    </w:p>
    <w:sectPr w:rsidR="001C475D" w:rsidRPr="001C4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D22"/>
    <w:multiLevelType w:val="hybridMultilevel"/>
    <w:tmpl w:val="B51463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53D25DE"/>
    <w:multiLevelType w:val="hybridMultilevel"/>
    <w:tmpl w:val="F27281F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nsid w:val="1F3B569B"/>
    <w:multiLevelType w:val="multilevel"/>
    <w:tmpl w:val="E9B8B776"/>
    <w:lvl w:ilvl="0">
      <w:start w:val="1"/>
      <w:numFmt w:val="none"/>
      <w:lvlText w:val="2.3"/>
      <w:lvlJc w:val="left"/>
      <w:pPr>
        <w:ind w:left="1065" w:hanging="360"/>
      </w:pPr>
      <w:rPr>
        <w:rFonts w:hint="default"/>
      </w:rPr>
    </w:lvl>
    <w:lvl w:ilvl="1">
      <w:start w:val="1"/>
      <w:numFmt w:val="decimal"/>
      <w:lvlText w:val="%2."/>
      <w:lvlJc w:val="left"/>
      <w:pPr>
        <w:ind w:left="1773" w:hanging="360"/>
      </w:pPr>
      <w:rPr>
        <w:rFonts w:hint="default"/>
      </w:rPr>
    </w:lvl>
    <w:lvl w:ilvl="2">
      <w:start w:val="1"/>
      <w:numFmt w:val="decimal"/>
      <w:lvlText w:val="%1.%2.%3"/>
      <w:lvlJc w:val="left"/>
      <w:pPr>
        <w:ind w:left="2841" w:hanging="720"/>
      </w:pPr>
      <w:rPr>
        <w:rFonts w:hint="default"/>
      </w:rPr>
    </w:lvl>
    <w:lvl w:ilvl="3">
      <w:start w:val="1"/>
      <w:numFmt w:val="decimal"/>
      <w:lvlText w:val="%1.%2.%3.%4"/>
      <w:lvlJc w:val="left"/>
      <w:pPr>
        <w:ind w:left="3549" w:hanging="720"/>
      </w:pPr>
      <w:rPr>
        <w:rFonts w:hint="default"/>
      </w:rPr>
    </w:lvl>
    <w:lvl w:ilvl="4">
      <w:start w:val="1"/>
      <w:numFmt w:val="decimal"/>
      <w:lvlText w:val="%1.%2.%3.%4.%5"/>
      <w:lvlJc w:val="left"/>
      <w:pPr>
        <w:ind w:left="4617"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393" w:hanging="1440"/>
      </w:pPr>
      <w:rPr>
        <w:rFonts w:hint="default"/>
      </w:rPr>
    </w:lvl>
    <w:lvl w:ilvl="7">
      <w:start w:val="1"/>
      <w:numFmt w:val="decimal"/>
      <w:lvlText w:val="%1.%2.%3.%4.%5.%6.%7.%8"/>
      <w:lvlJc w:val="left"/>
      <w:pPr>
        <w:ind w:left="7101" w:hanging="1440"/>
      </w:pPr>
      <w:rPr>
        <w:rFonts w:hint="default"/>
      </w:rPr>
    </w:lvl>
    <w:lvl w:ilvl="8">
      <w:start w:val="1"/>
      <w:numFmt w:val="decimal"/>
      <w:lvlText w:val="%1.%2.%3.%4.%5.%6.%7.%8.%9"/>
      <w:lvlJc w:val="left"/>
      <w:pPr>
        <w:ind w:left="7809" w:hanging="1440"/>
      </w:pPr>
      <w:rPr>
        <w:rFonts w:hint="default"/>
      </w:rPr>
    </w:lvl>
  </w:abstractNum>
  <w:abstractNum w:abstractNumId="3">
    <w:nsid w:val="2F910126"/>
    <w:multiLevelType w:val="hybridMultilevel"/>
    <w:tmpl w:val="91166D30"/>
    <w:lvl w:ilvl="0" w:tplc="099CF368">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7A0139D"/>
    <w:multiLevelType w:val="hybridMultilevel"/>
    <w:tmpl w:val="22D0FB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A0B2B81"/>
    <w:multiLevelType w:val="multilevel"/>
    <w:tmpl w:val="E8F82E50"/>
    <w:lvl w:ilvl="0">
      <w:start w:val="2"/>
      <w:numFmt w:val="none"/>
      <w:lvlText w:val="2.2"/>
      <w:lvlJc w:val="left"/>
      <w:pPr>
        <w:ind w:left="1065" w:hanging="360"/>
      </w:pPr>
      <w:rPr>
        <w:rFonts w:hint="default"/>
      </w:rPr>
    </w:lvl>
    <w:lvl w:ilvl="1">
      <w:start w:val="1"/>
      <w:numFmt w:val="decimal"/>
      <w:lvlText w:val="%2."/>
      <w:lvlJc w:val="left"/>
      <w:pPr>
        <w:ind w:left="1773" w:hanging="360"/>
      </w:pPr>
      <w:rPr>
        <w:rFonts w:hint="default"/>
      </w:rPr>
    </w:lvl>
    <w:lvl w:ilvl="2">
      <w:start w:val="1"/>
      <w:numFmt w:val="decimal"/>
      <w:lvlText w:val="%1.%2.%3"/>
      <w:lvlJc w:val="left"/>
      <w:pPr>
        <w:ind w:left="2841" w:hanging="720"/>
      </w:pPr>
      <w:rPr>
        <w:rFonts w:hint="default"/>
      </w:rPr>
    </w:lvl>
    <w:lvl w:ilvl="3">
      <w:start w:val="1"/>
      <w:numFmt w:val="decimal"/>
      <w:lvlText w:val="%1.%2.%3.%4"/>
      <w:lvlJc w:val="left"/>
      <w:pPr>
        <w:ind w:left="3549" w:hanging="720"/>
      </w:pPr>
      <w:rPr>
        <w:rFonts w:hint="default"/>
      </w:rPr>
    </w:lvl>
    <w:lvl w:ilvl="4">
      <w:start w:val="1"/>
      <w:numFmt w:val="decimal"/>
      <w:lvlText w:val="%1.%2.%3.%4.%5"/>
      <w:lvlJc w:val="left"/>
      <w:pPr>
        <w:ind w:left="4617"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393" w:hanging="1440"/>
      </w:pPr>
      <w:rPr>
        <w:rFonts w:hint="default"/>
      </w:rPr>
    </w:lvl>
    <w:lvl w:ilvl="7">
      <w:start w:val="1"/>
      <w:numFmt w:val="decimal"/>
      <w:lvlText w:val="%1.%2.%3.%4.%5.%6.%7.%8"/>
      <w:lvlJc w:val="left"/>
      <w:pPr>
        <w:ind w:left="7101" w:hanging="1440"/>
      </w:pPr>
      <w:rPr>
        <w:rFonts w:hint="default"/>
      </w:rPr>
    </w:lvl>
    <w:lvl w:ilvl="8">
      <w:start w:val="1"/>
      <w:numFmt w:val="decimal"/>
      <w:lvlText w:val="%1.%2.%3.%4.%5.%6.%7.%8.%9"/>
      <w:lvlJc w:val="left"/>
      <w:pPr>
        <w:ind w:left="7809" w:hanging="1440"/>
      </w:pPr>
      <w:rPr>
        <w:rFonts w:hint="default"/>
      </w:rPr>
    </w:lvl>
  </w:abstractNum>
  <w:abstractNum w:abstractNumId="6">
    <w:nsid w:val="6E655C16"/>
    <w:multiLevelType w:val="multilevel"/>
    <w:tmpl w:val="8F869738"/>
    <w:lvl w:ilvl="0">
      <w:start w:val="1"/>
      <w:numFmt w:val="decimal"/>
      <w:lvlText w:val="%1.0"/>
      <w:lvlJc w:val="left"/>
      <w:pPr>
        <w:ind w:left="1065"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2841" w:hanging="720"/>
      </w:pPr>
      <w:rPr>
        <w:rFonts w:hint="default"/>
      </w:rPr>
    </w:lvl>
    <w:lvl w:ilvl="3">
      <w:start w:val="1"/>
      <w:numFmt w:val="decimal"/>
      <w:lvlText w:val="%1.%2.%3.%4"/>
      <w:lvlJc w:val="left"/>
      <w:pPr>
        <w:ind w:left="3549" w:hanging="720"/>
      </w:pPr>
      <w:rPr>
        <w:rFonts w:hint="default"/>
      </w:rPr>
    </w:lvl>
    <w:lvl w:ilvl="4">
      <w:start w:val="1"/>
      <w:numFmt w:val="decimal"/>
      <w:lvlText w:val="%1.%2.%3.%4.%5"/>
      <w:lvlJc w:val="left"/>
      <w:pPr>
        <w:ind w:left="4617"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393" w:hanging="1440"/>
      </w:pPr>
      <w:rPr>
        <w:rFonts w:hint="default"/>
      </w:rPr>
    </w:lvl>
    <w:lvl w:ilvl="7">
      <w:start w:val="1"/>
      <w:numFmt w:val="decimal"/>
      <w:lvlText w:val="%1.%2.%3.%4.%5.%6.%7.%8"/>
      <w:lvlJc w:val="left"/>
      <w:pPr>
        <w:ind w:left="7101" w:hanging="1440"/>
      </w:pPr>
      <w:rPr>
        <w:rFonts w:hint="default"/>
      </w:rPr>
    </w:lvl>
    <w:lvl w:ilvl="8">
      <w:start w:val="1"/>
      <w:numFmt w:val="decimal"/>
      <w:lvlText w:val="%1.%2.%3.%4.%5.%6.%7.%8.%9"/>
      <w:lvlJc w:val="left"/>
      <w:pPr>
        <w:ind w:left="7809" w:hanging="1440"/>
      </w:pPr>
      <w:rPr>
        <w:rFonts w:hint="default"/>
      </w:rPr>
    </w:lvl>
  </w:abstractNum>
  <w:abstractNum w:abstractNumId="7">
    <w:nsid w:val="79CC5E5F"/>
    <w:multiLevelType w:val="multilevel"/>
    <w:tmpl w:val="0F7C617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7"/>
  </w:num>
  <w:num w:numId="2">
    <w:abstractNumId w:val="2"/>
  </w:num>
  <w:num w:numId="3">
    <w:abstractNumId w:val="6"/>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A0"/>
    <w:rsid w:val="000A5AA6"/>
    <w:rsid w:val="001C475D"/>
    <w:rsid w:val="002729A7"/>
    <w:rsid w:val="003B38A0"/>
    <w:rsid w:val="00663A83"/>
    <w:rsid w:val="00896BB1"/>
    <w:rsid w:val="008C4A7A"/>
    <w:rsid w:val="0093535F"/>
    <w:rsid w:val="00A52B20"/>
    <w:rsid w:val="00BF5C69"/>
    <w:rsid w:val="00CE40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7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7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475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C47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47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C475D"/>
    <w:pPr>
      <w:ind w:left="720"/>
      <w:contextualSpacing/>
    </w:pPr>
  </w:style>
  <w:style w:type="paragraph" w:styleId="BalloonText">
    <w:name w:val="Balloon Text"/>
    <w:basedOn w:val="Normal"/>
    <w:link w:val="BalloonTextChar"/>
    <w:uiPriority w:val="99"/>
    <w:semiHidden/>
    <w:unhideWhenUsed/>
    <w:rsid w:val="001C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7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7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475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C47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47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C475D"/>
    <w:pPr>
      <w:ind w:left="720"/>
      <w:contextualSpacing/>
    </w:pPr>
  </w:style>
  <w:style w:type="paragraph" w:styleId="BalloonText">
    <w:name w:val="Balloon Text"/>
    <w:basedOn w:val="Normal"/>
    <w:link w:val="BalloonTextChar"/>
    <w:uiPriority w:val="99"/>
    <w:semiHidden/>
    <w:unhideWhenUsed/>
    <w:rsid w:val="001C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336</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2020-06-30T09:29:00Z</dcterms:created>
  <dcterms:modified xsi:type="dcterms:W3CDTF">2020-06-30T11:12:00Z</dcterms:modified>
</cp:coreProperties>
</file>