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1B" w:rsidRDefault="0077641B" w:rsidP="0077641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Контрольная работа №1</w:t>
      </w:r>
    </w:p>
    <w:p w:rsidR="0077641B" w:rsidRDefault="0077641B" w:rsidP="0077641B">
      <w:pPr>
        <w:spacing w:line="200" w:lineRule="exact"/>
        <w:rPr>
          <w:sz w:val="24"/>
          <w:szCs w:val="24"/>
        </w:rPr>
      </w:pPr>
    </w:p>
    <w:p w:rsidR="0077641B" w:rsidRDefault="0077641B" w:rsidP="0077641B">
      <w:pPr>
        <w:spacing w:line="200" w:lineRule="exact"/>
        <w:rPr>
          <w:sz w:val="24"/>
          <w:szCs w:val="24"/>
        </w:rPr>
      </w:pPr>
    </w:p>
    <w:p w:rsidR="0077641B" w:rsidRDefault="0077641B" w:rsidP="0077641B">
      <w:pPr>
        <w:spacing w:line="291" w:lineRule="exact"/>
        <w:rPr>
          <w:sz w:val="24"/>
          <w:szCs w:val="24"/>
        </w:rPr>
      </w:pPr>
    </w:p>
    <w:p w:rsidR="0077641B" w:rsidRDefault="0077641B" w:rsidP="0077641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Задание:</w:t>
      </w:r>
    </w:p>
    <w:p w:rsidR="0077641B" w:rsidRDefault="0077641B" w:rsidP="0077641B">
      <w:pPr>
        <w:spacing w:line="333" w:lineRule="exact"/>
        <w:rPr>
          <w:sz w:val="24"/>
          <w:szCs w:val="24"/>
        </w:rPr>
      </w:pPr>
    </w:p>
    <w:p w:rsidR="0077641B" w:rsidRDefault="0077641B" w:rsidP="0077641B">
      <w:pPr>
        <w:numPr>
          <w:ilvl w:val="0"/>
          <w:numId w:val="1"/>
        </w:numPr>
        <w:tabs>
          <w:tab w:val="left" w:pos="1277"/>
        </w:tabs>
        <w:spacing w:line="346" w:lineRule="auto"/>
        <w:ind w:left="260" w:right="20" w:firstLine="70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помощью ИКД описать данный навигационный сигнал.</w:t>
      </w:r>
    </w:p>
    <w:p w:rsidR="0077641B" w:rsidRDefault="0077641B" w:rsidP="0077641B">
      <w:pPr>
        <w:spacing w:line="184" w:lineRule="exact"/>
        <w:rPr>
          <w:sz w:val="24"/>
          <w:szCs w:val="24"/>
        </w:rPr>
      </w:pPr>
    </w:p>
    <w:p w:rsidR="0077641B" w:rsidRDefault="0077641B" w:rsidP="0077641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Дано:</w:t>
      </w:r>
    </w:p>
    <w:p w:rsidR="0077641B" w:rsidRDefault="0077641B" w:rsidP="0077641B">
      <w:pPr>
        <w:spacing w:line="332" w:lineRule="exact"/>
        <w:rPr>
          <w:sz w:val="24"/>
          <w:szCs w:val="24"/>
        </w:rPr>
      </w:pPr>
    </w:p>
    <w:p w:rsidR="0077641B" w:rsidRDefault="0077641B" w:rsidP="0077641B">
      <w:pPr>
        <w:spacing w:line="349" w:lineRule="auto"/>
        <w:ind w:left="260" w:right="20" w:firstLine="706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 xml:space="preserve">Сигнал </w:t>
      </w:r>
      <w:r>
        <w:rPr>
          <w:rFonts w:eastAsia="Times New Roman"/>
          <w:sz w:val="28"/>
          <w:szCs w:val="28"/>
          <w:lang w:val="en-US"/>
        </w:rPr>
        <w:t>GPS</w:t>
      </w:r>
      <w:r w:rsidRPr="0056278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L</w:t>
      </w:r>
      <w:r w:rsidRPr="00562789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  <w:lang w:val="en-US"/>
        </w:rPr>
        <w:t>p</w:t>
      </w:r>
      <w:r>
        <w:rPr>
          <w:rFonts w:eastAsia="Times New Roman"/>
          <w:sz w:val="28"/>
          <w:szCs w:val="28"/>
        </w:rPr>
        <w:t xml:space="preserve"> – радиосигнал открытого доступа, </w:t>
      </w:r>
      <w:r w:rsidRPr="00562789">
        <w:rPr>
          <w:sz w:val="28"/>
          <w:szCs w:val="28"/>
        </w:rPr>
        <w:t>c модуляцией BPSK(10) в диапазоне L5</w:t>
      </w:r>
      <w:r>
        <w:rPr>
          <w:sz w:val="28"/>
          <w:szCs w:val="28"/>
        </w:rPr>
        <w:t>.</w:t>
      </w:r>
    </w:p>
    <w:p w:rsidR="0077641B" w:rsidRDefault="0077641B" w:rsidP="0077641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Решение:</w:t>
      </w:r>
    </w:p>
    <w:p w:rsidR="0077641B" w:rsidRDefault="0077641B" w:rsidP="0077641B">
      <w:pPr>
        <w:spacing w:line="316" w:lineRule="exact"/>
        <w:rPr>
          <w:sz w:val="24"/>
          <w:szCs w:val="24"/>
        </w:rPr>
      </w:pPr>
    </w:p>
    <w:p w:rsidR="0077641B" w:rsidRDefault="0077641B" w:rsidP="0077641B">
      <w:pPr>
        <w:sectPr w:rsidR="0077641B" w:rsidSect="0077641B">
          <w:pgSz w:w="11900" w:h="16838"/>
          <w:pgMar w:top="1130" w:right="844" w:bottom="414" w:left="1440" w:header="0" w:footer="0" w:gutter="0"/>
          <w:cols w:space="720" w:equalWidth="0">
            <w:col w:w="9620"/>
          </w:cols>
        </w:sectPr>
      </w:pPr>
    </w:p>
    <w:p w:rsidR="0077641B" w:rsidRDefault="0077641B" w:rsidP="0077641B">
      <w:pPr>
        <w:jc w:val="both"/>
        <w:rPr>
          <w:sz w:val="28"/>
          <w:szCs w:val="28"/>
        </w:rPr>
      </w:pPr>
      <w:r>
        <w:lastRenderedPageBreak/>
        <w:t xml:space="preserve"> </w:t>
      </w:r>
      <w:r w:rsidRPr="00C17153">
        <w:rPr>
          <w:sz w:val="28"/>
          <w:szCs w:val="28"/>
        </w:rPr>
        <w:t>Модель навигационного сигнала</w:t>
      </w:r>
      <w:r>
        <w:rPr>
          <w:sz w:val="28"/>
          <w:szCs w:val="28"/>
        </w:rPr>
        <w:t>:</w:t>
      </w:r>
    </w:p>
    <w:p w:rsidR="0077641B" w:rsidRDefault="0077641B" w:rsidP="0077641B">
      <w:pPr>
        <w:jc w:val="both"/>
        <w:rPr>
          <w:sz w:val="28"/>
          <w:szCs w:val="28"/>
        </w:rPr>
      </w:pPr>
    </w:p>
    <w:p w:rsidR="0077641B" w:rsidRDefault="0077641B" w:rsidP="0077641B">
      <w:pPr>
        <w:jc w:val="both"/>
        <w:rPr>
          <w:sz w:val="28"/>
          <w:szCs w:val="28"/>
        </w:rPr>
      </w:pPr>
    </w:p>
    <w:p w:rsidR="0077641B" w:rsidRDefault="0077641B" w:rsidP="0077641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B67C0A" wp14:editId="62C1501E">
            <wp:extent cx="6152515" cy="807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1B" w:rsidRDefault="0077641B" w:rsidP="0077641B">
      <w:pPr>
        <w:jc w:val="both"/>
        <w:rPr>
          <w:sz w:val="28"/>
          <w:szCs w:val="28"/>
        </w:rPr>
      </w:pPr>
    </w:p>
    <w:p w:rsidR="0077641B" w:rsidRDefault="0077641B" w:rsidP="0077641B">
      <w:pPr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77641B" w:rsidRDefault="0077641B" w:rsidP="0077641B">
      <w:pPr>
        <w:jc w:val="both"/>
        <w:rPr>
          <w:sz w:val="28"/>
          <w:szCs w:val="28"/>
        </w:rPr>
      </w:pPr>
      <w:r w:rsidRPr="00C17153">
        <w:rPr>
          <w:sz w:val="28"/>
          <w:szCs w:val="28"/>
        </w:rPr>
        <w:t xml:space="preserve">I5,Q5 – дальномерные коды (Q5-pilot, I5-data); </w:t>
      </w:r>
    </w:p>
    <w:p w:rsidR="0077641B" w:rsidRDefault="0077641B" w:rsidP="0077641B">
      <w:pPr>
        <w:jc w:val="both"/>
        <w:rPr>
          <w:sz w:val="28"/>
          <w:szCs w:val="28"/>
        </w:rPr>
      </w:pPr>
      <w:r w:rsidRPr="00C17153">
        <w:rPr>
          <w:sz w:val="28"/>
          <w:szCs w:val="28"/>
        </w:rPr>
        <w:t>NHI, NHQ - коды Неймана-</w:t>
      </w:r>
      <w:proofErr w:type="spellStart"/>
      <w:r w:rsidRPr="00C17153">
        <w:rPr>
          <w:sz w:val="28"/>
          <w:szCs w:val="28"/>
        </w:rPr>
        <w:t>Хоффмана</w:t>
      </w:r>
      <w:proofErr w:type="spellEnd"/>
      <w:r w:rsidRPr="00C17153">
        <w:rPr>
          <w:sz w:val="28"/>
          <w:szCs w:val="28"/>
        </w:rPr>
        <w:t xml:space="preserve">; </w:t>
      </w:r>
    </w:p>
    <w:p w:rsidR="0077641B" w:rsidRDefault="0077641B" w:rsidP="0077641B">
      <w:pPr>
        <w:jc w:val="both"/>
        <w:rPr>
          <w:sz w:val="28"/>
          <w:szCs w:val="28"/>
        </w:rPr>
      </w:pPr>
      <w:r w:rsidRPr="00C17153">
        <w:rPr>
          <w:sz w:val="28"/>
          <w:szCs w:val="28"/>
        </w:rPr>
        <w:t>НС – навигационное сообщение</w:t>
      </w:r>
    </w:p>
    <w:p w:rsidR="0077641B" w:rsidRDefault="0077641B" w:rsidP="0077641B">
      <w:pPr>
        <w:jc w:val="both"/>
        <w:rPr>
          <w:sz w:val="28"/>
          <w:szCs w:val="28"/>
        </w:rPr>
      </w:pPr>
      <w:r w:rsidRPr="00C17153">
        <w:rPr>
          <w:sz w:val="28"/>
          <w:szCs w:val="28"/>
        </w:rPr>
        <w:t xml:space="preserve">G t </w:t>
      </w:r>
      <w:proofErr w:type="spellStart"/>
      <w:r w:rsidRPr="00C17153">
        <w:rPr>
          <w:sz w:val="28"/>
          <w:szCs w:val="28"/>
        </w:rPr>
        <w:t>xxx</w:t>
      </w:r>
      <w:proofErr w:type="spellEnd"/>
      <w:r w:rsidRPr="00C17153">
        <w:rPr>
          <w:sz w:val="28"/>
          <w:szCs w:val="28"/>
        </w:rPr>
        <w:t xml:space="preserve"> </w:t>
      </w:r>
      <w:r w:rsidRPr="00C17153">
        <w:rPr>
          <w:sz w:val="28"/>
          <w:szCs w:val="28"/>
        </w:rPr>
        <w:sym w:font="Symbol" w:char="F028"/>
      </w:r>
      <w:r w:rsidRPr="00C17153">
        <w:rPr>
          <w:sz w:val="28"/>
          <w:szCs w:val="28"/>
        </w:rPr>
        <w:t xml:space="preserve"> </w:t>
      </w:r>
      <w:r w:rsidRPr="00C17153">
        <w:rPr>
          <w:sz w:val="28"/>
          <w:szCs w:val="28"/>
        </w:rPr>
        <w:sym w:font="Symbol" w:char="F029"/>
      </w:r>
      <w:r w:rsidRPr="00C17153">
        <w:rPr>
          <w:sz w:val="28"/>
          <w:szCs w:val="28"/>
        </w:rPr>
        <w:t xml:space="preserve"> </w:t>
      </w:r>
      <w:r w:rsidRPr="00C17153">
        <w:rPr>
          <w:sz w:val="28"/>
          <w:szCs w:val="28"/>
        </w:rPr>
        <w:sym w:font="Symbol" w:char="F03D"/>
      </w:r>
      <w:r w:rsidRPr="00C17153">
        <w:rPr>
          <w:sz w:val="28"/>
          <w:szCs w:val="28"/>
        </w:rPr>
        <w:t xml:space="preserve"> </w:t>
      </w:r>
      <w:r w:rsidRPr="00C17153">
        <w:rPr>
          <w:sz w:val="28"/>
          <w:szCs w:val="28"/>
        </w:rPr>
        <w:sym w:font="Symbol" w:char="F0B1"/>
      </w:r>
      <w:r w:rsidRPr="00C17153">
        <w:rPr>
          <w:sz w:val="28"/>
          <w:szCs w:val="28"/>
        </w:rPr>
        <w:sym w:font="Symbol" w:char="F07B"/>
      </w:r>
      <w:r w:rsidRPr="00C17153">
        <w:rPr>
          <w:sz w:val="28"/>
          <w:szCs w:val="28"/>
        </w:rPr>
        <w:t xml:space="preserve"> 1</w:t>
      </w:r>
      <w:r w:rsidRPr="00C17153">
        <w:rPr>
          <w:sz w:val="28"/>
          <w:szCs w:val="28"/>
        </w:rPr>
        <w:sym w:font="Symbol" w:char="F07D"/>
      </w:r>
    </w:p>
    <w:p w:rsidR="0077641B" w:rsidRDefault="0077641B" w:rsidP="007764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Несущая частота </w:t>
      </w:r>
      <w:r>
        <w:t xml:space="preserve"> </w:t>
      </w:r>
      <w:r w:rsidRPr="00C17153">
        <w:rPr>
          <w:sz w:val="28"/>
          <w:szCs w:val="28"/>
        </w:rPr>
        <w:t>fL5=1176,45 МГц</w:t>
      </w:r>
    </w:p>
    <w:p w:rsidR="0077641B" w:rsidRDefault="0077641B" w:rsidP="0077641B">
      <w:pPr>
        <w:rPr>
          <w:sz w:val="28"/>
          <w:szCs w:val="28"/>
        </w:rPr>
      </w:pPr>
    </w:p>
    <w:p w:rsidR="0077641B" w:rsidRDefault="0077641B" w:rsidP="0077641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B697D" wp14:editId="757AAB09">
            <wp:extent cx="6152515" cy="18376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1B" w:rsidRDefault="0077641B" w:rsidP="0077641B">
      <w:pPr>
        <w:rPr>
          <w:sz w:val="28"/>
          <w:szCs w:val="28"/>
        </w:rPr>
      </w:pPr>
    </w:p>
    <w:p w:rsidR="0077641B" w:rsidRPr="00C17153" w:rsidRDefault="0077641B" w:rsidP="0077641B">
      <w:pPr>
        <w:jc w:val="center"/>
        <w:rPr>
          <w:sz w:val="28"/>
          <w:szCs w:val="28"/>
        </w:rPr>
        <w:sectPr w:rsidR="0077641B" w:rsidRPr="00C17153">
          <w:type w:val="continuous"/>
          <w:pgSz w:w="11900" w:h="16838"/>
          <w:pgMar w:top="1125" w:right="384" w:bottom="414" w:left="840" w:header="0" w:footer="0" w:gutter="0"/>
          <w:cols w:space="720" w:equalWidth="0">
            <w:col w:w="10680"/>
          </w:cols>
        </w:sectPr>
      </w:pPr>
      <w:r>
        <w:rPr>
          <w:sz w:val="28"/>
          <w:szCs w:val="28"/>
        </w:rPr>
        <w:t>Таблица 1- ТТХ БП</w:t>
      </w:r>
    </w:p>
    <w:p w:rsidR="0077641B" w:rsidRDefault="0077641B" w:rsidP="0077641B">
      <w:pPr>
        <w:jc w:val="center"/>
      </w:pPr>
    </w:p>
    <w:p w:rsidR="00884D15" w:rsidRDefault="0077641B" w:rsidP="0077641B">
      <w:pPr>
        <w:jc w:val="center"/>
      </w:pPr>
      <w:r>
        <w:rPr>
          <w:noProof/>
        </w:rPr>
        <w:drawing>
          <wp:inline distT="0" distB="0" distL="0" distR="0" wp14:anchorId="0FF73E62" wp14:editId="2E4F1183">
            <wp:extent cx="5095875" cy="329315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328" cy="32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1B" w:rsidRDefault="0077641B" w:rsidP="0077641B">
      <w:pPr>
        <w:jc w:val="center"/>
        <w:rPr>
          <w:sz w:val="28"/>
          <w:szCs w:val="28"/>
        </w:rPr>
      </w:pPr>
      <w:r w:rsidRPr="0077641B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 Спектр </w:t>
      </w:r>
      <w:r>
        <w:rPr>
          <w:sz w:val="28"/>
          <w:szCs w:val="28"/>
          <w:lang w:val="en-US"/>
        </w:rPr>
        <w:t>L5p</w:t>
      </w:r>
      <w:r>
        <w:rPr>
          <w:sz w:val="28"/>
          <w:szCs w:val="28"/>
        </w:rPr>
        <w:t xml:space="preserve"> сигнала</w:t>
      </w:r>
    </w:p>
    <w:p w:rsidR="0077641B" w:rsidRDefault="0077641B" w:rsidP="0077641B">
      <w:pPr>
        <w:jc w:val="center"/>
        <w:rPr>
          <w:sz w:val="28"/>
          <w:szCs w:val="28"/>
        </w:rPr>
      </w:pPr>
    </w:p>
    <w:p w:rsidR="0077641B" w:rsidRDefault="0077641B" w:rsidP="0077641B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кода сигнала</w:t>
      </w:r>
    </w:p>
    <w:p w:rsidR="0077641B" w:rsidRDefault="0077641B" w:rsidP="0077641B">
      <w:pPr>
        <w:jc w:val="both"/>
        <w:rPr>
          <w:sz w:val="28"/>
          <w:szCs w:val="28"/>
        </w:rPr>
      </w:pPr>
    </w:p>
    <w:p w:rsidR="0077641B" w:rsidRDefault="0077641B" w:rsidP="0077641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B6D614" wp14:editId="4D06C53D">
            <wp:extent cx="5940425" cy="4039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1B" w:rsidRDefault="0077641B" w:rsidP="0077641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Схема формирования кода сигнала</w:t>
      </w:r>
    </w:p>
    <w:p w:rsidR="000807C1" w:rsidRDefault="000807C1" w:rsidP="0077641B">
      <w:pPr>
        <w:jc w:val="both"/>
        <w:rPr>
          <w:sz w:val="28"/>
          <w:szCs w:val="28"/>
        </w:rPr>
      </w:pPr>
    </w:p>
    <w:p w:rsidR="000807C1" w:rsidRDefault="000807C1" w:rsidP="0077641B">
      <w:pPr>
        <w:jc w:val="both"/>
        <w:rPr>
          <w:sz w:val="28"/>
          <w:szCs w:val="28"/>
        </w:rPr>
      </w:pPr>
    </w:p>
    <w:p w:rsidR="000807C1" w:rsidRDefault="000807C1" w:rsidP="0077641B">
      <w:pPr>
        <w:jc w:val="both"/>
        <w:rPr>
          <w:sz w:val="28"/>
          <w:szCs w:val="28"/>
        </w:rPr>
      </w:pP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lastRenderedPageBreak/>
        <w:t xml:space="preserve">Дальномерные коды XI, XQ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Тип: </w:t>
      </w:r>
      <w:proofErr w:type="spellStart"/>
      <w:r w:rsidRPr="0077641B">
        <w:rPr>
          <w:sz w:val="28"/>
          <w:szCs w:val="28"/>
        </w:rPr>
        <w:t>квазислучайные</w:t>
      </w:r>
      <w:proofErr w:type="spellEnd"/>
      <w:r w:rsidRPr="0077641B">
        <w:rPr>
          <w:sz w:val="28"/>
          <w:szCs w:val="28"/>
        </w:rPr>
        <w:t xml:space="preserve"> последовательности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Период первичных кодов XI, XQ: </w:t>
      </w:r>
      <w:proofErr w:type="spellStart"/>
      <w:proofErr w:type="gramStart"/>
      <w:r w:rsidRPr="0077641B">
        <w:rPr>
          <w:sz w:val="28"/>
          <w:szCs w:val="28"/>
        </w:rPr>
        <w:t>T</w:t>
      </w:r>
      <w:proofErr w:type="gramEnd"/>
      <w:r w:rsidRPr="0077641B">
        <w:rPr>
          <w:sz w:val="28"/>
          <w:szCs w:val="28"/>
        </w:rPr>
        <w:t>п</w:t>
      </w:r>
      <w:proofErr w:type="spellEnd"/>
      <w:r w:rsidRPr="0077641B">
        <w:rPr>
          <w:sz w:val="28"/>
          <w:szCs w:val="28"/>
        </w:rPr>
        <w:t xml:space="preserve"> = 1 </w:t>
      </w:r>
      <w:proofErr w:type="spellStart"/>
      <w:r w:rsidRPr="0077641B">
        <w:rPr>
          <w:sz w:val="28"/>
          <w:szCs w:val="28"/>
        </w:rPr>
        <w:t>мс</w:t>
      </w:r>
      <w:proofErr w:type="spellEnd"/>
      <w:r w:rsidRPr="0077641B">
        <w:rPr>
          <w:sz w:val="28"/>
          <w:szCs w:val="28"/>
        </w:rPr>
        <w:t xml:space="preserve">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Длина первичных кодов L=10230 бит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>Частота выборки символов I5/Q5</w:t>
      </w:r>
      <w:proofErr w:type="gramStart"/>
      <w:r w:rsidRPr="0077641B">
        <w:rPr>
          <w:sz w:val="28"/>
          <w:szCs w:val="28"/>
        </w:rPr>
        <w:t xml:space="preserve"> :</w:t>
      </w:r>
      <w:proofErr w:type="gramEnd"/>
      <w:r w:rsidRPr="0077641B">
        <w:rPr>
          <w:sz w:val="28"/>
          <w:szCs w:val="28"/>
        </w:rPr>
        <w:t xml:space="preserve"> </w:t>
      </w:r>
      <w:proofErr w:type="spellStart"/>
      <w:r w:rsidRPr="0077641B">
        <w:rPr>
          <w:sz w:val="28"/>
          <w:szCs w:val="28"/>
        </w:rPr>
        <w:t>Fт</w:t>
      </w:r>
      <w:proofErr w:type="spellEnd"/>
      <w:r w:rsidRPr="0077641B">
        <w:rPr>
          <w:sz w:val="28"/>
          <w:szCs w:val="28"/>
        </w:rPr>
        <w:t xml:space="preserve"> = 10,23 Мбит/</w:t>
      </w:r>
      <w:proofErr w:type="gramStart"/>
      <w:r w:rsidRPr="0077641B">
        <w:rPr>
          <w:sz w:val="28"/>
          <w:szCs w:val="28"/>
        </w:rPr>
        <w:t>с</w:t>
      </w:r>
      <w:proofErr w:type="gramEnd"/>
      <w:r w:rsidRPr="0077641B">
        <w:rPr>
          <w:sz w:val="28"/>
          <w:szCs w:val="28"/>
        </w:rPr>
        <w:t xml:space="preserve"> </w:t>
      </w:r>
    </w:p>
    <w:p w:rsidR="000807C1" w:rsidRDefault="000807C1" w:rsidP="0077641B">
      <w:pPr>
        <w:jc w:val="both"/>
        <w:rPr>
          <w:sz w:val="28"/>
          <w:szCs w:val="28"/>
        </w:rPr>
      </w:pP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Оверлейный код информационного сигнала - NHI: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>Тип: код Неймана-</w:t>
      </w:r>
      <w:proofErr w:type="spellStart"/>
      <w:r w:rsidRPr="0077641B">
        <w:rPr>
          <w:sz w:val="28"/>
          <w:szCs w:val="28"/>
        </w:rPr>
        <w:t>Хоффмана</w:t>
      </w:r>
      <w:proofErr w:type="spellEnd"/>
      <w:r w:rsidRPr="0077641B">
        <w:rPr>
          <w:sz w:val="28"/>
          <w:szCs w:val="28"/>
        </w:rPr>
        <w:t xml:space="preserve"> NHI = 0000110101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Период </w:t>
      </w:r>
      <w:proofErr w:type="spellStart"/>
      <w:r w:rsidRPr="0077641B">
        <w:rPr>
          <w:sz w:val="28"/>
          <w:szCs w:val="28"/>
        </w:rPr>
        <w:t>Tnhi</w:t>
      </w:r>
      <w:proofErr w:type="spellEnd"/>
      <w:r w:rsidRPr="0077641B">
        <w:rPr>
          <w:sz w:val="28"/>
          <w:szCs w:val="28"/>
        </w:rPr>
        <w:t xml:space="preserve"> = 10 </w:t>
      </w:r>
      <w:proofErr w:type="spellStart"/>
      <w:r w:rsidRPr="0077641B">
        <w:rPr>
          <w:sz w:val="28"/>
          <w:szCs w:val="28"/>
        </w:rPr>
        <w:t>мс</w:t>
      </w:r>
      <w:proofErr w:type="spellEnd"/>
    </w:p>
    <w:p w:rsidR="000807C1" w:rsidRDefault="0077641B" w:rsidP="0077641B">
      <w:pPr>
        <w:jc w:val="both"/>
        <w:rPr>
          <w:sz w:val="28"/>
          <w:szCs w:val="28"/>
        </w:rPr>
      </w:pPr>
      <w:bookmarkStart w:id="0" w:name="_GoBack"/>
      <w:bookmarkEnd w:id="0"/>
      <w:r w:rsidRPr="0077641B">
        <w:rPr>
          <w:sz w:val="28"/>
          <w:szCs w:val="28"/>
        </w:rPr>
        <w:t xml:space="preserve"> Длина L = 10 бит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Частота выборки символов </w:t>
      </w:r>
      <w:proofErr w:type="spellStart"/>
      <w:r w:rsidRPr="0077641B">
        <w:rPr>
          <w:sz w:val="28"/>
          <w:szCs w:val="28"/>
        </w:rPr>
        <w:t>Fnhi</w:t>
      </w:r>
      <w:proofErr w:type="spellEnd"/>
      <w:r w:rsidRPr="0077641B">
        <w:rPr>
          <w:sz w:val="28"/>
          <w:szCs w:val="28"/>
        </w:rPr>
        <w:t xml:space="preserve"> = 1 Кбит/</w:t>
      </w:r>
      <w:proofErr w:type="gramStart"/>
      <w:r w:rsidRPr="0077641B">
        <w:rPr>
          <w:sz w:val="28"/>
          <w:szCs w:val="28"/>
        </w:rPr>
        <w:t>с</w:t>
      </w:r>
      <w:proofErr w:type="gramEnd"/>
      <w:r w:rsidRPr="0077641B">
        <w:rPr>
          <w:sz w:val="28"/>
          <w:szCs w:val="28"/>
        </w:rPr>
        <w:t xml:space="preserve"> </w:t>
      </w:r>
    </w:p>
    <w:p w:rsidR="000807C1" w:rsidRDefault="000807C1" w:rsidP="0077641B">
      <w:pPr>
        <w:jc w:val="both"/>
        <w:rPr>
          <w:sz w:val="28"/>
          <w:szCs w:val="28"/>
        </w:rPr>
      </w:pP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Оверлейный код пилотного сигнала - NHQ: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>Тип: код Неймана-</w:t>
      </w:r>
      <w:proofErr w:type="spellStart"/>
      <w:r w:rsidRPr="0077641B">
        <w:rPr>
          <w:sz w:val="28"/>
          <w:szCs w:val="28"/>
        </w:rPr>
        <w:t>Хоффмана</w:t>
      </w:r>
      <w:proofErr w:type="spellEnd"/>
      <w:r w:rsidRPr="0077641B">
        <w:rPr>
          <w:sz w:val="28"/>
          <w:szCs w:val="28"/>
        </w:rPr>
        <w:t xml:space="preserve"> NHQ = 00000100110101001110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Период </w:t>
      </w:r>
      <w:proofErr w:type="spellStart"/>
      <w:r w:rsidRPr="0077641B">
        <w:rPr>
          <w:sz w:val="28"/>
          <w:szCs w:val="28"/>
        </w:rPr>
        <w:t>Tnhq</w:t>
      </w:r>
      <w:proofErr w:type="spellEnd"/>
      <w:r w:rsidRPr="0077641B">
        <w:rPr>
          <w:sz w:val="28"/>
          <w:szCs w:val="28"/>
        </w:rPr>
        <w:t xml:space="preserve"> = 20 </w:t>
      </w:r>
      <w:proofErr w:type="spellStart"/>
      <w:r w:rsidRPr="0077641B">
        <w:rPr>
          <w:sz w:val="28"/>
          <w:szCs w:val="28"/>
        </w:rPr>
        <w:t>мс</w:t>
      </w:r>
      <w:proofErr w:type="spellEnd"/>
      <w:r w:rsidRPr="0077641B">
        <w:rPr>
          <w:sz w:val="28"/>
          <w:szCs w:val="28"/>
        </w:rPr>
        <w:t xml:space="preserve"> </w:t>
      </w:r>
    </w:p>
    <w:p w:rsidR="000807C1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Длина L = 20 бит </w:t>
      </w:r>
    </w:p>
    <w:p w:rsidR="0077641B" w:rsidRPr="0077641B" w:rsidRDefault="0077641B" w:rsidP="0077641B">
      <w:pPr>
        <w:jc w:val="both"/>
        <w:rPr>
          <w:sz w:val="28"/>
          <w:szCs w:val="28"/>
        </w:rPr>
      </w:pPr>
      <w:r w:rsidRPr="0077641B">
        <w:rPr>
          <w:sz w:val="28"/>
          <w:szCs w:val="28"/>
        </w:rPr>
        <w:t xml:space="preserve">Частота выборки символов </w:t>
      </w:r>
      <w:proofErr w:type="spellStart"/>
      <w:r w:rsidRPr="0077641B">
        <w:rPr>
          <w:sz w:val="28"/>
          <w:szCs w:val="28"/>
        </w:rPr>
        <w:t>Fnhq</w:t>
      </w:r>
      <w:proofErr w:type="spellEnd"/>
      <w:r w:rsidRPr="0077641B">
        <w:rPr>
          <w:sz w:val="28"/>
          <w:szCs w:val="28"/>
        </w:rPr>
        <w:t xml:space="preserve"> = 1 Кбит/</w:t>
      </w:r>
      <w:proofErr w:type="gramStart"/>
      <w:r w:rsidRPr="0077641B">
        <w:rPr>
          <w:sz w:val="28"/>
          <w:szCs w:val="28"/>
        </w:rPr>
        <w:t>с</w:t>
      </w:r>
      <w:proofErr w:type="gramEnd"/>
    </w:p>
    <w:sectPr w:rsidR="0077641B" w:rsidRPr="0077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3812895C"/>
    <w:lvl w:ilvl="0" w:tplc="18E8C77E">
      <w:start w:val="1"/>
      <w:numFmt w:val="bullet"/>
      <w:lvlText w:val="С"/>
      <w:lvlJc w:val="left"/>
    </w:lvl>
    <w:lvl w:ilvl="1" w:tplc="A8E03132">
      <w:numFmt w:val="decimal"/>
      <w:lvlText w:val=""/>
      <w:lvlJc w:val="left"/>
    </w:lvl>
    <w:lvl w:ilvl="2" w:tplc="A75ADAF6">
      <w:numFmt w:val="decimal"/>
      <w:lvlText w:val=""/>
      <w:lvlJc w:val="left"/>
    </w:lvl>
    <w:lvl w:ilvl="3" w:tplc="AABA4DBC">
      <w:numFmt w:val="decimal"/>
      <w:lvlText w:val=""/>
      <w:lvlJc w:val="left"/>
    </w:lvl>
    <w:lvl w:ilvl="4" w:tplc="9B38313E">
      <w:numFmt w:val="decimal"/>
      <w:lvlText w:val=""/>
      <w:lvlJc w:val="left"/>
    </w:lvl>
    <w:lvl w:ilvl="5" w:tplc="97CE2D18">
      <w:numFmt w:val="decimal"/>
      <w:lvlText w:val=""/>
      <w:lvlJc w:val="left"/>
    </w:lvl>
    <w:lvl w:ilvl="6" w:tplc="3DCE665C">
      <w:numFmt w:val="decimal"/>
      <w:lvlText w:val=""/>
      <w:lvlJc w:val="left"/>
    </w:lvl>
    <w:lvl w:ilvl="7" w:tplc="50DA41BA">
      <w:numFmt w:val="decimal"/>
      <w:lvlText w:val=""/>
      <w:lvlJc w:val="left"/>
    </w:lvl>
    <w:lvl w:ilvl="8" w:tplc="034A97F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1B"/>
    <w:rsid w:val="000807C1"/>
    <w:rsid w:val="0077641B"/>
    <w:rsid w:val="00837E8D"/>
    <w:rsid w:val="00884D15"/>
    <w:rsid w:val="00C6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4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4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Lebedev</dc:creator>
  <cp:lastModifiedBy>Danila Lebedev</cp:lastModifiedBy>
  <cp:revision>2</cp:revision>
  <cp:lastPrinted>2020-10-01T02:51:00Z</cp:lastPrinted>
  <dcterms:created xsi:type="dcterms:W3CDTF">2020-10-01T03:01:00Z</dcterms:created>
  <dcterms:modified xsi:type="dcterms:W3CDTF">2020-10-01T03:01:00Z</dcterms:modified>
</cp:coreProperties>
</file>