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FAAB" w14:textId="1237392F" w:rsidR="00353210" w:rsidRDefault="004E00F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D723B">
          <w:rPr>
            <w:rStyle w:val="a3"/>
            <w:rFonts w:ascii="Times New Roman" w:hAnsi="Times New Roman" w:cs="Times New Roman"/>
            <w:sz w:val="28"/>
            <w:szCs w:val="28"/>
          </w:rPr>
          <w:t>http://mycsharp.ru/post/49/2015_03_02_setevoe_programmirovanie_v_si-sharp.html</w:t>
        </w:r>
      </w:hyperlink>
    </w:p>
    <w:p w14:paraId="4A9301EB" w14:textId="37B19FF0" w:rsidR="004E00FE" w:rsidRPr="004E00FE" w:rsidRDefault="004E0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стаття дає базову теорію про мережеве програмування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0FE">
        <w:rPr>
          <w:rFonts w:ascii="Times New Roman" w:hAnsi="Times New Roman" w:cs="Times New Roman"/>
          <w:sz w:val="28"/>
          <w:szCs w:val="28"/>
        </w:rPr>
        <w:t>#</w:t>
      </w:r>
    </w:p>
    <w:sectPr w:rsidR="004E00FE" w:rsidRPr="004E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6"/>
    <w:rsid w:val="00314386"/>
    <w:rsid w:val="00353210"/>
    <w:rsid w:val="004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AA41"/>
  <w15:chartTrackingRefBased/>
  <w15:docId w15:val="{3287EFCC-D75B-403C-8514-074001EA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0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0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csharp.ru/post/49/2015_03_02_setevoe_programmirovanie_v_si-shar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Donetc</dc:creator>
  <cp:keywords/>
  <dc:description/>
  <cp:lastModifiedBy>Daniil Donetc</cp:lastModifiedBy>
  <cp:revision>2</cp:revision>
  <dcterms:created xsi:type="dcterms:W3CDTF">2021-09-29T15:00:00Z</dcterms:created>
  <dcterms:modified xsi:type="dcterms:W3CDTF">2021-09-29T15:01:00Z</dcterms:modified>
</cp:coreProperties>
</file>