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76D1" w:rsidRDefault="004276D1" w:rsidP="004276D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МІНІСТЕРСТВО ОСВІТИ І НАУКИ УКРАЇНИ</w:t>
      </w:r>
    </w:p>
    <w:p w:rsidR="004276D1" w:rsidRDefault="004276D1" w:rsidP="004276D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НАЦІОНАЛЬНИЙ ТЕХНІЧНИЙ УНІВЕРСИТЕТ</w:t>
      </w:r>
    </w:p>
    <w:p w:rsidR="004276D1" w:rsidRDefault="004276D1" w:rsidP="004276D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«ДНІПРОВСЬКА ПОЛІТЕХНІКА»</w:t>
      </w:r>
    </w:p>
    <w:p w:rsidR="004276D1" w:rsidRDefault="004276D1" w:rsidP="004276D1">
      <w:pPr>
        <w:jc w:val="center"/>
      </w:pPr>
    </w:p>
    <w:p w:rsidR="004276D1" w:rsidRDefault="004276D1" w:rsidP="004276D1">
      <w:pPr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>
            <wp:extent cx="4639310" cy="2038350"/>
            <wp:effectExtent l="38100" t="38100" r="46990" b="38100"/>
            <wp:docPr id="3" name="Рисунок 3">
              <a:extLst xmlns:a="http://schemas.openxmlformats.org/drawingml/2006/main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>
                      <a:extLst/>
                    </pic:cNvPr>
                    <pic:cNvPicPr/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545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rgbClr val="5B9BD5">
                          <a:alpha val="0"/>
                        </a:srgbClr>
                      </a:glow>
                      <a:reflection stA="0" endPos="65000" dist="50800" dir="5400000" sy="-100000" algn="bl" rotWithShape="0"/>
                    </a:effectLst>
                    <a:extLst/>
                  </pic:spPr>
                </pic:pic>
              </a:graphicData>
            </a:graphic>
          </wp:inline>
        </w:drawing>
      </w:r>
    </w:p>
    <w:p w:rsidR="004276D1" w:rsidRDefault="004276D1" w:rsidP="004276D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ІНФОРМАЦІЙНИХ ТЕХНОЛОГІЙ</w:t>
      </w:r>
    </w:p>
    <w:p w:rsidR="004276D1" w:rsidRDefault="004276D1" w:rsidP="004276D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системного аналізу та управління</w:t>
      </w:r>
    </w:p>
    <w:p w:rsidR="004276D1" w:rsidRDefault="004276D1" w:rsidP="004276D1">
      <w:pPr>
        <w:jc w:val="center"/>
      </w:pPr>
    </w:p>
    <w:p w:rsidR="004276D1" w:rsidRPr="004276D1" w:rsidRDefault="004276D1" w:rsidP="004276D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ПРАКТИЧНА РОБОТА №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:rsidR="004276D1" w:rsidRDefault="004276D1" w:rsidP="004276D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 дисципліни «Аналіз програмного забезпечення»</w:t>
      </w:r>
    </w:p>
    <w:p w:rsidR="004276D1" w:rsidRDefault="004276D1" w:rsidP="004276D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«</w:t>
      </w:r>
      <w:proofErr w:type="spellStart"/>
      <w:r w:rsidRPr="004276D1">
        <w:rPr>
          <w:rFonts w:ascii="Times New Roman" w:hAnsi="Times New Roman" w:cs="Times New Roman"/>
          <w:sz w:val="32"/>
          <w:szCs w:val="32"/>
        </w:rPr>
        <w:t>Amazon</w:t>
      </w:r>
      <w:proofErr w:type="spellEnd"/>
      <w:r w:rsidRPr="004276D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276D1">
        <w:rPr>
          <w:rFonts w:ascii="Times New Roman" w:hAnsi="Times New Roman" w:cs="Times New Roman"/>
          <w:sz w:val="32"/>
          <w:szCs w:val="32"/>
        </w:rPr>
        <w:t>Simple</w:t>
      </w:r>
      <w:proofErr w:type="spellEnd"/>
      <w:r w:rsidRPr="004276D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276D1">
        <w:rPr>
          <w:rFonts w:ascii="Times New Roman" w:hAnsi="Times New Roman" w:cs="Times New Roman"/>
          <w:sz w:val="32"/>
          <w:szCs w:val="32"/>
        </w:rPr>
        <w:t>Storage</w:t>
      </w:r>
      <w:proofErr w:type="spellEnd"/>
      <w:r w:rsidRPr="004276D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276D1">
        <w:rPr>
          <w:rFonts w:ascii="Times New Roman" w:hAnsi="Times New Roman" w:cs="Times New Roman"/>
          <w:sz w:val="32"/>
          <w:szCs w:val="32"/>
        </w:rPr>
        <w:t>Service</w:t>
      </w:r>
      <w:proofErr w:type="spellEnd"/>
      <w:r w:rsidRPr="004276D1">
        <w:rPr>
          <w:rFonts w:ascii="Times New Roman" w:hAnsi="Times New Roman" w:cs="Times New Roman"/>
          <w:sz w:val="32"/>
          <w:szCs w:val="32"/>
        </w:rPr>
        <w:t xml:space="preserve"> (AWS S3)</w:t>
      </w:r>
      <w:r>
        <w:rPr>
          <w:rFonts w:ascii="Times New Roman" w:hAnsi="Times New Roman" w:cs="Times New Roman"/>
          <w:sz w:val="32"/>
          <w:szCs w:val="32"/>
        </w:rPr>
        <w:t>»</w:t>
      </w:r>
    </w:p>
    <w:p w:rsidR="004276D1" w:rsidRDefault="004276D1" w:rsidP="004276D1">
      <w:pPr>
        <w:jc w:val="right"/>
      </w:pPr>
    </w:p>
    <w:p w:rsidR="004276D1" w:rsidRDefault="004276D1" w:rsidP="004276D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Виконав:</w:t>
      </w:r>
    </w:p>
    <w:p w:rsidR="004276D1" w:rsidRDefault="004276D1" w:rsidP="004276D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групи 121-23-3</w:t>
      </w:r>
    </w:p>
    <w:p w:rsidR="004276D1" w:rsidRDefault="004276D1" w:rsidP="004276D1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Хіміч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Данило</w:t>
      </w:r>
    </w:p>
    <w:p w:rsidR="004276D1" w:rsidRDefault="004276D1" w:rsidP="004276D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Прийняв:</w:t>
      </w:r>
    </w:p>
    <w:p w:rsidR="004276D1" w:rsidRDefault="004276D1" w:rsidP="004276D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доц. </w:t>
      </w:r>
      <w:proofErr w:type="spellStart"/>
      <w:r>
        <w:rPr>
          <w:rFonts w:ascii="Times New Roman" w:hAnsi="Times New Roman" w:cs="Times New Roman"/>
          <w:sz w:val="28"/>
          <w:szCs w:val="28"/>
        </w:rPr>
        <w:t>Мінєєв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О.С.</w:t>
      </w:r>
    </w:p>
    <w:p w:rsidR="004276D1" w:rsidRDefault="004276D1" w:rsidP="004276D1">
      <w:pPr>
        <w:jc w:val="right"/>
      </w:pPr>
    </w:p>
    <w:p w:rsidR="004276D1" w:rsidRDefault="004276D1" w:rsidP="004276D1">
      <w:pPr>
        <w:jc w:val="center"/>
      </w:pPr>
    </w:p>
    <w:p w:rsidR="004276D1" w:rsidRDefault="004276D1" w:rsidP="004276D1">
      <w:pPr>
        <w:jc w:val="center"/>
      </w:pPr>
    </w:p>
    <w:p w:rsidR="004276D1" w:rsidRDefault="004276D1" w:rsidP="004276D1">
      <w:pPr>
        <w:jc w:val="center"/>
      </w:pPr>
    </w:p>
    <w:p w:rsidR="004276D1" w:rsidRDefault="004276D1" w:rsidP="004276D1">
      <w:pPr>
        <w:jc w:val="center"/>
      </w:pPr>
    </w:p>
    <w:p w:rsidR="004276D1" w:rsidRDefault="004276D1" w:rsidP="004276D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Дніпро</w:t>
      </w:r>
    </w:p>
    <w:p w:rsidR="004276D1" w:rsidRDefault="004276D1" w:rsidP="004276D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:rsidR="004276D1" w:rsidRDefault="004276D1" w:rsidP="004276D1"/>
    <w:p w:rsidR="004276D1" w:rsidRPr="004276D1" w:rsidRDefault="004276D1">
      <w:pPr>
        <w:rPr>
          <w:rFonts w:ascii="Times New Roman" w:hAnsi="Times New Roman" w:cs="Times New Roman"/>
          <w:sz w:val="32"/>
          <w:szCs w:val="32"/>
        </w:rPr>
      </w:pPr>
      <w:r w:rsidRPr="004276D1">
        <w:rPr>
          <w:rFonts w:ascii="Times New Roman" w:hAnsi="Times New Roman" w:cs="Times New Roman"/>
          <w:sz w:val="32"/>
          <w:szCs w:val="32"/>
        </w:rPr>
        <w:lastRenderedPageBreak/>
        <w:t xml:space="preserve">Тема: </w:t>
      </w:r>
      <w:proofErr w:type="spellStart"/>
      <w:r w:rsidRPr="004276D1">
        <w:rPr>
          <w:rFonts w:ascii="Times New Roman" w:hAnsi="Times New Roman" w:cs="Times New Roman"/>
          <w:sz w:val="32"/>
          <w:szCs w:val="32"/>
        </w:rPr>
        <w:t>Amazon</w:t>
      </w:r>
      <w:proofErr w:type="spellEnd"/>
      <w:r w:rsidRPr="004276D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276D1">
        <w:rPr>
          <w:rFonts w:ascii="Times New Roman" w:hAnsi="Times New Roman" w:cs="Times New Roman"/>
          <w:sz w:val="32"/>
          <w:szCs w:val="32"/>
        </w:rPr>
        <w:t>Simple</w:t>
      </w:r>
      <w:proofErr w:type="spellEnd"/>
      <w:r w:rsidRPr="004276D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276D1">
        <w:rPr>
          <w:rFonts w:ascii="Times New Roman" w:hAnsi="Times New Roman" w:cs="Times New Roman"/>
          <w:sz w:val="32"/>
          <w:szCs w:val="32"/>
        </w:rPr>
        <w:t>Storage</w:t>
      </w:r>
      <w:proofErr w:type="spellEnd"/>
      <w:r w:rsidRPr="004276D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276D1">
        <w:rPr>
          <w:rFonts w:ascii="Times New Roman" w:hAnsi="Times New Roman" w:cs="Times New Roman"/>
          <w:sz w:val="32"/>
          <w:szCs w:val="32"/>
        </w:rPr>
        <w:t>Service</w:t>
      </w:r>
      <w:proofErr w:type="spellEnd"/>
      <w:r w:rsidRPr="004276D1">
        <w:rPr>
          <w:rFonts w:ascii="Times New Roman" w:hAnsi="Times New Roman" w:cs="Times New Roman"/>
          <w:sz w:val="32"/>
          <w:szCs w:val="32"/>
        </w:rPr>
        <w:t xml:space="preserve"> (AWS S3). </w:t>
      </w:r>
    </w:p>
    <w:p w:rsidR="004276D1" w:rsidRPr="004276D1" w:rsidRDefault="004276D1">
      <w:pPr>
        <w:rPr>
          <w:rFonts w:ascii="Times New Roman" w:hAnsi="Times New Roman" w:cs="Times New Roman"/>
          <w:sz w:val="32"/>
          <w:szCs w:val="32"/>
        </w:rPr>
      </w:pPr>
      <w:r w:rsidRPr="004276D1">
        <w:rPr>
          <w:rFonts w:ascii="Times New Roman" w:hAnsi="Times New Roman" w:cs="Times New Roman"/>
          <w:sz w:val="32"/>
          <w:szCs w:val="32"/>
        </w:rPr>
        <w:t xml:space="preserve">Мета: закріпити теоретичні знання і розвинути практичні навички із створення AWS S3. </w:t>
      </w:r>
    </w:p>
    <w:p w:rsidR="00634FA8" w:rsidRDefault="004276D1">
      <w:pPr>
        <w:rPr>
          <w:rFonts w:ascii="Times New Roman" w:hAnsi="Times New Roman" w:cs="Times New Roman"/>
          <w:sz w:val="32"/>
          <w:szCs w:val="32"/>
        </w:rPr>
      </w:pPr>
      <w:r w:rsidRPr="004276D1">
        <w:rPr>
          <w:rFonts w:ascii="Times New Roman" w:hAnsi="Times New Roman" w:cs="Times New Roman"/>
          <w:sz w:val="32"/>
          <w:szCs w:val="32"/>
        </w:rPr>
        <w:t xml:space="preserve">За результатами виконання практичної роботи </w:t>
      </w:r>
      <w:r>
        <w:rPr>
          <w:rFonts w:ascii="Times New Roman" w:hAnsi="Times New Roman" w:cs="Times New Roman"/>
          <w:sz w:val="32"/>
          <w:szCs w:val="32"/>
          <w:lang w:val="ru-RU"/>
        </w:rPr>
        <w:t>повинен</w:t>
      </w:r>
      <w:r w:rsidRPr="004276D1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набути</w:t>
      </w:r>
      <w:r w:rsidRPr="004276D1">
        <w:rPr>
          <w:rFonts w:ascii="Times New Roman" w:hAnsi="Times New Roman" w:cs="Times New Roman"/>
          <w:sz w:val="32"/>
          <w:szCs w:val="32"/>
        </w:rPr>
        <w:t xml:space="preserve"> вміння у створення і розміщенні власної статичної веб-сторінки на сервіс зберігання даних AWS S3.</w:t>
      </w:r>
    </w:p>
    <w:p w:rsidR="004276D1" w:rsidRDefault="004276D1">
      <w:pPr>
        <w:rPr>
          <w:rFonts w:ascii="Times New Roman" w:hAnsi="Times New Roman" w:cs="Times New Roman"/>
          <w:sz w:val="32"/>
          <w:szCs w:val="32"/>
        </w:rPr>
      </w:pPr>
    </w:p>
    <w:p w:rsidR="004276D1" w:rsidRPr="004276D1" w:rsidRDefault="004276D1">
      <w:pPr>
        <w:rPr>
          <w:rFonts w:ascii="Times New Roman" w:hAnsi="Times New Roman" w:cs="Times New Roman"/>
          <w:sz w:val="36"/>
          <w:szCs w:val="36"/>
          <w:lang w:val="ru-RU"/>
        </w:rPr>
      </w:pPr>
      <w:proofErr w:type="spellStart"/>
      <w:r w:rsidRPr="004276D1">
        <w:rPr>
          <w:rFonts w:ascii="Times New Roman" w:hAnsi="Times New Roman" w:cs="Times New Roman"/>
          <w:sz w:val="36"/>
          <w:szCs w:val="36"/>
          <w:lang w:val="ru-RU"/>
        </w:rPr>
        <w:t>Хід</w:t>
      </w:r>
      <w:proofErr w:type="spellEnd"/>
      <w:r w:rsidRPr="004276D1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r w:rsidRPr="004276D1">
        <w:rPr>
          <w:rFonts w:ascii="Times New Roman" w:hAnsi="Times New Roman" w:cs="Times New Roman"/>
          <w:sz w:val="36"/>
          <w:szCs w:val="36"/>
          <w:lang w:val="ru-RU"/>
        </w:rPr>
        <w:t>роботи</w:t>
      </w:r>
      <w:proofErr w:type="spellEnd"/>
    </w:p>
    <w:p w:rsidR="004276D1" w:rsidRDefault="004276D1">
      <w:pPr>
        <w:rPr>
          <w:rFonts w:ascii="Times New Roman" w:hAnsi="Times New Roman" w:cs="Times New Roman"/>
          <w:sz w:val="32"/>
          <w:szCs w:val="32"/>
          <w:lang w:val="ru-RU"/>
        </w:rPr>
      </w:pPr>
    </w:p>
    <w:p w:rsidR="004276D1" w:rsidRDefault="004276D1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1.Увійшов в </w:t>
      </w:r>
      <w:proofErr w:type="spellStart"/>
      <w:r>
        <w:rPr>
          <w:rFonts w:ascii="Times New Roman" w:hAnsi="Times New Roman" w:cs="Times New Roman"/>
          <w:sz w:val="32"/>
          <w:szCs w:val="32"/>
          <w:lang w:val="ru-RU"/>
        </w:rPr>
        <w:t>свій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ru-RU"/>
        </w:rPr>
        <w:t>власний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ru-RU"/>
        </w:rPr>
        <w:t>акаунт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 xml:space="preserve"> на </w:t>
      </w:r>
      <w:r>
        <w:rPr>
          <w:rFonts w:ascii="Times New Roman" w:hAnsi="Times New Roman" w:cs="Times New Roman"/>
          <w:sz w:val="32"/>
          <w:szCs w:val="32"/>
          <w:lang w:val="en-US"/>
        </w:rPr>
        <w:t>AWS</w:t>
      </w:r>
    </w:p>
    <w:p w:rsidR="004276D1" w:rsidRDefault="004276D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4276D1" w:rsidRDefault="004276D1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noProof/>
          <w:lang w:eastAsia="uk-UA"/>
        </w:rPr>
        <w:drawing>
          <wp:inline distT="0" distB="0" distL="0" distR="0" wp14:anchorId="5277CFC0" wp14:editId="37D5D4A9">
            <wp:extent cx="6120765" cy="41944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7899" cy="420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6D1" w:rsidRDefault="004276D1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РИС.1 </w:t>
      </w:r>
      <w:r>
        <w:rPr>
          <w:rFonts w:ascii="Times New Roman" w:hAnsi="Times New Roman" w:cs="Times New Roman"/>
          <w:sz w:val="32"/>
          <w:szCs w:val="32"/>
          <w:lang w:val="en-US"/>
        </w:rPr>
        <w:t>AWS</w:t>
      </w:r>
    </w:p>
    <w:p w:rsidR="004276D1" w:rsidRDefault="004276D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4B0348" w:rsidRDefault="004B0348">
      <w:pPr>
        <w:rPr>
          <w:rFonts w:ascii="Times New Roman" w:hAnsi="Times New Roman" w:cs="Times New Roman"/>
          <w:sz w:val="32"/>
          <w:szCs w:val="32"/>
        </w:rPr>
      </w:pPr>
      <w:r w:rsidRPr="004B0348">
        <w:rPr>
          <w:rFonts w:ascii="Times New Roman" w:hAnsi="Times New Roman" w:cs="Times New Roman"/>
          <w:sz w:val="32"/>
          <w:szCs w:val="32"/>
          <w:lang w:val="ru-RU"/>
        </w:rPr>
        <w:t>2.</w:t>
      </w:r>
      <w:r>
        <w:rPr>
          <w:rFonts w:ascii="Times New Roman" w:hAnsi="Times New Roman" w:cs="Times New Roman"/>
          <w:sz w:val="32"/>
          <w:szCs w:val="32"/>
        </w:rPr>
        <w:t xml:space="preserve">При створенні </w:t>
      </w:r>
      <w:r>
        <w:rPr>
          <w:rFonts w:ascii="Times New Roman" w:hAnsi="Times New Roman" w:cs="Times New Roman"/>
          <w:sz w:val="32"/>
          <w:szCs w:val="32"/>
          <w:lang w:val="en-US"/>
        </w:rPr>
        <w:t>S</w:t>
      </w:r>
      <w:r w:rsidRPr="004B0348">
        <w:rPr>
          <w:rFonts w:ascii="Times New Roman" w:hAnsi="Times New Roman" w:cs="Times New Roman"/>
          <w:sz w:val="32"/>
          <w:szCs w:val="32"/>
          <w:lang w:val="ru-RU"/>
        </w:rPr>
        <w:t xml:space="preserve">3 </w:t>
      </w:r>
      <w:r>
        <w:rPr>
          <w:rFonts w:ascii="Times New Roman" w:hAnsi="Times New Roman" w:cs="Times New Roman"/>
          <w:sz w:val="32"/>
          <w:szCs w:val="32"/>
        </w:rPr>
        <w:t>не виходить в мене зареєструватися туди</w:t>
      </w:r>
    </w:p>
    <w:p w:rsidR="004B0348" w:rsidRDefault="004B0348">
      <w:pPr>
        <w:rPr>
          <w:rFonts w:ascii="Times New Roman" w:hAnsi="Times New Roman" w:cs="Times New Roman"/>
          <w:sz w:val="32"/>
          <w:szCs w:val="32"/>
        </w:rPr>
      </w:pPr>
    </w:p>
    <w:p w:rsidR="004B0348" w:rsidRDefault="004B0348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uk-UA"/>
        </w:rPr>
        <w:lastRenderedPageBreak/>
        <w:drawing>
          <wp:inline distT="0" distB="0" distL="0" distR="0" wp14:anchorId="1411D1CB" wp14:editId="7EF41DE9">
            <wp:extent cx="6120765" cy="4186107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2210" cy="420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348" w:rsidRDefault="004B034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РИС.2 помилка</w:t>
      </w:r>
    </w:p>
    <w:p w:rsidR="004B0348" w:rsidRDefault="004B0348">
      <w:pPr>
        <w:rPr>
          <w:rFonts w:ascii="Times New Roman" w:hAnsi="Times New Roman" w:cs="Times New Roman"/>
          <w:sz w:val="32"/>
          <w:szCs w:val="32"/>
        </w:rPr>
      </w:pPr>
    </w:p>
    <w:p w:rsidR="004B0348" w:rsidRDefault="004B034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Контрольні питання</w:t>
      </w:r>
    </w:p>
    <w:p w:rsidR="004B0348" w:rsidRDefault="004B0348">
      <w:pPr>
        <w:rPr>
          <w:rFonts w:ascii="Times New Roman" w:hAnsi="Times New Roman" w:cs="Times New Roman"/>
          <w:sz w:val="32"/>
          <w:szCs w:val="32"/>
        </w:rPr>
      </w:pPr>
    </w:p>
    <w:p w:rsidR="004B0348" w:rsidRDefault="004B0348" w:rsidP="004B0348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>
        <w:rPr>
          <w:rFonts w:ascii="Times New Roman" w:hAnsi="Times New Roman" w:cs="Times New Roman"/>
          <w:sz w:val="32"/>
          <w:szCs w:val="32"/>
        </w:rPr>
        <w:t>1</w:t>
      </w:r>
      <w:r w:rsidRPr="004B0348">
        <w:rPr>
          <w:rFonts w:ascii="Times New Roman" w:hAnsi="Times New Roman" w:cs="Times New Roman"/>
          <w:sz w:val="32"/>
          <w:szCs w:val="32"/>
        </w:rPr>
        <w:t>.</w:t>
      </w:r>
      <w:r w:rsidRPr="004B0348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</w:t>
      </w:r>
      <w:proofErr w:type="spellStart"/>
      <w:r w:rsidRPr="004B0348">
        <w:rPr>
          <w:rFonts w:ascii="Times New Roman" w:eastAsia="Times New Roman" w:hAnsi="Times New Roman" w:cs="Times New Roman"/>
          <w:sz w:val="32"/>
          <w:szCs w:val="32"/>
          <w:lang w:eastAsia="uk-UA"/>
        </w:rPr>
        <w:t>Amazon</w:t>
      </w:r>
      <w:proofErr w:type="spellEnd"/>
      <w:r w:rsidRPr="004B0348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S3 (</w:t>
      </w:r>
      <w:proofErr w:type="spellStart"/>
      <w:r w:rsidRPr="004B0348">
        <w:rPr>
          <w:rFonts w:ascii="Times New Roman" w:eastAsia="Times New Roman" w:hAnsi="Times New Roman" w:cs="Times New Roman"/>
          <w:sz w:val="32"/>
          <w:szCs w:val="32"/>
          <w:lang w:eastAsia="uk-UA"/>
        </w:rPr>
        <w:t>Simple</w:t>
      </w:r>
      <w:proofErr w:type="spellEnd"/>
      <w:r w:rsidRPr="004B0348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</w:t>
      </w:r>
      <w:proofErr w:type="spellStart"/>
      <w:r w:rsidRPr="004B0348">
        <w:rPr>
          <w:rFonts w:ascii="Times New Roman" w:eastAsia="Times New Roman" w:hAnsi="Times New Roman" w:cs="Times New Roman"/>
          <w:sz w:val="32"/>
          <w:szCs w:val="32"/>
          <w:lang w:eastAsia="uk-UA"/>
        </w:rPr>
        <w:t>Storage</w:t>
      </w:r>
      <w:proofErr w:type="spellEnd"/>
      <w:r w:rsidRPr="004B0348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</w:t>
      </w:r>
      <w:proofErr w:type="spellStart"/>
      <w:r w:rsidRPr="004B0348">
        <w:rPr>
          <w:rFonts w:ascii="Times New Roman" w:eastAsia="Times New Roman" w:hAnsi="Times New Roman" w:cs="Times New Roman"/>
          <w:sz w:val="32"/>
          <w:szCs w:val="32"/>
          <w:lang w:eastAsia="uk-UA"/>
        </w:rPr>
        <w:t>Service</w:t>
      </w:r>
      <w:proofErr w:type="spellEnd"/>
      <w:r w:rsidRPr="004B0348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) найчастіше використовують як масштабоване хмарне сховище для надійного зберігання, резервного копіювання та швидкого доступу до будь-яких об'ємів даних із будь-якої точки світу. </w:t>
      </w:r>
    </w:p>
    <w:p w:rsidR="004B0348" w:rsidRPr="004B0348" w:rsidRDefault="004B0348" w:rsidP="004B0348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</w:p>
    <w:p w:rsidR="004B0348" w:rsidRPr="004B0348" w:rsidRDefault="004B0348" w:rsidP="004B0348">
      <w:pPr>
        <w:spacing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B034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Основні варіанти використання AWS S3</w:t>
      </w:r>
    </w:p>
    <w:p w:rsidR="004B0348" w:rsidRPr="004B0348" w:rsidRDefault="004B0348" w:rsidP="004B0348">
      <w:pPr>
        <w:spacing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</w:p>
    <w:p w:rsidR="004B0348" w:rsidRPr="00EA476A" w:rsidRDefault="004B0348" w:rsidP="00D64A0E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034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Зберігання </w:t>
      </w:r>
      <w:proofErr w:type="spellStart"/>
      <w:r w:rsidRPr="004B034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медіаконтенту</w:t>
      </w:r>
      <w:proofErr w:type="spellEnd"/>
      <w:r w:rsidRPr="004B034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та файлів:</w:t>
      </w:r>
      <w:r w:rsidRPr="004B03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Розміщення зображень, відео, аудіо та документів (наприклад, для інтернет-магазинів чи </w:t>
      </w:r>
      <w:proofErr w:type="spellStart"/>
      <w:r w:rsidRPr="004B0348">
        <w:rPr>
          <w:rFonts w:ascii="Times New Roman" w:eastAsia="Times New Roman" w:hAnsi="Times New Roman" w:cs="Times New Roman"/>
          <w:sz w:val="28"/>
          <w:szCs w:val="28"/>
          <w:lang w:eastAsia="uk-UA"/>
        </w:rPr>
        <w:t>медіаресурсів</w:t>
      </w:r>
      <w:proofErr w:type="spellEnd"/>
      <w:r w:rsidRPr="004B03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), щоб розвантажити основні сервери. </w:t>
      </w:r>
    </w:p>
    <w:p w:rsidR="004B0348" w:rsidRPr="004B0348" w:rsidRDefault="004B0348" w:rsidP="00D64A0E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034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Резервне копіювання (</w:t>
      </w:r>
      <w:proofErr w:type="spellStart"/>
      <w:r w:rsidRPr="004B034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Backup</w:t>
      </w:r>
      <w:proofErr w:type="spellEnd"/>
      <w:r w:rsidRPr="004B034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 та відновлення:</w:t>
      </w:r>
      <w:r w:rsidRPr="004B03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Створення копій серверів, баз даних і критично важливих систем бізнесу з високим рівнем безпеки. </w:t>
      </w:r>
    </w:p>
    <w:p w:rsidR="004B0348" w:rsidRPr="00EA476A" w:rsidRDefault="004B0348" w:rsidP="0009730E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4B034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Хостинг</w:t>
      </w:r>
      <w:proofErr w:type="spellEnd"/>
      <w:r w:rsidRPr="004B034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статичних сайтів:</w:t>
      </w:r>
      <w:r w:rsidRPr="004B03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Запуск </w:t>
      </w:r>
      <w:proofErr w:type="spellStart"/>
      <w:r w:rsidRPr="004B0348">
        <w:rPr>
          <w:rFonts w:ascii="Times New Roman" w:eastAsia="Times New Roman" w:hAnsi="Times New Roman" w:cs="Times New Roman"/>
          <w:sz w:val="28"/>
          <w:szCs w:val="28"/>
          <w:lang w:eastAsia="uk-UA"/>
        </w:rPr>
        <w:t>вебсторінок</w:t>
      </w:r>
      <w:proofErr w:type="spellEnd"/>
      <w:r w:rsidRPr="004B03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 базі HTML, CSS та </w:t>
      </w:r>
      <w:proofErr w:type="spellStart"/>
      <w:r w:rsidRPr="004B0348">
        <w:rPr>
          <w:rFonts w:ascii="Times New Roman" w:eastAsia="Times New Roman" w:hAnsi="Times New Roman" w:cs="Times New Roman"/>
          <w:sz w:val="28"/>
          <w:szCs w:val="28"/>
          <w:lang w:eastAsia="uk-UA"/>
        </w:rPr>
        <w:t>JavaScript</w:t>
      </w:r>
      <w:proofErr w:type="spellEnd"/>
      <w:r w:rsidRPr="004B03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безпосередньо зі сховища, часто в парі з мережею доставки контенту </w:t>
      </w:r>
      <w:proofErr w:type="spellStart"/>
      <w:r w:rsidRPr="004B0348">
        <w:rPr>
          <w:rFonts w:ascii="Times New Roman" w:eastAsia="Times New Roman" w:hAnsi="Times New Roman" w:cs="Times New Roman"/>
          <w:sz w:val="28"/>
          <w:szCs w:val="28"/>
          <w:lang w:eastAsia="uk-UA"/>
        </w:rPr>
        <w:t>Amazon</w:t>
      </w:r>
      <w:proofErr w:type="spellEnd"/>
      <w:r w:rsidRPr="004B03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4B0348">
        <w:rPr>
          <w:rFonts w:ascii="Times New Roman" w:eastAsia="Times New Roman" w:hAnsi="Times New Roman" w:cs="Times New Roman"/>
          <w:sz w:val="28"/>
          <w:szCs w:val="28"/>
          <w:lang w:eastAsia="uk-UA"/>
        </w:rPr>
        <w:t>CloudFront</w:t>
      </w:r>
      <w:proofErr w:type="spellEnd"/>
      <w:r w:rsidRPr="004B03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</w:p>
    <w:p w:rsidR="004B0348" w:rsidRPr="004B0348" w:rsidRDefault="004B0348" w:rsidP="0009730E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034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Озеро даних (</w:t>
      </w:r>
      <w:proofErr w:type="spellStart"/>
      <w:r w:rsidRPr="004B034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Data</w:t>
      </w:r>
      <w:proofErr w:type="spellEnd"/>
      <w:r w:rsidRPr="004B034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4B034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Lake</w:t>
      </w:r>
      <w:proofErr w:type="spellEnd"/>
      <w:r w:rsidRPr="004B034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 та аналітика:</w:t>
      </w:r>
      <w:r w:rsidRPr="004B03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Зберігання сирих неструктурованих даних для подальшої бізнес-аналітики, обробки великих даних (</w:t>
      </w:r>
      <w:proofErr w:type="spellStart"/>
      <w:r w:rsidRPr="004B0348">
        <w:rPr>
          <w:rFonts w:ascii="Times New Roman" w:eastAsia="Times New Roman" w:hAnsi="Times New Roman" w:cs="Times New Roman"/>
          <w:sz w:val="28"/>
          <w:szCs w:val="28"/>
          <w:lang w:eastAsia="uk-UA"/>
        </w:rPr>
        <w:t>Big</w:t>
      </w:r>
      <w:proofErr w:type="spellEnd"/>
      <w:r w:rsidRPr="004B03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4B0348">
        <w:rPr>
          <w:rFonts w:ascii="Times New Roman" w:eastAsia="Times New Roman" w:hAnsi="Times New Roman" w:cs="Times New Roman"/>
          <w:sz w:val="28"/>
          <w:szCs w:val="28"/>
          <w:lang w:eastAsia="uk-UA"/>
        </w:rPr>
        <w:t>Data</w:t>
      </w:r>
      <w:proofErr w:type="spellEnd"/>
      <w:r w:rsidRPr="004B03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 та систем штучного інтелекту. </w:t>
      </w:r>
    </w:p>
    <w:p w:rsidR="004B0348" w:rsidRDefault="004B0348" w:rsidP="004B0348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B034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Архівування:</w:t>
      </w:r>
      <w:r w:rsidRPr="004B03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Довгострокове зберігання даних за низькою ціною за допомогою інтеграції з архівами (наприклад, </w:t>
      </w:r>
      <w:proofErr w:type="spellStart"/>
      <w:r w:rsidRPr="004B0348">
        <w:rPr>
          <w:rFonts w:ascii="Times New Roman" w:eastAsia="Times New Roman" w:hAnsi="Times New Roman" w:cs="Times New Roman"/>
          <w:sz w:val="28"/>
          <w:szCs w:val="28"/>
          <w:lang w:eastAsia="uk-UA"/>
        </w:rPr>
        <w:t>Amazon</w:t>
      </w:r>
      <w:proofErr w:type="spellEnd"/>
      <w:r w:rsidRPr="004B03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S3 </w:t>
      </w:r>
      <w:proofErr w:type="spellStart"/>
      <w:r w:rsidRPr="004B0348">
        <w:rPr>
          <w:rFonts w:ascii="Times New Roman" w:eastAsia="Times New Roman" w:hAnsi="Times New Roman" w:cs="Times New Roman"/>
          <w:sz w:val="28"/>
          <w:szCs w:val="28"/>
          <w:lang w:eastAsia="uk-UA"/>
        </w:rPr>
        <w:t>Glacier</w:t>
      </w:r>
      <w:proofErr w:type="spellEnd"/>
      <w:r w:rsidRPr="004B03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). </w:t>
      </w:r>
    </w:p>
    <w:p w:rsidR="00EA476A" w:rsidRDefault="00EA476A" w:rsidP="00EA476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EA476A" w:rsidRDefault="00EA476A">
      <w:pP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AFAFA"/>
        </w:rPr>
      </w:pPr>
      <w:r w:rsidRPr="00EA476A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AFAFA"/>
        </w:rPr>
        <w:t xml:space="preserve">Різниця між S3-сховищем і звичайним хмарним сховищем полягає у тому, як саме зберігаються дані і як до них відбувається доступ. У S3 </w:t>
      </w:r>
      <w:proofErr w:type="spellStart"/>
      <w:r w:rsidRPr="00EA476A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AFAFA"/>
        </w:rPr>
        <w:t>storage</w:t>
      </w:r>
      <w:proofErr w:type="spellEnd"/>
      <w:r w:rsidRPr="00EA476A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AFAFA"/>
        </w:rPr>
        <w:t xml:space="preserve"> файли зберігаються як окремі об’єкти з унікальними ідентифікаторами та метаданими. Користувач не “заходить у папку”, а звертається до них через запит. Так само як це робить сайт, мобільний додаток або система резервного копіювання. У S3 можна розміщувати </w:t>
      </w:r>
      <w:proofErr w:type="spellStart"/>
      <w:r w:rsidRPr="00EA476A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AFAFA"/>
        </w:rPr>
        <w:t>бекапи</w:t>
      </w:r>
      <w:proofErr w:type="spellEnd"/>
      <w:r w:rsidRPr="00EA476A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AFAFA"/>
        </w:rPr>
        <w:t xml:space="preserve">, архіви, фото і відео, </w:t>
      </w:r>
      <w:proofErr w:type="spellStart"/>
      <w:r w:rsidRPr="00EA476A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AFAFA"/>
        </w:rPr>
        <w:t>логи</w:t>
      </w:r>
      <w:proofErr w:type="spellEnd"/>
      <w:r w:rsidRPr="00EA476A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AFAFA"/>
        </w:rPr>
        <w:t xml:space="preserve">, великі масиви даних або контент для сайтів. </w:t>
      </w:r>
    </w:p>
    <w:p w:rsidR="004276D1" w:rsidRDefault="00EA476A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A476A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AFAFA"/>
        </w:rPr>
        <w:t xml:space="preserve">Його головна перевага — майже необмежене масштабування і висока </w:t>
      </w:r>
      <w:proofErr w:type="spellStart"/>
      <w:r w:rsidRPr="00EA476A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AFAFA"/>
        </w:rPr>
        <w:t>відмовостійкість</w:t>
      </w:r>
      <w:proofErr w:type="spellEnd"/>
      <w:r w:rsidRPr="00EA476A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AFAFA"/>
        </w:rPr>
        <w:t xml:space="preserve">. Звичайне хмарне сховище — це диск або папка в інтернеті, які працюють так само, як на комп’ютері. Користувач бачить знайому структуру: папки, файли, </w:t>
      </w:r>
      <w:proofErr w:type="spellStart"/>
      <w:r w:rsidRPr="00EA476A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AFAFA"/>
        </w:rPr>
        <w:t>підпапки</w:t>
      </w:r>
      <w:proofErr w:type="spellEnd"/>
      <w:r w:rsidRPr="00EA476A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AFAFA"/>
        </w:rPr>
        <w:t xml:space="preserve">. Є можливість відкрити документ, зберегти його, перейменувати тощо. Прикладом звичайного хмарного сховища є сервіси на кшталт </w:t>
      </w:r>
      <w:proofErr w:type="spellStart"/>
      <w:r w:rsidRPr="00EA476A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AFAFA"/>
        </w:rPr>
        <w:t>Google</w:t>
      </w:r>
      <w:proofErr w:type="spellEnd"/>
      <w:r w:rsidRPr="00EA476A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AFAFA"/>
        </w:rPr>
        <w:t xml:space="preserve"> </w:t>
      </w:r>
      <w:proofErr w:type="spellStart"/>
      <w:r w:rsidRPr="00EA476A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AFAFA"/>
        </w:rPr>
        <w:t>Drive</w:t>
      </w:r>
      <w:proofErr w:type="spellEnd"/>
      <w:r w:rsidRPr="00EA476A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AFAFA"/>
        </w:rPr>
        <w:t xml:space="preserve">, </w:t>
      </w:r>
      <w:proofErr w:type="spellStart"/>
      <w:r w:rsidRPr="00EA476A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AFAFA"/>
        </w:rPr>
        <w:t>One</w:t>
      </w:r>
      <w:proofErr w:type="spellEnd"/>
      <w:r w:rsidRPr="00EA476A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AFAFA"/>
        </w:rPr>
        <w:t xml:space="preserve"> </w:t>
      </w:r>
      <w:proofErr w:type="spellStart"/>
      <w:r w:rsidRPr="00EA476A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AFAFA"/>
        </w:rPr>
        <w:t>Drive</w:t>
      </w:r>
      <w:proofErr w:type="spellEnd"/>
      <w:r w:rsidRPr="00EA476A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AFAFA"/>
        </w:rPr>
        <w:t xml:space="preserve"> або </w:t>
      </w:r>
      <w:proofErr w:type="spellStart"/>
      <w:r w:rsidRPr="00EA476A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AFAFA"/>
        </w:rPr>
        <w:t>Dropbox</w:t>
      </w:r>
      <w:proofErr w:type="spellEnd"/>
    </w:p>
    <w:p w:rsidR="00EA476A" w:rsidRDefault="00EA476A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EA476A" w:rsidRPr="00EA476A" w:rsidRDefault="00EA476A" w:rsidP="00EA476A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EA476A">
        <w:rPr>
          <w:rFonts w:ascii="Times New Roman" w:hAnsi="Times New Roman" w:cs="Times New Roman"/>
          <w:color w:val="000000" w:themeColor="text1"/>
          <w:sz w:val="32"/>
          <w:szCs w:val="32"/>
        </w:rPr>
        <w:t>2.</w:t>
      </w:r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Головна перевага використання </w:t>
      </w:r>
      <w:hyperlink r:id="rId8" w:tgtFrame="_blank" w:history="1">
        <w:proofErr w:type="spellStart"/>
        <w:r w:rsidRPr="00EA476A">
          <w:rPr>
            <w:rFonts w:ascii="Times New Roman" w:eastAsia="Times New Roman" w:hAnsi="Times New Roman" w:cs="Times New Roman"/>
            <w:color w:val="0000FF"/>
            <w:sz w:val="32"/>
            <w:szCs w:val="32"/>
            <w:u w:val="single"/>
            <w:lang w:eastAsia="uk-UA"/>
          </w:rPr>
          <w:t>Amazon</w:t>
        </w:r>
        <w:proofErr w:type="spellEnd"/>
        <w:r w:rsidRPr="00EA476A">
          <w:rPr>
            <w:rFonts w:ascii="Times New Roman" w:eastAsia="Times New Roman" w:hAnsi="Times New Roman" w:cs="Times New Roman"/>
            <w:color w:val="0000FF"/>
            <w:sz w:val="32"/>
            <w:szCs w:val="32"/>
            <w:u w:val="single"/>
            <w:lang w:eastAsia="uk-UA"/>
          </w:rPr>
          <w:t xml:space="preserve"> S3</w:t>
        </w:r>
      </w:hyperlink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— це майже необмежена масштабованість, надійність та оплата лише за фактично використаний обсяг даних. </w:t>
      </w:r>
    </w:p>
    <w:p w:rsidR="00EA476A" w:rsidRPr="00EA476A" w:rsidRDefault="00EA476A" w:rsidP="00EA476A">
      <w:pPr>
        <w:spacing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</w:p>
    <w:p w:rsidR="00EA476A" w:rsidRPr="00EA476A" w:rsidRDefault="00EA476A" w:rsidP="00EA476A">
      <w:pPr>
        <w:spacing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uk-UA"/>
        </w:rPr>
      </w:pPr>
      <w:r w:rsidRPr="00EA476A">
        <w:rPr>
          <w:rFonts w:ascii="Times New Roman" w:eastAsia="Times New Roman" w:hAnsi="Times New Roman" w:cs="Times New Roman"/>
          <w:b/>
          <w:bCs/>
          <w:sz w:val="40"/>
          <w:szCs w:val="40"/>
          <w:lang w:eastAsia="uk-UA"/>
        </w:rPr>
        <w:t>Головні переваги AWS S3</w:t>
      </w:r>
    </w:p>
    <w:p w:rsidR="00EA476A" w:rsidRPr="00EA476A" w:rsidRDefault="00EA476A" w:rsidP="00EA476A">
      <w:pPr>
        <w:spacing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</w:p>
    <w:p w:rsidR="00EA476A" w:rsidRPr="00EA476A" w:rsidRDefault="00EA476A" w:rsidP="00EA476A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A47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Масштабованість:</w:t>
      </w:r>
      <w:r w:rsidRPr="00EA476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 можете зберігати будь-який обсяг даних (від гігабайтів до </w:t>
      </w:r>
      <w:proofErr w:type="spellStart"/>
      <w:r w:rsidRPr="00EA476A">
        <w:rPr>
          <w:rFonts w:ascii="Times New Roman" w:eastAsia="Times New Roman" w:hAnsi="Times New Roman" w:cs="Times New Roman"/>
          <w:sz w:val="28"/>
          <w:szCs w:val="28"/>
          <w:lang w:eastAsia="uk-UA"/>
        </w:rPr>
        <w:t>ексабайтів</w:t>
      </w:r>
      <w:proofErr w:type="spellEnd"/>
      <w:r w:rsidRPr="00EA476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 і легко збільшувати чи зменшувати сховище без закупівлі додаткового "заліза". </w:t>
      </w:r>
    </w:p>
    <w:p w:rsidR="00EA476A" w:rsidRPr="00EA476A" w:rsidRDefault="00EA476A" w:rsidP="00EA476A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A47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Економічність:</w:t>
      </w:r>
      <w:r w:rsidRPr="00EA476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 платите лише за реально використаний простір і кількість запитів, без необхідності резервувати місце наперед. </w:t>
      </w:r>
    </w:p>
    <w:p w:rsidR="00EA476A" w:rsidRPr="00EA476A" w:rsidRDefault="00EA476A" w:rsidP="00EA476A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A47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Надійність та доступність:</w:t>
      </w:r>
      <w:r w:rsidRPr="00EA476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A476A">
        <w:rPr>
          <w:rFonts w:ascii="Times New Roman" w:eastAsia="Times New Roman" w:hAnsi="Times New Roman" w:cs="Times New Roman"/>
          <w:sz w:val="28"/>
          <w:szCs w:val="28"/>
          <w:lang w:eastAsia="uk-UA"/>
        </w:rPr>
        <w:t>Amazon</w:t>
      </w:r>
      <w:proofErr w:type="spellEnd"/>
      <w:r w:rsidRPr="00EA476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A476A">
        <w:rPr>
          <w:rFonts w:ascii="Times New Roman" w:eastAsia="Times New Roman" w:hAnsi="Times New Roman" w:cs="Times New Roman"/>
          <w:sz w:val="28"/>
          <w:szCs w:val="28"/>
          <w:lang w:eastAsia="uk-UA"/>
        </w:rPr>
        <w:t>Web</w:t>
      </w:r>
      <w:proofErr w:type="spellEnd"/>
      <w:r w:rsidRPr="00EA476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A476A">
        <w:rPr>
          <w:rFonts w:ascii="Times New Roman" w:eastAsia="Times New Roman" w:hAnsi="Times New Roman" w:cs="Times New Roman"/>
          <w:sz w:val="28"/>
          <w:szCs w:val="28"/>
          <w:lang w:eastAsia="uk-UA"/>
        </w:rPr>
        <w:t>Services</w:t>
      </w:r>
      <w:proofErr w:type="spellEnd"/>
      <w:r w:rsidRPr="00EA476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забезпечує надзвичайно високу стійкість до втрати даних (99.999999999%) завдяки дублюванню інформації на багатьох незалежних серверах. </w:t>
      </w:r>
    </w:p>
    <w:p w:rsidR="00EA476A" w:rsidRPr="00EA476A" w:rsidRDefault="00EA476A" w:rsidP="00EA476A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A47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Безпека:</w:t>
      </w:r>
      <w:r w:rsidRPr="00EA476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Сервіс має потужні інструменти контролю доступу (шифрування, блокування публічних даних, налаштування прав для кожного файлу окремо). </w:t>
      </w:r>
    </w:p>
    <w:p w:rsidR="00EA476A" w:rsidRPr="00EA476A" w:rsidRDefault="00EA476A" w:rsidP="00EA476A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A47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Гнучкість та швидкість:</w:t>
      </w:r>
      <w:r w:rsidRPr="00EA476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Об'єктна структура дозволяє швидко завантажувати та обробляти різні типи </w:t>
      </w:r>
      <w:proofErr w:type="spellStart"/>
      <w:r w:rsidRPr="00EA476A">
        <w:rPr>
          <w:rFonts w:ascii="Times New Roman" w:eastAsia="Times New Roman" w:hAnsi="Times New Roman" w:cs="Times New Roman"/>
          <w:sz w:val="28"/>
          <w:szCs w:val="28"/>
          <w:lang w:eastAsia="uk-UA"/>
        </w:rPr>
        <w:t>медіаконтенту</w:t>
      </w:r>
      <w:proofErr w:type="spellEnd"/>
      <w:r w:rsidRPr="00EA476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(зображення, відео, документи), не перевантажуючи основний сервер програми чи сайту. </w:t>
      </w:r>
    </w:p>
    <w:p w:rsidR="00EA476A" w:rsidRPr="00EA476A" w:rsidRDefault="00EA476A" w:rsidP="00EA476A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EA476A" w:rsidRPr="00EA476A" w:rsidRDefault="00EA476A" w:rsidP="00EA476A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uk-UA"/>
        </w:rPr>
      </w:pPr>
    </w:p>
    <w:p w:rsidR="00EA476A" w:rsidRPr="00EA476A" w:rsidRDefault="00EA476A" w:rsidP="00EA476A">
      <w:pPr>
        <w:rPr>
          <w:rFonts w:ascii="Times New Roman" w:hAnsi="Times New Roman" w:cs="Times New Roman"/>
          <w:sz w:val="32"/>
          <w:szCs w:val="32"/>
        </w:rPr>
      </w:pPr>
      <w:r w:rsidRPr="00EA476A">
        <w:rPr>
          <w:rFonts w:ascii="Times New Roman" w:hAnsi="Times New Roman" w:cs="Times New Roman"/>
          <w:sz w:val="32"/>
          <w:szCs w:val="32"/>
        </w:rPr>
        <w:t xml:space="preserve">Наприклад, картка одного товару може містити сотні фотографій: загальні знімки, деталі, різні ракурси, тощо. Якщо до них додати </w:t>
      </w:r>
      <w:proofErr w:type="spellStart"/>
      <w:r w:rsidRPr="00EA476A">
        <w:rPr>
          <w:rFonts w:ascii="Times New Roman" w:hAnsi="Times New Roman" w:cs="Times New Roman"/>
          <w:sz w:val="32"/>
          <w:szCs w:val="32"/>
        </w:rPr>
        <w:t>відеоогляди</w:t>
      </w:r>
      <w:proofErr w:type="spellEnd"/>
      <w:r w:rsidRPr="00EA476A">
        <w:rPr>
          <w:rFonts w:ascii="Times New Roman" w:hAnsi="Times New Roman" w:cs="Times New Roman"/>
          <w:sz w:val="32"/>
          <w:szCs w:val="32"/>
        </w:rPr>
        <w:t>, інструкції, GIF-анімації та 3D-візуалізації, обсяг даних зростає в рази.</w:t>
      </w:r>
    </w:p>
    <w:p w:rsidR="00EA476A" w:rsidRPr="00EA476A" w:rsidRDefault="00EA476A" w:rsidP="00EA476A">
      <w:pPr>
        <w:rPr>
          <w:rFonts w:ascii="Times New Roman" w:hAnsi="Times New Roman" w:cs="Times New Roman"/>
          <w:sz w:val="32"/>
          <w:szCs w:val="32"/>
        </w:rPr>
      </w:pPr>
      <w:r w:rsidRPr="00EA476A">
        <w:rPr>
          <w:rFonts w:ascii="Times New Roman" w:hAnsi="Times New Roman" w:cs="Times New Roman"/>
          <w:sz w:val="32"/>
          <w:szCs w:val="32"/>
        </w:rPr>
        <w:t>Окреме джерело навантаження – маркетинговий контент. Банери для головної сторінки, рекламних кампаній і сезонних акцій регулярно оновлюються, а старі версії часто залишаються в системі.</w:t>
      </w:r>
    </w:p>
    <w:p w:rsidR="00EA476A" w:rsidRPr="00EA476A" w:rsidRDefault="00EA476A" w:rsidP="00EA476A">
      <w:pPr>
        <w:rPr>
          <w:rFonts w:ascii="Times New Roman" w:hAnsi="Times New Roman" w:cs="Times New Roman"/>
          <w:sz w:val="32"/>
          <w:szCs w:val="32"/>
        </w:rPr>
      </w:pPr>
      <w:r w:rsidRPr="00EA476A">
        <w:rPr>
          <w:rFonts w:ascii="Times New Roman" w:hAnsi="Times New Roman" w:cs="Times New Roman"/>
          <w:sz w:val="32"/>
          <w:szCs w:val="32"/>
        </w:rPr>
        <w:t>Ще більше даних додає UGC-контент (User-</w:t>
      </w:r>
      <w:proofErr w:type="spellStart"/>
      <w:r w:rsidRPr="00EA476A">
        <w:rPr>
          <w:rFonts w:ascii="Times New Roman" w:hAnsi="Times New Roman" w:cs="Times New Roman"/>
          <w:sz w:val="32"/>
          <w:szCs w:val="32"/>
        </w:rPr>
        <w:t>Generated</w:t>
      </w:r>
      <w:proofErr w:type="spellEnd"/>
      <w:r w:rsidRPr="00EA476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A476A">
        <w:rPr>
          <w:rFonts w:ascii="Times New Roman" w:hAnsi="Times New Roman" w:cs="Times New Roman"/>
          <w:sz w:val="32"/>
          <w:szCs w:val="32"/>
        </w:rPr>
        <w:t>Content</w:t>
      </w:r>
      <w:proofErr w:type="spellEnd"/>
      <w:r w:rsidRPr="00EA476A">
        <w:rPr>
          <w:rFonts w:ascii="Times New Roman" w:hAnsi="Times New Roman" w:cs="Times New Roman"/>
          <w:sz w:val="32"/>
          <w:szCs w:val="32"/>
        </w:rPr>
        <w:t xml:space="preserve">) – фотографії та відео, які завантажують самі покупці. Відгуки з </w:t>
      </w:r>
      <w:proofErr w:type="spellStart"/>
      <w:r w:rsidRPr="00EA476A">
        <w:rPr>
          <w:rFonts w:ascii="Times New Roman" w:hAnsi="Times New Roman" w:cs="Times New Roman"/>
          <w:sz w:val="32"/>
          <w:szCs w:val="32"/>
        </w:rPr>
        <w:t>медіафайлами</w:t>
      </w:r>
      <w:proofErr w:type="spellEnd"/>
      <w:r w:rsidRPr="00EA476A">
        <w:rPr>
          <w:rFonts w:ascii="Times New Roman" w:hAnsi="Times New Roman" w:cs="Times New Roman"/>
          <w:sz w:val="32"/>
          <w:szCs w:val="32"/>
        </w:rPr>
        <w:t xml:space="preserve"> підвищують довіру до магазину, але водночас створюють постійний потік нових даних.</w:t>
      </w:r>
    </w:p>
    <w:p w:rsidR="00EA476A" w:rsidRPr="00EA476A" w:rsidRDefault="00EA476A" w:rsidP="00EA476A">
      <w:pPr>
        <w:rPr>
          <w:rFonts w:ascii="Times New Roman" w:hAnsi="Times New Roman" w:cs="Times New Roman"/>
          <w:sz w:val="32"/>
          <w:szCs w:val="32"/>
        </w:rPr>
      </w:pPr>
      <w:r w:rsidRPr="00EA476A">
        <w:rPr>
          <w:rFonts w:ascii="Times New Roman" w:hAnsi="Times New Roman" w:cs="Times New Roman"/>
          <w:sz w:val="32"/>
          <w:szCs w:val="32"/>
        </w:rPr>
        <w:t xml:space="preserve">У результаті навіть магазин із кількома тисячами товарів може накопичити </w:t>
      </w:r>
      <w:proofErr w:type="spellStart"/>
      <w:r w:rsidRPr="00EA476A">
        <w:rPr>
          <w:rFonts w:ascii="Times New Roman" w:hAnsi="Times New Roman" w:cs="Times New Roman"/>
          <w:sz w:val="32"/>
          <w:szCs w:val="32"/>
        </w:rPr>
        <w:t>терабайти</w:t>
      </w:r>
      <w:proofErr w:type="spellEnd"/>
      <w:r w:rsidRPr="00EA476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A476A">
        <w:rPr>
          <w:rFonts w:ascii="Times New Roman" w:hAnsi="Times New Roman" w:cs="Times New Roman"/>
          <w:sz w:val="32"/>
          <w:szCs w:val="32"/>
        </w:rPr>
        <w:t>медіаконтенту</w:t>
      </w:r>
      <w:proofErr w:type="spellEnd"/>
      <w:r w:rsidRPr="00EA476A">
        <w:rPr>
          <w:rFonts w:ascii="Times New Roman" w:hAnsi="Times New Roman" w:cs="Times New Roman"/>
          <w:sz w:val="32"/>
          <w:szCs w:val="32"/>
        </w:rPr>
        <w:t>. Причому цей обсяг продовжує зростати разом із каталогом і активністю користувачів.</w:t>
      </w:r>
    </w:p>
    <w:p w:rsidR="00EA476A" w:rsidRPr="00EA476A" w:rsidRDefault="00EA476A" w:rsidP="00EA476A">
      <w:pPr>
        <w:rPr>
          <w:rFonts w:ascii="Times New Roman" w:hAnsi="Times New Roman" w:cs="Times New Roman"/>
          <w:sz w:val="32"/>
          <w:szCs w:val="32"/>
        </w:rPr>
      </w:pPr>
      <w:r w:rsidRPr="00EA476A">
        <w:rPr>
          <w:rFonts w:ascii="Times New Roman" w:hAnsi="Times New Roman" w:cs="Times New Roman"/>
          <w:sz w:val="32"/>
          <w:szCs w:val="32"/>
        </w:rPr>
        <w:t xml:space="preserve">Для щойно створеного інтернет-магазину може вистачати дискового простору на сервері або звичайного </w:t>
      </w:r>
      <w:proofErr w:type="spellStart"/>
      <w:r w:rsidRPr="00EA476A">
        <w:rPr>
          <w:rFonts w:ascii="Times New Roman" w:hAnsi="Times New Roman" w:cs="Times New Roman"/>
          <w:sz w:val="32"/>
          <w:szCs w:val="32"/>
        </w:rPr>
        <w:t>хостингу</w:t>
      </w:r>
      <w:proofErr w:type="spellEnd"/>
      <w:r w:rsidRPr="00EA476A">
        <w:rPr>
          <w:rFonts w:ascii="Times New Roman" w:hAnsi="Times New Roman" w:cs="Times New Roman"/>
          <w:sz w:val="32"/>
          <w:szCs w:val="32"/>
        </w:rPr>
        <w:t>. Проте зі зростанням обсягу контенту цей варіант стає програшним.</w:t>
      </w:r>
    </w:p>
    <w:p w:rsidR="00EA476A" w:rsidRPr="00EA476A" w:rsidRDefault="00EA476A" w:rsidP="00EA476A">
      <w:pPr>
        <w:rPr>
          <w:rFonts w:ascii="Times New Roman" w:hAnsi="Times New Roman" w:cs="Times New Roman"/>
          <w:sz w:val="32"/>
          <w:szCs w:val="32"/>
        </w:rPr>
      </w:pPr>
      <w:r w:rsidRPr="00EA476A">
        <w:rPr>
          <w:rFonts w:ascii="Times New Roman" w:hAnsi="Times New Roman" w:cs="Times New Roman"/>
          <w:sz w:val="32"/>
          <w:szCs w:val="32"/>
        </w:rPr>
        <w:t xml:space="preserve">Збільшення дискового простору може вимагати модернізації сервера, а зберігання великої кількості файлів у тому самому місці, де розміщений сайт, створює додаткове навантаження. У такій ситуації інтернет-магазину потрібне окреме масштабоване сховище, наприклад, </w:t>
      </w:r>
      <w:hyperlink r:id="rId9" w:tgtFrame="_blank" w:history="1">
        <w:r w:rsidRPr="00EA476A">
          <w:rPr>
            <w:rStyle w:val="a4"/>
            <w:rFonts w:ascii="Times New Roman" w:hAnsi="Times New Roman" w:cs="Times New Roman"/>
            <w:color w:val="0057B7"/>
            <w:sz w:val="32"/>
            <w:szCs w:val="32"/>
            <w:u w:val="none"/>
            <w:bdr w:val="single" w:sz="2" w:space="0" w:color="E5E7EB" w:frame="1"/>
          </w:rPr>
          <w:t>S3</w:t>
        </w:r>
      </w:hyperlink>
      <w:r w:rsidRPr="00EA476A">
        <w:rPr>
          <w:rFonts w:ascii="Times New Roman" w:hAnsi="Times New Roman" w:cs="Times New Roman"/>
          <w:sz w:val="32"/>
          <w:szCs w:val="32"/>
        </w:rPr>
        <w:t>, яке можна розширювати відповідно до зростання обсягу даних, не перебудовуючи архітектуру інфраструктури, на якій працює сайт.</w:t>
      </w:r>
    </w:p>
    <w:p w:rsidR="00EA476A" w:rsidRDefault="00EA476A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EA476A" w:rsidRPr="00EA476A" w:rsidRDefault="00EA476A" w:rsidP="00EA476A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EA476A">
        <w:rPr>
          <w:rFonts w:ascii="Times New Roman" w:hAnsi="Times New Roman" w:cs="Times New Roman"/>
          <w:color w:val="000000" w:themeColor="text1"/>
          <w:sz w:val="32"/>
          <w:szCs w:val="32"/>
        </w:rPr>
        <w:t>3.</w:t>
      </w:r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Термін </w:t>
      </w:r>
      <w:proofErr w:type="spellStart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Buckets</w:t>
      </w:r>
      <w:proofErr w:type="spellEnd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(кошики або </w:t>
      </w:r>
      <w:proofErr w:type="spellStart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бакети</w:t>
      </w:r>
      <w:proofErr w:type="spellEnd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)</w:t>
      </w:r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має кілька різних значень залежно від контексту — в ІТ, фінансах чи аналізі даних.</w:t>
      </w:r>
    </w:p>
    <w:p w:rsidR="00EA476A" w:rsidRPr="00EA476A" w:rsidRDefault="00EA476A" w:rsidP="00EA476A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uk-UA"/>
        </w:rPr>
        <w:t>О</w:t>
      </w:r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>сновні сфери, де використовується це поняття:</w:t>
      </w:r>
    </w:p>
    <w:p w:rsidR="00EA476A" w:rsidRPr="00EA476A" w:rsidRDefault="00EA476A" w:rsidP="00EA476A">
      <w:pPr>
        <w:spacing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1. Хмарні сховища даних (</w:t>
      </w:r>
      <w:proofErr w:type="spellStart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Cloud</w:t>
      </w:r>
      <w:proofErr w:type="spellEnd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</w:t>
      </w:r>
      <w:proofErr w:type="spellStart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Storage</w:t>
      </w:r>
      <w:proofErr w:type="spellEnd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)</w:t>
      </w:r>
    </w:p>
    <w:p w:rsidR="00EA476A" w:rsidRPr="00EA476A" w:rsidRDefault="00EA476A" w:rsidP="00EA476A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lastRenderedPageBreak/>
        <w:t xml:space="preserve">У сфері хмарних технологій (наприклад, </w:t>
      </w:r>
      <w:proofErr w:type="spellStart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Amazon</w:t>
      </w:r>
      <w:proofErr w:type="spellEnd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S3, </w:t>
      </w:r>
      <w:proofErr w:type="spellStart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Google</w:t>
      </w:r>
      <w:proofErr w:type="spellEnd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</w:t>
      </w:r>
      <w:proofErr w:type="spellStart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Cloud</w:t>
      </w:r>
      <w:proofErr w:type="spellEnd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</w:t>
      </w:r>
      <w:proofErr w:type="spellStart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Storage</w:t>
      </w:r>
      <w:proofErr w:type="spellEnd"/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) </w:t>
      </w:r>
      <w:proofErr w:type="spellStart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bucket</w:t>
      </w:r>
      <w:proofErr w:type="spellEnd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(</w:t>
      </w:r>
      <w:proofErr w:type="spellStart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бакет</w:t>
      </w:r>
      <w:proofErr w:type="spellEnd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)</w:t>
      </w:r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— це логічний контейнер для зберігання об'єктів (файлів та їхніх метаданих).</w:t>
      </w:r>
    </w:p>
    <w:p w:rsidR="00EA476A" w:rsidRPr="00EA476A" w:rsidRDefault="00EA476A" w:rsidP="00EA476A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Як це працює:</w:t>
      </w:r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Замість звичної файлової системи з папками, об'єкти зберігаються в одному великому «кошику» в пласкому вигляді, а доступ до них здійснюється за унікальними ключами (URL-адресами).</w:t>
      </w:r>
    </w:p>
    <w:p w:rsidR="00EA476A" w:rsidRPr="00EA476A" w:rsidRDefault="00EA476A" w:rsidP="00EA476A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Для чого:</w:t>
      </w:r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Зберігання резервних копій, </w:t>
      </w:r>
      <w:proofErr w:type="spellStart"/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>медіафайлів</w:t>
      </w:r>
      <w:proofErr w:type="spellEnd"/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(фото, відео для сайтів) та великих масивів даних.</w:t>
      </w:r>
    </w:p>
    <w:p w:rsidR="00EA476A" w:rsidRPr="00EA476A" w:rsidRDefault="00EA476A" w:rsidP="00EA476A">
      <w:pPr>
        <w:spacing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2. Фінанси та бюджетування (Метод конвертів)</w:t>
      </w:r>
    </w:p>
    <w:p w:rsidR="00EA476A" w:rsidRPr="00EA476A" w:rsidRDefault="00EA476A" w:rsidP="00EA476A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У керуванні особистими фінансами </w:t>
      </w:r>
      <w:proofErr w:type="spellStart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financial</w:t>
      </w:r>
      <w:proofErr w:type="spellEnd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</w:t>
      </w:r>
      <w:proofErr w:type="spellStart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buckets</w:t>
      </w:r>
      <w:proofErr w:type="spellEnd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(фінансові кошики)</w:t>
      </w:r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— це метод розподілу грошей за цільовими категоріями. Його популяризували сучасні </w:t>
      </w:r>
      <w:proofErr w:type="spellStart"/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>фінтех</w:t>
      </w:r>
      <w:proofErr w:type="spellEnd"/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-додатки (наприклад, </w:t>
      </w:r>
      <w:proofErr w:type="spellStart"/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>Wise</w:t>
      </w:r>
      <w:proofErr w:type="spellEnd"/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, </w:t>
      </w:r>
      <w:proofErr w:type="spellStart"/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>Revolut</w:t>
      </w:r>
      <w:proofErr w:type="spellEnd"/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, </w:t>
      </w:r>
      <w:proofErr w:type="spellStart"/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>Monobank</w:t>
      </w:r>
      <w:proofErr w:type="spellEnd"/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із його «Банками»).</w:t>
      </w:r>
    </w:p>
    <w:p w:rsidR="00EA476A" w:rsidRPr="00EA476A" w:rsidRDefault="00EA476A" w:rsidP="00EA476A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Як це працює:</w:t>
      </w:r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Ви ділите свій дохід на кілька віртуальних рахунків-кошиків: наприклад, «Оренда/Комуналка», «Продукти», «Відпустка», «Фінансова подушка».</w:t>
      </w:r>
    </w:p>
    <w:p w:rsidR="00EA476A" w:rsidRPr="00EA476A" w:rsidRDefault="00EA476A" w:rsidP="00EA476A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Для чого:</w:t>
      </w:r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Допомагає не витратити гроші, відкладені на важливі цілі.</w:t>
      </w:r>
    </w:p>
    <w:p w:rsidR="00EA476A" w:rsidRPr="00EA476A" w:rsidRDefault="00EA476A" w:rsidP="00EA476A">
      <w:pPr>
        <w:spacing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3. Аналіз даних та статистика (</w:t>
      </w:r>
      <w:proofErr w:type="spellStart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Data</w:t>
      </w:r>
      <w:proofErr w:type="spellEnd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</w:t>
      </w:r>
      <w:proofErr w:type="spellStart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Binning</w:t>
      </w:r>
      <w:proofErr w:type="spellEnd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/ </w:t>
      </w:r>
      <w:proofErr w:type="spellStart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Bucketization</w:t>
      </w:r>
      <w:proofErr w:type="spellEnd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)</w:t>
      </w:r>
    </w:p>
    <w:p w:rsidR="00EA476A" w:rsidRPr="00EA476A" w:rsidRDefault="00EA476A" w:rsidP="00EA476A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В аналітиці та програмуванні </w:t>
      </w:r>
      <w:proofErr w:type="spellStart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bucketing</w:t>
      </w:r>
      <w:proofErr w:type="spellEnd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(групування)</w:t>
      </w:r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— це процес об'єднання безперервних значень у невелику кількість дискретних інтервалів («кошиків»).</w:t>
      </w:r>
    </w:p>
    <w:p w:rsidR="00EA476A" w:rsidRPr="00EA476A" w:rsidRDefault="00EA476A" w:rsidP="00EA476A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Приклад:</w:t>
      </w:r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Якщо у вас є дані про точний вік тисяч клієнтів (21, 22, 45, 47 років), ви можете згрупувати їх у кошики: «18–25», «26–35», «36–50» і «50+».</w:t>
      </w:r>
    </w:p>
    <w:p w:rsidR="00EA476A" w:rsidRPr="00EA476A" w:rsidRDefault="00EA476A" w:rsidP="00EA476A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Для чого:</w:t>
      </w:r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Спрощує аналіз даних, побудову гістограм та виявлення трендів.</w:t>
      </w:r>
    </w:p>
    <w:p w:rsidR="00EA476A" w:rsidRPr="00EA476A" w:rsidRDefault="00EA476A" w:rsidP="00EA476A">
      <w:pPr>
        <w:spacing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4. Алгоритми та структури даних (</w:t>
      </w:r>
      <w:proofErr w:type="spellStart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Bucket</w:t>
      </w:r>
      <w:proofErr w:type="spellEnd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</w:t>
      </w:r>
      <w:proofErr w:type="spellStart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Sort</w:t>
      </w:r>
      <w:proofErr w:type="spellEnd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)</w:t>
      </w:r>
    </w:p>
    <w:p w:rsidR="00EA476A" w:rsidRPr="00EA476A" w:rsidRDefault="00EA476A" w:rsidP="00EA476A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У комп'ютерних науках існує алгоритм </w:t>
      </w:r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блочного сортування (</w:t>
      </w:r>
      <w:proofErr w:type="spellStart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Bucket</w:t>
      </w:r>
      <w:proofErr w:type="spellEnd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</w:t>
      </w:r>
      <w:proofErr w:type="spellStart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Sort</w:t>
      </w:r>
      <w:proofErr w:type="spellEnd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)</w:t>
      </w:r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>.</w:t>
      </w:r>
    </w:p>
    <w:p w:rsidR="00EA476A" w:rsidRPr="00EA476A" w:rsidRDefault="00EA476A" w:rsidP="00EA476A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Як це працює:</w:t>
      </w:r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Елементи масиву розподіляються по кількох проміжних «кошиках», потім кожен кошик сортується окремо (іншим алгоритмом або </w:t>
      </w:r>
      <w:proofErr w:type="spellStart"/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>рекурсивно</w:t>
      </w:r>
      <w:proofErr w:type="spellEnd"/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>), після чого елементи збираються назад у єдиний список.</w:t>
      </w:r>
    </w:p>
    <w:p w:rsidR="00EA476A" w:rsidRDefault="00EA476A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EA476A" w:rsidRPr="00EA476A" w:rsidRDefault="00EA476A" w:rsidP="00EA476A">
      <w:pPr>
        <w:rPr>
          <w:rFonts w:ascii="Times New Roman" w:hAnsi="Times New Roman" w:cs="Times New Roman"/>
          <w:sz w:val="32"/>
          <w:szCs w:val="32"/>
        </w:rPr>
      </w:pPr>
      <w:r w:rsidRPr="00EA476A">
        <w:rPr>
          <w:rFonts w:ascii="Times New Roman" w:hAnsi="Times New Roman" w:cs="Times New Roman"/>
          <w:color w:val="000000" w:themeColor="text1"/>
          <w:sz w:val="32"/>
          <w:szCs w:val="32"/>
        </w:rPr>
        <w:t>4.</w:t>
      </w:r>
      <w:r w:rsidRPr="00EA476A">
        <w:rPr>
          <w:rStyle w:val="wp-block-paragraph"/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EA476A">
        <w:rPr>
          <w:rStyle w:val="italic"/>
          <w:rFonts w:ascii="Times New Roman" w:hAnsi="Times New Roman" w:cs="Times New Roman"/>
          <w:i/>
          <w:iCs/>
          <w:sz w:val="32"/>
          <w:szCs w:val="32"/>
        </w:rPr>
        <w:t>1. Зберігання об'єктів:</w:t>
      </w:r>
    </w:p>
    <w:p w:rsidR="00EA476A" w:rsidRPr="00EA476A" w:rsidRDefault="00EA476A" w:rsidP="00EA476A">
      <w:pPr>
        <w:rPr>
          <w:rFonts w:ascii="Times New Roman" w:hAnsi="Times New Roman" w:cs="Times New Roman"/>
          <w:sz w:val="32"/>
          <w:szCs w:val="32"/>
        </w:rPr>
      </w:pPr>
      <w:r w:rsidRPr="00EA476A">
        <w:rPr>
          <w:rFonts w:ascii="Times New Roman" w:hAnsi="Times New Roman" w:cs="Times New Roman"/>
          <w:sz w:val="32"/>
          <w:szCs w:val="32"/>
        </w:rPr>
        <w:lastRenderedPageBreak/>
        <w:t xml:space="preserve">- </w:t>
      </w:r>
      <w:r w:rsidRPr="00EA476A">
        <w:rPr>
          <w:rStyle w:val="italic"/>
          <w:rFonts w:ascii="Times New Roman" w:hAnsi="Times New Roman" w:cs="Times New Roman"/>
          <w:i/>
          <w:iCs/>
          <w:sz w:val="32"/>
          <w:szCs w:val="32"/>
        </w:rPr>
        <w:t>Об'єктне зберігання:</w:t>
      </w:r>
      <w:r w:rsidRPr="00EA476A">
        <w:rPr>
          <w:rFonts w:ascii="Times New Roman" w:hAnsi="Times New Roman" w:cs="Times New Roman"/>
          <w:sz w:val="32"/>
          <w:szCs w:val="32"/>
        </w:rPr>
        <w:t xml:space="preserve"> На відміну від традиційного файлового та блочного зберігання, S3 використовує архітектуру об'єктного зберігання. Дані зберігаються як об'єкти всередині відра. Об'єкт складається з самих даних, метаданих та унікального ідентифікатора.</w:t>
      </w:r>
    </w:p>
    <w:p w:rsidR="00EA476A" w:rsidRPr="00EA476A" w:rsidRDefault="00EA476A" w:rsidP="00EA476A">
      <w:pPr>
        <w:rPr>
          <w:rFonts w:ascii="Times New Roman" w:hAnsi="Times New Roman" w:cs="Times New Roman"/>
          <w:sz w:val="32"/>
          <w:szCs w:val="32"/>
        </w:rPr>
      </w:pPr>
      <w:r w:rsidRPr="00EA476A">
        <w:rPr>
          <w:rFonts w:ascii="Times New Roman" w:hAnsi="Times New Roman" w:cs="Times New Roman"/>
          <w:sz w:val="32"/>
          <w:szCs w:val="32"/>
        </w:rPr>
        <w:t xml:space="preserve">- </w:t>
      </w:r>
      <w:r w:rsidRPr="00EA476A">
        <w:rPr>
          <w:rStyle w:val="italic"/>
          <w:rFonts w:ascii="Times New Roman" w:hAnsi="Times New Roman" w:cs="Times New Roman"/>
          <w:i/>
          <w:iCs/>
          <w:sz w:val="32"/>
          <w:szCs w:val="32"/>
        </w:rPr>
        <w:t>Відра:</w:t>
      </w:r>
      <w:r w:rsidRPr="00EA476A">
        <w:rPr>
          <w:rFonts w:ascii="Times New Roman" w:hAnsi="Times New Roman" w:cs="Times New Roman"/>
          <w:sz w:val="32"/>
          <w:szCs w:val="32"/>
        </w:rPr>
        <w:t xml:space="preserve"> Це контейнери для предметів. Кожен </w:t>
      </w:r>
      <w:proofErr w:type="spellStart"/>
      <w:r w:rsidRPr="00EA476A">
        <w:rPr>
          <w:rFonts w:ascii="Times New Roman" w:hAnsi="Times New Roman" w:cs="Times New Roman"/>
          <w:sz w:val="32"/>
          <w:szCs w:val="32"/>
        </w:rPr>
        <w:t>бакет</w:t>
      </w:r>
      <w:proofErr w:type="spellEnd"/>
      <w:r w:rsidRPr="00EA476A">
        <w:rPr>
          <w:rFonts w:ascii="Times New Roman" w:hAnsi="Times New Roman" w:cs="Times New Roman"/>
          <w:sz w:val="32"/>
          <w:szCs w:val="32"/>
        </w:rPr>
        <w:t xml:space="preserve"> має унікальну глобальну назву і використовується для організації простору імен S3 на найвищому рівні.</w:t>
      </w:r>
    </w:p>
    <w:p w:rsidR="00EA476A" w:rsidRPr="00EA476A" w:rsidRDefault="00EA476A" w:rsidP="00EA476A">
      <w:pPr>
        <w:rPr>
          <w:rFonts w:ascii="Times New Roman" w:hAnsi="Times New Roman" w:cs="Times New Roman"/>
          <w:sz w:val="32"/>
          <w:szCs w:val="32"/>
        </w:rPr>
      </w:pPr>
      <w:r w:rsidRPr="00EA476A">
        <w:rPr>
          <w:rFonts w:ascii="Times New Roman" w:hAnsi="Times New Roman" w:cs="Times New Roman"/>
          <w:sz w:val="32"/>
          <w:szCs w:val="32"/>
        </w:rPr>
        <w:t xml:space="preserve">- </w:t>
      </w:r>
      <w:r w:rsidRPr="00EA476A">
        <w:rPr>
          <w:rStyle w:val="italic"/>
          <w:rFonts w:ascii="Times New Roman" w:hAnsi="Times New Roman" w:cs="Times New Roman"/>
          <w:i/>
          <w:iCs/>
          <w:sz w:val="32"/>
          <w:szCs w:val="32"/>
        </w:rPr>
        <w:t>Об'єкти:</w:t>
      </w:r>
      <w:r w:rsidRPr="00EA476A">
        <w:rPr>
          <w:rFonts w:ascii="Times New Roman" w:hAnsi="Times New Roman" w:cs="Times New Roman"/>
          <w:sz w:val="32"/>
          <w:szCs w:val="32"/>
        </w:rPr>
        <w:t xml:space="preserve"> Кожен об'єкт у відрі має унікальний ключ (Ім'я). Об'єкти можуть бути об'ємом до 5 ТБ.</w:t>
      </w:r>
    </w:p>
    <w:p w:rsidR="00EA476A" w:rsidRPr="00EA476A" w:rsidRDefault="00EA476A" w:rsidP="00EA476A">
      <w:pPr>
        <w:rPr>
          <w:rFonts w:ascii="Times New Roman" w:hAnsi="Times New Roman" w:cs="Times New Roman"/>
          <w:sz w:val="32"/>
          <w:szCs w:val="32"/>
        </w:rPr>
      </w:pPr>
      <w:r w:rsidRPr="00EA476A">
        <w:rPr>
          <w:rStyle w:val="italic"/>
          <w:rFonts w:ascii="Times New Roman" w:hAnsi="Times New Roman" w:cs="Times New Roman"/>
          <w:i/>
          <w:iCs/>
          <w:sz w:val="32"/>
          <w:szCs w:val="32"/>
        </w:rPr>
        <w:t>2. Масштабованість:</w:t>
      </w:r>
    </w:p>
    <w:p w:rsidR="00EA476A" w:rsidRPr="00EA476A" w:rsidRDefault="00EA476A" w:rsidP="00EA476A">
      <w:pPr>
        <w:rPr>
          <w:rFonts w:ascii="Times New Roman" w:hAnsi="Times New Roman" w:cs="Times New Roman"/>
          <w:sz w:val="32"/>
          <w:szCs w:val="32"/>
        </w:rPr>
      </w:pPr>
      <w:r w:rsidRPr="00EA476A">
        <w:rPr>
          <w:rFonts w:ascii="Times New Roman" w:hAnsi="Times New Roman" w:cs="Times New Roman"/>
          <w:sz w:val="32"/>
          <w:szCs w:val="32"/>
        </w:rPr>
        <w:t xml:space="preserve">- </w:t>
      </w:r>
      <w:r w:rsidRPr="00EA476A">
        <w:rPr>
          <w:rStyle w:val="italic"/>
          <w:rFonts w:ascii="Times New Roman" w:hAnsi="Times New Roman" w:cs="Times New Roman"/>
          <w:i/>
          <w:iCs/>
          <w:sz w:val="32"/>
          <w:szCs w:val="32"/>
        </w:rPr>
        <w:t>Практично необмежене сховище:</w:t>
      </w:r>
      <w:r w:rsidRPr="00EA476A">
        <w:rPr>
          <w:rFonts w:ascii="Times New Roman" w:hAnsi="Times New Roman" w:cs="Times New Roman"/>
          <w:sz w:val="32"/>
          <w:szCs w:val="32"/>
        </w:rPr>
        <w:t xml:space="preserve"> S3 </w:t>
      </w:r>
      <w:proofErr w:type="spellStart"/>
      <w:r w:rsidRPr="00EA476A">
        <w:rPr>
          <w:rFonts w:ascii="Times New Roman" w:hAnsi="Times New Roman" w:cs="Times New Roman"/>
          <w:sz w:val="32"/>
          <w:szCs w:val="32"/>
        </w:rPr>
        <w:t>безшовно</w:t>
      </w:r>
      <w:proofErr w:type="spellEnd"/>
      <w:r w:rsidRPr="00EA476A">
        <w:rPr>
          <w:rFonts w:ascii="Times New Roman" w:hAnsi="Times New Roman" w:cs="Times New Roman"/>
          <w:sz w:val="32"/>
          <w:szCs w:val="32"/>
        </w:rPr>
        <w:t xml:space="preserve"> масштабується, зберігаючи необмежену кількість даних.</w:t>
      </w:r>
    </w:p>
    <w:p w:rsidR="00EA476A" w:rsidRPr="00EA476A" w:rsidRDefault="00EA476A" w:rsidP="00EA476A">
      <w:pPr>
        <w:rPr>
          <w:rFonts w:ascii="Times New Roman" w:hAnsi="Times New Roman" w:cs="Times New Roman"/>
          <w:sz w:val="32"/>
          <w:szCs w:val="32"/>
        </w:rPr>
      </w:pPr>
      <w:r w:rsidRPr="00EA476A">
        <w:rPr>
          <w:rFonts w:ascii="Times New Roman" w:hAnsi="Times New Roman" w:cs="Times New Roman"/>
          <w:sz w:val="32"/>
          <w:szCs w:val="32"/>
        </w:rPr>
        <w:t xml:space="preserve">- </w:t>
      </w:r>
      <w:r w:rsidRPr="00EA476A">
        <w:rPr>
          <w:rStyle w:val="italic"/>
          <w:rFonts w:ascii="Times New Roman" w:hAnsi="Times New Roman" w:cs="Times New Roman"/>
          <w:i/>
          <w:iCs/>
          <w:sz w:val="32"/>
          <w:szCs w:val="32"/>
        </w:rPr>
        <w:t>Продуктивність:</w:t>
      </w:r>
      <w:r w:rsidRPr="00EA476A">
        <w:rPr>
          <w:rFonts w:ascii="Times New Roman" w:hAnsi="Times New Roman" w:cs="Times New Roman"/>
          <w:sz w:val="32"/>
          <w:szCs w:val="32"/>
        </w:rPr>
        <w:t xml:space="preserve"> Розроблений для обробки високошвидкісного отримання та зберігання даних.</w:t>
      </w:r>
    </w:p>
    <w:p w:rsidR="00EA476A" w:rsidRPr="00EA476A" w:rsidRDefault="00EA476A" w:rsidP="00EA476A">
      <w:pPr>
        <w:rPr>
          <w:rFonts w:ascii="Times New Roman" w:hAnsi="Times New Roman" w:cs="Times New Roman"/>
          <w:sz w:val="32"/>
          <w:szCs w:val="32"/>
        </w:rPr>
      </w:pPr>
      <w:r w:rsidRPr="00EA476A">
        <w:rPr>
          <w:rStyle w:val="italic"/>
          <w:rFonts w:ascii="Times New Roman" w:hAnsi="Times New Roman" w:cs="Times New Roman"/>
          <w:i/>
          <w:iCs/>
          <w:sz w:val="32"/>
          <w:szCs w:val="32"/>
        </w:rPr>
        <w:t>3. Довговічність і доступність:</w:t>
      </w:r>
    </w:p>
    <w:p w:rsidR="00EA476A" w:rsidRPr="00EA476A" w:rsidRDefault="00EA476A" w:rsidP="00EA476A">
      <w:pPr>
        <w:rPr>
          <w:rFonts w:ascii="Times New Roman" w:hAnsi="Times New Roman" w:cs="Times New Roman"/>
          <w:sz w:val="32"/>
          <w:szCs w:val="32"/>
        </w:rPr>
      </w:pPr>
      <w:r w:rsidRPr="00EA476A">
        <w:rPr>
          <w:rFonts w:ascii="Times New Roman" w:hAnsi="Times New Roman" w:cs="Times New Roman"/>
          <w:sz w:val="32"/>
          <w:szCs w:val="32"/>
        </w:rPr>
        <w:t xml:space="preserve">- </w:t>
      </w:r>
      <w:r w:rsidRPr="00EA476A">
        <w:rPr>
          <w:rStyle w:val="italic"/>
          <w:rFonts w:ascii="Times New Roman" w:hAnsi="Times New Roman" w:cs="Times New Roman"/>
          <w:i/>
          <w:iCs/>
          <w:sz w:val="32"/>
          <w:szCs w:val="32"/>
        </w:rPr>
        <w:t>Довговічність:</w:t>
      </w:r>
      <w:r w:rsidRPr="00EA476A">
        <w:rPr>
          <w:rFonts w:ascii="Times New Roman" w:hAnsi="Times New Roman" w:cs="Times New Roman"/>
          <w:sz w:val="32"/>
          <w:szCs w:val="32"/>
        </w:rPr>
        <w:t xml:space="preserve"> S3 розрахований на 99,9999999999% (11 дев'яток) довговічність протягом певного року. Дані </w:t>
      </w:r>
      <w:proofErr w:type="spellStart"/>
      <w:r w:rsidRPr="00EA476A">
        <w:rPr>
          <w:rFonts w:ascii="Times New Roman" w:hAnsi="Times New Roman" w:cs="Times New Roman"/>
          <w:sz w:val="32"/>
          <w:szCs w:val="32"/>
        </w:rPr>
        <w:t>резервно</w:t>
      </w:r>
      <w:proofErr w:type="spellEnd"/>
      <w:r w:rsidRPr="00EA476A">
        <w:rPr>
          <w:rFonts w:ascii="Times New Roman" w:hAnsi="Times New Roman" w:cs="Times New Roman"/>
          <w:sz w:val="32"/>
          <w:szCs w:val="32"/>
        </w:rPr>
        <w:t xml:space="preserve"> зберігаються на кількох об'єктах.</w:t>
      </w:r>
    </w:p>
    <w:p w:rsidR="00EA476A" w:rsidRPr="00EA476A" w:rsidRDefault="00EA476A" w:rsidP="00EA476A">
      <w:pPr>
        <w:rPr>
          <w:rFonts w:ascii="Times New Roman" w:hAnsi="Times New Roman" w:cs="Times New Roman"/>
          <w:sz w:val="32"/>
          <w:szCs w:val="32"/>
        </w:rPr>
      </w:pPr>
      <w:r w:rsidRPr="00EA476A">
        <w:rPr>
          <w:rFonts w:ascii="Times New Roman" w:hAnsi="Times New Roman" w:cs="Times New Roman"/>
          <w:sz w:val="32"/>
          <w:szCs w:val="32"/>
        </w:rPr>
        <w:t xml:space="preserve">- </w:t>
      </w:r>
      <w:r w:rsidRPr="00EA476A">
        <w:rPr>
          <w:rStyle w:val="italic"/>
          <w:rFonts w:ascii="Times New Roman" w:hAnsi="Times New Roman" w:cs="Times New Roman"/>
          <w:i/>
          <w:iCs/>
          <w:sz w:val="32"/>
          <w:szCs w:val="32"/>
        </w:rPr>
        <w:t>Доступність:</w:t>
      </w:r>
      <w:r w:rsidRPr="00EA476A">
        <w:rPr>
          <w:rFonts w:ascii="Times New Roman" w:hAnsi="Times New Roman" w:cs="Times New Roman"/>
          <w:sz w:val="32"/>
          <w:szCs w:val="32"/>
        </w:rPr>
        <w:t xml:space="preserve"> S3 пропонує 99,99% доступності протягом певного року.</w:t>
      </w:r>
    </w:p>
    <w:p w:rsidR="00EA476A" w:rsidRPr="00EA476A" w:rsidRDefault="00EA476A" w:rsidP="00EA476A">
      <w:pPr>
        <w:rPr>
          <w:rFonts w:ascii="Times New Roman" w:hAnsi="Times New Roman" w:cs="Times New Roman"/>
          <w:sz w:val="32"/>
          <w:szCs w:val="32"/>
        </w:rPr>
      </w:pPr>
      <w:r w:rsidRPr="00EA476A">
        <w:rPr>
          <w:rStyle w:val="italic"/>
          <w:rFonts w:ascii="Times New Roman" w:hAnsi="Times New Roman" w:cs="Times New Roman"/>
          <w:i/>
          <w:iCs/>
          <w:sz w:val="32"/>
          <w:szCs w:val="32"/>
        </w:rPr>
        <w:t>4. Функції управління даними:</w:t>
      </w:r>
    </w:p>
    <w:p w:rsidR="00EA476A" w:rsidRPr="00EA476A" w:rsidRDefault="00EA476A" w:rsidP="00EA476A">
      <w:pPr>
        <w:rPr>
          <w:rFonts w:ascii="Times New Roman" w:hAnsi="Times New Roman" w:cs="Times New Roman"/>
          <w:sz w:val="32"/>
          <w:szCs w:val="32"/>
        </w:rPr>
      </w:pPr>
      <w:r w:rsidRPr="00EA476A">
        <w:rPr>
          <w:rFonts w:ascii="Times New Roman" w:hAnsi="Times New Roman" w:cs="Times New Roman"/>
          <w:sz w:val="32"/>
          <w:szCs w:val="32"/>
        </w:rPr>
        <w:t xml:space="preserve">- </w:t>
      </w:r>
      <w:r w:rsidRPr="00EA476A">
        <w:rPr>
          <w:rStyle w:val="italic"/>
          <w:rFonts w:ascii="Times New Roman" w:hAnsi="Times New Roman" w:cs="Times New Roman"/>
          <w:i/>
          <w:iCs/>
          <w:sz w:val="32"/>
          <w:szCs w:val="32"/>
        </w:rPr>
        <w:t>Версія:</w:t>
      </w:r>
      <w:r w:rsidRPr="00EA476A">
        <w:rPr>
          <w:rFonts w:ascii="Times New Roman" w:hAnsi="Times New Roman" w:cs="Times New Roman"/>
          <w:sz w:val="32"/>
          <w:szCs w:val="32"/>
        </w:rPr>
        <w:t xml:space="preserve"> Зберігає кілька варіантів об'єкта в одному відрі, що дозволяє відновлювати як небажані дії користувача, так і збій додатків.</w:t>
      </w:r>
    </w:p>
    <w:p w:rsidR="00EA476A" w:rsidRPr="00EA476A" w:rsidRDefault="00EA476A" w:rsidP="00EA476A">
      <w:pPr>
        <w:rPr>
          <w:rFonts w:ascii="Times New Roman" w:hAnsi="Times New Roman" w:cs="Times New Roman"/>
          <w:sz w:val="32"/>
          <w:szCs w:val="32"/>
        </w:rPr>
      </w:pPr>
      <w:r w:rsidRPr="00EA476A">
        <w:rPr>
          <w:rFonts w:ascii="Times New Roman" w:hAnsi="Times New Roman" w:cs="Times New Roman"/>
          <w:sz w:val="32"/>
          <w:szCs w:val="32"/>
        </w:rPr>
        <w:t xml:space="preserve">- </w:t>
      </w:r>
      <w:r w:rsidRPr="00EA476A">
        <w:rPr>
          <w:rStyle w:val="italic"/>
          <w:rFonts w:ascii="Times New Roman" w:hAnsi="Times New Roman" w:cs="Times New Roman"/>
          <w:i/>
          <w:iCs/>
          <w:sz w:val="32"/>
          <w:szCs w:val="32"/>
        </w:rPr>
        <w:t>Політики життєвого циклу:</w:t>
      </w:r>
      <w:r w:rsidRPr="00EA476A">
        <w:rPr>
          <w:rFonts w:ascii="Times New Roman" w:hAnsi="Times New Roman" w:cs="Times New Roman"/>
          <w:sz w:val="32"/>
          <w:szCs w:val="32"/>
        </w:rPr>
        <w:t xml:space="preserve"> Автоматизуйте перехід об'єктів у різні класи зберігання та видалення об'єктів після визначеного періоду.</w:t>
      </w:r>
    </w:p>
    <w:p w:rsidR="00EA476A" w:rsidRPr="00EA476A" w:rsidRDefault="00EA476A" w:rsidP="00EA476A">
      <w:pPr>
        <w:rPr>
          <w:rFonts w:ascii="Times New Roman" w:hAnsi="Times New Roman" w:cs="Times New Roman"/>
          <w:sz w:val="32"/>
          <w:szCs w:val="32"/>
        </w:rPr>
      </w:pPr>
      <w:r w:rsidRPr="00EA476A">
        <w:rPr>
          <w:rFonts w:ascii="Times New Roman" w:hAnsi="Times New Roman" w:cs="Times New Roman"/>
          <w:sz w:val="32"/>
          <w:szCs w:val="32"/>
        </w:rPr>
        <w:t xml:space="preserve">- </w:t>
      </w:r>
      <w:r w:rsidRPr="00EA476A">
        <w:rPr>
          <w:rStyle w:val="italic"/>
          <w:rFonts w:ascii="Times New Roman" w:hAnsi="Times New Roman" w:cs="Times New Roman"/>
          <w:i/>
          <w:iCs/>
          <w:sz w:val="32"/>
          <w:szCs w:val="32"/>
        </w:rPr>
        <w:t>Реплікація:</w:t>
      </w:r>
      <w:r w:rsidRPr="00EA476A">
        <w:rPr>
          <w:rFonts w:ascii="Times New Roman" w:hAnsi="Times New Roman" w:cs="Times New Roman"/>
          <w:sz w:val="32"/>
          <w:szCs w:val="32"/>
        </w:rPr>
        <w:t xml:space="preserve"> Дозволяє автоматичне, асинхронне копіювання об'єктів у різних регіонах AWS.</w:t>
      </w:r>
    </w:p>
    <w:p w:rsidR="00EA476A" w:rsidRPr="00EA476A" w:rsidRDefault="00EA476A" w:rsidP="00EA476A">
      <w:pPr>
        <w:rPr>
          <w:rFonts w:ascii="Times New Roman" w:hAnsi="Times New Roman" w:cs="Times New Roman"/>
          <w:sz w:val="32"/>
          <w:szCs w:val="32"/>
        </w:rPr>
      </w:pPr>
      <w:r w:rsidRPr="00EA476A">
        <w:rPr>
          <w:rStyle w:val="italic"/>
          <w:rFonts w:ascii="Times New Roman" w:hAnsi="Times New Roman" w:cs="Times New Roman"/>
          <w:i/>
          <w:iCs/>
          <w:sz w:val="32"/>
          <w:szCs w:val="32"/>
        </w:rPr>
        <w:t>5. Класи зберігання:</w:t>
      </w:r>
    </w:p>
    <w:p w:rsidR="00EA476A" w:rsidRPr="00EA476A" w:rsidRDefault="00EA476A" w:rsidP="00EA476A">
      <w:pPr>
        <w:rPr>
          <w:rFonts w:ascii="Times New Roman" w:hAnsi="Times New Roman" w:cs="Times New Roman"/>
          <w:sz w:val="32"/>
          <w:szCs w:val="32"/>
        </w:rPr>
      </w:pPr>
      <w:r w:rsidRPr="00EA476A">
        <w:rPr>
          <w:rFonts w:ascii="Times New Roman" w:hAnsi="Times New Roman" w:cs="Times New Roman"/>
          <w:sz w:val="32"/>
          <w:szCs w:val="32"/>
        </w:rPr>
        <w:t xml:space="preserve">- </w:t>
      </w:r>
      <w:r w:rsidRPr="00EA476A">
        <w:rPr>
          <w:rStyle w:val="italic"/>
          <w:rFonts w:ascii="Times New Roman" w:hAnsi="Times New Roman" w:cs="Times New Roman"/>
          <w:i/>
          <w:iCs/>
          <w:sz w:val="32"/>
          <w:szCs w:val="32"/>
        </w:rPr>
        <w:t>Стандарт:</w:t>
      </w:r>
      <w:r w:rsidRPr="00EA476A">
        <w:rPr>
          <w:rFonts w:ascii="Times New Roman" w:hAnsi="Times New Roman" w:cs="Times New Roman"/>
          <w:sz w:val="32"/>
          <w:szCs w:val="32"/>
        </w:rPr>
        <w:t xml:space="preserve"> Універсальне зберігання з високою довговічністю та доступністю.</w:t>
      </w:r>
    </w:p>
    <w:p w:rsidR="00EA476A" w:rsidRPr="00EA476A" w:rsidRDefault="00EA476A" w:rsidP="00EA476A">
      <w:pPr>
        <w:rPr>
          <w:rFonts w:ascii="Times New Roman" w:hAnsi="Times New Roman" w:cs="Times New Roman"/>
          <w:sz w:val="32"/>
          <w:szCs w:val="32"/>
        </w:rPr>
      </w:pPr>
      <w:r w:rsidRPr="00EA476A">
        <w:rPr>
          <w:rFonts w:ascii="Times New Roman" w:hAnsi="Times New Roman" w:cs="Times New Roman"/>
          <w:sz w:val="32"/>
          <w:szCs w:val="32"/>
        </w:rPr>
        <w:t xml:space="preserve">- </w:t>
      </w:r>
      <w:r w:rsidRPr="00EA476A">
        <w:rPr>
          <w:rStyle w:val="italic"/>
          <w:rFonts w:ascii="Times New Roman" w:hAnsi="Times New Roman" w:cs="Times New Roman"/>
          <w:i/>
          <w:iCs/>
          <w:sz w:val="32"/>
          <w:szCs w:val="32"/>
        </w:rPr>
        <w:t xml:space="preserve">Інтелектуальне </w:t>
      </w:r>
      <w:proofErr w:type="spellStart"/>
      <w:r w:rsidRPr="00EA476A">
        <w:rPr>
          <w:rStyle w:val="italic"/>
          <w:rFonts w:ascii="Times New Roman" w:hAnsi="Times New Roman" w:cs="Times New Roman"/>
          <w:i/>
          <w:iCs/>
          <w:sz w:val="32"/>
          <w:szCs w:val="32"/>
        </w:rPr>
        <w:t>рівневе</w:t>
      </w:r>
      <w:proofErr w:type="spellEnd"/>
      <w:r w:rsidRPr="00EA476A">
        <w:rPr>
          <w:rStyle w:val="italic"/>
          <w:rFonts w:ascii="Times New Roman" w:hAnsi="Times New Roman" w:cs="Times New Roman"/>
          <w:i/>
          <w:iCs/>
          <w:sz w:val="32"/>
          <w:szCs w:val="32"/>
        </w:rPr>
        <w:t xml:space="preserve"> розташування:</w:t>
      </w:r>
      <w:r w:rsidRPr="00EA476A">
        <w:rPr>
          <w:rFonts w:ascii="Times New Roman" w:hAnsi="Times New Roman" w:cs="Times New Roman"/>
          <w:sz w:val="32"/>
          <w:szCs w:val="32"/>
        </w:rPr>
        <w:t xml:space="preserve"> Автоматично переміщує дані між двома рівнями доступу при зміні </w:t>
      </w:r>
      <w:proofErr w:type="spellStart"/>
      <w:r w:rsidRPr="00EA476A">
        <w:rPr>
          <w:rFonts w:ascii="Times New Roman" w:hAnsi="Times New Roman" w:cs="Times New Roman"/>
          <w:sz w:val="32"/>
          <w:szCs w:val="32"/>
        </w:rPr>
        <w:t>патернів</w:t>
      </w:r>
      <w:proofErr w:type="spellEnd"/>
      <w:r w:rsidRPr="00EA476A">
        <w:rPr>
          <w:rFonts w:ascii="Times New Roman" w:hAnsi="Times New Roman" w:cs="Times New Roman"/>
          <w:sz w:val="32"/>
          <w:szCs w:val="32"/>
        </w:rPr>
        <w:t xml:space="preserve"> доступу.</w:t>
      </w:r>
    </w:p>
    <w:p w:rsidR="00EA476A" w:rsidRPr="00EA476A" w:rsidRDefault="00EA476A" w:rsidP="00EA476A">
      <w:pPr>
        <w:rPr>
          <w:rFonts w:ascii="Times New Roman" w:hAnsi="Times New Roman" w:cs="Times New Roman"/>
          <w:sz w:val="32"/>
          <w:szCs w:val="32"/>
        </w:rPr>
      </w:pPr>
      <w:r w:rsidRPr="00EA476A">
        <w:rPr>
          <w:rFonts w:ascii="Times New Roman" w:hAnsi="Times New Roman" w:cs="Times New Roman"/>
          <w:sz w:val="32"/>
          <w:szCs w:val="32"/>
        </w:rPr>
        <w:lastRenderedPageBreak/>
        <w:t xml:space="preserve">- </w:t>
      </w:r>
      <w:r w:rsidRPr="00EA476A">
        <w:rPr>
          <w:rStyle w:val="italic"/>
          <w:rFonts w:ascii="Times New Roman" w:hAnsi="Times New Roman" w:cs="Times New Roman"/>
          <w:i/>
          <w:iCs/>
          <w:sz w:val="32"/>
          <w:szCs w:val="32"/>
        </w:rPr>
        <w:t>Standard-IA (Рідкісний доступ):</w:t>
      </w:r>
      <w:r w:rsidRPr="00EA476A">
        <w:rPr>
          <w:rFonts w:ascii="Times New Roman" w:hAnsi="Times New Roman" w:cs="Times New Roman"/>
          <w:sz w:val="32"/>
          <w:szCs w:val="32"/>
        </w:rPr>
        <w:t xml:space="preserve"> Для даних, які доступні рідше, але потребують швидкого доступу за потреби.</w:t>
      </w:r>
    </w:p>
    <w:p w:rsidR="00EA476A" w:rsidRPr="00EA476A" w:rsidRDefault="00EA476A" w:rsidP="00EA476A">
      <w:pPr>
        <w:rPr>
          <w:rFonts w:ascii="Times New Roman" w:hAnsi="Times New Roman" w:cs="Times New Roman"/>
          <w:sz w:val="32"/>
          <w:szCs w:val="32"/>
        </w:rPr>
      </w:pPr>
      <w:r w:rsidRPr="00EA476A">
        <w:rPr>
          <w:rFonts w:ascii="Times New Roman" w:hAnsi="Times New Roman" w:cs="Times New Roman"/>
          <w:sz w:val="32"/>
          <w:szCs w:val="32"/>
        </w:rPr>
        <w:t xml:space="preserve">- </w:t>
      </w:r>
      <w:r w:rsidRPr="00EA476A">
        <w:rPr>
          <w:rStyle w:val="italic"/>
          <w:rFonts w:ascii="Times New Roman" w:hAnsi="Times New Roman" w:cs="Times New Roman"/>
          <w:i/>
          <w:iCs/>
          <w:sz w:val="32"/>
          <w:szCs w:val="32"/>
        </w:rPr>
        <w:t>Одна зона-IA:</w:t>
      </w:r>
      <w:r w:rsidRPr="00EA476A">
        <w:rPr>
          <w:rFonts w:ascii="Times New Roman" w:hAnsi="Times New Roman" w:cs="Times New Roman"/>
          <w:sz w:val="32"/>
          <w:szCs w:val="32"/>
        </w:rPr>
        <w:t xml:space="preserve"> Схоже на Standard-IA, але зберігається в єдиній зоні доступності.</w:t>
      </w:r>
    </w:p>
    <w:p w:rsidR="00EA476A" w:rsidRPr="00EA476A" w:rsidRDefault="00EA476A" w:rsidP="00EA476A">
      <w:pPr>
        <w:rPr>
          <w:rFonts w:ascii="Times New Roman" w:hAnsi="Times New Roman" w:cs="Times New Roman"/>
          <w:sz w:val="32"/>
          <w:szCs w:val="32"/>
        </w:rPr>
      </w:pPr>
      <w:r w:rsidRPr="00EA476A">
        <w:rPr>
          <w:rStyle w:val="italic"/>
          <w:rFonts w:ascii="Times New Roman" w:hAnsi="Times New Roman" w:cs="Times New Roman"/>
          <w:i/>
          <w:iCs/>
          <w:sz w:val="32"/>
          <w:szCs w:val="32"/>
        </w:rPr>
        <w:t>6. Безпека та відповідність:</w:t>
      </w:r>
    </w:p>
    <w:p w:rsidR="00EA476A" w:rsidRPr="00EA476A" w:rsidRDefault="00EA476A" w:rsidP="00EA476A">
      <w:pPr>
        <w:rPr>
          <w:rFonts w:ascii="Times New Roman" w:hAnsi="Times New Roman" w:cs="Times New Roman"/>
          <w:sz w:val="32"/>
          <w:szCs w:val="32"/>
        </w:rPr>
      </w:pPr>
      <w:r w:rsidRPr="00EA476A">
        <w:rPr>
          <w:rFonts w:ascii="Times New Roman" w:hAnsi="Times New Roman" w:cs="Times New Roman"/>
          <w:sz w:val="32"/>
          <w:szCs w:val="32"/>
        </w:rPr>
        <w:t xml:space="preserve">- </w:t>
      </w:r>
      <w:r w:rsidRPr="00EA476A">
        <w:rPr>
          <w:rStyle w:val="italic"/>
          <w:rFonts w:ascii="Times New Roman" w:hAnsi="Times New Roman" w:cs="Times New Roman"/>
          <w:i/>
          <w:iCs/>
          <w:sz w:val="32"/>
          <w:szCs w:val="32"/>
        </w:rPr>
        <w:t>Контроль доступу:</w:t>
      </w:r>
      <w:r w:rsidRPr="00EA476A">
        <w:rPr>
          <w:rFonts w:ascii="Times New Roman" w:hAnsi="Times New Roman" w:cs="Times New Roman"/>
          <w:sz w:val="32"/>
          <w:szCs w:val="32"/>
        </w:rPr>
        <w:t xml:space="preserve"> Політики IAM, політики </w:t>
      </w:r>
      <w:proofErr w:type="spellStart"/>
      <w:r w:rsidRPr="00EA476A">
        <w:rPr>
          <w:rFonts w:ascii="Times New Roman" w:hAnsi="Times New Roman" w:cs="Times New Roman"/>
          <w:sz w:val="32"/>
          <w:szCs w:val="32"/>
        </w:rPr>
        <w:t>бакетів</w:t>
      </w:r>
      <w:proofErr w:type="spellEnd"/>
      <w:r w:rsidRPr="00EA476A">
        <w:rPr>
          <w:rFonts w:ascii="Times New Roman" w:hAnsi="Times New Roman" w:cs="Times New Roman"/>
          <w:sz w:val="32"/>
          <w:szCs w:val="32"/>
        </w:rPr>
        <w:t xml:space="preserve"> та списки контролю доступу (ACL) Забезпечте детальний контроль дозволів.</w:t>
      </w:r>
    </w:p>
    <w:p w:rsidR="00EA476A" w:rsidRPr="00EA476A" w:rsidRDefault="00EA476A" w:rsidP="00EA476A">
      <w:pPr>
        <w:rPr>
          <w:rFonts w:ascii="Times New Roman" w:hAnsi="Times New Roman" w:cs="Times New Roman"/>
          <w:sz w:val="32"/>
          <w:szCs w:val="32"/>
        </w:rPr>
      </w:pPr>
      <w:r w:rsidRPr="00EA476A">
        <w:rPr>
          <w:rFonts w:ascii="Times New Roman" w:hAnsi="Times New Roman" w:cs="Times New Roman"/>
          <w:sz w:val="32"/>
          <w:szCs w:val="32"/>
        </w:rPr>
        <w:t xml:space="preserve">- </w:t>
      </w:r>
      <w:r w:rsidRPr="00EA476A">
        <w:rPr>
          <w:rStyle w:val="italic"/>
          <w:rFonts w:ascii="Times New Roman" w:hAnsi="Times New Roman" w:cs="Times New Roman"/>
          <w:i/>
          <w:iCs/>
          <w:sz w:val="32"/>
          <w:szCs w:val="32"/>
        </w:rPr>
        <w:t>Шифрування даних:</w:t>
      </w:r>
      <w:r w:rsidRPr="00EA476A">
        <w:rPr>
          <w:rFonts w:ascii="Times New Roman" w:hAnsi="Times New Roman" w:cs="Times New Roman"/>
          <w:sz w:val="32"/>
          <w:szCs w:val="32"/>
        </w:rPr>
        <w:t xml:space="preserve"> Підтримує обидва серверні шифрування (SSE) та шифрування на стороні клієнта. SSE може використовувати ключі, керовані </w:t>
      </w:r>
      <w:proofErr w:type="spellStart"/>
      <w:r w:rsidRPr="00EA476A">
        <w:rPr>
          <w:rFonts w:ascii="Times New Roman" w:hAnsi="Times New Roman" w:cs="Times New Roman"/>
          <w:sz w:val="32"/>
          <w:szCs w:val="32"/>
        </w:rPr>
        <w:t>Amazon</w:t>
      </w:r>
      <w:proofErr w:type="spellEnd"/>
      <w:r w:rsidRPr="00EA476A">
        <w:rPr>
          <w:rFonts w:ascii="Times New Roman" w:hAnsi="Times New Roman" w:cs="Times New Roman"/>
          <w:sz w:val="32"/>
          <w:szCs w:val="32"/>
        </w:rPr>
        <w:t xml:space="preserve"> S3 (SSE-S3), ключі, керовані AWS KMS (SSE-KMS), або ключі, надані клієнтом (SSE-C).</w:t>
      </w:r>
    </w:p>
    <w:p w:rsidR="00EA476A" w:rsidRPr="00EA476A" w:rsidRDefault="00EA476A" w:rsidP="00EA476A">
      <w:pPr>
        <w:rPr>
          <w:rFonts w:ascii="Times New Roman" w:hAnsi="Times New Roman" w:cs="Times New Roman"/>
          <w:sz w:val="32"/>
          <w:szCs w:val="32"/>
        </w:rPr>
      </w:pPr>
      <w:r w:rsidRPr="00EA476A">
        <w:rPr>
          <w:rFonts w:ascii="Times New Roman" w:hAnsi="Times New Roman" w:cs="Times New Roman"/>
          <w:sz w:val="32"/>
          <w:szCs w:val="32"/>
        </w:rPr>
        <w:t xml:space="preserve">- </w:t>
      </w:r>
      <w:r w:rsidRPr="00EA476A">
        <w:rPr>
          <w:rStyle w:val="italic"/>
          <w:rFonts w:ascii="Times New Roman" w:hAnsi="Times New Roman" w:cs="Times New Roman"/>
          <w:i/>
          <w:iCs/>
          <w:sz w:val="32"/>
          <w:szCs w:val="32"/>
        </w:rPr>
        <w:t>Відповідність:</w:t>
      </w:r>
      <w:r w:rsidRPr="00EA476A">
        <w:rPr>
          <w:rFonts w:ascii="Times New Roman" w:hAnsi="Times New Roman" w:cs="Times New Roman"/>
          <w:sz w:val="32"/>
          <w:szCs w:val="32"/>
        </w:rPr>
        <w:t xml:space="preserve"> S3 підтримує різні програми дотримання вимог, такі як PCI-DSS, HIPAA/HITECH, </w:t>
      </w:r>
      <w:proofErr w:type="spellStart"/>
      <w:r w:rsidRPr="00EA476A">
        <w:rPr>
          <w:rFonts w:ascii="Times New Roman" w:hAnsi="Times New Roman" w:cs="Times New Roman"/>
          <w:sz w:val="32"/>
          <w:szCs w:val="32"/>
        </w:rPr>
        <w:t>FedRAMP</w:t>
      </w:r>
      <w:proofErr w:type="spellEnd"/>
      <w:r w:rsidRPr="00EA476A">
        <w:rPr>
          <w:rFonts w:ascii="Times New Roman" w:hAnsi="Times New Roman" w:cs="Times New Roman"/>
          <w:sz w:val="32"/>
          <w:szCs w:val="32"/>
        </w:rPr>
        <w:t>, Директива ЄС з захисту даних та FISMA.</w:t>
      </w:r>
    </w:p>
    <w:p w:rsidR="00EA476A" w:rsidRPr="00EA476A" w:rsidRDefault="00EA476A" w:rsidP="00EA476A">
      <w:pPr>
        <w:rPr>
          <w:rFonts w:ascii="Times New Roman" w:hAnsi="Times New Roman" w:cs="Times New Roman"/>
          <w:sz w:val="32"/>
          <w:szCs w:val="32"/>
        </w:rPr>
      </w:pPr>
      <w:r w:rsidRPr="00EA476A">
        <w:rPr>
          <w:rStyle w:val="italic"/>
          <w:rFonts w:ascii="Times New Roman" w:hAnsi="Times New Roman" w:cs="Times New Roman"/>
          <w:i/>
          <w:iCs/>
          <w:sz w:val="32"/>
          <w:szCs w:val="32"/>
        </w:rPr>
        <w:t>7. Передача даних:</w:t>
      </w:r>
    </w:p>
    <w:p w:rsidR="00EA476A" w:rsidRPr="00EA476A" w:rsidRDefault="00EA476A" w:rsidP="00EA476A">
      <w:pPr>
        <w:rPr>
          <w:rFonts w:ascii="Times New Roman" w:hAnsi="Times New Roman" w:cs="Times New Roman"/>
          <w:sz w:val="32"/>
          <w:szCs w:val="32"/>
        </w:rPr>
      </w:pPr>
      <w:r w:rsidRPr="00EA476A"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 w:rsidRPr="00EA476A">
        <w:rPr>
          <w:rStyle w:val="italic"/>
          <w:rFonts w:ascii="Times New Roman" w:hAnsi="Times New Roman" w:cs="Times New Roman"/>
          <w:i/>
          <w:iCs/>
          <w:sz w:val="32"/>
          <w:szCs w:val="32"/>
        </w:rPr>
        <w:t>Багаточастинне</w:t>
      </w:r>
      <w:proofErr w:type="spellEnd"/>
      <w:r w:rsidRPr="00EA476A">
        <w:rPr>
          <w:rStyle w:val="italic"/>
          <w:rFonts w:ascii="Times New Roman" w:hAnsi="Times New Roman" w:cs="Times New Roman"/>
          <w:i/>
          <w:iCs/>
          <w:sz w:val="32"/>
          <w:szCs w:val="32"/>
        </w:rPr>
        <w:t xml:space="preserve"> завантаження:</w:t>
      </w:r>
      <w:r w:rsidRPr="00EA476A">
        <w:rPr>
          <w:rFonts w:ascii="Times New Roman" w:hAnsi="Times New Roman" w:cs="Times New Roman"/>
          <w:sz w:val="32"/>
          <w:szCs w:val="32"/>
        </w:rPr>
        <w:t xml:space="preserve"> Дозволяє завантажувати великі об'єкти частинами, підвищуючи ефективність і надійність завантажень.</w:t>
      </w:r>
    </w:p>
    <w:p w:rsidR="00EA476A" w:rsidRPr="00EA476A" w:rsidRDefault="00EA476A" w:rsidP="00EA476A">
      <w:pPr>
        <w:rPr>
          <w:rFonts w:ascii="Times New Roman" w:hAnsi="Times New Roman" w:cs="Times New Roman"/>
          <w:sz w:val="32"/>
          <w:szCs w:val="32"/>
        </w:rPr>
      </w:pPr>
      <w:r w:rsidRPr="00EA476A">
        <w:rPr>
          <w:rFonts w:ascii="Times New Roman" w:hAnsi="Times New Roman" w:cs="Times New Roman"/>
          <w:sz w:val="32"/>
          <w:szCs w:val="32"/>
        </w:rPr>
        <w:t xml:space="preserve">- </w:t>
      </w:r>
      <w:r w:rsidRPr="00EA476A">
        <w:rPr>
          <w:rStyle w:val="italic"/>
          <w:rFonts w:ascii="Times New Roman" w:hAnsi="Times New Roman" w:cs="Times New Roman"/>
          <w:i/>
          <w:iCs/>
          <w:sz w:val="32"/>
          <w:szCs w:val="32"/>
        </w:rPr>
        <w:t>Прискорення передачі:</w:t>
      </w:r>
      <w:r w:rsidRPr="00EA476A">
        <w:rPr>
          <w:rFonts w:ascii="Times New Roman" w:hAnsi="Times New Roman" w:cs="Times New Roman"/>
          <w:sz w:val="32"/>
          <w:szCs w:val="32"/>
        </w:rPr>
        <w:t xml:space="preserve"> Використовує периферійні локації AWS для прискорення завантаження на S3 шляхом оптимізації мережевих шляхів.</w:t>
      </w:r>
    </w:p>
    <w:p w:rsidR="00EA476A" w:rsidRPr="00EA476A" w:rsidRDefault="00EA476A" w:rsidP="00EA476A">
      <w:pPr>
        <w:rPr>
          <w:rFonts w:ascii="Times New Roman" w:hAnsi="Times New Roman" w:cs="Times New Roman"/>
          <w:sz w:val="32"/>
          <w:szCs w:val="32"/>
        </w:rPr>
      </w:pPr>
      <w:r w:rsidRPr="00EA476A">
        <w:rPr>
          <w:rStyle w:val="italic"/>
          <w:rFonts w:ascii="Times New Roman" w:hAnsi="Times New Roman" w:cs="Times New Roman"/>
          <w:i/>
          <w:iCs/>
          <w:sz w:val="32"/>
          <w:szCs w:val="32"/>
        </w:rPr>
        <w:t>8. Доступ і отримання:</w:t>
      </w:r>
    </w:p>
    <w:p w:rsidR="00EA476A" w:rsidRPr="00EA476A" w:rsidRDefault="00EA476A" w:rsidP="00EA476A">
      <w:pPr>
        <w:rPr>
          <w:rFonts w:ascii="Times New Roman" w:hAnsi="Times New Roman" w:cs="Times New Roman"/>
          <w:sz w:val="32"/>
          <w:szCs w:val="32"/>
        </w:rPr>
      </w:pPr>
      <w:r w:rsidRPr="00EA476A">
        <w:rPr>
          <w:rFonts w:ascii="Times New Roman" w:hAnsi="Times New Roman" w:cs="Times New Roman"/>
          <w:sz w:val="32"/>
          <w:szCs w:val="32"/>
        </w:rPr>
        <w:t xml:space="preserve">- </w:t>
      </w:r>
      <w:r w:rsidRPr="00EA476A">
        <w:rPr>
          <w:rStyle w:val="italic"/>
          <w:rFonts w:ascii="Times New Roman" w:hAnsi="Times New Roman" w:cs="Times New Roman"/>
          <w:i/>
          <w:iCs/>
          <w:sz w:val="32"/>
          <w:szCs w:val="32"/>
        </w:rPr>
        <w:t>REST API:</w:t>
      </w:r>
      <w:r w:rsidRPr="00EA476A">
        <w:rPr>
          <w:rFonts w:ascii="Times New Roman" w:hAnsi="Times New Roman" w:cs="Times New Roman"/>
          <w:sz w:val="32"/>
          <w:szCs w:val="32"/>
        </w:rPr>
        <w:t xml:space="preserve"> S3 доступний через REST API на основі HTTP.</w:t>
      </w:r>
    </w:p>
    <w:p w:rsidR="00EA476A" w:rsidRPr="00EA476A" w:rsidRDefault="00EA476A" w:rsidP="00EA476A">
      <w:pPr>
        <w:rPr>
          <w:rFonts w:ascii="Times New Roman" w:hAnsi="Times New Roman" w:cs="Times New Roman"/>
          <w:sz w:val="32"/>
          <w:szCs w:val="32"/>
        </w:rPr>
      </w:pPr>
      <w:r w:rsidRPr="00EA476A">
        <w:rPr>
          <w:rFonts w:ascii="Times New Roman" w:hAnsi="Times New Roman" w:cs="Times New Roman"/>
          <w:sz w:val="32"/>
          <w:szCs w:val="32"/>
        </w:rPr>
        <w:t xml:space="preserve">- </w:t>
      </w:r>
      <w:r w:rsidRPr="00EA476A">
        <w:rPr>
          <w:rStyle w:val="italic"/>
          <w:rFonts w:ascii="Times New Roman" w:hAnsi="Times New Roman" w:cs="Times New Roman"/>
          <w:i/>
          <w:iCs/>
          <w:sz w:val="32"/>
          <w:szCs w:val="32"/>
        </w:rPr>
        <w:t>SDK:</w:t>
      </w:r>
      <w:r w:rsidRPr="00EA476A">
        <w:rPr>
          <w:rFonts w:ascii="Times New Roman" w:hAnsi="Times New Roman" w:cs="Times New Roman"/>
          <w:sz w:val="32"/>
          <w:szCs w:val="32"/>
        </w:rPr>
        <w:t xml:space="preserve"> AWS надає SDK для різних мов програмування, таких як </w:t>
      </w:r>
      <w:proofErr w:type="spellStart"/>
      <w:r w:rsidRPr="00EA476A">
        <w:rPr>
          <w:rFonts w:ascii="Times New Roman" w:hAnsi="Times New Roman" w:cs="Times New Roman"/>
          <w:sz w:val="32"/>
          <w:szCs w:val="32"/>
        </w:rPr>
        <w:t>Java</w:t>
      </w:r>
      <w:proofErr w:type="spellEnd"/>
      <w:r w:rsidRPr="00EA476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A476A">
        <w:rPr>
          <w:rFonts w:ascii="Times New Roman" w:hAnsi="Times New Roman" w:cs="Times New Roman"/>
          <w:sz w:val="32"/>
          <w:szCs w:val="32"/>
        </w:rPr>
        <w:t>Python</w:t>
      </w:r>
      <w:proofErr w:type="spellEnd"/>
      <w:r w:rsidRPr="00EA476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A476A">
        <w:rPr>
          <w:rFonts w:ascii="Times New Roman" w:hAnsi="Times New Roman" w:cs="Times New Roman"/>
          <w:sz w:val="32"/>
          <w:szCs w:val="32"/>
        </w:rPr>
        <w:t>JavaScript</w:t>
      </w:r>
      <w:proofErr w:type="spellEnd"/>
      <w:r w:rsidRPr="00EA476A">
        <w:rPr>
          <w:rFonts w:ascii="Times New Roman" w:hAnsi="Times New Roman" w:cs="Times New Roman"/>
          <w:sz w:val="32"/>
          <w:szCs w:val="32"/>
        </w:rPr>
        <w:t xml:space="preserve"> та інших.</w:t>
      </w:r>
    </w:p>
    <w:p w:rsidR="00EA476A" w:rsidRPr="00EA476A" w:rsidRDefault="00EA476A" w:rsidP="00EA476A">
      <w:pPr>
        <w:rPr>
          <w:rFonts w:ascii="Times New Roman" w:hAnsi="Times New Roman" w:cs="Times New Roman"/>
          <w:sz w:val="32"/>
          <w:szCs w:val="32"/>
        </w:rPr>
      </w:pPr>
      <w:r w:rsidRPr="00EA476A">
        <w:rPr>
          <w:rFonts w:ascii="Times New Roman" w:hAnsi="Times New Roman" w:cs="Times New Roman"/>
          <w:sz w:val="32"/>
          <w:szCs w:val="32"/>
        </w:rPr>
        <w:t xml:space="preserve">- </w:t>
      </w:r>
      <w:r w:rsidRPr="00EA476A">
        <w:rPr>
          <w:rStyle w:val="italic"/>
          <w:rFonts w:ascii="Times New Roman" w:hAnsi="Times New Roman" w:cs="Times New Roman"/>
          <w:i/>
          <w:iCs/>
          <w:sz w:val="32"/>
          <w:szCs w:val="32"/>
        </w:rPr>
        <w:t xml:space="preserve">S3 </w:t>
      </w:r>
      <w:proofErr w:type="spellStart"/>
      <w:r w:rsidRPr="00EA476A">
        <w:rPr>
          <w:rStyle w:val="italic"/>
          <w:rFonts w:ascii="Times New Roman" w:hAnsi="Times New Roman" w:cs="Times New Roman"/>
          <w:i/>
          <w:iCs/>
          <w:sz w:val="32"/>
          <w:szCs w:val="32"/>
        </w:rPr>
        <w:t>Select</w:t>
      </w:r>
      <w:proofErr w:type="spellEnd"/>
      <w:r w:rsidRPr="00EA476A">
        <w:rPr>
          <w:rStyle w:val="italic"/>
          <w:rFonts w:ascii="Times New Roman" w:hAnsi="Times New Roman" w:cs="Times New Roman"/>
          <w:i/>
          <w:iCs/>
          <w:sz w:val="32"/>
          <w:szCs w:val="32"/>
        </w:rPr>
        <w:t>:</w:t>
      </w:r>
      <w:r w:rsidRPr="00EA476A">
        <w:rPr>
          <w:rFonts w:ascii="Times New Roman" w:hAnsi="Times New Roman" w:cs="Times New Roman"/>
          <w:sz w:val="32"/>
          <w:szCs w:val="32"/>
        </w:rPr>
        <w:t xml:space="preserve"> Дозволяє отримати підмножину даних з об'єкта за допомогою SQL-подібних виразів, зменшуючи обсяг переданих і покращуючи продуктивність.</w:t>
      </w:r>
    </w:p>
    <w:p w:rsidR="00EA476A" w:rsidRPr="00EA476A" w:rsidRDefault="00EA476A" w:rsidP="00EA476A">
      <w:pPr>
        <w:rPr>
          <w:rFonts w:ascii="Times New Roman" w:hAnsi="Times New Roman" w:cs="Times New Roman"/>
          <w:sz w:val="32"/>
          <w:szCs w:val="32"/>
        </w:rPr>
      </w:pPr>
      <w:r w:rsidRPr="00EA476A">
        <w:rPr>
          <w:rStyle w:val="italic"/>
          <w:rFonts w:ascii="Times New Roman" w:hAnsi="Times New Roman" w:cs="Times New Roman"/>
          <w:i/>
          <w:iCs/>
          <w:sz w:val="32"/>
          <w:szCs w:val="32"/>
        </w:rPr>
        <w:t>9. Кейси використання:</w:t>
      </w:r>
    </w:p>
    <w:p w:rsidR="00EA476A" w:rsidRPr="00EA476A" w:rsidRDefault="00EA476A" w:rsidP="00EA476A">
      <w:pPr>
        <w:rPr>
          <w:rFonts w:ascii="Times New Roman" w:hAnsi="Times New Roman" w:cs="Times New Roman"/>
          <w:sz w:val="32"/>
          <w:szCs w:val="32"/>
        </w:rPr>
      </w:pPr>
      <w:r w:rsidRPr="00EA476A">
        <w:rPr>
          <w:rFonts w:ascii="Times New Roman" w:hAnsi="Times New Roman" w:cs="Times New Roman"/>
          <w:sz w:val="32"/>
          <w:szCs w:val="32"/>
        </w:rPr>
        <w:t xml:space="preserve">- </w:t>
      </w:r>
      <w:r w:rsidRPr="00EA476A">
        <w:rPr>
          <w:rStyle w:val="italic"/>
          <w:rFonts w:ascii="Times New Roman" w:hAnsi="Times New Roman" w:cs="Times New Roman"/>
          <w:i/>
          <w:iCs/>
          <w:sz w:val="32"/>
          <w:szCs w:val="32"/>
        </w:rPr>
        <w:t>Резервне копіювання та відновлення:</w:t>
      </w:r>
      <w:r w:rsidRPr="00EA476A">
        <w:rPr>
          <w:rFonts w:ascii="Times New Roman" w:hAnsi="Times New Roman" w:cs="Times New Roman"/>
          <w:sz w:val="32"/>
          <w:szCs w:val="32"/>
        </w:rPr>
        <w:t xml:space="preserve"> Надійне зберігання для резервного копіювання, відновлення після катастроф та архівування.</w:t>
      </w:r>
    </w:p>
    <w:p w:rsidR="00EA476A" w:rsidRPr="00EA476A" w:rsidRDefault="00EA476A" w:rsidP="00EA476A">
      <w:pPr>
        <w:rPr>
          <w:rFonts w:ascii="Times New Roman" w:hAnsi="Times New Roman" w:cs="Times New Roman"/>
          <w:sz w:val="32"/>
          <w:szCs w:val="32"/>
        </w:rPr>
      </w:pPr>
      <w:r w:rsidRPr="00EA476A">
        <w:rPr>
          <w:rFonts w:ascii="Times New Roman" w:hAnsi="Times New Roman" w:cs="Times New Roman"/>
          <w:sz w:val="32"/>
          <w:szCs w:val="32"/>
        </w:rPr>
        <w:lastRenderedPageBreak/>
        <w:t xml:space="preserve">- </w:t>
      </w:r>
      <w:r w:rsidRPr="00EA476A">
        <w:rPr>
          <w:rStyle w:val="italic"/>
          <w:rFonts w:ascii="Times New Roman" w:hAnsi="Times New Roman" w:cs="Times New Roman"/>
          <w:i/>
          <w:iCs/>
          <w:sz w:val="32"/>
          <w:szCs w:val="32"/>
        </w:rPr>
        <w:t>Аналітика великих даних:</w:t>
      </w:r>
      <w:r w:rsidRPr="00EA476A">
        <w:rPr>
          <w:rFonts w:ascii="Times New Roman" w:hAnsi="Times New Roman" w:cs="Times New Roman"/>
          <w:sz w:val="32"/>
          <w:szCs w:val="32"/>
        </w:rPr>
        <w:t xml:space="preserve"> Зберігає великі масиви даних, які можна аналізувати за допомогою аналітичних сервісів AWS, таких як </w:t>
      </w:r>
      <w:proofErr w:type="spellStart"/>
      <w:r w:rsidRPr="00EA476A">
        <w:rPr>
          <w:rFonts w:ascii="Times New Roman" w:hAnsi="Times New Roman" w:cs="Times New Roman"/>
          <w:sz w:val="32"/>
          <w:szCs w:val="32"/>
        </w:rPr>
        <w:t>Amazon</w:t>
      </w:r>
      <w:proofErr w:type="spellEnd"/>
      <w:r w:rsidRPr="00EA476A">
        <w:rPr>
          <w:rFonts w:ascii="Times New Roman" w:hAnsi="Times New Roman" w:cs="Times New Roman"/>
          <w:sz w:val="32"/>
          <w:szCs w:val="32"/>
        </w:rPr>
        <w:t xml:space="preserve"> EMR, </w:t>
      </w:r>
      <w:proofErr w:type="spellStart"/>
      <w:r w:rsidRPr="00EA476A">
        <w:rPr>
          <w:rFonts w:ascii="Times New Roman" w:hAnsi="Times New Roman" w:cs="Times New Roman"/>
          <w:sz w:val="32"/>
          <w:szCs w:val="32"/>
        </w:rPr>
        <w:t>Athena</w:t>
      </w:r>
      <w:proofErr w:type="spellEnd"/>
      <w:r w:rsidRPr="00EA476A">
        <w:rPr>
          <w:rFonts w:ascii="Times New Roman" w:hAnsi="Times New Roman" w:cs="Times New Roman"/>
          <w:sz w:val="32"/>
          <w:szCs w:val="32"/>
        </w:rPr>
        <w:t xml:space="preserve"> та </w:t>
      </w:r>
      <w:proofErr w:type="spellStart"/>
      <w:r w:rsidRPr="00EA476A">
        <w:rPr>
          <w:rFonts w:ascii="Times New Roman" w:hAnsi="Times New Roman" w:cs="Times New Roman"/>
          <w:sz w:val="32"/>
          <w:szCs w:val="32"/>
        </w:rPr>
        <w:t>Redshift</w:t>
      </w:r>
      <w:proofErr w:type="spellEnd"/>
      <w:r w:rsidRPr="00EA476A">
        <w:rPr>
          <w:rFonts w:ascii="Times New Roman" w:hAnsi="Times New Roman" w:cs="Times New Roman"/>
          <w:sz w:val="32"/>
          <w:szCs w:val="32"/>
        </w:rPr>
        <w:t>.</w:t>
      </w:r>
    </w:p>
    <w:p w:rsidR="00EA476A" w:rsidRPr="00EA476A" w:rsidRDefault="00EA476A" w:rsidP="00EA476A">
      <w:pPr>
        <w:rPr>
          <w:rFonts w:ascii="Times New Roman" w:hAnsi="Times New Roman" w:cs="Times New Roman"/>
          <w:sz w:val="32"/>
          <w:szCs w:val="32"/>
        </w:rPr>
      </w:pPr>
      <w:r w:rsidRPr="00EA476A">
        <w:rPr>
          <w:rFonts w:ascii="Times New Roman" w:hAnsi="Times New Roman" w:cs="Times New Roman"/>
          <w:sz w:val="32"/>
          <w:szCs w:val="32"/>
        </w:rPr>
        <w:t xml:space="preserve">- </w:t>
      </w:r>
      <w:r w:rsidRPr="00EA476A">
        <w:rPr>
          <w:rStyle w:val="italic"/>
          <w:rFonts w:ascii="Times New Roman" w:hAnsi="Times New Roman" w:cs="Times New Roman"/>
          <w:i/>
          <w:iCs/>
          <w:sz w:val="32"/>
          <w:szCs w:val="32"/>
        </w:rPr>
        <w:t>Зберігання та розповсюдження контенту:</w:t>
      </w:r>
      <w:r w:rsidRPr="00EA476A">
        <w:rPr>
          <w:rFonts w:ascii="Times New Roman" w:hAnsi="Times New Roman" w:cs="Times New Roman"/>
          <w:sz w:val="32"/>
          <w:szCs w:val="32"/>
        </w:rPr>
        <w:t xml:space="preserve"> Ефективно зберігає та розповсюджує великі обсяги </w:t>
      </w:r>
      <w:proofErr w:type="spellStart"/>
      <w:r w:rsidRPr="00EA476A">
        <w:rPr>
          <w:rFonts w:ascii="Times New Roman" w:hAnsi="Times New Roman" w:cs="Times New Roman"/>
          <w:sz w:val="32"/>
          <w:szCs w:val="32"/>
        </w:rPr>
        <w:t>медіафайлів</w:t>
      </w:r>
      <w:proofErr w:type="spellEnd"/>
      <w:r w:rsidRPr="00EA476A">
        <w:rPr>
          <w:rFonts w:ascii="Times New Roman" w:hAnsi="Times New Roman" w:cs="Times New Roman"/>
          <w:sz w:val="32"/>
          <w:szCs w:val="32"/>
        </w:rPr>
        <w:t>, таких як зображення, відео та документи.</w:t>
      </w:r>
    </w:p>
    <w:p w:rsidR="00EA476A" w:rsidRDefault="00EA476A" w:rsidP="00EA476A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EA476A" w:rsidRPr="00EA476A" w:rsidRDefault="00EA476A" w:rsidP="00EA476A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EA476A">
        <w:rPr>
          <w:rFonts w:ascii="Times New Roman" w:hAnsi="Times New Roman" w:cs="Times New Roman"/>
          <w:color w:val="000000" w:themeColor="text1"/>
          <w:sz w:val="32"/>
          <w:szCs w:val="32"/>
        </w:rPr>
        <w:t>5.</w:t>
      </w:r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Створення власного кошика (</w:t>
      </w:r>
      <w:proofErr w:type="spellStart"/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>bucket</w:t>
      </w:r>
      <w:proofErr w:type="spellEnd"/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) в </w:t>
      </w:r>
      <w:proofErr w:type="spellStart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Amazon</w:t>
      </w:r>
      <w:proofErr w:type="spellEnd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AWS S3</w:t>
      </w:r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— це простий процес, який можна виконати через веб-консоль AWS.</w:t>
      </w:r>
    </w:p>
    <w:p w:rsidR="00EA476A" w:rsidRPr="00EA476A" w:rsidRDefault="00EA476A" w:rsidP="00EA476A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uk-UA"/>
        </w:rPr>
        <w:t>І</w:t>
      </w:r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>нструкція, як це зробити:</w:t>
      </w:r>
    </w:p>
    <w:p w:rsidR="00EA476A" w:rsidRPr="00EA476A" w:rsidRDefault="00EA476A" w:rsidP="00EA476A">
      <w:pPr>
        <w:spacing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Крок 1: Перехід до сервісу S3</w:t>
      </w:r>
    </w:p>
    <w:p w:rsidR="00EA476A" w:rsidRPr="00EA476A" w:rsidRDefault="00EA476A" w:rsidP="00EA476A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Увійдіть у </w:t>
      </w:r>
      <w:hyperlink r:id="rId10" w:tgtFrame="_blank" w:history="1">
        <w:r w:rsidRPr="00EA476A">
          <w:rPr>
            <w:rFonts w:ascii="Times New Roman" w:eastAsia="Times New Roman" w:hAnsi="Times New Roman" w:cs="Times New Roman"/>
            <w:color w:val="0000FF"/>
            <w:sz w:val="32"/>
            <w:szCs w:val="32"/>
            <w:u w:val="single"/>
            <w:lang w:eastAsia="uk-UA"/>
          </w:rPr>
          <w:t>Консоль управління AWS</w:t>
        </w:r>
      </w:hyperlink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>.</w:t>
      </w:r>
    </w:p>
    <w:p w:rsidR="00EA476A" w:rsidRPr="00EA476A" w:rsidRDefault="00EA476A" w:rsidP="00EA476A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У рядку пошуку вгорі введіть </w:t>
      </w:r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S3</w:t>
      </w:r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та виберіть цей сервіс зі списку.</w:t>
      </w:r>
    </w:p>
    <w:p w:rsidR="00EA476A" w:rsidRPr="00EA476A" w:rsidRDefault="00EA476A" w:rsidP="00EA476A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Натисніть кнопку </w:t>
      </w:r>
      <w:proofErr w:type="spellStart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Create</w:t>
      </w:r>
      <w:proofErr w:type="spellEnd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</w:t>
      </w:r>
      <w:proofErr w:type="spellStart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bucket</w:t>
      </w:r>
      <w:proofErr w:type="spellEnd"/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(Створити кошик).</w:t>
      </w:r>
    </w:p>
    <w:p w:rsidR="00EA476A" w:rsidRPr="00EA476A" w:rsidRDefault="00EA476A" w:rsidP="00EA476A">
      <w:pPr>
        <w:spacing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Крок 2: Налаштування імені та регіону</w:t>
      </w:r>
    </w:p>
    <w:p w:rsidR="00EA476A" w:rsidRPr="00EA476A" w:rsidRDefault="00EA476A" w:rsidP="00EA476A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proofErr w:type="spellStart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Bucket</w:t>
      </w:r>
      <w:proofErr w:type="spellEnd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</w:t>
      </w:r>
      <w:proofErr w:type="spellStart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name</w:t>
      </w:r>
      <w:proofErr w:type="spellEnd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(Ім'я кошика):</w:t>
      </w:r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Введіть унікальне ім'я. Воно має бути </w:t>
      </w:r>
      <w:proofErr w:type="spellStart"/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>глобально</w:t>
      </w:r>
      <w:proofErr w:type="spellEnd"/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унікальним серед усіх користувачів AWS (а не лише у вашому </w:t>
      </w:r>
      <w:proofErr w:type="spellStart"/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>акаунті</w:t>
      </w:r>
      <w:proofErr w:type="spellEnd"/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>), складатися лише з маленьких літер, цифр, дефісів і крапок.</w:t>
      </w:r>
    </w:p>
    <w:p w:rsidR="00EA476A" w:rsidRPr="00EA476A" w:rsidRDefault="00EA476A" w:rsidP="00EA476A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AWS </w:t>
      </w:r>
      <w:proofErr w:type="spellStart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Region</w:t>
      </w:r>
      <w:proofErr w:type="spellEnd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(Регіон AWS):</w:t>
      </w:r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Виберіть географічний регіон, де фізично зберігатимуться ваші дані. Найкраще обирати регіон, який є найближчим до ваших користувачів для зменшення затримки (</w:t>
      </w:r>
      <w:proofErr w:type="spellStart"/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>latency</w:t>
      </w:r>
      <w:proofErr w:type="spellEnd"/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>).</w:t>
      </w:r>
    </w:p>
    <w:p w:rsidR="00EA476A" w:rsidRPr="00EA476A" w:rsidRDefault="00EA476A" w:rsidP="00EA476A">
      <w:pPr>
        <w:spacing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Крок 3: Конфігурація безпеки та доступу</w:t>
      </w:r>
    </w:p>
    <w:p w:rsidR="00EA476A" w:rsidRPr="00EA476A" w:rsidRDefault="00EA476A" w:rsidP="00EA476A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proofErr w:type="spellStart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Object</w:t>
      </w:r>
      <w:proofErr w:type="spellEnd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</w:t>
      </w:r>
      <w:proofErr w:type="spellStart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Ownership</w:t>
      </w:r>
      <w:proofErr w:type="spellEnd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(Власність об'єктів):</w:t>
      </w:r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За замовчуванням рекомендується залишити </w:t>
      </w:r>
      <w:proofErr w:type="spellStart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ACLs</w:t>
      </w:r>
      <w:proofErr w:type="spellEnd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</w:t>
      </w:r>
      <w:proofErr w:type="spellStart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disabled</w:t>
      </w:r>
      <w:proofErr w:type="spellEnd"/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(краще керувати доступом через IAM-політики).</w:t>
      </w:r>
    </w:p>
    <w:p w:rsidR="00EA476A" w:rsidRPr="00EA476A" w:rsidRDefault="00EA476A" w:rsidP="00EA476A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proofErr w:type="spellStart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Block</w:t>
      </w:r>
      <w:proofErr w:type="spellEnd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</w:t>
      </w:r>
      <w:proofErr w:type="spellStart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Public</w:t>
      </w:r>
      <w:proofErr w:type="spellEnd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Access </w:t>
      </w:r>
      <w:proofErr w:type="spellStart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settings</w:t>
      </w:r>
      <w:proofErr w:type="spellEnd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(Блокування публічного доступу):</w:t>
      </w:r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Залиште прапорець </w:t>
      </w:r>
      <w:proofErr w:type="spellStart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Block</w:t>
      </w:r>
      <w:proofErr w:type="spellEnd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</w:t>
      </w:r>
      <w:proofErr w:type="spellStart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all</w:t>
      </w:r>
      <w:proofErr w:type="spellEnd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</w:t>
      </w:r>
      <w:proofErr w:type="spellStart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public</w:t>
      </w:r>
      <w:proofErr w:type="spellEnd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</w:t>
      </w:r>
      <w:proofErr w:type="spellStart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access</w:t>
      </w:r>
      <w:proofErr w:type="spellEnd"/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увімкненим, якщо дані мають бути приватними. Зніміть його, лише якщо плануєте роздавати файли усім користувачам інтернету (наприклад, для </w:t>
      </w:r>
      <w:proofErr w:type="spellStart"/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>хостингу</w:t>
      </w:r>
      <w:proofErr w:type="spellEnd"/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статичного сайту).</w:t>
      </w:r>
    </w:p>
    <w:p w:rsidR="00EA476A" w:rsidRPr="00EA476A" w:rsidRDefault="00EA476A" w:rsidP="00EA476A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proofErr w:type="spellStart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Bucket</w:t>
      </w:r>
      <w:proofErr w:type="spellEnd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</w:t>
      </w:r>
      <w:proofErr w:type="spellStart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Versioning</w:t>
      </w:r>
      <w:proofErr w:type="spellEnd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(</w:t>
      </w:r>
      <w:proofErr w:type="spellStart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Версіонування</w:t>
      </w:r>
      <w:proofErr w:type="spellEnd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):</w:t>
      </w:r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Увімкніть (</w:t>
      </w:r>
      <w:proofErr w:type="spellStart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Enable</w:t>
      </w:r>
      <w:proofErr w:type="spellEnd"/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>), якщо хочете зберігати попередні версії файлів на випадок випадкового видалення чи перезапису.</w:t>
      </w:r>
    </w:p>
    <w:p w:rsidR="00EA476A" w:rsidRPr="00EA476A" w:rsidRDefault="00EA476A" w:rsidP="00EA476A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proofErr w:type="spellStart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lastRenderedPageBreak/>
        <w:t>Encryption</w:t>
      </w:r>
      <w:proofErr w:type="spellEnd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(Шифрування):</w:t>
      </w:r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За замовчуванням </w:t>
      </w:r>
      <w:proofErr w:type="spellStart"/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>увімкнено</w:t>
      </w:r>
      <w:proofErr w:type="spellEnd"/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шифрування на стороні сервера (</w:t>
      </w:r>
      <w:proofErr w:type="spellStart"/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>Amazon</w:t>
      </w:r>
      <w:proofErr w:type="spellEnd"/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S3-managed </w:t>
      </w:r>
      <w:proofErr w:type="spellStart"/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>keys</w:t>
      </w:r>
      <w:proofErr w:type="spellEnd"/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- SSE-S3). Рекомендується залишити як є.</w:t>
      </w:r>
    </w:p>
    <w:p w:rsidR="00EA476A" w:rsidRPr="00EA476A" w:rsidRDefault="00EA476A" w:rsidP="00EA476A">
      <w:pPr>
        <w:spacing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Крок 4: Завершення створення</w:t>
      </w:r>
    </w:p>
    <w:p w:rsidR="00EA476A" w:rsidRPr="00EA476A" w:rsidRDefault="00EA476A" w:rsidP="00EA476A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proofErr w:type="spellStart"/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>Прокрутіть</w:t>
      </w:r>
      <w:proofErr w:type="spellEnd"/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 сторінку до самого низу.</w:t>
      </w:r>
    </w:p>
    <w:p w:rsidR="00EA476A" w:rsidRPr="00EA476A" w:rsidRDefault="00EA476A" w:rsidP="00EA476A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 xml:space="preserve">Натисніть кнопку </w:t>
      </w:r>
      <w:proofErr w:type="spellStart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Create</w:t>
      </w:r>
      <w:proofErr w:type="spellEnd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 </w:t>
      </w:r>
      <w:proofErr w:type="spellStart"/>
      <w:r w:rsidRPr="00EA476A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bucket</w:t>
      </w:r>
      <w:proofErr w:type="spellEnd"/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>.</w:t>
      </w:r>
    </w:p>
    <w:p w:rsidR="00EA476A" w:rsidRPr="00EA476A" w:rsidRDefault="00EA476A" w:rsidP="00EA476A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EA476A">
        <w:rPr>
          <w:rFonts w:ascii="Times New Roman" w:eastAsia="Times New Roman" w:hAnsi="Times New Roman" w:cs="Times New Roman"/>
          <w:sz w:val="32"/>
          <w:szCs w:val="32"/>
          <w:lang w:eastAsia="uk-UA"/>
        </w:rPr>
        <w:t>Ваш кошик з'явиться у списку, і ви зможете завантажувати в нього файли.</w:t>
      </w:r>
    </w:p>
    <w:p w:rsidR="00EA476A" w:rsidRDefault="00EA476A" w:rsidP="00EA476A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EA476A" w:rsidRPr="00397FD3" w:rsidRDefault="00EA476A" w:rsidP="00EA476A">
      <w:pPr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397FD3">
        <w:rPr>
          <w:rFonts w:ascii="Times New Roman" w:hAnsi="Times New Roman" w:cs="Times New Roman"/>
          <w:color w:val="000000" w:themeColor="text1"/>
          <w:sz w:val="40"/>
          <w:szCs w:val="40"/>
        </w:rPr>
        <w:t>Висновок</w:t>
      </w:r>
    </w:p>
    <w:p w:rsidR="00EA476A" w:rsidRDefault="00EA476A" w:rsidP="00EA476A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EA476A" w:rsidRPr="00397FD3" w:rsidRDefault="00EA476A" w:rsidP="00EA476A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97FD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При створенні </w:t>
      </w:r>
      <w:r w:rsidRPr="00397FD3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S</w:t>
      </w:r>
      <w:r w:rsidRPr="00397FD3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 xml:space="preserve">3 </w:t>
      </w:r>
      <w:r w:rsidRPr="00397FD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в мене видає помилку, на етапі з сервісом </w:t>
      </w:r>
      <w:r w:rsidRPr="00397FD3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AWS</w:t>
      </w:r>
      <w:r w:rsidRPr="00397FD3">
        <w:rPr>
          <w:rFonts w:ascii="Times New Roman" w:hAnsi="Times New Roman" w:cs="Times New Roman"/>
          <w:color w:val="000000" w:themeColor="text1"/>
          <w:sz w:val="32"/>
          <w:szCs w:val="32"/>
          <w:lang w:val="ru-RU"/>
        </w:rPr>
        <w:t>, з’</w:t>
      </w:r>
      <w:r w:rsidRPr="00397FD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являється помилка та воно не йде далі. При вивченні </w:t>
      </w:r>
      <w:proofErr w:type="spellStart"/>
      <w:r w:rsidRPr="00397FD3">
        <w:rPr>
          <w:rFonts w:ascii="Times New Roman" w:hAnsi="Times New Roman" w:cs="Times New Roman"/>
          <w:color w:val="000000" w:themeColor="text1"/>
          <w:sz w:val="32"/>
          <w:szCs w:val="32"/>
        </w:rPr>
        <w:t>сервісив</w:t>
      </w:r>
      <w:proofErr w:type="spellEnd"/>
      <w:r w:rsidRPr="00397FD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</w:t>
      </w:r>
      <w:proofErr w:type="spellStart"/>
      <w:r w:rsidRPr="00397FD3">
        <w:rPr>
          <w:rFonts w:ascii="Times New Roman" w:hAnsi="Times New Roman" w:cs="Times New Roman"/>
          <w:color w:val="000000" w:themeColor="text1"/>
          <w:sz w:val="32"/>
          <w:szCs w:val="32"/>
        </w:rPr>
        <w:t>усвоїв</w:t>
      </w:r>
      <w:proofErr w:type="spellEnd"/>
      <w:r w:rsidRPr="00397FD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що воно має багато </w:t>
      </w:r>
      <w:proofErr w:type="spellStart"/>
      <w:r w:rsidRPr="00397FD3">
        <w:rPr>
          <w:rFonts w:ascii="Times New Roman" w:hAnsi="Times New Roman" w:cs="Times New Roman"/>
          <w:color w:val="000000" w:themeColor="text1"/>
          <w:sz w:val="32"/>
          <w:szCs w:val="32"/>
        </w:rPr>
        <w:t>запросів</w:t>
      </w:r>
      <w:proofErr w:type="spellEnd"/>
      <w:r w:rsidRPr="00397FD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</w:t>
      </w:r>
      <w:proofErr w:type="spellStart"/>
      <w:r w:rsidRPr="00397FD3">
        <w:rPr>
          <w:rFonts w:ascii="Times New Roman" w:hAnsi="Times New Roman" w:cs="Times New Roman"/>
          <w:color w:val="000000" w:themeColor="text1"/>
          <w:sz w:val="32"/>
          <w:szCs w:val="32"/>
        </w:rPr>
        <w:t>можно</w:t>
      </w:r>
      <w:proofErr w:type="spellEnd"/>
      <w:r w:rsidRPr="00397FD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робити </w:t>
      </w:r>
      <w:proofErr w:type="spellStart"/>
      <w:r w:rsidRPr="00397FD3">
        <w:rPr>
          <w:rFonts w:ascii="Times New Roman" w:hAnsi="Times New Roman" w:cs="Times New Roman"/>
          <w:color w:val="000000" w:themeColor="text1"/>
          <w:sz w:val="32"/>
          <w:szCs w:val="32"/>
        </w:rPr>
        <w:t>асинхорацію</w:t>
      </w:r>
      <w:proofErr w:type="spellEnd"/>
      <w:r w:rsidRPr="00397FD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даних, створювати кошики для </w:t>
      </w:r>
      <w:r w:rsidR="00397FD3" w:rsidRPr="00397FD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зони стандарту. Але при виконанні цієї </w:t>
      </w:r>
      <w:proofErr w:type="spellStart"/>
      <w:r w:rsidR="00397FD3" w:rsidRPr="00397FD3">
        <w:rPr>
          <w:rFonts w:ascii="Times New Roman" w:hAnsi="Times New Roman" w:cs="Times New Roman"/>
          <w:color w:val="000000" w:themeColor="text1"/>
          <w:sz w:val="32"/>
          <w:szCs w:val="32"/>
        </w:rPr>
        <w:t>лабораторніої</w:t>
      </w:r>
      <w:proofErr w:type="spellEnd"/>
      <w:r w:rsidR="00397FD3" w:rsidRPr="00397FD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роботи, видає помилку, й тому можу тільки довести відповідавши на контрольні запитання.</w:t>
      </w:r>
    </w:p>
    <w:p w:rsidR="00397FD3" w:rsidRPr="00EA476A" w:rsidRDefault="00397FD3" w:rsidP="00EA476A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0" w:name="_GoBack"/>
      <w:bookmarkEnd w:id="0"/>
    </w:p>
    <w:sectPr w:rsidR="00397FD3" w:rsidRPr="00EA476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D3DF1"/>
    <w:multiLevelType w:val="multilevel"/>
    <w:tmpl w:val="10F2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E4B6A"/>
    <w:multiLevelType w:val="multilevel"/>
    <w:tmpl w:val="D062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D0991"/>
    <w:multiLevelType w:val="multilevel"/>
    <w:tmpl w:val="4EEE6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E123F0"/>
    <w:multiLevelType w:val="multilevel"/>
    <w:tmpl w:val="C974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8954DF"/>
    <w:multiLevelType w:val="multilevel"/>
    <w:tmpl w:val="64A8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2437A"/>
    <w:multiLevelType w:val="multilevel"/>
    <w:tmpl w:val="D0C2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917172"/>
    <w:multiLevelType w:val="multilevel"/>
    <w:tmpl w:val="DC7E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3157D4"/>
    <w:multiLevelType w:val="multilevel"/>
    <w:tmpl w:val="425AC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4549D7"/>
    <w:multiLevelType w:val="multilevel"/>
    <w:tmpl w:val="F476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0C2B9A"/>
    <w:multiLevelType w:val="multilevel"/>
    <w:tmpl w:val="EFF0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5"/>
  </w:num>
  <w:num w:numId="4">
    <w:abstractNumId w:val="3"/>
  </w:num>
  <w:num w:numId="5">
    <w:abstractNumId w:val="9"/>
  </w:num>
  <w:num w:numId="6">
    <w:abstractNumId w:val="1"/>
  </w:num>
  <w:num w:numId="7">
    <w:abstractNumId w:val="2"/>
  </w:num>
  <w:num w:numId="8">
    <w:abstractNumId w:val="6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6D1"/>
    <w:rsid w:val="00397FD3"/>
    <w:rsid w:val="004276D1"/>
    <w:rsid w:val="004B0348"/>
    <w:rsid w:val="00634FA8"/>
    <w:rsid w:val="00EA4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55A59"/>
  <w15:chartTrackingRefBased/>
  <w15:docId w15:val="{7D4A86A3-4860-4A95-8872-21EDE76D9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76D1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0348"/>
    <w:pPr>
      <w:ind w:left="720"/>
      <w:contextualSpacing/>
    </w:pPr>
  </w:style>
  <w:style w:type="paragraph" w:customStyle="1" w:styleId="wp-block-paragraph">
    <w:name w:val="wp-block-paragraph"/>
    <w:basedOn w:val="a"/>
    <w:rsid w:val="00EA47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Hyperlink"/>
    <w:basedOn w:val="a0"/>
    <w:uiPriority w:val="99"/>
    <w:semiHidden/>
    <w:unhideWhenUsed/>
    <w:rsid w:val="00EA476A"/>
    <w:rPr>
      <w:color w:val="0000FF"/>
      <w:u w:val="single"/>
    </w:rPr>
  </w:style>
  <w:style w:type="paragraph" w:styleId="a5">
    <w:name w:val="Normal (Web)"/>
    <w:basedOn w:val="a"/>
    <w:uiPriority w:val="99"/>
    <w:semiHidden/>
    <w:unhideWhenUsed/>
    <w:rsid w:val="00EA47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italic">
    <w:name w:val="italic"/>
    <w:basedOn w:val="a0"/>
    <w:rsid w:val="00EA47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400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959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009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9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866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649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8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243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02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7884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7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1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4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59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38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724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8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8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7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0630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8613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50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5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21703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26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6346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9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3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9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0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5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7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5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4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3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8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6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7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44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6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655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0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5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8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6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8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295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960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466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48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6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8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1175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9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8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7042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8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6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9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6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2450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2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214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74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2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8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0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6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6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8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6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8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3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6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1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2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ru/s3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aws.amazon.com/consol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gacloud.ua/products/object-storag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8052</Words>
  <Characters>4590</Characters>
  <Application>Microsoft Office Word</Application>
  <DocSecurity>0</DocSecurity>
  <Lines>38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2026-09-28T16:16:00Z</dcterms:created>
  <dcterms:modified xsi:type="dcterms:W3CDTF">2026-09-28T17:00:00Z</dcterms:modified>
</cp:coreProperties>
</file>