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9091" w14:textId="6FBE1EE5" w:rsidR="00C1184B" w:rsidRPr="004B19B5" w:rsidRDefault="00C1184B" w:rsidP="004B19B5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19B5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ДОДАТОК</w:t>
      </w:r>
    </w:p>
    <w:p w14:paraId="165BD6F5" w14:textId="77777777" w:rsidR="00C1184B" w:rsidRPr="004B19B5" w:rsidRDefault="00C1184B" w:rsidP="004B19B5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C522508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9B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56638E4E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9B5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</w:t>
      </w:r>
    </w:p>
    <w:p w14:paraId="5D12B4AC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9B5">
        <w:rPr>
          <w:rFonts w:ascii="Times New Roman" w:hAnsi="Times New Roman" w:cs="Times New Roman"/>
          <w:sz w:val="28"/>
          <w:szCs w:val="28"/>
        </w:rPr>
        <w:t>СІКОРСЬКОГО»</w:t>
      </w:r>
    </w:p>
    <w:p w14:paraId="31AA2525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5FBD2D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9B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5EE96527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9B5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3ADA6209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EFB714" w14:textId="33B3B37E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19B5">
        <w:rPr>
          <w:rFonts w:ascii="Times New Roman" w:hAnsi="Times New Roman" w:cs="Times New Roman"/>
          <w:sz w:val="28"/>
          <w:szCs w:val="28"/>
        </w:rPr>
        <w:t>Звіт по лабораторній роботі No</w:t>
      </w:r>
      <w:r w:rsidRPr="004B19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3506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154F62DE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FBA037" w14:textId="77777777" w:rsidR="00F43506" w:rsidRPr="00F43506" w:rsidRDefault="00F43506" w:rsidP="00F435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3506">
        <w:rPr>
          <w:rFonts w:ascii="Times New Roman" w:hAnsi="Times New Roman" w:cs="Times New Roman"/>
          <w:sz w:val="28"/>
          <w:szCs w:val="28"/>
        </w:rPr>
        <w:t>Робота з директивами. Атрибутивні та</w:t>
      </w:r>
    </w:p>
    <w:p w14:paraId="2867F134" w14:textId="77777777" w:rsidR="00F43506" w:rsidRDefault="00F43506" w:rsidP="00F435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3506">
        <w:rPr>
          <w:rFonts w:ascii="Times New Roman" w:hAnsi="Times New Roman" w:cs="Times New Roman"/>
          <w:sz w:val="28"/>
          <w:szCs w:val="28"/>
        </w:rPr>
        <w:t>структурні директиви.</w:t>
      </w:r>
    </w:p>
    <w:p w14:paraId="2394916F" w14:textId="6CCDA60B" w:rsidR="00C1184B" w:rsidRPr="004B19B5" w:rsidRDefault="00CE3E49" w:rsidP="00F435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9B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C1184B" w:rsidRPr="004B19B5">
        <w:rPr>
          <w:rFonts w:ascii="Times New Roman" w:hAnsi="Times New Roman" w:cs="Times New Roman"/>
          <w:sz w:val="28"/>
          <w:szCs w:val="28"/>
        </w:rPr>
        <w:t xml:space="preserve"> дисципліни: «Реактивне програмування»</w:t>
      </w:r>
    </w:p>
    <w:p w14:paraId="2A879310" w14:textId="4AAAA382" w:rsidR="001A20F9" w:rsidRPr="004B19B5" w:rsidRDefault="001A20F9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4F843D" w14:textId="77777777" w:rsidR="009D052E" w:rsidRPr="004B19B5" w:rsidRDefault="009D052E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9C2293" w14:textId="77777777" w:rsidR="00C1184B" w:rsidRPr="004B19B5" w:rsidRDefault="00C1184B" w:rsidP="004B19B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19B5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4B19B5">
        <w:rPr>
          <w:rFonts w:ascii="Times New Roman" w:hAnsi="Times New Roman" w:cs="Times New Roman"/>
          <w:sz w:val="28"/>
          <w:szCs w:val="28"/>
          <w:lang w:val="uk-UA"/>
        </w:rPr>
        <w:t>Трофимов Данило Олегович</w:t>
      </w:r>
    </w:p>
    <w:p w14:paraId="21E70D50" w14:textId="77777777" w:rsidR="00C1184B" w:rsidRPr="004B19B5" w:rsidRDefault="00C1184B" w:rsidP="004B19B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19B5">
        <w:rPr>
          <w:rFonts w:ascii="Times New Roman" w:hAnsi="Times New Roman" w:cs="Times New Roman"/>
          <w:sz w:val="28"/>
          <w:szCs w:val="28"/>
        </w:rPr>
        <w:t>Група:</w:t>
      </w:r>
      <w:r w:rsidRPr="004B19B5">
        <w:rPr>
          <w:rFonts w:ascii="Times New Roman" w:hAnsi="Times New Roman" w:cs="Times New Roman"/>
          <w:sz w:val="28"/>
          <w:szCs w:val="28"/>
          <w:lang w:val="uk-UA"/>
        </w:rPr>
        <w:t xml:space="preserve"> ІП-02</w:t>
      </w:r>
    </w:p>
    <w:p w14:paraId="37F67A79" w14:textId="77777777" w:rsidR="00C1184B" w:rsidRPr="004B19B5" w:rsidRDefault="00C1184B" w:rsidP="004B19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19B5">
        <w:rPr>
          <w:rFonts w:ascii="Times New Roman" w:hAnsi="Times New Roman" w:cs="Times New Roman"/>
          <w:sz w:val="28"/>
          <w:szCs w:val="28"/>
        </w:rPr>
        <w:t>Дата захисту роботи:</w:t>
      </w:r>
    </w:p>
    <w:p w14:paraId="05C54795" w14:textId="77777777" w:rsidR="00C1184B" w:rsidRPr="004B19B5" w:rsidRDefault="00C1184B" w:rsidP="004B19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19B5">
        <w:rPr>
          <w:rFonts w:ascii="Times New Roman" w:hAnsi="Times New Roman" w:cs="Times New Roman"/>
          <w:sz w:val="28"/>
          <w:szCs w:val="28"/>
        </w:rPr>
        <w:t>Викладач: доц. Полупан Юлія Вікторівна</w:t>
      </w:r>
    </w:p>
    <w:p w14:paraId="7C57C783" w14:textId="77777777" w:rsidR="00C1184B" w:rsidRPr="004B19B5" w:rsidRDefault="00C1184B" w:rsidP="004B19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19B5">
        <w:rPr>
          <w:rFonts w:ascii="Times New Roman" w:hAnsi="Times New Roman" w:cs="Times New Roman"/>
          <w:sz w:val="28"/>
          <w:szCs w:val="28"/>
        </w:rPr>
        <w:t>Захищено з оцінкою:</w:t>
      </w:r>
    </w:p>
    <w:p w14:paraId="4E8DE91F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351FE8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15D25C" w14:textId="77777777" w:rsidR="00C1184B" w:rsidRPr="004B19B5" w:rsidRDefault="00C1184B" w:rsidP="004B19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9B5">
        <w:rPr>
          <w:rFonts w:ascii="Times New Roman" w:hAnsi="Times New Roman" w:cs="Times New Roman"/>
          <w:sz w:val="28"/>
          <w:szCs w:val="28"/>
        </w:rPr>
        <w:t>Київ, 2023</w:t>
      </w:r>
    </w:p>
    <w:p w14:paraId="1F3138F4" w14:textId="77777777" w:rsidR="006A55AF" w:rsidRPr="004B19B5" w:rsidRDefault="006A55AF" w:rsidP="004B19B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eastAsia="ar-SA"/>
        </w:rPr>
      </w:pPr>
      <w:bookmarkStart w:id="0" w:name="_Toc150986057"/>
      <w:r w:rsidRPr="004B19B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ЗМІСТ</w:t>
      </w:r>
      <w:bookmarkEnd w:id="0"/>
    </w:p>
    <w:sdt>
      <w:sdtPr>
        <w:rPr>
          <w:rFonts w:asciiTheme="minorHAnsi" w:hAnsiTheme="minorHAnsi" w:cstheme="minorBidi"/>
          <w:bCs w:val="0"/>
          <w:caps w:val="0"/>
          <w:kern w:val="2"/>
          <w:sz w:val="22"/>
          <w:szCs w:val="22"/>
          <w:lang/>
          <w14:ligatures w14:val="standardContextual"/>
        </w:rPr>
        <w:id w:val="147085681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FDAEC15" w14:textId="63B89D30" w:rsidR="00150ED8" w:rsidRDefault="006A55AF" w:rsidP="00150ED8">
          <w:pPr>
            <w:pStyle w:val="11"/>
            <w:tabs>
              <w:tab w:val="right" w:leader="dot" w:pos="9629"/>
            </w:tabs>
            <w:jc w:val="both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r w:rsidRPr="004B19B5">
            <w:fldChar w:fldCharType="begin"/>
          </w:r>
          <w:r w:rsidRPr="004B19B5">
            <w:instrText xml:space="preserve"> TOC \o "1-3" \h \z \u </w:instrText>
          </w:r>
          <w:r w:rsidRPr="004B19B5">
            <w:fldChar w:fldCharType="separate"/>
          </w:r>
          <w:hyperlink w:anchor="_Toc150986057" w:history="1">
            <w:r w:rsidR="00150ED8" w:rsidRPr="003E1F90">
              <w:rPr>
                <w:rStyle w:val="a6"/>
                <w:b/>
                <w:noProof/>
              </w:rPr>
              <w:t>ЗМІСТ</w:t>
            </w:r>
            <w:r w:rsidR="00150ED8">
              <w:rPr>
                <w:noProof/>
                <w:webHidden/>
              </w:rPr>
              <w:tab/>
            </w:r>
            <w:r w:rsidR="00150ED8">
              <w:rPr>
                <w:noProof/>
                <w:webHidden/>
              </w:rPr>
              <w:fldChar w:fldCharType="begin"/>
            </w:r>
            <w:r w:rsidR="00150ED8">
              <w:rPr>
                <w:noProof/>
                <w:webHidden/>
              </w:rPr>
              <w:instrText xml:space="preserve"> PAGEREF _Toc150986057 \h </w:instrText>
            </w:r>
            <w:r w:rsidR="00150ED8">
              <w:rPr>
                <w:noProof/>
                <w:webHidden/>
              </w:rPr>
            </w:r>
            <w:r w:rsidR="00150ED8">
              <w:rPr>
                <w:noProof/>
                <w:webHidden/>
              </w:rPr>
              <w:fldChar w:fldCharType="separate"/>
            </w:r>
            <w:r w:rsidR="004804F4">
              <w:rPr>
                <w:noProof/>
                <w:webHidden/>
              </w:rPr>
              <w:t>2</w:t>
            </w:r>
            <w:r w:rsidR="00150ED8">
              <w:rPr>
                <w:noProof/>
                <w:webHidden/>
              </w:rPr>
              <w:fldChar w:fldCharType="end"/>
            </w:r>
          </w:hyperlink>
        </w:p>
        <w:p w14:paraId="1C9FB0E8" w14:textId="4F391BB6" w:rsidR="00150ED8" w:rsidRDefault="00150ED8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50986059" w:history="1">
            <w:r w:rsidRPr="003E1F90">
              <w:rPr>
                <w:rStyle w:val="a6"/>
                <w:b/>
                <w:noProof/>
              </w:rPr>
              <w:t>Загальний хід роботи: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4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26E80" w14:textId="70C4CBEC" w:rsidR="00150ED8" w:rsidRDefault="00150ED8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50986060" w:history="1">
            <w:r w:rsidRPr="003E1F90">
              <w:rPr>
                <w:rStyle w:val="a6"/>
                <w:b/>
                <w:noProof/>
                <w:lang w:val="en-US"/>
              </w:rPr>
              <w:t>1)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/>
              </w:rPr>
              <w:tab/>
            </w:r>
            <w:r w:rsidRPr="003E1F90">
              <w:rPr>
                <w:rStyle w:val="a6"/>
                <w:b/>
                <w:noProof/>
                <w:lang w:val="en-US"/>
              </w:rPr>
              <w:t>Директиви: призначення, приклади використання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4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60383" w14:textId="6F91BBEF" w:rsidR="00150ED8" w:rsidRDefault="00150ED8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50986061" w:history="1">
            <w:r w:rsidRPr="003E1F90">
              <w:rPr>
                <w:rStyle w:val="a6"/>
                <w:b/>
                <w:noProof/>
                <w:lang w:val="en-US"/>
              </w:rPr>
              <w:t>2)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/>
              </w:rPr>
              <w:tab/>
            </w:r>
            <w:r w:rsidRPr="003E1F90">
              <w:rPr>
                <w:rStyle w:val="a6"/>
                <w:b/>
                <w:noProof/>
              </w:rPr>
              <w:t>Огляд атрибутивних директивів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4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1785C" w14:textId="6E7BD32F" w:rsidR="00150ED8" w:rsidRDefault="00150ED8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/>
            </w:rPr>
          </w:pPr>
          <w:hyperlink w:anchor="_Toc150986062" w:history="1">
            <w:r w:rsidRPr="003E1F90">
              <w:rPr>
                <w:rStyle w:val="a6"/>
                <w:rFonts w:eastAsia="Times New Roman"/>
                <w:b/>
                <w:noProof/>
              </w:rPr>
              <w:t xml:space="preserve">Стандартні </w:t>
            </w:r>
            <w:r w:rsidRPr="003E1F90">
              <w:rPr>
                <w:rStyle w:val="a6"/>
                <w:b/>
                <w:noProof/>
              </w:rPr>
              <w:t>атрибутивні</w:t>
            </w:r>
            <w:r w:rsidRPr="003E1F90">
              <w:rPr>
                <w:rStyle w:val="a6"/>
                <w:rFonts w:eastAsia="Times New Roman"/>
                <w:b/>
                <w:noProof/>
              </w:rPr>
              <w:t xml:space="preserve"> директиви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4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304A4" w14:textId="7FF8D705" w:rsidR="00150ED8" w:rsidRDefault="00150ED8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/>
            </w:rPr>
          </w:pPr>
          <w:hyperlink w:anchor="_Toc150986063" w:history="1">
            <w:r w:rsidRPr="003E1F90">
              <w:rPr>
                <w:rStyle w:val="a6"/>
                <w:b/>
                <w:noProof/>
              </w:rPr>
              <w:t>Створення власних атрибутивних директивів.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4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5C94B" w14:textId="127A4E38" w:rsidR="00150ED8" w:rsidRDefault="00150ED8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50986064" w:history="1">
            <w:r w:rsidRPr="003E1F90">
              <w:rPr>
                <w:rStyle w:val="a6"/>
                <w:b/>
                <w:noProof/>
                <w:lang w:val="en-US"/>
              </w:rPr>
              <w:t>3)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/>
              </w:rPr>
              <w:tab/>
            </w:r>
            <w:r w:rsidRPr="003E1F90">
              <w:rPr>
                <w:rStyle w:val="a6"/>
                <w:b/>
                <w:noProof/>
              </w:rPr>
              <w:t>Огляд структурних директив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4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8182D" w14:textId="167D5931" w:rsidR="00150ED8" w:rsidRDefault="00150ED8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/>
            </w:rPr>
          </w:pPr>
          <w:hyperlink w:anchor="_Toc150986065" w:history="1">
            <w:r w:rsidRPr="003E1F90">
              <w:rPr>
                <w:rStyle w:val="a6"/>
                <w:rFonts w:eastAsia="Times New Roman"/>
                <w:b/>
                <w:noProof/>
              </w:rPr>
              <w:t xml:space="preserve">Стандартні </w:t>
            </w:r>
            <w:r w:rsidRPr="003E1F90">
              <w:rPr>
                <w:rStyle w:val="a6"/>
                <w:b/>
                <w:noProof/>
              </w:rPr>
              <w:t xml:space="preserve">структурниі </w:t>
            </w:r>
            <w:r w:rsidRPr="003E1F90">
              <w:rPr>
                <w:rStyle w:val="a6"/>
                <w:rFonts w:eastAsia="Times New Roman"/>
                <w:b/>
                <w:noProof/>
              </w:rPr>
              <w:t>директиви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4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4746B" w14:textId="06D08212" w:rsidR="00150ED8" w:rsidRDefault="00150ED8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/>
            </w:rPr>
          </w:pPr>
          <w:hyperlink w:anchor="_Toc150986066" w:history="1">
            <w:r w:rsidRPr="003E1F90">
              <w:rPr>
                <w:rStyle w:val="a6"/>
                <w:rFonts w:eastAsia="Times New Roman"/>
                <w:b/>
                <w:noProof/>
              </w:rPr>
              <w:t>Створення власних структурних директивів.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4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2E4B2" w14:textId="7FC19366" w:rsidR="00150ED8" w:rsidRDefault="00150ED8">
          <w:pPr>
            <w:pStyle w:val="1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50986067" w:history="1">
            <w:r w:rsidRPr="003E1F90">
              <w:rPr>
                <w:rStyle w:val="a6"/>
                <w:b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/>
              </w:rPr>
              <w:tab/>
            </w:r>
            <w:r w:rsidRPr="003E1F90">
              <w:rPr>
                <w:rStyle w:val="a6"/>
                <w:b/>
                <w:noProof/>
              </w:rPr>
              <w:t>Огляд всіх структурних блоків Angular-додатку Directives5. Детальний огляд директиви SumDirective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4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C4081" w14:textId="0BED6EC8" w:rsidR="00150ED8" w:rsidRDefault="00150ED8">
          <w:pPr>
            <w:pStyle w:val="1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50986068" w:history="1">
            <w:r w:rsidRPr="003E1F90">
              <w:rPr>
                <w:rStyle w:val="a6"/>
                <w:b/>
                <w:noProof/>
              </w:rPr>
              <w:t>5)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/>
              </w:rPr>
              <w:tab/>
            </w:r>
            <w:r w:rsidRPr="003E1F90">
              <w:rPr>
                <w:rStyle w:val="a6"/>
                <w:b/>
                <w:noProof/>
              </w:rPr>
              <w:t>Огляд всіх структурних блоків Angular-додатку Directives6. Детальний огляд директиви</w:t>
            </w:r>
            <w:r>
              <w:rPr>
                <w:rStyle w:val="a6"/>
                <w:b/>
                <w:noProof/>
              </w:rPr>
              <w:t xml:space="preserve"> </w:t>
            </w:r>
            <w:r w:rsidRPr="003E1F90">
              <w:rPr>
                <w:rStyle w:val="a6"/>
                <w:b/>
                <w:noProof/>
              </w:rPr>
              <w:t>OtherIfDirective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4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36569" w14:textId="06F2B897" w:rsidR="00150ED8" w:rsidRDefault="00150ED8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50986069" w:history="1">
            <w:r w:rsidRPr="003E1F90">
              <w:rPr>
                <w:rStyle w:val="a6"/>
                <w:b/>
                <w:noProof/>
                <w:lang w:val="en-US"/>
              </w:rPr>
              <w:t>6)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/>
              </w:rPr>
              <w:tab/>
            </w:r>
            <w:r w:rsidRPr="003E1F90">
              <w:rPr>
                <w:rStyle w:val="a6"/>
                <w:b/>
                <w:noProof/>
              </w:rPr>
              <w:t>Посилання на розгорнуті 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4F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65119" w14:textId="24362607" w:rsidR="00150ED8" w:rsidRDefault="00150ED8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50986070" w:history="1">
            <w:r w:rsidRPr="003E1F90">
              <w:rPr>
                <w:rStyle w:val="a6"/>
                <w:rFonts w:eastAsia="Times New Roman"/>
                <w:b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4F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211C3" w14:textId="3D6E785C" w:rsidR="00150ED8" w:rsidRDefault="00150ED8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50986071" w:history="1">
            <w:r w:rsidRPr="003E1F90">
              <w:rPr>
                <w:rStyle w:val="a6"/>
                <w:rFonts w:eastAsia="Times New Roman"/>
                <w:b/>
                <w:noProof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4F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0C951" w14:textId="5ED02BF9" w:rsidR="006A55AF" w:rsidRPr="004B19B5" w:rsidRDefault="006A55AF" w:rsidP="004B19B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B19B5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FA7E93D" w14:textId="77777777" w:rsidR="006A55AF" w:rsidRPr="004B19B5" w:rsidRDefault="006A55AF" w:rsidP="004B19B5">
      <w:pPr>
        <w:spacing w:line="360" w:lineRule="auto"/>
        <w:rPr>
          <w:rFonts w:ascii="Times New Roman" w:hAnsi="Times New Roman" w:cs="Times New Roman"/>
          <w:sz w:val="28"/>
          <w:szCs w:val="28"/>
          <w:lang w:eastAsia="ar-SA"/>
        </w:rPr>
      </w:pPr>
    </w:p>
    <w:p w14:paraId="3A2D059E" w14:textId="60A93AE9" w:rsidR="006A55AF" w:rsidRPr="004B19B5" w:rsidRDefault="006A55AF" w:rsidP="004B19B5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</w:pPr>
      <w:r w:rsidRPr="004B19B5"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  <w:br w:type="page"/>
      </w:r>
    </w:p>
    <w:p w14:paraId="03181259" w14:textId="71DFAAC8" w:rsidR="006578E8" w:rsidRPr="004B19B5" w:rsidRDefault="003D1DD4" w:rsidP="004B19B5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" w:name="_Toc150986059"/>
      <w:r w:rsidRPr="004B19B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Загальний х</w:t>
      </w:r>
      <w:r w:rsidR="006578E8" w:rsidRPr="004B19B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ід роботи:</w:t>
      </w:r>
      <w:bookmarkEnd w:id="1"/>
    </w:p>
    <w:p w14:paraId="23953404" w14:textId="75ED4BF0" w:rsidR="006578E8" w:rsidRPr="004B19B5" w:rsidRDefault="006578E8" w:rsidP="004B19B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19B5">
        <w:rPr>
          <w:rFonts w:ascii="Times New Roman" w:hAnsi="Times New Roman" w:cs="Times New Roman"/>
          <w:sz w:val="28"/>
          <w:szCs w:val="28"/>
          <w:lang w:val="uk-UA"/>
        </w:rPr>
        <w:t xml:space="preserve">Згідно з інструкціями </w:t>
      </w:r>
      <w:proofErr w:type="spellStart"/>
      <w:r w:rsidR="00CE3E49" w:rsidRPr="004B19B5">
        <w:rPr>
          <w:rFonts w:ascii="Times New Roman" w:hAnsi="Times New Roman" w:cs="Times New Roman"/>
          <w:sz w:val="28"/>
          <w:szCs w:val="28"/>
          <w:lang w:val="uk-UA"/>
        </w:rPr>
        <w:t>ініціалізовано</w:t>
      </w:r>
      <w:proofErr w:type="spellEnd"/>
      <w:r w:rsidR="00CE3E49" w:rsidRPr="004B19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052E" w:rsidRPr="004B19B5">
        <w:rPr>
          <w:rFonts w:ascii="Times New Roman" w:hAnsi="Times New Roman" w:cs="Times New Roman"/>
          <w:sz w:val="28"/>
          <w:szCs w:val="28"/>
          <w:lang w:val="en-US"/>
        </w:rPr>
        <w:t xml:space="preserve">angular </w:t>
      </w:r>
      <w:proofErr w:type="spellStart"/>
      <w:r w:rsidR="009D052E" w:rsidRPr="004B19B5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r w:rsidR="00F43506"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End"/>
      <w:r w:rsidR="00F435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3506">
        <w:rPr>
          <w:rFonts w:ascii="Times New Roman" w:hAnsi="Times New Roman" w:cs="Times New Roman"/>
          <w:sz w:val="28"/>
          <w:szCs w:val="28"/>
          <w:lang w:val="en-US"/>
        </w:rPr>
        <w:t>Directive1-6</w:t>
      </w:r>
    </w:p>
    <w:p w14:paraId="34057A0C" w14:textId="46B70E92" w:rsidR="009D052E" w:rsidRPr="004B19B5" w:rsidRDefault="009D052E" w:rsidP="004B19B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B5">
        <w:rPr>
          <w:rFonts w:ascii="Times New Roman" w:hAnsi="Times New Roman" w:cs="Times New Roman"/>
          <w:sz w:val="28"/>
          <w:szCs w:val="28"/>
          <w:lang w:val="uk-UA"/>
        </w:rPr>
        <w:t>Було опрацьовано завдання</w:t>
      </w:r>
      <w:r w:rsidR="00F43506">
        <w:rPr>
          <w:rFonts w:ascii="Times New Roman" w:hAnsi="Times New Roman" w:cs="Times New Roman"/>
          <w:sz w:val="28"/>
          <w:szCs w:val="28"/>
          <w:lang w:val="uk-UA"/>
        </w:rPr>
        <w:t xml:space="preserve"> згідно з методичними вказівками</w:t>
      </w:r>
    </w:p>
    <w:p w14:paraId="0DE81DF2" w14:textId="663728ED" w:rsidR="00CE3E49" w:rsidRPr="004B19B5" w:rsidRDefault="009D052E" w:rsidP="004B19B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9B5">
        <w:rPr>
          <w:rFonts w:ascii="Times New Roman" w:hAnsi="Times New Roman" w:cs="Times New Roman"/>
          <w:sz w:val="28"/>
          <w:szCs w:val="28"/>
          <w:lang w:val="uk-UA"/>
        </w:rPr>
        <w:t xml:space="preserve">Було розгорнуто </w:t>
      </w:r>
      <w:proofErr w:type="spellStart"/>
      <w:r w:rsidRPr="004B19B5">
        <w:rPr>
          <w:rFonts w:ascii="Times New Roman" w:hAnsi="Times New Roman" w:cs="Times New Roman"/>
          <w:sz w:val="28"/>
          <w:szCs w:val="28"/>
          <w:lang w:val="uk-UA"/>
        </w:rPr>
        <w:t>дотат</w:t>
      </w:r>
      <w:r w:rsidR="00F43506">
        <w:rPr>
          <w:rFonts w:ascii="Times New Roman" w:hAnsi="Times New Roman" w:cs="Times New Roman"/>
          <w:sz w:val="28"/>
          <w:szCs w:val="28"/>
          <w:lang w:val="uk-UA"/>
        </w:rPr>
        <w:t>ки</w:t>
      </w:r>
      <w:proofErr w:type="spellEnd"/>
      <w:r w:rsidR="00F435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3506">
        <w:rPr>
          <w:rFonts w:ascii="Times New Roman" w:hAnsi="Times New Roman" w:cs="Times New Roman"/>
          <w:sz w:val="28"/>
          <w:szCs w:val="28"/>
          <w:lang w:val="en-US"/>
        </w:rPr>
        <w:t>Directive1</w:t>
      </w:r>
      <w:r w:rsidR="00F4350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F43506">
        <w:rPr>
          <w:rFonts w:ascii="Times New Roman" w:hAnsi="Times New Roman" w:cs="Times New Roman"/>
          <w:sz w:val="28"/>
          <w:szCs w:val="28"/>
          <w:lang w:val="en-US"/>
        </w:rPr>
        <w:t>Directive</w:t>
      </w:r>
      <w:r w:rsidR="00F43506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4B19B5">
        <w:rPr>
          <w:rFonts w:ascii="Times New Roman" w:hAnsi="Times New Roman" w:cs="Times New Roman"/>
          <w:sz w:val="28"/>
          <w:szCs w:val="28"/>
          <w:lang w:val="uk-UA"/>
        </w:rPr>
        <w:t xml:space="preserve"> на платформі </w:t>
      </w:r>
      <w:r w:rsidRPr="004B19B5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4B19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72AF0AF" w14:textId="053CADF1" w:rsidR="00CE3E49" w:rsidRDefault="00F43506" w:rsidP="004B19B5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" w:name="_Toc150986060"/>
      <w:proofErr w:type="spellStart"/>
      <w:r w:rsidRPr="00F4350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Директиви</w:t>
      </w:r>
      <w:proofErr w:type="spellEnd"/>
      <w:r w:rsidRPr="00F4350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: </w:t>
      </w:r>
      <w:proofErr w:type="spellStart"/>
      <w:r w:rsidRPr="00F4350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призначення</w:t>
      </w:r>
      <w:proofErr w:type="spellEnd"/>
      <w:r w:rsidRPr="00F4350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, </w:t>
      </w:r>
      <w:proofErr w:type="spellStart"/>
      <w:r w:rsidRPr="00F4350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приклади</w:t>
      </w:r>
      <w:proofErr w:type="spellEnd"/>
      <w:r w:rsidRPr="00F4350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використання</w:t>
      </w:r>
      <w:bookmarkEnd w:id="2"/>
      <w:proofErr w:type="spellEnd"/>
    </w:p>
    <w:p w14:paraId="31868CF2" w14:textId="11D9EF6B" w:rsidR="00F43506" w:rsidRPr="00F43506" w:rsidRDefault="00F43506" w:rsidP="00F43506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Директиви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в Angular є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однією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з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ключових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особливостей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цього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фреймворку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що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дозволяють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маніпулювати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DOM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елементами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додавати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них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динамічну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поведінку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Існує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три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основних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типи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директив</w:t>
      </w:r>
      <w:proofErr w:type="spellEnd"/>
      <w:r w:rsidRPr="00F435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в Angular:</w:t>
      </w:r>
    </w:p>
    <w:p w14:paraId="23DB7B88" w14:textId="5267B363" w:rsidR="00F43506" w:rsidRPr="00F43506" w:rsidRDefault="00F43506" w:rsidP="00F43506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Структурні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директиви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Ці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директиви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змінюють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структуру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DOM,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додаванням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видаленням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чи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заміною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Наприклад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>, *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ngFor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ітерації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масиву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ngIf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умовного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відображення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C284A1" w14:textId="5C4309A7" w:rsidR="00F43506" w:rsidRPr="00F43506" w:rsidRDefault="00F43506" w:rsidP="00F43506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Атрибутивні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директиви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Вони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змінюють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вигляд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поведінку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DOM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Наприклад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ngStyle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дозволяє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динамічно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змінювати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стилі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, а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ngClass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дозволяє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додавати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видаляти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CSS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класи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24BE98" w14:textId="77777777" w:rsidR="00F43506" w:rsidRPr="00F43506" w:rsidRDefault="00F43506" w:rsidP="00F4350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Приклади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Використання</w:t>
      </w:r>
      <w:proofErr w:type="spellEnd"/>
    </w:p>
    <w:p w14:paraId="4EB0C328" w14:textId="1B9F153A" w:rsidR="00F43506" w:rsidRPr="00F43506" w:rsidRDefault="00F43506" w:rsidP="00F43506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ngFor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BF3651" w14:textId="77777777" w:rsidR="00F43506" w:rsidRPr="00F43506" w:rsidRDefault="00F43506" w:rsidP="00F4350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43506">
        <w:rPr>
          <w:rFonts w:ascii="Times New Roman" w:hAnsi="Times New Roman" w:cs="Times New Roman"/>
          <w:sz w:val="28"/>
          <w:szCs w:val="28"/>
          <w:lang w:val="en-US"/>
        </w:rPr>
        <w:t>&lt;ul&gt;</w:t>
      </w:r>
    </w:p>
    <w:p w14:paraId="5A93BACF" w14:textId="3C930EA1" w:rsidR="00F43506" w:rsidRPr="00F43506" w:rsidRDefault="00F43506" w:rsidP="00F4350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4350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350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3506">
        <w:rPr>
          <w:rFonts w:ascii="Times New Roman" w:hAnsi="Times New Roman" w:cs="Times New Roman"/>
          <w:sz w:val="28"/>
          <w:szCs w:val="28"/>
          <w:lang w:val="en-US"/>
        </w:rPr>
        <w:t>&lt;li *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ngFor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>="let item of items"</w:t>
      </w:r>
      <w:proofErr w:type="gramStart"/>
      <w:r w:rsidRPr="00F43506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Pr="00F43506">
        <w:rPr>
          <w:rFonts w:ascii="Times New Roman" w:hAnsi="Times New Roman" w:cs="Times New Roman"/>
          <w:sz w:val="28"/>
          <w:szCs w:val="28"/>
          <w:lang w:val="en-US"/>
        </w:rPr>
        <w:t>{ item }}&lt;/li&gt;</w:t>
      </w:r>
    </w:p>
    <w:p w14:paraId="70727AED" w14:textId="77777777" w:rsidR="00F43506" w:rsidRPr="00F43506" w:rsidRDefault="00F43506" w:rsidP="00F4350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43506">
        <w:rPr>
          <w:rFonts w:ascii="Times New Roman" w:hAnsi="Times New Roman" w:cs="Times New Roman"/>
          <w:sz w:val="28"/>
          <w:szCs w:val="28"/>
          <w:lang w:val="en-US"/>
        </w:rPr>
        <w:t>&lt;/ul&gt;</w:t>
      </w:r>
    </w:p>
    <w:p w14:paraId="01E84972" w14:textId="2A408283" w:rsidR="00F43506" w:rsidRPr="00F43506" w:rsidRDefault="00F43506" w:rsidP="00F4350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Цей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створює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li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кожного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елемента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масиві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items.</w:t>
      </w:r>
    </w:p>
    <w:p w14:paraId="5FBDBDD9" w14:textId="31387C6D" w:rsidR="00F43506" w:rsidRPr="00F43506" w:rsidRDefault="00F43506" w:rsidP="00F43506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ngIf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290CB2" w14:textId="77777777" w:rsidR="00F43506" w:rsidRPr="00F43506" w:rsidRDefault="00F43506" w:rsidP="00F4350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43506">
        <w:rPr>
          <w:rFonts w:ascii="Times New Roman" w:hAnsi="Times New Roman" w:cs="Times New Roman"/>
          <w:sz w:val="28"/>
          <w:szCs w:val="28"/>
          <w:lang w:val="en-US"/>
        </w:rPr>
        <w:t>&lt;div *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ngIf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isVisible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Цей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блок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відображається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isVisible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= true&lt;/div&gt;</w:t>
      </w:r>
    </w:p>
    <w:p w14:paraId="67774598" w14:textId="6AE08DDB" w:rsidR="00F43506" w:rsidRPr="00F43506" w:rsidRDefault="00F43506" w:rsidP="00F4350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Цей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блок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відображається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лише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тоді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коли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змінна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isVisible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має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true.</w:t>
      </w:r>
    </w:p>
    <w:p w14:paraId="24339B7B" w14:textId="1B2D5F65" w:rsidR="00F43506" w:rsidRPr="00F43506" w:rsidRDefault="00F43506" w:rsidP="00F43506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ngStyle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C6245E" w14:textId="551F1348" w:rsidR="00F43506" w:rsidRPr="00F43506" w:rsidRDefault="00F43506" w:rsidP="00F4350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43506">
        <w:rPr>
          <w:rFonts w:ascii="Times New Roman" w:hAnsi="Times New Roman" w:cs="Times New Roman"/>
          <w:sz w:val="28"/>
          <w:szCs w:val="28"/>
          <w:lang w:val="en-US"/>
        </w:rPr>
        <w:lastRenderedPageBreak/>
        <w:t>&lt;div [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ngStyle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]="{'font-size':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+ 'px'}"&gt;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динамічним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розміром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шрифту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3B9FB783" w14:textId="11E5EF42" w:rsidR="00F43506" w:rsidRPr="00F43506" w:rsidRDefault="00F43506" w:rsidP="00F4350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Тут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розмір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шрифту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елемента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змінюється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динамічно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залежно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змінної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14FB78" w14:textId="53BE88F4" w:rsidR="00F43506" w:rsidRPr="00F43506" w:rsidRDefault="00F43506" w:rsidP="00F43506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ngClass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5253AB" w14:textId="77777777" w:rsidR="00F43506" w:rsidRPr="00F43506" w:rsidRDefault="00F43506" w:rsidP="00F4350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F43506">
        <w:rPr>
          <w:rFonts w:ascii="Times New Roman" w:hAnsi="Times New Roman" w:cs="Times New Roman"/>
          <w:sz w:val="28"/>
          <w:szCs w:val="28"/>
          <w:lang w:val="en-US"/>
        </w:rPr>
        <w:t>&lt;div [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ngClass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]="{'active':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isActive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>, 'disabled'</w:t>
      </w:r>
      <w:proofErr w:type="gramStart"/>
      <w:r w:rsidRPr="00F43506">
        <w:rPr>
          <w:rFonts w:ascii="Times New Roman" w:hAnsi="Times New Roman" w:cs="Times New Roman"/>
          <w:sz w:val="28"/>
          <w:szCs w:val="28"/>
          <w:lang w:val="en-US"/>
        </w:rPr>
        <w:t>: !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isActive</w:t>
      </w:r>
      <w:proofErr w:type="spellEnd"/>
      <w:proofErr w:type="gramEnd"/>
      <w:r w:rsidRPr="00F43506">
        <w:rPr>
          <w:rFonts w:ascii="Times New Roman" w:hAnsi="Times New Roman" w:cs="Times New Roman"/>
          <w:sz w:val="28"/>
          <w:szCs w:val="28"/>
          <w:lang w:val="en-US"/>
        </w:rPr>
        <w:t>}"&gt;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Цей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блок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має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класи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'active'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'disabled'&lt;/div&gt;</w:t>
      </w:r>
    </w:p>
    <w:p w14:paraId="2850F772" w14:textId="64F156EE" w:rsidR="00F43506" w:rsidRPr="00F43506" w:rsidRDefault="00F43506" w:rsidP="00F4350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Класи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active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disabled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будуть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додані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цього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елемента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залежно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стану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змінної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isActive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E99799" w14:textId="728ADD31" w:rsidR="00F43506" w:rsidRPr="00F43506" w:rsidRDefault="00F43506" w:rsidP="00F4350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Використання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цих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директив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значно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спрощує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роботу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динамічним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контентом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структурою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веб-сторінок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у Angular,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роблячи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більш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читабельним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3506">
        <w:rPr>
          <w:rFonts w:ascii="Times New Roman" w:hAnsi="Times New Roman" w:cs="Times New Roman"/>
          <w:sz w:val="28"/>
          <w:szCs w:val="28"/>
          <w:lang w:val="en-US"/>
        </w:rPr>
        <w:t>ефективним</w:t>
      </w:r>
      <w:proofErr w:type="spellEnd"/>
      <w:r w:rsidRPr="00F4350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496839" w14:textId="3EA64CC5" w:rsidR="00CE3E49" w:rsidRPr="004B19B5" w:rsidRDefault="00F43506" w:rsidP="004B19B5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15098606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Огляд атрибутивних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директивів</w:t>
      </w:r>
      <w:bookmarkEnd w:id="3"/>
      <w:proofErr w:type="spellEnd"/>
    </w:p>
    <w:p w14:paraId="5DC2C96C" w14:textId="75CA122F" w:rsidR="000A1D8F" w:rsidRDefault="000A1D8F" w:rsidP="000A1D8F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1D8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Атрибутивні директиви в Angular є потужним інструментом для зміни вигляду і поведінки DOM елементів. Вони дозволяють додавати або модифікувати атрибути, стилі, класи та інші властивості елементів без зміни їхньої структури. Ось декілька ключових прикладів атрибутивних директив в Angular:</w:t>
      </w:r>
    </w:p>
    <w:p w14:paraId="64288E3B" w14:textId="71433BAB" w:rsidR="000A1D8F" w:rsidRPr="000A1D8F" w:rsidRDefault="000A1D8F" w:rsidP="000A1D8F">
      <w:pPr>
        <w:pStyle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eastAsia="Times New Roman"/>
        </w:rPr>
        <w:tab/>
      </w:r>
      <w:bookmarkStart w:id="4" w:name="_Toc150986062"/>
      <w:r w:rsidRPr="000A1D8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  <w:t>Стандартні</w:t>
      </w:r>
      <w:r w:rsidR="0005435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="0005435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атрибутивн</w:t>
      </w:r>
      <w:r w:rsidR="0005435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і</w:t>
      </w:r>
      <w:r w:rsidRPr="000A1D8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директиви</w:t>
      </w:r>
      <w:bookmarkEnd w:id="4"/>
    </w:p>
    <w:p w14:paraId="65651DE4" w14:textId="3C4E6AAC" w:rsidR="000A1D8F" w:rsidRPr="000A1D8F" w:rsidRDefault="000A1D8F" w:rsidP="000A1D8F">
      <w:pPr>
        <w:pStyle w:val="a4"/>
        <w:spacing w:line="360" w:lineRule="auto"/>
        <w:ind w:left="720"/>
        <w:rPr>
          <w:sz w:val="28"/>
          <w:szCs w:val="28"/>
        </w:rPr>
      </w:pPr>
      <w:r w:rsidRPr="000A1D8F">
        <w:rPr>
          <w:sz w:val="28"/>
          <w:szCs w:val="28"/>
        </w:rPr>
        <w:t>Використання ngClass</w:t>
      </w:r>
    </w:p>
    <w:p w14:paraId="7338A3FE" w14:textId="72F98DBA" w:rsidR="000A1D8F" w:rsidRPr="000A1D8F" w:rsidRDefault="000A1D8F" w:rsidP="000A1D8F">
      <w:pPr>
        <w:pStyle w:val="a4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0A1D8F">
        <w:rPr>
          <w:sz w:val="28"/>
          <w:szCs w:val="28"/>
        </w:rPr>
        <w:t>Присвоєння одного класу за умовою:</w:t>
      </w:r>
    </w:p>
    <w:p w14:paraId="3C9A786A" w14:textId="77777777" w:rsidR="000A1D8F" w:rsidRPr="000A1D8F" w:rsidRDefault="000A1D8F" w:rsidP="000A1D8F">
      <w:pPr>
        <w:pStyle w:val="a4"/>
        <w:spacing w:line="360" w:lineRule="auto"/>
        <w:ind w:left="720"/>
        <w:rPr>
          <w:sz w:val="28"/>
          <w:szCs w:val="28"/>
        </w:rPr>
      </w:pPr>
      <w:r w:rsidRPr="000A1D8F">
        <w:rPr>
          <w:sz w:val="28"/>
          <w:szCs w:val="28"/>
        </w:rPr>
        <w:t>&lt;div [ngClass]="{verdanaFont:isVerdana}"&gt;</w:t>
      </w:r>
    </w:p>
    <w:p w14:paraId="5FFF4FC1" w14:textId="29D1A919" w:rsidR="000A1D8F" w:rsidRPr="000A1D8F" w:rsidRDefault="000A1D8F" w:rsidP="000A1D8F">
      <w:pPr>
        <w:pStyle w:val="a4"/>
        <w:spacing w:line="360" w:lineRule="auto"/>
        <w:ind w:left="720"/>
        <w:rPr>
          <w:sz w:val="28"/>
          <w:szCs w:val="28"/>
        </w:rPr>
      </w:pPr>
      <w:r w:rsidRPr="000A1D8F">
        <w:rPr>
          <w:sz w:val="28"/>
          <w:szCs w:val="28"/>
        </w:rPr>
        <w:t>Тут клас verdanaFont буде застосовано до div, якщо isVerdana має значення true.</w:t>
      </w:r>
    </w:p>
    <w:p w14:paraId="60A37CEC" w14:textId="7334982C" w:rsidR="000A1D8F" w:rsidRPr="000A1D8F" w:rsidRDefault="000A1D8F" w:rsidP="000A1D8F">
      <w:pPr>
        <w:pStyle w:val="a4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0A1D8F">
        <w:rPr>
          <w:sz w:val="28"/>
          <w:szCs w:val="28"/>
        </w:rPr>
        <w:t>Присвоєння класу іншому елементу за умовою:</w:t>
      </w:r>
    </w:p>
    <w:p w14:paraId="23469033" w14:textId="77777777" w:rsidR="000A1D8F" w:rsidRPr="000A1D8F" w:rsidRDefault="000A1D8F" w:rsidP="000A1D8F">
      <w:pPr>
        <w:pStyle w:val="a4"/>
        <w:spacing w:line="360" w:lineRule="auto"/>
        <w:ind w:firstLine="720"/>
        <w:rPr>
          <w:sz w:val="28"/>
          <w:szCs w:val="28"/>
        </w:rPr>
      </w:pPr>
      <w:r w:rsidRPr="000A1D8F">
        <w:rPr>
          <w:sz w:val="28"/>
          <w:szCs w:val="28"/>
        </w:rPr>
        <w:t>&lt;p [ngClass]="{segoePrintFont:isSegoe}"&gt;</w:t>
      </w:r>
    </w:p>
    <w:p w14:paraId="36B880AB" w14:textId="43BED4D5" w:rsidR="000A1D8F" w:rsidRPr="000A1D8F" w:rsidRDefault="000A1D8F" w:rsidP="000A1D8F">
      <w:pPr>
        <w:pStyle w:val="a4"/>
        <w:spacing w:line="360" w:lineRule="auto"/>
        <w:ind w:left="720"/>
        <w:rPr>
          <w:sz w:val="28"/>
          <w:szCs w:val="28"/>
        </w:rPr>
      </w:pPr>
      <w:r w:rsidRPr="000A1D8F">
        <w:rPr>
          <w:sz w:val="28"/>
          <w:szCs w:val="28"/>
        </w:rPr>
        <w:lastRenderedPageBreak/>
        <w:t>Аналогічно, клас segoePrintFont буде застосовано до параграфа p, якщо isSegoe має значення true.</w:t>
      </w:r>
    </w:p>
    <w:p w14:paraId="5F2CE115" w14:textId="71200EF7" w:rsidR="000A1D8F" w:rsidRPr="000A1D8F" w:rsidRDefault="000A1D8F" w:rsidP="000A1D8F">
      <w:pPr>
        <w:pStyle w:val="a4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0A1D8F">
        <w:rPr>
          <w:sz w:val="28"/>
          <w:szCs w:val="28"/>
        </w:rPr>
        <w:t>Застосування декількох класів одночасно:</w:t>
      </w:r>
    </w:p>
    <w:p w14:paraId="1DC70C08" w14:textId="77777777" w:rsidR="000A1D8F" w:rsidRPr="000A1D8F" w:rsidRDefault="000A1D8F" w:rsidP="000A1D8F">
      <w:pPr>
        <w:pStyle w:val="a4"/>
        <w:spacing w:line="360" w:lineRule="auto"/>
        <w:ind w:left="720"/>
        <w:rPr>
          <w:sz w:val="28"/>
          <w:szCs w:val="28"/>
        </w:rPr>
      </w:pPr>
      <w:r w:rsidRPr="000A1D8F">
        <w:rPr>
          <w:sz w:val="28"/>
          <w:szCs w:val="28"/>
        </w:rPr>
        <w:t>&lt;div [ngClass]="currentClasses"&gt;</w:t>
      </w:r>
    </w:p>
    <w:p w14:paraId="48341DFD" w14:textId="75EAFD02" w:rsidR="000A1D8F" w:rsidRPr="005C4929" w:rsidRDefault="000A1D8F" w:rsidP="005C4929">
      <w:pPr>
        <w:pStyle w:val="a4"/>
        <w:spacing w:line="360" w:lineRule="auto"/>
        <w:ind w:left="720"/>
        <w:rPr>
          <w:sz w:val="28"/>
          <w:szCs w:val="28"/>
        </w:rPr>
      </w:pPr>
      <w:r w:rsidRPr="005C4929">
        <w:rPr>
          <w:sz w:val="28"/>
          <w:szCs w:val="28"/>
        </w:rPr>
        <w:t>Тут currentClasses - це об'єкт, що визначає кілька класів (verdanaFont і navyColor), які будуть застосовані, якщо відповідні властивості (isVerdana, isNavy) мають значення true.</w:t>
      </w:r>
    </w:p>
    <w:p w14:paraId="126F5631" w14:textId="0D21A17C" w:rsidR="000A1D8F" w:rsidRPr="005C4929" w:rsidRDefault="000A1D8F" w:rsidP="005C4929">
      <w:pPr>
        <w:pStyle w:val="a4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5C4929">
        <w:rPr>
          <w:sz w:val="28"/>
          <w:szCs w:val="28"/>
        </w:rPr>
        <w:t>Використання ngStyle</w:t>
      </w:r>
    </w:p>
    <w:p w14:paraId="081F34E7" w14:textId="77777777" w:rsidR="000A1D8F" w:rsidRPr="005C4929" w:rsidRDefault="000A1D8F" w:rsidP="005C4929">
      <w:pPr>
        <w:pStyle w:val="a4"/>
        <w:spacing w:line="360" w:lineRule="auto"/>
        <w:ind w:left="720"/>
        <w:rPr>
          <w:sz w:val="28"/>
          <w:szCs w:val="28"/>
        </w:rPr>
      </w:pPr>
      <w:r w:rsidRPr="005C4929">
        <w:rPr>
          <w:sz w:val="28"/>
          <w:szCs w:val="28"/>
        </w:rPr>
        <w:t>&lt;div [ngStyle]="{'font-size':'13px', 'font-family':'Verdana', 'color':'green'}"&gt;</w:t>
      </w:r>
    </w:p>
    <w:p w14:paraId="3797F0F8" w14:textId="5E3CC0F3" w:rsidR="000A1D8F" w:rsidRPr="005C4929" w:rsidRDefault="000A1D8F" w:rsidP="005C4929">
      <w:pPr>
        <w:pStyle w:val="a4"/>
        <w:spacing w:line="360" w:lineRule="auto"/>
        <w:ind w:left="720"/>
        <w:rPr>
          <w:sz w:val="28"/>
          <w:szCs w:val="28"/>
        </w:rPr>
      </w:pPr>
      <w:r w:rsidRPr="005C4929">
        <w:rPr>
          <w:sz w:val="28"/>
          <w:szCs w:val="28"/>
        </w:rPr>
        <w:t>Тут ngStyle застосовує інлайнові стилі безпосередньо до div елемента. Це статичне присвоєння стилів, яке не залежить від логічних змінних.</w:t>
      </w:r>
    </w:p>
    <w:p w14:paraId="5B041A75" w14:textId="72D72996" w:rsidR="000A1D8F" w:rsidRPr="005C4929" w:rsidRDefault="000A1D8F" w:rsidP="005C4929">
      <w:pPr>
        <w:pStyle w:val="a4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5C4929">
        <w:rPr>
          <w:sz w:val="28"/>
          <w:szCs w:val="28"/>
        </w:rPr>
        <w:t>Комбінація ngClass та ngStyle</w:t>
      </w:r>
    </w:p>
    <w:p w14:paraId="06777255" w14:textId="77777777" w:rsidR="000A1D8F" w:rsidRPr="005C4929" w:rsidRDefault="000A1D8F" w:rsidP="005C4929">
      <w:pPr>
        <w:pStyle w:val="a4"/>
        <w:spacing w:line="360" w:lineRule="auto"/>
        <w:ind w:firstLine="720"/>
        <w:rPr>
          <w:sz w:val="28"/>
          <w:szCs w:val="28"/>
        </w:rPr>
      </w:pPr>
      <w:r w:rsidRPr="005C4929">
        <w:rPr>
          <w:sz w:val="28"/>
          <w:szCs w:val="28"/>
        </w:rPr>
        <w:t>&lt;div [ngClass]="{invisible: visibility}"&gt;</w:t>
      </w:r>
    </w:p>
    <w:p w14:paraId="2F69D45D" w14:textId="77777777" w:rsidR="000A1D8F" w:rsidRPr="005C4929" w:rsidRDefault="000A1D8F" w:rsidP="005C4929">
      <w:pPr>
        <w:pStyle w:val="a4"/>
        <w:spacing w:line="360" w:lineRule="auto"/>
        <w:ind w:left="720"/>
        <w:rPr>
          <w:sz w:val="28"/>
          <w:szCs w:val="28"/>
        </w:rPr>
      </w:pPr>
      <w:r w:rsidRPr="005C4929">
        <w:rPr>
          <w:sz w:val="28"/>
          <w:szCs w:val="28"/>
        </w:rPr>
        <w:t>Ця частина коду приховує div (через застосування класу invisible, який встановлює display:none), якщо visibility має значення true.</w:t>
      </w:r>
    </w:p>
    <w:p w14:paraId="3F7C58AB" w14:textId="33487890" w:rsidR="004B19B5" w:rsidRPr="005C4929" w:rsidRDefault="000A1D8F" w:rsidP="005C4929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</w:rPr>
        <w:tab/>
      </w:r>
      <w:bookmarkStart w:id="5" w:name="_Toc150986063"/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Створення власних </w:t>
      </w:r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атрибутивних </w:t>
      </w:r>
      <w:proofErr w:type="spellStart"/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директивів</w:t>
      </w:r>
      <w:proofErr w:type="spellEnd"/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.</w:t>
      </w:r>
      <w:bookmarkEnd w:id="5"/>
    </w:p>
    <w:p w14:paraId="2FD5CD0C" w14:textId="02B29A05" w:rsidR="000A1D8F" w:rsidRPr="005C4929" w:rsidRDefault="000A1D8F" w:rsidP="005C4929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BoldDirective</w:t>
      </w:r>
      <w:proofErr w:type="spellEnd"/>
    </w:p>
    <w:p w14:paraId="7E45F9B6" w14:textId="7BC86C8D" w:rsidR="000A1D8F" w:rsidRPr="005C4929" w:rsidRDefault="000A1D8F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Ця директива надає елементу жирний шрифт. Вона використовує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ElementRef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для доступу до DOM елемента та зміни стилю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fontWeight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5A5409C" w14:textId="2A4AF05B" w:rsidR="00054353" w:rsidRPr="005C4929" w:rsidRDefault="00054353" w:rsidP="005C4929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HostmouseboldDirective</w:t>
      </w:r>
      <w:proofErr w:type="spellEnd"/>
    </w:p>
    <w:p w14:paraId="52F95721" w14:textId="53CC9A79" w:rsidR="000A1D8F" w:rsidRPr="005C4929" w:rsidRDefault="00054353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Ця директива змінює вагу шрифту елемента на жирний при наведенні курсора миші та повертає до звичайного, коли курсор покидає елемент. Вона використовує Renderer2 для безпечної роботи з DOM та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HostListener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для прослуховування подій.</w:t>
      </w:r>
    </w:p>
    <w:p w14:paraId="7689D149" w14:textId="0A823B65" w:rsidR="00054353" w:rsidRPr="005C4929" w:rsidRDefault="00054353" w:rsidP="005C4929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lastRenderedPageBreak/>
        <w:t>ItalicDirective</w:t>
      </w:r>
      <w:proofErr w:type="spellEnd"/>
    </w:p>
    <w:p w14:paraId="202EDBED" w14:textId="77777777" w:rsidR="00054353" w:rsidRPr="005C4929" w:rsidRDefault="00054353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>Ця директива робить шрифт елемента курсивним. Подібно до попередньої, вона використовує Renderer2 для зміни стилів.</w:t>
      </w:r>
    </w:p>
    <w:p w14:paraId="53A7FE2D" w14:textId="08E3CCCB" w:rsidR="00054353" w:rsidRPr="005C4929" w:rsidRDefault="00054353" w:rsidP="005C4929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MouseboldDirective</w:t>
      </w:r>
      <w:proofErr w:type="spellEnd"/>
    </w:p>
    <w:p w14:paraId="6B4F0060" w14:textId="34185617" w:rsidR="00054353" w:rsidRPr="005C4929" w:rsidRDefault="00054353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Ця директива є альтернативним варіантом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HostmouseboldDirective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. Вона використовує декоратор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HostListener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для реагування на події миші.</w:t>
      </w:r>
    </w:p>
    <w:p w14:paraId="09FBC4E1" w14:textId="6B5437C8" w:rsidR="00054353" w:rsidRPr="005C4929" w:rsidRDefault="00054353" w:rsidP="005C4929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MouseitalicDirective</w:t>
      </w:r>
      <w:proofErr w:type="spellEnd"/>
    </w:p>
    <w:p w14:paraId="24AB7A16" w14:textId="007DF8CE" w:rsidR="00054353" w:rsidRPr="005C4929" w:rsidRDefault="00054353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Ця директива використовує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HostBinding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для прив'язки властивостей стилю до елемента. При наведенні курсору миші, шрифт стає курсивним, і повертається до звичайного, коли курсор покидає елемент.</w:t>
      </w:r>
    </w:p>
    <w:p w14:paraId="72857CDE" w14:textId="77777777" w:rsidR="00054353" w:rsidRPr="005C4929" w:rsidRDefault="00054353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>@Input() декоратори використовуються для отримання значень з батьківських компонентів. Вони задають розміри шрифту (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selectedSize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defaultSize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06144E9B" w14:textId="77777777" w:rsidR="00054353" w:rsidRPr="005C4929" w:rsidRDefault="00054353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@HostBinding декоратори використовуються для прив'язки властивостей до стилів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хост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-елементу (таких як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fontSize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fontWeight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, і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cursor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7BBEAEA7" w14:textId="541850D2" w:rsidR="00054353" w:rsidRPr="005C4929" w:rsidRDefault="00054353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@HostListener декоратори використовуються для реагування на події DOM (такі як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mouseenter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mouseleave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>), змінюючи стилі відповідно до подій.</w:t>
      </w:r>
    </w:p>
    <w:p w14:paraId="61298AB5" w14:textId="0CC24F33" w:rsidR="004B19B5" w:rsidRPr="005C4929" w:rsidRDefault="00054353" w:rsidP="005C4929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150986064"/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Огляд структурних директив</w:t>
      </w:r>
      <w:bookmarkEnd w:id="6"/>
    </w:p>
    <w:p w14:paraId="6ED4236A" w14:textId="77777777" w:rsidR="00054353" w:rsidRPr="005C4929" w:rsidRDefault="00054353" w:rsidP="005C492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Структурні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змінюють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розмітку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DOM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шляхом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додавання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видалення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заміни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Ось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детальний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огляд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ключових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вашому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прикладі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5F9C2E" w14:textId="347FF74B" w:rsidR="00054353" w:rsidRPr="005C4929" w:rsidRDefault="00323350" w:rsidP="005C4929">
      <w:pPr>
        <w:pStyle w:val="2"/>
        <w:spacing w:line="360" w:lineRule="auto"/>
        <w:ind w:firstLine="36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150986065"/>
      <w:r w:rsidRPr="005C492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Стандартні </w:t>
      </w:r>
      <w:proofErr w:type="spellStart"/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структурни</w:t>
      </w:r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і</w:t>
      </w:r>
      <w:proofErr w:type="spellEnd"/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Pr="005C492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  <w:t>директиви</w:t>
      </w:r>
      <w:bookmarkEnd w:id="7"/>
    </w:p>
    <w:p w14:paraId="1C3D412B" w14:textId="0CFFFC6F" w:rsidR="00054353" w:rsidRPr="005C4929" w:rsidRDefault="00054353" w:rsidP="005C4929">
      <w:pPr>
        <w:pStyle w:val="a3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ngIf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Використовується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умовного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відображення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контенту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Наприклад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, &lt;p *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ngIf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="condition"&gt;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Привіт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світ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!&lt;</w:t>
      </w:r>
      <w:proofErr w:type="gram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/p&gt;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показує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параграф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condition є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істиною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BA8934" w14:textId="4D0E97A6" w:rsidR="00054353" w:rsidRPr="005C4929" w:rsidRDefault="00054353" w:rsidP="005C4929">
      <w:pPr>
        <w:pStyle w:val="a3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ngIf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з else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блоком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використовуєте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вибору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між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двома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шаблонами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condition є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істиною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відображається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контент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перед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else,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інакше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контент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визначений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в &lt;ng-template #unset&gt;.</w:t>
      </w:r>
    </w:p>
    <w:p w14:paraId="0CE61044" w14:textId="54BF6A7A" w:rsidR="00054353" w:rsidRPr="005C4929" w:rsidRDefault="00054353" w:rsidP="005C4929">
      <w:pPr>
        <w:pStyle w:val="a3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lastRenderedPageBreak/>
        <w:t>ngFor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використовується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списку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повторення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Наприклад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, &lt;li *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ngFor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="let item of items"&gt;{{item</w:t>
      </w:r>
      <w:proofErr w:type="gramStart"/>
      <w:r w:rsidRPr="005C4929">
        <w:rPr>
          <w:rFonts w:ascii="Times New Roman" w:hAnsi="Times New Roman" w:cs="Times New Roman"/>
          <w:sz w:val="28"/>
          <w:szCs w:val="28"/>
          <w:lang w:val="en-US"/>
        </w:rPr>
        <w:t>}}&lt;</w:t>
      </w:r>
      <w:proofErr w:type="gram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/li&gt;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створює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елемент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списку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кожного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елемента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масиві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items.</w:t>
      </w:r>
    </w:p>
    <w:p w14:paraId="5690E26F" w14:textId="6C64747B" w:rsidR="00054353" w:rsidRPr="005C4929" w:rsidRDefault="00054353" w:rsidP="005C4929">
      <w:pPr>
        <w:pStyle w:val="a3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ngSwitch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умовний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оператор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але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візуальних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шаблонів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. В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залежності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count,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відображається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різний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контент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4B99C3" w14:textId="7025811D" w:rsidR="00054353" w:rsidRPr="005C4929" w:rsidRDefault="00054353" w:rsidP="005C4929">
      <w:pPr>
        <w:pStyle w:val="a3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Використання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індексу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ngFor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дозволяє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вам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отримати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доступ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індексу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поточного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елемента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циклі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5694B8" w14:textId="77777777" w:rsidR="00054353" w:rsidRPr="005C4929" w:rsidRDefault="00054353" w:rsidP="005C492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E94509B" w14:textId="2364AFB2" w:rsidR="00054353" w:rsidRPr="005C4929" w:rsidRDefault="00054353" w:rsidP="005C492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Цей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є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гарним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прикладом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використання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структурних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управління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відображенням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контенту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в Angular.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Він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демонструє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основні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деякі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складніші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підходи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умовного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рендерингу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списків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290F48" w14:textId="7C3E701C" w:rsidR="00323350" w:rsidRPr="005C4929" w:rsidRDefault="00323350" w:rsidP="005C4929">
      <w:pPr>
        <w:pStyle w:val="2"/>
        <w:spacing w:line="360" w:lineRule="auto"/>
        <w:ind w:firstLine="36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8" w:name="_Toc150986066"/>
      <w:r w:rsidRPr="005C492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Створення власних структурних </w:t>
      </w:r>
      <w:proofErr w:type="spellStart"/>
      <w:r w:rsidRPr="005C492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  <w:t>директив</w:t>
      </w:r>
      <w:r w:rsidRPr="005C492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  <w:t>ів</w:t>
      </w:r>
      <w:proofErr w:type="spellEnd"/>
      <w:r w:rsidRPr="005C492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  <w:t>.</w:t>
      </w:r>
      <w:bookmarkEnd w:id="8"/>
    </w:p>
    <w:p w14:paraId="34DD21AA" w14:textId="4986EBCE" w:rsidR="00323350" w:rsidRPr="005C4929" w:rsidRDefault="00323350" w:rsidP="005C492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власної структурної директиви в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, як </w:t>
      </w:r>
      <w:r w:rsidRPr="005C4929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прикладі з директивою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WhileDirective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, є хорошим способом розширення функціоналу шаблонів. </w:t>
      </w:r>
      <w:r w:rsidRPr="005C4929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иректива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WhileDirective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працює подібно до стандартної директиви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ngIf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>, але з власним синтаксисом. Ось кроки створення та використання цієї директиви:</w:t>
      </w:r>
    </w:p>
    <w:p w14:paraId="7382A3A0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WhileDirective</w:t>
      </w:r>
      <w:proofErr w:type="spellEnd"/>
    </w:p>
    <w:p w14:paraId="32377BC0" w14:textId="68B5075F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Імпорт необхідних класів: Ми імпортували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Directive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TemplateRef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, і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ViewContainerRef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з @angular/core. Це стандартні класи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>, необхідні для створення директив.</w:t>
      </w:r>
    </w:p>
    <w:p w14:paraId="4AF679AC" w14:textId="03E8A656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>Декларація директиви: Ми використовуємо декоратор @Directive, щоб вказати, що наш клас є директивою. Селектор [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] означає, що директива буде застосовуватися до елементів, які мають атрибут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CA68DFA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Конструктор: У конструкторі ми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ініціалізуємо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TemplateRef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ViewContainerRef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TemplateRef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отримує доступ до шаблону, а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ViewContainerRef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керує вмістом DOM-елементу, до якого застосовується директива.</w:t>
      </w:r>
    </w:p>
    <w:p w14:paraId="4CA1AF7F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E494A59" w14:textId="0F41F2BC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@Input з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сеттером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: Ми визначаємо @Input властивість з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сеттером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, який викликається, коли властивість змінюється. Якщо умова істинна,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createEmbeddedView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викликається для відображення шаблону. Якщо умова хибна,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clear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видаляє вміст з DOM.</w:t>
      </w:r>
    </w:p>
    <w:p w14:paraId="6CB62A72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WhileDirective</w:t>
      </w:r>
      <w:proofErr w:type="spellEnd"/>
    </w:p>
    <w:p w14:paraId="18255226" w14:textId="7009C054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Щоб використовувати цю директиву у нашому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додатку:</w:t>
      </w:r>
    </w:p>
    <w:p w14:paraId="5DE63FF4" w14:textId="6DC61D6F" w:rsidR="00323350" w:rsidRPr="005C4929" w:rsidRDefault="00150ED8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</w:t>
      </w:r>
      <w:r w:rsidR="00323350"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директив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323350"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до модуля: Спочатку нам потрібно додати </w:t>
      </w:r>
      <w:proofErr w:type="spellStart"/>
      <w:r w:rsidR="00323350" w:rsidRPr="005C4929">
        <w:rPr>
          <w:rFonts w:ascii="Times New Roman" w:hAnsi="Times New Roman" w:cs="Times New Roman"/>
          <w:sz w:val="28"/>
          <w:szCs w:val="28"/>
          <w:lang w:val="uk-UA"/>
        </w:rPr>
        <w:t>WhileDirective</w:t>
      </w:r>
      <w:proofErr w:type="spellEnd"/>
      <w:r w:rsidR="00323350"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до відповідного </w:t>
      </w:r>
      <w:proofErr w:type="spellStart"/>
      <w:r w:rsidR="00323350" w:rsidRPr="005C4929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="00323350"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модуля у списку </w:t>
      </w:r>
      <w:proofErr w:type="spellStart"/>
      <w:r w:rsidR="00323350" w:rsidRPr="005C4929">
        <w:rPr>
          <w:rFonts w:ascii="Times New Roman" w:hAnsi="Times New Roman" w:cs="Times New Roman"/>
          <w:sz w:val="28"/>
          <w:szCs w:val="28"/>
          <w:lang w:val="uk-UA"/>
        </w:rPr>
        <w:t>declarations</w:t>
      </w:r>
      <w:proofErr w:type="spellEnd"/>
      <w:r w:rsidR="00323350" w:rsidRPr="005C492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53065E8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>Застосування у шаблонах: Після додавання директиви до модуля, ми можемо використовувати її в шаблонах, додавши атрибут *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condition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" до будь-яких елементів, де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condition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- це вираз, який повертає булеве значення.</w:t>
      </w:r>
    </w:p>
    <w:p w14:paraId="6035F91A" w14:textId="7D14E2E4" w:rsidR="00323350" w:rsidRPr="005C4929" w:rsidRDefault="00323350" w:rsidP="005C4929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9" w:name="_Toc150986067"/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Огляд всіх структурних блоків </w:t>
      </w:r>
      <w:proofErr w:type="spellStart"/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Angular</w:t>
      </w:r>
      <w:proofErr w:type="spellEnd"/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-додатку Directives5. Детальний огляд</w:t>
      </w:r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директиви </w:t>
      </w:r>
      <w:proofErr w:type="spellStart"/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SumDirective</w:t>
      </w:r>
      <w:bookmarkEnd w:id="9"/>
      <w:proofErr w:type="spellEnd"/>
    </w:p>
    <w:p w14:paraId="056991F7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>-додаток складається з декількох ключових структурних блоків:</w:t>
      </w:r>
    </w:p>
    <w:p w14:paraId="58566A99" w14:textId="7E396303" w:rsidR="00323350" w:rsidRPr="005C4929" w:rsidRDefault="00323350" w:rsidP="005C4929">
      <w:pPr>
        <w:pStyle w:val="a3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AppComponent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(Компонент)</w:t>
      </w:r>
    </w:p>
    <w:p w14:paraId="0644556A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Імпорт і декоратор @Component: Визначає клас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AppComponent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як компонент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з декоратором @Component, що вказує на селектор (HTML-тег), шаблон і стилі.</w:t>
      </w:r>
    </w:p>
    <w:p w14:paraId="068D7138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Шаблон: HTML-код із зв'язуванням даних через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ngModel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для number1 і number2 і директивою *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>, яка обчислює суму.</w:t>
      </w:r>
    </w:p>
    <w:p w14:paraId="7B3D1D2C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AppComponent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>: Містить властивості number1 і number2, які використовуються у шаблоні.</w:t>
      </w:r>
    </w:p>
    <w:p w14:paraId="5FA54EE8" w14:textId="07CE7D21" w:rsidR="00323350" w:rsidRPr="005C4929" w:rsidRDefault="00323350" w:rsidP="005C4929">
      <w:pPr>
        <w:pStyle w:val="a3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AppModule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(Модуль)</w:t>
      </w:r>
    </w:p>
    <w:p w14:paraId="63D10F18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Імпорт і декоратор @NgModule: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Оприділяє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AppModule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як модуль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, який включає декларації компонентів та директив, імпорт інших модулів (наприклад,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BrowserModule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) і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бутстрапінг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головного компонента.</w:t>
      </w:r>
    </w:p>
    <w:p w14:paraId="663CEC60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lastRenderedPageBreak/>
        <w:t>Декларації: Визначає компоненти (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AppComponent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>) і директиви (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SumDirective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>), які входять до цього модуля.</w:t>
      </w:r>
    </w:p>
    <w:p w14:paraId="4A4504DA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Імпорти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: Включає інші модулі, такі як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BrowserModule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4D80133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Бутстрапінг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: Вказує, що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AppComponent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є стартовим компонентом.</w:t>
      </w:r>
    </w:p>
    <w:p w14:paraId="54F4D006" w14:textId="2597C682" w:rsidR="00323350" w:rsidRPr="005C4929" w:rsidRDefault="00323350" w:rsidP="005C4929">
      <w:pPr>
        <w:pStyle w:val="a3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SumDirective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(Директива)</w:t>
      </w:r>
    </w:p>
    <w:p w14:paraId="4EDD4707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Імпорт і декоратор @Directive: Визначає клас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SumDirective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як директиву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з селектором [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>].</w:t>
      </w:r>
    </w:p>
    <w:p w14:paraId="19FAB103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Конструктор: Використовує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TemplateRef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ViewContainerRef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для управління вмістом DOM.</w:t>
      </w:r>
    </w:p>
    <w:p w14:paraId="41656EEC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29">
        <w:rPr>
          <w:rFonts w:ascii="Times New Roman" w:hAnsi="Times New Roman" w:cs="Times New Roman"/>
          <w:sz w:val="28"/>
          <w:szCs w:val="28"/>
          <w:lang w:val="uk-UA"/>
        </w:rPr>
        <w:t>Властивості та методи:</w:t>
      </w:r>
    </w:p>
    <w:p w14:paraId="6B5D1B5D" w14:textId="77777777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firstNumber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secondNumber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- зберігають значення, передані через @Input.</w:t>
      </w:r>
    </w:p>
    <w:p w14:paraId="025FD411" w14:textId="6DEFB17F" w:rsidR="00323350" w:rsidRPr="005C4929" w:rsidRDefault="00323350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updateView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: Оновлює DOM, додаючи результат суми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firstNumber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secondNumber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141045" w14:textId="73CFFAA3" w:rsidR="005C4929" w:rsidRPr="005C4929" w:rsidRDefault="005C4929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92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4929"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окладний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огляд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директиви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uk-UA"/>
        </w:rPr>
        <w:t>SumDirective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її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компонентів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функціональності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E0346A" w14:textId="6C93DB27" w:rsidR="005C4929" w:rsidRPr="005C4929" w:rsidRDefault="005C4929" w:rsidP="005C4929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Імпорт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Декоратор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@Directive:</w:t>
      </w:r>
    </w:p>
    <w:p w14:paraId="7B47C1D6" w14:textId="77777777" w:rsidR="005C4929" w:rsidRPr="005C4929" w:rsidRDefault="005C4929" w:rsidP="00150ED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5C4929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5C4929">
        <w:rPr>
          <w:rFonts w:ascii="Times New Roman" w:hAnsi="Times New Roman" w:cs="Times New Roman"/>
          <w:sz w:val="28"/>
          <w:szCs w:val="28"/>
          <w:lang w:val="en-US"/>
        </w:rPr>
        <w:t>Directive(</w:t>
      </w:r>
      <w:proofErr w:type="gram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{ selector: '[sum]' }):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декларатор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визначає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SumDirective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Angular.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Селектор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[sum]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означає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буде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застосована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будь-якого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HTML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елемента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шаблоні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компонента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має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атрибут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sum.</w:t>
      </w:r>
    </w:p>
    <w:p w14:paraId="6ED2CCB1" w14:textId="4F072A7F" w:rsidR="005C4929" w:rsidRPr="005C4929" w:rsidRDefault="005C4929" w:rsidP="005C4929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Конструктор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03A3A1" w14:textId="77777777" w:rsidR="005C4929" w:rsidRPr="005C4929" w:rsidRDefault="005C4929" w:rsidP="00150ED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4929"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gram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templateRef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TemplateRef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&lt;any&gt;, private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viewContainer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ViewContainerRef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) {}: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Конструктор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ініціалізує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двома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ін'єкціями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залежностей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TemplateRef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ViewContainerRef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A91EBF" w14:textId="77777777" w:rsidR="005C4929" w:rsidRPr="005C4929" w:rsidRDefault="005C4929" w:rsidP="00150ED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TemplateRef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&lt;any&gt;: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Використовується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доступу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шаблону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у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якому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використовується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0D5543" w14:textId="77777777" w:rsidR="005C4929" w:rsidRPr="005C4929" w:rsidRDefault="005C4929" w:rsidP="00150ED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lastRenderedPageBreak/>
        <w:t>ViewContainerRef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Використовується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маніпулювання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вмістом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DOM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всередині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контейнера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шаблону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531FF4" w14:textId="3D9867EC" w:rsidR="005C4929" w:rsidRPr="005C4929" w:rsidRDefault="005C4929" w:rsidP="005C4929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Input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властивості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FDBCC5" w14:textId="77777777" w:rsidR="005C4929" w:rsidRPr="005C4929" w:rsidRDefault="005C4929" w:rsidP="00150ED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5C4929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5C4929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) set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sumFrom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firstNumber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: number) {}: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setter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властивості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sumFrom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отримує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перше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суми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Коли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властивість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отримує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викликається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C4929">
        <w:rPr>
          <w:rFonts w:ascii="Times New Roman" w:hAnsi="Times New Roman" w:cs="Times New Roman"/>
          <w:sz w:val="28"/>
          <w:szCs w:val="28"/>
          <w:lang w:val="en-US"/>
        </w:rPr>
        <w:t>updateView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4929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83F7EFA" w14:textId="77777777" w:rsidR="005C4929" w:rsidRPr="005C4929" w:rsidRDefault="005C4929" w:rsidP="00150ED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5C4929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5C4929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) set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sumAnd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secondNumber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: number) {}: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Аналогічно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setter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властивості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sumAnd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отримує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друге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суми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викликає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updateView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().</w:t>
      </w:r>
    </w:p>
    <w:p w14:paraId="4ADAA05E" w14:textId="2734FFF4" w:rsidR="005C4929" w:rsidRPr="005C4929" w:rsidRDefault="005C4929" w:rsidP="005C4929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Локальні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змінні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470C64" w14:textId="77777777" w:rsidR="005C4929" w:rsidRPr="005C4929" w:rsidRDefault="005C4929" w:rsidP="00150ED8">
      <w:pPr>
        <w:spacing w:line="36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firstNumber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0B334CB" w14:textId="77777777" w:rsidR="005C4929" w:rsidRPr="005C4929" w:rsidRDefault="005C4929" w:rsidP="00150ED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secondNumber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C4929">
        <w:rPr>
          <w:rFonts w:ascii="Times New Roman" w:hAnsi="Times New Roman" w:cs="Times New Roman"/>
          <w:sz w:val="28"/>
          <w:szCs w:val="28"/>
          <w:lang w:val="en-US"/>
        </w:rPr>
        <w:t>0;:</w:t>
      </w:r>
      <w:proofErr w:type="gram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змінні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зберігають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беруть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участь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сумуванні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4629D0" w14:textId="473CFDC4" w:rsidR="005C4929" w:rsidRPr="005C4929" w:rsidRDefault="005C4929" w:rsidP="005C4929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C4929">
        <w:rPr>
          <w:rFonts w:ascii="Times New Roman" w:hAnsi="Times New Roman" w:cs="Times New Roman"/>
          <w:sz w:val="28"/>
          <w:szCs w:val="28"/>
          <w:lang w:val="en-US"/>
        </w:rPr>
        <w:t>updateView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492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9BED114" w14:textId="77777777" w:rsidR="005C4929" w:rsidRPr="005C4929" w:rsidRDefault="005C4929" w:rsidP="00150ED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proofErr w:type="gramStart"/>
      <w:r w:rsidRPr="005C4929">
        <w:rPr>
          <w:rFonts w:ascii="Times New Roman" w:hAnsi="Times New Roman" w:cs="Times New Roman"/>
          <w:sz w:val="28"/>
          <w:szCs w:val="28"/>
          <w:lang w:val="en-US"/>
        </w:rPr>
        <w:t>updateView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) {}: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Цей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відповідає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оновлення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вмісту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контейнера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в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якому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використовується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67AECE" w14:textId="77777777" w:rsidR="005C4929" w:rsidRPr="005C4929" w:rsidRDefault="005C4929" w:rsidP="00150ED8">
      <w:pPr>
        <w:spacing w:line="36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C4929">
        <w:rPr>
          <w:rFonts w:ascii="Times New Roman" w:hAnsi="Times New Roman" w:cs="Times New Roman"/>
          <w:sz w:val="28"/>
          <w:szCs w:val="28"/>
          <w:lang w:val="en-US"/>
        </w:rPr>
        <w:t>this.viewContainer.clear</w:t>
      </w:r>
      <w:proofErr w:type="spellEnd"/>
      <w:proofErr w:type="gram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();: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Видаляє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увесь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вміст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контейнера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A9D3B3" w14:textId="77777777" w:rsidR="005C4929" w:rsidRPr="005C4929" w:rsidRDefault="005C4929" w:rsidP="00150ED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C4929">
        <w:rPr>
          <w:rFonts w:ascii="Times New Roman" w:hAnsi="Times New Roman" w:cs="Times New Roman"/>
          <w:sz w:val="28"/>
          <w:szCs w:val="28"/>
          <w:lang w:val="en-US"/>
        </w:rPr>
        <w:t>this.viewContainer.createEmbeddedView</w:t>
      </w:r>
      <w:proofErr w:type="spellEnd"/>
      <w:proofErr w:type="gramEnd"/>
      <w:r w:rsidRPr="005C49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this.templateRef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{ $implicit: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this.firstNumber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this.secondNumber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});: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Створює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новий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вміст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контейнера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передаючи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суми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контекст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. $implicit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означає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буде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використовувати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безпосередньо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шаблоні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застосовано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DD2EB4" w14:textId="7A2B6313" w:rsidR="00054353" w:rsidRPr="005C4929" w:rsidRDefault="005C4929" w:rsidP="005C49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використовується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динамічного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обчислення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відображення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суми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двох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шаблоні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компонента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Вона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демонструє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роботу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динамічним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контентом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використовуючи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Angular-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специфічні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концепти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такі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зв'язування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ін'єкція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залежностей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6AE129" w14:textId="3626A069" w:rsidR="00054353" w:rsidRPr="005C4929" w:rsidRDefault="005C4929" w:rsidP="005C4929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0" w:name="_Toc150986068"/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Огляд всіх структурних блоків </w:t>
      </w:r>
      <w:proofErr w:type="spellStart"/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Angular</w:t>
      </w:r>
      <w:proofErr w:type="spellEnd"/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-додатку Directives</w:t>
      </w:r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6</w:t>
      </w:r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. Детальний огляд директиви </w:t>
      </w:r>
      <w:proofErr w:type="spellStart"/>
      <w:r w:rsidRP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OtherIfDirective</w:t>
      </w:r>
      <w:bookmarkEnd w:id="10"/>
      <w:proofErr w:type="spellEnd"/>
    </w:p>
    <w:p w14:paraId="283743D3" w14:textId="270C0DF8" w:rsidR="005C4929" w:rsidRPr="005C4929" w:rsidRDefault="005C4929" w:rsidP="005C492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C4929">
        <w:rPr>
          <w:rFonts w:ascii="Times New Roman" w:hAnsi="Times New Roman" w:cs="Times New Roman"/>
          <w:sz w:val="28"/>
          <w:szCs w:val="28"/>
          <w:lang w:val="en-US"/>
        </w:rPr>
        <w:t>Angular-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додаток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включає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себе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кілька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структурних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працюють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разом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функціонального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інтерфейсу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Давайте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розглянемо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кожен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цих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блоків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31BAF5" w14:textId="77777777" w:rsidR="005C4929" w:rsidRPr="005C4929" w:rsidRDefault="005C4929" w:rsidP="005C492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AppComponent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Компонент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DE49E1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Декоратор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@Component: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Визначає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AppComponent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компонент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Angular з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селектором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app-root і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шаблоном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HTML.</w:t>
      </w:r>
    </w:p>
    <w:p w14:paraId="03C526C4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Шаблон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6CE194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Містить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кнопку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перемикає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логічної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змінної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condition.</w:t>
      </w:r>
    </w:p>
    <w:p w14:paraId="1516C355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Використовує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appOtherIf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відображення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приховування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&lt;p&gt; в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залежності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стану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condition.</w:t>
      </w:r>
    </w:p>
    <w:p w14:paraId="2550622E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Клас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AppComponent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D3516F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Містить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властивість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condition,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визначає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стан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управління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відображенням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контенту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E7D72F" w14:textId="77777777" w:rsidR="005C4929" w:rsidRPr="005C4929" w:rsidRDefault="005C4929" w:rsidP="005C492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AppModule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Модуль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36E0F7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Декоратор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@NgModule: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Окреслює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AppModule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модуль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Angular,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визначаючи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компоненти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входять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нього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а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також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імпорти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бутстрапінг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615B17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Декларації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Включає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AppComponent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OtherIfDirective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F068D5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Імпорти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Включає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BrowserModule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F2874D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Бутстрапінг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Визначає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AppComponent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стартовий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компонент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додатку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3D593B" w14:textId="77777777" w:rsidR="005C4929" w:rsidRPr="005C4929" w:rsidRDefault="005C4929" w:rsidP="005C492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OtherIfDirective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95187C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Декоратор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@Directive: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Визначає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OtherIfDirective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селектором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appOtherIf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].</w:t>
      </w:r>
    </w:p>
    <w:p w14:paraId="14D8FDAE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lastRenderedPageBreak/>
        <w:t>Конструктор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Використовує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TemplateRef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ViewContainerRef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маніпулювання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DOM.</w:t>
      </w:r>
    </w:p>
    <w:p w14:paraId="6388AB44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Логіка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1F2C3E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5C4929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5C4929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) set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appOtherIf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(condition: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FF10682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condition є false і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представлення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ще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створене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створюється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нове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представлення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createEmbeddedView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C93AE13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condition є true і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представлення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вже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існує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воно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видаляється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(clear).</w:t>
      </w:r>
    </w:p>
    <w:p w14:paraId="2889EAB1" w14:textId="77777777" w:rsidR="005C4929" w:rsidRPr="005C4929" w:rsidRDefault="005C4929" w:rsidP="005C49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Використовується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умовного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відображення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контенту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шаблоні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компонента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FD4F55" w14:textId="77777777" w:rsidR="005C4929" w:rsidRPr="005C4929" w:rsidRDefault="005C4929" w:rsidP="005C492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Ці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блоки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разом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утворюють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основу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Angular-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додатку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демонструючи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компоненти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модулі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директиви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взаємодіють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у Angular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динамічного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29">
        <w:rPr>
          <w:rFonts w:ascii="Times New Roman" w:hAnsi="Times New Roman" w:cs="Times New Roman"/>
          <w:sz w:val="28"/>
          <w:szCs w:val="28"/>
          <w:lang w:val="en-US"/>
        </w:rPr>
        <w:t>веб-інтерфейсу</w:t>
      </w:r>
      <w:proofErr w:type="spellEnd"/>
      <w:r w:rsidRPr="005C49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D95137" w14:textId="77777777" w:rsidR="005C4929" w:rsidRPr="005C4929" w:rsidRDefault="005C4929" w:rsidP="005C492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10D5C95" w14:textId="77777777" w:rsidR="005C4929" w:rsidRPr="005C4929" w:rsidRDefault="005C4929" w:rsidP="005C492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8A5A369" w14:textId="77777777" w:rsidR="005C4929" w:rsidRPr="005C4929" w:rsidRDefault="005C4929" w:rsidP="005C492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57AC08B" w14:textId="77777777" w:rsidR="005C4929" w:rsidRPr="005C4929" w:rsidRDefault="005C4929" w:rsidP="005C492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13986B1" w14:textId="77777777" w:rsidR="005C4929" w:rsidRPr="005C4929" w:rsidRDefault="005C4929" w:rsidP="005C492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869EC54" w14:textId="77777777" w:rsidR="004B19B5" w:rsidRPr="004B19B5" w:rsidRDefault="004B19B5" w:rsidP="004B19B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2E685CF" w14:textId="77777777" w:rsidR="004B19B5" w:rsidRPr="004B19B5" w:rsidRDefault="004B19B5" w:rsidP="004B19B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436F793" w14:textId="39A6FCB4" w:rsidR="004B19B5" w:rsidRDefault="004B19B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666730" w14:textId="24358575" w:rsidR="00D472A0" w:rsidRPr="004B19B5" w:rsidRDefault="00D472A0" w:rsidP="005C4929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1" w:name="_Toc150986069"/>
      <w:r w:rsidRPr="004B19B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Посилання на розгорнут</w:t>
      </w:r>
      <w:r w:rsid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і</w:t>
      </w:r>
      <w:r w:rsidRPr="004B19B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додат</w:t>
      </w:r>
      <w:r w:rsidR="005C49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ки</w:t>
      </w:r>
      <w:bookmarkEnd w:id="11"/>
    </w:p>
    <w:p w14:paraId="6C346728" w14:textId="2E1C1B9A" w:rsidR="00D472A0" w:rsidRDefault="00D472A0" w:rsidP="004B19B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Додаток</w:t>
      </w:r>
      <w:r w:rsidR="005C4929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</w:t>
      </w:r>
      <w:r w:rsidR="005C492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Directives1</w:t>
      </w:r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розміщений за </w:t>
      </w:r>
      <w:proofErr w:type="spellStart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адресою</w:t>
      </w:r>
      <w:proofErr w:type="spellEnd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: </w:t>
      </w:r>
      <w:hyperlink r:id="rId5" w:history="1">
        <w:r w:rsidR="005C4929" w:rsidRPr="001C272C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val="uk-UA"/>
            <w14:ligatures w14:val="none"/>
          </w:rPr>
          <w:t>https://trofymovip02laba5-1.web.app/</w:t>
        </w:r>
      </w:hyperlink>
    </w:p>
    <w:p w14:paraId="51A59675" w14:textId="1F2B1545" w:rsidR="005C4929" w:rsidRDefault="005C4929" w:rsidP="004B19B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Додаток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Directives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2</w:t>
      </w:r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розміщений за </w:t>
      </w:r>
      <w:proofErr w:type="spellStart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адресою</w:t>
      </w:r>
      <w:proofErr w:type="spellEnd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: </w:t>
      </w:r>
      <w:hyperlink r:id="rId6" w:history="1">
        <w:r w:rsidRPr="001C272C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val="uk-UA"/>
            <w14:ligatures w14:val="none"/>
          </w:rPr>
          <w:t>https://trofymovip02laba5-2.web.app/</w:t>
        </w:r>
      </w:hyperlink>
    </w:p>
    <w:p w14:paraId="2BB1D031" w14:textId="77777777" w:rsidR="005C4929" w:rsidRPr="004B19B5" w:rsidRDefault="005C4929" w:rsidP="004B19B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</w:p>
    <w:p w14:paraId="00F01403" w14:textId="77777777" w:rsidR="00DC4379" w:rsidRPr="004B19B5" w:rsidRDefault="00DC4379" w:rsidP="004B19B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</w:p>
    <w:p w14:paraId="2B8F16C1" w14:textId="77777777" w:rsidR="00D472A0" w:rsidRPr="004B19B5" w:rsidRDefault="00D472A0" w:rsidP="004B19B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</w:p>
    <w:p w14:paraId="07CB1AC8" w14:textId="77777777" w:rsidR="00CE3E49" w:rsidRPr="004B19B5" w:rsidRDefault="00CE3E49" w:rsidP="005C4929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19B5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DD73F50" w14:textId="5BFE5C61" w:rsidR="00F80A40" w:rsidRPr="004B19B5" w:rsidRDefault="00B9238B" w:rsidP="004B19B5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2" w:name="_Toc150986070"/>
      <w:r w:rsidRPr="004B19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Висновки</w:t>
      </w:r>
      <w:bookmarkEnd w:id="12"/>
    </w:p>
    <w:p w14:paraId="069BA496" w14:textId="28B05676" w:rsidR="005C4929" w:rsidRPr="005C4929" w:rsidRDefault="005C4929" w:rsidP="005C4929">
      <w:pPr>
        <w:spacing w:line="36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C49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Директиви в Angular демонструють силу компонентної архітектури. Вони допомагають в розробці модульних, повторно використовуваних компонентів, які можна легко інтегрувати в різні частини додатку.</w:t>
      </w:r>
      <w:r w:rsidRPr="005C492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5C49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Розробляючи директиви, розробники навчаються більш ефективно управляти DOM. Директиви надають потужні інструменти для динамічного змінення властивостей, стилів і поведінки елементів HTML.</w:t>
      </w:r>
      <w:r w:rsidRPr="005C492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5C49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Директиви підкреслюють принцип декларативного програмування в Angular, дозволяючи розробникам описувати, що має бути зроблено, а не як саме це зробити. Це сприяє чистоті коду і його легкості для читання.</w:t>
      </w:r>
    </w:p>
    <w:p w14:paraId="2D8B3F02" w14:textId="77777777" w:rsidR="006D2133" w:rsidRPr="004B19B5" w:rsidRDefault="006D2133" w:rsidP="005C4929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174ACAB3" w14:textId="77777777" w:rsidR="00B9238B" w:rsidRPr="004B19B5" w:rsidRDefault="00B9238B" w:rsidP="005C49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DF946C" w14:textId="11C189D4" w:rsidR="006578E8" w:rsidRPr="004B19B5" w:rsidRDefault="00F80A40" w:rsidP="004B19B5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B19B5"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13" w:name="_Toc150986071"/>
      <w:r w:rsidR="00C1184B" w:rsidRPr="004B19B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Список літератури</w:t>
      </w:r>
      <w:bookmarkEnd w:id="13"/>
    </w:p>
    <w:p w14:paraId="7483EA61" w14:textId="560D545A" w:rsidR="006A55AF" w:rsidRPr="004B19B5" w:rsidRDefault="006A55AF" w:rsidP="004B19B5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4B19B5">
        <w:rPr>
          <w:rFonts w:ascii="Times New Roman" w:hAnsi="Times New Roman" w:cs="Times New Roman"/>
          <w:sz w:val="28"/>
          <w:szCs w:val="28"/>
        </w:rPr>
        <w:t xml:space="preserve">Introduction to the Angular docs [Електронний ресурс] – Режим доступу до ресурсу: </w:t>
      </w:r>
      <w:hyperlink r:id="rId7" w:history="1">
        <w:r w:rsidRPr="004B19B5">
          <w:rPr>
            <w:rStyle w:val="a6"/>
            <w:rFonts w:ascii="Times New Roman" w:hAnsi="Times New Roman" w:cs="Times New Roman"/>
            <w:sz w:val="28"/>
            <w:szCs w:val="28"/>
          </w:rPr>
          <w:t>https://angular.io/docs</w:t>
        </w:r>
      </w:hyperlink>
      <w:r w:rsidRPr="004B19B5">
        <w:rPr>
          <w:rFonts w:ascii="Times New Roman" w:hAnsi="Times New Roman" w:cs="Times New Roman"/>
          <w:sz w:val="28"/>
          <w:szCs w:val="28"/>
        </w:rPr>
        <w:t>.</w:t>
      </w:r>
    </w:p>
    <w:p w14:paraId="2155B83C" w14:textId="268FC4F6" w:rsidR="00C1184B" w:rsidRPr="004B19B5" w:rsidRDefault="00C1184B" w:rsidP="004B19B5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proofErr w:type="spellStart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Angular</w:t>
      </w:r>
      <w:proofErr w:type="spellEnd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. </w:t>
      </w:r>
      <w:proofErr w:type="spellStart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Angular</w:t>
      </w:r>
      <w:proofErr w:type="spellEnd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</w:t>
      </w:r>
      <w:proofErr w:type="spellStart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tutorials</w:t>
      </w:r>
      <w:proofErr w:type="spellEnd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[Електронний ресурс] / </w:t>
      </w:r>
      <w:proofErr w:type="spellStart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Angular</w:t>
      </w:r>
      <w:proofErr w:type="spellEnd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– Режим доступу до ресурсу: </w:t>
      </w:r>
      <w:hyperlink r:id="rId8" w:history="1">
        <w:r w:rsidRPr="004B19B5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val="uk-UA"/>
            <w14:ligatures w14:val="none"/>
          </w:rPr>
          <w:t>https://angular.io/tutorial</w:t>
        </w:r>
      </w:hyperlink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.</w:t>
      </w:r>
    </w:p>
    <w:p w14:paraId="585E4DF1" w14:textId="582B5BC1" w:rsidR="006A55AF" w:rsidRPr="004B19B5" w:rsidRDefault="006A55AF" w:rsidP="004B19B5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4B19B5">
        <w:rPr>
          <w:rFonts w:ascii="Times New Roman" w:hAnsi="Times New Roman" w:cs="Times New Roman"/>
          <w:sz w:val="28"/>
          <w:szCs w:val="28"/>
        </w:rPr>
        <w:t xml:space="preserve">The Angular Book [Електронний ресурс] – Режим доступу до ресурсу: </w:t>
      </w:r>
      <w:hyperlink r:id="rId9" w:history="1">
        <w:r w:rsidRPr="004B19B5">
          <w:rPr>
            <w:rStyle w:val="a6"/>
            <w:rFonts w:ascii="Times New Roman" w:hAnsi="Times New Roman" w:cs="Times New Roman"/>
            <w:sz w:val="28"/>
            <w:szCs w:val="28"/>
          </w:rPr>
          <w:t>https://angular-book.dev/</w:t>
        </w:r>
      </w:hyperlink>
      <w:r w:rsidRPr="004B19B5">
        <w:rPr>
          <w:rFonts w:ascii="Times New Roman" w:hAnsi="Times New Roman" w:cs="Times New Roman"/>
          <w:sz w:val="28"/>
          <w:szCs w:val="28"/>
        </w:rPr>
        <w:t>.</w:t>
      </w:r>
    </w:p>
    <w:p w14:paraId="4E1C5F83" w14:textId="32B94837" w:rsidR="00C1184B" w:rsidRPr="004B19B5" w:rsidRDefault="006A55AF" w:rsidP="004B19B5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proofErr w:type="spellStart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Daniel</w:t>
      </w:r>
      <w:proofErr w:type="spellEnd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</w:t>
      </w:r>
      <w:proofErr w:type="spellStart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Schmitz</w:t>
      </w:r>
      <w:proofErr w:type="spellEnd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. </w:t>
      </w:r>
      <w:proofErr w:type="spellStart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Angular</w:t>
      </w:r>
      <w:proofErr w:type="spellEnd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14 </w:t>
      </w:r>
      <w:proofErr w:type="spellStart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from</w:t>
      </w:r>
      <w:proofErr w:type="spellEnd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</w:t>
      </w:r>
      <w:proofErr w:type="spellStart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Scratch</w:t>
      </w:r>
      <w:proofErr w:type="spellEnd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/ </w:t>
      </w:r>
      <w:proofErr w:type="spellStart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Daniel</w:t>
      </w:r>
      <w:proofErr w:type="spellEnd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</w:t>
      </w:r>
      <w:proofErr w:type="spellStart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Schmitz</w:t>
      </w:r>
      <w:proofErr w:type="spellEnd"/>
      <w:r w:rsidRPr="004B19B5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., 2022.</w:t>
      </w:r>
    </w:p>
    <w:p w14:paraId="65EA4F1A" w14:textId="462F60F9" w:rsidR="006A55AF" w:rsidRPr="004B19B5" w:rsidRDefault="006A55AF" w:rsidP="004B19B5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4B19B5">
        <w:rPr>
          <w:rFonts w:ascii="Times New Roman" w:hAnsi="Times New Roman" w:cs="Times New Roman"/>
          <w:sz w:val="28"/>
          <w:szCs w:val="28"/>
        </w:rPr>
        <w:t>Denys Vuika. Developing with Angular / Denys Vuika., 2018.</w:t>
      </w:r>
    </w:p>
    <w:sectPr w:rsidR="006A55AF" w:rsidRPr="004B19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6F79"/>
    <w:multiLevelType w:val="multilevel"/>
    <w:tmpl w:val="79D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81D17"/>
    <w:multiLevelType w:val="multilevel"/>
    <w:tmpl w:val="740C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E590D"/>
    <w:multiLevelType w:val="multilevel"/>
    <w:tmpl w:val="01E6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B7136"/>
    <w:multiLevelType w:val="multilevel"/>
    <w:tmpl w:val="CD889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B7A50"/>
    <w:multiLevelType w:val="multilevel"/>
    <w:tmpl w:val="2960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B4D4C"/>
    <w:multiLevelType w:val="hybridMultilevel"/>
    <w:tmpl w:val="2106565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63AC7"/>
    <w:multiLevelType w:val="multilevel"/>
    <w:tmpl w:val="2948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A20A76"/>
    <w:multiLevelType w:val="multilevel"/>
    <w:tmpl w:val="0016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C9782D"/>
    <w:multiLevelType w:val="hybridMultilevel"/>
    <w:tmpl w:val="769E1B0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11755C"/>
    <w:multiLevelType w:val="multilevel"/>
    <w:tmpl w:val="175EB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4E4CE9"/>
    <w:multiLevelType w:val="hybridMultilevel"/>
    <w:tmpl w:val="C494DC3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263A0"/>
    <w:multiLevelType w:val="hybridMultilevel"/>
    <w:tmpl w:val="44F4AC9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82723"/>
    <w:multiLevelType w:val="multilevel"/>
    <w:tmpl w:val="5704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1099B"/>
    <w:multiLevelType w:val="multilevel"/>
    <w:tmpl w:val="46243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9D269A"/>
    <w:multiLevelType w:val="multilevel"/>
    <w:tmpl w:val="2564E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4A5C83"/>
    <w:multiLevelType w:val="multilevel"/>
    <w:tmpl w:val="CC7E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D40760"/>
    <w:multiLevelType w:val="hybridMultilevel"/>
    <w:tmpl w:val="32D21126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F56CE"/>
    <w:multiLevelType w:val="multilevel"/>
    <w:tmpl w:val="D068E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902539"/>
    <w:multiLevelType w:val="hybridMultilevel"/>
    <w:tmpl w:val="D0D64226"/>
    <w:lvl w:ilvl="0" w:tplc="10000011">
      <w:start w:val="1"/>
      <w:numFmt w:val="decimal"/>
      <w:lvlText w:val="%1)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FD6E4E"/>
    <w:multiLevelType w:val="hybridMultilevel"/>
    <w:tmpl w:val="E82A417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36E6F"/>
    <w:multiLevelType w:val="multilevel"/>
    <w:tmpl w:val="ADE6C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74132C"/>
    <w:multiLevelType w:val="multilevel"/>
    <w:tmpl w:val="56628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A5041C"/>
    <w:multiLevelType w:val="multilevel"/>
    <w:tmpl w:val="2948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F22722"/>
    <w:multiLevelType w:val="multilevel"/>
    <w:tmpl w:val="EDE87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084400"/>
    <w:multiLevelType w:val="multilevel"/>
    <w:tmpl w:val="0A082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D11545"/>
    <w:multiLevelType w:val="hybridMultilevel"/>
    <w:tmpl w:val="D0D64226"/>
    <w:lvl w:ilvl="0" w:tplc="10000011">
      <w:start w:val="1"/>
      <w:numFmt w:val="decimal"/>
      <w:lvlText w:val="%1)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6239B2"/>
    <w:multiLevelType w:val="multilevel"/>
    <w:tmpl w:val="1DE8C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9A7367"/>
    <w:multiLevelType w:val="hybridMultilevel"/>
    <w:tmpl w:val="1654031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A75B6F"/>
    <w:multiLevelType w:val="multilevel"/>
    <w:tmpl w:val="E052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9A36F3"/>
    <w:multiLevelType w:val="hybridMultilevel"/>
    <w:tmpl w:val="7CAC45FA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20E14"/>
    <w:multiLevelType w:val="hybridMultilevel"/>
    <w:tmpl w:val="E084D82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BD1EC3"/>
    <w:multiLevelType w:val="hybridMultilevel"/>
    <w:tmpl w:val="D0D64226"/>
    <w:lvl w:ilvl="0" w:tplc="10000011">
      <w:start w:val="1"/>
      <w:numFmt w:val="decimal"/>
      <w:lvlText w:val="%1)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9F6A83"/>
    <w:multiLevelType w:val="multilevel"/>
    <w:tmpl w:val="D808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422D46"/>
    <w:multiLevelType w:val="hybridMultilevel"/>
    <w:tmpl w:val="D0D64226"/>
    <w:lvl w:ilvl="0" w:tplc="10000011">
      <w:start w:val="1"/>
      <w:numFmt w:val="decimal"/>
      <w:lvlText w:val="%1)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38C4D4A"/>
    <w:multiLevelType w:val="hybridMultilevel"/>
    <w:tmpl w:val="5428E72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B1063E"/>
    <w:multiLevelType w:val="hybridMultilevel"/>
    <w:tmpl w:val="463A91F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133C74"/>
    <w:multiLevelType w:val="multilevel"/>
    <w:tmpl w:val="C330C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BD2AE9"/>
    <w:multiLevelType w:val="multilevel"/>
    <w:tmpl w:val="D8DE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BE3C06"/>
    <w:multiLevelType w:val="hybridMultilevel"/>
    <w:tmpl w:val="FE022A2A"/>
    <w:lvl w:ilvl="0" w:tplc="68F4B0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B45D54"/>
    <w:multiLevelType w:val="multilevel"/>
    <w:tmpl w:val="37CC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3417E8"/>
    <w:multiLevelType w:val="multilevel"/>
    <w:tmpl w:val="A19A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753EA5"/>
    <w:multiLevelType w:val="multilevel"/>
    <w:tmpl w:val="E052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A43019"/>
    <w:multiLevelType w:val="multilevel"/>
    <w:tmpl w:val="B4E4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4A0B33"/>
    <w:multiLevelType w:val="hybridMultilevel"/>
    <w:tmpl w:val="94BEE37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FE7D9F"/>
    <w:multiLevelType w:val="multilevel"/>
    <w:tmpl w:val="2948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1"/>
  </w:num>
  <w:num w:numId="3">
    <w:abstractNumId w:val="20"/>
  </w:num>
  <w:num w:numId="4">
    <w:abstractNumId w:val="28"/>
  </w:num>
  <w:num w:numId="5">
    <w:abstractNumId w:val="14"/>
  </w:num>
  <w:num w:numId="6">
    <w:abstractNumId w:val="2"/>
  </w:num>
  <w:num w:numId="7">
    <w:abstractNumId w:val="32"/>
  </w:num>
  <w:num w:numId="8">
    <w:abstractNumId w:val="29"/>
  </w:num>
  <w:num w:numId="9">
    <w:abstractNumId w:val="27"/>
  </w:num>
  <w:num w:numId="10">
    <w:abstractNumId w:val="30"/>
  </w:num>
  <w:num w:numId="11">
    <w:abstractNumId w:val="16"/>
  </w:num>
  <w:num w:numId="12">
    <w:abstractNumId w:val="31"/>
  </w:num>
  <w:num w:numId="13">
    <w:abstractNumId w:val="15"/>
    <w:lvlOverride w:ilvl="0">
      <w:startOverride w:val="2"/>
    </w:lvlOverride>
  </w:num>
  <w:num w:numId="14">
    <w:abstractNumId w:val="12"/>
  </w:num>
  <w:num w:numId="15">
    <w:abstractNumId w:val="42"/>
  </w:num>
  <w:num w:numId="16">
    <w:abstractNumId w:val="17"/>
  </w:num>
  <w:num w:numId="17">
    <w:abstractNumId w:val="21"/>
  </w:num>
  <w:num w:numId="18">
    <w:abstractNumId w:val="0"/>
  </w:num>
  <w:num w:numId="19">
    <w:abstractNumId w:val="40"/>
  </w:num>
  <w:num w:numId="20">
    <w:abstractNumId w:val="4"/>
  </w:num>
  <w:num w:numId="21">
    <w:abstractNumId w:val="39"/>
  </w:num>
  <w:num w:numId="22">
    <w:abstractNumId w:val="7"/>
  </w:num>
  <w:num w:numId="23">
    <w:abstractNumId w:val="3"/>
  </w:num>
  <w:num w:numId="24">
    <w:abstractNumId w:val="9"/>
  </w:num>
  <w:num w:numId="25">
    <w:abstractNumId w:val="36"/>
  </w:num>
  <w:num w:numId="26">
    <w:abstractNumId w:val="1"/>
  </w:num>
  <w:num w:numId="27">
    <w:abstractNumId w:val="37"/>
    <w:lvlOverride w:ilvl="0">
      <w:startOverride w:val="2"/>
    </w:lvlOverride>
  </w:num>
  <w:num w:numId="28">
    <w:abstractNumId w:val="18"/>
  </w:num>
  <w:num w:numId="29">
    <w:abstractNumId w:val="13"/>
  </w:num>
  <w:num w:numId="30">
    <w:abstractNumId w:val="8"/>
  </w:num>
  <w:num w:numId="31">
    <w:abstractNumId w:val="26"/>
  </w:num>
  <w:num w:numId="32">
    <w:abstractNumId w:val="22"/>
  </w:num>
  <w:num w:numId="33">
    <w:abstractNumId w:val="24"/>
  </w:num>
  <w:num w:numId="34">
    <w:abstractNumId w:val="6"/>
  </w:num>
  <w:num w:numId="35">
    <w:abstractNumId w:val="44"/>
  </w:num>
  <w:num w:numId="36">
    <w:abstractNumId w:val="23"/>
  </w:num>
  <w:num w:numId="37">
    <w:abstractNumId w:val="11"/>
  </w:num>
  <w:num w:numId="38">
    <w:abstractNumId w:val="19"/>
  </w:num>
  <w:num w:numId="39">
    <w:abstractNumId w:val="38"/>
  </w:num>
  <w:num w:numId="40">
    <w:abstractNumId w:val="5"/>
  </w:num>
  <w:num w:numId="41">
    <w:abstractNumId w:val="35"/>
  </w:num>
  <w:num w:numId="42">
    <w:abstractNumId w:val="25"/>
  </w:num>
  <w:num w:numId="43">
    <w:abstractNumId w:val="34"/>
  </w:num>
  <w:num w:numId="44">
    <w:abstractNumId w:val="43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24"/>
    <w:rsid w:val="000139B5"/>
    <w:rsid w:val="00054353"/>
    <w:rsid w:val="00067F74"/>
    <w:rsid w:val="00077391"/>
    <w:rsid w:val="00087FAA"/>
    <w:rsid w:val="000A1D8F"/>
    <w:rsid w:val="000C59EA"/>
    <w:rsid w:val="000F68EA"/>
    <w:rsid w:val="00150ED8"/>
    <w:rsid w:val="001A20F9"/>
    <w:rsid w:val="001C2E47"/>
    <w:rsid w:val="00201AB6"/>
    <w:rsid w:val="00257F57"/>
    <w:rsid w:val="00323350"/>
    <w:rsid w:val="00366FB1"/>
    <w:rsid w:val="003D1DD4"/>
    <w:rsid w:val="00424F84"/>
    <w:rsid w:val="004804F4"/>
    <w:rsid w:val="004B19B5"/>
    <w:rsid w:val="005608B2"/>
    <w:rsid w:val="005628F2"/>
    <w:rsid w:val="005C4929"/>
    <w:rsid w:val="0061199A"/>
    <w:rsid w:val="00630B42"/>
    <w:rsid w:val="006578E8"/>
    <w:rsid w:val="006A55AF"/>
    <w:rsid w:val="006D2133"/>
    <w:rsid w:val="00720D5F"/>
    <w:rsid w:val="007909DB"/>
    <w:rsid w:val="00847030"/>
    <w:rsid w:val="008E5F7F"/>
    <w:rsid w:val="009701B1"/>
    <w:rsid w:val="009D052E"/>
    <w:rsid w:val="009E290A"/>
    <w:rsid w:val="00A55A96"/>
    <w:rsid w:val="00A56124"/>
    <w:rsid w:val="00AF5952"/>
    <w:rsid w:val="00B26D2C"/>
    <w:rsid w:val="00B9238B"/>
    <w:rsid w:val="00BD2CDF"/>
    <w:rsid w:val="00BF3619"/>
    <w:rsid w:val="00C1184B"/>
    <w:rsid w:val="00CD08E3"/>
    <w:rsid w:val="00CE3E49"/>
    <w:rsid w:val="00D213B9"/>
    <w:rsid w:val="00D45BB9"/>
    <w:rsid w:val="00D472A0"/>
    <w:rsid w:val="00DC4379"/>
    <w:rsid w:val="00DD596F"/>
    <w:rsid w:val="00E17935"/>
    <w:rsid w:val="00E55B5A"/>
    <w:rsid w:val="00E8589E"/>
    <w:rsid w:val="00F33F1A"/>
    <w:rsid w:val="00F43506"/>
    <w:rsid w:val="00F8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115FD"/>
  <w15:chartTrackingRefBased/>
  <w15:docId w15:val="{7E3BF4B4-A563-4B8A-91E6-FF9972F5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0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0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35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8E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66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366FB1"/>
    <w:rPr>
      <w:b/>
      <w:bCs/>
    </w:rPr>
  </w:style>
  <w:style w:type="character" w:styleId="HTML">
    <w:name w:val="HTML Code"/>
    <w:basedOn w:val="a0"/>
    <w:uiPriority w:val="99"/>
    <w:semiHidden/>
    <w:unhideWhenUsed/>
    <w:rsid w:val="00366FB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20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0D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C1184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1184B"/>
    <w:rPr>
      <w:color w:val="605E5C"/>
      <w:shd w:val="clear" w:color="auto" w:fill="E1DFDD"/>
    </w:rPr>
  </w:style>
  <w:style w:type="paragraph" w:styleId="11">
    <w:name w:val="toc 1"/>
    <w:basedOn w:val="1"/>
    <w:next w:val="a"/>
    <w:autoRedefine/>
    <w:uiPriority w:val="39"/>
    <w:unhideWhenUsed/>
    <w:rsid w:val="006A55AF"/>
    <w:pPr>
      <w:keepNext w:val="0"/>
      <w:keepLines w:val="0"/>
      <w:spacing w:before="0" w:after="100" w:line="360" w:lineRule="auto"/>
      <w:jc w:val="center"/>
    </w:pPr>
    <w:rPr>
      <w:rFonts w:ascii="Times New Roman" w:eastAsiaTheme="minorHAnsi" w:hAnsi="Times New Roman" w:cs="Times New Roman"/>
      <w:bCs/>
      <w:caps/>
      <w:color w:val="auto"/>
      <w:kern w:val="0"/>
      <w:sz w:val="28"/>
      <w:szCs w:val="28"/>
      <w:lang w:val="uk-UA"/>
      <w14:ligatures w14:val="none"/>
    </w:rPr>
  </w:style>
  <w:style w:type="paragraph" w:styleId="21">
    <w:name w:val="toc 2"/>
    <w:basedOn w:val="2"/>
    <w:next w:val="a"/>
    <w:autoRedefine/>
    <w:uiPriority w:val="39"/>
    <w:unhideWhenUsed/>
    <w:rsid w:val="006A55AF"/>
    <w:pPr>
      <w:keepNext w:val="0"/>
      <w:keepLines w:val="0"/>
      <w:spacing w:before="0" w:after="100" w:line="360" w:lineRule="auto"/>
      <w:ind w:left="220" w:firstLine="720"/>
      <w:jc w:val="center"/>
    </w:pPr>
    <w:rPr>
      <w:rFonts w:ascii="Times New Roman" w:eastAsiaTheme="minorHAnsi" w:hAnsi="Times New Roman" w:cs="Times New Roman"/>
      <w:bCs/>
      <w:color w:val="auto"/>
      <w:kern w:val="0"/>
      <w:sz w:val="28"/>
      <w:szCs w:val="28"/>
      <w:lang w:val="uk-UA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087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087FA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a0"/>
    <w:rsid w:val="00087FAA"/>
  </w:style>
  <w:style w:type="character" w:customStyle="1" w:styleId="hljs-keyword">
    <w:name w:val="hljs-keyword"/>
    <w:basedOn w:val="a0"/>
    <w:rsid w:val="00E17935"/>
  </w:style>
  <w:style w:type="character" w:customStyle="1" w:styleId="hljs-title">
    <w:name w:val="hljs-title"/>
    <w:basedOn w:val="a0"/>
    <w:rsid w:val="00E17935"/>
  </w:style>
  <w:style w:type="character" w:customStyle="1" w:styleId="hljs-builtin">
    <w:name w:val="hljs-built_in"/>
    <w:basedOn w:val="a0"/>
    <w:rsid w:val="00E17935"/>
  </w:style>
  <w:style w:type="character" w:customStyle="1" w:styleId="hljs-variable">
    <w:name w:val="hljs-variable"/>
    <w:basedOn w:val="a0"/>
    <w:rsid w:val="00E17935"/>
  </w:style>
  <w:style w:type="character" w:customStyle="1" w:styleId="hljs-property">
    <w:name w:val="hljs-property"/>
    <w:basedOn w:val="a0"/>
    <w:rsid w:val="00E17935"/>
  </w:style>
  <w:style w:type="character" w:customStyle="1" w:styleId="hljs-function">
    <w:name w:val="hljs-function"/>
    <w:basedOn w:val="a0"/>
    <w:rsid w:val="00E17935"/>
  </w:style>
  <w:style w:type="character" w:customStyle="1" w:styleId="hljs-params">
    <w:name w:val="hljs-params"/>
    <w:basedOn w:val="a0"/>
    <w:rsid w:val="00E17935"/>
  </w:style>
  <w:style w:type="character" w:styleId="a8">
    <w:name w:val="FollowedHyperlink"/>
    <w:basedOn w:val="a0"/>
    <w:uiPriority w:val="99"/>
    <w:semiHidden/>
    <w:unhideWhenUsed/>
    <w:rsid w:val="00DC4379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435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7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0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7786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3071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40497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9993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78670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16165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8599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3306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5861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2399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057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51849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80500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1888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34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12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7279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96740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1826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31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9524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8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248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913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016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763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9406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2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5798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77379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8081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39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637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034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206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22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946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529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8703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8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8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2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2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715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01919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806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982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165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529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635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550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625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6534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0789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226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4788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3238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918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3669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03365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621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0156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6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ofymovip02laba5-2.web.ap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ofymovip02laba5-1.web.ap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gular-book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2363</Words>
  <Characters>13471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Трофимов</dc:creator>
  <cp:keywords/>
  <dc:description/>
  <cp:lastModifiedBy>Данило Трофимов</cp:lastModifiedBy>
  <cp:revision>39</cp:revision>
  <cp:lastPrinted>2023-11-15T22:15:00Z</cp:lastPrinted>
  <dcterms:created xsi:type="dcterms:W3CDTF">2023-09-21T17:43:00Z</dcterms:created>
  <dcterms:modified xsi:type="dcterms:W3CDTF">2023-11-15T22:18:00Z</dcterms:modified>
</cp:coreProperties>
</file>