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15E" w:rsidRDefault="00DA50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:rsidR="0028415E" w:rsidRDefault="00DA50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8415E" w:rsidRDefault="00DA50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28415E" w:rsidRDefault="00DA50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«Костромской государственный университет»</w:t>
      </w:r>
    </w:p>
    <w:p w:rsidR="0028415E" w:rsidRDefault="00DA50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(КГУ)</w:t>
      </w:r>
    </w:p>
    <w:p w:rsidR="0028415E" w:rsidRDefault="00DA50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физико-математических и естественных наук</w:t>
      </w:r>
    </w:p>
    <w:p w:rsidR="0028415E" w:rsidRDefault="00DA50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защиты информации</w:t>
      </w:r>
    </w:p>
    <w:p w:rsidR="0028415E" w:rsidRDefault="00DA50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10.03.01 Информационная безопасность</w:t>
      </w:r>
    </w:p>
    <w:p w:rsidR="0028415E" w:rsidRDefault="00DA50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Базы данных</w:t>
      </w:r>
    </w:p>
    <w:p w:rsidR="0028415E" w:rsidRDefault="00DA50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8415E" w:rsidRDefault="00DA50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8415E" w:rsidRDefault="002841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8415E" w:rsidRDefault="00DA500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ЛАБОРАТОРНАЯ РАБОТА №1</w:t>
      </w:r>
    </w:p>
    <w:p w:rsidR="0028415E" w:rsidRDefault="00DA50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Начало работы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</w:p>
    <w:p w:rsidR="0028415E" w:rsidRDefault="00DA500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8415E" w:rsidRDefault="00DA50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8415E" w:rsidRDefault="0028415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415E" w:rsidRDefault="00DA500B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</w:t>
      </w:r>
    </w:p>
    <w:p w:rsidR="0028415E" w:rsidRDefault="00DA500B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Кудрявцев Олег Александрович,</w:t>
      </w:r>
    </w:p>
    <w:p w:rsidR="0028415E" w:rsidRDefault="00DA500B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Андреев Даниил Евгеньевич</w:t>
      </w:r>
    </w:p>
    <w:p w:rsidR="0028415E" w:rsidRDefault="00DA500B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17-ИБбо-6</w:t>
      </w:r>
    </w:p>
    <w:p w:rsidR="0028415E" w:rsidRDefault="00DA500B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к.т.н., д</w:t>
      </w:r>
      <w:r>
        <w:rPr>
          <w:rFonts w:ascii="Times New Roman" w:eastAsia="Times New Roman" w:hAnsi="Times New Roman" w:cs="Times New Roman"/>
          <w:sz w:val="28"/>
          <w:szCs w:val="28"/>
        </w:rPr>
        <w:t>оцент</w:t>
      </w:r>
    </w:p>
    <w:p w:rsidR="0028415E" w:rsidRDefault="00DA500B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Волков Антон Андреевич</w:t>
      </w:r>
    </w:p>
    <w:p w:rsidR="0028415E" w:rsidRDefault="00DA500B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__________________________</w:t>
      </w:r>
    </w:p>
    <w:p w:rsidR="0028415E" w:rsidRDefault="00DA500B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преподавателя ____________</w:t>
      </w:r>
    </w:p>
    <w:p w:rsidR="0028415E" w:rsidRDefault="0028415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415E" w:rsidRDefault="0028415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415E" w:rsidRDefault="00DA50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Кострома 2019</w:t>
      </w:r>
    </w:p>
    <w:p w:rsidR="0028415E" w:rsidRDefault="00DA500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</w:t>
      </w:r>
    </w:p>
    <w:p w:rsidR="0028415E" w:rsidRDefault="00DA500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Начало работы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PostgreSQL</w:t>
      </w:r>
      <w:proofErr w:type="spellEnd"/>
    </w:p>
    <w:p w:rsidR="0028415E" w:rsidRDefault="00DA500B">
      <w:pPr>
        <w:spacing w:line="36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ознакомление с основами работы в СУБД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15E" w:rsidRDefault="00DA500B">
      <w:pPr>
        <w:spacing w:line="360" w:lineRule="auto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Задачи:</w:t>
      </w:r>
    </w:p>
    <w:p w:rsidR="0028415E" w:rsidRDefault="00DA500B">
      <w:pPr>
        <w:numPr>
          <w:ilvl w:val="0"/>
          <w:numId w:val="1"/>
        </w:numPr>
        <w:spacing w:line="36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многотабличную БД по выбранной теме;</w:t>
      </w:r>
    </w:p>
    <w:p w:rsidR="0028415E" w:rsidRDefault="00DA500B">
      <w:pPr>
        <w:numPr>
          <w:ilvl w:val="0"/>
          <w:numId w:val="1"/>
        </w:numPr>
        <w:spacing w:line="36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Выполнить однотабличные запрос и многотабличный запросы.</w:t>
      </w:r>
    </w:p>
    <w:p w:rsidR="0028415E" w:rsidRDefault="00DA500B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Содержание таблиц</w:t>
      </w:r>
    </w:p>
    <w:p w:rsidR="0028415E" w:rsidRDefault="00DA500B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предметной области была выбрана футбольная тематика. Было создано две таблицы, о содержании которых написано ниже.</w:t>
      </w:r>
    </w:p>
    <w:p w:rsidR="0028415E" w:rsidRDefault="00DA500B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>
        <w:rPr>
          <w:rFonts w:ascii="Consolas" w:eastAsia="Consolas" w:hAnsi="Consolas" w:cs="Consolas"/>
          <w:sz w:val="24"/>
          <w:szCs w:val="24"/>
        </w:rPr>
        <w:t>te</w:t>
      </w:r>
      <w:r>
        <w:rPr>
          <w:rFonts w:ascii="Consolas" w:eastAsia="Consolas" w:hAnsi="Consolas" w:cs="Consolas"/>
          <w:sz w:val="24"/>
          <w:szCs w:val="24"/>
        </w:rPr>
        <w:t>ams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содержит информацию о командах, выступающих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Российской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Премьер-Лиге (далее РПЛ). Атрибутами для клубов являются их названия (</w:t>
      </w:r>
      <w:proofErr w:type="spellStart"/>
      <w:r>
        <w:rPr>
          <w:rFonts w:ascii="Consolas" w:eastAsia="Consolas" w:hAnsi="Consolas" w:cs="Consolas"/>
          <w:sz w:val="24"/>
          <w:szCs w:val="24"/>
        </w:rPr>
        <w:t>t_title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город, в котором базируется (</w:t>
      </w:r>
      <w:proofErr w:type="spellStart"/>
      <w:r>
        <w:rPr>
          <w:rFonts w:ascii="Consolas" w:eastAsia="Consolas" w:hAnsi="Consolas" w:cs="Consolas"/>
          <w:sz w:val="24"/>
          <w:szCs w:val="24"/>
        </w:rPr>
        <w:t>t_hometown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название стадиона клуба (</w:t>
      </w:r>
      <w:proofErr w:type="spellStart"/>
      <w:r>
        <w:rPr>
          <w:rFonts w:ascii="Consolas" w:eastAsia="Consolas" w:hAnsi="Consolas" w:cs="Consolas"/>
          <w:sz w:val="24"/>
          <w:szCs w:val="24"/>
        </w:rPr>
        <w:t>t_stadium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имя и фамилия владельца клуба (</w:t>
      </w:r>
      <w:proofErr w:type="spellStart"/>
      <w:r>
        <w:rPr>
          <w:rFonts w:ascii="Consolas" w:eastAsia="Consolas" w:hAnsi="Consolas" w:cs="Consolas"/>
          <w:sz w:val="24"/>
          <w:szCs w:val="24"/>
        </w:rPr>
        <w:t>t_own</w:t>
      </w:r>
      <w:r>
        <w:rPr>
          <w:rFonts w:ascii="Consolas" w:eastAsia="Consolas" w:hAnsi="Consolas" w:cs="Consolas"/>
          <w:sz w:val="24"/>
          <w:szCs w:val="24"/>
        </w:rPr>
        <w:t>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дата основания клуба (</w:t>
      </w:r>
      <w:proofErr w:type="spellStart"/>
      <w:r>
        <w:rPr>
          <w:rFonts w:ascii="Consolas" w:eastAsia="Consolas" w:hAnsi="Consolas" w:cs="Consolas"/>
          <w:sz w:val="24"/>
          <w:szCs w:val="24"/>
        </w:rPr>
        <w:t>t_founding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а также рейтинг УЕФА для тех клубов, участвовавших недавно в еврокубках (</w:t>
      </w:r>
      <w:proofErr w:type="spellStart"/>
      <w:r>
        <w:rPr>
          <w:rFonts w:ascii="Consolas" w:eastAsia="Consolas" w:hAnsi="Consolas" w:cs="Consolas"/>
          <w:sz w:val="24"/>
          <w:szCs w:val="24"/>
        </w:rPr>
        <w:t>t_uefarate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Таблица представлена на рис. 1.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6122850" cy="3314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415E" w:rsidRDefault="00DA500B">
      <w:pPr>
        <w:spacing w:line="360" w:lineRule="auto"/>
        <w:ind w:firstLine="708"/>
        <w:jc w:val="center"/>
        <w:rPr>
          <w:rFonts w:ascii="Consolas" w:eastAsia="Consolas" w:hAnsi="Consolas" w:cs="Consolas"/>
          <w:sz w:val="24"/>
          <w:szCs w:val="24"/>
        </w:rPr>
      </w:pPr>
      <w:bookmarkStart w:id="1" w:name="_z5vdl4u079b7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Рис. 1. Таблица </w:t>
      </w:r>
      <w:proofErr w:type="spellStart"/>
      <w:r>
        <w:rPr>
          <w:rFonts w:ascii="Consolas" w:eastAsia="Consolas" w:hAnsi="Consolas" w:cs="Consolas"/>
          <w:sz w:val="24"/>
          <w:szCs w:val="24"/>
        </w:rPr>
        <w:t>teams</w:t>
      </w:r>
      <w:proofErr w:type="spellEnd"/>
    </w:p>
    <w:p w:rsidR="0028415E" w:rsidRDefault="00DA500B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ibr0130kqk1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>
        <w:rPr>
          <w:rFonts w:ascii="Consolas" w:eastAsia="Consolas" w:hAnsi="Consolas" w:cs="Consolas"/>
          <w:sz w:val="24"/>
          <w:szCs w:val="24"/>
        </w:rPr>
        <w:t>players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содержит информацию об игроках, выступающих в РПЛ. Атрибут</w:t>
      </w:r>
      <w:r>
        <w:rPr>
          <w:rFonts w:ascii="Times New Roman" w:eastAsia="Times New Roman" w:hAnsi="Times New Roman" w:cs="Times New Roman"/>
          <w:sz w:val="24"/>
          <w:szCs w:val="24"/>
        </w:rPr>
        <w:t>ами для игроков являются его имя (</w:t>
      </w:r>
      <w:proofErr w:type="spellStart"/>
      <w:r>
        <w:rPr>
          <w:rFonts w:ascii="Consolas" w:eastAsia="Consolas" w:hAnsi="Consolas" w:cs="Consolas"/>
          <w:sz w:val="24"/>
          <w:szCs w:val="24"/>
        </w:rPr>
        <w:t>p_name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фамилия (</w:t>
      </w:r>
      <w:proofErr w:type="spellStart"/>
      <w:r>
        <w:rPr>
          <w:rFonts w:ascii="Consolas" w:eastAsia="Consolas" w:hAnsi="Consolas" w:cs="Consolas"/>
          <w:sz w:val="24"/>
          <w:szCs w:val="24"/>
        </w:rPr>
        <w:t>p_surname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дата рождения (</w:t>
      </w:r>
      <w:proofErr w:type="spellStart"/>
      <w:r>
        <w:rPr>
          <w:rFonts w:ascii="Consolas" w:eastAsia="Consolas" w:hAnsi="Consolas" w:cs="Consolas"/>
          <w:sz w:val="24"/>
          <w:szCs w:val="24"/>
        </w:rPr>
        <w:t>p_bDate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номинальная позиция (</w:t>
      </w:r>
      <w:proofErr w:type="spellStart"/>
      <w:r>
        <w:rPr>
          <w:rFonts w:ascii="Consolas" w:eastAsia="Consolas" w:hAnsi="Consolas" w:cs="Consolas"/>
          <w:sz w:val="24"/>
          <w:szCs w:val="24"/>
        </w:rPr>
        <w:t>p_amplua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реальная позиция игрока на поле (</w:t>
      </w:r>
      <w:proofErr w:type="spellStart"/>
      <w:r>
        <w:rPr>
          <w:rFonts w:ascii="Consolas" w:eastAsia="Consolas" w:hAnsi="Consolas" w:cs="Consolas"/>
          <w:sz w:val="24"/>
          <w:szCs w:val="24"/>
        </w:rPr>
        <w:t>p_position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рост (</w:t>
      </w:r>
      <w:proofErr w:type="spellStart"/>
      <w:r>
        <w:rPr>
          <w:rFonts w:ascii="Consolas" w:eastAsia="Consolas" w:hAnsi="Consolas" w:cs="Consolas"/>
          <w:sz w:val="24"/>
          <w:szCs w:val="24"/>
        </w:rPr>
        <w:t>p_height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ведущая нога (</w:t>
      </w:r>
      <w:proofErr w:type="spellStart"/>
      <w:r>
        <w:rPr>
          <w:rFonts w:ascii="Consolas" w:eastAsia="Consolas" w:hAnsi="Consolas" w:cs="Consolas"/>
          <w:sz w:val="24"/>
          <w:szCs w:val="24"/>
        </w:rPr>
        <w:t>p_strong_foot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Таблица представлен на рис. 2.</w:t>
      </w:r>
      <w:proofErr w:type="gramEnd"/>
    </w:p>
    <w:p w:rsidR="0028415E" w:rsidRDefault="00DA50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v5kts2hxc54n" w:colFirst="0" w:colLast="0"/>
      <w:bookmarkEnd w:id="3"/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6122850" cy="18923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415E" w:rsidRDefault="00DA500B">
      <w:pPr>
        <w:spacing w:line="360" w:lineRule="auto"/>
        <w:jc w:val="center"/>
        <w:rPr>
          <w:rFonts w:ascii="Consolas" w:eastAsia="Consolas" w:hAnsi="Consolas" w:cs="Consolas"/>
          <w:sz w:val="24"/>
          <w:szCs w:val="24"/>
        </w:rPr>
      </w:pPr>
      <w:bookmarkStart w:id="4" w:name="_ejy3t854pq0v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Рис. 2. 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аблица </w:t>
      </w:r>
      <w:proofErr w:type="spellStart"/>
      <w:r>
        <w:rPr>
          <w:rFonts w:ascii="Consolas" w:eastAsia="Consolas" w:hAnsi="Consolas" w:cs="Consolas"/>
          <w:sz w:val="24"/>
          <w:szCs w:val="24"/>
        </w:rPr>
        <w:t>players</w:t>
      </w:r>
      <w:proofErr w:type="spellEnd"/>
    </w:p>
    <w:p w:rsidR="0028415E" w:rsidRDefault="00DA500B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5" w:name="_fcda5d1yrjhw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Связывает эти две таблицы третья</w:t>
      </w:r>
      <w:r>
        <w:rPr>
          <w:rFonts w:ascii="Consolas" w:eastAsia="Consolas" w:hAnsi="Consolas" w:cs="Consolas"/>
          <w:sz w:val="24"/>
          <w:szCs w:val="24"/>
        </w:rPr>
        <w:t xml:space="preserve"> - </w:t>
      </w:r>
      <w:proofErr w:type="spellStart"/>
      <w:r>
        <w:rPr>
          <w:rFonts w:ascii="Consolas" w:eastAsia="Consolas" w:hAnsi="Consolas" w:cs="Consolas"/>
          <w:sz w:val="24"/>
          <w:szCs w:val="24"/>
        </w:rPr>
        <w:t>matches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Эта таблица устанавливает соответствие между игроком и клубом, за который он выступает или выступал. Атрибутами являются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клуба (</w:t>
      </w:r>
      <w:proofErr w:type="spellStart"/>
      <w:r>
        <w:rPr>
          <w:rFonts w:ascii="Consolas" w:eastAsia="Consolas" w:hAnsi="Consolas" w:cs="Consolas"/>
          <w:sz w:val="24"/>
          <w:szCs w:val="24"/>
        </w:rPr>
        <w:t>m_team_id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игрока (</w:t>
      </w:r>
      <w:proofErr w:type="spellStart"/>
      <w:r>
        <w:rPr>
          <w:rFonts w:ascii="Consolas" w:eastAsia="Consolas" w:hAnsi="Consolas" w:cs="Consolas"/>
          <w:sz w:val="24"/>
          <w:szCs w:val="24"/>
        </w:rPr>
        <w:t>m_player_id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дата начала выступления за клуб (</w:t>
      </w:r>
      <w:proofErr w:type="spellStart"/>
      <w:r>
        <w:rPr>
          <w:rFonts w:ascii="Consolas" w:eastAsia="Consolas" w:hAnsi="Consolas" w:cs="Consolas"/>
          <w:sz w:val="24"/>
          <w:szCs w:val="24"/>
        </w:rPr>
        <w:t>m_startdate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а также дата окончания выступления за клуб (</w:t>
      </w:r>
      <w:proofErr w:type="spellStart"/>
      <w:r>
        <w:rPr>
          <w:rFonts w:ascii="Consolas" w:eastAsia="Consolas" w:hAnsi="Consolas" w:cs="Consolas"/>
          <w:sz w:val="24"/>
          <w:szCs w:val="24"/>
        </w:rPr>
        <w:t>m_stopdate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если таковая имеется. Фрагмент таблицы представлен на рис. 3.</w:t>
      </w: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1466850</wp:posOffset>
            </wp:positionV>
            <wp:extent cx="5562600" cy="4499700"/>
            <wp:effectExtent l="0" t="0" r="0" b="0"/>
            <wp:wrapSquare wrapText="bothSides" distT="114300" distB="114300" distL="114300" distR="11430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932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9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6" w:name="_rd7lv84r088q" w:colFirst="0" w:colLast="0"/>
      <w:bookmarkEnd w:id="6"/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7" w:name="_etxe3rwxiyne" w:colFirst="0" w:colLast="0"/>
      <w:bookmarkEnd w:id="7"/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8" w:name="_qg5ip4qp6v73" w:colFirst="0" w:colLast="0"/>
      <w:bookmarkEnd w:id="8"/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9" w:name="_7kdtb3ukofo" w:colFirst="0" w:colLast="0"/>
      <w:bookmarkEnd w:id="9"/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puw3l8r51vu3" w:colFirst="0" w:colLast="0"/>
      <w:bookmarkEnd w:id="10"/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7sxu0niu4a6e" w:colFirst="0" w:colLast="0"/>
      <w:bookmarkEnd w:id="11"/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a4k8vkvmx14l" w:colFirst="0" w:colLast="0"/>
      <w:bookmarkEnd w:id="12"/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z9sawjrux3gd" w:colFirst="0" w:colLast="0"/>
      <w:bookmarkEnd w:id="13"/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yjy1fpwcz5g3" w:colFirst="0" w:colLast="0"/>
      <w:bookmarkEnd w:id="14"/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4yqliqf9fbdd" w:colFirst="0" w:colLast="0"/>
      <w:bookmarkEnd w:id="15"/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ahqquqxomngu" w:colFirst="0" w:colLast="0"/>
      <w:bookmarkEnd w:id="16"/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z5t4f3vr7kmg" w:colFirst="0" w:colLast="0"/>
      <w:bookmarkEnd w:id="17"/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wuwhl4qd5et0" w:colFirst="0" w:colLast="0"/>
      <w:bookmarkEnd w:id="18"/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ivmh96cuuiko" w:colFirst="0" w:colLast="0"/>
      <w:bookmarkEnd w:id="19"/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2ec9mdujd0lz" w:colFirst="0" w:colLast="0"/>
      <w:bookmarkEnd w:id="20"/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lsavx8to3uml" w:colFirst="0" w:colLast="0"/>
      <w:bookmarkEnd w:id="21"/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v091ub7jo2dg" w:colFirst="0" w:colLast="0"/>
      <w:bookmarkEnd w:id="22"/>
    </w:p>
    <w:p w:rsidR="0028415E" w:rsidRDefault="00DA500B">
      <w:pPr>
        <w:spacing w:line="360" w:lineRule="auto"/>
        <w:jc w:val="center"/>
        <w:rPr>
          <w:rFonts w:ascii="Consolas" w:eastAsia="Consolas" w:hAnsi="Consolas" w:cs="Consolas"/>
          <w:sz w:val="24"/>
          <w:szCs w:val="24"/>
        </w:rPr>
      </w:pPr>
      <w:bookmarkStart w:id="23" w:name="_ij6712gyq4lz" w:colFirst="0" w:colLast="0"/>
      <w:bookmarkEnd w:id="23"/>
      <w:r>
        <w:rPr>
          <w:rFonts w:ascii="Times New Roman" w:eastAsia="Times New Roman" w:hAnsi="Times New Roman" w:cs="Times New Roman"/>
          <w:sz w:val="24"/>
          <w:szCs w:val="24"/>
        </w:rPr>
        <w:t xml:space="preserve">Рис. 3. Фрагмент таблицы </w:t>
      </w:r>
      <w:proofErr w:type="spellStart"/>
      <w:r>
        <w:rPr>
          <w:rFonts w:ascii="Consolas" w:eastAsia="Consolas" w:hAnsi="Consolas" w:cs="Consolas"/>
          <w:sz w:val="24"/>
          <w:szCs w:val="24"/>
        </w:rPr>
        <w:t>matches</w:t>
      </w:r>
      <w:proofErr w:type="spellEnd"/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u3lk5lng3ydu" w:colFirst="0" w:colLast="0"/>
      <w:bookmarkEnd w:id="24"/>
    </w:p>
    <w:p w:rsidR="0028415E" w:rsidRDefault="00DA500B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25" w:name="_oa94v5o4uw9j" w:colFirst="0" w:colLast="0"/>
      <w:bookmarkEnd w:id="25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Схема данных выглядит следующим образом (рис. 4).</w:t>
      </w:r>
    </w:p>
    <w:p w:rsidR="0028415E" w:rsidRDefault="00DA50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6" w:name="_vjquhe3xs8ga" w:colFirst="0" w:colLast="0"/>
      <w:bookmarkEnd w:id="26"/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4972050" cy="18288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415E" w:rsidRDefault="00DA500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16rvtmmx5s6t" w:colFirst="0" w:colLast="0"/>
      <w:bookmarkEnd w:id="27"/>
      <w:r>
        <w:rPr>
          <w:rFonts w:ascii="Times New Roman" w:eastAsia="Times New Roman" w:hAnsi="Times New Roman" w:cs="Times New Roman"/>
          <w:sz w:val="24"/>
          <w:szCs w:val="24"/>
        </w:rPr>
        <w:t>Рис. 4. Схема данных</w:t>
      </w:r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28" w:name="_4k689lr71gsq" w:colFirst="0" w:colLast="0"/>
      <w:bookmarkEnd w:id="28"/>
    </w:p>
    <w:p w:rsidR="0028415E" w:rsidRDefault="0028415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9" w:name="_uicofayhct00" w:colFirst="0" w:colLast="0"/>
      <w:bookmarkEnd w:id="29"/>
    </w:p>
    <w:p w:rsidR="0028415E" w:rsidRDefault="0028415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0" w:name="_ak2l41ovve1s" w:colFirst="0" w:colLast="0"/>
      <w:bookmarkEnd w:id="30"/>
    </w:p>
    <w:p w:rsidR="0028415E" w:rsidRDefault="0028415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1" w:name="_1uhkznb2lexn" w:colFirst="0" w:colLast="0"/>
      <w:bookmarkEnd w:id="31"/>
    </w:p>
    <w:p w:rsidR="0028415E" w:rsidRDefault="0028415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2" w:name="_oyeo7mll1d8q" w:colFirst="0" w:colLast="0"/>
      <w:bookmarkEnd w:id="32"/>
    </w:p>
    <w:p w:rsidR="0028415E" w:rsidRDefault="0028415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8qou93s7dxn6" w:colFirst="0" w:colLast="0"/>
      <w:bookmarkEnd w:id="33"/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34" w:name="_vq4anerquh3o" w:colFirst="0" w:colLast="0"/>
      <w:bookmarkEnd w:id="34"/>
    </w:p>
    <w:p w:rsidR="0028415E" w:rsidRDefault="0028415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415E" w:rsidRDefault="0028415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415E" w:rsidRDefault="0028415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415E" w:rsidRDefault="0028415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415E" w:rsidRDefault="0028415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415E" w:rsidRDefault="0028415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415E" w:rsidRDefault="0028415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415E" w:rsidRDefault="0028415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415E" w:rsidRDefault="0028415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415E" w:rsidRDefault="0028415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415E" w:rsidRDefault="0028415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415E" w:rsidRDefault="0028415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415E" w:rsidRDefault="0028415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415E" w:rsidRDefault="0028415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415E" w:rsidRDefault="0028415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415E" w:rsidRDefault="0028415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415E" w:rsidRDefault="00DA500B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Запросы к таблицам</w:t>
      </w:r>
    </w:p>
    <w:p w:rsidR="0028415E" w:rsidRDefault="00DA500B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Запрос №1.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Выполним запрос к таблице </w:t>
      </w:r>
      <w:proofErr w:type="spellStart"/>
      <w:r>
        <w:rPr>
          <w:rFonts w:ascii="Consolas" w:eastAsia="Consolas" w:hAnsi="Consolas" w:cs="Consolas"/>
          <w:sz w:val="24"/>
          <w:szCs w:val="24"/>
        </w:rPr>
        <w:t>teams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Выведем информацию о названии, городе, названии стадиона и рейтинге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УЕФА клубов, базирующихся в Москве и отсортируем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их по убыванию рейтинга УЕФА.</w:t>
      </w:r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28415E" w:rsidRPr="00F74E78" w:rsidRDefault="00DA500B">
      <w:pPr>
        <w:spacing w:line="360" w:lineRule="auto"/>
        <w:ind w:left="708"/>
        <w:rPr>
          <w:rFonts w:ascii="Consolas" w:eastAsia="Consolas" w:hAnsi="Consolas" w:cs="Consolas"/>
          <w:sz w:val="24"/>
          <w:szCs w:val="24"/>
          <w:lang w:val="en-US"/>
        </w:rPr>
      </w:pPr>
      <w:r w:rsidRPr="00F74E78">
        <w:rPr>
          <w:rFonts w:ascii="Consolas" w:eastAsia="Consolas" w:hAnsi="Consolas" w:cs="Consolas"/>
          <w:sz w:val="24"/>
          <w:szCs w:val="24"/>
          <w:lang w:val="en-US"/>
        </w:rPr>
        <w:t>select t_title as title, t_hometown as hometown, t_stadium as stadium, t_uefarate as uefarate</w:t>
      </w:r>
    </w:p>
    <w:p w:rsidR="0028415E" w:rsidRPr="00F74E78" w:rsidRDefault="00DA500B">
      <w:pPr>
        <w:spacing w:line="360" w:lineRule="auto"/>
        <w:ind w:left="708"/>
        <w:rPr>
          <w:rFonts w:ascii="Consolas" w:eastAsia="Consolas" w:hAnsi="Consolas" w:cs="Consolas"/>
          <w:sz w:val="24"/>
          <w:szCs w:val="24"/>
          <w:lang w:val="en-US"/>
        </w:rPr>
      </w:pPr>
      <w:r w:rsidRPr="00F74E78">
        <w:rPr>
          <w:rFonts w:ascii="Consolas" w:eastAsia="Consolas" w:hAnsi="Consolas" w:cs="Consolas"/>
          <w:sz w:val="24"/>
          <w:szCs w:val="24"/>
          <w:lang w:val="en-US"/>
        </w:rPr>
        <w:t>from public.</w:t>
      </w:r>
      <w:r w:rsidRPr="00F74E78">
        <w:rPr>
          <w:rFonts w:ascii="Consolas" w:eastAsia="Consolas" w:hAnsi="Consolas" w:cs="Consolas"/>
          <w:sz w:val="24"/>
          <w:szCs w:val="24"/>
          <w:lang w:val="en-US"/>
        </w:rPr>
        <w:t>teams</w:t>
      </w:r>
    </w:p>
    <w:p w:rsidR="0028415E" w:rsidRPr="00F74E78" w:rsidRDefault="00DA500B">
      <w:pPr>
        <w:spacing w:line="360" w:lineRule="auto"/>
        <w:ind w:left="708"/>
        <w:rPr>
          <w:rFonts w:ascii="Consolas" w:eastAsia="Consolas" w:hAnsi="Consolas" w:cs="Consolas"/>
          <w:sz w:val="24"/>
          <w:szCs w:val="24"/>
          <w:lang w:val="en-US"/>
        </w:rPr>
      </w:pPr>
      <w:r w:rsidRPr="00F74E78">
        <w:rPr>
          <w:rFonts w:ascii="Consolas" w:eastAsia="Consolas" w:hAnsi="Consolas" w:cs="Consolas"/>
          <w:sz w:val="24"/>
          <w:szCs w:val="24"/>
          <w:lang w:val="en-US"/>
        </w:rPr>
        <w:t>where t_hometown = 'Moscow'</w:t>
      </w:r>
    </w:p>
    <w:p w:rsidR="0028415E" w:rsidRDefault="00DA500B">
      <w:pPr>
        <w:spacing w:line="360" w:lineRule="auto"/>
        <w:ind w:left="708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order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by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t_uefarate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desc</w:t>
      </w:r>
      <w:proofErr w:type="spellEnd"/>
    </w:p>
    <w:p w:rsidR="0028415E" w:rsidRDefault="0028415E">
      <w:pPr>
        <w:spacing w:line="360" w:lineRule="auto"/>
        <w:rPr>
          <w:rFonts w:ascii="Consolas" w:eastAsia="Consolas" w:hAnsi="Consolas" w:cs="Consolas"/>
          <w:sz w:val="24"/>
          <w:szCs w:val="24"/>
        </w:rPr>
      </w:pPr>
    </w:p>
    <w:p w:rsidR="0028415E" w:rsidRDefault="00DA500B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выполнения запроса представлены на рис 5.</w:t>
      </w:r>
    </w:p>
    <w:p w:rsidR="0028415E" w:rsidRDefault="00DA50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543550" cy="16478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415E" w:rsidRDefault="00DA500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5. Результат выполнения запроса №1.</w:t>
      </w:r>
    </w:p>
    <w:p w:rsidR="0028415E" w:rsidRDefault="00DA500B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Запрос №2.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Выполним запрос к таблице </w:t>
      </w:r>
      <w:proofErr w:type="spellStart"/>
      <w:r>
        <w:rPr>
          <w:rFonts w:ascii="Consolas" w:eastAsia="Consolas" w:hAnsi="Consolas" w:cs="Consolas"/>
          <w:sz w:val="24"/>
          <w:szCs w:val="24"/>
        </w:rPr>
        <w:t>players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Выведем информацию об имени, фамилии и реальной позиции для игроков полузащитников с ростом больше 1,8 метра, с ведущей правой ногой и отсортируем их по дате рождения.</w:t>
      </w:r>
    </w:p>
    <w:p w:rsidR="0028415E" w:rsidRDefault="0028415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15E" w:rsidRPr="00F74E78" w:rsidRDefault="00DA500B">
      <w:pPr>
        <w:spacing w:line="360" w:lineRule="auto"/>
        <w:ind w:left="708"/>
        <w:rPr>
          <w:rFonts w:ascii="Consolas" w:eastAsia="Consolas" w:hAnsi="Consolas" w:cs="Consolas"/>
          <w:sz w:val="24"/>
          <w:szCs w:val="24"/>
          <w:lang w:val="en-US"/>
        </w:rPr>
      </w:pPr>
      <w:r w:rsidRPr="00F74E78">
        <w:rPr>
          <w:rFonts w:ascii="Consolas" w:eastAsia="Consolas" w:hAnsi="Consolas" w:cs="Consolas"/>
          <w:sz w:val="24"/>
          <w:szCs w:val="24"/>
          <w:lang w:val="en-US"/>
        </w:rPr>
        <w:t>select  p_name as name, p_surname as surname, p_position as position</w:t>
      </w:r>
    </w:p>
    <w:p w:rsidR="0028415E" w:rsidRPr="00F74E78" w:rsidRDefault="00DA500B">
      <w:pPr>
        <w:spacing w:line="360" w:lineRule="auto"/>
        <w:ind w:left="708"/>
        <w:rPr>
          <w:rFonts w:ascii="Consolas" w:eastAsia="Consolas" w:hAnsi="Consolas" w:cs="Consolas"/>
          <w:sz w:val="24"/>
          <w:szCs w:val="24"/>
          <w:lang w:val="en-US"/>
        </w:rPr>
      </w:pPr>
      <w:r w:rsidRPr="00F74E78">
        <w:rPr>
          <w:rFonts w:ascii="Consolas" w:eastAsia="Consolas" w:hAnsi="Consolas" w:cs="Consolas"/>
          <w:sz w:val="24"/>
          <w:szCs w:val="24"/>
          <w:lang w:val="en-US"/>
        </w:rPr>
        <w:t>from public.play</w:t>
      </w:r>
      <w:r w:rsidRPr="00F74E78">
        <w:rPr>
          <w:rFonts w:ascii="Consolas" w:eastAsia="Consolas" w:hAnsi="Consolas" w:cs="Consolas"/>
          <w:sz w:val="24"/>
          <w:szCs w:val="24"/>
          <w:lang w:val="en-US"/>
        </w:rPr>
        <w:t>ers</w:t>
      </w:r>
    </w:p>
    <w:p w:rsidR="0028415E" w:rsidRPr="00F74E78" w:rsidRDefault="00DA500B">
      <w:pPr>
        <w:spacing w:line="360" w:lineRule="auto"/>
        <w:ind w:left="708"/>
        <w:rPr>
          <w:rFonts w:ascii="Consolas" w:eastAsia="Consolas" w:hAnsi="Consolas" w:cs="Consolas"/>
          <w:sz w:val="24"/>
          <w:szCs w:val="24"/>
          <w:lang w:val="en-US"/>
        </w:rPr>
      </w:pPr>
      <w:r w:rsidRPr="00F74E78">
        <w:rPr>
          <w:rFonts w:ascii="Consolas" w:eastAsia="Consolas" w:hAnsi="Consolas" w:cs="Consolas"/>
          <w:sz w:val="24"/>
          <w:szCs w:val="24"/>
          <w:lang w:val="en-US"/>
        </w:rPr>
        <w:t>where p_strong_foot = 'right' and p_height &gt;= 1.80 and  p_amplua = 'midfielder'</w:t>
      </w:r>
    </w:p>
    <w:p w:rsidR="0028415E" w:rsidRDefault="00DA500B">
      <w:pPr>
        <w:spacing w:line="360" w:lineRule="auto"/>
        <w:ind w:left="708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order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by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p_bdate</w:t>
      </w:r>
      <w:proofErr w:type="spellEnd"/>
    </w:p>
    <w:p w:rsidR="0028415E" w:rsidRDefault="0028415E">
      <w:pPr>
        <w:spacing w:line="360" w:lineRule="auto"/>
        <w:ind w:left="708"/>
        <w:rPr>
          <w:rFonts w:ascii="Consolas" w:eastAsia="Consolas" w:hAnsi="Consolas" w:cs="Consolas"/>
          <w:sz w:val="24"/>
          <w:szCs w:val="24"/>
        </w:rPr>
      </w:pPr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28415E" w:rsidRDefault="0028415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28415E" w:rsidRDefault="00DA500B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 выполнения запроса представлен на рис. 6.</w:t>
      </w:r>
    </w:p>
    <w:p w:rsidR="0028415E" w:rsidRDefault="00DA500B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4772025" cy="9239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415E" w:rsidRDefault="00DA500B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6. Результаты выполнения запроса №2.</w:t>
      </w:r>
    </w:p>
    <w:p w:rsidR="0028415E" w:rsidRPr="00F74E78" w:rsidRDefault="00DA500B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Запрос №3.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Выполним запрос к трём таблицам. Выведем инф</w:t>
      </w:r>
      <w:r>
        <w:rPr>
          <w:rFonts w:ascii="Times New Roman" w:eastAsia="Times New Roman" w:hAnsi="Times New Roman" w:cs="Times New Roman"/>
          <w:sz w:val="24"/>
          <w:szCs w:val="24"/>
        </w:rPr>
        <w:t>ормацию об имени, фамилии, позиции игрока и суммарном количестве матчей за все клубы, для тех игроков, которые являются защитниками, и провели суммарно более 100 матчей. Отсортируем</w:t>
      </w:r>
      <w:r w:rsidRPr="00F74E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полученный</w:t>
      </w:r>
      <w:r w:rsidRPr="00F74E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список</w:t>
      </w:r>
      <w:r w:rsidRPr="00F74E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</w:t>
      </w:r>
      <w:r w:rsidRPr="00F74E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фамилиям</w:t>
      </w:r>
      <w:r w:rsidRPr="00F74E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игроков</w:t>
      </w:r>
      <w:r w:rsidRPr="00F74E7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8415E" w:rsidRPr="00F74E78" w:rsidRDefault="0028415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8415E" w:rsidRPr="00F74E78" w:rsidRDefault="00DA500B">
      <w:pPr>
        <w:spacing w:line="360" w:lineRule="auto"/>
        <w:ind w:firstLine="708"/>
        <w:rPr>
          <w:rFonts w:ascii="Consolas" w:eastAsia="Consolas" w:hAnsi="Consolas" w:cs="Consolas"/>
          <w:sz w:val="24"/>
          <w:szCs w:val="24"/>
          <w:lang w:val="en-US"/>
        </w:rPr>
      </w:pPr>
      <w:r w:rsidRPr="00F74E78">
        <w:rPr>
          <w:rFonts w:ascii="Consolas" w:eastAsia="Consolas" w:hAnsi="Consolas" w:cs="Consolas"/>
          <w:sz w:val="24"/>
          <w:szCs w:val="24"/>
          <w:lang w:val="en-US"/>
        </w:rPr>
        <w:t>select p_name as name, p_surname a</w:t>
      </w:r>
      <w:r w:rsidRPr="00F74E78">
        <w:rPr>
          <w:rFonts w:ascii="Consolas" w:eastAsia="Consolas" w:hAnsi="Consolas" w:cs="Consolas"/>
          <w:sz w:val="24"/>
          <w:szCs w:val="24"/>
          <w:lang w:val="en-US"/>
        </w:rPr>
        <w:t>s surname, p_position as position, SUM (m_matches) as all_matches</w:t>
      </w:r>
    </w:p>
    <w:p w:rsidR="0028415E" w:rsidRPr="00F74E78" w:rsidRDefault="00DA500B">
      <w:pPr>
        <w:spacing w:line="360" w:lineRule="auto"/>
        <w:ind w:firstLine="708"/>
        <w:rPr>
          <w:rFonts w:ascii="Consolas" w:eastAsia="Consolas" w:hAnsi="Consolas" w:cs="Consolas"/>
          <w:sz w:val="24"/>
          <w:szCs w:val="24"/>
          <w:lang w:val="en-US"/>
        </w:rPr>
      </w:pPr>
      <w:r w:rsidRPr="00F74E78">
        <w:rPr>
          <w:rFonts w:ascii="Consolas" w:eastAsia="Consolas" w:hAnsi="Consolas" w:cs="Consolas"/>
          <w:sz w:val="24"/>
          <w:szCs w:val="24"/>
          <w:lang w:val="en-US"/>
        </w:rPr>
        <w:t>from public.matches</w:t>
      </w:r>
    </w:p>
    <w:p w:rsidR="0028415E" w:rsidRPr="00F74E78" w:rsidRDefault="00DA500B">
      <w:pPr>
        <w:spacing w:line="360" w:lineRule="auto"/>
        <w:ind w:firstLine="708"/>
        <w:rPr>
          <w:rFonts w:ascii="Consolas" w:eastAsia="Consolas" w:hAnsi="Consolas" w:cs="Consolas"/>
          <w:sz w:val="24"/>
          <w:szCs w:val="24"/>
          <w:lang w:val="en-US"/>
        </w:rPr>
      </w:pPr>
      <w:r w:rsidRPr="00F74E78">
        <w:rPr>
          <w:rFonts w:ascii="Consolas" w:eastAsia="Consolas" w:hAnsi="Consolas" w:cs="Consolas"/>
          <w:sz w:val="24"/>
          <w:szCs w:val="24"/>
          <w:lang w:val="en-US"/>
        </w:rPr>
        <w:t>inner join public.teams on t_id = m_team_id</w:t>
      </w:r>
    </w:p>
    <w:p w:rsidR="0028415E" w:rsidRPr="00F74E78" w:rsidRDefault="00DA500B">
      <w:pPr>
        <w:spacing w:line="360" w:lineRule="auto"/>
        <w:ind w:firstLine="708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F74E78">
        <w:rPr>
          <w:rFonts w:ascii="Consolas" w:eastAsia="Consolas" w:hAnsi="Consolas" w:cs="Consolas"/>
          <w:sz w:val="24"/>
          <w:szCs w:val="24"/>
          <w:lang w:val="en-US"/>
        </w:rPr>
        <w:t>inner</w:t>
      </w:r>
      <w:proofErr w:type="gramEnd"/>
      <w:r w:rsidRPr="00F74E78">
        <w:rPr>
          <w:rFonts w:ascii="Consolas" w:eastAsia="Consolas" w:hAnsi="Consolas" w:cs="Consolas"/>
          <w:sz w:val="24"/>
          <w:szCs w:val="24"/>
          <w:lang w:val="en-US"/>
        </w:rPr>
        <w:t xml:space="preserve"> join public.players on p_id = m_player_id</w:t>
      </w:r>
    </w:p>
    <w:p w:rsidR="0028415E" w:rsidRPr="00F74E78" w:rsidRDefault="00DA500B">
      <w:pPr>
        <w:spacing w:line="360" w:lineRule="auto"/>
        <w:ind w:firstLine="708"/>
        <w:rPr>
          <w:rFonts w:ascii="Consolas" w:eastAsia="Consolas" w:hAnsi="Consolas" w:cs="Consolas"/>
          <w:sz w:val="24"/>
          <w:szCs w:val="24"/>
          <w:lang w:val="en-US"/>
        </w:rPr>
      </w:pPr>
      <w:r w:rsidRPr="00F74E78">
        <w:rPr>
          <w:rFonts w:ascii="Consolas" w:eastAsia="Consolas" w:hAnsi="Consolas" w:cs="Consolas"/>
          <w:sz w:val="24"/>
          <w:szCs w:val="24"/>
          <w:lang w:val="en-US"/>
        </w:rPr>
        <w:t>where p_amplua = 'defender'</w:t>
      </w:r>
    </w:p>
    <w:p w:rsidR="0028415E" w:rsidRPr="00F74E78" w:rsidRDefault="00DA500B">
      <w:pPr>
        <w:spacing w:line="360" w:lineRule="auto"/>
        <w:ind w:firstLine="708"/>
        <w:rPr>
          <w:rFonts w:ascii="Consolas" w:eastAsia="Consolas" w:hAnsi="Consolas" w:cs="Consolas"/>
          <w:sz w:val="24"/>
          <w:szCs w:val="24"/>
          <w:lang w:val="en-US"/>
        </w:rPr>
      </w:pPr>
      <w:r w:rsidRPr="00F74E78">
        <w:rPr>
          <w:rFonts w:ascii="Consolas" w:eastAsia="Consolas" w:hAnsi="Consolas" w:cs="Consolas"/>
          <w:sz w:val="24"/>
          <w:szCs w:val="24"/>
          <w:lang w:val="en-US"/>
        </w:rPr>
        <w:t>group by p_name, p_surname, p_position</w:t>
      </w:r>
    </w:p>
    <w:p w:rsidR="0028415E" w:rsidRPr="00F74E78" w:rsidRDefault="00DA500B">
      <w:pPr>
        <w:spacing w:line="360" w:lineRule="auto"/>
        <w:ind w:firstLine="708"/>
        <w:rPr>
          <w:rFonts w:ascii="Consolas" w:eastAsia="Consolas" w:hAnsi="Consolas" w:cs="Consolas"/>
          <w:sz w:val="24"/>
          <w:szCs w:val="24"/>
          <w:lang w:val="en-US"/>
        </w:rPr>
      </w:pPr>
      <w:r w:rsidRPr="00F74E78">
        <w:rPr>
          <w:rFonts w:ascii="Consolas" w:eastAsia="Consolas" w:hAnsi="Consolas" w:cs="Consolas"/>
          <w:sz w:val="24"/>
          <w:szCs w:val="24"/>
          <w:lang w:val="en-US"/>
        </w:rPr>
        <w:t xml:space="preserve">having SUM </w:t>
      </w:r>
      <w:r w:rsidRPr="00F74E78">
        <w:rPr>
          <w:rFonts w:ascii="Consolas" w:eastAsia="Consolas" w:hAnsi="Consolas" w:cs="Consolas"/>
          <w:sz w:val="24"/>
          <w:szCs w:val="24"/>
          <w:lang w:val="en-US"/>
        </w:rPr>
        <w:t>(m_matches) &gt; 100</w:t>
      </w:r>
    </w:p>
    <w:p w:rsidR="0028415E" w:rsidRPr="00F74E78" w:rsidRDefault="00DA500B">
      <w:pPr>
        <w:spacing w:line="360" w:lineRule="auto"/>
        <w:ind w:firstLine="708"/>
        <w:rPr>
          <w:rFonts w:ascii="Consolas" w:eastAsia="Consolas" w:hAnsi="Consolas" w:cs="Consolas"/>
          <w:sz w:val="24"/>
          <w:szCs w:val="24"/>
          <w:lang w:val="en-US"/>
        </w:rPr>
      </w:pPr>
      <w:r w:rsidRPr="00F74E78">
        <w:rPr>
          <w:rFonts w:ascii="Consolas" w:eastAsia="Consolas" w:hAnsi="Consolas" w:cs="Consolas"/>
          <w:sz w:val="24"/>
          <w:szCs w:val="24"/>
          <w:lang w:val="en-US"/>
        </w:rPr>
        <w:t>order by p_surname</w:t>
      </w:r>
    </w:p>
    <w:p w:rsidR="0028415E" w:rsidRPr="00F74E78" w:rsidRDefault="0028415E">
      <w:pPr>
        <w:spacing w:line="360" w:lineRule="auto"/>
        <w:ind w:firstLine="708"/>
        <w:rPr>
          <w:rFonts w:ascii="Consolas" w:eastAsia="Consolas" w:hAnsi="Consolas" w:cs="Consolas"/>
          <w:sz w:val="24"/>
          <w:szCs w:val="24"/>
          <w:lang w:val="en-US"/>
        </w:rPr>
      </w:pPr>
    </w:p>
    <w:p w:rsidR="0028415E" w:rsidRDefault="00DA500B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выполнения запроса представлены на рис. 7.</w:t>
      </w:r>
    </w:p>
    <w:p w:rsidR="0028415E" w:rsidRDefault="00DA500B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305425" cy="11620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415E" w:rsidRDefault="00DA500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7. Результаты выполнения запроса №3.</w:t>
      </w:r>
    </w:p>
    <w:p w:rsidR="0028415E" w:rsidRDefault="0028415E">
      <w:pPr>
        <w:spacing w:line="360" w:lineRule="auto"/>
        <w:ind w:firstLine="708"/>
        <w:rPr>
          <w:rFonts w:ascii="Consolas" w:eastAsia="Consolas" w:hAnsi="Consolas" w:cs="Consolas"/>
          <w:sz w:val="24"/>
          <w:szCs w:val="24"/>
        </w:rPr>
      </w:pPr>
    </w:p>
    <w:sectPr w:rsidR="0028415E">
      <w:headerReference w:type="default" r:id="rId15"/>
      <w:headerReference w:type="first" r:id="rId16"/>
      <w:footerReference w:type="first" r:id="rId17"/>
      <w:pgSz w:w="11906" w:h="16838"/>
      <w:pgMar w:top="1133" w:right="566" w:bottom="1106" w:left="17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00B" w:rsidRDefault="00DA500B">
      <w:pPr>
        <w:spacing w:line="240" w:lineRule="auto"/>
      </w:pPr>
      <w:r>
        <w:separator/>
      </w:r>
    </w:p>
  </w:endnote>
  <w:endnote w:type="continuationSeparator" w:id="0">
    <w:p w:rsidR="00DA500B" w:rsidRDefault="00DA50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5E" w:rsidRDefault="0028415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00B" w:rsidRDefault="00DA500B">
      <w:pPr>
        <w:spacing w:line="240" w:lineRule="auto"/>
      </w:pPr>
      <w:r>
        <w:separator/>
      </w:r>
    </w:p>
  </w:footnote>
  <w:footnote w:type="continuationSeparator" w:id="0">
    <w:p w:rsidR="00DA500B" w:rsidRDefault="00DA50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5E" w:rsidRDefault="00DA500B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F74E78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F74E78">
      <w:rPr>
        <w:rFonts w:ascii="Times New Roman" w:eastAsia="Times New Roman" w:hAnsi="Times New Roman" w:cs="Times New Roman"/>
        <w:noProof/>
        <w:sz w:val="24"/>
        <w:szCs w:val="24"/>
      </w:rPr>
      <w:t>5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5E" w:rsidRDefault="0028415E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D48D7"/>
    <w:multiLevelType w:val="multilevel"/>
    <w:tmpl w:val="66CC0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8415E"/>
    <w:rsid w:val="0028415E"/>
    <w:rsid w:val="00DA500B"/>
    <w:rsid w:val="00F7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2</cp:revision>
  <dcterms:created xsi:type="dcterms:W3CDTF">2019-05-24T19:36:00Z</dcterms:created>
  <dcterms:modified xsi:type="dcterms:W3CDTF">2019-05-24T19:36:00Z</dcterms:modified>
</cp:coreProperties>
</file>