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5E" w:rsidRDefault="006A1B5E" w:rsidP="006A1B5E">
      <w:r>
        <w:t>Автоматизированное тестирование страницы https://b2c.passport.rt.ru сайта "Ростелеком"</w:t>
      </w:r>
    </w:p>
    <w:p w:rsidR="006A1B5E" w:rsidRDefault="006A1B5E" w:rsidP="006A1B5E">
      <w:r>
        <w:t>Бриф от заказчика: https://clck.ru/362rQD</w:t>
      </w:r>
    </w:p>
    <w:p w:rsidR="006A1B5E" w:rsidRDefault="006A1B5E" w:rsidP="006A1B5E">
      <w:r>
        <w:t>При тестировании сайта были написаны: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★</w:t>
      </w:r>
      <w:r>
        <w:tab/>
      </w:r>
      <w:proofErr w:type="gramStart"/>
      <w:r>
        <w:rPr>
          <w:rFonts w:ascii="Calibri" w:hAnsi="Calibri" w:cs="Calibri"/>
        </w:rPr>
        <w:t>ручные</w:t>
      </w:r>
      <w:proofErr w:type="gramEnd"/>
      <w:r>
        <w:t xml:space="preserve"> </w:t>
      </w:r>
      <w:r>
        <w:rPr>
          <w:rFonts w:ascii="Calibri" w:hAnsi="Calibri" w:cs="Calibri"/>
        </w:rPr>
        <w:t>чек</w:t>
      </w:r>
      <w:r>
        <w:t>-</w:t>
      </w:r>
      <w:r>
        <w:rPr>
          <w:rFonts w:ascii="Calibri" w:hAnsi="Calibri" w:cs="Calibri"/>
        </w:rPr>
        <w:t>лист</w:t>
      </w:r>
      <w:r>
        <w:t xml:space="preserve">, </w:t>
      </w:r>
      <w:r>
        <w:rPr>
          <w:rFonts w:ascii="Calibri" w:hAnsi="Calibri" w:cs="Calibri"/>
        </w:rPr>
        <w:t>тест</w:t>
      </w:r>
      <w:r>
        <w:t>-</w:t>
      </w:r>
      <w:r>
        <w:rPr>
          <w:rFonts w:ascii="Calibri" w:hAnsi="Calibri" w:cs="Calibri"/>
        </w:rPr>
        <w:t>кейсы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баг</w:t>
      </w:r>
      <w:r>
        <w:t xml:space="preserve">- </w:t>
      </w:r>
      <w:r>
        <w:rPr>
          <w:rFonts w:ascii="Calibri" w:hAnsi="Calibri" w:cs="Calibri"/>
        </w:rPr>
        <w:t>репорты</w:t>
      </w:r>
      <w:r>
        <w:t xml:space="preserve"> https://clck.ru/362rjK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★</w:t>
      </w:r>
      <w:r>
        <w:tab/>
      </w:r>
      <w:proofErr w:type="gramStart"/>
      <w:r>
        <w:rPr>
          <w:rFonts w:ascii="Calibri" w:hAnsi="Calibri" w:cs="Calibri"/>
        </w:rPr>
        <w:t>автоматизированные</w:t>
      </w:r>
      <w:proofErr w:type="gramEnd"/>
      <w:r>
        <w:t xml:space="preserve"> </w:t>
      </w:r>
      <w:r>
        <w:rPr>
          <w:rFonts w:ascii="Calibri" w:hAnsi="Calibri" w:cs="Calibri"/>
        </w:rPr>
        <w:t>тесты</w:t>
      </w:r>
      <w:r>
        <w:t>.</w:t>
      </w:r>
    </w:p>
    <w:p w:rsidR="006A1B5E" w:rsidRDefault="006A1B5E" w:rsidP="006A1B5E">
      <w:r>
        <w:t xml:space="preserve">При тестировании сайта были применены следующие техники </w:t>
      </w:r>
      <w:proofErr w:type="gramStart"/>
      <w:r>
        <w:t>тест-дизайна</w:t>
      </w:r>
      <w:proofErr w:type="gramEnd"/>
      <w:r>
        <w:t>: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★</w:t>
      </w:r>
      <w:r>
        <w:tab/>
      </w:r>
      <w:proofErr w:type="gramStart"/>
      <w:r>
        <w:rPr>
          <w:rFonts w:ascii="Calibri" w:hAnsi="Calibri" w:cs="Calibri"/>
        </w:rPr>
        <w:t>разбиение</w:t>
      </w:r>
      <w:proofErr w:type="gramEnd"/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классы</w:t>
      </w:r>
      <w:r>
        <w:t xml:space="preserve"> </w:t>
      </w:r>
      <w:r>
        <w:rPr>
          <w:rFonts w:ascii="Calibri" w:hAnsi="Calibri" w:cs="Calibri"/>
        </w:rPr>
        <w:t>эквивалентности</w:t>
      </w:r>
      <w:r>
        <w:t>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★</w:t>
      </w:r>
      <w:r>
        <w:tab/>
      </w:r>
      <w:proofErr w:type="gramStart"/>
      <w:r>
        <w:rPr>
          <w:rFonts w:ascii="Calibri" w:hAnsi="Calibri" w:cs="Calibri"/>
        </w:rPr>
        <w:t>анализ</w:t>
      </w:r>
      <w:proofErr w:type="gramEnd"/>
      <w:r>
        <w:t xml:space="preserve"> </w:t>
      </w:r>
      <w:r>
        <w:rPr>
          <w:rFonts w:ascii="Calibri" w:hAnsi="Calibri" w:cs="Calibri"/>
        </w:rPr>
        <w:t>граничных</w:t>
      </w:r>
      <w:r>
        <w:t xml:space="preserve"> </w:t>
      </w:r>
      <w:r>
        <w:rPr>
          <w:rFonts w:ascii="Calibri" w:hAnsi="Calibri" w:cs="Calibri"/>
        </w:rPr>
        <w:t>значений</w:t>
      </w:r>
      <w:r>
        <w:t>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★</w:t>
      </w:r>
      <w:r>
        <w:tab/>
      </w:r>
      <w:proofErr w:type="gramStart"/>
      <w:r>
        <w:rPr>
          <w:rFonts w:ascii="Calibri" w:hAnsi="Calibri" w:cs="Calibri"/>
        </w:rPr>
        <w:t>тестирование</w:t>
      </w:r>
      <w:proofErr w:type="gramEnd"/>
      <w:r>
        <w:t xml:space="preserve"> </w:t>
      </w:r>
      <w:r>
        <w:rPr>
          <w:rFonts w:ascii="Calibri" w:hAnsi="Calibri" w:cs="Calibri"/>
        </w:rPr>
        <w:t>состоян</w:t>
      </w:r>
      <w:r>
        <w:t>ий и переходов.</w:t>
      </w:r>
    </w:p>
    <w:p w:rsidR="006A1B5E" w:rsidRDefault="006A1B5E" w:rsidP="006A1B5E">
      <w:r>
        <w:t xml:space="preserve">Используемые при тестировании библиотеки </w:t>
      </w:r>
      <w:proofErr w:type="spellStart"/>
      <w:r>
        <w:t>PyCharm</w:t>
      </w:r>
      <w:proofErr w:type="spellEnd"/>
      <w:r>
        <w:t>:</w:t>
      </w:r>
    </w:p>
    <w:p w:rsidR="006A1B5E" w:rsidRPr="006A1B5E" w:rsidRDefault="006A1B5E" w:rsidP="006A1B5E">
      <w:pPr>
        <w:rPr>
          <w:lang w:val="en-US"/>
        </w:rPr>
      </w:pPr>
      <w:r>
        <w:tab/>
      </w:r>
      <w:r w:rsidRPr="006A1B5E">
        <w:rPr>
          <w:lang w:val="en-US"/>
        </w:rPr>
        <w:t>requests</w:t>
      </w:r>
    </w:p>
    <w:p w:rsidR="006A1B5E" w:rsidRPr="006A1B5E" w:rsidRDefault="006A1B5E" w:rsidP="006A1B5E">
      <w:pPr>
        <w:rPr>
          <w:lang w:val="en-US"/>
        </w:rPr>
      </w:pPr>
      <w:r w:rsidRPr="006A1B5E">
        <w:rPr>
          <w:lang w:val="en-US"/>
        </w:rPr>
        <w:tab/>
        <w:t>python-dotenv</w:t>
      </w:r>
    </w:p>
    <w:p w:rsidR="006A1B5E" w:rsidRPr="006A1B5E" w:rsidRDefault="006A1B5E" w:rsidP="006A1B5E">
      <w:pPr>
        <w:rPr>
          <w:lang w:val="en-US"/>
        </w:rPr>
      </w:pPr>
      <w:r w:rsidRPr="006A1B5E">
        <w:rPr>
          <w:lang w:val="en-US"/>
        </w:rPr>
        <w:tab/>
        <w:t>pytest</w:t>
      </w:r>
    </w:p>
    <w:p w:rsidR="006A1B5E" w:rsidRPr="006A1B5E" w:rsidRDefault="006A1B5E" w:rsidP="006A1B5E">
      <w:pPr>
        <w:rPr>
          <w:lang w:val="en-US"/>
        </w:rPr>
      </w:pPr>
      <w:r w:rsidRPr="006A1B5E">
        <w:rPr>
          <w:lang w:val="en-US"/>
        </w:rPr>
        <w:tab/>
        <w:t>selenium</w:t>
      </w:r>
    </w:p>
    <w:p w:rsidR="006A1B5E" w:rsidRPr="006A1B5E" w:rsidRDefault="006A1B5E" w:rsidP="006A1B5E">
      <w:pPr>
        <w:rPr>
          <w:lang w:val="en-US"/>
        </w:rPr>
      </w:pPr>
      <w:r w:rsidRPr="006A1B5E">
        <w:rPr>
          <w:lang w:val="en-US"/>
        </w:rPr>
        <w:tab/>
        <w:t>faker</w:t>
      </w:r>
    </w:p>
    <w:p w:rsidR="006A1B5E" w:rsidRPr="006A1B5E" w:rsidRDefault="006A1B5E" w:rsidP="006A1B5E">
      <w:pPr>
        <w:rPr>
          <w:lang w:val="en-US"/>
        </w:rPr>
      </w:pPr>
    </w:p>
    <w:p w:rsidR="006A1B5E" w:rsidRDefault="006A1B5E" w:rsidP="006A1B5E">
      <w:r>
        <w:t xml:space="preserve">Проект содержит две папки </w:t>
      </w:r>
      <w:proofErr w:type="spellStart"/>
      <w:r>
        <w:t>pages</w:t>
      </w:r>
      <w:proofErr w:type="spellEnd"/>
      <w:r>
        <w:t xml:space="preserve">  и </w:t>
      </w:r>
      <w:proofErr w:type="spellStart"/>
      <w:r>
        <w:t>tests</w:t>
      </w:r>
      <w:proofErr w:type="spellEnd"/>
      <w:r>
        <w:t>, а так же файлы conftest.py и pytest.ini.</w:t>
      </w:r>
    </w:p>
    <w:p w:rsidR="006A1B5E" w:rsidRDefault="006A1B5E" w:rsidP="006A1B5E">
      <w:proofErr w:type="gramStart"/>
      <w:r>
        <w:rPr>
          <w:rFonts w:ascii="MS Gothic" w:eastAsia="MS Gothic" w:hAnsi="MS Gothic" w:cs="MS Gothic" w:hint="eastAsia"/>
        </w:rPr>
        <w:t>❖</w:t>
      </w:r>
      <w:r>
        <w:tab/>
        <w:t xml:space="preserve">conftest.py - </w:t>
      </w:r>
      <w:proofErr w:type="spellStart"/>
      <w:r>
        <w:t>фикстура</w:t>
      </w:r>
      <w:proofErr w:type="spellEnd"/>
      <w:r>
        <w:t xml:space="preserve"> для работы с браузером.</w:t>
      </w:r>
      <w:proofErr w:type="gramEnd"/>
    </w:p>
    <w:p w:rsidR="006A1B5E" w:rsidRDefault="006A1B5E" w:rsidP="006A1B5E">
      <w:proofErr w:type="gramStart"/>
      <w:r>
        <w:rPr>
          <w:rFonts w:ascii="MS Gothic" w:eastAsia="MS Gothic" w:hAnsi="MS Gothic" w:cs="MS Gothic" w:hint="eastAsia"/>
        </w:rPr>
        <w:t>❖</w:t>
      </w:r>
      <w:r>
        <w:tab/>
        <w:t>pytest.ini - маркеры для параметризации.</w:t>
      </w:r>
      <w:proofErr w:type="gramEnd"/>
    </w:p>
    <w:p w:rsidR="006A1B5E" w:rsidRDefault="006A1B5E" w:rsidP="006A1B5E"/>
    <w:p w:rsidR="006A1B5E" w:rsidRDefault="006A1B5E" w:rsidP="006A1B5E">
      <w:r>
        <w:t xml:space="preserve">Папка </w:t>
      </w:r>
      <w:proofErr w:type="spellStart"/>
      <w:r>
        <w:t>pages</w:t>
      </w:r>
      <w:proofErr w:type="spellEnd"/>
      <w:r>
        <w:t xml:space="preserve"> содержит следующие файлы: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  <w:t xml:space="preserve">registration_email.py - GET-запросы к виртуальному почтовому ящику для получения валидного </w:t>
      </w:r>
      <w:proofErr w:type="spellStart"/>
      <w:r>
        <w:t>email</w:t>
      </w:r>
      <w:proofErr w:type="spellEnd"/>
      <w:r>
        <w:t xml:space="preserve"> и кода для регистрации на сайте и восстановления пароля;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  <w:t>config.py - основной URL тестируемого сайта;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  <w:t>auth.py - функции-обертки для локаторов, распределенные по классам в зависимости от тематики тестов;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  <w:t>base.py - функции для применения к локаторам явных ожиданий, получения главной страницы сайта и пути текущей страницы;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  <w:t xml:space="preserve">locators.py - </w:t>
      </w:r>
      <w:proofErr w:type="spellStart"/>
      <w:r>
        <w:t>XPath</w:t>
      </w:r>
      <w:proofErr w:type="spellEnd"/>
      <w:r>
        <w:t xml:space="preserve">- и CSS-локаторы </w:t>
      </w:r>
      <w:proofErr w:type="spellStart"/>
      <w:r>
        <w:t>web</w:t>
      </w:r>
      <w:proofErr w:type="spellEnd"/>
      <w:r>
        <w:t>-элементов сайта;</w:t>
      </w:r>
    </w:p>
    <w:p w:rsidR="006A1B5E" w:rsidRDefault="006A1B5E" w:rsidP="006A1B5E">
      <w:proofErr w:type="gramStart"/>
      <w:r>
        <w:rPr>
          <w:rFonts w:ascii="MS Gothic" w:eastAsia="MS Gothic" w:hAnsi="MS Gothic" w:cs="MS Gothic" w:hint="eastAsia"/>
        </w:rPr>
        <w:lastRenderedPageBreak/>
        <w:t>➔</w:t>
      </w:r>
      <w:r>
        <w:tab/>
        <w:t>settings.py - данные, используемые в процессе теста.</w:t>
      </w:r>
      <w:proofErr w:type="gramEnd"/>
    </w:p>
    <w:p w:rsidR="006A1B5E" w:rsidRDefault="006A1B5E" w:rsidP="006A1B5E">
      <w:r>
        <w:t xml:space="preserve">Папка </w:t>
      </w:r>
      <w:proofErr w:type="spellStart"/>
      <w:r>
        <w:t>tests</w:t>
      </w:r>
      <w:proofErr w:type="spellEnd"/>
      <w:r>
        <w:t xml:space="preserve"> содержит следующие файлы:</w:t>
      </w:r>
    </w:p>
    <w:p w:rsidR="006A1B5E" w:rsidRDefault="006A1B5E" w:rsidP="006A1B5E">
      <w:proofErr w:type="gramStart"/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test_auth_page_positive</w:t>
      </w:r>
      <w:proofErr w:type="spellEnd"/>
      <w:r>
        <w:t xml:space="preserve"> - позитивные тесты страницы авторизации (в тесте по автоматическому переключению </w:t>
      </w:r>
      <w:proofErr w:type="spellStart"/>
      <w:r>
        <w:t>табов</w:t>
      </w:r>
      <w:proofErr w:type="spellEnd"/>
      <w:r>
        <w:t xml:space="preserve"> используется реальный номер лицевого счета, правильного формата (уже закрыт), в проверках ручных тестов проходит все ОК, в автоматическом режиме переключения не происходит!!!</w:t>
      </w:r>
      <w:proofErr w:type="gramEnd"/>
      <w:r>
        <w:t xml:space="preserve"> </w:t>
      </w:r>
      <w:proofErr w:type="gramStart"/>
      <w:r>
        <w:t>Вместо этого откидывается последняя пара цифр, и перекидывается на номер телефона);</w:t>
      </w:r>
      <w:proofErr w:type="gramEnd"/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test_auth_page_negative</w:t>
      </w:r>
      <w:proofErr w:type="spellEnd"/>
      <w:r>
        <w:t xml:space="preserve"> - негативные тесты страницы авторизации;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test_new_password_positive</w:t>
      </w:r>
      <w:proofErr w:type="spellEnd"/>
      <w:r>
        <w:t xml:space="preserve"> - позитивные тесты страницы восстановления пароля;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test_new_password_negative</w:t>
      </w:r>
      <w:proofErr w:type="spellEnd"/>
      <w:r>
        <w:t xml:space="preserve"> - негативные тесты страницы восстановления пароля;</w:t>
      </w:r>
    </w:p>
    <w:p w:rsidR="006A1B5E" w:rsidRDefault="006A1B5E" w:rsidP="006A1B5E"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test_registr_positive</w:t>
      </w:r>
      <w:proofErr w:type="spellEnd"/>
      <w:r>
        <w:t xml:space="preserve"> - позитивные тесты страницы регистрации;</w:t>
      </w:r>
    </w:p>
    <w:p w:rsidR="004340EF" w:rsidRDefault="006A1B5E" w:rsidP="006A1B5E">
      <w:proofErr w:type="gramStart"/>
      <w:r>
        <w:rPr>
          <w:rFonts w:ascii="MS Gothic" w:eastAsia="MS Gothic" w:hAnsi="MS Gothic" w:cs="MS Gothic" w:hint="eastAsia"/>
        </w:rPr>
        <w:t>➔</w:t>
      </w:r>
      <w:r>
        <w:tab/>
      </w:r>
      <w:proofErr w:type="spellStart"/>
      <w:r>
        <w:t>test_registr_negative</w:t>
      </w:r>
      <w:proofErr w:type="spellEnd"/>
      <w:r>
        <w:t xml:space="preserve"> - негативные тесты страницы регистрации.</w:t>
      </w:r>
      <w:bookmarkStart w:id="0" w:name="_GoBack"/>
      <w:bookmarkEnd w:id="0"/>
      <w:proofErr w:type="gramEnd"/>
    </w:p>
    <w:sectPr w:rsidR="0043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26"/>
    <w:rsid w:val="00266213"/>
    <w:rsid w:val="006A1B5E"/>
    <w:rsid w:val="00A33526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Vedekhin</dc:creator>
  <cp:keywords/>
  <dc:description/>
  <cp:lastModifiedBy>Danil Vedekhin</cp:lastModifiedBy>
  <cp:revision>2</cp:revision>
  <dcterms:created xsi:type="dcterms:W3CDTF">2023-10-10T07:44:00Z</dcterms:created>
  <dcterms:modified xsi:type="dcterms:W3CDTF">2023-10-10T07:44:00Z</dcterms:modified>
</cp:coreProperties>
</file>