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630" w:rsidRDefault="00511630" w:rsidP="00511630">
      <w:r>
        <w:t>Kiểm tra chất lượng dữ liệu click</w:t>
      </w:r>
    </w:p>
    <w:p w:rsidR="00511630" w:rsidRDefault="00511630" w:rsidP="00511630">
      <w:r>
        <w:t xml:space="preserve">Sử dụng các trường dữ liệu sub_category, lognum, function, số lượng bản ghi NULL </w:t>
      </w:r>
      <w:r w:rsidR="00F77313">
        <w:t xml:space="preserve">của tất cả các trường là 0. </w:t>
      </w:r>
    </w:p>
    <w:p w:rsidR="00511630" w:rsidRDefault="00511630" w:rsidP="00511630">
      <w:r>
        <w:t>Đề xuất giải pháp mô hình tương quan các sản phẩm dựa trên luật kết hợp</w:t>
      </w:r>
    </w:p>
    <w:p w:rsidR="005269D7" w:rsidRDefault="005269D7" w:rsidP="00511630">
      <w:r>
        <w:t xml:space="preserve">Để xây dựng mô hình tương quan sản phẩm, với mỗi chủ đề, chúng tôi chọn ra top 2 sản phẩm có lượt click cao nhất. Sau đó, sử dụng luật kết hợp để tìm ra </w:t>
      </w:r>
      <w:bookmarkStart w:id="0" w:name="_GoBack"/>
      <w:bookmarkEnd w:id="0"/>
    </w:p>
    <w:p w:rsidR="00511630" w:rsidRDefault="00511630" w:rsidP="00511630">
      <w:r>
        <w:t>Xây dựng mô hình mô hình tương quan các sản phẩm dựa trên luật kết hợp</w:t>
      </w:r>
    </w:p>
    <w:p w:rsidR="00511630" w:rsidRDefault="00511630" w:rsidP="00511630">
      <w:r>
        <w:t>Thực hiện fine tune mô hình tương quan các sản phẩm dựa trên luật kết hợp theo tham số cao</w:t>
      </w:r>
    </w:p>
    <w:p w:rsidR="00511630" w:rsidRDefault="00511630" w:rsidP="00511630">
      <w:r>
        <w:t>Thực hiện fine tune mô hình tương quan các sản phẩm dựa trên luật kết hợp  theo tham số trung bình</w:t>
      </w:r>
    </w:p>
    <w:p w:rsidR="00511630" w:rsidRDefault="00511630" w:rsidP="00511630">
      <w:r>
        <w:t>Thực hiện fine tune mô hình tương quan các sản phẩm dựa trên luật kết hợp theo tham số thấp</w:t>
      </w:r>
    </w:p>
    <w:p w:rsidR="00511630" w:rsidRDefault="00511630" w:rsidP="00511630">
      <w:r>
        <w:t>Trực quan hoá và trinh bày kết quả dự đoán của mô hình tương quan các sản phẩm dựa trên luật kết hợp</w:t>
      </w:r>
    </w:p>
    <w:p w:rsidR="00511630" w:rsidRDefault="00511630" w:rsidP="00511630">
      <w:r>
        <w:t>Phân tích kết quả dự đoán của mô hình tương quan các sản phẩm dựa trên luật kết hợp</w:t>
      </w:r>
    </w:p>
    <w:p w:rsidR="00511630" w:rsidRDefault="00511630" w:rsidP="00511630">
      <w:r>
        <w:t>Đề xuất mô hình gợi ý sản phẩm/khách hàng dựa trên tương quan sản phẩm</w:t>
      </w:r>
    </w:p>
    <w:p w:rsidR="00041762" w:rsidRDefault="00511630" w:rsidP="00511630">
      <w:r>
        <w:t>Xây dựng mô hình mô hình gợi ý sản phẩm/khách hàng dựa trên tương quan sản phẩm</w:t>
      </w:r>
    </w:p>
    <w:sectPr w:rsidR="0004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30"/>
    <w:rsid w:val="00041762"/>
    <w:rsid w:val="003E224A"/>
    <w:rsid w:val="00511630"/>
    <w:rsid w:val="005269D7"/>
    <w:rsid w:val="00EE0367"/>
    <w:rsid w:val="00F7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E4F"/>
  <w15:chartTrackingRefBased/>
  <w15:docId w15:val="{A882190F-758D-41B0-BB9C-34C04454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2023-12-16T16:53:00Z</dcterms:created>
  <dcterms:modified xsi:type="dcterms:W3CDTF">2023-12-17T05:03:00Z</dcterms:modified>
</cp:coreProperties>
</file>