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46210" w14:textId="77777777" w:rsidR="006713F1" w:rsidRPr="006713F1" w:rsidRDefault="006713F1" w:rsidP="006713F1">
      <w:pPr>
        <w:shd w:val="clear" w:color="auto" w:fill="FFFFFF"/>
        <w:spacing w:after="0" w:line="276" w:lineRule="auto"/>
        <w:jc w:val="right"/>
        <w:rPr>
          <w:rFonts w:ascii="Times New Roman" w:eastAsia="Times New Roman" w:hAnsi="Times New Roman"/>
          <w:color w:val="000000"/>
          <w:sz w:val="24"/>
          <w:szCs w:val="24"/>
        </w:rPr>
      </w:pPr>
      <w:r w:rsidRPr="006713F1">
        <w:rPr>
          <w:rFonts w:ascii="Times New Roman" w:eastAsia="Times New Roman" w:hAnsi="Times New Roman"/>
          <w:b/>
          <w:bCs/>
          <w:color w:val="000000"/>
          <w:sz w:val="24"/>
          <w:szCs w:val="24"/>
        </w:rPr>
        <w:t>Mẫu 01</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713F1" w:rsidRPr="006713F1" w14:paraId="6EAECB1B" w14:textId="77777777" w:rsidTr="006713F1">
        <w:trPr>
          <w:tblCellSpacing w:w="0" w:type="dxa"/>
        </w:trPr>
        <w:tc>
          <w:tcPr>
            <w:tcW w:w="3348" w:type="dxa"/>
            <w:shd w:val="clear" w:color="auto" w:fill="FFFFFF"/>
            <w:tcMar>
              <w:top w:w="0" w:type="dxa"/>
              <w:left w:w="108" w:type="dxa"/>
              <w:bottom w:w="0" w:type="dxa"/>
              <w:right w:w="108" w:type="dxa"/>
            </w:tcMar>
            <w:hideMark/>
          </w:tcPr>
          <w:p w14:paraId="2202DE60" w14:textId="77777777" w:rsidR="006713F1" w:rsidRPr="006713F1" w:rsidRDefault="006713F1" w:rsidP="006713F1">
            <w:pPr>
              <w:spacing w:before="120" w:after="120" w:line="276" w:lineRule="auto"/>
              <w:jc w:val="center"/>
              <w:rPr>
                <w:rFonts w:ascii="Times New Roman" w:eastAsia="Times New Roman" w:hAnsi="Times New Roman"/>
                <w:color w:val="000000"/>
                <w:sz w:val="24"/>
                <w:szCs w:val="24"/>
              </w:rPr>
            </w:pPr>
            <w:r w:rsidRPr="006713F1">
              <w:rPr>
                <w:rFonts w:ascii="Times New Roman" w:eastAsia="Times New Roman" w:hAnsi="Times New Roman"/>
                <w:b/>
                <w:bCs/>
                <w:color w:val="000000"/>
                <w:sz w:val="24"/>
                <w:szCs w:val="24"/>
              </w:rPr>
              <w:t>TÊN THƯƠNG NHÂN</w:t>
            </w:r>
            <w:r w:rsidRPr="006713F1">
              <w:rPr>
                <w:rFonts w:ascii="Times New Roman" w:eastAsia="Times New Roman" w:hAnsi="Times New Roman"/>
                <w:b/>
                <w:bCs/>
                <w:color w:val="000000"/>
                <w:sz w:val="24"/>
                <w:szCs w:val="24"/>
              </w:rPr>
              <w:br/>
              <w:t>-------</w:t>
            </w:r>
          </w:p>
        </w:tc>
        <w:tc>
          <w:tcPr>
            <w:tcW w:w="5508" w:type="dxa"/>
            <w:shd w:val="clear" w:color="auto" w:fill="FFFFFF"/>
            <w:tcMar>
              <w:top w:w="0" w:type="dxa"/>
              <w:left w:w="108" w:type="dxa"/>
              <w:bottom w:w="0" w:type="dxa"/>
              <w:right w:w="108" w:type="dxa"/>
            </w:tcMar>
            <w:hideMark/>
          </w:tcPr>
          <w:p w14:paraId="6319C531" w14:textId="77777777" w:rsidR="006713F1" w:rsidRPr="006713F1" w:rsidRDefault="006713F1" w:rsidP="006713F1">
            <w:pPr>
              <w:spacing w:before="120" w:after="120" w:line="276" w:lineRule="auto"/>
              <w:jc w:val="center"/>
              <w:rPr>
                <w:rFonts w:ascii="Times New Roman" w:eastAsia="Times New Roman" w:hAnsi="Times New Roman"/>
                <w:color w:val="000000"/>
                <w:sz w:val="24"/>
                <w:szCs w:val="24"/>
              </w:rPr>
            </w:pPr>
            <w:r w:rsidRPr="006713F1">
              <w:rPr>
                <w:rFonts w:ascii="Times New Roman" w:eastAsia="Times New Roman" w:hAnsi="Times New Roman"/>
                <w:b/>
                <w:bCs/>
                <w:color w:val="000000"/>
                <w:sz w:val="24"/>
                <w:szCs w:val="24"/>
              </w:rPr>
              <w:t>CỘNG HÒA XÃ HỘI CHỦ NGHĨA VIỆT NAM</w:t>
            </w:r>
            <w:r w:rsidRPr="006713F1">
              <w:rPr>
                <w:rFonts w:ascii="Times New Roman" w:eastAsia="Times New Roman" w:hAnsi="Times New Roman"/>
                <w:b/>
                <w:bCs/>
                <w:color w:val="000000"/>
                <w:sz w:val="24"/>
                <w:szCs w:val="24"/>
              </w:rPr>
              <w:br/>
              <w:t>Độc lập - Tự do - Hạnh phúc</w:t>
            </w:r>
            <w:r w:rsidRPr="006713F1">
              <w:rPr>
                <w:rFonts w:ascii="Times New Roman" w:eastAsia="Times New Roman" w:hAnsi="Times New Roman"/>
                <w:b/>
                <w:bCs/>
                <w:color w:val="000000"/>
                <w:sz w:val="24"/>
                <w:szCs w:val="24"/>
              </w:rPr>
              <w:br/>
              <w:t>---------------</w:t>
            </w:r>
          </w:p>
        </w:tc>
      </w:tr>
      <w:tr w:rsidR="006713F1" w:rsidRPr="006713F1" w14:paraId="19856F97" w14:textId="77777777" w:rsidTr="006713F1">
        <w:trPr>
          <w:tblCellSpacing w:w="0" w:type="dxa"/>
        </w:trPr>
        <w:tc>
          <w:tcPr>
            <w:tcW w:w="3348" w:type="dxa"/>
            <w:shd w:val="clear" w:color="auto" w:fill="FFFFFF"/>
            <w:tcMar>
              <w:top w:w="0" w:type="dxa"/>
              <w:left w:w="108" w:type="dxa"/>
              <w:bottom w:w="0" w:type="dxa"/>
              <w:right w:w="108" w:type="dxa"/>
            </w:tcMar>
            <w:hideMark/>
          </w:tcPr>
          <w:p w14:paraId="42B2B0A3" w14:textId="77777777" w:rsidR="006713F1" w:rsidRPr="006713F1" w:rsidRDefault="006713F1" w:rsidP="006713F1">
            <w:pPr>
              <w:spacing w:before="120" w:after="120" w:line="276" w:lineRule="auto"/>
              <w:jc w:val="center"/>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Số: ..........</w:t>
            </w:r>
          </w:p>
        </w:tc>
        <w:tc>
          <w:tcPr>
            <w:tcW w:w="5508" w:type="dxa"/>
            <w:shd w:val="clear" w:color="auto" w:fill="FFFFFF"/>
            <w:tcMar>
              <w:top w:w="0" w:type="dxa"/>
              <w:left w:w="108" w:type="dxa"/>
              <w:bottom w:w="0" w:type="dxa"/>
              <w:right w:w="108" w:type="dxa"/>
            </w:tcMar>
            <w:hideMark/>
          </w:tcPr>
          <w:p w14:paraId="5C2F315C" w14:textId="77777777" w:rsidR="006713F1" w:rsidRPr="006713F1" w:rsidRDefault="006713F1" w:rsidP="006713F1">
            <w:pPr>
              <w:spacing w:before="120" w:after="120" w:line="276" w:lineRule="auto"/>
              <w:jc w:val="right"/>
              <w:rPr>
                <w:rFonts w:ascii="Times New Roman" w:eastAsia="Times New Roman" w:hAnsi="Times New Roman"/>
                <w:color w:val="000000"/>
                <w:sz w:val="24"/>
                <w:szCs w:val="24"/>
              </w:rPr>
            </w:pPr>
            <w:r w:rsidRPr="006713F1">
              <w:rPr>
                <w:rFonts w:ascii="Times New Roman" w:eastAsia="Times New Roman" w:hAnsi="Times New Roman"/>
                <w:i/>
                <w:iCs/>
                <w:color w:val="000000"/>
                <w:sz w:val="24"/>
                <w:szCs w:val="24"/>
              </w:rPr>
              <w:t>....., ngày .... tháng .... năm 20...</w:t>
            </w:r>
          </w:p>
        </w:tc>
      </w:tr>
    </w:tbl>
    <w:p w14:paraId="2F16AD2D"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w:t>
      </w:r>
    </w:p>
    <w:p w14:paraId="13FE6F77" w14:textId="77777777" w:rsidR="006713F1" w:rsidRPr="006713F1" w:rsidRDefault="006713F1" w:rsidP="006713F1">
      <w:pPr>
        <w:shd w:val="clear" w:color="auto" w:fill="FFFFFF"/>
        <w:spacing w:after="0" w:line="276" w:lineRule="auto"/>
        <w:jc w:val="center"/>
        <w:rPr>
          <w:rFonts w:ascii="Times New Roman" w:eastAsia="Times New Roman" w:hAnsi="Times New Roman"/>
          <w:color w:val="000000"/>
          <w:sz w:val="24"/>
          <w:szCs w:val="24"/>
        </w:rPr>
      </w:pPr>
      <w:r w:rsidRPr="006713F1">
        <w:rPr>
          <w:rFonts w:ascii="Times New Roman" w:eastAsia="Times New Roman" w:hAnsi="Times New Roman"/>
          <w:b/>
          <w:bCs/>
          <w:color w:val="000000"/>
          <w:sz w:val="24"/>
          <w:szCs w:val="24"/>
        </w:rPr>
        <w:t>ĐƠN ĐỀ NGHỊ CẤP (SỬA ĐỔI, BỔ SUNG) VĂN BẢN CHẤP THUẬN TỰ CHỨNG NHẬN XUẤT XỨ HÀNG HÓA</w:t>
      </w:r>
    </w:p>
    <w:p w14:paraId="2306F316" w14:textId="77777777" w:rsidR="006713F1" w:rsidRPr="006713F1" w:rsidRDefault="006713F1" w:rsidP="006713F1">
      <w:pPr>
        <w:shd w:val="clear" w:color="auto" w:fill="FFFFFF"/>
        <w:spacing w:before="120" w:after="120" w:line="276" w:lineRule="auto"/>
        <w:jc w:val="center"/>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Kính gửi: </w:t>
      </w:r>
      <w:r w:rsidRPr="006713F1">
        <w:rPr>
          <w:rFonts w:ascii="Times New Roman" w:eastAsia="Times New Roman" w:hAnsi="Times New Roman"/>
          <w:i/>
          <w:iCs/>
          <w:color w:val="000000"/>
          <w:sz w:val="24"/>
          <w:szCs w:val="24"/>
        </w:rPr>
        <w:t>...(Tên Cơ quan có thẩm quyền)...</w:t>
      </w:r>
    </w:p>
    <w:p w14:paraId="5CA85813"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Tên thương nhân: _____________________________________________________________</w:t>
      </w:r>
    </w:p>
    <w:p w14:paraId="4147BCE0"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Địa chỉ trụ sở chính: </w:t>
      </w:r>
      <w:r w:rsidRPr="006713F1">
        <w:rPr>
          <w:rFonts w:ascii="Times New Roman" w:eastAsia="Times New Roman" w:hAnsi="Times New Roman"/>
          <w:color w:val="000000"/>
          <w:sz w:val="24"/>
          <w:szCs w:val="24"/>
          <w:vertAlign w:val="superscript"/>
        </w:rPr>
        <w:t>i</w:t>
      </w:r>
      <w:r w:rsidRPr="006713F1">
        <w:rPr>
          <w:rFonts w:ascii="Times New Roman" w:eastAsia="Times New Roman" w:hAnsi="Times New Roman"/>
          <w:color w:val="000000"/>
          <w:sz w:val="24"/>
          <w:szCs w:val="24"/>
        </w:rPr>
        <w:t>__________________________________________________________</w:t>
      </w:r>
    </w:p>
    <w:p w14:paraId="7825AD65"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Số điện thoại: </w:t>
      </w:r>
      <w:r w:rsidRPr="006713F1">
        <w:rPr>
          <w:rFonts w:ascii="Times New Roman" w:eastAsia="Times New Roman" w:hAnsi="Times New Roman"/>
          <w:color w:val="000000"/>
          <w:sz w:val="24"/>
          <w:szCs w:val="24"/>
          <w:vertAlign w:val="superscript"/>
        </w:rPr>
        <w:t>ii</w:t>
      </w:r>
      <w:r w:rsidRPr="006713F1">
        <w:rPr>
          <w:rFonts w:ascii="Times New Roman" w:eastAsia="Times New Roman" w:hAnsi="Times New Roman"/>
          <w:color w:val="000000"/>
          <w:sz w:val="24"/>
          <w:szCs w:val="24"/>
        </w:rPr>
        <w:t>_________________________ Thư điện tử: __________________________</w:t>
      </w:r>
    </w:p>
    <w:p w14:paraId="5879FB98"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Giấy chứng nhận đăng ký kinh doanh hoặc Giấy chứng nhận đăng ký doanh nghiệp hoặc Giấy chứng nhận đầu tư số: … do ... </w:t>
      </w:r>
      <w:r w:rsidRPr="006713F1">
        <w:rPr>
          <w:rFonts w:ascii="Times New Roman" w:eastAsia="Times New Roman" w:hAnsi="Times New Roman"/>
          <w:i/>
          <w:iCs/>
          <w:color w:val="000000"/>
          <w:sz w:val="24"/>
          <w:szCs w:val="24"/>
        </w:rPr>
        <w:t>(tên cơ quan cấp)</w:t>
      </w:r>
      <w:r w:rsidRPr="006713F1">
        <w:rPr>
          <w:rFonts w:ascii="Times New Roman" w:eastAsia="Times New Roman" w:hAnsi="Times New Roman"/>
          <w:color w:val="000000"/>
          <w:sz w:val="24"/>
          <w:szCs w:val="24"/>
        </w:rPr>
        <w:t> ... cấp ngày ... tháng ... năm ....</w:t>
      </w:r>
    </w:p>
    <w:p w14:paraId="5AB5D274"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Căn cứ Thông tư số .../2020/TT-BCT ngày ... tháng ... năm 2020 của Bộ trưởng Bộ Công Thương sửa đổi, bổ sung các Thông tư quy định thực hiện Quy tắc xuất xứ hàng hóa trong Hiệp định Thương mại hàng hóa ASEAN, ... </w:t>
      </w:r>
      <w:r w:rsidRPr="006713F1">
        <w:rPr>
          <w:rFonts w:ascii="Times New Roman" w:eastAsia="Times New Roman" w:hAnsi="Times New Roman"/>
          <w:i/>
          <w:iCs/>
          <w:color w:val="000000"/>
          <w:sz w:val="24"/>
          <w:szCs w:val="24"/>
        </w:rPr>
        <w:t>(tên thương nhân)</w:t>
      </w:r>
      <w:r w:rsidRPr="006713F1">
        <w:rPr>
          <w:rFonts w:ascii="Times New Roman" w:eastAsia="Times New Roman" w:hAnsi="Times New Roman"/>
          <w:color w:val="000000"/>
          <w:sz w:val="24"/>
          <w:szCs w:val="24"/>
        </w:rPr>
        <w:t> ... đề nghị ... </w:t>
      </w:r>
      <w:r w:rsidRPr="006713F1">
        <w:rPr>
          <w:rFonts w:ascii="Times New Roman" w:eastAsia="Times New Roman" w:hAnsi="Times New Roman"/>
          <w:i/>
          <w:iCs/>
          <w:color w:val="000000"/>
          <w:sz w:val="24"/>
          <w:szCs w:val="24"/>
        </w:rPr>
        <w:t>(Tên Cơ quan có thẩm quyền)</w:t>
      </w:r>
      <w:r w:rsidRPr="006713F1">
        <w:rPr>
          <w:rFonts w:ascii="Times New Roman" w:eastAsia="Times New Roman" w:hAnsi="Times New Roman"/>
          <w:color w:val="000000"/>
          <w:sz w:val="24"/>
          <w:szCs w:val="24"/>
        </w:rPr>
        <w:t>... cấp (sửa đổi, bổ sung) Văn bản chấp thuận tự chứng nhận xuất xứ hàng hóa. Hồ sơ kèm theo gồm:</w:t>
      </w:r>
    </w:p>
    <w:p w14:paraId="0C579CFC"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Bản chính danh sách kèm theo mẫu chữ ký của người đại diện hợp pháp của thương nhân hoặc người được ủy quyền ký nội dung khai báo xuất xứ hàng hóa </w:t>
      </w:r>
      <w:r w:rsidRPr="006713F1">
        <w:rPr>
          <w:rFonts w:ascii="Times New Roman" w:eastAsia="Times New Roman" w:hAnsi="Times New Roman"/>
          <w:i/>
          <w:iCs/>
          <w:color w:val="000000"/>
          <w:sz w:val="24"/>
          <w:szCs w:val="24"/>
        </w:rPr>
        <w:t>(Mẫu 02).</w:t>
      </w:r>
    </w:p>
    <w:p w14:paraId="182E3828"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Bản sao báo cáo năng lực sản xuất, cơ sở sản xuất đối với từng mặt hàng đăng ký tự chứng nhận xuất xứ hàng hóa </w:t>
      </w:r>
      <w:r w:rsidRPr="006713F1">
        <w:rPr>
          <w:rFonts w:ascii="Times New Roman" w:eastAsia="Times New Roman" w:hAnsi="Times New Roman"/>
          <w:i/>
          <w:iCs/>
          <w:color w:val="000000"/>
          <w:sz w:val="24"/>
          <w:szCs w:val="24"/>
        </w:rPr>
        <w:t>(Mẫu 03);</w:t>
      </w:r>
    </w:p>
    <w:p w14:paraId="402D0A62"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Danh mục hàng hóa đăng ký tự chứng nhận xuất xứ hàng hóa.</w:t>
      </w:r>
    </w:p>
    <w:p w14:paraId="1AF41FC1"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Bản sao cam kết của Nhà sản xuất (nếu có)</w:t>
      </w:r>
    </w:p>
    <w:p w14:paraId="2272F3E6"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w:t>
      </w:r>
      <w:r w:rsidRPr="006713F1">
        <w:rPr>
          <w:rFonts w:ascii="Times New Roman" w:eastAsia="Times New Roman" w:hAnsi="Times New Roman"/>
          <w:i/>
          <w:iCs/>
          <w:color w:val="000000"/>
          <w:sz w:val="24"/>
          <w:szCs w:val="24"/>
        </w:rPr>
        <w:t>(tên thương nhân)</w:t>
      </w:r>
      <w:r w:rsidRPr="006713F1">
        <w:rPr>
          <w:rFonts w:ascii="Times New Roman" w:eastAsia="Times New Roman" w:hAnsi="Times New Roman"/>
          <w:color w:val="000000"/>
          <w:sz w:val="24"/>
          <w:szCs w:val="24"/>
        </w:rPr>
        <w:t> ... cam kết chịu trách nhiệm trước pháp luật về nội dung các giấy tờ, tài liệu trong hồ sơ gửi kèm theo Đơn này và cam kết thực hiện theo đúng các quy định hiện hành về xuất xứ hàng hóa./.</w:t>
      </w:r>
    </w:p>
    <w:p w14:paraId="2F038EA8"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08"/>
        <w:gridCol w:w="5548"/>
      </w:tblGrid>
      <w:tr w:rsidR="006713F1" w:rsidRPr="006713F1" w14:paraId="3ACC6337" w14:textId="77777777" w:rsidTr="006713F1">
        <w:trPr>
          <w:tblCellSpacing w:w="0" w:type="dxa"/>
        </w:trPr>
        <w:tc>
          <w:tcPr>
            <w:tcW w:w="3308" w:type="dxa"/>
            <w:shd w:val="clear" w:color="auto" w:fill="FFFFFF"/>
            <w:tcMar>
              <w:top w:w="0" w:type="dxa"/>
              <w:left w:w="108" w:type="dxa"/>
              <w:bottom w:w="0" w:type="dxa"/>
              <w:right w:w="108" w:type="dxa"/>
            </w:tcMar>
            <w:hideMark/>
          </w:tcPr>
          <w:p w14:paraId="36847D2D" w14:textId="77777777" w:rsidR="006713F1" w:rsidRPr="006713F1" w:rsidRDefault="006713F1" w:rsidP="006713F1">
            <w:pPr>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b/>
                <w:bCs/>
                <w:color w:val="000000"/>
                <w:sz w:val="24"/>
                <w:szCs w:val="24"/>
              </w:rPr>
              <w:t> </w:t>
            </w:r>
          </w:p>
        </w:tc>
        <w:tc>
          <w:tcPr>
            <w:tcW w:w="5548" w:type="dxa"/>
            <w:shd w:val="clear" w:color="auto" w:fill="FFFFFF"/>
            <w:tcMar>
              <w:top w:w="0" w:type="dxa"/>
              <w:left w:w="108" w:type="dxa"/>
              <w:bottom w:w="0" w:type="dxa"/>
              <w:right w:w="108" w:type="dxa"/>
            </w:tcMar>
            <w:hideMark/>
          </w:tcPr>
          <w:p w14:paraId="13C2FF64" w14:textId="77777777" w:rsidR="006713F1" w:rsidRPr="006713F1" w:rsidRDefault="006713F1" w:rsidP="006713F1">
            <w:pPr>
              <w:spacing w:before="120" w:after="120" w:line="276" w:lineRule="auto"/>
              <w:jc w:val="center"/>
              <w:rPr>
                <w:rFonts w:ascii="Times New Roman" w:eastAsia="Times New Roman" w:hAnsi="Times New Roman"/>
                <w:color w:val="000000"/>
                <w:sz w:val="24"/>
                <w:szCs w:val="24"/>
              </w:rPr>
            </w:pPr>
            <w:r w:rsidRPr="006713F1">
              <w:rPr>
                <w:rFonts w:ascii="Times New Roman" w:eastAsia="Times New Roman" w:hAnsi="Times New Roman"/>
                <w:b/>
                <w:bCs/>
                <w:color w:val="000000"/>
                <w:sz w:val="24"/>
                <w:szCs w:val="24"/>
              </w:rPr>
              <w:t>Người đại diện theo pháp luật của thương nhân</w:t>
            </w:r>
            <w:r w:rsidRPr="006713F1">
              <w:rPr>
                <w:rFonts w:ascii="Times New Roman" w:eastAsia="Times New Roman" w:hAnsi="Times New Roman"/>
                <w:color w:val="000000"/>
                <w:sz w:val="24"/>
                <w:szCs w:val="24"/>
              </w:rPr>
              <w:br/>
            </w:r>
            <w:r w:rsidRPr="006713F1">
              <w:rPr>
                <w:rFonts w:ascii="Times New Roman" w:eastAsia="Times New Roman" w:hAnsi="Times New Roman"/>
                <w:i/>
                <w:iCs/>
                <w:color w:val="000000"/>
                <w:sz w:val="24"/>
                <w:szCs w:val="24"/>
              </w:rPr>
              <w:t>(Ký tên, ghi rõ họ tên, chức danh và đóng dấu)</w:t>
            </w:r>
          </w:p>
        </w:tc>
      </w:tr>
    </w:tbl>
    <w:p w14:paraId="4E06FE2F"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lang w:val="vi-VN"/>
        </w:rPr>
        <w:t>_____________</w:t>
      </w:r>
    </w:p>
    <w:p w14:paraId="7D523CAB"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vertAlign w:val="superscript"/>
          <w:lang w:val="vi-VN"/>
        </w:rPr>
        <w:lastRenderedPageBreak/>
        <w:t>i</w:t>
      </w:r>
      <w:r w:rsidRPr="006713F1">
        <w:rPr>
          <w:rFonts w:ascii="Times New Roman" w:eastAsia="Times New Roman" w:hAnsi="Times New Roman"/>
          <w:color w:val="000000"/>
          <w:sz w:val="24"/>
          <w:szCs w:val="24"/>
          <w:lang w:val="vi-VN"/>
        </w:rPr>
        <w:t> Ghi rõ số nhà, phường/xã, quận/huyện và tỉnh/thành phố</w:t>
      </w:r>
    </w:p>
    <w:p w14:paraId="56EE6607" w14:textId="77777777" w:rsidR="006713F1" w:rsidRPr="006713F1" w:rsidRDefault="006713F1" w:rsidP="006713F1">
      <w:pPr>
        <w:shd w:val="clear" w:color="auto" w:fill="FFFFFF"/>
        <w:spacing w:before="120" w:after="120" w:line="276" w:lineRule="auto"/>
        <w:rPr>
          <w:rFonts w:ascii="Times New Roman" w:eastAsia="Times New Roman" w:hAnsi="Times New Roman"/>
          <w:color w:val="000000"/>
          <w:sz w:val="24"/>
          <w:szCs w:val="24"/>
        </w:rPr>
      </w:pPr>
      <w:r w:rsidRPr="006713F1">
        <w:rPr>
          <w:rFonts w:ascii="Times New Roman" w:eastAsia="Times New Roman" w:hAnsi="Times New Roman"/>
          <w:color w:val="000000"/>
          <w:sz w:val="24"/>
          <w:szCs w:val="24"/>
          <w:vertAlign w:val="superscript"/>
          <w:lang w:val="vi-VN"/>
        </w:rPr>
        <w:t>ii</w:t>
      </w:r>
      <w:r w:rsidRPr="006713F1">
        <w:rPr>
          <w:rFonts w:ascii="Times New Roman" w:eastAsia="Times New Roman" w:hAnsi="Times New Roman"/>
          <w:color w:val="000000"/>
          <w:sz w:val="24"/>
          <w:szCs w:val="24"/>
          <w:lang w:val="vi-VN"/>
        </w:rPr>
        <w:t> Ghi rõ mã vùng và số điện thoại</w:t>
      </w:r>
    </w:p>
    <w:p w14:paraId="12CD08C4" w14:textId="77777777" w:rsidR="006713F1" w:rsidRPr="006713F1" w:rsidRDefault="006713F1" w:rsidP="006713F1">
      <w:pPr>
        <w:spacing w:line="276" w:lineRule="auto"/>
        <w:rPr>
          <w:rFonts w:ascii="Times New Roman" w:hAnsi="Times New Roman"/>
          <w:sz w:val="24"/>
          <w:szCs w:val="24"/>
        </w:rPr>
      </w:pPr>
    </w:p>
    <w:p w14:paraId="5ED60218" w14:textId="77777777" w:rsidR="006713F1" w:rsidRPr="006713F1" w:rsidRDefault="006713F1" w:rsidP="006713F1">
      <w:pPr>
        <w:spacing w:line="276" w:lineRule="auto"/>
        <w:rPr>
          <w:rFonts w:ascii="Times New Roman" w:hAnsi="Times New Roman"/>
          <w:sz w:val="24"/>
          <w:szCs w:val="24"/>
        </w:rPr>
      </w:pPr>
      <w:r w:rsidRPr="006713F1">
        <w:rPr>
          <w:rFonts w:ascii="Times New Roman" w:hAnsi="Times New Roman"/>
          <w:b/>
          <w:sz w:val="24"/>
          <w:szCs w:val="24"/>
        </w:rPr>
        <w:t>Nguồn</w:t>
      </w:r>
      <w:r w:rsidRPr="006713F1">
        <w:rPr>
          <w:rFonts w:ascii="Times New Roman" w:hAnsi="Times New Roman"/>
          <w:sz w:val="24"/>
          <w:szCs w:val="24"/>
        </w:rPr>
        <w:t>: Thông tư 19/2020/TT-BCT</w:t>
      </w:r>
    </w:p>
    <w:sectPr w:rsidR="006713F1" w:rsidRPr="006713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13F1"/>
    <w:rsid w:val="00022CA1"/>
    <w:rsid w:val="00593715"/>
    <w:rsid w:val="00621C93"/>
    <w:rsid w:val="006713F1"/>
    <w:rsid w:val="007050E8"/>
    <w:rsid w:val="00CF1697"/>
    <w:rsid w:val="00F128A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54249"/>
  <w15:chartTrackingRefBased/>
  <w15:docId w15:val="{39DC5BBE-671B-4B97-8616-1069471CA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713F1"/>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8266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287</Words>
  <Characters>1636</Characters>
  <Application>Microsoft Office Word</Application>
  <DocSecurity>4</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2026-05-20T20:58:00Z</dcterms:created>
  <dcterms:modified xsi:type="dcterms:W3CDTF">2026-05-20T20:58:00Z</dcterms:modified>
</cp:coreProperties>
</file>