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3163E5" w14:textId="77777777" w:rsidR="003E1AD7" w:rsidRPr="00BC5476" w:rsidRDefault="003E1AD7" w:rsidP="003E1AD7">
      <w:pPr>
        <w:widowControl w:val="0"/>
        <w:autoSpaceDE w:val="0"/>
        <w:autoSpaceDN w:val="0"/>
        <w:adjustRightInd w:val="0"/>
        <w:spacing w:before="120"/>
        <w:jc w:val="center"/>
        <w:rPr>
          <w:rFonts w:ascii="Times New Roman" w:hAnsi="Times New Roman"/>
          <w:sz w:val="24"/>
          <w:szCs w:val="24"/>
        </w:rPr>
      </w:pPr>
      <w:r w:rsidRPr="00BC5476">
        <w:rPr>
          <w:rFonts w:ascii="Times New Roman" w:hAnsi="Times New Roman"/>
          <w:b/>
          <w:bCs/>
          <w:sz w:val="24"/>
          <w:szCs w:val="24"/>
        </w:rPr>
        <w:t>Mẫu số 04</w:t>
      </w:r>
    </w:p>
    <w:p w14:paraId="45D20063" w14:textId="77777777" w:rsidR="003E1AD7" w:rsidRPr="00BC5476" w:rsidRDefault="003E1AD7" w:rsidP="003E1AD7">
      <w:pPr>
        <w:widowControl w:val="0"/>
        <w:autoSpaceDE w:val="0"/>
        <w:autoSpaceDN w:val="0"/>
        <w:adjustRightInd w:val="0"/>
        <w:spacing w:before="120"/>
        <w:jc w:val="center"/>
        <w:rPr>
          <w:rFonts w:ascii="Times New Roman" w:hAnsi="Times New Roman"/>
          <w:sz w:val="24"/>
          <w:szCs w:val="24"/>
        </w:rPr>
      </w:pPr>
      <w:r w:rsidRPr="00BC5476">
        <w:rPr>
          <w:rFonts w:ascii="Times New Roman" w:hAnsi="Times New Roman"/>
          <w:b/>
          <w:bCs/>
          <w:sz w:val="24"/>
          <w:szCs w:val="24"/>
        </w:rPr>
        <w:t>Đơn đề nghị đánh giá định kỳ việc duy trì đáp ứng GCP</w:t>
      </w:r>
    </w:p>
    <w:tbl>
      <w:tblPr>
        <w:tblW w:w="5000" w:type="pct"/>
        <w:tblLook w:val="01E0" w:firstRow="1" w:lastRow="1" w:firstColumn="1" w:lastColumn="1" w:noHBand="0" w:noVBand="0"/>
      </w:tblPr>
      <w:tblGrid>
        <w:gridCol w:w="3620"/>
        <w:gridCol w:w="5956"/>
      </w:tblGrid>
      <w:tr w:rsidR="003E1AD7" w:rsidRPr="003E1AD7" w14:paraId="019D7AB8" w14:textId="77777777" w:rsidTr="003E1AD7">
        <w:tc>
          <w:tcPr>
            <w:tcW w:w="3348" w:type="dxa"/>
          </w:tcPr>
          <w:p w14:paraId="2465B8A6" w14:textId="77777777" w:rsidR="003E1AD7" w:rsidRPr="003E1AD7" w:rsidRDefault="003E1AD7" w:rsidP="003E1AD7">
            <w:pPr>
              <w:spacing w:before="120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  <w:r w:rsidRPr="003E1AD7">
              <w:rPr>
                <w:rFonts w:ascii="Times New Roman" w:eastAsia="Times New Roman" w:hAnsi="Times New Roman"/>
                <w:sz w:val="24"/>
                <w:szCs w:val="24"/>
              </w:rPr>
              <w:t>TÊN ĐƠN VỊ CHỦ QUẢN</w:t>
            </w:r>
            <w:r w:rsidRPr="003E1AD7">
              <w:rPr>
                <w:rFonts w:ascii="Times New Roman" w:eastAsia="Times New Roman" w:hAnsi="Times New Roman"/>
                <w:sz w:val="24"/>
                <w:szCs w:val="24"/>
              </w:rPr>
              <w:br/>
            </w:r>
            <w:r w:rsidRPr="003E1AD7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TÊN CƠ SỞ</w:t>
            </w:r>
            <w:r w:rsidRPr="003E1AD7">
              <w:rPr>
                <w:rFonts w:ascii="Times New Roman" w:eastAsia="Times New Roman" w:hAnsi="Times New Roman"/>
                <w:b/>
                <w:sz w:val="24"/>
                <w:szCs w:val="24"/>
              </w:rPr>
              <w:br/>
              <w:t>-------</w:t>
            </w:r>
          </w:p>
        </w:tc>
        <w:tc>
          <w:tcPr>
            <w:tcW w:w="5508" w:type="dxa"/>
          </w:tcPr>
          <w:p w14:paraId="6D69743F" w14:textId="77777777" w:rsidR="003E1AD7" w:rsidRPr="003E1AD7" w:rsidRDefault="003E1AD7" w:rsidP="003E1AD7">
            <w:pPr>
              <w:spacing w:before="120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3E1AD7">
              <w:rPr>
                <w:rFonts w:ascii="Times New Roman" w:eastAsia="Times New Roman" w:hAnsi="Times New Roman"/>
                <w:b/>
                <w:sz w:val="24"/>
                <w:szCs w:val="24"/>
              </w:rPr>
              <w:t>CỘNG HÒA XÃ HỘI CHỦ NGHĨA VIỆT NAM</w:t>
            </w:r>
            <w:r w:rsidRPr="003E1AD7">
              <w:rPr>
                <w:rFonts w:ascii="Times New Roman" w:eastAsia="Times New Roman" w:hAnsi="Times New Roman"/>
                <w:b/>
                <w:sz w:val="24"/>
                <w:szCs w:val="24"/>
              </w:rPr>
              <w:br/>
              <w:t xml:space="preserve">Độc lập - Tự do - Hạnh phúc </w:t>
            </w:r>
            <w:r w:rsidRPr="003E1AD7">
              <w:rPr>
                <w:rFonts w:ascii="Times New Roman" w:eastAsia="Times New Roman" w:hAnsi="Times New Roman"/>
                <w:b/>
                <w:sz w:val="24"/>
                <w:szCs w:val="24"/>
              </w:rPr>
              <w:br/>
              <w:t>---------------</w:t>
            </w:r>
          </w:p>
        </w:tc>
      </w:tr>
      <w:tr w:rsidR="003E1AD7" w:rsidRPr="003E1AD7" w14:paraId="56084B11" w14:textId="77777777" w:rsidTr="003E1AD7">
        <w:tc>
          <w:tcPr>
            <w:tcW w:w="3348" w:type="dxa"/>
          </w:tcPr>
          <w:p w14:paraId="117992A1" w14:textId="77777777" w:rsidR="003E1AD7" w:rsidRPr="003E1AD7" w:rsidRDefault="003E1AD7" w:rsidP="003E1AD7">
            <w:pPr>
              <w:spacing w:before="120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3E1AD7">
              <w:rPr>
                <w:rFonts w:ascii="Times New Roman" w:eastAsia="Times New Roman" w:hAnsi="Times New Roman"/>
                <w:sz w:val="24"/>
                <w:szCs w:val="24"/>
              </w:rPr>
              <w:t xml:space="preserve">Số: ........./ ..... </w:t>
            </w:r>
          </w:p>
        </w:tc>
        <w:tc>
          <w:tcPr>
            <w:tcW w:w="5508" w:type="dxa"/>
          </w:tcPr>
          <w:p w14:paraId="7FFADD4A" w14:textId="77777777" w:rsidR="003E1AD7" w:rsidRPr="003E1AD7" w:rsidRDefault="003E1AD7" w:rsidP="003E1AD7">
            <w:pPr>
              <w:spacing w:before="120"/>
              <w:jc w:val="right"/>
              <w:rPr>
                <w:rFonts w:ascii="Times New Roman" w:eastAsia="Times New Roman" w:hAnsi="Times New Roman"/>
                <w:i/>
                <w:sz w:val="24"/>
                <w:szCs w:val="24"/>
              </w:rPr>
            </w:pPr>
            <w:r w:rsidRPr="003E1AD7">
              <w:rPr>
                <w:rFonts w:ascii="Times New Roman" w:eastAsia="Times New Roman" w:hAnsi="Times New Roman"/>
                <w:sz w:val="24"/>
                <w:szCs w:val="24"/>
              </w:rPr>
              <w:t xml:space="preserve">......... , </w:t>
            </w:r>
            <w:r w:rsidRPr="003E1AD7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 xml:space="preserve">ngày </w:t>
            </w:r>
            <w:r w:rsidRPr="003E1AD7">
              <w:rPr>
                <w:rFonts w:ascii="Times New Roman" w:eastAsia="Times New Roman" w:hAnsi="Times New Roman"/>
                <w:sz w:val="24"/>
                <w:szCs w:val="24"/>
              </w:rPr>
              <w:t xml:space="preserve">..... </w:t>
            </w:r>
            <w:r w:rsidRPr="003E1AD7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>tháng.</w:t>
            </w:r>
            <w:r w:rsidRPr="003E1AD7">
              <w:rPr>
                <w:rFonts w:ascii="Times New Roman" w:eastAsia="Times New Roman" w:hAnsi="Times New Roman"/>
                <w:sz w:val="24"/>
                <w:szCs w:val="24"/>
              </w:rPr>
              <w:t xml:space="preserve">...... </w:t>
            </w:r>
            <w:r w:rsidRPr="003E1AD7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 xml:space="preserve">năm 20 </w:t>
            </w:r>
            <w:r w:rsidRPr="003E1AD7">
              <w:rPr>
                <w:rFonts w:ascii="Times New Roman" w:eastAsia="Times New Roman" w:hAnsi="Times New Roman"/>
                <w:sz w:val="24"/>
                <w:szCs w:val="24"/>
              </w:rPr>
              <w:t>.........</w:t>
            </w:r>
          </w:p>
        </w:tc>
      </w:tr>
    </w:tbl>
    <w:p w14:paraId="1734B20E" w14:textId="77777777" w:rsidR="003E1AD7" w:rsidRPr="00BC5476" w:rsidRDefault="003E1AD7" w:rsidP="003E1AD7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4"/>
          <w:szCs w:val="24"/>
        </w:rPr>
      </w:pPr>
    </w:p>
    <w:p w14:paraId="5B9F859F" w14:textId="77777777" w:rsidR="003E1AD7" w:rsidRPr="00BC5476" w:rsidRDefault="003E1AD7" w:rsidP="003E1AD7">
      <w:pPr>
        <w:widowControl w:val="0"/>
        <w:autoSpaceDE w:val="0"/>
        <w:autoSpaceDN w:val="0"/>
        <w:adjustRightInd w:val="0"/>
        <w:spacing w:before="120"/>
        <w:jc w:val="center"/>
        <w:rPr>
          <w:rFonts w:ascii="Times New Roman" w:hAnsi="Times New Roman"/>
          <w:sz w:val="24"/>
          <w:szCs w:val="24"/>
        </w:rPr>
      </w:pPr>
      <w:r w:rsidRPr="00BC5476">
        <w:rPr>
          <w:rFonts w:ascii="Times New Roman" w:hAnsi="Times New Roman"/>
          <w:b/>
          <w:bCs/>
          <w:sz w:val="24"/>
          <w:szCs w:val="24"/>
        </w:rPr>
        <w:t>ĐƠN ĐỀ NGHỊ ĐÁNH GIÁ VIỆC DUY TRÌ ĐÁP ỨNG THỰC HÀNH TỐT THỬ KỸ THUẬT MỚI, PHƯƠNG PHÁP MỚI HOẶC THỬ THIẾT BỊ Y TẾ TRÊN LÂM SÀNG</w:t>
      </w:r>
    </w:p>
    <w:p w14:paraId="11D609FE" w14:textId="77777777" w:rsidR="003E1AD7" w:rsidRPr="00BC5476" w:rsidRDefault="003E1AD7" w:rsidP="003E1AD7">
      <w:pPr>
        <w:widowControl w:val="0"/>
        <w:autoSpaceDE w:val="0"/>
        <w:autoSpaceDN w:val="0"/>
        <w:adjustRightInd w:val="0"/>
        <w:spacing w:before="120"/>
        <w:jc w:val="center"/>
        <w:rPr>
          <w:rFonts w:ascii="Times New Roman" w:hAnsi="Times New Roman"/>
          <w:sz w:val="24"/>
          <w:szCs w:val="24"/>
        </w:rPr>
      </w:pPr>
      <w:r w:rsidRPr="00BC5476">
        <w:rPr>
          <w:rFonts w:ascii="Times New Roman" w:hAnsi="Times New Roman"/>
          <w:sz w:val="24"/>
          <w:szCs w:val="24"/>
        </w:rPr>
        <w:t>Kính gửi: Cục Khoa học công nghệ và Đào tạo - Bộ Y tế</w:t>
      </w:r>
    </w:p>
    <w:p w14:paraId="5B4A17F5" w14:textId="77777777" w:rsidR="003E1AD7" w:rsidRPr="00BC5476" w:rsidRDefault="003E1AD7" w:rsidP="003E1AD7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4"/>
          <w:szCs w:val="24"/>
        </w:rPr>
      </w:pPr>
      <w:r w:rsidRPr="00BC5476">
        <w:rPr>
          <w:rFonts w:ascii="Times New Roman" w:hAnsi="Times New Roman"/>
          <w:sz w:val="24"/>
          <w:szCs w:val="24"/>
        </w:rPr>
        <w:t xml:space="preserve">Tên cơ sở: </w:t>
      </w:r>
    </w:p>
    <w:p w14:paraId="4486052B" w14:textId="77777777" w:rsidR="003E1AD7" w:rsidRPr="00BC5476" w:rsidRDefault="003E1AD7" w:rsidP="003E1AD7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4"/>
          <w:szCs w:val="24"/>
        </w:rPr>
      </w:pPr>
      <w:r w:rsidRPr="00BC5476">
        <w:rPr>
          <w:rFonts w:ascii="Times New Roman" w:hAnsi="Times New Roman"/>
          <w:sz w:val="24"/>
          <w:szCs w:val="24"/>
        </w:rPr>
        <w:t>Địa chỉ:</w:t>
      </w:r>
    </w:p>
    <w:p w14:paraId="6481236D" w14:textId="77777777" w:rsidR="003E1AD7" w:rsidRPr="00BC5476" w:rsidRDefault="003E1AD7" w:rsidP="003E1AD7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4"/>
          <w:szCs w:val="24"/>
        </w:rPr>
      </w:pPr>
      <w:r w:rsidRPr="00BC5476">
        <w:rPr>
          <w:rFonts w:ascii="Times New Roman" w:hAnsi="Times New Roman"/>
          <w:sz w:val="24"/>
          <w:szCs w:val="24"/>
        </w:rPr>
        <w:t>Điện thoại/fax/email:</w:t>
      </w:r>
    </w:p>
    <w:p w14:paraId="49390083" w14:textId="77777777" w:rsidR="003E1AD7" w:rsidRPr="00BC5476" w:rsidRDefault="003E1AD7" w:rsidP="003E1AD7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4"/>
          <w:szCs w:val="24"/>
        </w:rPr>
      </w:pPr>
      <w:r w:rsidRPr="00BC5476">
        <w:rPr>
          <w:rFonts w:ascii="Times New Roman" w:hAnsi="Times New Roman"/>
          <w:sz w:val="24"/>
          <w:szCs w:val="24"/>
        </w:rPr>
        <w:t>Người liên hệ:                                                  Chức danh:</w:t>
      </w:r>
    </w:p>
    <w:p w14:paraId="2AD57B5B" w14:textId="77777777" w:rsidR="003E1AD7" w:rsidRPr="00BC5476" w:rsidRDefault="003E1AD7" w:rsidP="003E1AD7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4"/>
          <w:szCs w:val="24"/>
        </w:rPr>
      </w:pPr>
      <w:r w:rsidRPr="00BC5476">
        <w:rPr>
          <w:rFonts w:ascii="Times New Roman" w:hAnsi="Times New Roman"/>
          <w:sz w:val="24"/>
          <w:szCs w:val="24"/>
        </w:rPr>
        <w:t>Điện thoại/fax/email:</w:t>
      </w:r>
    </w:p>
    <w:p w14:paraId="5AEA1CC3" w14:textId="77777777" w:rsidR="003E1AD7" w:rsidRPr="00BC5476" w:rsidRDefault="003E1AD7" w:rsidP="003E1AD7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4"/>
          <w:szCs w:val="24"/>
        </w:rPr>
      </w:pPr>
      <w:r w:rsidRPr="00BC5476">
        <w:rPr>
          <w:rFonts w:ascii="Times New Roman" w:hAnsi="Times New Roman"/>
          <w:sz w:val="24"/>
          <w:szCs w:val="24"/>
        </w:rPr>
        <w:t>Thực hiện Thông tư số  /202  /TT-BYT ngày  tháng  năm 202  của Bộ trưởng Bộ Y tế quy định chi tiết một số điều của Luật Khám bệnh, chữa bệnh, sau khi được cấp Giấy chứng nhận đạt GCP số…/GCN-K2ĐT ngày … tháng … năm…, kính đề nghị Bộ Y tế (Cục Khoa học công nghệ và Đào tạo) được đánh giá định kỳ việc duy trì đáp ứng GCP.</w:t>
      </w:r>
    </w:p>
    <w:p w14:paraId="625E4259" w14:textId="77777777" w:rsidR="003E1AD7" w:rsidRPr="00BC5476" w:rsidRDefault="003E1AD7" w:rsidP="003E1AD7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4"/>
          <w:szCs w:val="24"/>
        </w:rPr>
      </w:pPr>
      <w:r w:rsidRPr="00BC5476">
        <w:rPr>
          <w:rFonts w:ascii="Times New Roman" w:hAnsi="Times New Roman"/>
          <w:sz w:val="24"/>
          <w:szCs w:val="24"/>
        </w:rPr>
        <w:t>[Tên cơ sở] gửi kèm theo đơn đề nghị này các tài liệu sau đây:</w:t>
      </w:r>
    </w:p>
    <w:p w14:paraId="5524448B" w14:textId="77777777" w:rsidR="003E1AD7" w:rsidRPr="00BC5476" w:rsidRDefault="003E1AD7" w:rsidP="003E1AD7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4"/>
          <w:szCs w:val="24"/>
        </w:rPr>
      </w:pPr>
      <w:r w:rsidRPr="00BC5476">
        <w:rPr>
          <w:rFonts w:ascii="Times New Roman" w:hAnsi="Times New Roman"/>
          <w:sz w:val="24"/>
          <w:szCs w:val="24"/>
        </w:rPr>
        <w:t>1. Tài liệu kỹ thuật cập nhật về điều kiện cơ sở vật chất, kỹ thuật và nhân sự của cơ sở (nếu có thay đổi);</w:t>
      </w:r>
    </w:p>
    <w:p w14:paraId="6B667E22" w14:textId="77777777" w:rsidR="003E1AD7" w:rsidRPr="00BC5476" w:rsidRDefault="003E1AD7" w:rsidP="003E1AD7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4"/>
          <w:szCs w:val="24"/>
        </w:rPr>
      </w:pPr>
      <w:r w:rsidRPr="00BC5476">
        <w:rPr>
          <w:rFonts w:ascii="Times New Roman" w:hAnsi="Times New Roman"/>
          <w:sz w:val="24"/>
          <w:szCs w:val="24"/>
        </w:rPr>
        <w:t>2. Báo cáo tóm tắt hoạt động thử nghiệm lâm sàng kỹ thuật mới, phương pháp mới hoặc thiết bị y tế của cơ sở trong 03 năm gần nhất tính từ thời điểm đánh giá liền trước.</w:t>
      </w:r>
    </w:p>
    <w:p w14:paraId="5601BEEF" w14:textId="77777777" w:rsidR="003E1AD7" w:rsidRPr="00BC5476" w:rsidRDefault="003E1AD7" w:rsidP="003E1AD7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b/>
          <w:bCs/>
          <w:sz w:val="24"/>
          <w:szCs w:val="24"/>
        </w:rPr>
      </w:pPr>
    </w:p>
    <w:tbl>
      <w:tblPr>
        <w:tblW w:w="5000" w:type="pct"/>
        <w:tblLook w:val="01E0" w:firstRow="1" w:lastRow="1" w:firstColumn="1" w:lastColumn="1" w:noHBand="0" w:noVBand="0"/>
      </w:tblPr>
      <w:tblGrid>
        <w:gridCol w:w="4788"/>
        <w:gridCol w:w="4788"/>
      </w:tblGrid>
      <w:tr w:rsidR="003E1AD7" w:rsidRPr="003E1AD7" w14:paraId="0F99B8B3" w14:textId="77777777" w:rsidTr="003E1AD7">
        <w:tc>
          <w:tcPr>
            <w:tcW w:w="4428" w:type="dxa"/>
          </w:tcPr>
          <w:p w14:paraId="1C06B5E9" w14:textId="77777777" w:rsidR="003E1AD7" w:rsidRPr="003E1AD7" w:rsidRDefault="003E1AD7" w:rsidP="003E1AD7">
            <w:pPr>
              <w:spacing w:before="120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4428" w:type="dxa"/>
          </w:tcPr>
          <w:p w14:paraId="487D7260" w14:textId="77777777" w:rsidR="003E1AD7" w:rsidRPr="003E1AD7" w:rsidRDefault="003E1AD7" w:rsidP="003E1AD7">
            <w:pPr>
              <w:spacing w:before="120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  <w:r w:rsidRPr="003E1AD7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Thủ trưởng cơ sở</w:t>
            </w:r>
            <w:r w:rsidRPr="003E1AD7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br/>
            </w:r>
            <w:r w:rsidRPr="003E1AD7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>(Ký, ghi rõ họ tên, đóng dấu)</w:t>
            </w:r>
          </w:p>
        </w:tc>
      </w:tr>
    </w:tbl>
    <w:p w14:paraId="174F6D1E" w14:textId="77777777" w:rsidR="003E1AD7" w:rsidRPr="00BC5476" w:rsidRDefault="003E1AD7" w:rsidP="003E1AD7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b/>
          <w:bCs/>
          <w:sz w:val="24"/>
          <w:szCs w:val="24"/>
        </w:rPr>
      </w:pPr>
    </w:p>
    <w:p w14:paraId="5D19D351" w14:textId="77777777" w:rsidR="002964F6" w:rsidRDefault="002964F6"/>
    <w:sectPr w:rsidR="002964F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E1AD7"/>
    <w:rsid w:val="002964F6"/>
    <w:rsid w:val="003E1AD7"/>
    <w:rsid w:val="004727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DD0252F"/>
  <w15:chartTrackingRefBased/>
  <w15:docId w15:val="{4FC7DC02-32AF-483F-A16F-3640B4BCC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3E1AD7"/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193</Words>
  <Characters>1102</Characters>
  <Application>Microsoft Office Word</Application>
  <DocSecurity>4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2026-05-20T21:03:00Z</dcterms:created>
  <dcterms:modified xsi:type="dcterms:W3CDTF">2026-05-20T21:03:00Z</dcterms:modified>
</cp:coreProperties>
</file>