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7C3F" w14:textId="77777777" w:rsidR="002214AF" w:rsidRPr="002214AF" w:rsidRDefault="002214AF" w:rsidP="002214AF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5"/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05/BC-BNG</w:t>
      </w:r>
      <w:bookmarkEnd w:id="0"/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br/>
        <w:t>Form 05/BC-BNG</w:t>
      </w:r>
    </w:p>
    <w:p w14:paraId="349E5C1F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(Tên cơ quan báo chí nước ngoài)</w:t>
      </w:r>
      <w:r w:rsidRPr="002214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214A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(Name of the foreign media organisation)</w:t>
      </w:r>
    </w:p>
    <w:p w14:paraId="3A40E602" w14:textId="77777777" w:rsidR="002214AF" w:rsidRPr="002214AF" w:rsidRDefault="002214AF" w:rsidP="002214A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5_name"/>
      <w:r w:rsidRPr="002214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  <w:bookmarkEnd w:id="1"/>
      <w:r w:rsidRPr="002214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bookmarkStart w:id="2" w:name="chuong_pl_5_name_name"/>
      <w:r w:rsidRPr="002214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 MỚI/CẤP LẠI/GIA HẠN THẺ PHÓNG VIÊN NƯỚC NGOÀI</w:t>
      </w:r>
      <w:bookmarkEnd w:id="2"/>
      <w:r w:rsidRPr="002214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214A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REQUEST FORM</w:t>
      </w:r>
      <w:r w:rsidRPr="002214A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br/>
        <w:t>FOR ISSUING/RE-ISSUING/RENEWING THE RESIDENT FOREIGN CORRESPONDENT’S CARD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0"/>
        <w:gridCol w:w="4451"/>
      </w:tblGrid>
      <w:tr w:rsidR="002214AF" w:rsidRPr="002214AF" w14:paraId="4F46D552" w14:textId="77777777" w:rsidTr="002214AF">
        <w:trPr>
          <w:tblCellSpacing w:w="0" w:type="dxa"/>
        </w:trPr>
        <w:tc>
          <w:tcPr>
            <w:tcW w:w="4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9EE9" w14:textId="77777777" w:rsidR="002214AF" w:rsidRPr="002214AF" w:rsidRDefault="002214AF" w:rsidP="002214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135BA" w14:textId="77777777" w:rsidR="002214AF" w:rsidRPr="002214AF" w:rsidRDefault="002214AF" w:rsidP="002214A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……………., ngày ….. tháng ….. năm …….</w:t>
            </w:r>
            <w:r w:rsidRPr="002214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(dd/mm/yyyy)</w:t>
            </w:r>
          </w:p>
        </w:tc>
      </w:tr>
    </w:tbl>
    <w:p w14:paraId="6B727FD5" w14:textId="77777777" w:rsidR="002214AF" w:rsidRPr="002214AF" w:rsidRDefault="002214AF" w:rsidP="002214AF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892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6118"/>
      </w:tblGrid>
      <w:tr w:rsidR="002214AF" w:rsidRPr="002214AF" w14:paraId="70AC4D82" w14:textId="77777777" w:rsidTr="002214AF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EEE70" w14:textId="77777777" w:rsidR="002214AF" w:rsidRPr="002214AF" w:rsidRDefault="002214AF" w:rsidP="002214A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Kính gửi: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E136E" w14:textId="77777777" w:rsidR="002214AF" w:rsidRPr="002214AF" w:rsidRDefault="002214AF" w:rsidP="002214A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Ngoại giao</w:t>
            </w:r>
            <w:r w:rsidRPr="002214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Nước CHXHCN Việt Nam</w:t>
            </w:r>
          </w:p>
        </w:tc>
      </w:tr>
      <w:tr w:rsidR="002214AF" w:rsidRPr="002214AF" w14:paraId="317E50B1" w14:textId="77777777" w:rsidTr="002214AF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6594F" w14:textId="77777777" w:rsidR="002214AF" w:rsidRPr="002214AF" w:rsidRDefault="002214AF" w:rsidP="002214A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To: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CE086" w14:textId="77777777" w:rsidR="002214AF" w:rsidRPr="002214AF" w:rsidRDefault="002214AF" w:rsidP="002214A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The Ministry of Foreign Affairs</w:t>
            </w:r>
            <w:r w:rsidRPr="002214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Socialist Republic of Vietnam</w:t>
            </w:r>
          </w:p>
        </w:tc>
      </w:tr>
    </w:tbl>
    <w:p w14:paraId="55EA723D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1. Cơ quan báo chí nước ngoài/ 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Foreign</w:t>
      </w: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media organisation</w:t>
      </w: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</w:t>
      </w:r>
    </w:p>
    <w:p w14:paraId="1E2D6322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2. Địa chỉ/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Address</w:t>
      </w: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:......................................................................................................</w:t>
      </w:r>
    </w:p>
    <w:p w14:paraId="4E40C214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3. Điện thoại/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Tel:</w:t>
      </w: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………………………….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Fax:</w:t>
      </w: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……………………….. 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Email:</w:t>
      </w: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................</w:t>
      </w:r>
    </w:p>
    <w:p w14:paraId="256251FC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4. Đề nghị/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Request to: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3"/>
        <w:gridCol w:w="399"/>
      </w:tblGrid>
      <w:tr w:rsidR="002214AF" w:rsidRPr="002214AF" w14:paraId="73CE4015" w14:textId="77777777" w:rsidTr="002214AF">
        <w:trPr>
          <w:tblCellSpacing w:w="0" w:type="dxa"/>
        </w:trPr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FE66C" w14:textId="77777777" w:rsidR="002214AF" w:rsidRPr="002214AF" w:rsidRDefault="002214AF" w:rsidP="002214A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 mới/</w:t>
            </w:r>
            <w:r w:rsidRPr="002214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Issue:</w:t>
            </w:r>
          </w:p>
        </w:tc>
        <w:tc>
          <w:tcPr>
            <w:tcW w:w="3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787B6" w14:textId="77777777" w:rsidR="002214AF" w:rsidRPr="002214AF" w:rsidRDefault="002214AF" w:rsidP="002214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214AF" w:rsidRPr="002214AF" w14:paraId="30C2D391" w14:textId="77777777" w:rsidTr="002214AF">
        <w:trPr>
          <w:tblCellSpacing w:w="0" w:type="dxa"/>
        </w:trPr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D6635" w14:textId="77777777" w:rsidR="002214AF" w:rsidRPr="002214AF" w:rsidRDefault="002214AF" w:rsidP="002214A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 lại/</w:t>
            </w:r>
            <w:r w:rsidRPr="002214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Re-issue:</w:t>
            </w:r>
          </w:p>
        </w:tc>
        <w:tc>
          <w:tcPr>
            <w:tcW w:w="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6CD67" w14:textId="77777777" w:rsidR="002214AF" w:rsidRPr="002214AF" w:rsidRDefault="002214AF" w:rsidP="002214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214AF" w:rsidRPr="002214AF" w14:paraId="2000F5BB" w14:textId="77777777" w:rsidTr="002214AF">
        <w:trPr>
          <w:tblCellSpacing w:w="0" w:type="dxa"/>
        </w:trPr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31C6" w14:textId="77777777" w:rsidR="002214AF" w:rsidRPr="002214AF" w:rsidRDefault="002214AF" w:rsidP="002214A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 hạn/</w:t>
            </w:r>
            <w:r w:rsidRPr="002214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Renew:</w:t>
            </w:r>
          </w:p>
        </w:tc>
        <w:tc>
          <w:tcPr>
            <w:tcW w:w="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15970" w14:textId="77777777" w:rsidR="002214AF" w:rsidRPr="002214AF" w:rsidRDefault="002214AF" w:rsidP="002214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FDFCAD1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Thẻ phóng viên nước ngoài cho/</w:t>
      </w:r>
      <w:r w:rsidRPr="002214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resident foreign correspondent’s card to:</w:t>
      </w:r>
    </w:p>
    <w:p w14:paraId="2774A37F" w14:textId="77777777" w:rsidR="002214AF" w:rsidRPr="002214AF" w:rsidRDefault="002214AF" w:rsidP="002214A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14A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6104"/>
      </w:tblGrid>
      <w:tr w:rsidR="002214AF" w:rsidRPr="002214AF" w14:paraId="6F33FB3A" w14:textId="77777777" w:rsidTr="002214AF">
        <w:trPr>
          <w:tblCellSpacing w:w="0" w:type="dxa"/>
        </w:trPr>
        <w:tc>
          <w:tcPr>
            <w:tcW w:w="27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1045F" w14:textId="77777777" w:rsidR="002214AF" w:rsidRPr="002214AF" w:rsidRDefault="002214AF" w:rsidP="002214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1840E" w14:textId="77777777" w:rsidR="002214AF" w:rsidRPr="002214AF" w:rsidRDefault="002214AF" w:rsidP="002214A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14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văn phòng báo chí nước ngoài</w:t>
            </w:r>
            <w:r w:rsidRPr="002214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214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Representative of the foreign media’s resident office</w:t>
            </w:r>
            <w:r w:rsidRPr="002214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214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(Ghi rõ họ tên, ký và đóng dấu)</w:t>
            </w:r>
            <w:r w:rsidRPr="002214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214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(Signature, full name, and seal)</w:t>
            </w:r>
          </w:p>
        </w:tc>
      </w:tr>
    </w:tbl>
    <w:p w14:paraId="3839E0B9" w14:textId="77777777" w:rsidR="00F019BB" w:rsidRPr="002214AF" w:rsidRDefault="00F019BB" w:rsidP="002214AF">
      <w:pPr>
        <w:rPr>
          <w:rFonts w:ascii="Times New Roman" w:hAnsi="Times New Roman"/>
          <w:sz w:val="24"/>
          <w:szCs w:val="24"/>
        </w:rPr>
      </w:pPr>
    </w:p>
    <w:sectPr w:rsidR="00F019BB" w:rsidRPr="00221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DAB"/>
    <w:rsid w:val="00184619"/>
    <w:rsid w:val="0020035F"/>
    <w:rsid w:val="002214AF"/>
    <w:rsid w:val="00231B2F"/>
    <w:rsid w:val="003A6C1D"/>
    <w:rsid w:val="003C40D7"/>
    <w:rsid w:val="00EC6DAB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1EE57"/>
  <w15:chartTrackingRefBased/>
  <w15:docId w15:val="{78D726C2-BC17-4679-BCFC-A477589D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D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