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75AD" w14:textId="77777777" w:rsidR="00594ABC" w:rsidRPr="00594ABC" w:rsidRDefault="00594ABC" w:rsidP="00594ABC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</w:rPr>
      </w:pPr>
      <w:r w:rsidRPr="00594ABC">
        <w:rPr>
          <w:rFonts w:ascii="Times New Roman" w:eastAsia="Times New Roman" w:hAnsi="Times New Roman"/>
          <w:color w:val="000000"/>
          <w:lang w:val="vi-VN"/>
        </w:rPr>
        <w:t>Mẫu 06: Thẻ an toàn lao động</w:t>
      </w:r>
    </w:p>
    <w:p w14:paraId="02292BF8" w14:textId="77777777" w:rsidR="00594ABC" w:rsidRPr="00594ABC" w:rsidRDefault="00594ABC" w:rsidP="00594A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</w:rPr>
      </w:pPr>
      <w:r w:rsidRPr="00594ABC">
        <w:rPr>
          <w:rFonts w:ascii="Times New Roman" w:eastAsia="Times New Roman" w:hAnsi="Times New Roman"/>
          <w:color w:val="000000"/>
          <w:lang w:val="vi-VN"/>
        </w:rPr>
        <w:t>Kích thước thẻ: </w:t>
      </w:r>
      <w:r w:rsidRPr="00594ABC">
        <w:rPr>
          <w:rFonts w:ascii="Times New Roman" w:eastAsia="Times New Roman" w:hAnsi="Times New Roman"/>
          <w:color w:val="000000"/>
        </w:rPr>
        <w:t>60</w:t>
      </w:r>
      <w:r w:rsidRPr="00594ABC">
        <w:rPr>
          <w:rFonts w:ascii="Times New Roman" w:eastAsia="Times New Roman" w:hAnsi="Times New Roman"/>
          <w:color w:val="000000"/>
          <w:lang w:val="vi-VN"/>
        </w:rPr>
        <w:t>mm </w:t>
      </w:r>
      <w:r w:rsidRPr="00594ABC">
        <w:rPr>
          <w:rFonts w:ascii="Times New Roman" w:eastAsia="Times New Roman" w:hAnsi="Times New Roman"/>
          <w:color w:val="000000"/>
        </w:rPr>
        <w:t>x</w:t>
      </w:r>
      <w:r w:rsidRPr="00594ABC">
        <w:rPr>
          <w:rFonts w:ascii="Times New Roman" w:eastAsia="Times New Roman" w:hAnsi="Times New Roman"/>
          <w:color w:val="000000"/>
          <w:lang w:val="vi-VN"/>
        </w:rPr>
        <w:t> 90mm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94ABC" w:rsidRPr="00594ABC" w14:paraId="32C14E03" w14:textId="77777777" w:rsidTr="00594ABC">
        <w:trPr>
          <w:tblCellSpacing w:w="0" w:type="dxa"/>
        </w:trPr>
        <w:tc>
          <w:tcPr>
            <w:tcW w:w="44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6C77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</w:rPr>
              <w:t>Mặt trước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5BA86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Mặt sau</w:t>
            </w:r>
          </w:p>
        </w:tc>
      </w:tr>
      <w:tr w:rsidR="00594ABC" w:rsidRPr="00594ABC" w14:paraId="0D863ABE" w14:textId="77777777" w:rsidTr="00594ABC">
        <w:trPr>
          <w:tblCellSpacing w:w="0" w:type="dxa"/>
        </w:trPr>
        <w:tc>
          <w:tcPr>
            <w:tcW w:w="44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A9DAA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</w:rPr>
              <w:t>(1) …………………………………………….</w:t>
            </w:r>
          </w:p>
          <w:p w14:paraId="29DF673D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</w:rPr>
              <w:t>(2) …………………………………………….</w:t>
            </w:r>
          </w:p>
          <w:p w14:paraId="7A8858E3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t>THẺ AN TOÀN LAO ĐỘNG</w:t>
            </w: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11"/>
            </w:tblGrid>
            <w:tr w:rsidR="00594ABC" w:rsidRPr="00594ABC" w14:paraId="7A510F74" w14:textId="77777777">
              <w:trPr>
                <w:tblCellSpacing w:w="0" w:type="dxa"/>
                <w:jc w:val="center"/>
              </w:trPr>
              <w:tc>
                <w:tcPr>
                  <w:tcW w:w="151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BC6F27A" w14:textId="77777777" w:rsidR="00594ABC" w:rsidRPr="00594ABC" w:rsidRDefault="00594ABC" w:rsidP="00594ABC">
                  <w:pPr>
                    <w:spacing w:before="120" w:after="120" w:line="234" w:lineRule="atLeast"/>
                    <w:jc w:val="center"/>
                    <w:rPr>
                      <w:rFonts w:ascii="Times New Roman" w:eastAsia="Times New Roman" w:hAnsi="Times New Roman"/>
                    </w:rPr>
                  </w:pPr>
                  <w:r w:rsidRPr="00594ABC">
                    <w:rPr>
                      <w:rFonts w:ascii="Times New Roman" w:eastAsia="Times New Roman" w:hAnsi="Times New Roman"/>
                      <w:b/>
                      <w:bCs/>
                      <w:lang w:val="vi-VN"/>
                    </w:rPr>
                    <w:t>Ảnh 3x4, đóng dấu giáp lai</w:t>
                  </w:r>
                </w:p>
              </w:tc>
            </w:tr>
          </w:tbl>
          <w:p w14:paraId="12CACCE1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Số: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…………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/(3)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……….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/TATLĐ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29168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594ABC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594ABC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  <w:p w14:paraId="0E310911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b/>
                <w:bCs/>
                <w:color w:val="000000"/>
                <w:lang w:val="vi-VN"/>
              </w:rPr>
              <w:t>THẺ AN TOÀN LAO ĐỘNG</w:t>
            </w:r>
          </w:p>
          <w:p w14:paraId="0A359331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Họ và tên: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………………………………………</w:t>
            </w:r>
          </w:p>
          <w:p w14:paraId="445C7340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Sinh ngày: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/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/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</w:t>
            </w:r>
          </w:p>
          <w:p w14:paraId="29BE3DC9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Công việc: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………………………………</w:t>
            </w:r>
          </w:p>
          <w:p w14:paraId="02551234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Đã hoàn thành khóa huấn luyện: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……………..</w:t>
            </w:r>
          </w:p>
          <w:p w14:paraId="14A801A0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</w:rPr>
              <w:t>.........................................................................</w:t>
            </w:r>
          </w:p>
          <w:p w14:paraId="0C531B77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Từ ngày ..../..../20 .... đến ngày ./.../20 ...</w:t>
            </w:r>
          </w:p>
          <w:p w14:paraId="6B516185" w14:textId="77777777" w:rsidR="00594ABC" w:rsidRPr="00594ABC" w:rsidRDefault="00594ABC" w:rsidP="00594ABC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</w:rPr>
              <w:t>………..,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 ngày ..../ …./………….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br/>
              <w:t>(Ký, ghi rõ họ tên, chức vụ và đóng dấu)</w:t>
            </w:r>
          </w:p>
          <w:p w14:paraId="2C171B7C" w14:textId="77777777" w:rsidR="00594ABC" w:rsidRPr="00594ABC" w:rsidRDefault="00594ABC" w:rsidP="00594ABC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</w:rPr>
            </w:pP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Thẻ có giá trị đến ngày .../ 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….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/</w:t>
            </w:r>
            <w:r w:rsidRPr="00594ABC">
              <w:rPr>
                <w:rFonts w:ascii="Times New Roman" w:eastAsia="Times New Roman" w:hAnsi="Times New Roman"/>
                <w:color w:val="000000"/>
              </w:rPr>
              <w:t>……..</w:t>
            </w:r>
            <w:r w:rsidRPr="00594ABC">
              <w:rPr>
                <w:rFonts w:ascii="Times New Roman" w:eastAsia="Times New Roman" w:hAnsi="Times New Roman"/>
                <w:color w:val="000000"/>
                <w:lang w:val="vi-VN"/>
              </w:rPr>
              <w:t>.</w:t>
            </w:r>
          </w:p>
        </w:tc>
      </w:tr>
    </w:tbl>
    <w:p w14:paraId="71884491" w14:textId="77777777" w:rsidR="00594ABC" w:rsidRPr="00594ABC" w:rsidRDefault="00594ABC" w:rsidP="00594A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</w:rPr>
      </w:pPr>
      <w:r w:rsidRPr="00594ABC">
        <w:rPr>
          <w:rFonts w:ascii="Times New Roman" w:eastAsia="Times New Roman" w:hAnsi="Times New Roman"/>
          <w:color w:val="000000"/>
        </w:rPr>
        <w:t>(1)</w:t>
      </w:r>
      <w:r w:rsidRPr="00594ABC">
        <w:rPr>
          <w:rFonts w:ascii="Times New Roman" w:eastAsia="Times New Roman" w:hAnsi="Times New Roman"/>
          <w:color w:val="000000"/>
          <w:lang w:val="vi-VN"/>
        </w:rPr>
        <w:t> Tên cơ quan chủ quản cơ sở cấp thẻ (chữ in hoa, cỡ 10)</w:t>
      </w:r>
    </w:p>
    <w:p w14:paraId="13BB5BB3" w14:textId="77777777" w:rsidR="00594ABC" w:rsidRPr="00594ABC" w:rsidRDefault="00594ABC" w:rsidP="00594A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</w:rPr>
      </w:pPr>
      <w:r w:rsidRPr="00594ABC">
        <w:rPr>
          <w:rFonts w:ascii="Times New Roman" w:eastAsia="Times New Roman" w:hAnsi="Times New Roman"/>
          <w:color w:val="000000"/>
          <w:lang w:val="vi-VN"/>
        </w:rPr>
        <w:t>(2) Tên cơ sở cấp thẻ (chữ in hoa đậm, cỡ 10).</w:t>
      </w:r>
    </w:p>
    <w:p w14:paraId="15B9A098" w14:textId="77777777" w:rsidR="00594ABC" w:rsidRPr="00594ABC" w:rsidRDefault="00594ABC" w:rsidP="00594AB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</w:rPr>
      </w:pPr>
      <w:r w:rsidRPr="00594ABC">
        <w:rPr>
          <w:rFonts w:ascii="Times New Roman" w:eastAsia="Times New Roman" w:hAnsi="Times New Roman"/>
          <w:color w:val="000000"/>
        </w:rPr>
        <w:t>(3)</w:t>
      </w:r>
      <w:r w:rsidRPr="00594ABC">
        <w:rPr>
          <w:rFonts w:ascii="Times New Roman" w:eastAsia="Times New Roman" w:hAnsi="Times New Roman"/>
          <w:color w:val="000000"/>
          <w:lang w:val="vi-VN"/>
        </w:rPr>
        <w:t> Năm cấp thẻ an toàn.</w:t>
      </w:r>
    </w:p>
    <w:p w14:paraId="0D52B466" w14:textId="77777777" w:rsidR="002C7240" w:rsidRPr="00594ABC" w:rsidRDefault="002C7240">
      <w:pPr>
        <w:rPr>
          <w:rFonts w:ascii="Times New Roman" w:hAnsi="Times New Roman"/>
        </w:rPr>
      </w:pPr>
    </w:p>
    <w:sectPr w:rsidR="002C7240" w:rsidRPr="00594ABC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ABC"/>
    <w:rsid w:val="00043511"/>
    <w:rsid w:val="002C7240"/>
    <w:rsid w:val="004548A8"/>
    <w:rsid w:val="0059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2C7A8"/>
  <w15:chartTrackingRefBased/>
  <w15:docId w15:val="{9E825EF9-6896-416E-9203-8EDA69E4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